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08" w:rsidRPr="00772C08" w:rsidRDefault="00772C08" w:rsidP="00772C0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72C08">
        <w:rPr>
          <w:rFonts w:ascii="Times New Roman" w:hAnsi="Times New Roman" w:cs="Times New Roman"/>
          <w:sz w:val="26"/>
          <w:szCs w:val="26"/>
        </w:rPr>
        <w:t>Приложение 12</w:t>
      </w:r>
    </w:p>
    <w:p w:rsidR="00772C08" w:rsidRPr="00772C08" w:rsidRDefault="00772C08" w:rsidP="00772C0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72C08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772C08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72C0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72C08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772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72C08" w:rsidRPr="00772C08" w:rsidRDefault="00772C08" w:rsidP="00772C0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72C08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772C08" w:rsidRPr="00772C08" w:rsidRDefault="00EE1B2F" w:rsidP="00772C0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E1B2F">
        <w:rPr>
          <w:rFonts w:ascii="Times New Roman" w:hAnsi="Times New Roman" w:cs="Times New Roman"/>
          <w:sz w:val="26"/>
          <w:szCs w:val="26"/>
        </w:rPr>
        <w:t xml:space="preserve">от  09.07.2020 № 11-70 </w:t>
      </w:r>
      <w:proofErr w:type="gramStart"/>
      <w:r w:rsidRPr="00EE1B2F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772C08" w:rsidRPr="00772C08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07250" w:rsidRPr="00772C08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72C08">
        <w:rPr>
          <w:rFonts w:ascii="Times New Roman" w:hAnsi="Times New Roman" w:cs="Times New Roman"/>
          <w:sz w:val="26"/>
          <w:szCs w:val="26"/>
        </w:rPr>
        <w:t>Приложение</w:t>
      </w:r>
      <w:r w:rsidR="000314F6" w:rsidRPr="00772C08">
        <w:rPr>
          <w:rFonts w:ascii="Times New Roman" w:hAnsi="Times New Roman" w:cs="Times New Roman"/>
          <w:sz w:val="26"/>
          <w:szCs w:val="26"/>
        </w:rPr>
        <w:t xml:space="preserve"> </w:t>
      </w:r>
      <w:r w:rsidR="00391966" w:rsidRPr="00772C08">
        <w:rPr>
          <w:rFonts w:ascii="Times New Roman" w:hAnsi="Times New Roman" w:cs="Times New Roman"/>
          <w:sz w:val="26"/>
          <w:szCs w:val="26"/>
        </w:rPr>
        <w:t>4</w:t>
      </w:r>
      <w:r w:rsidR="00772C08" w:rsidRPr="00772C08">
        <w:rPr>
          <w:rFonts w:ascii="Times New Roman" w:hAnsi="Times New Roman" w:cs="Times New Roman"/>
          <w:sz w:val="26"/>
          <w:szCs w:val="26"/>
        </w:rPr>
        <w:t>8</w:t>
      </w:r>
    </w:p>
    <w:p w:rsidR="00607250" w:rsidRPr="00772C08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72C08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772C08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772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Pr="00772C08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72C08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Pr="000314F6" w:rsidRDefault="000314F6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72C08">
        <w:rPr>
          <w:rFonts w:ascii="Times New Roman" w:hAnsi="Times New Roman" w:cs="Times New Roman"/>
          <w:sz w:val="26"/>
          <w:szCs w:val="26"/>
        </w:rPr>
        <w:t>о</w:t>
      </w:r>
      <w:r w:rsidR="00607250" w:rsidRPr="00772C08">
        <w:rPr>
          <w:rFonts w:ascii="Times New Roman" w:hAnsi="Times New Roman" w:cs="Times New Roman"/>
          <w:sz w:val="26"/>
          <w:szCs w:val="26"/>
        </w:rPr>
        <w:t xml:space="preserve">т    19.12.2019  №7-37 </w:t>
      </w:r>
      <w:proofErr w:type="gramStart"/>
      <w:r w:rsidR="00607250" w:rsidRPr="00772C08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Pr="000314F6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12296" w:rsidRPr="00512296" w:rsidRDefault="00512296" w:rsidP="0051229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12296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512296" w:rsidRDefault="00512296" w:rsidP="0051229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12296">
        <w:rPr>
          <w:rFonts w:ascii="Times New Roman" w:hAnsi="Times New Roman" w:cs="Times New Roman"/>
          <w:b w:val="0"/>
          <w:sz w:val="26"/>
          <w:szCs w:val="26"/>
        </w:rPr>
        <w:t>предоставления и распределения иных межбюджетных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12296">
        <w:rPr>
          <w:rFonts w:ascii="Times New Roman" w:hAnsi="Times New Roman" w:cs="Times New Roman"/>
          <w:b w:val="0"/>
          <w:sz w:val="26"/>
          <w:szCs w:val="26"/>
        </w:rPr>
        <w:t>трансфертов бюджетам муниципальных образований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Абанского района Крас</w:t>
      </w:r>
      <w:r w:rsidRPr="00512296">
        <w:rPr>
          <w:rFonts w:ascii="Times New Roman" w:hAnsi="Times New Roman" w:cs="Times New Roman"/>
          <w:b w:val="0"/>
          <w:sz w:val="26"/>
          <w:szCs w:val="26"/>
        </w:rPr>
        <w:t xml:space="preserve">ноярского края </w:t>
      </w:r>
    </w:p>
    <w:p w:rsidR="00512296" w:rsidRPr="00512296" w:rsidRDefault="00512296" w:rsidP="0051229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12296">
        <w:rPr>
          <w:rFonts w:ascii="Times New Roman" w:hAnsi="Times New Roman" w:cs="Times New Roman"/>
          <w:b w:val="0"/>
          <w:sz w:val="26"/>
          <w:szCs w:val="26"/>
        </w:rPr>
        <w:t>за содействие развитию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12296">
        <w:rPr>
          <w:rFonts w:ascii="Times New Roman" w:hAnsi="Times New Roman" w:cs="Times New Roman"/>
          <w:b w:val="0"/>
          <w:sz w:val="26"/>
          <w:szCs w:val="26"/>
        </w:rPr>
        <w:t>налогового потенциала</w:t>
      </w:r>
    </w:p>
    <w:p w:rsidR="00512296" w:rsidRPr="00512296" w:rsidRDefault="00512296" w:rsidP="00512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2296" w:rsidRPr="00512296" w:rsidRDefault="00512296" w:rsidP="0051229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12296">
        <w:rPr>
          <w:rFonts w:ascii="Times New Roman" w:hAnsi="Times New Roman" w:cs="Times New Roman"/>
          <w:b w:val="0"/>
          <w:sz w:val="26"/>
          <w:szCs w:val="26"/>
        </w:rPr>
        <w:t>1. ОБЩИЕ ПОЛОЖЕНИЯ</w:t>
      </w:r>
    </w:p>
    <w:p w:rsidR="00512296" w:rsidRPr="00512296" w:rsidRDefault="00512296" w:rsidP="00512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2296" w:rsidRPr="00512296" w:rsidRDefault="00512296" w:rsidP="00512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296">
        <w:rPr>
          <w:rFonts w:ascii="Times New Roman" w:hAnsi="Times New Roman" w:cs="Times New Roman"/>
          <w:sz w:val="26"/>
          <w:szCs w:val="26"/>
        </w:rPr>
        <w:t xml:space="preserve">1.1. Порядок предоставления и распределения иных межбюджетных трансфертов бюджетам муниципальных образований </w:t>
      </w:r>
      <w:r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Pr="00512296">
        <w:rPr>
          <w:rFonts w:ascii="Times New Roman" w:hAnsi="Times New Roman" w:cs="Times New Roman"/>
          <w:sz w:val="26"/>
          <w:szCs w:val="26"/>
        </w:rPr>
        <w:t xml:space="preserve">Красноярского края за содействие развитию налогового потенциала (далее - Порядок) определяет процедуру предоставления и распределения иных межбюджетных трансфертов бюджетам муниципальных образований </w:t>
      </w:r>
      <w:r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Pr="00512296">
        <w:rPr>
          <w:rFonts w:ascii="Times New Roman" w:hAnsi="Times New Roman" w:cs="Times New Roman"/>
          <w:sz w:val="26"/>
          <w:szCs w:val="26"/>
        </w:rPr>
        <w:t>Красноярского края за содействие развитию налогового потенциала (далее - иные межбюджетные трансферты).</w:t>
      </w:r>
    </w:p>
    <w:p w:rsidR="00512296" w:rsidRPr="00512296" w:rsidRDefault="00512296" w:rsidP="00512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296">
        <w:rPr>
          <w:rFonts w:ascii="Times New Roman" w:hAnsi="Times New Roman" w:cs="Times New Roman"/>
          <w:sz w:val="26"/>
          <w:szCs w:val="26"/>
        </w:rPr>
        <w:t>1.2. Главным распорядителем средств иных межбюджетных трансфертов является финансов</w:t>
      </w:r>
      <w:r>
        <w:rPr>
          <w:rFonts w:ascii="Times New Roman" w:hAnsi="Times New Roman" w:cs="Times New Roman"/>
          <w:sz w:val="26"/>
          <w:szCs w:val="26"/>
        </w:rPr>
        <w:t>ое управление администрации Абанского района</w:t>
      </w:r>
      <w:r w:rsidRPr="00512296">
        <w:rPr>
          <w:rFonts w:ascii="Times New Roman" w:hAnsi="Times New Roman" w:cs="Times New Roman"/>
          <w:sz w:val="26"/>
          <w:szCs w:val="26"/>
        </w:rPr>
        <w:t xml:space="preserve"> (далее - </w:t>
      </w:r>
      <w:r>
        <w:rPr>
          <w:rFonts w:ascii="Times New Roman" w:hAnsi="Times New Roman" w:cs="Times New Roman"/>
          <w:sz w:val="26"/>
          <w:szCs w:val="26"/>
        </w:rPr>
        <w:t>Управление</w:t>
      </w:r>
      <w:r w:rsidRPr="00512296">
        <w:rPr>
          <w:rFonts w:ascii="Times New Roman" w:hAnsi="Times New Roman" w:cs="Times New Roman"/>
          <w:sz w:val="26"/>
          <w:szCs w:val="26"/>
        </w:rPr>
        <w:t>).</w:t>
      </w:r>
    </w:p>
    <w:p w:rsidR="00512296" w:rsidRDefault="00512296" w:rsidP="0051229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512296" w:rsidRPr="00512296" w:rsidRDefault="00512296" w:rsidP="0051229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12296">
        <w:rPr>
          <w:rFonts w:ascii="Times New Roman" w:hAnsi="Times New Roman" w:cs="Times New Roman"/>
          <w:b w:val="0"/>
          <w:sz w:val="26"/>
          <w:szCs w:val="26"/>
        </w:rPr>
        <w:t>2. ПОРЯДОК ПРЕДОСТАВЛЕНИЯ И РАСПРЕДЕЛЕНИЯ</w:t>
      </w:r>
    </w:p>
    <w:p w:rsidR="00512296" w:rsidRPr="00512296" w:rsidRDefault="00512296" w:rsidP="0051229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12296">
        <w:rPr>
          <w:rFonts w:ascii="Times New Roman" w:hAnsi="Times New Roman" w:cs="Times New Roman"/>
          <w:b w:val="0"/>
          <w:sz w:val="26"/>
          <w:szCs w:val="26"/>
        </w:rPr>
        <w:t>ИНЫХ МЕЖБЮДЖЕТНЫХ ТРАНСФЕРТОВ</w:t>
      </w:r>
    </w:p>
    <w:p w:rsidR="00512296" w:rsidRPr="00512296" w:rsidRDefault="00512296" w:rsidP="00512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2296" w:rsidRPr="00512296" w:rsidRDefault="00512296" w:rsidP="005122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296">
        <w:rPr>
          <w:rFonts w:ascii="Times New Roman" w:hAnsi="Times New Roman" w:cs="Times New Roman"/>
          <w:sz w:val="26"/>
          <w:szCs w:val="26"/>
        </w:rPr>
        <w:t xml:space="preserve">2.1. Иные межбюджетные трансферты предоставляются бюджетам </w:t>
      </w:r>
      <w:r>
        <w:rPr>
          <w:rFonts w:ascii="Times New Roman" w:hAnsi="Times New Roman" w:cs="Times New Roman"/>
          <w:sz w:val="26"/>
          <w:szCs w:val="26"/>
        </w:rPr>
        <w:t>поселений Абанского района Красноярского края</w:t>
      </w:r>
      <w:r w:rsidRPr="00512296">
        <w:rPr>
          <w:rFonts w:ascii="Times New Roman" w:hAnsi="Times New Roman" w:cs="Times New Roman"/>
          <w:sz w:val="26"/>
          <w:szCs w:val="26"/>
        </w:rPr>
        <w:t xml:space="preserve">, имеющих в отчетном финансовом году по сравнению с годом, предшествующим отчетному финансовому году, прирост поступлений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512296">
        <w:rPr>
          <w:rFonts w:ascii="Times New Roman" w:hAnsi="Times New Roman" w:cs="Times New Roman"/>
          <w:sz w:val="26"/>
          <w:szCs w:val="26"/>
        </w:rPr>
        <w:t xml:space="preserve"> единого сельскохозяйственного налога, земельного налога и налога на имущество физических лиц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512296">
        <w:rPr>
          <w:rFonts w:ascii="Times New Roman" w:hAnsi="Times New Roman" w:cs="Times New Roman"/>
          <w:sz w:val="26"/>
          <w:szCs w:val="26"/>
        </w:rPr>
        <w:t xml:space="preserve"> налоги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512296">
        <w:rPr>
          <w:rFonts w:ascii="Times New Roman" w:hAnsi="Times New Roman" w:cs="Times New Roman"/>
          <w:sz w:val="26"/>
          <w:szCs w:val="26"/>
        </w:rPr>
        <w:t>.</w:t>
      </w:r>
    </w:p>
    <w:p w:rsidR="00512296" w:rsidRPr="00512296" w:rsidRDefault="00512296" w:rsidP="001B171D">
      <w:pPr>
        <w:spacing w:after="0" w:line="26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52"/>
      <w:bookmarkEnd w:id="0"/>
      <w:r w:rsidRPr="00512296">
        <w:rPr>
          <w:rFonts w:ascii="Times New Roman" w:hAnsi="Times New Roman" w:cs="Times New Roman"/>
          <w:sz w:val="26"/>
          <w:szCs w:val="26"/>
        </w:rPr>
        <w:t>2.</w:t>
      </w:r>
      <w:r w:rsidR="00317646">
        <w:rPr>
          <w:rFonts w:ascii="Times New Roman" w:hAnsi="Times New Roman" w:cs="Times New Roman"/>
          <w:sz w:val="26"/>
          <w:szCs w:val="26"/>
        </w:rPr>
        <w:t>2</w:t>
      </w:r>
      <w:r w:rsidRPr="00512296">
        <w:rPr>
          <w:rFonts w:ascii="Times New Roman" w:hAnsi="Times New Roman" w:cs="Times New Roman"/>
          <w:sz w:val="26"/>
          <w:szCs w:val="26"/>
        </w:rPr>
        <w:t xml:space="preserve">. Иные межбюджетные трансферты предоставляются бюджетам поселений, входящих в состав </w:t>
      </w:r>
      <w:r w:rsidR="00A87C95">
        <w:rPr>
          <w:rFonts w:ascii="Times New Roman" w:hAnsi="Times New Roman" w:cs="Times New Roman"/>
          <w:sz w:val="26"/>
          <w:szCs w:val="26"/>
        </w:rPr>
        <w:t>Абанского</w:t>
      </w:r>
      <w:r w:rsidRPr="00512296">
        <w:rPr>
          <w:rFonts w:ascii="Times New Roman" w:hAnsi="Times New Roman" w:cs="Times New Roman"/>
          <w:sz w:val="26"/>
          <w:szCs w:val="26"/>
        </w:rPr>
        <w:t xml:space="preserve"> района Красноярского края, из </w:t>
      </w:r>
      <w:r w:rsidR="00A87C95">
        <w:rPr>
          <w:rFonts w:ascii="Times New Roman" w:hAnsi="Times New Roman" w:cs="Times New Roman"/>
          <w:sz w:val="26"/>
          <w:szCs w:val="26"/>
        </w:rPr>
        <w:t xml:space="preserve">районного бюджета за счет </w:t>
      </w:r>
      <w:r w:rsidR="00317646">
        <w:rPr>
          <w:rFonts w:ascii="Times New Roman" w:hAnsi="Times New Roman" w:cs="Times New Roman"/>
          <w:sz w:val="26"/>
        </w:rPr>
        <w:t xml:space="preserve">иных межбюджетных трансфертов бюджетам муниципальных образований Красноярского края за содействие развитию налогового потенциала, предоставляемых в </w:t>
      </w:r>
      <w:r w:rsidR="00317646" w:rsidRPr="00317646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hyperlink r:id="rId6" w:history="1">
        <w:r w:rsidR="00317646" w:rsidRPr="00317646">
          <w:rPr>
            <w:rFonts w:ascii="Times New Roman" w:hAnsi="Times New Roman" w:cs="Times New Roman"/>
            <w:sz w:val="26"/>
            <w:szCs w:val="26"/>
          </w:rPr>
          <w:t>постановлением Правительства Красноярского края от 30.12.2019 N 7</w:t>
        </w:r>
        <w:r w:rsidR="00AA5E29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317646" w:rsidRPr="00317646">
          <w:rPr>
            <w:rFonts w:ascii="Times New Roman" w:hAnsi="Times New Roman" w:cs="Times New Roman"/>
            <w:sz w:val="26"/>
            <w:szCs w:val="26"/>
          </w:rPr>
          <w:t>межбюджетных трансфертов бюджетам муниципальных образований Красноярского края за содействие развитию налогового потенциала"</w:t>
        </w:r>
        <w:r w:rsidR="00317646" w:rsidRPr="00317646">
          <w:rPr>
            <w:rFonts w:ascii="Times New Roman" w:hAnsi="Times New Roman" w:cs="Times New Roman"/>
            <w:sz w:val="26"/>
          </w:rPr>
          <w:t xml:space="preserve"> </w:t>
        </w:r>
      </w:hyperlink>
      <w:r w:rsidR="00317646">
        <w:rPr>
          <w:rFonts w:ascii="Times New Roman" w:hAnsi="Times New Roman" w:cs="Times New Roman"/>
          <w:sz w:val="26"/>
        </w:rPr>
        <w:br/>
      </w:r>
      <w:r w:rsidRPr="00512296">
        <w:rPr>
          <w:rFonts w:ascii="Times New Roman" w:hAnsi="Times New Roman" w:cs="Times New Roman"/>
          <w:sz w:val="26"/>
          <w:szCs w:val="26"/>
        </w:rPr>
        <w:t xml:space="preserve">на решение вопросов местного значения в соответствии с </w:t>
      </w:r>
      <w:r w:rsidRPr="00317646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7" w:history="1">
        <w:r w:rsidRPr="0031764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17646">
        <w:rPr>
          <w:rFonts w:ascii="Times New Roman" w:hAnsi="Times New Roman" w:cs="Times New Roman"/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 и </w:t>
      </w:r>
      <w:hyperlink r:id="rId8" w:history="1">
        <w:r w:rsidRPr="0031764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17646">
        <w:rPr>
          <w:rFonts w:ascii="Times New Roman" w:hAnsi="Times New Roman" w:cs="Times New Roman"/>
          <w:sz w:val="26"/>
          <w:szCs w:val="26"/>
        </w:rPr>
        <w:t xml:space="preserve"> Красноярского края от 15.10.2015 N 9-3724 "О закреплении вопросов местного значения за сельскими поселениями</w:t>
      </w:r>
      <w:r w:rsidRPr="00512296">
        <w:rPr>
          <w:rFonts w:ascii="Times New Roman" w:hAnsi="Times New Roman" w:cs="Times New Roman"/>
          <w:sz w:val="26"/>
          <w:szCs w:val="26"/>
        </w:rPr>
        <w:t xml:space="preserve"> Красноярского края".</w:t>
      </w:r>
    </w:p>
    <w:p w:rsidR="00512296" w:rsidRPr="00512296" w:rsidRDefault="00512296" w:rsidP="001B171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296">
        <w:rPr>
          <w:rFonts w:ascii="Times New Roman" w:hAnsi="Times New Roman" w:cs="Times New Roman"/>
          <w:sz w:val="26"/>
          <w:szCs w:val="26"/>
        </w:rPr>
        <w:t>2.</w:t>
      </w:r>
      <w:r w:rsidR="00317646">
        <w:rPr>
          <w:rFonts w:ascii="Times New Roman" w:hAnsi="Times New Roman" w:cs="Times New Roman"/>
          <w:sz w:val="26"/>
          <w:szCs w:val="26"/>
        </w:rPr>
        <w:t>3</w:t>
      </w:r>
      <w:r w:rsidRPr="00512296">
        <w:rPr>
          <w:rFonts w:ascii="Times New Roman" w:hAnsi="Times New Roman" w:cs="Times New Roman"/>
          <w:sz w:val="26"/>
          <w:szCs w:val="26"/>
        </w:rPr>
        <w:t xml:space="preserve">. Иные межбюджетные трансферты предоставляются бюджетам </w:t>
      </w:r>
      <w:r w:rsidR="00317646">
        <w:rPr>
          <w:rFonts w:ascii="Times New Roman" w:hAnsi="Times New Roman" w:cs="Times New Roman"/>
          <w:sz w:val="26"/>
          <w:szCs w:val="26"/>
        </w:rPr>
        <w:t>поселений</w:t>
      </w:r>
      <w:r w:rsidRPr="00512296">
        <w:rPr>
          <w:rFonts w:ascii="Times New Roman" w:hAnsi="Times New Roman" w:cs="Times New Roman"/>
          <w:sz w:val="26"/>
          <w:szCs w:val="26"/>
        </w:rPr>
        <w:t xml:space="preserve"> в соответствующем финансовом году в пределах объема бюджетных ассигнований, </w:t>
      </w:r>
      <w:r w:rsidRPr="00512296">
        <w:rPr>
          <w:rFonts w:ascii="Times New Roman" w:hAnsi="Times New Roman" w:cs="Times New Roman"/>
          <w:sz w:val="26"/>
          <w:szCs w:val="26"/>
        </w:rPr>
        <w:lastRenderedPageBreak/>
        <w:t xml:space="preserve">предусмотренных на указанные цели </w:t>
      </w:r>
      <w:r w:rsidR="00317646">
        <w:rPr>
          <w:rFonts w:ascii="Times New Roman" w:hAnsi="Times New Roman" w:cs="Times New Roman"/>
          <w:sz w:val="26"/>
          <w:szCs w:val="26"/>
        </w:rPr>
        <w:t>решением Абанского районного Совета депутатов</w:t>
      </w:r>
      <w:r w:rsidRPr="00512296">
        <w:rPr>
          <w:rFonts w:ascii="Times New Roman" w:hAnsi="Times New Roman" w:cs="Times New Roman"/>
          <w:sz w:val="26"/>
          <w:szCs w:val="26"/>
        </w:rPr>
        <w:t xml:space="preserve"> края о </w:t>
      </w:r>
      <w:r w:rsidR="00317646">
        <w:rPr>
          <w:rFonts w:ascii="Times New Roman" w:hAnsi="Times New Roman" w:cs="Times New Roman"/>
          <w:sz w:val="26"/>
          <w:szCs w:val="26"/>
        </w:rPr>
        <w:t>районном</w:t>
      </w:r>
      <w:r w:rsidRPr="00512296">
        <w:rPr>
          <w:rFonts w:ascii="Times New Roman" w:hAnsi="Times New Roman" w:cs="Times New Roman"/>
          <w:sz w:val="26"/>
          <w:szCs w:val="26"/>
        </w:rPr>
        <w:t xml:space="preserve"> бюджете на соответствующий финансовый год и плановый период.</w:t>
      </w:r>
    </w:p>
    <w:p w:rsidR="00512296" w:rsidRPr="00512296" w:rsidRDefault="00512296" w:rsidP="001B171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296">
        <w:rPr>
          <w:rFonts w:ascii="Times New Roman" w:hAnsi="Times New Roman" w:cs="Times New Roman"/>
          <w:sz w:val="26"/>
          <w:szCs w:val="26"/>
        </w:rPr>
        <w:t>2.</w:t>
      </w:r>
      <w:r w:rsidR="00317646">
        <w:rPr>
          <w:rFonts w:ascii="Times New Roman" w:hAnsi="Times New Roman" w:cs="Times New Roman"/>
          <w:sz w:val="26"/>
          <w:szCs w:val="26"/>
        </w:rPr>
        <w:t>4</w:t>
      </w:r>
      <w:r w:rsidRPr="00512296">
        <w:rPr>
          <w:rFonts w:ascii="Times New Roman" w:hAnsi="Times New Roman" w:cs="Times New Roman"/>
          <w:sz w:val="26"/>
          <w:szCs w:val="26"/>
        </w:rPr>
        <w:t xml:space="preserve">. Распределение иных межбюджетных трансфертов осуществляется </w:t>
      </w:r>
      <w:r>
        <w:rPr>
          <w:rFonts w:ascii="Times New Roman" w:hAnsi="Times New Roman" w:cs="Times New Roman"/>
          <w:sz w:val="26"/>
          <w:szCs w:val="26"/>
        </w:rPr>
        <w:t>Управление</w:t>
      </w:r>
      <w:r w:rsidRPr="00512296">
        <w:rPr>
          <w:rFonts w:ascii="Times New Roman" w:hAnsi="Times New Roman" w:cs="Times New Roman"/>
          <w:sz w:val="26"/>
          <w:szCs w:val="26"/>
        </w:rPr>
        <w:t xml:space="preserve">м в соответствии с методикой, предусмотренной </w:t>
      </w:r>
      <w:hyperlink w:anchor="P70" w:history="1">
        <w:r w:rsidRPr="00512296">
          <w:rPr>
            <w:rFonts w:ascii="Times New Roman" w:hAnsi="Times New Roman" w:cs="Times New Roman"/>
            <w:color w:val="0000FF"/>
            <w:sz w:val="26"/>
            <w:szCs w:val="26"/>
          </w:rPr>
          <w:t>разделом 3</w:t>
        </w:r>
      </w:hyperlink>
      <w:r w:rsidRPr="00512296">
        <w:rPr>
          <w:rFonts w:ascii="Times New Roman" w:hAnsi="Times New Roman" w:cs="Times New Roman"/>
          <w:sz w:val="26"/>
          <w:szCs w:val="26"/>
        </w:rPr>
        <w:t xml:space="preserve"> Порядка (далее - Методика).</w:t>
      </w:r>
    </w:p>
    <w:p w:rsidR="00512296" w:rsidRPr="00512296" w:rsidRDefault="00512296" w:rsidP="001B171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296">
        <w:rPr>
          <w:rFonts w:ascii="Times New Roman" w:hAnsi="Times New Roman" w:cs="Times New Roman"/>
          <w:sz w:val="26"/>
          <w:szCs w:val="26"/>
        </w:rPr>
        <w:t>2.</w:t>
      </w:r>
      <w:r w:rsidR="00317646">
        <w:rPr>
          <w:rFonts w:ascii="Times New Roman" w:hAnsi="Times New Roman" w:cs="Times New Roman"/>
          <w:sz w:val="26"/>
          <w:szCs w:val="26"/>
        </w:rPr>
        <w:t>5</w:t>
      </w:r>
      <w:r w:rsidRPr="00512296">
        <w:rPr>
          <w:rFonts w:ascii="Times New Roman" w:hAnsi="Times New Roman" w:cs="Times New Roman"/>
          <w:sz w:val="26"/>
          <w:szCs w:val="26"/>
        </w:rPr>
        <w:t xml:space="preserve">. Для проведения расчетов размеров иных межбюджетных трансфертов в соответствии с Методикой используются отчетные данные об объеме фактических поступлений в бюджеты поселений, входящих в состав </w:t>
      </w:r>
      <w:r w:rsidR="00317646">
        <w:rPr>
          <w:rFonts w:ascii="Times New Roman" w:hAnsi="Times New Roman" w:cs="Times New Roman"/>
          <w:sz w:val="26"/>
          <w:szCs w:val="26"/>
        </w:rPr>
        <w:t>Абанского</w:t>
      </w:r>
      <w:r w:rsidRPr="00512296">
        <w:rPr>
          <w:rFonts w:ascii="Times New Roman" w:hAnsi="Times New Roman" w:cs="Times New Roman"/>
          <w:sz w:val="26"/>
          <w:szCs w:val="26"/>
        </w:rPr>
        <w:t xml:space="preserve"> района Красноярского края, налогов в отчетном финансовом году и в году, предшествующем отчетному финансовому году.</w:t>
      </w:r>
    </w:p>
    <w:p w:rsidR="00512296" w:rsidRPr="00512296" w:rsidRDefault="00512296" w:rsidP="001B171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296">
        <w:rPr>
          <w:rFonts w:ascii="Times New Roman" w:hAnsi="Times New Roman" w:cs="Times New Roman"/>
          <w:sz w:val="26"/>
          <w:szCs w:val="26"/>
        </w:rPr>
        <w:t>2.</w:t>
      </w:r>
      <w:r w:rsidR="00F80615">
        <w:rPr>
          <w:rFonts w:ascii="Times New Roman" w:hAnsi="Times New Roman" w:cs="Times New Roman"/>
          <w:sz w:val="26"/>
          <w:szCs w:val="26"/>
        </w:rPr>
        <w:t>6</w:t>
      </w:r>
      <w:r w:rsidRPr="00512296">
        <w:rPr>
          <w:rFonts w:ascii="Times New Roman" w:hAnsi="Times New Roman" w:cs="Times New Roman"/>
          <w:sz w:val="26"/>
          <w:szCs w:val="26"/>
        </w:rPr>
        <w:t xml:space="preserve">. Иные межбюджетные трансферты предоставляются бюджетам </w:t>
      </w:r>
      <w:r w:rsidR="00F80615">
        <w:rPr>
          <w:rFonts w:ascii="Times New Roman" w:hAnsi="Times New Roman" w:cs="Times New Roman"/>
          <w:sz w:val="26"/>
          <w:szCs w:val="26"/>
        </w:rPr>
        <w:t>поселений</w:t>
      </w:r>
      <w:r w:rsidRPr="00512296">
        <w:rPr>
          <w:rFonts w:ascii="Times New Roman" w:hAnsi="Times New Roman" w:cs="Times New Roman"/>
          <w:sz w:val="26"/>
          <w:szCs w:val="26"/>
        </w:rPr>
        <w:t xml:space="preserve"> в соответствии со сводной бюджетной росписью </w:t>
      </w:r>
      <w:r w:rsidR="00F80615">
        <w:rPr>
          <w:rFonts w:ascii="Times New Roman" w:hAnsi="Times New Roman" w:cs="Times New Roman"/>
          <w:sz w:val="26"/>
          <w:szCs w:val="26"/>
        </w:rPr>
        <w:t>районного</w:t>
      </w:r>
      <w:r w:rsidRPr="00512296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512296" w:rsidRPr="00512296" w:rsidRDefault="00512296" w:rsidP="001B171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296">
        <w:rPr>
          <w:rFonts w:ascii="Times New Roman" w:hAnsi="Times New Roman" w:cs="Times New Roman"/>
          <w:sz w:val="26"/>
          <w:szCs w:val="26"/>
        </w:rPr>
        <w:t>2.</w:t>
      </w:r>
      <w:r w:rsidR="00F80615">
        <w:rPr>
          <w:rFonts w:ascii="Times New Roman" w:hAnsi="Times New Roman" w:cs="Times New Roman"/>
          <w:sz w:val="26"/>
          <w:szCs w:val="26"/>
        </w:rPr>
        <w:t>7</w:t>
      </w:r>
      <w:r w:rsidRPr="0051229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Управление</w:t>
      </w:r>
      <w:r w:rsidRPr="00512296">
        <w:rPr>
          <w:rFonts w:ascii="Times New Roman" w:hAnsi="Times New Roman" w:cs="Times New Roman"/>
          <w:sz w:val="26"/>
          <w:szCs w:val="26"/>
        </w:rPr>
        <w:t xml:space="preserve"> перечисляет бюджетам </w:t>
      </w:r>
      <w:r w:rsidR="00F80615">
        <w:rPr>
          <w:rFonts w:ascii="Times New Roman" w:hAnsi="Times New Roman" w:cs="Times New Roman"/>
          <w:sz w:val="26"/>
          <w:szCs w:val="26"/>
        </w:rPr>
        <w:t>поселений</w:t>
      </w:r>
      <w:r w:rsidRPr="00512296">
        <w:rPr>
          <w:rFonts w:ascii="Times New Roman" w:hAnsi="Times New Roman" w:cs="Times New Roman"/>
          <w:sz w:val="26"/>
          <w:szCs w:val="26"/>
        </w:rPr>
        <w:t xml:space="preserve"> иные межбюджетные трансферты в течение 10 рабочих дней со дня вступления в силу </w:t>
      </w:r>
      <w:r w:rsidR="00F80615">
        <w:rPr>
          <w:rFonts w:ascii="Times New Roman" w:hAnsi="Times New Roman" w:cs="Times New Roman"/>
          <w:sz w:val="26"/>
          <w:szCs w:val="26"/>
        </w:rPr>
        <w:t>настоящего решения.</w:t>
      </w:r>
    </w:p>
    <w:p w:rsidR="00BD71BB" w:rsidRPr="001B171D" w:rsidRDefault="00512296" w:rsidP="001B171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63"/>
      <w:bookmarkEnd w:id="1"/>
      <w:r w:rsidRPr="00512296">
        <w:rPr>
          <w:rFonts w:ascii="Times New Roman" w:hAnsi="Times New Roman" w:cs="Times New Roman"/>
          <w:sz w:val="26"/>
          <w:szCs w:val="26"/>
        </w:rPr>
        <w:t>2.</w:t>
      </w:r>
      <w:r w:rsidR="00F80615"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Pr="00512296">
        <w:rPr>
          <w:rFonts w:ascii="Times New Roman" w:hAnsi="Times New Roman" w:cs="Times New Roman"/>
          <w:sz w:val="26"/>
          <w:szCs w:val="26"/>
        </w:rPr>
        <w:t xml:space="preserve">Общий объем иных межбюджетных трансфертов бюджетам поселений, входящих в состав </w:t>
      </w:r>
      <w:r w:rsidR="00F80615">
        <w:rPr>
          <w:rFonts w:ascii="Times New Roman" w:hAnsi="Times New Roman" w:cs="Times New Roman"/>
          <w:sz w:val="26"/>
          <w:szCs w:val="26"/>
        </w:rPr>
        <w:t>Абанского</w:t>
      </w:r>
      <w:r w:rsidRPr="00512296">
        <w:rPr>
          <w:rFonts w:ascii="Times New Roman" w:hAnsi="Times New Roman" w:cs="Times New Roman"/>
          <w:sz w:val="26"/>
          <w:szCs w:val="26"/>
        </w:rPr>
        <w:t xml:space="preserve"> района Красноярского края, определяется </w:t>
      </w:r>
      <w:r w:rsidR="00BD71BB">
        <w:rPr>
          <w:rFonts w:ascii="Times New Roman" w:hAnsi="Times New Roman" w:cs="Times New Roman"/>
          <w:sz w:val="26"/>
          <w:szCs w:val="26"/>
        </w:rPr>
        <w:t xml:space="preserve">решением о районном бюджете на </w:t>
      </w:r>
      <w:r w:rsidR="00BD71BB" w:rsidRPr="00512296">
        <w:rPr>
          <w:rFonts w:ascii="Times New Roman" w:hAnsi="Times New Roman" w:cs="Times New Roman"/>
          <w:sz w:val="26"/>
          <w:szCs w:val="26"/>
        </w:rPr>
        <w:t>соответствующий финансовый год и плановый период</w:t>
      </w:r>
      <w:r w:rsidR="00DD5279">
        <w:rPr>
          <w:rFonts w:ascii="Times New Roman" w:hAnsi="Times New Roman" w:cs="Times New Roman"/>
          <w:sz w:val="26"/>
          <w:szCs w:val="26"/>
        </w:rPr>
        <w:t xml:space="preserve"> и не должен составлять менее 50 процентов </w:t>
      </w:r>
      <w:r w:rsidR="00DD5279" w:rsidRPr="001B171D">
        <w:rPr>
          <w:rFonts w:ascii="Times New Roman" w:hAnsi="Times New Roman" w:cs="Times New Roman"/>
          <w:sz w:val="26"/>
          <w:szCs w:val="26"/>
        </w:rPr>
        <w:t>от</w:t>
      </w:r>
      <w:r w:rsidR="001B171D" w:rsidRPr="001B171D">
        <w:rPr>
          <w:rFonts w:ascii="Times New Roman" w:hAnsi="Times New Roman" w:cs="Times New Roman"/>
          <w:sz w:val="26"/>
          <w:szCs w:val="26"/>
        </w:rPr>
        <w:t xml:space="preserve"> объема иного межбюджетного трансферта бюджетам муниципальных образований Красноярского края за содействие развитию налогового потенциала, предоставленного районному бюджету</w:t>
      </w:r>
      <w:r w:rsidR="00BD71BB" w:rsidRPr="001B171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12296" w:rsidRPr="00512296" w:rsidRDefault="00512296" w:rsidP="001B171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5"/>
      <w:bookmarkEnd w:id="2"/>
      <w:r w:rsidRPr="001B171D">
        <w:rPr>
          <w:rFonts w:ascii="Times New Roman" w:hAnsi="Times New Roman" w:cs="Times New Roman"/>
          <w:sz w:val="26"/>
          <w:szCs w:val="26"/>
        </w:rPr>
        <w:t>2.</w:t>
      </w:r>
      <w:r w:rsidR="00F80615" w:rsidRPr="001B171D">
        <w:rPr>
          <w:rFonts w:ascii="Times New Roman" w:hAnsi="Times New Roman" w:cs="Times New Roman"/>
          <w:sz w:val="26"/>
          <w:szCs w:val="26"/>
        </w:rPr>
        <w:t>9</w:t>
      </w:r>
      <w:r w:rsidRPr="001B171D">
        <w:rPr>
          <w:rFonts w:ascii="Times New Roman" w:hAnsi="Times New Roman" w:cs="Times New Roman"/>
          <w:sz w:val="26"/>
          <w:szCs w:val="26"/>
        </w:rPr>
        <w:t xml:space="preserve">. Органы местного самоуправления </w:t>
      </w:r>
      <w:r w:rsidR="00F80615" w:rsidRPr="001B171D">
        <w:rPr>
          <w:rFonts w:ascii="Times New Roman" w:hAnsi="Times New Roman" w:cs="Times New Roman"/>
          <w:sz w:val="26"/>
          <w:szCs w:val="26"/>
        </w:rPr>
        <w:t>поселений</w:t>
      </w:r>
      <w:r w:rsidRPr="00512296">
        <w:rPr>
          <w:rFonts w:ascii="Times New Roman" w:hAnsi="Times New Roman" w:cs="Times New Roman"/>
          <w:sz w:val="26"/>
          <w:szCs w:val="26"/>
        </w:rPr>
        <w:t xml:space="preserve"> не позднее 1</w:t>
      </w:r>
      <w:r w:rsidR="00F80615">
        <w:rPr>
          <w:rFonts w:ascii="Times New Roman" w:hAnsi="Times New Roman" w:cs="Times New Roman"/>
          <w:sz w:val="26"/>
          <w:szCs w:val="26"/>
        </w:rPr>
        <w:t>0</w:t>
      </w:r>
      <w:r w:rsidRPr="00512296">
        <w:rPr>
          <w:rFonts w:ascii="Times New Roman" w:hAnsi="Times New Roman" w:cs="Times New Roman"/>
          <w:sz w:val="26"/>
          <w:szCs w:val="26"/>
        </w:rPr>
        <w:t xml:space="preserve"> января года, следующего за отчетным годом, представляют в </w:t>
      </w:r>
      <w:r w:rsidRPr="00C43877">
        <w:rPr>
          <w:rFonts w:ascii="Times New Roman" w:hAnsi="Times New Roman" w:cs="Times New Roman"/>
          <w:sz w:val="26"/>
          <w:szCs w:val="26"/>
        </w:rPr>
        <w:t xml:space="preserve">Управление </w:t>
      </w:r>
      <w:hyperlink w:anchor="P211" w:history="1">
        <w:r w:rsidRPr="00C43877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Pr="00C43877">
        <w:rPr>
          <w:rFonts w:ascii="Times New Roman" w:hAnsi="Times New Roman" w:cs="Times New Roman"/>
          <w:sz w:val="26"/>
          <w:szCs w:val="26"/>
        </w:rPr>
        <w:t xml:space="preserve"> об</w:t>
      </w:r>
      <w:r w:rsidRPr="00512296">
        <w:rPr>
          <w:rFonts w:ascii="Times New Roman" w:hAnsi="Times New Roman" w:cs="Times New Roman"/>
          <w:sz w:val="26"/>
          <w:szCs w:val="26"/>
        </w:rPr>
        <w:t xml:space="preserve"> использовании иных межбюджетных трансфертов по форме согласно приложению к Порядку.</w:t>
      </w:r>
    </w:p>
    <w:p w:rsidR="00512296" w:rsidRPr="00512296" w:rsidRDefault="00512296" w:rsidP="001B171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2296">
        <w:rPr>
          <w:rFonts w:ascii="Times New Roman" w:hAnsi="Times New Roman" w:cs="Times New Roman"/>
          <w:sz w:val="26"/>
          <w:szCs w:val="26"/>
        </w:rPr>
        <w:t>2.1</w:t>
      </w:r>
      <w:r w:rsidR="00863876">
        <w:rPr>
          <w:rFonts w:ascii="Times New Roman" w:hAnsi="Times New Roman" w:cs="Times New Roman"/>
          <w:sz w:val="26"/>
          <w:szCs w:val="26"/>
        </w:rPr>
        <w:t>0</w:t>
      </w:r>
      <w:r w:rsidRPr="00512296">
        <w:rPr>
          <w:rFonts w:ascii="Times New Roman" w:hAnsi="Times New Roman" w:cs="Times New Roman"/>
          <w:sz w:val="26"/>
          <w:szCs w:val="26"/>
        </w:rPr>
        <w:t xml:space="preserve">.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</w:t>
      </w:r>
      <w:r w:rsidR="00863876">
        <w:rPr>
          <w:rFonts w:ascii="Times New Roman" w:hAnsi="Times New Roman" w:cs="Times New Roman"/>
          <w:sz w:val="26"/>
          <w:szCs w:val="26"/>
        </w:rPr>
        <w:t>поселений</w:t>
      </w:r>
      <w:r w:rsidRPr="00512296">
        <w:rPr>
          <w:rFonts w:ascii="Times New Roman" w:hAnsi="Times New Roman" w:cs="Times New Roman"/>
          <w:sz w:val="26"/>
          <w:szCs w:val="26"/>
        </w:rPr>
        <w:t xml:space="preserve"> в соответствии с действующим законодательством.</w:t>
      </w:r>
    </w:p>
    <w:p w:rsidR="00512296" w:rsidRPr="00512296" w:rsidRDefault="00512296" w:rsidP="001B171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2296" w:rsidRPr="006562A9" w:rsidRDefault="00512296" w:rsidP="0051229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bookmarkStart w:id="3" w:name="P70"/>
      <w:bookmarkEnd w:id="3"/>
      <w:r w:rsidRPr="006562A9">
        <w:rPr>
          <w:rFonts w:ascii="Times New Roman" w:hAnsi="Times New Roman" w:cs="Times New Roman"/>
          <w:b w:val="0"/>
          <w:sz w:val="26"/>
          <w:szCs w:val="26"/>
        </w:rPr>
        <w:t>3. МЕТОДИКА РАСПРЕДЕЛЕНИЯ ИНЫХ МЕЖБЮДЖЕТНЫХ ТРАНСФЕРТОВ</w:t>
      </w:r>
    </w:p>
    <w:p w:rsidR="00512296" w:rsidRPr="006562A9" w:rsidRDefault="00512296" w:rsidP="0051229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562A9">
        <w:rPr>
          <w:rFonts w:ascii="Times New Roman" w:hAnsi="Times New Roman" w:cs="Times New Roman"/>
          <w:b w:val="0"/>
          <w:sz w:val="26"/>
          <w:szCs w:val="26"/>
        </w:rPr>
        <w:t>БЮДЖЕТАМ МУНИЦИПАЛЬНЫХ ОБРАЗОВАНИЙ</w:t>
      </w:r>
    </w:p>
    <w:p w:rsidR="00512296" w:rsidRPr="00512296" w:rsidRDefault="00512296" w:rsidP="00512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2296" w:rsidRPr="00932B39" w:rsidRDefault="00512296" w:rsidP="00932B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B39">
        <w:rPr>
          <w:rFonts w:ascii="Times New Roman" w:hAnsi="Times New Roman" w:cs="Times New Roman"/>
          <w:sz w:val="26"/>
          <w:szCs w:val="26"/>
        </w:rPr>
        <w:t xml:space="preserve">3.1. Иной межбюджетный трансферт бюджету i-го </w:t>
      </w:r>
      <w:r w:rsidR="001B171D" w:rsidRPr="00932B39">
        <w:rPr>
          <w:rFonts w:ascii="Times New Roman" w:hAnsi="Times New Roman" w:cs="Times New Roman"/>
          <w:sz w:val="26"/>
          <w:szCs w:val="26"/>
        </w:rPr>
        <w:t>поселения</w:t>
      </w:r>
      <w:r w:rsidRPr="00932B39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932B39">
        <w:rPr>
          <w:rFonts w:ascii="Times New Roman" w:hAnsi="Times New Roman" w:cs="Times New Roman"/>
          <w:sz w:val="26"/>
          <w:szCs w:val="26"/>
        </w:rPr>
        <w:t>Ti</w:t>
      </w:r>
      <w:proofErr w:type="spellEnd"/>
      <w:r w:rsidRPr="00932B39">
        <w:rPr>
          <w:rFonts w:ascii="Times New Roman" w:hAnsi="Times New Roman" w:cs="Times New Roman"/>
          <w:sz w:val="26"/>
          <w:szCs w:val="26"/>
        </w:rPr>
        <w:t>) рассчитывается по формуле:</w:t>
      </w:r>
    </w:p>
    <w:p w:rsidR="00512296" w:rsidRPr="00932B39" w:rsidRDefault="00512296" w:rsidP="00932B3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2296" w:rsidRPr="00932B39" w:rsidRDefault="001B171D" w:rsidP="00932B3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932B39">
        <w:rPr>
          <w:rFonts w:ascii="Times New Roman" w:hAnsi="Times New Roman" w:cs="Times New Roman"/>
          <w:sz w:val="26"/>
          <w:szCs w:val="26"/>
        </w:rPr>
        <w:t>Тi</w:t>
      </w:r>
      <w:proofErr w:type="spellEnd"/>
      <w:r w:rsidRPr="00932B39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932B39">
        <w:rPr>
          <w:rFonts w:ascii="Times New Roman" w:hAnsi="Times New Roman" w:cs="Times New Roman"/>
          <w:sz w:val="26"/>
          <w:szCs w:val="26"/>
        </w:rPr>
        <w:t>Пi</w:t>
      </w:r>
      <w:proofErr w:type="spellEnd"/>
      <w:r w:rsidR="00982EDB" w:rsidRPr="00932B39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982EDB" w:rsidRPr="00932B39">
        <w:rPr>
          <w:rFonts w:ascii="Times New Roman" w:hAnsi="Times New Roman" w:cs="Times New Roman"/>
          <w:sz w:val="26"/>
          <w:szCs w:val="26"/>
        </w:rPr>
        <w:t>П</w:t>
      </w:r>
      <w:r w:rsidR="00794842" w:rsidRPr="00932B39">
        <w:rPr>
          <w:rFonts w:ascii="Times New Roman" w:hAnsi="Times New Roman" w:cs="Times New Roman"/>
          <w:sz w:val="26"/>
          <w:szCs w:val="26"/>
        </w:rPr>
        <w:t>сумм</w:t>
      </w:r>
      <w:proofErr w:type="spellEnd"/>
      <w:proofErr w:type="gramStart"/>
      <w:r w:rsidRPr="00932B39">
        <w:rPr>
          <w:rFonts w:ascii="Times New Roman" w:hAnsi="Times New Roman" w:cs="Times New Roman"/>
          <w:sz w:val="26"/>
          <w:szCs w:val="26"/>
        </w:rPr>
        <w:t>*</w:t>
      </w:r>
      <w:r w:rsidR="00DC097B" w:rsidRPr="00932B39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DC097B" w:rsidRPr="00932B39">
        <w:rPr>
          <w:rFonts w:ascii="Times New Roman" w:hAnsi="Times New Roman" w:cs="Times New Roman"/>
          <w:sz w:val="26"/>
          <w:szCs w:val="26"/>
        </w:rPr>
        <w:t>б</w:t>
      </w:r>
    </w:p>
    <w:p w:rsidR="00512296" w:rsidRPr="00932B39" w:rsidRDefault="00512296" w:rsidP="00932B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B39">
        <w:rPr>
          <w:rFonts w:ascii="Times New Roman" w:hAnsi="Times New Roman" w:cs="Times New Roman"/>
          <w:sz w:val="26"/>
          <w:szCs w:val="26"/>
        </w:rPr>
        <w:t>где:</w:t>
      </w:r>
    </w:p>
    <w:p w:rsidR="00512296" w:rsidRPr="00932B39" w:rsidRDefault="00512296" w:rsidP="00932B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32B39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932B39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932B39">
        <w:rPr>
          <w:rFonts w:ascii="Times New Roman" w:hAnsi="Times New Roman" w:cs="Times New Roman"/>
          <w:sz w:val="26"/>
          <w:szCs w:val="26"/>
        </w:rPr>
        <w:t xml:space="preserve"> - прирост поступлений налогов в бюджет i-го </w:t>
      </w:r>
      <w:r w:rsidR="00C0232C">
        <w:rPr>
          <w:rFonts w:ascii="Times New Roman" w:hAnsi="Times New Roman" w:cs="Times New Roman"/>
          <w:sz w:val="26"/>
          <w:szCs w:val="26"/>
        </w:rPr>
        <w:t>поселения</w:t>
      </w:r>
      <w:r w:rsidRPr="00932B39">
        <w:rPr>
          <w:rFonts w:ascii="Times New Roman" w:hAnsi="Times New Roman" w:cs="Times New Roman"/>
          <w:sz w:val="26"/>
          <w:szCs w:val="26"/>
        </w:rPr>
        <w:t xml:space="preserve">, рассчитываемый для </w:t>
      </w:r>
      <w:r w:rsidR="00982EDB" w:rsidRPr="00932B39">
        <w:rPr>
          <w:rFonts w:ascii="Times New Roman" w:hAnsi="Times New Roman" w:cs="Times New Roman"/>
          <w:sz w:val="26"/>
          <w:szCs w:val="26"/>
        </w:rPr>
        <w:t>поселений</w:t>
      </w:r>
      <w:r w:rsidRPr="00932B39">
        <w:rPr>
          <w:rFonts w:ascii="Times New Roman" w:hAnsi="Times New Roman" w:cs="Times New Roman"/>
          <w:sz w:val="26"/>
          <w:szCs w:val="26"/>
        </w:rPr>
        <w:t xml:space="preserve">, имеющих право на получение иного межбюджетного трансферта в соответствии с </w:t>
      </w:r>
      <w:hyperlink w:anchor="P52" w:history="1">
        <w:r w:rsidRPr="00932B39">
          <w:rPr>
            <w:rFonts w:ascii="Times New Roman" w:hAnsi="Times New Roman" w:cs="Times New Roman"/>
            <w:sz w:val="26"/>
            <w:szCs w:val="26"/>
          </w:rPr>
          <w:t>пунктом 2.2</w:t>
        </w:r>
      </w:hyperlink>
      <w:r w:rsidRPr="00932B39">
        <w:rPr>
          <w:rFonts w:ascii="Times New Roman" w:hAnsi="Times New Roman" w:cs="Times New Roman"/>
          <w:sz w:val="26"/>
          <w:szCs w:val="26"/>
        </w:rPr>
        <w:t xml:space="preserve"> Порядка;</w:t>
      </w:r>
    </w:p>
    <w:p w:rsidR="00794842" w:rsidRPr="00932B39" w:rsidRDefault="00794842" w:rsidP="00932B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32B39">
        <w:rPr>
          <w:rFonts w:ascii="Times New Roman" w:hAnsi="Times New Roman" w:cs="Times New Roman"/>
          <w:sz w:val="26"/>
          <w:szCs w:val="26"/>
        </w:rPr>
        <w:t>Псумм</w:t>
      </w:r>
      <w:proofErr w:type="spellEnd"/>
      <w:r w:rsidRPr="00932B39">
        <w:rPr>
          <w:rFonts w:ascii="Times New Roman" w:hAnsi="Times New Roman" w:cs="Times New Roman"/>
          <w:sz w:val="26"/>
          <w:szCs w:val="26"/>
        </w:rPr>
        <w:t xml:space="preserve"> – суммарный объем прироста поступлений налогов в бюджет поселений, имеющих право на получение иного межбюджетного трансферта в соответствии с </w:t>
      </w:r>
      <w:hyperlink w:anchor="P52" w:history="1">
        <w:r w:rsidRPr="00932B39">
          <w:rPr>
            <w:rFonts w:ascii="Times New Roman" w:hAnsi="Times New Roman" w:cs="Times New Roman"/>
            <w:sz w:val="26"/>
            <w:szCs w:val="26"/>
          </w:rPr>
          <w:t>пунктом 2.2</w:t>
        </w:r>
      </w:hyperlink>
      <w:r w:rsidRPr="00932B39">
        <w:rPr>
          <w:rFonts w:ascii="Times New Roman" w:hAnsi="Times New Roman" w:cs="Times New Roman"/>
          <w:sz w:val="26"/>
          <w:szCs w:val="26"/>
        </w:rPr>
        <w:t xml:space="preserve"> Порядка</w:t>
      </w:r>
      <w:r w:rsidR="00DC097B" w:rsidRPr="00932B39">
        <w:rPr>
          <w:rFonts w:ascii="Times New Roman" w:hAnsi="Times New Roman" w:cs="Times New Roman"/>
          <w:sz w:val="26"/>
          <w:szCs w:val="26"/>
        </w:rPr>
        <w:t>;</w:t>
      </w:r>
    </w:p>
    <w:p w:rsidR="00DC097B" w:rsidRPr="00932B39" w:rsidRDefault="00DC097B" w:rsidP="00932B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B39">
        <w:rPr>
          <w:rFonts w:ascii="Times New Roman" w:hAnsi="Times New Roman" w:cs="Times New Roman"/>
          <w:sz w:val="26"/>
          <w:szCs w:val="26"/>
        </w:rPr>
        <w:t>Об</w:t>
      </w:r>
      <w:r w:rsidR="001B171D" w:rsidRPr="00932B39">
        <w:rPr>
          <w:rFonts w:ascii="Times New Roman" w:hAnsi="Times New Roman" w:cs="Times New Roman"/>
          <w:sz w:val="26"/>
          <w:szCs w:val="26"/>
        </w:rPr>
        <w:t xml:space="preserve"> – общ</w:t>
      </w:r>
      <w:r w:rsidRPr="00932B39">
        <w:rPr>
          <w:rFonts w:ascii="Times New Roman" w:hAnsi="Times New Roman" w:cs="Times New Roman"/>
          <w:sz w:val="26"/>
          <w:szCs w:val="26"/>
        </w:rPr>
        <w:t>ий</w:t>
      </w:r>
      <w:r w:rsidR="001B171D" w:rsidRPr="00932B39">
        <w:rPr>
          <w:rFonts w:ascii="Times New Roman" w:hAnsi="Times New Roman" w:cs="Times New Roman"/>
          <w:sz w:val="26"/>
          <w:szCs w:val="26"/>
        </w:rPr>
        <w:t xml:space="preserve"> объем иных межбюджетных трансфертов бюджетам </w:t>
      </w:r>
      <w:r w:rsidRPr="00932B39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r w:rsidR="001B171D" w:rsidRPr="00932B39">
        <w:rPr>
          <w:rFonts w:ascii="Times New Roman" w:hAnsi="Times New Roman" w:cs="Times New Roman"/>
          <w:sz w:val="26"/>
          <w:szCs w:val="26"/>
        </w:rPr>
        <w:t>Абанского</w:t>
      </w:r>
      <w:r w:rsidRPr="00932B39">
        <w:rPr>
          <w:rFonts w:ascii="Times New Roman" w:hAnsi="Times New Roman" w:cs="Times New Roman"/>
          <w:sz w:val="26"/>
          <w:szCs w:val="26"/>
        </w:rPr>
        <w:t xml:space="preserve"> района Красноярского края</w:t>
      </w:r>
      <w:r w:rsidR="001B171D" w:rsidRPr="00932B39">
        <w:rPr>
          <w:rFonts w:ascii="Times New Roman" w:hAnsi="Times New Roman" w:cs="Times New Roman"/>
          <w:sz w:val="26"/>
          <w:szCs w:val="26"/>
        </w:rPr>
        <w:t xml:space="preserve"> за содействие развитию налогового потенциала</w:t>
      </w:r>
      <w:r w:rsidRPr="00932B39">
        <w:rPr>
          <w:rFonts w:ascii="Times New Roman" w:hAnsi="Times New Roman" w:cs="Times New Roman"/>
          <w:sz w:val="26"/>
          <w:szCs w:val="26"/>
        </w:rPr>
        <w:t>.</w:t>
      </w:r>
    </w:p>
    <w:p w:rsidR="00932B39" w:rsidRPr="00932B39" w:rsidRDefault="00512296" w:rsidP="00932B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2B39">
        <w:rPr>
          <w:rFonts w:ascii="Times New Roman" w:hAnsi="Times New Roman" w:cs="Times New Roman"/>
          <w:sz w:val="26"/>
          <w:szCs w:val="26"/>
        </w:rPr>
        <w:t>3.</w:t>
      </w:r>
      <w:r w:rsidR="00D12F6D" w:rsidRPr="00932B39">
        <w:rPr>
          <w:rFonts w:ascii="Times New Roman" w:hAnsi="Times New Roman" w:cs="Times New Roman"/>
          <w:sz w:val="26"/>
          <w:szCs w:val="26"/>
        </w:rPr>
        <w:t>2</w:t>
      </w:r>
      <w:r w:rsidRPr="00932B39">
        <w:rPr>
          <w:rFonts w:ascii="Times New Roman" w:hAnsi="Times New Roman" w:cs="Times New Roman"/>
          <w:sz w:val="26"/>
          <w:szCs w:val="26"/>
        </w:rPr>
        <w:t xml:space="preserve">. </w:t>
      </w:r>
      <w:r w:rsidR="00932B39" w:rsidRPr="00932B39">
        <w:rPr>
          <w:rFonts w:ascii="Times New Roman" w:hAnsi="Times New Roman" w:cs="Times New Roman"/>
          <w:sz w:val="26"/>
          <w:szCs w:val="26"/>
        </w:rPr>
        <w:t xml:space="preserve"> Прирост поступлений налогов в бюджет i-го </w:t>
      </w:r>
      <w:r w:rsidR="00C0232C">
        <w:rPr>
          <w:rFonts w:ascii="Times New Roman" w:hAnsi="Times New Roman" w:cs="Times New Roman"/>
          <w:sz w:val="26"/>
          <w:szCs w:val="26"/>
        </w:rPr>
        <w:t>поселения</w:t>
      </w:r>
      <w:r w:rsidR="00932B39" w:rsidRPr="00932B39">
        <w:rPr>
          <w:rFonts w:ascii="Times New Roman" w:hAnsi="Times New Roman" w:cs="Times New Roman"/>
          <w:sz w:val="26"/>
          <w:szCs w:val="26"/>
        </w:rPr>
        <w:t xml:space="preserve"> рассчитывается по формуле:</w:t>
      </w:r>
    </w:p>
    <w:p w:rsidR="00932B39" w:rsidRDefault="00932B39" w:rsidP="00932B39">
      <w:pPr>
        <w:pStyle w:val="ConsPlusNormal"/>
        <w:jc w:val="both"/>
      </w:pPr>
    </w:p>
    <w:p w:rsidR="00932B39" w:rsidRPr="00493806" w:rsidRDefault="00932B39" w:rsidP="00932B3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93806">
        <w:rPr>
          <w:rFonts w:ascii="Times New Roman" w:hAnsi="Times New Roman" w:cs="Times New Roman"/>
          <w:sz w:val="26"/>
          <w:szCs w:val="26"/>
        </w:rPr>
        <w:lastRenderedPageBreak/>
        <w:t>,</w:t>
      </w:r>
    </w:p>
    <w:p w:rsidR="00932B39" w:rsidRPr="00493806" w:rsidRDefault="00932B39" w:rsidP="00932B3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B39" w:rsidRDefault="00932B39" w:rsidP="00932B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3806">
        <w:rPr>
          <w:rFonts w:ascii="Times New Roman" w:hAnsi="Times New Roman" w:cs="Times New Roman"/>
          <w:sz w:val="26"/>
          <w:szCs w:val="26"/>
        </w:rPr>
        <w:t>где:</w:t>
      </w:r>
    </w:p>
    <w:p w:rsidR="00C0232C" w:rsidRPr="00493806" w:rsidRDefault="00C0232C" w:rsidP="00C0232C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proofErr w:type="gramEnd"/>
      <w:r w:rsidRPr="00772C08">
        <w:rPr>
          <w:rFonts w:ascii="Times New Roman" w:hAnsi="Times New Roman" w:cs="Times New Roman"/>
          <w:sz w:val="26"/>
          <w:szCs w:val="26"/>
        </w:rPr>
        <w:t xml:space="preserve"> =</w:t>
      </w:r>
      <w:r w:rsidR="00CD1934">
        <w:rPr>
          <w:rFonts w:ascii="Times New Roman" w:hAnsi="Times New Roman" w:cs="Times New Roman"/>
          <w:sz w:val="26"/>
          <w:szCs w:val="26"/>
          <w:lang w:val="en-US"/>
        </w:rPr>
        <w:t>SUM</w:t>
      </w:r>
      <w:r w:rsidRPr="00C0232C">
        <w:rPr>
          <w:rFonts w:ascii="Times New Roman" w:hAnsi="Times New Roman" w:cs="Times New Roman"/>
          <w:sz w:val="26"/>
          <w:szCs w:val="26"/>
        </w:rPr>
        <w:t>П</w:t>
      </w:r>
      <w:proofErr w:type="spellStart"/>
      <w:r w:rsidRPr="00C0232C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</w:p>
    <w:p w:rsidR="00932B39" w:rsidRPr="00493806" w:rsidRDefault="00932B39" w:rsidP="00932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493806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493806">
        <w:rPr>
          <w:rFonts w:ascii="Times New Roman" w:hAnsi="Times New Roman" w:cs="Times New Roman"/>
          <w:sz w:val="26"/>
          <w:szCs w:val="26"/>
        </w:rPr>
        <w:t>ki</w:t>
      </w:r>
      <w:proofErr w:type="spellEnd"/>
      <w:r w:rsidRPr="00493806">
        <w:rPr>
          <w:rFonts w:ascii="Times New Roman" w:hAnsi="Times New Roman" w:cs="Times New Roman"/>
          <w:sz w:val="26"/>
          <w:szCs w:val="26"/>
        </w:rPr>
        <w:t xml:space="preserve"> - прирост поступлений k-го налога в бюджет i-го </w:t>
      </w:r>
      <w:r w:rsidR="00C0232C">
        <w:rPr>
          <w:rFonts w:ascii="Times New Roman" w:hAnsi="Times New Roman" w:cs="Times New Roman"/>
          <w:sz w:val="26"/>
          <w:szCs w:val="26"/>
        </w:rPr>
        <w:t>поселения</w:t>
      </w:r>
      <w:r w:rsidRPr="00493806">
        <w:rPr>
          <w:rFonts w:ascii="Times New Roman" w:hAnsi="Times New Roman" w:cs="Times New Roman"/>
          <w:sz w:val="26"/>
          <w:szCs w:val="26"/>
        </w:rPr>
        <w:t>;</w:t>
      </w:r>
    </w:p>
    <w:p w:rsidR="00932B39" w:rsidRPr="00493806" w:rsidRDefault="00932B39" w:rsidP="00932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93806">
        <w:rPr>
          <w:rFonts w:ascii="Times New Roman" w:hAnsi="Times New Roman" w:cs="Times New Roman"/>
          <w:sz w:val="26"/>
          <w:szCs w:val="26"/>
        </w:rPr>
        <w:t>k</w:t>
      </w:r>
      <w:proofErr w:type="spellEnd"/>
      <w:r w:rsidRPr="00493806">
        <w:rPr>
          <w:rFonts w:ascii="Times New Roman" w:hAnsi="Times New Roman" w:cs="Times New Roman"/>
          <w:sz w:val="26"/>
          <w:szCs w:val="26"/>
        </w:rPr>
        <w:t xml:space="preserve"> - единый сельскохозяйственный налог, налог на имущество физических лиц, земельный налог.</w:t>
      </w:r>
    </w:p>
    <w:p w:rsidR="00932B39" w:rsidRDefault="00932B39" w:rsidP="00932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3806">
        <w:rPr>
          <w:rFonts w:ascii="Times New Roman" w:hAnsi="Times New Roman" w:cs="Times New Roman"/>
          <w:sz w:val="26"/>
          <w:szCs w:val="26"/>
        </w:rPr>
        <w:t xml:space="preserve">3.3. Прирост поступлений k-го налога в бюджет i-го </w:t>
      </w:r>
      <w:r w:rsidR="00C0232C">
        <w:rPr>
          <w:rFonts w:ascii="Times New Roman" w:hAnsi="Times New Roman" w:cs="Times New Roman"/>
          <w:sz w:val="26"/>
          <w:szCs w:val="26"/>
        </w:rPr>
        <w:t>поселения</w:t>
      </w:r>
      <w:r w:rsidRPr="00493806">
        <w:rPr>
          <w:rFonts w:ascii="Times New Roman" w:hAnsi="Times New Roman" w:cs="Times New Roman"/>
          <w:sz w:val="26"/>
          <w:szCs w:val="26"/>
        </w:rPr>
        <w:t xml:space="preserve"> рассчитывается по следующей формуле:</w:t>
      </w:r>
    </w:p>
    <w:p w:rsidR="00C0232C" w:rsidRPr="00C0232C" w:rsidRDefault="00C0232C" w:rsidP="00C0232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232C" w:rsidRPr="00C0232C" w:rsidRDefault="00C0232C" w:rsidP="00C0232C">
      <w:pPr>
        <w:pStyle w:val="ConsPlusNormal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C0232C">
        <w:rPr>
          <w:rFonts w:ascii="Times New Roman" w:hAnsi="Times New Roman" w:cs="Times New Roman"/>
          <w:sz w:val="26"/>
          <w:szCs w:val="26"/>
        </w:rPr>
        <w:t>П</w:t>
      </w:r>
      <w:proofErr w:type="spellStart"/>
      <w:r w:rsidRPr="00C0232C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r w:rsidRPr="00C0232C">
        <w:rPr>
          <w:rFonts w:ascii="Times New Roman" w:hAnsi="Times New Roman" w:cs="Times New Roman"/>
          <w:sz w:val="26"/>
          <w:szCs w:val="26"/>
          <w:lang w:val="en-US"/>
        </w:rPr>
        <w:t xml:space="preserve"> = </w:t>
      </w:r>
      <w:r w:rsidRPr="00C0232C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C0232C">
        <w:rPr>
          <w:rFonts w:ascii="Times New Roman" w:hAnsi="Times New Roman" w:cs="Times New Roman"/>
          <w:sz w:val="26"/>
          <w:szCs w:val="26"/>
          <w:lang w:val="en-US"/>
        </w:rPr>
        <w:t>k</w:t>
      </w:r>
      <w:proofErr w:type="gramEnd"/>
      <w:r w:rsidRPr="00C0232C">
        <w:rPr>
          <w:rFonts w:ascii="Times New Roman" w:hAnsi="Times New Roman" w:cs="Times New Roman"/>
          <w:sz w:val="26"/>
          <w:szCs w:val="26"/>
          <w:lang w:val="en-US"/>
        </w:rPr>
        <w:t>(n)</w:t>
      </w:r>
      <w:proofErr w:type="spellStart"/>
      <w:r w:rsidRPr="00C0232C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C0232C">
        <w:rPr>
          <w:rFonts w:ascii="Times New Roman" w:hAnsi="Times New Roman" w:cs="Times New Roman"/>
          <w:sz w:val="26"/>
          <w:szCs w:val="26"/>
          <w:lang w:val="en-US"/>
        </w:rPr>
        <w:t xml:space="preserve"> - </w:t>
      </w:r>
      <w:r w:rsidRPr="00C0232C">
        <w:rPr>
          <w:rFonts w:ascii="Times New Roman" w:hAnsi="Times New Roman" w:cs="Times New Roman"/>
          <w:sz w:val="26"/>
          <w:szCs w:val="26"/>
        </w:rPr>
        <w:t>Д</w:t>
      </w:r>
      <w:r w:rsidRPr="00C0232C">
        <w:rPr>
          <w:rFonts w:ascii="Times New Roman" w:hAnsi="Times New Roman" w:cs="Times New Roman"/>
          <w:sz w:val="26"/>
          <w:szCs w:val="26"/>
          <w:lang w:val="en-US"/>
        </w:rPr>
        <w:t>k(n-1)</w:t>
      </w:r>
      <w:proofErr w:type="spellStart"/>
      <w:r w:rsidRPr="00C0232C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C0232C">
        <w:rPr>
          <w:rFonts w:ascii="Times New Roman" w:hAnsi="Times New Roman" w:cs="Times New Roman"/>
          <w:sz w:val="26"/>
          <w:szCs w:val="26"/>
          <w:lang w:val="en-US"/>
        </w:rPr>
        <w:t>,</w:t>
      </w:r>
    </w:p>
    <w:p w:rsidR="00C0232C" w:rsidRPr="00C0232C" w:rsidRDefault="00C0232C" w:rsidP="00C0232C">
      <w:pPr>
        <w:pStyle w:val="ConsPlusNormal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C0232C" w:rsidRPr="00C0232C" w:rsidRDefault="00C0232C" w:rsidP="00C023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232C">
        <w:rPr>
          <w:rFonts w:ascii="Times New Roman" w:hAnsi="Times New Roman" w:cs="Times New Roman"/>
          <w:sz w:val="26"/>
          <w:szCs w:val="26"/>
        </w:rPr>
        <w:t>где:</w:t>
      </w:r>
    </w:p>
    <w:p w:rsidR="00C0232C" w:rsidRPr="00C0232C" w:rsidRDefault="00C0232C" w:rsidP="00C023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gramStart"/>
      <w:r>
        <w:rPr>
          <w:rFonts w:ascii="Times New Roman" w:hAnsi="Times New Roman" w:cs="Times New Roman"/>
          <w:sz w:val="26"/>
          <w:szCs w:val="26"/>
        </w:rPr>
        <w:t>k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n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  <w:proofErr w:type="spellStart"/>
      <w:r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C0232C">
        <w:rPr>
          <w:rFonts w:ascii="Times New Roman" w:hAnsi="Times New Roman" w:cs="Times New Roman"/>
          <w:sz w:val="26"/>
          <w:szCs w:val="26"/>
        </w:rPr>
        <w:t xml:space="preserve"> - фактические поступления k-го налога в отчетном финансовом году в бюджет i-го поселения;</w:t>
      </w:r>
    </w:p>
    <w:p w:rsidR="00C0232C" w:rsidRPr="00C0232C" w:rsidRDefault="00C0232C" w:rsidP="00C023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0232C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C0232C">
        <w:rPr>
          <w:rFonts w:ascii="Times New Roman" w:hAnsi="Times New Roman" w:cs="Times New Roman"/>
          <w:sz w:val="26"/>
          <w:szCs w:val="26"/>
        </w:rPr>
        <w:t>k</w:t>
      </w:r>
      <w:proofErr w:type="spellEnd"/>
      <w:proofErr w:type="gramEnd"/>
      <w:r w:rsidRPr="00C0232C">
        <w:rPr>
          <w:rFonts w:ascii="Times New Roman" w:hAnsi="Times New Roman" w:cs="Times New Roman"/>
          <w:sz w:val="26"/>
          <w:szCs w:val="26"/>
        </w:rPr>
        <w:t>(n-1)</w:t>
      </w:r>
      <w:proofErr w:type="spellStart"/>
      <w:r w:rsidRPr="00C0232C">
        <w:rPr>
          <w:rFonts w:ascii="Times New Roman" w:hAnsi="Times New Roman" w:cs="Times New Roman"/>
          <w:sz w:val="26"/>
          <w:szCs w:val="26"/>
        </w:rPr>
        <w:t>ij</w:t>
      </w:r>
      <w:proofErr w:type="spellEnd"/>
      <w:r w:rsidRPr="00C0232C">
        <w:rPr>
          <w:rFonts w:ascii="Times New Roman" w:hAnsi="Times New Roman" w:cs="Times New Roman"/>
          <w:sz w:val="26"/>
          <w:szCs w:val="26"/>
        </w:rPr>
        <w:t xml:space="preserve"> - фактические поступления k-го налога в году, предшествующем отчетному финансовому году, в бюджет i-го поселения.</w:t>
      </w:r>
    </w:p>
    <w:p w:rsidR="00512296" w:rsidRPr="00826775" w:rsidRDefault="00CD1934" w:rsidP="005122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775">
        <w:rPr>
          <w:rFonts w:ascii="Times New Roman" w:hAnsi="Times New Roman" w:cs="Times New Roman"/>
          <w:sz w:val="26"/>
          <w:szCs w:val="26"/>
        </w:rPr>
        <w:t xml:space="preserve">3.4. </w:t>
      </w:r>
      <w:r w:rsidR="00512296" w:rsidRPr="00826775">
        <w:rPr>
          <w:rFonts w:ascii="Times New Roman" w:hAnsi="Times New Roman" w:cs="Times New Roman"/>
          <w:sz w:val="26"/>
          <w:szCs w:val="26"/>
        </w:rPr>
        <w:t xml:space="preserve">В случае если значение фактического поступления k-го налога в отчетном финансовом году и (или) в году, предшествующем отчетному финансовому году, отрицательное, при расчете соответствующих показателей </w:t>
      </w:r>
      <w:proofErr w:type="spellStart"/>
      <w:proofErr w:type="gramStart"/>
      <w:r w:rsidR="00512296" w:rsidRPr="00826775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512296" w:rsidRPr="00826775">
        <w:rPr>
          <w:rFonts w:ascii="Times New Roman" w:hAnsi="Times New Roman" w:cs="Times New Roman"/>
          <w:sz w:val="26"/>
          <w:szCs w:val="26"/>
        </w:rPr>
        <w:t>ki</w:t>
      </w:r>
      <w:proofErr w:type="spellEnd"/>
      <w:r w:rsidR="00512296" w:rsidRPr="00826775">
        <w:rPr>
          <w:rFonts w:ascii="Times New Roman" w:hAnsi="Times New Roman" w:cs="Times New Roman"/>
          <w:sz w:val="26"/>
          <w:szCs w:val="26"/>
        </w:rPr>
        <w:t xml:space="preserve"> значение фактического поступления k-го налога принимается равным нулю.</w:t>
      </w:r>
    </w:p>
    <w:p w:rsidR="00512296" w:rsidRPr="00512296" w:rsidRDefault="00512296" w:rsidP="005122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6775">
        <w:rPr>
          <w:rFonts w:ascii="Times New Roman" w:hAnsi="Times New Roman" w:cs="Times New Roman"/>
          <w:sz w:val="26"/>
          <w:szCs w:val="26"/>
        </w:rPr>
        <w:t>В случае если значения приростов поступлений</w:t>
      </w:r>
      <w:r w:rsidRPr="00512296">
        <w:rPr>
          <w:rFonts w:ascii="Times New Roman" w:hAnsi="Times New Roman" w:cs="Times New Roman"/>
          <w:sz w:val="26"/>
          <w:szCs w:val="26"/>
        </w:rPr>
        <w:t xml:space="preserve"> налогов в соответствующие бюджеты в отчетном финансовом году по отношению к году, предшествующему отчетному финансовому году, отрицательные, значения соответствующих показателей </w:t>
      </w:r>
      <w:proofErr w:type="spellStart"/>
      <w:r w:rsidRPr="00512296">
        <w:rPr>
          <w:rFonts w:ascii="Times New Roman" w:hAnsi="Times New Roman" w:cs="Times New Roman"/>
          <w:sz w:val="26"/>
          <w:szCs w:val="26"/>
        </w:rPr>
        <w:t>Пki</w:t>
      </w:r>
      <w:proofErr w:type="spellEnd"/>
      <w:r w:rsidRPr="00512296">
        <w:rPr>
          <w:rFonts w:ascii="Times New Roman" w:hAnsi="Times New Roman" w:cs="Times New Roman"/>
          <w:sz w:val="26"/>
          <w:szCs w:val="26"/>
        </w:rPr>
        <w:t xml:space="preserve"> принимаются </w:t>
      </w:r>
      <w:proofErr w:type="gramStart"/>
      <w:r w:rsidRPr="00512296">
        <w:rPr>
          <w:rFonts w:ascii="Times New Roman" w:hAnsi="Times New Roman" w:cs="Times New Roman"/>
          <w:sz w:val="26"/>
          <w:szCs w:val="26"/>
        </w:rPr>
        <w:t>равными</w:t>
      </w:r>
      <w:proofErr w:type="gramEnd"/>
      <w:r w:rsidRPr="00512296">
        <w:rPr>
          <w:rFonts w:ascii="Times New Roman" w:hAnsi="Times New Roman" w:cs="Times New Roman"/>
          <w:sz w:val="26"/>
          <w:szCs w:val="26"/>
        </w:rPr>
        <w:t xml:space="preserve"> нулю.</w:t>
      </w:r>
    </w:p>
    <w:p w:rsidR="00512296" w:rsidRPr="00512296" w:rsidRDefault="00512296" w:rsidP="00512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2296" w:rsidRDefault="00512296" w:rsidP="00512296">
      <w:pPr>
        <w:pStyle w:val="ConsPlusNormal"/>
        <w:jc w:val="both"/>
      </w:pPr>
    </w:p>
    <w:p w:rsidR="00512296" w:rsidRDefault="00512296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C43877" w:rsidRDefault="00C43877" w:rsidP="00512296">
      <w:pPr>
        <w:pStyle w:val="ConsPlusNormal"/>
        <w:jc w:val="both"/>
      </w:pPr>
    </w:p>
    <w:p w:rsidR="00512296" w:rsidRPr="00F80615" w:rsidRDefault="00512296" w:rsidP="0051229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512296" w:rsidRPr="00F80615" w:rsidRDefault="00512296" w:rsidP="005122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к Порядку</w:t>
      </w:r>
    </w:p>
    <w:p w:rsidR="00512296" w:rsidRPr="00F80615" w:rsidRDefault="00512296" w:rsidP="005122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предоставления и распределения</w:t>
      </w:r>
    </w:p>
    <w:p w:rsidR="00512296" w:rsidRPr="00F80615" w:rsidRDefault="00512296" w:rsidP="005122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</w:p>
    <w:p w:rsidR="00512296" w:rsidRPr="00F80615" w:rsidRDefault="00512296" w:rsidP="005122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 xml:space="preserve">бюджетам </w:t>
      </w:r>
      <w:proofErr w:type="gramStart"/>
      <w:r w:rsidRPr="00F80615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C43877" w:rsidRDefault="00512296" w:rsidP="005122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 xml:space="preserve">образований </w:t>
      </w:r>
      <w:r w:rsidR="00C43877">
        <w:rPr>
          <w:rFonts w:ascii="Times New Roman" w:hAnsi="Times New Roman" w:cs="Times New Roman"/>
          <w:sz w:val="26"/>
          <w:szCs w:val="26"/>
        </w:rPr>
        <w:t>Абанского района</w:t>
      </w:r>
    </w:p>
    <w:p w:rsidR="00512296" w:rsidRPr="00F80615" w:rsidRDefault="00512296" w:rsidP="005122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Красноярского края</w:t>
      </w:r>
    </w:p>
    <w:p w:rsidR="00512296" w:rsidRPr="00F80615" w:rsidRDefault="00512296" w:rsidP="005122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за содействие развитию</w:t>
      </w:r>
    </w:p>
    <w:p w:rsidR="00512296" w:rsidRPr="00F80615" w:rsidRDefault="00512296" w:rsidP="0051229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налогового потенциала</w:t>
      </w:r>
    </w:p>
    <w:p w:rsidR="00512296" w:rsidRPr="00F80615" w:rsidRDefault="00512296" w:rsidP="00512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2296" w:rsidRPr="00F80615" w:rsidRDefault="00512296" w:rsidP="005122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211"/>
      <w:bookmarkEnd w:id="4"/>
      <w:r w:rsidRPr="00F80615">
        <w:rPr>
          <w:rFonts w:ascii="Times New Roman" w:hAnsi="Times New Roman" w:cs="Times New Roman"/>
          <w:sz w:val="26"/>
          <w:szCs w:val="26"/>
        </w:rPr>
        <w:t>Отчет об использовании иных межбюджетных трансфертов</w:t>
      </w:r>
    </w:p>
    <w:p w:rsidR="00512296" w:rsidRPr="00F80615" w:rsidRDefault="00512296" w:rsidP="005122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 xml:space="preserve">бюджетам муниципальных образований </w:t>
      </w:r>
      <w:r w:rsidR="00F80615"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Pr="00F80615">
        <w:rPr>
          <w:rFonts w:ascii="Times New Roman" w:hAnsi="Times New Roman" w:cs="Times New Roman"/>
          <w:sz w:val="26"/>
          <w:szCs w:val="26"/>
        </w:rPr>
        <w:t>Красноярского края</w:t>
      </w:r>
    </w:p>
    <w:p w:rsidR="00512296" w:rsidRPr="00F80615" w:rsidRDefault="00512296" w:rsidP="005122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за содействие развитию налогового потенциала</w:t>
      </w:r>
    </w:p>
    <w:p w:rsidR="00512296" w:rsidRPr="00F80615" w:rsidRDefault="00512296" w:rsidP="005122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512296" w:rsidRPr="00F80615" w:rsidRDefault="00512296" w:rsidP="005122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(</w:t>
      </w:r>
      <w:r w:rsidRPr="00F80615">
        <w:rPr>
          <w:rFonts w:ascii="Times New Roman" w:hAnsi="Times New Roman" w:cs="Times New Roman"/>
          <w:szCs w:val="22"/>
        </w:rPr>
        <w:t xml:space="preserve">наименование муниципального </w:t>
      </w:r>
      <w:r w:rsidR="00F80615">
        <w:rPr>
          <w:rFonts w:ascii="Times New Roman" w:hAnsi="Times New Roman" w:cs="Times New Roman"/>
          <w:szCs w:val="22"/>
        </w:rPr>
        <w:t>образования</w:t>
      </w:r>
      <w:r w:rsidRPr="00F80615">
        <w:rPr>
          <w:rFonts w:ascii="Times New Roman" w:hAnsi="Times New Roman" w:cs="Times New Roman"/>
          <w:sz w:val="26"/>
          <w:szCs w:val="26"/>
        </w:rPr>
        <w:t>)</w:t>
      </w:r>
    </w:p>
    <w:p w:rsidR="00512296" w:rsidRPr="00F80615" w:rsidRDefault="00512296" w:rsidP="005122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80615">
        <w:rPr>
          <w:rFonts w:ascii="Times New Roman" w:hAnsi="Times New Roman" w:cs="Times New Roman"/>
          <w:sz w:val="26"/>
          <w:szCs w:val="26"/>
        </w:rPr>
        <w:t>за ___</w:t>
      </w:r>
      <w:r w:rsidR="00D54A6B">
        <w:rPr>
          <w:rFonts w:ascii="Times New Roman" w:hAnsi="Times New Roman" w:cs="Times New Roman"/>
          <w:sz w:val="26"/>
          <w:szCs w:val="26"/>
        </w:rPr>
        <w:t>__</w:t>
      </w:r>
      <w:r w:rsidRPr="00F80615">
        <w:rPr>
          <w:rFonts w:ascii="Times New Roman" w:hAnsi="Times New Roman" w:cs="Times New Roman"/>
          <w:sz w:val="26"/>
          <w:szCs w:val="26"/>
        </w:rPr>
        <w:t>_ год</w:t>
      </w:r>
    </w:p>
    <w:p w:rsidR="00512296" w:rsidRPr="00F80615" w:rsidRDefault="00512296" w:rsidP="00512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4"/>
        <w:gridCol w:w="4158"/>
        <w:gridCol w:w="1984"/>
        <w:gridCol w:w="1418"/>
        <w:gridCol w:w="1559"/>
      </w:tblGrid>
      <w:tr w:rsidR="00F80615" w:rsidRPr="00F80615" w:rsidTr="00F80615">
        <w:tc>
          <w:tcPr>
            <w:tcW w:w="724" w:type="dxa"/>
            <w:vMerge w:val="restart"/>
          </w:tcPr>
          <w:p w:rsidR="00F80615" w:rsidRPr="00F80615" w:rsidRDefault="00F80615" w:rsidP="00EE1B2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158" w:type="dxa"/>
            <w:vMerge w:val="restart"/>
          </w:tcPr>
          <w:p w:rsidR="00F80615" w:rsidRPr="00F80615" w:rsidRDefault="00F80615" w:rsidP="00EE1B2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вопроса местного значения </w:t>
            </w:r>
            <w:hyperlink w:anchor="P270" w:history="1">
              <w:r w:rsidRPr="00F80615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4961" w:type="dxa"/>
            <w:gridSpan w:val="3"/>
          </w:tcPr>
          <w:p w:rsidR="00F80615" w:rsidRPr="00F80615" w:rsidRDefault="00F80615" w:rsidP="00C438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43877">
              <w:rPr>
                <w:rFonts w:ascii="Times New Roman" w:hAnsi="Times New Roman" w:cs="Times New Roman"/>
                <w:sz w:val="26"/>
                <w:szCs w:val="26"/>
              </w:rPr>
              <w:t xml:space="preserve">МБТ </w:t>
            </w: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 xml:space="preserve">бюджетам муниципальных образований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Абанского района </w:t>
            </w: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Красноярского края за содействие развитию налогового потенциала, руб.</w:t>
            </w:r>
          </w:p>
        </w:tc>
      </w:tr>
      <w:tr w:rsidR="00F80615" w:rsidRPr="00F80615" w:rsidTr="00F80615">
        <w:tc>
          <w:tcPr>
            <w:tcW w:w="724" w:type="dxa"/>
            <w:vMerge/>
          </w:tcPr>
          <w:p w:rsidR="00F80615" w:rsidRPr="00F80615" w:rsidRDefault="00F80615" w:rsidP="00EE1B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58" w:type="dxa"/>
            <w:vMerge/>
          </w:tcPr>
          <w:p w:rsidR="00F80615" w:rsidRPr="00F80615" w:rsidRDefault="00F80615" w:rsidP="00EE1B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80615" w:rsidRPr="00F80615" w:rsidRDefault="00F80615" w:rsidP="00C438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в бюджете </w:t>
            </w:r>
            <w:r w:rsidR="00C43877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  <w:tc>
          <w:tcPr>
            <w:tcW w:w="1418" w:type="dxa"/>
          </w:tcPr>
          <w:p w:rsidR="00F80615" w:rsidRPr="00F80615" w:rsidRDefault="00F80615" w:rsidP="00EE1B2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исполнено, руб.</w:t>
            </w:r>
          </w:p>
        </w:tc>
        <w:tc>
          <w:tcPr>
            <w:tcW w:w="1559" w:type="dxa"/>
          </w:tcPr>
          <w:p w:rsidR="00F80615" w:rsidRPr="00F80615" w:rsidRDefault="00F80615" w:rsidP="00EE1B2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процент исполнения</w:t>
            </w:r>
          </w:p>
        </w:tc>
      </w:tr>
      <w:tr w:rsidR="00F80615" w:rsidRPr="00F80615" w:rsidTr="00F80615">
        <w:tc>
          <w:tcPr>
            <w:tcW w:w="724" w:type="dxa"/>
          </w:tcPr>
          <w:p w:rsidR="00F80615" w:rsidRPr="00F80615" w:rsidRDefault="00F80615" w:rsidP="00EE1B2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8" w:type="dxa"/>
          </w:tcPr>
          <w:p w:rsidR="00F80615" w:rsidRPr="00F80615" w:rsidRDefault="00F80615" w:rsidP="00EE1B2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</w:tcPr>
          <w:p w:rsidR="00F80615" w:rsidRPr="00F80615" w:rsidRDefault="00863876" w:rsidP="00EE1B2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F80615" w:rsidRPr="00F80615" w:rsidRDefault="00863876" w:rsidP="00EE1B2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F80615" w:rsidRPr="00F80615" w:rsidRDefault="00863876" w:rsidP="00EE1B2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80615" w:rsidRPr="00F80615" w:rsidTr="00F80615">
        <w:tc>
          <w:tcPr>
            <w:tcW w:w="724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8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15" w:rsidRPr="00F80615" w:rsidTr="00F80615">
        <w:tc>
          <w:tcPr>
            <w:tcW w:w="724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8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15" w:rsidRPr="00F80615" w:rsidTr="00F80615">
        <w:tc>
          <w:tcPr>
            <w:tcW w:w="724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4158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F80615" w:rsidRPr="00F80615" w:rsidRDefault="00F80615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12296" w:rsidRPr="00F80615" w:rsidRDefault="00512296" w:rsidP="00512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2296" w:rsidRPr="00F80615" w:rsidRDefault="00512296" w:rsidP="0051229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794"/>
        <w:gridCol w:w="397"/>
        <w:gridCol w:w="1923"/>
        <w:gridCol w:w="397"/>
        <w:gridCol w:w="458"/>
        <w:gridCol w:w="2494"/>
      </w:tblGrid>
      <w:tr w:rsidR="00512296" w:rsidRPr="00F80615" w:rsidTr="00EE1B2F">
        <w:tc>
          <w:tcPr>
            <w:tcW w:w="340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2296" w:rsidRPr="00F80615" w:rsidRDefault="00512296" w:rsidP="008638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863876">
              <w:rPr>
                <w:rFonts w:ascii="Times New Roman" w:hAnsi="Times New Roman" w:cs="Times New Roman"/>
                <w:sz w:val="26"/>
                <w:szCs w:val="26"/>
              </w:rPr>
              <w:t>сельсовета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2296" w:rsidRPr="00F80615" w:rsidRDefault="00512296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296" w:rsidRPr="00F80615" w:rsidRDefault="00512296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2296" w:rsidRPr="00F80615" w:rsidRDefault="00512296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296" w:rsidRPr="00F80615" w:rsidRDefault="00512296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2296" w:rsidRPr="00F80615" w:rsidTr="00EE1B2F">
        <w:tblPrEx>
          <w:tblBorders>
            <w:insideH w:val="none" w:sz="0" w:space="0" w:color="auto"/>
          </w:tblBorders>
        </w:tblPrEx>
        <w:tc>
          <w:tcPr>
            <w:tcW w:w="34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12296" w:rsidRPr="00F80615" w:rsidRDefault="00512296" w:rsidP="00EE1B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296" w:rsidRPr="00F80615" w:rsidRDefault="00512296" w:rsidP="00EE1B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296" w:rsidRPr="00AD166C" w:rsidRDefault="00512296" w:rsidP="00EE1B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166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296" w:rsidRPr="00AD166C" w:rsidRDefault="00512296" w:rsidP="00EE1B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2296" w:rsidRPr="00AD166C" w:rsidRDefault="00512296" w:rsidP="00EE1B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166C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512296" w:rsidRPr="00F80615" w:rsidTr="00D54A6B"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54A6B" w:rsidRDefault="00D54A6B" w:rsidP="00EE1B2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54A6B" w:rsidRDefault="00D54A6B" w:rsidP="00EE1B2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54A6B" w:rsidRDefault="00D54A6B" w:rsidP="00EE1B2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512296" w:rsidRPr="00D54A6B" w:rsidRDefault="00512296" w:rsidP="00EE1B2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54A6B">
              <w:rPr>
                <w:rFonts w:ascii="Times New Roman" w:hAnsi="Times New Roman" w:cs="Times New Roman"/>
                <w:szCs w:val="22"/>
              </w:rPr>
              <w:t>Исполнитель</w:t>
            </w:r>
            <w:r w:rsidR="00D54A6B" w:rsidRPr="00D54A6B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2296" w:rsidRPr="00F80615" w:rsidRDefault="00512296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2296" w:rsidRPr="00F80615" w:rsidRDefault="00512296" w:rsidP="00EE1B2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2296" w:rsidRPr="00F80615" w:rsidTr="00D54A6B">
        <w:tblPrEx>
          <w:tblBorders>
            <w:insideH w:val="none" w:sz="0" w:space="0" w:color="auto"/>
          </w:tblBorders>
        </w:tblPrEx>
        <w:tc>
          <w:tcPr>
            <w:tcW w:w="26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296" w:rsidRPr="00F80615" w:rsidRDefault="00512296" w:rsidP="00EE1B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Borders>
              <w:left w:val="nil"/>
              <w:bottom w:val="nil"/>
              <w:right w:val="nil"/>
            </w:tcBorders>
          </w:tcPr>
          <w:p w:rsidR="00512296" w:rsidRPr="00AD166C" w:rsidRDefault="00512296" w:rsidP="00EE1B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2296" w:rsidRPr="00F80615" w:rsidRDefault="00512296" w:rsidP="00EE1B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2296" w:rsidRPr="00F80615" w:rsidTr="00EE1B2F">
        <w:tblPrEx>
          <w:tblBorders>
            <w:insideH w:val="none" w:sz="0" w:space="0" w:color="auto"/>
          </w:tblBorders>
        </w:tblPrEx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54A6B" w:rsidRPr="00F80615" w:rsidRDefault="00D54A6B" w:rsidP="00D54A6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0615">
              <w:rPr>
                <w:rFonts w:ascii="Times New Roman" w:hAnsi="Times New Roman" w:cs="Times New Roman"/>
                <w:sz w:val="26"/>
                <w:szCs w:val="26"/>
              </w:rPr>
              <w:t>--------------------------------</w:t>
            </w:r>
          </w:p>
          <w:p w:rsidR="00D54A6B" w:rsidRPr="00D54A6B" w:rsidRDefault="00D54A6B" w:rsidP="00D54A6B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A6B">
              <w:rPr>
                <w:rFonts w:ascii="Times New Roman" w:hAnsi="Times New Roman" w:cs="Times New Roman"/>
                <w:sz w:val="24"/>
                <w:szCs w:val="24"/>
              </w:rPr>
              <w:t xml:space="preserve">&lt;*&gt; В соответствии с Федеральным </w:t>
            </w:r>
            <w:hyperlink r:id="rId9" w:history="1">
              <w:r w:rsidRPr="00D54A6B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54A6B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N 131-ФЗ "Об общих </w:t>
            </w:r>
            <w:r w:rsidRPr="00D54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принципах организации местного самоуправления в Российской Федерации" и </w:t>
            </w:r>
            <w:hyperlink r:id="rId10" w:history="1">
              <w:r w:rsidRPr="00D54A6B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54A6B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 от 15.10.2015 N 9-3724 "О закреплении вопросов местного значения за сельскими поселениями Красноярского края".</w:t>
            </w:r>
          </w:p>
          <w:p w:rsidR="00D54A6B" w:rsidRPr="00F80615" w:rsidRDefault="00D54A6B" w:rsidP="00D54A6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2296" w:rsidRPr="00AD166C" w:rsidRDefault="00512296" w:rsidP="00EE1B2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512296" w:rsidRPr="00F80615" w:rsidRDefault="00512296" w:rsidP="00D54A6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512296" w:rsidRPr="00F80615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314F6"/>
    <w:rsid w:val="00042AC8"/>
    <w:rsid w:val="00133820"/>
    <w:rsid w:val="00180B5C"/>
    <w:rsid w:val="001B171D"/>
    <w:rsid w:val="001B1BDB"/>
    <w:rsid w:val="001E69E1"/>
    <w:rsid w:val="001F29B0"/>
    <w:rsid w:val="002317B2"/>
    <w:rsid w:val="00254514"/>
    <w:rsid w:val="002753B0"/>
    <w:rsid w:val="002B7CCD"/>
    <w:rsid w:val="002E7C59"/>
    <w:rsid w:val="00312DDC"/>
    <w:rsid w:val="00317646"/>
    <w:rsid w:val="00322690"/>
    <w:rsid w:val="00383752"/>
    <w:rsid w:val="00391966"/>
    <w:rsid w:val="003B4F01"/>
    <w:rsid w:val="003D3AE2"/>
    <w:rsid w:val="00411070"/>
    <w:rsid w:val="00471E01"/>
    <w:rsid w:val="00493806"/>
    <w:rsid w:val="004A7E01"/>
    <w:rsid w:val="004C7786"/>
    <w:rsid w:val="004E28C5"/>
    <w:rsid w:val="00500375"/>
    <w:rsid w:val="00512296"/>
    <w:rsid w:val="00515B17"/>
    <w:rsid w:val="0052483D"/>
    <w:rsid w:val="0053232C"/>
    <w:rsid w:val="005324F0"/>
    <w:rsid w:val="0056311F"/>
    <w:rsid w:val="00573B82"/>
    <w:rsid w:val="005805CF"/>
    <w:rsid w:val="005867BB"/>
    <w:rsid w:val="005B4B7E"/>
    <w:rsid w:val="005E0171"/>
    <w:rsid w:val="005F537F"/>
    <w:rsid w:val="0060552E"/>
    <w:rsid w:val="00607250"/>
    <w:rsid w:val="00642277"/>
    <w:rsid w:val="006540D4"/>
    <w:rsid w:val="006562A9"/>
    <w:rsid w:val="00665961"/>
    <w:rsid w:val="00666FB2"/>
    <w:rsid w:val="006713A0"/>
    <w:rsid w:val="00677308"/>
    <w:rsid w:val="00680532"/>
    <w:rsid w:val="006C06E9"/>
    <w:rsid w:val="006C3E1C"/>
    <w:rsid w:val="006D0F38"/>
    <w:rsid w:val="00710090"/>
    <w:rsid w:val="00771F66"/>
    <w:rsid w:val="007721D9"/>
    <w:rsid w:val="00772C08"/>
    <w:rsid w:val="0078170E"/>
    <w:rsid w:val="00794842"/>
    <w:rsid w:val="007A5F59"/>
    <w:rsid w:val="007D1088"/>
    <w:rsid w:val="00826775"/>
    <w:rsid w:val="00863876"/>
    <w:rsid w:val="008A25B4"/>
    <w:rsid w:val="008A6156"/>
    <w:rsid w:val="008C145B"/>
    <w:rsid w:val="008C7A4A"/>
    <w:rsid w:val="008E3F5A"/>
    <w:rsid w:val="00907E5F"/>
    <w:rsid w:val="00917BC5"/>
    <w:rsid w:val="00932B39"/>
    <w:rsid w:val="009477E9"/>
    <w:rsid w:val="00977B7E"/>
    <w:rsid w:val="00982EDB"/>
    <w:rsid w:val="00985354"/>
    <w:rsid w:val="009A4C1C"/>
    <w:rsid w:val="009B3FD8"/>
    <w:rsid w:val="009C71CB"/>
    <w:rsid w:val="00A2227E"/>
    <w:rsid w:val="00A87C95"/>
    <w:rsid w:val="00AA5E29"/>
    <w:rsid w:val="00AD166C"/>
    <w:rsid w:val="00AD1BD2"/>
    <w:rsid w:val="00AE5765"/>
    <w:rsid w:val="00B82D5B"/>
    <w:rsid w:val="00BA3C9E"/>
    <w:rsid w:val="00BD71BB"/>
    <w:rsid w:val="00BF6E37"/>
    <w:rsid w:val="00C0232C"/>
    <w:rsid w:val="00C10D40"/>
    <w:rsid w:val="00C43877"/>
    <w:rsid w:val="00C521EB"/>
    <w:rsid w:val="00C64CA9"/>
    <w:rsid w:val="00CD1934"/>
    <w:rsid w:val="00CD384E"/>
    <w:rsid w:val="00CD5AEB"/>
    <w:rsid w:val="00CF2C7B"/>
    <w:rsid w:val="00D12F6D"/>
    <w:rsid w:val="00D54A6B"/>
    <w:rsid w:val="00D71211"/>
    <w:rsid w:val="00D73195"/>
    <w:rsid w:val="00DC097B"/>
    <w:rsid w:val="00DD5279"/>
    <w:rsid w:val="00DE3FC8"/>
    <w:rsid w:val="00E206F5"/>
    <w:rsid w:val="00E23150"/>
    <w:rsid w:val="00E76722"/>
    <w:rsid w:val="00EA664B"/>
    <w:rsid w:val="00EE1B2F"/>
    <w:rsid w:val="00EF430C"/>
    <w:rsid w:val="00F126A3"/>
    <w:rsid w:val="00F37DB3"/>
    <w:rsid w:val="00F47356"/>
    <w:rsid w:val="00F72BBB"/>
    <w:rsid w:val="00F76E52"/>
    <w:rsid w:val="00F80615"/>
    <w:rsid w:val="00FC1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  <w:style w:type="paragraph" w:customStyle="1" w:styleId="ConsPlusNormal">
    <w:name w:val="ConsPlusNormal"/>
    <w:rsid w:val="005122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122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21F41FD80E08B250B7CA8209137F99579FDE7036B4C74B144CD152F828E3D778408CEFC797C87CE69E699C4D23FBF486wE50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521F41FD80E08B250B7D48F1F7F20965791837F31B6C81A4C1DD705A778E5822A00D2B695D38371E380759C49w35D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63F304F71969E38E71ADE682174EAEC28AEC04613F7DBF3245E9B85E1D82783659C073FCD542E7CCF80E34E57B5F0FF26E168EFCED16CC220A756A0f0P5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521F41FD80E08B250B7CA8209137F99579FDE7036B4C74B144CD152F828E3D778408CEFC797C87CE69E699C4D23FBF486wE5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21F41FD80E08B250B7D48F1F7F20965791837F31B6C81A4C1DD705A778E5822A00D2B695D38371E380759C49w35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DA571-6EA8-4E6C-BAE2-7558F64B3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3</cp:revision>
  <cp:lastPrinted>2020-02-12T07:16:00Z</cp:lastPrinted>
  <dcterms:created xsi:type="dcterms:W3CDTF">2020-06-30T10:33:00Z</dcterms:created>
  <dcterms:modified xsi:type="dcterms:W3CDTF">2020-07-10T09:33:00Z</dcterms:modified>
</cp:coreProperties>
</file>