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8D28C0" w:rsidRDefault="00E65002" w:rsidP="0017030E">
      <w:pPr>
        <w:pStyle w:val="aa"/>
        <w:jc w:val="center"/>
        <w:rPr>
          <w:sz w:val="28"/>
          <w:szCs w:val="28"/>
          <w:lang w:val="ru-RU"/>
        </w:rPr>
      </w:pPr>
      <w:r w:rsidRPr="00E65002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Pr="008D28C0" w:rsidRDefault="0061467A" w:rsidP="002736B2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30.10</w:t>
      </w:r>
      <w:r w:rsidRPr="008D28C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2014   </w:t>
      </w:r>
      <w:r w:rsidRPr="008D28C0">
        <w:rPr>
          <w:sz w:val="28"/>
          <w:szCs w:val="28"/>
          <w:lang w:val="ru-RU"/>
        </w:rPr>
        <w:tab/>
        <w:t xml:space="preserve">                              </w:t>
      </w:r>
      <w:r w:rsidRPr="008D28C0">
        <w:rPr>
          <w:sz w:val="28"/>
          <w:szCs w:val="28"/>
          <w:lang w:val="ru-RU"/>
        </w:rPr>
        <w:tab/>
        <w:t>п. Абан</w:t>
      </w:r>
      <w:r w:rsidRPr="008D28C0">
        <w:rPr>
          <w:sz w:val="28"/>
          <w:szCs w:val="28"/>
          <w:lang w:val="ru-RU"/>
        </w:rPr>
        <w:tab/>
        <w:t xml:space="preserve">                    </w:t>
      </w:r>
      <w:r w:rsidRPr="008D28C0">
        <w:rPr>
          <w:sz w:val="28"/>
          <w:szCs w:val="28"/>
          <w:lang w:val="ru-RU"/>
        </w:rPr>
        <w:tab/>
      </w:r>
      <w:r w:rsidRPr="008D28C0">
        <w:rPr>
          <w:sz w:val="28"/>
          <w:szCs w:val="28"/>
          <w:lang w:val="ru-RU"/>
        </w:rPr>
        <w:tab/>
        <w:t xml:space="preserve">№ </w:t>
      </w:r>
      <w:r w:rsidR="002736B2">
        <w:rPr>
          <w:sz w:val="28"/>
          <w:szCs w:val="28"/>
          <w:lang w:val="ru-RU"/>
        </w:rPr>
        <w:t>1515</w:t>
      </w:r>
      <w:r w:rsidRPr="008D28C0">
        <w:rPr>
          <w:sz w:val="28"/>
          <w:szCs w:val="28"/>
          <w:lang w:val="ru-RU"/>
        </w:rPr>
        <w:t>-п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Default="0061467A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 внесении изменений в Постановление администрации</w:t>
      </w:r>
    </w:p>
    <w:p w:rsidR="0061467A" w:rsidRPr="008D28C0" w:rsidRDefault="0061467A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</w:t>
      </w:r>
      <w:r w:rsidRPr="008D28C0">
        <w:rPr>
          <w:sz w:val="28"/>
          <w:szCs w:val="28"/>
          <w:lang w:val="ru-RU"/>
        </w:rPr>
        <w:t>т 28.</w:t>
      </w:r>
      <w:r>
        <w:rPr>
          <w:sz w:val="28"/>
          <w:szCs w:val="28"/>
          <w:lang w:val="ru-RU"/>
        </w:rPr>
        <w:t>08</w:t>
      </w:r>
      <w:r w:rsidRPr="008D28C0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1202</w:t>
      </w:r>
      <w:r w:rsidRPr="008D28C0">
        <w:rPr>
          <w:sz w:val="28"/>
          <w:szCs w:val="28"/>
          <w:lang w:val="ru-RU"/>
        </w:rPr>
        <w:t>-п</w:t>
      </w: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15.07.2013 № 942-п,  </w:t>
      </w:r>
      <w:hyperlink r:id="rId6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61467A" w:rsidRDefault="0061467A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1. Внести в  Постановление администрации Абанского района  от 28.</w:t>
      </w:r>
      <w:r>
        <w:rPr>
          <w:sz w:val="28"/>
          <w:szCs w:val="28"/>
          <w:lang w:val="ru-RU"/>
        </w:rPr>
        <w:t>08.</w:t>
      </w:r>
      <w:r w:rsidRPr="008D28C0">
        <w:rPr>
          <w:sz w:val="28"/>
          <w:szCs w:val="28"/>
          <w:lang w:val="ru-RU"/>
        </w:rPr>
        <w:t>201</w:t>
      </w:r>
      <w:r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№ 1</w:t>
      </w:r>
      <w:r>
        <w:rPr>
          <w:sz w:val="28"/>
          <w:szCs w:val="28"/>
          <w:lang w:val="ru-RU"/>
        </w:rPr>
        <w:t>202</w:t>
      </w:r>
      <w:r w:rsidRPr="008D28C0">
        <w:rPr>
          <w:sz w:val="28"/>
          <w:szCs w:val="28"/>
          <w:lang w:val="ru-RU"/>
        </w:rPr>
        <w:t>-п</w:t>
      </w:r>
      <w:r>
        <w:rPr>
          <w:sz w:val="28"/>
          <w:szCs w:val="28"/>
          <w:lang w:val="ru-RU"/>
        </w:rPr>
        <w:t xml:space="preserve"> «О внесении изменений в</w:t>
      </w:r>
      <w:r w:rsidRPr="008D28C0">
        <w:rPr>
          <w:sz w:val="28"/>
          <w:szCs w:val="28"/>
          <w:lang w:val="ru-RU"/>
        </w:rPr>
        <w:t xml:space="preserve"> муниципальную программу 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годы»</w:t>
      </w:r>
      <w:r>
        <w:rPr>
          <w:sz w:val="28"/>
          <w:szCs w:val="28"/>
          <w:lang w:val="ru-RU"/>
        </w:rPr>
        <w:t xml:space="preserve"> следующие изменения:</w:t>
      </w:r>
    </w:p>
    <w:p w:rsidR="002736B2" w:rsidRPr="002736B2" w:rsidRDefault="002736B2" w:rsidP="002736B2">
      <w:pPr>
        <w:pStyle w:val="aa"/>
        <w:spacing w:line="276" w:lineRule="auto"/>
        <w:ind w:firstLine="708"/>
        <w:rPr>
          <w:sz w:val="28"/>
          <w:szCs w:val="28"/>
          <w:lang w:val="ru-RU"/>
        </w:rPr>
      </w:pPr>
      <w:r w:rsidRPr="002736B2">
        <w:rPr>
          <w:sz w:val="28"/>
          <w:szCs w:val="28"/>
          <w:lang w:val="ru-RU"/>
        </w:rPr>
        <w:t>- в наименовании постановления и далее по тексту слова «на 2014-2016 годы» исключить;</w:t>
      </w:r>
    </w:p>
    <w:p w:rsidR="0061467A" w:rsidRDefault="002736B2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61467A" w:rsidRPr="008D28C0">
        <w:rPr>
          <w:sz w:val="28"/>
          <w:szCs w:val="28"/>
          <w:lang w:val="ru-RU"/>
        </w:rPr>
        <w:t>муниципальн</w:t>
      </w:r>
      <w:r w:rsidR="0061467A">
        <w:rPr>
          <w:sz w:val="28"/>
          <w:szCs w:val="28"/>
          <w:lang w:val="ru-RU"/>
        </w:rPr>
        <w:t>ую</w:t>
      </w:r>
      <w:r w:rsidR="0061467A" w:rsidRPr="008D28C0">
        <w:rPr>
          <w:sz w:val="28"/>
          <w:szCs w:val="28"/>
          <w:lang w:val="ru-RU"/>
        </w:rPr>
        <w:t xml:space="preserve"> программ</w:t>
      </w:r>
      <w:r w:rsidR="0061467A">
        <w:rPr>
          <w:sz w:val="28"/>
          <w:szCs w:val="28"/>
          <w:lang w:val="ru-RU"/>
        </w:rPr>
        <w:t>у</w:t>
      </w:r>
      <w:r w:rsidR="0061467A" w:rsidRPr="008D28C0">
        <w:rPr>
          <w:sz w:val="28"/>
          <w:szCs w:val="28"/>
          <w:lang w:val="ru-RU"/>
        </w:rPr>
        <w:t xml:space="preserve"> изложить в </w:t>
      </w:r>
      <w:r w:rsidR="0061467A">
        <w:rPr>
          <w:sz w:val="28"/>
          <w:szCs w:val="28"/>
          <w:lang w:val="ru-RU"/>
        </w:rPr>
        <w:t>новой</w:t>
      </w:r>
      <w:r w:rsidR="0061467A" w:rsidRPr="008D28C0">
        <w:rPr>
          <w:sz w:val="28"/>
          <w:szCs w:val="28"/>
          <w:lang w:val="ru-RU"/>
        </w:rPr>
        <w:t xml:space="preserve"> редакции</w:t>
      </w:r>
      <w:r w:rsidR="0061467A">
        <w:rPr>
          <w:sz w:val="28"/>
          <w:szCs w:val="28"/>
          <w:lang w:val="ru-RU"/>
        </w:rPr>
        <w:t>, согласно приложению №1 к настоящему постановлению.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 (</w:t>
      </w:r>
      <w:hyperlink r:id="rId7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Pr="008D28C0">
        <w:rPr>
          <w:sz w:val="28"/>
          <w:szCs w:val="28"/>
          <w:lang w:val="ru-RU"/>
        </w:rPr>
        <w:t>).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Постановление вступает в силу в день, следующий за днем </w:t>
      </w:r>
      <w:r w:rsidRPr="008D28C0">
        <w:rPr>
          <w:sz w:val="28"/>
          <w:szCs w:val="28"/>
          <w:lang w:val="ru-RU"/>
        </w:rPr>
        <w:br/>
        <w:t>его официального опубликования</w:t>
      </w:r>
      <w:r>
        <w:rPr>
          <w:sz w:val="28"/>
          <w:szCs w:val="28"/>
          <w:lang w:val="ru-RU"/>
        </w:rPr>
        <w:t>, но не ранее 01.01.2015 года</w:t>
      </w:r>
    </w:p>
    <w:tbl>
      <w:tblPr>
        <w:tblW w:w="0" w:type="auto"/>
        <w:tblLook w:val="01E0"/>
      </w:tblPr>
      <w:tblGrid>
        <w:gridCol w:w="5920"/>
        <w:gridCol w:w="3651"/>
      </w:tblGrid>
      <w:tr w:rsidR="0061467A" w:rsidRPr="008D28C0" w:rsidTr="0025518C">
        <w:trPr>
          <w:trHeight w:val="1243"/>
        </w:trPr>
        <w:tc>
          <w:tcPr>
            <w:tcW w:w="5920" w:type="dxa"/>
          </w:tcPr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                               </w:t>
            </w:r>
          </w:p>
        </w:tc>
        <w:tc>
          <w:tcPr>
            <w:tcW w:w="3651" w:type="dxa"/>
            <w:vAlign w:val="bottom"/>
          </w:tcPr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61467A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basedOn w:val="a0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99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2014-09-15T06:37:00Z</cp:lastPrinted>
  <dcterms:created xsi:type="dcterms:W3CDTF">2014-05-13T03:51:00Z</dcterms:created>
  <dcterms:modified xsi:type="dcterms:W3CDTF">2014-11-13T01:48:00Z</dcterms:modified>
</cp:coreProperties>
</file>