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25" w:rsidRPr="00F06C92" w:rsidRDefault="00B44625" w:rsidP="00B44625">
      <w:pPr>
        <w:widowControl w:val="0"/>
        <w:tabs>
          <w:tab w:val="left" w:pos="10915"/>
        </w:tabs>
        <w:autoSpaceDE w:val="0"/>
        <w:autoSpaceDN w:val="0"/>
        <w:adjustRightInd w:val="0"/>
        <w:ind w:right="-31"/>
        <w:jc w:val="right"/>
        <w:outlineLvl w:val="2"/>
        <w:rPr>
          <w:sz w:val="28"/>
          <w:szCs w:val="28"/>
        </w:rPr>
      </w:pPr>
      <w:r w:rsidRPr="00F06C92">
        <w:rPr>
          <w:sz w:val="28"/>
          <w:szCs w:val="28"/>
        </w:rPr>
        <w:t>Приложение</w:t>
      </w:r>
    </w:p>
    <w:p w:rsidR="00B44625" w:rsidRPr="00F06C92" w:rsidRDefault="00B44625" w:rsidP="00B446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F06C92">
        <w:rPr>
          <w:sz w:val="28"/>
          <w:szCs w:val="28"/>
        </w:rPr>
        <w:t>к паспорту муниципальной программы</w:t>
      </w:r>
    </w:p>
    <w:p w:rsidR="00B44625" w:rsidRPr="00F06C92" w:rsidRDefault="00B44625" w:rsidP="00B44625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F06C92">
        <w:rPr>
          <w:bCs/>
          <w:sz w:val="28"/>
          <w:szCs w:val="28"/>
        </w:rPr>
        <w:t xml:space="preserve">                     «Молодёжь Абанского района в XXI веке» </w:t>
      </w:r>
    </w:p>
    <w:p w:rsidR="00B44625" w:rsidRPr="00F06C92" w:rsidRDefault="00B44625" w:rsidP="00B4462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06C9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4625" w:rsidRPr="00F06C92" w:rsidRDefault="00B44625" w:rsidP="00B446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322"/>
      <w:bookmarkEnd w:id="0"/>
      <w:r w:rsidRPr="00F06C92">
        <w:rPr>
          <w:sz w:val="28"/>
          <w:szCs w:val="28"/>
        </w:rPr>
        <w:t>Перечень</w:t>
      </w:r>
    </w:p>
    <w:p w:rsidR="00B44625" w:rsidRPr="00F06C92" w:rsidRDefault="00B44625" w:rsidP="00B446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6C92">
        <w:rPr>
          <w:sz w:val="28"/>
          <w:szCs w:val="28"/>
        </w:rPr>
        <w:t xml:space="preserve">целевых показателей муниципальной программы Абанского района с указанием </w:t>
      </w:r>
    </w:p>
    <w:p w:rsidR="00B44625" w:rsidRPr="00F06C92" w:rsidRDefault="00B44625" w:rsidP="00B446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6C92">
        <w:rPr>
          <w:sz w:val="28"/>
          <w:szCs w:val="28"/>
        </w:rPr>
        <w:t>планируемых к достижению значений в результате реализации муниципальной программы Абанского района</w:t>
      </w:r>
    </w:p>
    <w:p w:rsidR="00B44625" w:rsidRPr="00F06C92" w:rsidRDefault="00B44625" w:rsidP="00B446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0"/>
        <w:gridCol w:w="2589"/>
        <w:gridCol w:w="1193"/>
        <w:gridCol w:w="1945"/>
        <w:gridCol w:w="1020"/>
        <w:gridCol w:w="1393"/>
        <w:gridCol w:w="926"/>
        <w:gridCol w:w="1287"/>
        <w:gridCol w:w="864"/>
        <w:gridCol w:w="15"/>
        <w:gridCol w:w="62"/>
        <w:gridCol w:w="849"/>
        <w:gridCol w:w="738"/>
        <w:gridCol w:w="6"/>
        <w:gridCol w:w="755"/>
        <w:gridCol w:w="632"/>
      </w:tblGrid>
      <w:tr w:rsidR="00B44625" w:rsidRPr="00F06C92" w:rsidTr="00B44625"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№ п/п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B44625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Единица измерения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Год, предшествующий реализации муниципальной программы</w:t>
            </w:r>
          </w:p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2016 год</w:t>
            </w:r>
          </w:p>
        </w:tc>
        <w:tc>
          <w:tcPr>
            <w:tcW w:w="290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Годы реализации муниципальной программы Абанского района</w:t>
            </w:r>
          </w:p>
        </w:tc>
      </w:tr>
      <w:tr w:rsidR="00B44625" w:rsidRPr="00F06C92" w:rsidTr="00B44625">
        <w:trPr>
          <w:trHeight w:val="166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2017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2018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2019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2020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2023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2024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2025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2029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2030</w:t>
            </w:r>
          </w:p>
        </w:tc>
      </w:tr>
      <w:tr w:rsidR="00B44625" w:rsidRPr="00F06C92" w:rsidTr="00B44625">
        <w:trPr>
          <w:trHeight w:val="108"/>
        </w:trPr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31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2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</w:p>
        </w:tc>
        <w:tc>
          <w:tcPr>
            <w:tcW w:w="259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</w:tc>
      </w:tr>
      <w:tr w:rsidR="00B44625" w:rsidRPr="00F06C92" w:rsidTr="00B44625">
        <w:trPr>
          <w:trHeight w:val="155"/>
        </w:trPr>
        <w:tc>
          <w:tcPr>
            <w:tcW w:w="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</w:t>
            </w:r>
          </w:p>
        </w:tc>
        <w:tc>
          <w:tcPr>
            <w:tcW w:w="4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5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6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7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8</w:t>
            </w:r>
          </w:p>
        </w:tc>
        <w:tc>
          <w:tcPr>
            <w:tcW w:w="29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9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11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13</w:t>
            </w:r>
          </w:p>
        </w:tc>
      </w:tr>
      <w:tr w:rsidR="00B44625" w:rsidRPr="00F06C92" w:rsidTr="00B44625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</w:p>
        </w:tc>
        <w:tc>
          <w:tcPr>
            <w:tcW w:w="48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Цель: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B44625" w:rsidRPr="00F06C92" w:rsidTr="00B44625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1.1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 xml:space="preserve">Количество проектов, реализуемых молодежью района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единица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50</w:t>
            </w:r>
          </w:p>
        </w:tc>
      </w:tr>
      <w:tr w:rsidR="00B44625" w:rsidRPr="00F06C92" w:rsidTr="00B44625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1.2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 xml:space="preserve">Удельный вес молодых граждан, проживающих в Абанском районе, вовлеченных в социально-экономические молодежные проекты,  к </w:t>
            </w:r>
            <w:r w:rsidRPr="00B44625">
              <w:rPr>
                <w:sz w:val="22"/>
                <w:szCs w:val="28"/>
              </w:rPr>
              <w:lastRenderedPageBreak/>
              <w:t>общему количеству молодых граждан, проживающих в Абанском районе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lastRenderedPageBreak/>
              <w:t>%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2,9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3,5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3,5</w:t>
            </w:r>
          </w:p>
        </w:tc>
      </w:tr>
      <w:tr w:rsidR="00B44625" w:rsidRPr="00F06C92" w:rsidTr="00B44625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lastRenderedPageBreak/>
              <w:t>1.3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Чел.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1750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1750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1800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1800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1800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1800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1800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1800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1900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2000</w:t>
            </w:r>
          </w:p>
        </w:tc>
      </w:tr>
      <w:tr w:rsidR="00B44625" w:rsidRPr="00F06C92" w:rsidTr="00B44625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1.4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Чел.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25" w:rsidRPr="00B44625" w:rsidRDefault="00B44625" w:rsidP="00C1470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sz w:val="22"/>
                <w:szCs w:val="28"/>
              </w:rPr>
            </w:pPr>
            <w:r w:rsidRPr="00B44625">
              <w:rPr>
                <w:sz w:val="22"/>
                <w:szCs w:val="28"/>
              </w:rPr>
              <w:t>4</w:t>
            </w:r>
          </w:p>
        </w:tc>
      </w:tr>
    </w:tbl>
    <w:p w:rsidR="00485D16" w:rsidRDefault="00485D16"/>
    <w:sectPr w:rsidR="00485D16" w:rsidSect="00B446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4625"/>
    <w:rsid w:val="00485D16"/>
    <w:rsid w:val="00B44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2019-11-14T03:49:00Z</dcterms:created>
  <dcterms:modified xsi:type="dcterms:W3CDTF">2019-11-14T03:51:00Z</dcterms:modified>
</cp:coreProperties>
</file>