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D95" w:rsidRDefault="00883D95" w:rsidP="00774971">
      <w:pPr>
        <w:jc w:val="right"/>
        <w:rPr>
          <w:sz w:val="22"/>
          <w:szCs w:val="22"/>
        </w:rPr>
      </w:pPr>
      <w:r w:rsidRPr="00774971">
        <w:rPr>
          <w:sz w:val="22"/>
          <w:szCs w:val="22"/>
        </w:rPr>
        <w:t>Приложение №1</w:t>
      </w:r>
    </w:p>
    <w:p w:rsidR="00883D95" w:rsidRDefault="00883D95" w:rsidP="00774971">
      <w:pPr>
        <w:jc w:val="right"/>
        <w:rPr>
          <w:sz w:val="22"/>
          <w:szCs w:val="22"/>
        </w:rPr>
      </w:pPr>
      <w:r w:rsidRPr="00774971">
        <w:rPr>
          <w:sz w:val="22"/>
          <w:szCs w:val="22"/>
        </w:rPr>
        <w:t xml:space="preserve"> к Постановлению администрации Абанского района</w:t>
      </w:r>
    </w:p>
    <w:p w:rsidR="00883D95" w:rsidRPr="00774971" w:rsidRDefault="00883D95" w:rsidP="00774971">
      <w:pPr>
        <w:jc w:val="right"/>
        <w:rPr>
          <w:sz w:val="22"/>
          <w:szCs w:val="22"/>
        </w:rPr>
      </w:pPr>
      <w:r w:rsidRPr="00774971">
        <w:rPr>
          <w:sz w:val="22"/>
          <w:szCs w:val="22"/>
        </w:rPr>
        <w:t xml:space="preserve"> от </w:t>
      </w:r>
      <w:r w:rsidR="00C821E7">
        <w:rPr>
          <w:sz w:val="22"/>
          <w:szCs w:val="22"/>
        </w:rPr>
        <w:t>05.11.2015</w:t>
      </w:r>
      <w:r w:rsidRPr="00774971">
        <w:rPr>
          <w:sz w:val="22"/>
          <w:szCs w:val="22"/>
        </w:rPr>
        <w:t xml:space="preserve"> № </w:t>
      </w:r>
      <w:r w:rsidR="00C821E7">
        <w:rPr>
          <w:sz w:val="22"/>
          <w:szCs w:val="22"/>
        </w:rPr>
        <w:t>607</w:t>
      </w:r>
      <w:r w:rsidRPr="00774971">
        <w:rPr>
          <w:sz w:val="22"/>
          <w:szCs w:val="22"/>
        </w:rPr>
        <w:t>-п</w:t>
      </w:r>
    </w:p>
    <w:p w:rsidR="00883D95" w:rsidRDefault="00883D95" w:rsidP="00217C23">
      <w:pPr>
        <w:jc w:val="center"/>
        <w:rPr>
          <w:b/>
          <w:bCs/>
          <w:sz w:val="28"/>
          <w:szCs w:val="28"/>
        </w:rPr>
      </w:pPr>
    </w:p>
    <w:p w:rsidR="00883D95" w:rsidRDefault="00883D95" w:rsidP="00217C2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</w:t>
      </w:r>
    </w:p>
    <w:p w:rsidR="00883D95" w:rsidRDefault="00883D95" w:rsidP="00400D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«Содействие развитию культуры в Абанском районе»</w:t>
      </w:r>
    </w:p>
    <w:p w:rsidR="00883D95" w:rsidRDefault="00883D95" w:rsidP="00217C23">
      <w:pPr>
        <w:jc w:val="center"/>
        <w:rPr>
          <w:b/>
          <w:bCs/>
          <w:sz w:val="28"/>
          <w:szCs w:val="28"/>
        </w:rPr>
      </w:pPr>
    </w:p>
    <w:p w:rsidR="00883D95" w:rsidRPr="009912E0" w:rsidRDefault="00883D95" w:rsidP="00217C2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9912E0">
        <w:rPr>
          <w:sz w:val="28"/>
          <w:szCs w:val="28"/>
        </w:rPr>
        <w:t>Паспорт</w:t>
      </w:r>
      <w:r>
        <w:rPr>
          <w:sz w:val="28"/>
          <w:szCs w:val="28"/>
        </w:rPr>
        <w:t xml:space="preserve"> </w:t>
      </w:r>
      <w:r w:rsidRPr="009912E0">
        <w:rPr>
          <w:sz w:val="28"/>
          <w:szCs w:val="28"/>
        </w:rPr>
        <w:t xml:space="preserve">муниципальной программы </w:t>
      </w:r>
    </w:p>
    <w:p w:rsidR="00883D95" w:rsidRDefault="00883D95" w:rsidP="00217C23">
      <w:pPr>
        <w:jc w:val="center"/>
        <w:rPr>
          <w:b/>
          <w:bCs/>
          <w:sz w:val="28"/>
          <w:szCs w:val="28"/>
        </w:rPr>
      </w:pPr>
    </w:p>
    <w:tbl>
      <w:tblPr>
        <w:tblW w:w="93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6"/>
        <w:gridCol w:w="6379"/>
      </w:tblGrid>
      <w:tr w:rsidR="00883D95">
        <w:tc>
          <w:tcPr>
            <w:tcW w:w="2976" w:type="dxa"/>
          </w:tcPr>
          <w:p w:rsidR="00883D95" w:rsidRPr="00980C95" w:rsidRDefault="00883D95" w:rsidP="00980C95">
            <w:pPr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</w:t>
            </w:r>
          </w:p>
          <w:p w:rsidR="00883D95" w:rsidRPr="00980C95" w:rsidRDefault="00883D95" w:rsidP="00980C95">
            <w:pPr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79" w:type="dxa"/>
          </w:tcPr>
          <w:p w:rsidR="00883D95" w:rsidRDefault="00883D95" w:rsidP="00980C95">
            <w:pPr>
              <w:jc w:val="left"/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муниципальная программа «Содействие развитию культуры в Абанском районе»</w:t>
            </w:r>
            <w:r w:rsidRPr="00980C95">
              <w:rPr>
                <w:b/>
                <w:bCs/>
                <w:sz w:val="28"/>
                <w:szCs w:val="28"/>
              </w:rPr>
              <w:t xml:space="preserve"> </w:t>
            </w:r>
          </w:p>
          <w:p w:rsidR="00883D95" w:rsidRPr="00980C95" w:rsidRDefault="00883D95" w:rsidP="00980C95">
            <w:pPr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(далее – Программа)</w:t>
            </w:r>
          </w:p>
          <w:p w:rsidR="00883D95" w:rsidRPr="00980C95" w:rsidRDefault="00883D95" w:rsidP="00980C95">
            <w:pPr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883D95">
        <w:tc>
          <w:tcPr>
            <w:tcW w:w="2976" w:type="dxa"/>
          </w:tcPr>
          <w:p w:rsidR="00883D95" w:rsidRPr="00980C95" w:rsidRDefault="00883D95" w:rsidP="00980C95">
            <w:pPr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379" w:type="dxa"/>
          </w:tcPr>
          <w:p w:rsidR="00883D95" w:rsidRPr="00980C95" w:rsidRDefault="00883D95" w:rsidP="00980C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883D95" w:rsidRPr="00980C95" w:rsidRDefault="00883D95" w:rsidP="00980C95">
            <w:pPr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Постановление администрации Абанского района от</w:t>
            </w:r>
            <w:r w:rsidRPr="00980C95">
              <w:rPr>
                <w:rFonts w:ascii="Academy" w:hAnsi="Academy" w:cs="Academy"/>
                <w:sz w:val="40"/>
                <w:szCs w:val="40"/>
              </w:rPr>
              <w:t xml:space="preserve"> </w:t>
            </w:r>
            <w:r w:rsidRPr="00980C95">
              <w:rPr>
                <w:sz w:val="28"/>
                <w:szCs w:val="28"/>
              </w:rPr>
              <w:t>15.07.2013г. № 942-п «Об утверждении Порядка принятия решений о разработке муниципальных программ Абанского района, их формировании и реализации»</w:t>
            </w:r>
          </w:p>
        </w:tc>
      </w:tr>
      <w:tr w:rsidR="00883D95">
        <w:tc>
          <w:tcPr>
            <w:tcW w:w="2976" w:type="dxa"/>
          </w:tcPr>
          <w:p w:rsidR="00883D95" w:rsidRPr="00980C95" w:rsidRDefault="00883D95" w:rsidP="00980C95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Ответственный </w:t>
            </w:r>
          </w:p>
          <w:p w:rsidR="00883D95" w:rsidRPr="00980C95" w:rsidRDefault="00883D95" w:rsidP="00980C95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Исполнитель муниципальной </w:t>
            </w:r>
          </w:p>
          <w:p w:rsidR="00883D95" w:rsidRPr="00980C95" w:rsidRDefault="00883D95" w:rsidP="00980C95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</w:tcPr>
          <w:p w:rsidR="00883D95" w:rsidRPr="00980C95" w:rsidRDefault="00883D95" w:rsidP="00980C95">
            <w:pPr>
              <w:snapToGrid w:val="0"/>
              <w:ind w:left="-2"/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</w:p>
          <w:p w:rsidR="00883D95" w:rsidRPr="003D21C9" w:rsidRDefault="00883D95" w:rsidP="00473FF6">
            <w:pPr>
              <w:pStyle w:val="1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883D95">
        <w:tc>
          <w:tcPr>
            <w:tcW w:w="2976" w:type="dxa"/>
          </w:tcPr>
          <w:p w:rsidR="00883D95" w:rsidRPr="00980C95" w:rsidRDefault="00883D95" w:rsidP="00980C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Программы</w:t>
            </w:r>
            <w:r w:rsidRPr="00980C95">
              <w:rPr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6379" w:type="dxa"/>
          </w:tcPr>
          <w:p w:rsidR="00883D95" w:rsidRPr="00980C95" w:rsidRDefault="00883D95" w:rsidP="00980C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Абанского района;</w:t>
            </w:r>
          </w:p>
          <w:p w:rsidR="00883D95" w:rsidRPr="00980C95" w:rsidRDefault="00883D95" w:rsidP="00980C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883D95">
        <w:tc>
          <w:tcPr>
            <w:tcW w:w="2976" w:type="dxa"/>
          </w:tcPr>
          <w:p w:rsidR="00883D95" w:rsidRPr="00980C95" w:rsidRDefault="00883D95" w:rsidP="00980C95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Подпрограммы муниципальной</w:t>
            </w:r>
          </w:p>
          <w:p w:rsidR="00883D95" w:rsidRPr="00980C95" w:rsidRDefault="00883D95" w:rsidP="00980C95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программы</w:t>
            </w:r>
          </w:p>
          <w:p w:rsidR="00883D95" w:rsidRPr="00980C95" w:rsidRDefault="00883D95" w:rsidP="00980C9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79" w:type="dxa"/>
          </w:tcPr>
          <w:p w:rsidR="00883D95" w:rsidRPr="00980C95" w:rsidRDefault="00883D95" w:rsidP="00980C95">
            <w:pPr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«Культурное наследие» </w:t>
            </w:r>
          </w:p>
          <w:p w:rsidR="00883D95" w:rsidRPr="00980C95" w:rsidRDefault="00883D95" w:rsidP="00980C95">
            <w:pPr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«Искусство и народное творчество» </w:t>
            </w:r>
          </w:p>
          <w:p w:rsidR="00883D95" w:rsidRPr="00980C95" w:rsidRDefault="00883D95" w:rsidP="00980C95">
            <w:pPr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«Развитие архивного дела в Абанском районе» </w:t>
            </w:r>
          </w:p>
          <w:p w:rsidR="00883D95" w:rsidRPr="00980C95" w:rsidRDefault="00883D95" w:rsidP="00980C95">
            <w:pPr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«Обеспечение условий реализации программы и прочие мероприятия» </w:t>
            </w:r>
          </w:p>
          <w:p w:rsidR="00883D95" w:rsidRPr="00980C95" w:rsidRDefault="00883D95" w:rsidP="00980C95">
            <w:pPr>
              <w:jc w:val="left"/>
              <w:rPr>
                <w:sz w:val="28"/>
                <w:szCs w:val="28"/>
              </w:rPr>
            </w:pPr>
          </w:p>
        </w:tc>
      </w:tr>
      <w:tr w:rsidR="00883D95">
        <w:tc>
          <w:tcPr>
            <w:tcW w:w="2976" w:type="dxa"/>
          </w:tcPr>
          <w:p w:rsidR="00883D95" w:rsidRPr="00980C95" w:rsidRDefault="00883D95" w:rsidP="00980C95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муниципальной программы</w:t>
            </w:r>
          </w:p>
          <w:p w:rsidR="00883D95" w:rsidRPr="00980C95" w:rsidRDefault="00883D95" w:rsidP="00980C9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79" w:type="dxa"/>
          </w:tcPr>
          <w:p w:rsidR="00883D95" w:rsidRPr="00980C95" w:rsidRDefault="00883D95" w:rsidP="00980C95">
            <w:pPr>
              <w:ind w:left="74"/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Создание условий для развития и реализации культурного и духовного потенциала населения Абанского района.</w:t>
            </w:r>
          </w:p>
          <w:p w:rsidR="00883D95" w:rsidRPr="00980C95" w:rsidRDefault="00883D95" w:rsidP="00980C95">
            <w:pPr>
              <w:jc w:val="left"/>
              <w:rPr>
                <w:sz w:val="28"/>
                <w:szCs w:val="28"/>
              </w:rPr>
            </w:pPr>
          </w:p>
        </w:tc>
      </w:tr>
      <w:tr w:rsidR="00883D95" w:rsidTr="00AD3C52">
        <w:trPr>
          <w:trHeight w:val="70"/>
        </w:trPr>
        <w:tc>
          <w:tcPr>
            <w:tcW w:w="2976" w:type="dxa"/>
          </w:tcPr>
          <w:p w:rsidR="00883D95" w:rsidRPr="00980C95" w:rsidRDefault="00883D95" w:rsidP="00980C95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 муниципальной программы</w:t>
            </w:r>
          </w:p>
          <w:p w:rsidR="00883D95" w:rsidRPr="00980C95" w:rsidRDefault="00883D95" w:rsidP="00980C9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883D95" w:rsidRPr="00980C95" w:rsidRDefault="00883D95" w:rsidP="00980C95">
            <w:pPr>
              <w:pStyle w:val="a3"/>
              <w:suppressAutoHyphens w:val="0"/>
              <w:ind w:left="0"/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Задача  1. «Сохранение                     и эффективное использование культурного наследия Абанского района» </w:t>
            </w:r>
          </w:p>
          <w:p w:rsidR="00883D95" w:rsidRPr="00980C95" w:rsidRDefault="00883D95" w:rsidP="00980C95">
            <w:pPr>
              <w:pStyle w:val="a3"/>
              <w:suppressAutoHyphens w:val="0"/>
              <w:ind w:left="0"/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Задача  2. «Обеспечение доступа населения района к культурным благам и участию    в культурной  жизни» </w:t>
            </w:r>
          </w:p>
          <w:p w:rsidR="00883D95" w:rsidRPr="00980C95" w:rsidRDefault="00883D95" w:rsidP="00980C95">
            <w:pPr>
              <w:jc w:val="left"/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Задача 3. «Создание условий для устойчивого развития отрасли «культура» в Абанском районе</w:t>
            </w:r>
          </w:p>
        </w:tc>
      </w:tr>
      <w:tr w:rsidR="00883D95">
        <w:tc>
          <w:tcPr>
            <w:tcW w:w="2976" w:type="dxa"/>
          </w:tcPr>
          <w:p w:rsidR="00883D95" w:rsidRPr="00980C95" w:rsidRDefault="00883D95" w:rsidP="00980C95">
            <w:pPr>
              <w:jc w:val="left"/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>Этапы и сроки  реализации муниципальной программы</w:t>
            </w:r>
          </w:p>
        </w:tc>
        <w:tc>
          <w:tcPr>
            <w:tcW w:w="6379" w:type="dxa"/>
          </w:tcPr>
          <w:p w:rsidR="00883D95" w:rsidRDefault="00883D95" w:rsidP="00980C95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201</w:t>
            </w:r>
            <w:r w:rsidR="00EE42C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-201</w:t>
            </w:r>
            <w:r w:rsidR="00CC79E9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годы</w:t>
            </w:r>
          </w:p>
          <w:p w:rsidR="00883D95" w:rsidRPr="00400D0B" w:rsidRDefault="00883D95" w:rsidP="00980C95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этап – </w:t>
            </w:r>
            <w:r w:rsidR="00C6141A">
              <w:rPr>
                <w:sz w:val="28"/>
                <w:szCs w:val="28"/>
              </w:rPr>
              <w:t>2014;</w:t>
            </w:r>
          </w:p>
          <w:p w:rsidR="00883D95" w:rsidRPr="003D21C9" w:rsidRDefault="00883D95" w:rsidP="00980C95">
            <w:pPr>
              <w:pStyle w:val="a3"/>
              <w:ind w:left="0"/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 w:rsidRPr="00980C95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3D21C9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этап –</w:t>
            </w:r>
            <w:r w:rsidR="00C6141A">
              <w:rPr>
                <w:sz w:val="28"/>
                <w:szCs w:val="28"/>
              </w:rPr>
              <w:t xml:space="preserve"> 2015;</w:t>
            </w:r>
            <w:r w:rsidRPr="003D21C9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C6141A" w:rsidRDefault="00883D95" w:rsidP="00CC79E9">
            <w:pPr>
              <w:pStyle w:val="a3"/>
              <w:ind w:left="0"/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 w:rsidRPr="00980C95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980C95">
              <w:rPr>
                <w:sz w:val="28"/>
                <w:szCs w:val="28"/>
                <w:lang w:val="en-US"/>
              </w:rPr>
              <w:t>I</w:t>
            </w:r>
            <w:r w:rsidRPr="003D21C9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этап</w:t>
            </w:r>
            <w:r w:rsidRPr="003D21C9">
              <w:rPr>
                <w:sz w:val="28"/>
                <w:szCs w:val="28"/>
              </w:rPr>
              <w:t xml:space="preserve"> </w:t>
            </w:r>
            <w:r w:rsidR="00CC79E9">
              <w:rPr>
                <w:sz w:val="28"/>
                <w:szCs w:val="28"/>
              </w:rPr>
              <w:t>–</w:t>
            </w:r>
            <w:r w:rsidR="00C6141A">
              <w:rPr>
                <w:sz w:val="28"/>
                <w:szCs w:val="28"/>
              </w:rPr>
              <w:t xml:space="preserve"> 2016;</w:t>
            </w:r>
          </w:p>
          <w:p w:rsidR="00C6141A" w:rsidRPr="00C6141A" w:rsidRDefault="00C6141A" w:rsidP="00CC79E9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C6141A">
              <w:rPr>
                <w:sz w:val="28"/>
                <w:szCs w:val="28"/>
                <w:lang w:val="en-US"/>
              </w:rPr>
              <w:t>IV</w:t>
            </w:r>
            <w:r w:rsidRPr="00C6141A">
              <w:rPr>
                <w:sz w:val="28"/>
                <w:szCs w:val="28"/>
              </w:rPr>
              <w:t xml:space="preserve"> этап - </w:t>
            </w:r>
            <w:r w:rsidRPr="003D21C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>;</w:t>
            </w:r>
          </w:p>
          <w:p w:rsidR="00883D95" w:rsidRPr="00980C95" w:rsidRDefault="00C6141A" w:rsidP="00CC79E9">
            <w:pPr>
              <w:pStyle w:val="a3"/>
              <w:ind w:left="0"/>
              <w:jc w:val="left"/>
              <w:rPr>
                <w:b/>
                <w:bCs/>
                <w:sz w:val="28"/>
                <w:szCs w:val="28"/>
              </w:rPr>
            </w:pPr>
            <w:r w:rsidRPr="00C6141A">
              <w:rPr>
                <w:sz w:val="28"/>
                <w:szCs w:val="28"/>
                <w:lang w:val="en-US"/>
              </w:rPr>
              <w:t>V</w:t>
            </w:r>
            <w:r w:rsidRPr="00C6141A">
              <w:rPr>
                <w:sz w:val="28"/>
                <w:szCs w:val="28"/>
              </w:rPr>
              <w:t xml:space="preserve"> этап</w:t>
            </w:r>
            <w:r>
              <w:rPr>
                <w:sz w:val="28"/>
                <w:szCs w:val="28"/>
              </w:rPr>
              <w:t xml:space="preserve"> – </w:t>
            </w:r>
            <w:r w:rsidRPr="003D21C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8.</w:t>
            </w:r>
          </w:p>
        </w:tc>
      </w:tr>
      <w:tr w:rsidR="00883D95">
        <w:tc>
          <w:tcPr>
            <w:tcW w:w="2976" w:type="dxa"/>
          </w:tcPr>
          <w:p w:rsidR="00883D95" w:rsidRPr="00980C95" w:rsidRDefault="00883D95" w:rsidP="00473FF6">
            <w:pPr>
              <w:pStyle w:val="ConsPlusCell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Целевые индикаторы </w:t>
            </w:r>
          </w:p>
          <w:p w:rsidR="00883D95" w:rsidRPr="00980C95" w:rsidRDefault="00883D95" w:rsidP="00980C95">
            <w:pPr>
              <w:jc w:val="left"/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и показатели муниципальной программы                       </w:t>
            </w:r>
          </w:p>
        </w:tc>
        <w:tc>
          <w:tcPr>
            <w:tcW w:w="6379" w:type="dxa"/>
          </w:tcPr>
          <w:p w:rsidR="00883D95" w:rsidRPr="00980C95" w:rsidRDefault="00883D95" w:rsidP="00980C95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количество посетителей платных культурно-</w:t>
            </w:r>
          </w:p>
          <w:p w:rsidR="00883D95" w:rsidRPr="00980C95" w:rsidRDefault="00883D95" w:rsidP="00980C95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досуговых мероприятий,  проводимых </w:t>
            </w:r>
          </w:p>
          <w:p w:rsidR="00883D95" w:rsidRPr="00980C95" w:rsidRDefault="00883D95" w:rsidP="00980C95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муниципальными учреждениями культуры на 1000 человек населения к 201</w:t>
            </w:r>
            <w:r w:rsidR="00CC79E9">
              <w:rPr>
                <w:sz w:val="28"/>
                <w:szCs w:val="28"/>
              </w:rPr>
              <w:t>8</w:t>
            </w:r>
            <w:r w:rsidRPr="00980C95">
              <w:rPr>
                <w:sz w:val="28"/>
                <w:szCs w:val="28"/>
              </w:rPr>
              <w:t xml:space="preserve"> г.</w:t>
            </w:r>
            <w:r w:rsidRPr="00980C95">
              <w:rPr>
                <w:sz w:val="22"/>
                <w:szCs w:val="22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составит </w:t>
            </w:r>
            <w:r>
              <w:rPr>
                <w:sz w:val="28"/>
                <w:szCs w:val="28"/>
              </w:rPr>
              <w:t>23</w:t>
            </w:r>
            <w:r w:rsidR="00CC79E9">
              <w:rPr>
                <w:sz w:val="28"/>
                <w:szCs w:val="28"/>
              </w:rPr>
              <w:t>59</w:t>
            </w:r>
            <w:r w:rsidRPr="00980C95">
              <w:rPr>
                <w:sz w:val="28"/>
                <w:szCs w:val="28"/>
              </w:rPr>
              <w:t xml:space="preserve"> человек;</w:t>
            </w:r>
          </w:p>
          <w:p w:rsidR="00883D95" w:rsidRPr="00980C95" w:rsidRDefault="00883D95" w:rsidP="00980C95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количество пользователей общедоступных библиотек на 1000 человек населения к 201</w:t>
            </w:r>
            <w:r w:rsidR="00CC79E9">
              <w:rPr>
                <w:sz w:val="28"/>
                <w:szCs w:val="28"/>
              </w:rPr>
              <w:t>8</w:t>
            </w:r>
            <w:r w:rsidRPr="00980C95">
              <w:rPr>
                <w:sz w:val="28"/>
                <w:szCs w:val="28"/>
              </w:rPr>
              <w:t xml:space="preserve"> г </w:t>
            </w:r>
            <w:r w:rsidRPr="00400D0B">
              <w:rPr>
                <w:sz w:val="28"/>
                <w:szCs w:val="28"/>
              </w:rPr>
              <w:t>составит 9</w:t>
            </w:r>
            <w:r w:rsidR="00CC79E9">
              <w:rPr>
                <w:sz w:val="28"/>
                <w:szCs w:val="28"/>
              </w:rPr>
              <w:t>56</w:t>
            </w:r>
            <w:r w:rsidRPr="00774971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человек;</w:t>
            </w:r>
          </w:p>
          <w:p w:rsidR="00883D95" w:rsidRPr="00980C95" w:rsidRDefault="00883D95" w:rsidP="00980C95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количество посетителей муниципального музея на </w:t>
            </w:r>
            <w:r w:rsidRPr="00F903A2">
              <w:rPr>
                <w:sz w:val="28"/>
                <w:szCs w:val="28"/>
              </w:rPr>
              <w:t>1000 человек населения к 201</w:t>
            </w:r>
            <w:r w:rsidR="00CC79E9">
              <w:rPr>
                <w:sz w:val="28"/>
                <w:szCs w:val="28"/>
              </w:rPr>
              <w:t>8</w:t>
            </w:r>
            <w:r w:rsidRPr="00F903A2">
              <w:rPr>
                <w:sz w:val="28"/>
                <w:szCs w:val="28"/>
              </w:rPr>
              <w:t xml:space="preserve"> г составит </w:t>
            </w:r>
            <w:r w:rsidR="00CC79E9">
              <w:rPr>
                <w:sz w:val="28"/>
                <w:szCs w:val="28"/>
              </w:rPr>
              <w:t>304</w:t>
            </w:r>
            <w:r w:rsidRPr="00F903A2">
              <w:rPr>
                <w:sz w:val="28"/>
                <w:szCs w:val="28"/>
              </w:rPr>
              <w:t xml:space="preserve"> человек;</w:t>
            </w:r>
          </w:p>
          <w:p w:rsidR="00883D95" w:rsidRPr="00980C95" w:rsidRDefault="00883D95" w:rsidP="00980C95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доля выпускников образовательных учреждений </w:t>
            </w:r>
          </w:p>
          <w:p w:rsidR="00883D95" w:rsidRPr="00980C95" w:rsidRDefault="00883D95" w:rsidP="00CC79E9">
            <w:pPr>
              <w:suppressAutoHyphens w:val="0"/>
              <w:jc w:val="left"/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среднего профессионального образования                     в области культуры, трудоустроившихся по специальности в учреждения культуры                         и образования в области  культуры района в первый год после окончания образовательного учреждения</w:t>
            </w:r>
            <w:r w:rsidR="00CC79E9">
              <w:rPr>
                <w:sz w:val="28"/>
                <w:szCs w:val="28"/>
              </w:rPr>
              <w:t xml:space="preserve"> составит 100 процентов</w:t>
            </w:r>
            <w:r w:rsidRPr="00980C95">
              <w:rPr>
                <w:sz w:val="28"/>
                <w:szCs w:val="28"/>
              </w:rPr>
              <w:t>.</w:t>
            </w:r>
          </w:p>
        </w:tc>
      </w:tr>
      <w:tr w:rsidR="00883D95">
        <w:tc>
          <w:tcPr>
            <w:tcW w:w="2976" w:type="dxa"/>
          </w:tcPr>
          <w:p w:rsidR="00883D95" w:rsidRPr="00980C95" w:rsidRDefault="00883D95" w:rsidP="00980C95">
            <w:pPr>
              <w:jc w:val="left"/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379" w:type="dxa"/>
          </w:tcPr>
          <w:p w:rsidR="00883D95" w:rsidRDefault="00883D95" w:rsidP="00980C95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общий объем финансирования программы –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="00BD53E7">
              <w:rPr>
                <w:sz w:val="28"/>
                <w:szCs w:val="28"/>
                <w:lang w:eastAsia="ru-RU"/>
              </w:rPr>
              <w:t>282 198,4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C6141A" w:rsidRDefault="00C6141A" w:rsidP="00C6141A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</w:t>
            </w:r>
            <w:r w:rsidR="00BD53E7" w:rsidRPr="00BD53E7">
              <w:rPr>
                <w:sz w:val="28"/>
                <w:szCs w:val="28"/>
              </w:rPr>
              <w:t>67 372,4</w:t>
            </w:r>
            <w:r w:rsidR="00BD53E7">
              <w:t xml:space="preserve"> </w:t>
            </w:r>
            <w:r>
              <w:rPr>
                <w:sz w:val="28"/>
                <w:szCs w:val="28"/>
              </w:rPr>
              <w:t>тыс. руб., в том числе:</w:t>
            </w:r>
          </w:p>
          <w:p w:rsidR="00C6141A" w:rsidRDefault="00C6141A" w:rsidP="00C6141A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 тыс. руб. за счет средств федерального бюджета;</w:t>
            </w:r>
          </w:p>
          <w:p w:rsidR="00C6141A" w:rsidRDefault="00C6141A" w:rsidP="00C6141A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937,0 тыс. руб. за счет средств краевого бюджета;</w:t>
            </w:r>
          </w:p>
          <w:p w:rsidR="00C6141A" w:rsidRDefault="00BD53E7" w:rsidP="00C6141A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66 285,4</w:t>
            </w:r>
            <w:r w:rsidR="00C6141A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C6141A" w:rsidRDefault="00C6141A" w:rsidP="00C6141A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 год –</w:t>
            </w:r>
            <w:r w:rsidR="00BD53E7">
              <w:rPr>
                <w:sz w:val="28"/>
                <w:szCs w:val="28"/>
              </w:rPr>
              <w:t xml:space="preserve"> </w:t>
            </w:r>
            <w:r w:rsidR="00BD53E7" w:rsidRPr="00BD53E7">
              <w:rPr>
                <w:sz w:val="28"/>
                <w:szCs w:val="28"/>
              </w:rPr>
              <w:t>61 295,9</w:t>
            </w:r>
            <w:r w:rsidR="00BD53E7">
              <w:t xml:space="preserve"> </w:t>
            </w:r>
            <w:r w:rsidRPr="00980C95">
              <w:rPr>
                <w:sz w:val="28"/>
                <w:szCs w:val="28"/>
              </w:rPr>
              <w:t>тыс. руб., в том числе:</w:t>
            </w:r>
          </w:p>
          <w:p w:rsidR="00C6141A" w:rsidRPr="00980C95" w:rsidRDefault="00C6141A" w:rsidP="00C6141A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C6141A" w:rsidRDefault="00BD53E7" w:rsidP="00C6141A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61 264,4</w:t>
            </w:r>
            <w:r w:rsidR="00C6141A" w:rsidRPr="00980C95">
              <w:rPr>
                <w:sz w:val="28"/>
                <w:szCs w:val="28"/>
                <w:lang w:eastAsia="ru-RU"/>
              </w:rPr>
              <w:t xml:space="preserve"> </w:t>
            </w:r>
            <w:r w:rsidR="00C6141A" w:rsidRPr="00980C95">
              <w:rPr>
                <w:sz w:val="28"/>
                <w:szCs w:val="28"/>
              </w:rPr>
              <w:t>тыс. руб. за счет средств районного бюджета;</w:t>
            </w:r>
            <w:r w:rsidR="00C6141A">
              <w:rPr>
                <w:sz w:val="28"/>
                <w:szCs w:val="28"/>
              </w:rPr>
              <w:t xml:space="preserve"> </w:t>
            </w:r>
          </w:p>
          <w:p w:rsidR="00883D95" w:rsidRDefault="00883D95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CC79E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</w:t>
            </w:r>
            <w:r w:rsidR="00CC79E9">
              <w:rPr>
                <w:sz w:val="28"/>
                <w:szCs w:val="28"/>
              </w:rPr>
              <w:t>60 383,2</w:t>
            </w:r>
            <w:r>
              <w:rPr>
                <w:sz w:val="28"/>
                <w:szCs w:val="28"/>
              </w:rPr>
              <w:t xml:space="preserve"> тыс. руб., в том числе:</w:t>
            </w:r>
          </w:p>
          <w:p w:rsidR="00C2033A" w:rsidRDefault="00C2033A" w:rsidP="00C2033A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31,8 </w:t>
            </w:r>
            <w:r w:rsidR="00C6141A">
              <w:rPr>
                <w:sz w:val="28"/>
                <w:szCs w:val="28"/>
              </w:rPr>
              <w:t xml:space="preserve"> тыс. </w:t>
            </w:r>
            <w:r>
              <w:rPr>
                <w:sz w:val="28"/>
                <w:szCs w:val="28"/>
              </w:rPr>
              <w:t>руб. за счет средств федерального бюджета;</w:t>
            </w:r>
          </w:p>
          <w:p w:rsidR="00883D95" w:rsidRDefault="003061E2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2033A"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,</w:t>
            </w:r>
            <w:r w:rsidR="00C2033A">
              <w:rPr>
                <w:sz w:val="28"/>
                <w:szCs w:val="28"/>
              </w:rPr>
              <w:t>6</w:t>
            </w:r>
            <w:r w:rsidR="00883D95">
              <w:rPr>
                <w:sz w:val="28"/>
                <w:szCs w:val="28"/>
              </w:rPr>
              <w:t xml:space="preserve"> </w:t>
            </w:r>
            <w:r w:rsidR="00C6141A">
              <w:rPr>
                <w:sz w:val="28"/>
                <w:szCs w:val="28"/>
              </w:rPr>
              <w:t xml:space="preserve">тыс. </w:t>
            </w:r>
            <w:r w:rsidR="00883D95">
              <w:rPr>
                <w:sz w:val="28"/>
                <w:szCs w:val="28"/>
              </w:rPr>
              <w:t>руб. за счет средств краевого бюджета;</w:t>
            </w:r>
          </w:p>
          <w:p w:rsidR="00883D95" w:rsidRDefault="00CC79E9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3061E2">
              <w:rPr>
                <w:sz w:val="28"/>
                <w:szCs w:val="28"/>
              </w:rPr>
              <w:t> 114,8</w:t>
            </w:r>
            <w:r w:rsidR="00C6141A">
              <w:rPr>
                <w:sz w:val="28"/>
                <w:szCs w:val="28"/>
              </w:rPr>
              <w:t xml:space="preserve"> </w:t>
            </w:r>
            <w:r w:rsidR="00883D95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C821E7" w:rsidRDefault="00883D95" w:rsidP="00C821E7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 w:rsidR="00C821E7"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 –</w:t>
            </w:r>
            <w:r w:rsidR="00C821E7">
              <w:rPr>
                <w:sz w:val="28"/>
                <w:szCs w:val="28"/>
              </w:rPr>
              <w:t xml:space="preserve"> </w:t>
            </w:r>
            <w:r w:rsidR="003061E2">
              <w:rPr>
                <w:sz w:val="28"/>
                <w:szCs w:val="28"/>
              </w:rPr>
              <w:t>48 242,3</w:t>
            </w:r>
            <w:r w:rsidR="00C821E7">
              <w:rPr>
                <w:sz w:val="28"/>
                <w:szCs w:val="28"/>
              </w:rPr>
              <w:t xml:space="preserve"> тыс. руб., в том числе:</w:t>
            </w:r>
          </w:p>
          <w:p w:rsidR="00C2033A" w:rsidRDefault="00C2033A" w:rsidP="00C2033A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31,8 </w:t>
            </w:r>
            <w:r w:rsidR="00C6141A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руб. за счет средств федерального бюджета;</w:t>
            </w:r>
          </w:p>
          <w:p w:rsidR="00C821E7" w:rsidRDefault="00C2033A" w:rsidP="00C821E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236,6</w:t>
            </w:r>
            <w:r w:rsidR="00C821E7">
              <w:rPr>
                <w:sz w:val="28"/>
                <w:szCs w:val="28"/>
              </w:rPr>
              <w:t xml:space="preserve">. </w:t>
            </w:r>
            <w:r w:rsidR="00C6141A">
              <w:rPr>
                <w:sz w:val="28"/>
                <w:szCs w:val="28"/>
              </w:rPr>
              <w:t xml:space="preserve">тыс. </w:t>
            </w:r>
            <w:r w:rsidR="00C821E7">
              <w:rPr>
                <w:sz w:val="28"/>
                <w:szCs w:val="28"/>
              </w:rPr>
              <w:t>руб. за счет средств краевого бюджета;</w:t>
            </w:r>
          </w:p>
          <w:p w:rsidR="00C821E7" w:rsidRDefault="003061E2" w:rsidP="00C821E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47 973,9 </w:t>
            </w:r>
            <w:r w:rsidR="00C821E7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883D95" w:rsidRDefault="00883D95" w:rsidP="00980C95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 w:rsidR="00C821E7">
              <w:rPr>
                <w:sz w:val="28"/>
                <w:szCs w:val="28"/>
              </w:rPr>
              <w:t>8</w:t>
            </w:r>
            <w:r w:rsidRPr="00980C95">
              <w:rPr>
                <w:sz w:val="28"/>
                <w:szCs w:val="28"/>
              </w:rPr>
              <w:t xml:space="preserve"> год –  </w:t>
            </w:r>
            <w:r w:rsidR="003061E2">
              <w:rPr>
                <w:sz w:val="28"/>
                <w:szCs w:val="28"/>
                <w:lang w:eastAsia="ru-RU"/>
              </w:rPr>
              <w:t>44 904,6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883D95" w:rsidRDefault="003061E2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236,6</w:t>
            </w:r>
            <w:r w:rsidR="00883D95">
              <w:rPr>
                <w:sz w:val="28"/>
                <w:szCs w:val="28"/>
              </w:rPr>
              <w:t xml:space="preserve"> тыс. руб. за счет средств краевого бюджета;</w:t>
            </w:r>
          </w:p>
          <w:p w:rsidR="00883D95" w:rsidRDefault="003061E2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44 668,0</w:t>
            </w:r>
            <w:r w:rsidR="00883D95" w:rsidRPr="00980C95">
              <w:rPr>
                <w:sz w:val="28"/>
                <w:szCs w:val="28"/>
                <w:lang w:eastAsia="ru-RU"/>
              </w:rPr>
              <w:t xml:space="preserve"> </w:t>
            </w:r>
            <w:r w:rsidR="00883D95" w:rsidRPr="00980C95">
              <w:rPr>
                <w:sz w:val="28"/>
                <w:szCs w:val="28"/>
              </w:rPr>
              <w:t xml:space="preserve"> тыс. руб. за</w:t>
            </w:r>
            <w:r w:rsidR="00C821E7">
              <w:rPr>
                <w:sz w:val="28"/>
                <w:szCs w:val="28"/>
              </w:rPr>
              <w:t xml:space="preserve"> счет средств районного бюджета.</w:t>
            </w:r>
          </w:p>
          <w:p w:rsidR="00883D95" w:rsidRPr="00980C95" w:rsidRDefault="00883D95" w:rsidP="00C821E7">
            <w:pPr>
              <w:spacing w:line="245" w:lineRule="auto"/>
              <w:rPr>
                <w:b/>
                <w:bCs/>
                <w:sz w:val="28"/>
                <w:szCs w:val="28"/>
              </w:rPr>
            </w:pPr>
          </w:p>
        </w:tc>
      </w:tr>
    </w:tbl>
    <w:p w:rsidR="00883D95" w:rsidRDefault="00883D95" w:rsidP="00217C23">
      <w:pPr>
        <w:jc w:val="center"/>
        <w:rPr>
          <w:b/>
          <w:bCs/>
          <w:sz w:val="28"/>
          <w:szCs w:val="28"/>
        </w:rPr>
      </w:pPr>
    </w:p>
    <w:p w:rsidR="00883D95" w:rsidRDefault="00883D95" w:rsidP="00217C23">
      <w:pPr>
        <w:jc w:val="center"/>
        <w:rPr>
          <w:b/>
          <w:bCs/>
          <w:sz w:val="28"/>
          <w:szCs w:val="28"/>
        </w:rPr>
      </w:pPr>
    </w:p>
    <w:p w:rsidR="00883D95" w:rsidRDefault="00883D95" w:rsidP="00AD3C52">
      <w:pPr>
        <w:pStyle w:val="a3"/>
        <w:ind w:left="360"/>
        <w:jc w:val="center"/>
        <w:rPr>
          <w:sz w:val="28"/>
          <w:szCs w:val="28"/>
        </w:rPr>
      </w:pPr>
    </w:p>
    <w:sectPr w:rsidR="00883D95" w:rsidSect="00586A12">
      <w:footerReference w:type="default" r:id="rId7"/>
      <w:pgSz w:w="11906" w:h="16838"/>
      <w:pgMar w:top="993" w:right="707" w:bottom="1134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1DC" w:rsidRDefault="00F861DC" w:rsidP="00586A12">
      <w:r>
        <w:separator/>
      </w:r>
    </w:p>
  </w:endnote>
  <w:endnote w:type="continuationSeparator" w:id="0">
    <w:p w:rsidR="00F861DC" w:rsidRDefault="00F861DC" w:rsidP="00586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D95" w:rsidRDefault="002174DD">
    <w:pPr>
      <w:pStyle w:val="af4"/>
      <w:jc w:val="right"/>
    </w:pPr>
    <w:fldSimple w:instr=" PAGE   \* MERGEFORMAT ">
      <w:r w:rsidR="00BD53E7">
        <w:rPr>
          <w:noProof/>
        </w:rPr>
        <w:t>2</w:t>
      </w:r>
    </w:fldSimple>
  </w:p>
  <w:p w:rsidR="00883D95" w:rsidRDefault="00883D95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1DC" w:rsidRDefault="00F861DC" w:rsidP="00586A12">
      <w:r>
        <w:separator/>
      </w:r>
    </w:p>
  </w:footnote>
  <w:footnote w:type="continuationSeparator" w:id="0">
    <w:p w:rsidR="00F861DC" w:rsidRDefault="00F861DC" w:rsidP="00586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31303"/>
    <w:multiLevelType w:val="multilevel"/>
    <w:tmpl w:val="17882B3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2526537A"/>
    <w:multiLevelType w:val="hybridMultilevel"/>
    <w:tmpl w:val="7AF696CA"/>
    <w:lvl w:ilvl="0" w:tplc="0419000F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2">
    <w:nsid w:val="34E16123"/>
    <w:multiLevelType w:val="hybridMultilevel"/>
    <w:tmpl w:val="1E782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971801"/>
    <w:multiLevelType w:val="hybridMultilevel"/>
    <w:tmpl w:val="277AB9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7">
    <w:nsid w:val="53DD0A35"/>
    <w:multiLevelType w:val="hybridMultilevel"/>
    <w:tmpl w:val="CCA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D82D2C"/>
    <w:multiLevelType w:val="multilevel"/>
    <w:tmpl w:val="35821B4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9">
    <w:nsid w:val="586E4445"/>
    <w:multiLevelType w:val="hybridMultilevel"/>
    <w:tmpl w:val="422C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367EC6"/>
    <w:multiLevelType w:val="hybridMultilevel"/>
    <w:tmpl w:val="A91ABE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F116AB8"/>
    <w:multiLevelType w:val="multilevel"/>
    <w:tmpl w:val="9C387E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cs="Times New Roman" w:hint="default"/>
      </w:rPr>
    </w:lvl>
  </w:abstractNum>
  <w:abstractNum w:abstractNumId="12">
    <w:nsid w:val="61653A15"/>
    <w:multiLevelType w:val="hybridMultilevel"/>
    <w:tmpl w:val="0700D5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796A13"/>
    <w:multiLevelType w:val="multilevel"/>
    <w:tmpl w:val="4B36BCE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4">
    <w:nsid w:val="6A3F2E73"/>
    <w:multiLevelType w:val="multilevel"/>
    <w:tmpl w:val="6DEEBD4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5">
    <w:nsid w:val="74EE1FB6"/>
    <w:multiLevelType w:val="multilevel"/>
    <w:tmpl w:val="93047E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9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34" w:hanging="2160"/>
      </w:pPr>
      <w:rPr>
        <w:rFonts w:cs="Times New Roman" w:hint="default"/>
      </w:rPr>
    </w:lvl>
  </w:abstractNum>
  <w:abstractNum w:abstractNumId="1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6"/>
  </w:num>
  <w:num w:numId="5">
    <w:abstractNumId w:val="5"/>
  </w:num>
  <w:num w:numId="6">
    <w:abstractNumId w:val="16"/>
  </w:num>
  <w:num w:numId="7">
    <w:abstractNumId w:val="3"/>
  </w:num>
  <w:num w:numId="8">
    <w:abstractNumId w:val="15"/>
  </w:num>
  <w:num w:numId="9">
    <w:abstractNumId w:val="13"/>
  </w:num>
  <w:num w:numId="10">
    <w:abstractNumId w:val="1"/>
  </w:num>
  <w:num w:numId="11">
    <w:abstractNumId w:val="9"/>
  </w:num>
  <w:num w:numId="12">
    <w:abstractNumId w:val="0"/>
  </w:num>
  <w:num w:numId="13">
    <w:abstractNumId w:val="12"/>
  </w:num>
  <w:num w:numId="14">
    <w:abstractNumId w:val="2"/>
  </w:num>
  <w:num w:numId="15">
    <w:abstractNumId w:val="14"/>
  </w:num>
  <w:num w:numId="16">
    <w:abstractNumId w:val="1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C23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86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816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4A3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07A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826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77BE9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7CB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1DF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D48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2AD"/>
    <w:rsid w:val="000D53BA"/>
    <w:rsid w:val="000D549A"/>
    <w:rsid w:val="000D55DF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726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1999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740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3D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0CA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2CF7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2FDB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C7C27"/>
    <w:rsid w:val="001C7CCD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1B19"/>
    <w:rsid w:val="002128C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6E69"/>
    <w:rsid w:val="0021706E"/>
    <w:rsid w:val="00217393"/>
    <w:rsid w:val="002174DD"/>
    <w:rsid w:val="002175DF"/>
    <w:rsid w:val="002178A9"/>
    <w:rsid w:val="00217C23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79E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5AF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4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9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A24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D7E6C"/>
    <w:rsid w:val="002E01C9"/>
    <w:rsid w:val="002E024C"/>
    <w:rsid w:val="002E0326"/>
    <w:rsid w:val="002E088E"/>
    <w:rsid w:val="002E1604"/>
    <w:rsid w:val="002E1B46"/>
    <w:rsid w:val="002E1E7C"/>
    <w:rsid w:val="002E25F1"/>
    <w:rsid w:val="002E2682"/>
    <w:rsid w:val="002E2F31"/>
    <w:rsid w:val="002E30B0"/>
    <w:rsid w:val="002E33C9"/>
    <w:rsid w:val="002E393F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ED7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2F7374"/>
    <w:rsid w:val="003002FC"/>
    <w:rsid w:val="003005E1"/>
    <w:rsid w:val="00300C59"/>
    <w:rsid w:val="00300C65"/>
    <w:rsid w:val="003010DE"/>
    <w:rsid w:val="00301698"/>
    <w:rsid w:val="00301743"/>
    <w:rsid w:val="00301BAD"/>
    <w:rsid w:val="0030260A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E2"/>
    <w:rsid w:val="003061F1"/>
    <w:rsid w:val="00306494"/>
    <w:rsid w:val="003065D9"/>
    <w:rsid w:val="003066A3"/>
    <w:rsid w:val="003066BE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B19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347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224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5D8C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82E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15F"/>
    <w:rsid w:val="0038022F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6A2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4D4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151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4EFF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1C9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D0B"/>
    <w:rsid w:val="00400E77"/>
    <w:rsid w:val="0040109B"/>
    <w:rsid w:val="00401158"/>
    <w:rsid w:val="004018D7"/>
    <w:rsid w:val="00401903"/>
    <w:rsid w:val="00402030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34C"/>
    <w:rsid w:val="00413969"/>
    <w:rsid w:val="004140C4"/>
    <w:rsid w:val="00414FE9"/>
    <w:rsid w:val="00415019"/>
    <w:rsid w:val="0041548C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C9B"/>
    <w:rsid w:val="00431E3B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2B2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5C0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0C"/>
    <w:rsid w:val="004729D2"/>
    <w:rsid w:val="00472CAC"/>
    <w:rsid w:val="00472D58"/>
    <w:rsid w:val="00472F59"/>
    <w:rsid w:val="0047398E"/>
    <w:rsid w:val="00473FF6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3E1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0F38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256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235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59C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7A4"/>
    <w:rsid w:val="004F0694"/>
    <w:rsid w:val="004F09A3"/>
    <w:rsid w:val="004F0C7F"/>
    <w:rsid w:val="004F0DB8"/>
    <w:rsid w:val="004F1646"/>
    <w:rsid w:val="004F172E"/>
    <w:rsid w:val="004F2175"/>
    <w:rsid w:val="004F2197"/>
    <w:rsid w:val="004F22F9"/>
    <w:rsid w:val="004F2373"/>
    <w:rsid w:val="004F2547"/>
    <w:rsid w:val="004F2E00"/>
    <w:rsid w:val="004F3192"/>
    <w:rsid w:val="004F33A0"/>
    <w:rsid w:val="004F3598"/>
    <w:rsid w:val="004F3DC4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0D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475AA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420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A12"/>
    <w:rsid w:val="00586E34"/>
    <w:rsid w:val="0059013F"/>
    <w:rsid w:val="005903B6"/>
    <w:rsid w:val="00590BC9"/>
    <w:rsid w:val="00590E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398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5CA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4DB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0EC5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0E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82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7ED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4EF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1E57"/>
    <w:rsid w:val="00652294"/>
    <w:rsid w:val="006526A0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26B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5FE5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3975"/>
    <w:rsid w:val="006D4031"/>
    <w:rsid w:val="006D4D11"/>
    <w:rsid w:val="006D4E52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0B2E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1D8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45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29DB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678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971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772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DA7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4C6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2E3E"/>
    <w:rsid w:val="007C3048"/>
    <w:rsid w:val="007C3071"/>
    <w:rsid w:val="007C3552"/>
    <w:rsid w:val="007C4049"/>
    <w:rsid w:val="007C4428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0F9"/>
    <w:rsid w:val="007C7453"/>
    <w:rsid w:val="007C74FA"/>
    <w:rsid w:val="007D0452"/>
    <w:rsid w:val="007D0692"/>
    <w:rsid w:val="007D0B31"/>
    <w:rsid w:val="007D0E0D"/>
    <w:rsid w:val="007D19F0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B30"/>
    <w:rsid w:val="007D5D1D"/>
    <w:rsid w:val="007D5E01"/>
    <w:rsid w:val="007D5E4B"/>
    <w:rsid w:val="007D6102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081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2E5C"/>
    <w:rsid w:val="0080301D"/>
    <w:rsid w:val="0080318A"/>
    <w:rsid w:val="00803441"/>
    <w:rsid w:val="0080371D"/>
    <w:rsid w:val="0080395E"/>
    <w:rsid w:val="00803B19"/>
    <w:rsid w:val="00803E38"/>
    <w:rsid w:val="00803F21"/>
    <w:rsid w:val="0080437B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E93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95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1F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4C46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B7FA3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675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137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2A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EDD"/>
    <w:rsid w:val="008F2FE9"/>
    <w:rsid w:val="008F30A4"/>
    <w:rsid w:val="008F3550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39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462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AC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2F1E"/>
    <w:rsid w:val="00953C1E"/>
    <w:rsid w:val="00953CE2"/>
    <w:rsid w:val="00953EFA"/>
    <w:rsid w:val="00954063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4CE"/>
    <w:rsid w:val="00977B5E"/>
    <w:rsid w:val="00977BEB"/>
    <w:rsid w:val="009800A9"/>
    <w:rsid w:val="00980172"/>
    <w:rsid w:val="00980C48"/>
    <w:rsid w:val="00980C95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2E0"/>
    <w:rsid w:val="009916EC"/>
    <w:rsid w:val="00991D86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619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E2B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1D5F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0C1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4FA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7DF"/>
    <w:rsid w:val="00A04FDD"/>
    <w:rsid w:val="00A0532E"/>
    <w:rsid w:val="00A0574F"/>
    <w:rsid w:val="00A057C7"/>
    <w:rsid w:val="00A05836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891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1B46"/>
    <w:rsid w:val="00A222A7"/>
    <w:rsid w:val="00A227FB"/>
    <w:rsid w:val="00A235E0"/>
    <w:rsid w:val="00A23A21"/>
    <w:rsid w:val="00A23A5C"/>
    <w:rsid w:val="00A2426C"/>
    <w:rsid w:val="00A249BD"/>
    <w:rsid w:val="00A24A3C"/>
    <w:rsid w:val="00A24CED"/>
    <w:rsid w:val="00A25104"/>
    <w:rsid w:val="00A252FF"/>
    <w:rsid w:val="00A255C7"/>
    <w:rsid w:val="00A259E3"/>
    <w:rsid w:val="00A25F45"/>
    <w:rsid w:val="00A26150"/>
    <w:rsid w:val="00A26543"/>
    <w:rsid w:val="00A26584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BA5"/>
    <w:rsid w:val="00A46E70"/>
    <w:rsid w:val="00A47434"/>
    <w:rsid w:val="00A4776B"/>
    <w:rsid w:val="00A47AEF"/>
    <w:rsid w:val="00A50036"/>
    <w:rsid w:val="00A50072"/>
    <w:rsid w:val="00A504C5"/>
    <w:rsid w:val="00A50A86"/>
    <w:rsid w:val="00A50E9B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094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9EA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43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214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B2F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14D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5FE7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2E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3C52"/>
    <w:rsid w:val="00AD417D"/>
    <w:rsid w:val="00AD42DE"/>
    <w:rsid w:val="00AD4877"/>
    <w:rsid w:val="00AD4C82"/>
    <w:rsid w:val="00AD5872"/>
    <w:rsid w:val="00AD5916"/>
    <w:rsid w:val="00AD60C8"/>
    <w:rsid w:val="00AD610E"/>
    <w:rsid w:val="00AD64AD"/>
    <w:rsid w:val="00AD6EBE"/>
    <w:rsid w:val="00AD6F84"/>
    <w:rsid w:val="00AD704A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6DC9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1E3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162"/>
    <w:rsid w:val="00B24204"/>
    <w:rsid w:val="00B24582"/>
    <w:rsid w:val="00B24EE2"/>
    <w:rsid w:val="00B25239"/>
    <w:rsid w:val="00B25428"/>
    <w:rsid w:val="00B25E22"/>
    <w:rsid w:val="00B261B4"/>
    <w:rsid w:val="00B26892"/>
    <w:rsid w:val="00B26B76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B22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7FC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84E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C84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7C6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B0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100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5D05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636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3E7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E7CCD"/>
    <w:rsid w:val="00BF00F7"/>
    <w:rsid w:val="00BF0875"/>
    <w:rsid w:val="00BF0DB2"/>
    <w:rsid w:val="00BF182D"/>
    <w:rsid w:val="00BF18BF"/>
    <w:rsid w:val="00BF1969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33A"/>
    <w:rsid w:val="00C20F1C"/>
    <w:rsid w:val="00C21766"/>
    <w:rsid w:val="00C21A4C"/>
    <w:rsid w:val="00C21C17"/>
    <w:rsid w:val="00C21DD4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040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33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C2C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41A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3DB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0BF5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D15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5E0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7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102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3EA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3968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C79E9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D86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477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490"/>
    <w:rsid w:val="00D07965"/>
    <w:rsid w:val="00D079A3"/>
    <w:rsid w:val="00D07C97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3E31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4DFE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6F5B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3AAD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0F60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B1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339"/>
    <w:rsid w:val="00DB0930"/>
    <w:rsid w:val="00DB0B0E"/>
    <w:rsid w:val="00DB0F27"/>
    <w:rsid w:val="00DB0F5C"/>
    <w:rsid w:val="00DB10C0"/>
    <w:rsid w:val="00DB1166"/>
    <w:rsid w:val="00DB12D4"/>
    <w:rsid w:val="00DB14EC"/>
    <w:rsid w:val="00DB1566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4D9"/>
    <w:rsid w:val="00E41538"/>
    <w:rsid w:val="00E41A70"/>
    <w:rsid w:val="00E41D11"/>
    <w:rsid w:val="00E4207F"/>
    <w:rsid w:val="00E424C9"/>
    <w:rsid w:val="00E42877"/>
    <w:rsid w:val="00E42E22"/>
    <w:rsid w:val="00E43049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1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8D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4D5F"/>
    <w:rsid w:val="00E65F9A"/>
    <w:rsid w:val="00E6681A"/>
    <w:rsid w:val="00E66942"/>
    <w:rsid w:val="00E66B32"/>
    <w:rsid w:val="00E66DF6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EC4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2F78"/>
    <w:rsid w:val="00E93162"/>
    <w:rsid w:val="00E93854"/>
    <w:rsid w:val="00E942B4"/>
    <w:rsid w:val="00E94503"/>
    <w:rsid w:val="00E94557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43E"/>
    <w:rsid w:val="00EA4573"/>
    <w:rsid w:val="00EA46C1"/>
    <w:rsid w:val="00EA4920"/>
    <w:rsid w:val="00EA4FC0"/>
    <w:rsid w:val="00EA53FD"/>
    <w:rsid w:val="00EA5440"/>
    <w:rsid w:val="00EA5BE1"/>
    <w:rsid w:val="00EA5CF5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28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50D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D57"/>
    <w:rsid w:val="00EC4EA6"/>
    <w:rsid w:val="00EC5433"/>
    <w:rsid w:val="00EC571F"/>
    <w:rsid w:val="00EC596C"/>
    <w:rsid w:val="00EC5C55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2CA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4E4E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0C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48B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374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AD0"/>
    <w:rsid w:val="00F47B13"/>
    <w:rsid w:val="00F50557"/>
    <w:rsid w:val="00F50AD5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6ADE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41C"/>
    <w:rsid w:val="00F75F1E"/>
    <w:rsid w:val="00F762D4"/>
    <w:rsid w:val="00F7663F"/>
    <w:rsid w:val="00F76A7B"/>
    <w:rsid w:val="00F76BDD"/>
    <w:rsid w:val="00F77029"/>
    <w:rsid w:val="00F77E8A"/>
    <w:rsid w:val="00F800C4"/>
    <w:rsid w:val="00F80811"/>
    <w:rsid w:val="00F808E7"/>
    <w:rsid w:val="00F80D7C"/>
    <w:rsid w:val="00F80F4E"/>
    <w:rsid w:val="00F80FE1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1DC"/>
    <w:rsid w:val="00F8628C"/>
    <w:rsid w:val="00F863A8"/>
    <w:rsid w:val="00F86584"/>
    <w:rsid w:val="00F86F97"/>
    <w:rsid w:val="00F875A1"/>
    <w:rsid w:val="00F87CEA"/>
    <w:rsid w:val="00F90139"/>
    <w:rsid w:val="00F903A2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2A"/>
    <w:rsid w:val="00FB0C70"/>
    <w:rsid w:val="00FB0D73"/>
    <w:rsid w:val="00FB0E1A"/>
    <w:rsid w:val="00FB0E36"/>
    <w:rsid w:val="00FB1260"/>
    <w:rsid w:val="00FB129B"/>
    <w:rsid w:val="00FB1AFE"/>
    <w:rsid w:val="00FB1BF6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4C88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5EA"/>
    <w:rsid w:val="00FC66D2"/>
    <w:rsid w:val="00FC691B"/>
    <w:rsid w:val="00FC6A96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299"/>
    <w:rsid w:val="00FE1EA8"/>
    <w:rsid w:val="00FE2234"/>
    <w:rsid w:val="00FE23FE"/>
    <w:rsid w:val="00FE2611"/>
    <w:rsid w:val="00FE261D"/>
    <w:rsid w:val="00FE2910"/>
    <w:rsid w:val="00FE294F"/>
    <w:rsid w:val="00FE378E"/>
    <w:rsid w:val="00FE3F50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C23"/>
    <w:pPr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17C23"/>
    <w:pPr>
      <w:keepNext/>
      <w:suppressAutoHyphens w:val="0"/>
      <w:spacing w:before="240" w:after="60"/>
      <w:jc w:val="left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17C23"/>
    <w:rPr>
      <w:rFonts w:ascii="Cambria" w:hAnsi="Cambria" w:cs="Cambria"/>
      <w:b/>
      <w:bCs/>
      <w:kern w:val="32"/>
      <w:sz w:val="32"/>
      <w:szCs w:val="32"/>
      <w:lang w:val="en-US"/>
    </w:rPr>
  </w:style>
  <w:style w:type="paragraph" w:styleId="a3">
    <w:name w:val="List Paragraph"/>
    <w:basedOn w:val="a"/>
    <w:uiPriority w:val="99"/>
    <w:qFormat/>
    <w:rsid w:val="00217C23"/>
    <w:pPr>
      <w:ind w:left="720"/>
    </w:pPr>
  </w:style>
  <w:style w:type="paragraph" w:customStyle="1" w:styleId="11">
    <w:name w:val="Текст1"/>
    <w:basedOn w:val="a"/>
    <w:uiPriority w:val="99"/>
    <w:rsid w:val="00217C23"/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uiPriority w:val="99"/>
    <w:rsid w:val="00217C2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uiPriority w:val="99"/>
    <w:locked/>
    <w:rsid w:val="00217C23"/>
    <w:rPr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217C23"/>
    <w:pPr>
      <w:suppressAutoHyphens w:val="0"/>
      <w:jc w:val="center"/>
    </w:pPr>
    <w:rPr>
      <w:rFonts w:ascii="Calibri" w:eastAsia="Calibri" w:hAnsi="Calibri"/>
      <w:lang w:eastAsia="ru-RU"/>
    </w:rPr>
  </w:style>
  <w:style w:type="character" w:customStyle="1" w:styleId="TitleChar1">
    <w:name w:val="Title Char1"/>
    <w:basedOn w:val="a0"/>
    <w:link w:val="a5"/>
    <w:uiPriority w:val="99"/>
    <w:locked/>
    <w:rsid w:val="00D34DFE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6">
    <w:name w:val="Название Знак"/>
    <w:basedOn w:val="a0"/>
    <w:link w:val="a5"/>
    <w:uiPriority w:val="99"/>
    <w:locked/>
    <w:rsid w:val="00217C23"/>
    <w:rPr>
      <w:rFonts w:ascii="Cambria" w:hAnsi="Cambria" w:cs="Cambria"/>
      <w:color w:val="auto"/>
      <w:spacing w:val="5"/>
      <w:kern w:val="28"/>
      <w:sz w:val="52"/>
      <w:szCs w:val="52"/>
      <w:lang w:eastAsia="ar-SA" w:bidi="ar-SA"/>
    </w:rPr>
  </w:style>
  <w:style w:type="character" w:customStyle="1" w:styleId="BodyTextChar">
    <w:name w:val="Body Text Char"/>
    <w:uiPriority w:val="99"/>
    <w:locked/>
    <w:rsid w:val="00217C23"/>
    <w:rPr>
      <w:sz w:val="24"/>
      <w:lang w:eastAsia="ru-RU"/>
    </w:rPr>
  </w:style>
  <w:style w:type="paragraph" w:styleId="a7">
    <w:name w:val="Body Text"/>
    <w:basedOn w:val="a"/>
    <w:link w:val="a8"/>
    <w:uiPriority w:val="99"/>
    <w:rsid w:val="00217C23"/>
    <w:pPr>
      <w:suppressAutoHyphens w:val="0"/>
      <w:jc w:val="center"/>
    </w:pPr>
    <w:rPr>
      <w:rFonts w:ascii="Calibri" w:eastAsia="Calibri" w:hAnsi="Calibri"/>
      <w:lang w:eastAsia="ru-RU"/>
    </w:rPr>
  </w:style>
  <w:style w:type="character" w:customStyle="1" w:styleId="BodyTextChar1">
    <w:name w:val="Body Text Char1"/>
    <w:basedOn w:val="a0"/>
    <w:link w:val="a7"/>
    <w:uiPriority w:val="99"/>
    <w:semiHidden/>
    <w:locked/>
    <w:rsid w:val="00D34DF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17C23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IndentChar">
    <w:name w:val="Body Text Indent Char"/>
    <w:uiPriority w:val="99"/>
    <w:locked/>
    <w:rsid w:val="00217C23"/>
    <w:rPr>
      <w:sz w:val="24"/>
      <w:lang w:eastAsia="ru-RU"/>
    </w:rPr>
  </w:style>
  <w:style w:type="paragraph" w:styleId="a9">
    <w:name w:val="Body Text Indent"/>
    <w:basedOn w:val="a"/>
    <w:link w:val="aa"/>
    <w:uiPriority w:val="99"/>
    <w:rsid w:val="00217C23"/>
    <w:pPr>
      <w:suppressAutoHyphens w:val="0"/>
      <w:spacing w:after="120"/>
      <w:ind w:left="283"/>
      <w:jc w:val="left"/>
    </w:pPr>
    <w:rPr>
      <w:rFonts w:ascii="Calibri" w:eastAsia="Calibri" w:hAnsi="Calibri"/>
      <w:lang w:eastAsia="ru-RU"/>
    </w:rPr>
  </w:style>
  <w:style w:type="character" w:customStyle="1" w:styleId="BodyTextIndentChar1">
    <w:name w:val="Body Text Indent Char1"/>
    <w:basedOn w:val="a0"/>
    <w:link w:val="a9"/>
    <w:uiPriority w:val="99"/>
    <w:semiHidden/>
    <w:locked/>
    <w:rsid w:val="00D34DF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17C23"/>
    <w:rPr>
      <w:rFonts w:ascii="Times New Roman" w:hAnsi="Times New Roman" w:cs="Times New Roman"/>
      <w:sz w:val="24"/>
      <w:szCs w:val="24"/>
      <w:lang w:eastAsia="ar-SA" w:bidi="ar-SA"/>
    </w:rPr>
  </w:style>
  <w:style w:type="paragraph" w:styleId="ab">
    <w:name w:val="Normal (Web)"/>
    <w:basedOn w:val="a"/>
    <w:uiPriority w:val="99"/>
    <w:rsid w:val="00217C23"/>
    <w:pPr>
      <w:suppressAutoHyphens w:val="0"/>
      <w:spacing w:before="100" w:beforeAutospacing="1" w:after="100" w:afterAutospacing="1"/>
      <w:jc w:val="left"/>
    </w:pPr>
    <w:rPr>
      <w:color w:val="000000"/>
      <w:lang w:eastAsia="ru-RU"/>
    </w:rPr>
  </w:style>
  <w:style w:type="paragraph" w:styleId="ac">
    <w:name w:val="No Spacing"/>
    <w:uiPriority w:val="99"/>
    <w:qFormat/>
    <w:rsid w:val="00217C23"/>
    <w:rPr>
      <w:rFonts w:cs="Calibri"/>
      <w:sz w:val="22"/>
      <w:szCs w:val="22"/>
      <w:lang w:eastAsia="en-US"/>
    </w:rPr>
  </w:style>
  <w:style w:type="paragraph" w:customStyle="1" w:styleId="ad">
    <w:name w:val="Знак Знак Знак Знак"/>
    <w:basedOn w:val="a"/>
    <w:uiPriority w:val="99"/>
    <w:rsid w:val="00217C23"/>
    <w:pPr>
      <w:widowControl w:val="0"/>
      <w:suppressAutoHyphens w:val="0"/>
      <w:adjustRightInd w:val="0"/>
      <w:spacing w:line="360" w:lineRule="atLeas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17C23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12">
    <w:name w:val="1"/>
    <w:basedOn w:val="a"/>
    <w:uiPriority w:val="99"/>
    <w:rsid w:val="00217C23"/>
    <w:pPr>
      <w:suppressAutoHyphens w:val="0"/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rsid w:val="00217C23"/>
    <w:pPr>
      <w:suppressAutoHyphens w:val="0"/>
      <w:spacing w:after="120"/>
      <w:ind w:left="283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217C23"/>
    <w:rPr>
      <w:rFonts w:ascii="Times New Roman" w:hAnsi="Times New Roman" w:cs="Times New Roman"/>
      <w:sz w:val="16"/>
      <w:szCs w:val="16"/>
      <w:lang w:eastAsia="ru-RU"/>
    </w:rPr>
  </w:style>
  <w:style w:type="paragraph" w:styleId="ae">
    <w:name w:val="Document Map"/>
    <w:basedOn w:val="a"/>
    <w:link w:val="af"/>
    <w:uiPriority w:val="99"/>
    <w:semiHidden/>
    <w:rsid w:val="00217C2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217C23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217C2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17C2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13">
    <w:name w:val="Без интервала1"/>
    <w:uiPriority w:val="99"/>
    <w:rsid w:val="00217C23"/>
    <w:rPr>
      <w:rFonts w:eastAsia="Times New Roman" w:cs="Calibri"/>
      <w:sz w:val="22"/>
      <w:szCs w:val="22"/>
      <w:lang w:eastAsia="en-US"/>
    </w:rPr>
  </w:style>
  <w:style w:type="character" w:styleId="af0">
    <w:name w:val="Hyperlink"/>
    <w:basedOn w:val="a0"/>
    <w:uiPriority w:val="99"/>
    <w:rsid w:val="00217C2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17C2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217C23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217C23"/>
    <w:pPr>
      <w:widowControl w:val="0"/>
      <w:suppressAutoHyphens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uiPriority w:val="99"/>
    <w:rsid w:val="00217C23"/>
    <w:rPr>
      <w:rFonts w:eastAsia="Times New Roman" w:cs="Calibri"/>
      <w:sz w:val="22"/>
      <w:szCs w:val="22"/>
      <w:lang w:eastAsia="en-US"/>
    </w:rPr>
  </w:style>
  <w:style w:type="paragraph" w:styleId="af2">
    <w:name w:val="header"/>
    <w:basedOn w:val="a"/>
    <w:link w:val="af3"/>
    <w:uiPriority w:val="99"/>
    <w:semiHidden/>
    <w:rsid w:val="00586A1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586A12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4">
    <w:name w:val="footer"/>
    <w:basedOn w:val="a"/>
    <w:link w:val="af5"/>
    <w:uiPriority w:val="99"/>
    <w:rsid w:val="00586A1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locked/>
    <w:rsid w:val="00586A12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3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cp:lastPrinted>2015-11-12T05:55:00Z</cp:lastPrinted>
  <dcterms:created xsi:type="dcterms:W3CDTF">2014-05-19T07:20:00Z</dcterms:created>
  <dcterms:modified xsi:type="dcterms:W3CDTF">2015-11-12T06:13:00Z</dcterms:modified>
</cp:coreProperties>
</file>