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F55" w:rsidRPr="002E3860" w:rsidRDefault="00D75F55" w:rsidP="00D75F55">
      <w:pPr>
        <w:pStyle w:val="a4"/>
        <w:ind w:right="-144"/>
        <w:rPr>
          <w:szCs w:val="28"/>
        </w:rPr>
      </w:pPr>
      <w:r w:rsidRPr="002E3860">
        <w:rPr>
          <w:noProof/>
          <w:szCs w:val="28"/>
        </w:rPr>
        <w:drawing>
          <wp:inline distT="0" distB="0" distL="0" distR="0">
            <wp:extent cx="525145" cy="797560"/>
            <wp:effectExtent l="19050" t="0" r="825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F55" w:rsidRPr="002E3860" w:rsidRDefault="00D75F55" w:rsidP="00D75F55">
      <w:pPr>
        <w:jc w:val="center"/>
        <w:rPr>
          <w:b/>
          <w:sz w:val="28"/>
          <w:szCs w:val="28"/>
          <w:lang w:val="ru-RU"/>
        </w:rPr>
      </w:pPr>
      <w:r w:rsidRPr="002E3860">
        <w:rPr>
          <w:b/>
          <w:sz w:val="28"/>
          <w:szCs w:val="28"/>
          <w:lang w:val="ru-RU"/>
        </w:rPr>
        <w:t>Администрация Абанского района</w:t>
      </w:r>
    </w:p>
    <w:p w:rsidR="00D75F55" w:rsidRPr="002E3860" w:rsidRDefault="00D75F55" w:rsidP="00D75F55">
      <w:pPr>
        <w:jc w:val="center"/>
        <w:rPr>
          <w:b/>
          <w:sz w:val="28"/>
          <w:szCs w:val="28"/>
          <w:lang w:val="ru-RU"/>
        </w:rPr>
      </w:pPr>
      <w:r w:rsidRPr="002E3860">
        <w:rPr>
          <w:b/>
          <w:sz w:val="28"/>
          <w:szCs w:val="28"/>
          <w:lang w:val="ru-RU"/>
        </w:rPr>
        <w:t>Красноярского края</w:t>
      </w:r>
    </w:p>
    <w:p w:rsidR="00D75F55" w:rsidRPr="002E3860" w:rsidRDefault="00D75F55" w:rsidP="00D75F55">
      <w:pPr>
        <w:pStyle w:val="1"/>
        <w:jc w:val="center"/>
        <w:rPr>
          <w:rFonts w:ascii="Times New Roman" w:hAnsi="Times New Roman"/>
          <w:sz w:val="28"/>
          <w:szCs w:val="28"/>
          <w:lang w:val="ru-RU"/>
        </w:rPr>
      </w:pPr>
      <w:r w:rsidRPr="002E3860">
        <w:rPr>
          <w:rFonts w:ascii="Times New Roman" w:hAnsi="Times New Roman"/>
          <w:sz w:val="28"/>
          <w:szCs w:val="28"/>
          <w:lang w:val="ru-RU"/>
        </w:rPr>
        <w:t>ПОСТАНОВЛЕНИЕ</w:t>
      </w:r>
    </w:p>
    <w:p w:rsidR="00D75F55" w:rsidRPr="002E3860" w:rsidRDefault="00D75F55" w:rsidP="00D75F55">
      <w:pPr>
        <w:jc w:val="center"/>
        <w:rPr>
          <w:sz w:val="28"/>
          <w:szCs w:val="28"/>
          <w:lang w:val="ru-RU"/>
        </w:rPr>
      </w:pPr>
      <w:r w:rsidRPr="002E3860">
        <w:rPr>
          <w:sz w:val="28"/>
          <w:szCs w:val="28"/>
          <w:lang w:val="ru-RU"/>
        </w:rPr>
        <w:t xml:space="preserve">28.10.2013   </w:t>
      </w:r>
      <w:r w:rsidRPr="002E3860">
        <w:rPr>
          <w:sz w:val="28"/>
          <w:szCs w:val="28"/>
          <w:lang w:val="ru-RU"/>
        </w:rPr>
        <w:tab/>
        <w:t xml:space="preserve">                              </w:t>
      </w:r>
      <w:r w:rsidRPr="002E3860"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>п. Абан</w:t>
      </w:r>
      <w:r>
        <w:rPr>
          <w:sz w:val="28"/>
          <w:szCs w:val="28"/>
          <w:lang w:val="ru-RU"/>
        </w:rPr>
        <w:tab/>
        <w:t xml:space="preserve">                      </w:t>
      </w:r>
      <w:r>
        <w:rPr>
          <w:sz w:val="28"/>
          <w:szCs w:val="28"/>
          <w:lang w:val="ru-RU"/>
        </w:rPr>
        <w:tab/>
      </w:r>
      <w:r w:rsidRPr="002E3860">
        <w:rPr>
          <w:sz w:val="28"/>
          <w:szCs w:val="28"/>
          <w:lang w:val="ru-RU"/>
        </w:rPr>
        <w:t>№ 1440-п</w:t>
      </w:r>
    </w:p>
    <w:p w:rsidR="00D75F55" w:rsidRPr="002E3860" w:rsidRDefault="00D75F55" w:rsidP="00D75F55">
      <w:pPr>
        <w:autoSpaceDE w:val="0"/>
        <w:autoSpaceDN w:val="0"/>
        <w:adjustRightInd w:val="0"/>
        <w:jc w:val="both"/>
        <w:outlineLvl w:val="2"/>
        <w:rPr>
          <w:bCs/>
          <w:sz w:val="28"/>
          <w:szCs w:val="28"/>
          <w:lang w:val="ru-RU"/>
        </w:rPr>
      </w:pPr>
    </w:p>
    <w:p w:rsidR="00D75F55" w:rsidRPr="002E3860" w:rsidRDefault="00D75F55" w:rsidP="00D75F5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2E3860">
        <w:rPr>
          <w:sz w:val="28"/>
          <w:szCs w:val="28"/>
          <w:lang w:val="ru-RU"/>
        </w:rPr>
        <w:t xml:space="preserve">Об утверждении муниципальной программы  «Содействие развитию культуры в Абанском районе» </w:t>
      </w:r>
    </w:p>
    <w:p w:rsidR="00D75F55" w:rsidRPr="002E3860" w:rsidRDefault="00D75F55" w:rsidP="00D75F5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D75F55" w:rsidRPr="002E3860" w:rsidRDefault="00D75F55" w:rsidP="00D75F5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2E3860">
        <w:rPr>
          <w:sz w:val="28"/>
          <w:szCs w:val="28"/>
          <w:lang w:val="ru-RU"/>
        </w:rPr>
        <w:t>(в редакции постановлений администрации Абанского района                                  от 14.05.2014 № 649-п;</w:t>
      </w:r>
    </w:p>
    <w:p w:rsidR="00D75F55" w:rsidRPr="002E3860" w:rsidRDefault="00D75F55" w:rsidP="00D75F5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2E3860">
        <w:rPr>
          <w:sz w:val="28"/>
          <w:szCs w:val="28"/>
          <w:lang w:val="ru-RU"/>
        </w:rPr>
        <w:t>от 28.08.2014 № 1202-п;</w:t>
      </w:r>
    </w:p>
    <w:p w:rsidR="00D75F55" w:rsidRPr="002E3860" w:rsidRDefault="00D75F55" w:rsidP="00D75F5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2E3860">
        <w:rPr>
          <w:sz w:val="28"/>
          <w:szCs w:val="28"/>
          <w:lang w:val="ru-RU"/>
        </w:rPr>
        <w:t>от 30.10.2014 № 1514-п;</w:t>
      </w:r>
    </w:p>
    <w:p w:rsidR="00D75F55" w:rsidRPr="002E3860" w:rsidRDefault="00D75F55" w:rsidP="00D75F5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2E3860">
        <w:rPr>
          <w:sz w:val="28"/>
          <w:szCs w:val="28"/>
          <w:lang w:val="ru-RU"/>
        </w:rPr>
        <w:t>от 30.10.2014 № 1515-п;</w:t>
      </w:r>
    </w:p>
    <w:p w:rsidR="00D75F55" w:rsidRPr="002E3860" w:rsidRDefault="00D75F55" w:rsidP="00D75F5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2E3860">
        <w:rPr>
          <w:sz w:val="28"/>
          <w:szCs w:val="28"/>
          <w:lang w:val="ru-RU"/>
        </w:rPr>
        <w:t>от 17.12.2014 № 1894-п;</w:t>
      </w:r>
    </w:p>
    <w:p w:rsidR="00D75F55" w:rsidRPr="002E3860" w:rsidRDefault="00D75F55" w:rsidP="00D75F5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2E3860">
        <w:rPr>
          <w:sz w:val="28"/>
          <w:szCs w:val="28"/>
          <w:lang w:val="ru-RU"/>
        </w:rPr>
        <w:t>от 05.11.2015 № 607-п;</w:t>
      </w:r>
    </w:p>
    <w:p w:rsidR="00D75F55" w:rsidRPr="002E3860" w:rsidRDefault="00D75F55" w:rsidP="00D75F5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2E3860">
        <w:rPr>
          <w:sz w:val="28"/>
          <w:szCs w:val="28"/>
          <w:lang w:val="ru-RU"/>
        </w:rPr>
        <w:t>от 20.11.2015 № 675-п;</w:t>
      </w:r>
    </w:p>
    <w:p w:rsidR="00D75F55" w:rsidRPr="002E3860" w:rsidRDefault="00D75F55" w:rsidP="00D75F5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2E3860">
        <w:rPr>
          <w:sz w:val="28"/>
          <w:szCs w:val="28"/>
          <w:lang w:val="ru-RU"/>
        </w:rPr>
        <w:t>от 23.11.2015 № 687-п;</w:t>
      </w:r>
    </w:p>
    <w:p w:rsidR="00D75F55" w:rsidRPr="002E3860" w:rsidRDefault="00D75F55" w:rsidP="00D75F5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2E3860">
        <w:rPr>
          <w:sz w:val="28"/>
          <w:szCs w:val="28"/>
          <w:lang w:val="ru-RU"/>
        </w:rPr>
        <w:t>от 14.04.2016 № 110-п;</w:t>
      </w:r>
    </w:p>
    <w:p w:rsidR="00D75F55" w:rsidRPr="002E3860" w:rsidRDefault="00D75F55" w:rsidP="00D75F5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2E3860">
        <w:rPr>
          <w:sz w:val="28"/>
          <w:szCs w:val="28"/>
          <w:lang w:val="ru-RU"/>
        </w:rPr>
        <w:t>от 30.08.2016 № 286-п;</w:t>
      </w:r>
    </w:p>
    <w:p w:rsidR="00D75F55" w:rsidRPr="002E3860" w:rsidRDefault="00D75F55" w:rsidP="00D75F5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2E3860">
        <w:rPr>
          <w:sz w:val="28"/>
          <w:szCs w:val="28"/>
          <w:lang w:val="ru-RU"/>
        </w:rPr>
        <w:t>от 06.11.2016 № 349-п;</w:t>
      </w:r>
    </w:p>
    <w:p w:rsidR="00D75F55" w:rsidRPr="002E3860" w:rsidRDefault="00D75F55" w:rsidP="00D75F5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2E3860">
        <w:rPr>
          <w:sz w:val="28"/>
          <w:szCs w:val="28"/>
          <w:lang w:val="ru-RU"/>
        </w:rPr>
        <w:t>от 13.11.2017 № 551-п;</w:t>
      </w:r>
    </w:p>
    <w:p w:rsidR="00D75F55" w:rsidRPr="002E3860" w:rsidRDefault="00D75F55" w:rsidP="00D75F5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2E3860">
        <w:rPr>
          <w:sz w:val="28"/>
          <w:szCs w:val="28"/>
          <w:lang w:val="ru-RU"/>
        </w:rPr>
        <w:t>от 05.10.2018 № 439-п;</w:t>
      </w:r>
    </w:p>
    <w:p w:rsidR="00D75F55" w:rsidRPr="002E3860" w:rsidRDefault="00D75F55" w:rsidP="00D75F5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2E3860">
        <w:rPr>
          <w:sz w:val="28"/>
          <w:szCs w:val="28"/>
          <w:lang w:val="ru-RU"/>
        </w:rPr>
        <w:t>от 14.11.2018 № 505-п;</w:t>
      </w:r>
    </w:p>
    <w:p w:rsidR="00D75F55" w:rsidRDefault="00D75F55" w:rsidP="00D75F5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2E3860">
        <w:rPr>
          <w:sz w:val="28"/>
          <w:szCs w:val="28"/>
          <w:lang w:val="ru-RU"/>
        </w:rPr>
        <w:t>от 09.09.2019 № 306-п</w:t>
      </w:r>
      <w:r>
        <w:rPr>
          <w:sz w:val="28"/>
          <w:szCs w:val="28"/>
          <w:lang w:val="ru-RU"/>
        </w:rPr>
        <w:t>;</w:t>
      </w:r>
    </w:p>
    <w:p w:rsidR="00D75F55" w:rsidRPr="002E3860" w:rsidRDefault="00D75F55" w:rsidP="00D75F5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 12.11.2019 № 417-п.</w:t>
      </w:r>
      <w:r w:rsidRPr="002E3860">
        <w:rPr>
          <w:sz w:val="28"/>
          <w:szCs w:val="28"/>
          <w:lang w:val="ru-RU"/>
        </w:rPr>
        <w:t>)</w:t>
      </w:r>
    </w:p>
    <w:p w:rsidR="00D75F55" w:rsidRPr="002E3860" w:rsidRDefault="00D75F55" w:rsidP="00D75F5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:rsidR="00D75F55" w:rsidRPr="002E3860" w:rsidRDefault="00D75F55" w:rsidP="00D75F55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  <w:lang w:val="ru-RU"/>
        </w:rPr>
      </w:pPr>
      <w:r w:rsidRPr="002E3860">
        <w:rPr>
          <w:sz w:val="28"/>
          <w:szCs w:val="28"/>
          <w:lang w:val="ru-RU" w:eastAsia="ru-RU"/>
        </w:rPr>
        <w:t xml:space="preserve">В соответствии со статьей 179 Бюджетного кодекса Российской Федерации,  Постановлением администрации Абанского района от </w:t>
      </w:r>
      <w:r w:rsidRPr="002E3860">
        <w:rPr>
          <w:sz w:val="28"/>
          <w:szCs w:val="28"/>
          <w:lang w:val="ru-RU"/>
        </w:rPr>
        <w:t xml:space="preserve">15.07.2013 № 942-п, </w:t>
      </w:r>
      <w:r w:rsidRPr="002E3860">
        <w:rPr>
          <w:sz w:val="28"/>
          <w:szCs w:val="28"/>
          <w:lang w:val="ru-RU" w:eastAsia="ru-RU"/>
        </w:rPr>
        <w:t xml:space="preserve"> </w:t>
      </w:r>
      <w:hyperlink r:id="rId6" w:history="1">
        <w:r w:rsidRPr="002E3860">
          <w:rPr>
            <w:sz w:val="28"/>
            <w:szCs w:val="28"/>
            <w:lang w:val="ru-RU" w:eastAsia="ru-RU"/>
          </w:rPr>
          <w:t>статьями 43,44</w:t>
        </w:r>
      </w:hyperlink>
      <w:r w:rsidRPr="002E3860">
        <w:rPr>
          <w:sz w:val="28"/>
          <w:szCs w:val="28"/>
          <w:lang w:val="ru-RU" w:eastAsia="ru-RU"/>
        </w:rPr>
        <w:t xml:space="preserve"> Устава Абанского района, </w:t>
      </w:r>
    </w:p>
    <w:p w:rsidR="00D75F55" w:rsidRPr="002E3860" w:rsidRDefault="00D75F55" w:rsidP="00D75F55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2E3860">
        <w:rPr>
          <w:sz w:val="28"/>
          <w:szCs w:val="28"/>
          <w:lang w:val="ru-RU"/>
        </w:rPr>
        <w:t>ПОСТАНОВЛЯЮ:</w:t>
      </w:r>
    </w:p>
    <w:p w:rsidR="00D75F55" w:rsidRPr="002E3860" w:rsidRDefault="00D75F55" w:rsidP="00D75F55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  <w:lang w:val="ru-RU"/>
        </w:rPr>
      </w:pPr>
      <w:r w:rsidRPr="002E3860">
        <w:rPr>
          <w:sz w:val="28"/>
          <w:szCs w:val="28"/>
          <w:lang w:val="ru-RU"/>
        </w:rPr>
        <w:t>Утвердить прилагаемую муниципальную программу «Содействие развитию культуры в Абанском районе».</w:t>
      </w:r>
    </w:p>
    <w:p w:rsidR="00D75F55" w:rsidRPr="002E3860" w:rsidRDefault="00D75F55" w:rsidP="00D75F55">
      <w:pPr>
        <w:numPr>
          <w:ilvl w:val="0"/>
          <w:numId w:val="1"/>
        </w:num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/>
        </w:rPr>
      </w:pPr>
      <w:r w:rsidRPr="002E3860">
        <w:rPr>
          <w:sz w:val="28"/>
          <w:szCs w:val="28"/>
          <w:lang w:val="ru-RU"/>
        </w:rPr>
        <w:t>Опубликовать постановление в  газете «Красное Знамя» и на официальном сайте  (</w:t>
      </w:r>
      <w:hyperlink r:id="rId7" w:history="1">
        <w:r w:rsidRPr="002E3860">
          <w:rPr>
            <w:rStyle w:val="a3"/>
            <w:rFonts w:ascii="Times New Roman" w:hAnsi="Times New Roman"/>
            <w:color w:val="auto"/>
            <w:sz w:val="28"/>
            <w:szCs w:val="28"/>
          </w:rPr>
          <w:t>http</w:t>
        </w:r>
        <w:r w:rsidRPr="002E3860">
          <w:rPr>
            <w:rStyle w:val="a3"/>
            <w:rFonts w:ascii="Times New Roman" w:hAnsi="Times New Roman"/>
            <w:color w:val="auto"/>
            <w:sz w:val="28"/>
            <w:szCs w:val="28"/>
            <w:lang w:val="ru-RU"/>
          </w:rPr>
          <w:t>://</w:t>
        </w:r>
        <w:r w:rsidRPr="002E3860">
          <w:rPr>
            <w:rStyle w:val="a3"/>
            <w:rFonts w:ascii="Times New Roman" w:hAnsi="Times New Roman"/>
            <w:color w:val="auto"/>
            <w:sz w:val="28"/>
            <w:szCs w:val="28"/>
          </w:rPr>
          <w:t>abannet</w:t>
        </w:r>
        <w:r w:rsidRPr="002E3860">
          <w:rPr>
            <w:rStyle w:val="a3"/>
            <w:rFonts w:ascii="Times New Roman" w:hAnsi="Times New Roman"/>
            <w:color w:val="auto"/>
            <w:sz w:val="28"/>
            <w:szCs w:val="28"/>
            <w:lang w:val="ru-RU"/>
          </w:rPr>
          <w:t>.</w:t>
        </w:r>
        <w:r w:rsidRPr="002E3860">
          <w:rPr>
            <w:rStyle w:val="a3"/>
            <w:rFonts w:ascii="Times New Roman" w:hAnsi="Times New Roman"/>
            <w:color w:val="auto"/>
            <w:sz w:val="28"/>
            <w:szCs w:val="28"/>
          </w:rPr>
          <w:t>ru</w:t>
        </w:r>
        <w:r w:rsidRPr="002E3860">
          <w:rPr>
            <w:rStyle w:val="a3"/>
            <w:rFonts w:ascii="Times New Roman" w:hAnsi="Times New Roman"/>
            <w:color w:val="auto"/>
            <w:sz w:val="28"/>
            <w:szCs w:val="28"/>
            <w:lang w:val="ru-RU"/>
          </w:rPr>
          <w:t>/</w:t>
        </w:r>
      </w:hyperlink>
      <w:r w:rsidRPr="002E3860">
        <w:rPr>
          <w:sz w:val="28"/>
          <w:szCs w:val="28"/>
          <w:lang w:val="ru-RU"/>
        </w:rPr>
        <w:t>).</w:t>
      </w:r>
    </w:p>
    <w:p w:rsidR="00D75F55" w:rsidRPr="002E3860" w:rsidRDefault="00D75F55" w:rsidP="00D75F55">
      <w:pPr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  <w:lang w:val="ru-RU"/>
        </w:rPr>
      </w:pPr>
      <w:r w:rsidRPr="002E3860">
        <w:rPr>
          <w:sz w:val="28"/>
          <w:szCs w:val="28"/>
          <w:lang w:val="ru-RU"/>
        </w:rPr>
        <w:t>Постановление вступает в силу в день, следующий за днем его официального опубликования.</w:t>
      </w:r>
    </w:p>
    <w:p w:rsidR="00D75F55" w:rsidRDefault="00D75F55" w:rsidP="00D75F55">
      <w:pPr>
        <w:jc w:val="right"/>
        <w:rPr>
          <w:sz w:val="28"/>
          <w:szCs w:val="28"/>
          <w:lang w:val="ru-RU"/>
        </w:rPr>
      </w:pPr>
    </w:p>
    <w:p w:rsidR="00D75F55" w:rsidRDefault="00D75F55" w:rsidP="00D75F5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Первый заместитель главы администрации</w:t>
      </w:r>
    </w:p>
    <w:p w:rsidR="00D75F55" w:rsidRDefault="00D75F55" w:rsidP="00D75F5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Абанского района                                                                      С.Д. Горнакова</w:t>
      </w:r>
    </w:p>
    <w:sectPr w:rsidR="00D75F55" w:rsidSect="00C365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33A7D"/>
    <w:multiLevelType w:val="hybridMultilevel"/>
    <w:tmpl w:val="A8A2CE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5F55"/>
    <w:rsid w:val="00C365B1"/>
    <w:rsid w:val="00D75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D75F5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75F55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styleId="a3">
    <w:name w:val="Hyperlink"/>
    <w:basedOn w:val="a0"/>
    <w:uiPriority w:val="99"/>
    <w:rsid w:val="00D75F55"/>
    <w:rPr>
      <w:rFonts w:ascii="Tahoma" w:hAnsi="Tahoma" w:cs="Times New Roman"/>
      <w:color w:val="666666"/>
      <w:u w:val="single"/>
    </w:rPr>
  </w:style>
  <w:style w:type="paragraph" w:styleId="a4">
    <w:name w:val="Title"/>
    <w:basedOn w:val="a"/>
    <w:link w:val="a5"/>
    <w:uiPriority w:val="99"/>
    <w:qFormat/>
    <w:rsid w:val="00D75F55"/>
    <w:pPr>
      <w:jc w:val="center"/>
    </w:pPr>
    <w:rPr>
      <w:sz w:val="28"/>
      <w:szCs w:val="20"/>
      <w:lang w:val="ru-RU" w:eastAsia="ru-RU"/>
    </w:rPr>
  </w:style>
  <w:style w:type="character" w:customStyle="1" w:styleId="a5">
    <w:name w:val="Название Знак"/>
    <w:basedOn w:val="a0"/>
    <w:link w:val="a4"/>
    <w:uiPriority w:val="99"/>
    <w:rsid w:val="00D75F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75F5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5F55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ban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311554728AAF17E4888981667598E10E7F049FA3BEEEC20B90A7FADB4ABC7278035883B6AD4FDAF7686D6N0a7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finaban@yandex.ru</dc:creator>
  <cp:lastModifiedBy>finaban@yandex.ru</cp:lastModifiedBy>
  <cp:revision>1</cp:revision>
  <dcterms:created xsi:type="dcterms:W3CDTF">2019-11-14T04:24:00Z</dcterms:created>
  <dcterms:modified xsi:type="dcterms:W3CDTF">2019-11-14T04:25:00Z</dcterms:modified>
</cp:coreProperties>
</file>