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159" w:rsidRPr="002D43B8" w:rsidRDefault="006A7159" w:rsidP="006A7159">
      <w:pPr>
        <w:shd w:val="clear" w:color="auto" w:fill="FFFFFF"/>
        <w:spacing w:before="19"/>
        <w:ind w:left="58"/>
        <w:jc w:val="center"/>
        <w:rPr>
          <w:b/>
          <w:bCs/>
          <w:color w:val="000000"/>
          <w:spacing w:val="6"/>
          <w:sz w:val="28"/>
          <w:szCs w:val="28"/>
        </w:rPr>
      </w:pPr>
    </w:p>
    <w:p w:rsidR="00F16B08" w:rsidRPr="001A443B" w:rsidRDefault="00035DC5" w:rsidP="006A7159">
      <w:pPr>
        <w:shd w:val="clear" w:color="auto" w:fill="FFFFFF"/>
        <w:spacing w:before="221"/>
        <w:ind w:left="48"/>
        <w:jc w:val="center"/>
        <w:rPr>
          <w:b/>
          <w:bCs/>
          <w:color w:val="000000"/>
          <w:spacing w:val="6"/>
          <w:sz w:val="26"/>
          <w:szCs w:val="26"/>
        </w:rPr>
      </w:pPr>
      <w:r w:rsidRPr="001A443B">
        <w:rPr>
          <w:b/>
          <w:bCs/>
          <w:color w:val="000000"/>
          <w:spacing w:val="6"/>
          <w:sz w:val="26"/>
          <w:szCs w:val="26"/>
        </w:rPr>
        <w:t>АБАНСКИЙ РАЙОННЫЙ СОВЕТ ДЕПУТАТОВ</w:t>
      </w:r>
    </w:p>
    <w:p w:rsidR="006A7159" w:rsidRPr="001A443B" w:rsidRDefault="006A7159" w:rsidP="006A7159">
      <w:pPr>
        <w:shd w:val="clear" w:color="auto" w:fill="FFFFFF"/>
        <w:spacing w:before="202"/>
        <w:ind w:left="48"/>
        <w:jc w:val="center"/>
        <w:rPr>
          <w:color w:val="000000"/>
          <w:spacing w:val="-4"/>
          <w:sz w:val="26"/>
          <w:szCs w:val="26"/>
        </w:rPr>
      </w:pPr>
      <w:r w:rsidRPr="001A443B">
        <w:rPr>
          <w:color w:val="000000"/>
          <w:spacing w:val="-4"/>
          <w:sz w:val="26"/>
          <w:szCs w:val="26"/>
        </w:rPr>
        <w:t>РЕШЕНИЕ</w:t>
      </w:r>
    </w:p>
    <w:p w:rsidR="00B16F84" w:rsidRPr="008E6B8D" w:rsidRDefault="00AD48C0" w:rsidP="00B16F84">
      <w:pPr>
        <w:shd w:val="clear" w:color="auto" w:fill="FFFFFF"/>
        <w:tabs>
          <w:tab w:val="left" w:pos="1185"/>
        </w:tabs>
        <w:spacing w:before="202"/>
        <w:ind w:left="48"/>
        <w:rPr>
          <w:sz w:val="27"/>
          <w:szCs w:val="27"/>
        </w:rPr>
      </w:pPr>
      <w:r w:rsidRPr="008E6B8D">
        <w:rPr>
          <w:sz w:val="27"/>
          <w:szCs w:val="27"/>
        </w:rPr>
        <w:tab/>
        <w:t xml:space="preserve">  </w:t>
      </w:r>
      <w:r w:rsidR="00593B12" w:rsidRPr="008E6B8D">
        <w:rPr>
          <w:sz w:val="27"/>
          <w:szCs w:val="27"/>
        </w:rPr>
        <w:t xml:space="preserve">                                            </w:t>
      </w:r>
    </w:p>
    <w:p w:rsidR="00593B12" w:rsidRPr="008E6B8D" w:rsidRDefault="00253401" w:rsidP="00B16F84">
      <w:pPr>
        <w:shd w:val="clear" w:color="auto" w:fill="FFFFFF"/>
        <w:tabs>
          <w:tab w:val="left" w:pos="1185"/>
        </w:tabs>
        <w:spacing w:before="202"/>
        <w:ind w:left="48"/>
        <w:jc w:val="center"/>
        <w:rPr>
          <w:sz w:val="27"/>
          <w:szCs w:val="27"/>
        </w:rPr>
      </w:pPr>
      <w:r w:rsidRPr="008E6B8D">
        <w:rPr>
          <w:sz w:val="27"/>
          <w:szCs w:val="27"/>
        </w:rPr>
        <w:t>.20</w:t>
      </w:r>
      <w:r w:rsidR="00160DD1">
        <w:rPr>
          <w:sz w:val="27"/>
          <w:szCs w:val="27"/>
        </w:rPr>
        <w:t>2</w:t>
      </w:r>
      <w:r w:rsidR="003D47A1">
        <w:rPr>
          <w:sz w:val="27"/>
          <w:szCs w:val="27"/>
        </w:rPr>
        <w:t>1</w:t>
      </w:r>
      <w:r w:rsidR="00B16F84" w:rsidRPr="008E6B8D">
        <w:rPr>
          <w:sz w:val="27"/>
          <w:szCs w:val="27"/>
        </w:rPr>
        <w:t xml:space="preserve">                            </w:t>
      </w:r>
      <w:r w:rsidR="00593B12" w:rsidRPr="008E6B8D">
        <w:rPr>
          <w:sz w:val="27"/>
          <w:szCs w:val="27"/>
        </w:rPr>
        <w:t xml:space="preserve">п. Абан </w:t>
      </w:r>
      <w:r w:rsidR="00593B12" w:rsidRPr="008E6B8D">
        <w:rPr>
          <w:sz w:val="27"/>
          <w:szCs w:val="27"/>
        </w:rPr>
        <w:tab/>
      </w:r>
      <w:r w:rsidR="00593B12" w:rsidRPr="008E6B8D">
        <w:rPr>
          <w:sz w:val="27"/>
          <w:szCs w:val="27"/>
        </w:rPr>
        <w:tab/>
        <w:t xml:space="preserve">    </w:t>
      </w:r>
      <w:r w:rsidR="00467ED2" w:rsidRPr="008E6B8D">
        <w:rPr>
          <w:sz w:val="27"/>
          <w:szCs w:val="27"/>
        </w:rPr>
        <w:t xml:space="preserve">        </w:t>
      </w:r>
      <w:r w:rsidR="00B16F84" w:rsidRPr="008E6B8D">
        <w:rPr>
          <w:sz w:val="27"/>
          <w:szCs w:val="27"/>
        </w:rPr>
        <w:t xml:space="preserve">     </w:t>
      </w:r>
      <w:r w:rsidR="00593B12" w:rsidRPr="008E6B8D">
        <w:rPr>
          <w:sz w:val="27"/>
          <w:szCs w:val="27"/>
        </w:rPr>
        <w:t xml:space="preserve">    </w:t>
      </w:r>
      <w:r w:rsidR="00937BF1" w:rsidRPr="008E6B8D">
        <w:rPr>
          <w:sz w:val="27"/>
          <w:szCs w:val="27"/>
        </w:rPr>
        <w:t xml:space="preserve"> </w:t>
      </w:r>
      <w:r w:rsidR="00593B12" w:rsidRPr="008E6B8D">
        <w:rPr>
          <w:sz w:val="27"/>
          <w:szCs w:val="27"/>
        </w:rPr>
        <w:t xml:space="preserve">   </w:t>
      </w:r>
      <w:r w:rsidRPr="008E6B8D">
        <w:rPr>
          <w:sz w:val="27"/>
          <w:szCs w:val="27"/>
        </w:rPr>
        <w:t>ПРОЕКТ</w:t>
      </w:r>
    </w:p>
    <w:p w:rsidR="00593B12" w:rsidRPr="008E6B8D" w:rsidRDefault="00593B12" w:rsidP="00575D1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7"/>
          <w:szCs w:val="27"/>
        </w:rPr>
      </w:pPr>
    </w:p>
    <w:p w:rsidR="007F47ED" w:rsidRPr="008E6B8D" w:rsidRDefault="00937BF1" w:rsidP="00575D19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7"/>
          <w:szCs w:val="27"/>
        </w:rPr>
      </w:pPr>
      <w:r w:rsidRPr="008E6B8D">
        <w:rPr>
          <w:rFonts w:ascii="Times New Roman" w:hAnsi="Times New Roman" w:cs="Times New Roman"/>
          <w:b w:val="0"/>
          <w:sz w:val="27"/>
          <w:szCs w:val="27"/>
        </w:rPr>
        <w:t>Об исполнении районного бюджета за 20</w:t>
      </w:r>
      <w:r w:rsidR="003D47A1">
        <w:rPr>
          <w:rFonts w:ascii="Times New Roman" w:hAnsi="Times New Roman" w:cs="Times New Roman"/>
          <w:b w:val="0"/>
          <w:sz w:val="27"/>
          <w:szCs w:val="27"/>
        </w:rPr>
        <w:t>20</w:t>
      </w:r>
      <w:r w:rsidRPr="008E6B8D">
        <w:rPr>
          <w:rFonts w:ascii="Times New Roman" w:hAnsi="Times New Roman" w:cs="Times New Roman"/>
          <w:b w:val="0"/>
          <w:sz w:val="27"/>
          <w:szCs w:val="27"/>
        </w:rPr>
        <w:t xml:space="preserve"> год</w:t>
      </w:r>
    </w:p>
    <w:p w:rsidR="00490BF5" w:rsidRPr="008E6B8D" w:rsidRDefault="00490BF5" w:rsidP="00575D19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7"/>
          <w:szCs w:val="27"/>
        </w:rPr>
      </w:pPr>
    </w:p>
    <w:p w:rsidR="00035DC5" w:rsidRPr="008E6B8D" w:rsidRDefault="00035DC5" w:rsidP="00035DC5">
      <w:pPr>
        <w:autoSpaceDE w:val="0"/>
        <w:autoSpaceDN w:val="0"/>
        <w:adjustRightInd w:val="0"/>
        <w:ind w:firstLine="567"/>
        <w:jc w:val="both"/>
        <w:outlineLvl w:val="1"/>
        <w:rPr>
          <w:sz w:val="27"/>
          <w:szCs w:val="27"/>
        </w:rPr>
      </w:pPr>
      <w:r w:rsidRPr="008E6B8D">
        <w:rPr>
          <w:sz w:val="27"/>
          <w:szCs w:val="27"/>
        </w:rPr>
        <w:t>Руководствуясь статьями 24, 6</w:t>
      </w:r>
      <w:r w:rsidR="00B16F84" w:rsidRPr="008E6B8D">
        <w:rPr>
          <w:sz w:val="27"/>
          <w:szCs w:val="27"/>
        </w:rPr>
        <w:t>6</w:t>
      </w:r>
      <w:r w:rsidRPr="008E6B8D">
        <w:rPr>
          <w:sz w:val="27"/>
          <w:szCs w:val="27"/>
        </w:rPr>
        <w:t xml:space="preserve"> Устава Абанского района, Абанский районный Совет депутатов РЕШИЛ:</w:t>
      </w:r>
    </w:p>
    <w:p w:rsidR="00035DC5" w:rsidRPr="008E6B8D" w:rsidRDefault="00575D19" w:rsidP="00035DC5">
      <w:pPr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sz w:val="27"/>
          <w:szCs w:val="27"/>
        </w:rPr>
      </w:pPr>
      <w:r w:rsidRPr="008E6B8D">
        <w:rPr>
          <w:sz w:val="27"/>
          <w:szCs w:val="27"/>
        </w:rPr>
        <w:t>Утвердить отчет об исполнении районного бюджета за 20</w:t>
      </w:r>
      <w:r w:rsidR="003D47A1">
        <w:rPr>
          <w:sz w:val="27"/>
          <w:szCs w:val="27"/>
        </w:rPr>
        <w:t>20</w:t>
      </w:r>
      <w:r w:rsidR="00035DC5" w:rsidRPr="008E6B8D">
        <w:rPr>
          <w:sz w:val="27"/>
          <w:szCs w:val="27"/>
        </w:rPr>
        <w:t xml:space="preserve"> год, </w:t>
      </w:r>
    </w:p>
    <w:p w:rsidR="00575D19" w:rsidRPr="008E6B8D" w:rsidRDefault="00575D19" w:rsidP="00035DC5">
      <w:pPr>
        <w:autoSpaceDE w:val="0"/>
        <w:autoSpaceDN w:val="0"/>
        <w:adjustRightInd w:val="0"/>
        <w:jc w:val="both"/>
        <w:outlineLvl w:val="1"/>
        <w:rPr>
          <w:sz w:val="27"/>
          <w:szCs w:val="27"/>
        </w:rPr>
      </w:pPr>
      <w:r w:rsidRPr="008E6B8D">
        <w:rPr>
          <w:sz w:val="27"/>
          <w:szCs w:val="27"/>
        </w:rPr>
        <w:t>том числе:</w:t>
      </w:r>
    </w:p>
    <w:p w:rsidR="00575D19" w:rsidRPr="008E6B8D" w:rsidRDefault="00575D19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8E6B8D">
        <w:rPr>
          <w:sz w:val="27"/>
          <w:szCs w:val="27"/>
        </w:rPr>
        <w:t xml:space="preserve">исполнение районного бюджета по доходам в сумме </w:t>
      </w:r>
      <w:r w:rsidR="003D47A1">
        <w:rPr>
          <w:sz w:val="27"/>
          <w:szCs w:val="27"/>
        </w:rPr>
        <w:t>1 114 118,5</w:t>
      </w:r>
      <w:r w:rsidR="006A7159" w:rsidRPr="008E6B8D">
        <w:rPr>
          <w:sz w:val="27"/>
          <w:szCs w:val="27"/>
        </w:rPr>
        <w:t xml:space="preserve"> тыс. </w:t>
      </w:r>
      <w:r w:rsidRPr="008E6B8D">
        <w:rPr>
          <w:sz w:val="27"/>
          <w:szCs w:val="27"/>
        </w:rPr>
        <w:t xml:space="preserve">рублей и расходам в сумме </w:t>
      </w:r>
      <w:r w:rsidR="003D47A1">
        <w:rPr>
          <w:sz w:val="27"/>
          <w:szCs w:val="27"/>
        </w:rPr>
        <w:t>1 109 526,9</w:t>
      </w:r>
      <w:r w:rsidR="00E910EC" w:rsidRPr="008E6B8D">
        <w:rPr>
          <w:sz w:val="27"/>
          <w:szCs w:val="27"/>
        </w:rPr>
        <w:t xml:space="preserve"> </w:t>
      </w:r>
      <w:r w:rsidR="006A7159" w:rsidRPr="008E6B8D">
        <w:rPr>
          <w:sz w:val="27"/>
          <w:szCs w:val="27"/>
        </w:rPr>
        <w:t xml:space="preserve">тыс. </w:t>
      </w:r>
      <w:r w:rsidRPr="008E6B8D">
        <w:rPr>
          <w:sz w:val="27"/>
          <w:szCs w:val="27"/>
        </w:rPr>
        <w:t>рублей;</w:t>
      </w:r>
    </w:p>
    <w:p w:rsidR="00575D19" w:rsidRPr="008E6B8D" w:rsidRDefault="00575D19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99571C">
        <w:rPr>
          <w:sz w:val="27"/>
          <w:szCs w:val="27"/>
        </w:rPr>
        <w:t xml:space="preserve">исполнение </w:t>
      </w:r>
      <w:r w:rsidR="004F6671" w:rsidRPr="0099571C">
        <w:rPr>
          <w:sz w:val="27"/>
          <w:szCs w:val="27"/>
        </w:rPr>
        <w:t>районного</w:t>
      </w:r>
      <w:r w:rsidRPr="0099571C">
        <w:rPr>
          <w:sz w:val="27"/>
          <w:szCs w:val="27"/>
        </w:rPr>
        <w:t xml:space="preserve"> бюджета с </w:t>
      </w:r>
      <w:proofErr w:type="spellStart"/>
      <w:r w:rsidR="00626846" w:rsidRPr="0099571C">
        <w:rPr>
          <w:sz w:val="27"/>
          <w:szCs w:val="27"/>
        </w:rPr>
        <w:t>профицитом</w:t>
      </w:r>
      <w:proofErr w:type="spellEnd"/>
      <w:r w:rsidRPr="0099571C">
        <w:rPr>
          <w:sz w:val="27"/>
          <w:szCs w:val="27"/>
        </w:rPr>
        <w:t xml:space="preserve"> в сумме</w:t>
      </w:r>
      <w:r w:rsidR="00133360" w:rsidRPr="0099571C">
        <w:rPr>
          <w:sz w:val="27"/>
          <w:szCs w:val="27"/>
        </w:rPr>
        <w:t xml:space="preserve"> </w:t>
      </w:r>
      <w:r w:rsidR="003D47A1">
        <w:rPr>
          <w:sz w:val="27"/>
          <w:szCs w:val="27"/>
        </w:rPr>
        <w:t>4 591,6</w:t>
      </w:r>
      <w:r w:rsidR="009B02B4" w:rsidRPr="008E6B8D">
        <w:rPr>
          <w:sz w:val="27"/>
          <w:szCs w:val="27"/>
        </w:rPr>
        <w:t xml:space="preserve"> </w:t>
      </w:r>
      <w:r w:rsidR="006A7159" w:rsidRPr="008E6B8D">
        <w:rPr>
          <w:sz w:val="27"/>
          <w:szCs w:val="27"/>
        </w:rPr>
        <w:t>тыс.</w:t>
      </w:r>
      <w:r w:rsidRPr="008E6B8D">
        <w:rPr>
          <w:sz w:val="27"/>
          <w:szCs w:val="27"/>
        </w:rPr>
        <w:t xml:space="preserve"> рублей;</w:t>
      </w:r>
    </w:p>
    <w:p w:rsidR="00575D19" w:rsidRPr="008E6B8D" w:rsidRDefault="00575D19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8E6B8D">
        <w:rPr>
          <w:sz w:val="27"/>
          <w:szCs w:val="27"/>
        </w:rPr>
        <w:t xml:space="preserve">исполнение по источникам внутреннего финансирования дефицита </w:t>
      </w:r>
      <w:r w:rsidR="004F6671" w:rsidRPr="008E6B8D">
        <w:rPr>
          <w:sz w:val="27"/>
          <w:szCs w:val="27"/>
        </w:rPr>
        <w:t>районного</w:t>
      </w:r>
      <w:r w:rsidRPr="008E6B8D">
        <w:rPr>
          <w:sz w:val="27"/>
          <w:szCs w:val="27"/>
        </w:rPr>
        <w:t xml:space="preserve"> бюджета в сумме </w:t>
      </w:r>
      <w:r w:rsidR="003D47A1">
        <w:rPr>
          <w:sz w:val="27"/>
          <w:szCs w:val="27"/>
        </w:rPr>
        <w:t>4 591,6</w:t>
      </w:r>
      <w:r w:rsidR="006A7159" w:rsidRPr="008E6B8D">
        <w:rPr>
          <w:sz w:val="27"/>
          <w:szCs w:val="27"/>
        </w:rPr>
        <w:t xml:space="preserve"> тыс.</w:t>
      </w:r>
      <w:r w:rsidR="00460AAA" w:rsidRPr="008E6B8D">
        <w:rPr>
          <w:sz w:val="27"/>
          <w:szCs w:val="27"/>
        </w:rPr>
        <w:t xml:space="preserve"> рублей</w:t>
      </w:r>
      <w:r w:rsidR="004F6671" w:rsidRPr="008E6B8D">
        <w:rPr>
          <w:sz w:val="27"/>
          <w:szCs w:val="27"/>
        </w:rPr>
        <w:t>.</w:t>
      </w:r>
    </w:p>
    <w:p w:rsidR="00575D19" w:rsidRPr="008E6B8D" w:rsidRDefault="007A42C8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8E6B8D">
        <w:rPr>
          <w:sz w:val="27"/>
          <w:szCs w:val="27"/>
        </w:rPr>
        <w:t>2.</w:t>
      </w:r>
      <w:r w:rsidR="00575D19" w:rsidRPr="008E6B8D">
        <w:rPr>
          <w:sz w:val="27"/>
          <w:szCs w:val="27"/>
        </w:rPr>
        <w:t xml:space="preserve"> Утвердить  исполнен</w:t>
      </w:r>
      <w:r w:rsidR="006A7159" w:rsidRPr="008E6B8D">
        <w:rPr>
          <w:sz w:val="27"/>
          <w:szCs w:val="27"/>
        </w:rPr>
        <w:t>ие</w:t>
      </w:r>
      <w:r w:rsidR="00575D19" w:rsidRPr="008E6B8D">
        <w:rPr>
          <w:sz w:val="27"/>
          <w:szCs w:val="27"/>
        </w:rPr>
        <w:t xml:space="preserve"> </w:t>
      </w:r>
      <w:r w:rsidR="004F6671" w:rsidRPr="008E6B8D">
        <w:rPr>
          <w:sz w:val="27"/>
          <w:szCs w:val="27"/>
        </w:rPr>
        <w:t>районного</w:t>
      </w:r>
      <w:r w:rsidR="00575D19" w:rsidRPr="008E6B8D">
        <w:rPr>
          <w:sz w:val="27"/>
          <w:szCs w:val="27"/>
        </w:rPr>
        <w:t xml:space="preserve"> бюджета за 20</w:t>
      </w:r>
      <w:r w:rsidR="003D47A1">
        <w:rPr>
          <w:sz w:val="27"/>
          <w:szCs w:val="27"/>
        </w:rPr>
        <w:t>20</w:t>
      </w:r>
      <w:r w:rsidR="00575D19" w:rsidRPr="008E6B8D">
        <w:rPr>
          <w:sz w:val="27"/>
          <w:szCs w:val="27"/>
        </w:rPr>
        <w:t xml:space="preserve"> год со следующими показателями:</w:t>
      </w:r>
    </w:p>
    <w:p w:rsidR="00575D19" w:rsidRPr="008E6B8D" w:rsidRDefault="00B03A8F" w:rsidP="00575D19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hyperlink r:id="rId7" w:history="1">
        <w:r w:rsidR="00575D19" w:rsidRPr="008E6B8D">
          <w:rPr>
            <w:sz w:val="27"/>
            <w:szCs w:val="27"/>
          </w:rPr>
          <w:t>доходов</w:t>
        </w:r>
      </w:hyperlink>
      <w:r w:rsidR="00575D19" w:rsidRPr="008E6B8D">
        <w:rPr>
          <w:sz w:val="27"/>
          <w:szCs w:val="27"/>
        </w:rPr>
        <w:t xml:space="preserve"> </w:t>
      </w:r>
      <w:r w:rsidR="004F6671" w:rsidRPr="008E6B8D">
        <w:rPr>
          <w:sz w:val="27"/>
          <w:szCs w:val="27"/>
        </w:rPr>
        <w:t>районного</w:t>
      </w:r>
      <w:r w:rsidR="00575D19" w:rsidRPr="008E6B8D">
        <w:rPr>
          <w:sz w:val="27"/>
          <w:szCs w:val="27"/>
        </w:rPr>
        <w:t xml:space="preserve"> бюджета по кодам классификации доходов бюджет</w:t>
      </w:r>
      <w:r w:rsidR="00F26C57" w:rsidRPr="008E6B8D">
        <w:rPr>
          <w:sz w:val="27"/>
          <w:szCs w:val="27"/>
        </w:rPr>
        <w:t>а,</w:t>
      </w:r>
      <w:r w:rsidR="00575D19" w:rsidRPr="008E6B8D">
        <w:rPr>
          <w:sz w:val="27"/>
          <w:szCs w:val="27"/>
        </w:rPr>
        <w:t xml:space="preserve"> согласно приложению </w:t>
      </w:r>
      <w:r w:rsidR="00950E0D" w:rsidRPr="008E6B8D">
        <w:rPr>
          <w:sz w:val="27"/>
          <w:szCs w:val="27"/>
        </w:rPr>
        <w:t>2</w:t>
      </w:r>
      <w:r w:rsidR="00575D19" w:rsidRPr="008E6B8D">
        <w:rPr>
          <w:sz w:val="27"/>
          <w:szCs w:val="27"/>
        </w:rPr>
        <w:t xml:space="preserve"> к настоящему </w:t>
      </w:r>
      <w:r w:rsidR="00513A91" w:rsidRPr="008E6B8D">
        <w:rPr>
          <w:sz w:val="27"/>
          <w:szCs w:val="27"/>
        </w:rPr>
        <w:t>Решения</w:t>
      </w:r>
      <w:r w:rsidR="00575D19" w:rsidRPr="008E6B8D">
        <w:rPr>
          <w:sz w:val="27"/>
          <w:szCs w:val="27"/>
        </w:rPr>
        <w:t>;</w:t>
      </w:r>
    </w:p>
    <w:p w:rsidR="00F26C57" w:rsidRPr="008E6B8D" w:rsidRDefault="00B03A8F" w:rsidP="00F26C57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hyperlink r:id="rId8" w:history="1">
        <w:r w:rsidR="00F26C57" w:rsidRPr="008E6B8D">
          <w:rPr>
            <w:sz w:val="27"/>
            <w:szCs w:val="27"/>
          </w:rPr>
          <w:t>расходов</w:t>
        </w:r>
      </w:hyperlink>
      <w:r w:rsidR="00F26C57" w:rsidRPr="008E6B8D">
        <w:rPr>
          <w:sz w:val="27"/>
          <w:szCs w:val="27"/>
        </w:rPr>
        <w:t xml:space="preserve"> районного бюджета по ведомственной структуре расходов согласно приложению </w:t>
      </w:r>
      <w:r w:rsidR="00D41DD3" w:rsidRPr="008E6B8D">
        <w:rPr>
          <w:sz w:val="27"/>
          <w:szCs w:val="27"/>
        </w:rPr>
        <w:t>4</w:t>
      </w:r>
      <w:r w:rsidR="00F26C57" w:rsidRPr="008E6B8D">
        <w:rPr>
          <w:sz w:val="27"/>
          <w:szCs w:val="27"/>
        </w:rPr>
        <w:t xml:space="preserve"> к настоящему Решени</w:t>
      </w:r>
      <w:r w:rsidR="00513A91" w:rsidRPr="008E6B8D">
        <w:rPr>
          <w:sz w:val="27"/>
          <w:szCs w:val="27"/>
        </w:rPr>
        <w:t>я</w:t>
      </w:r>
      <w:r w:rsidR="00F26C57" w:rsidRPr="008E6B8D">
        <w:rPr>
          <w:sz w:val="27"/>
          <w:szCs w:val="27"/>
        </w:rPr>
        <w:t>;</w:t>
      </w:r>
    </w:p>
    <w:p w:rsidR="00700BF2" w:rsidRPr="008E6B8D" w:rsidRDefault="00B03A8F" w:rsidP="00700BF2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hyperlink r:id="rId9" w:history="1">
        <w:r w:rsidR="00700BF2" w:rsidRPr="008E6B8D">
          <w:rPr>
            <w:sz w:val="27"/>
            <w:szCs w:val="27"/>
          </w:rPr>
          <w:t>расходов</w:t>
        </w:r>
      </w:hyperlink>
      <w:r w:rsidR="00700BF2" w:rsidRPr="008E6B8D">
        <w:rPr>
          <w:sz w:val="27"/>
          <w:szCs w:val="27"/>
        </w:rPr>
        <w:t xml:space="preserve"> районного бюджета по разделам</w:t>
      </w:r>
      <w:r w:rsidR="00F26C57" w:rsidRPr="008E6B8D">
        <w:rPr>
          <w:sz w:val="27"/>
          <w:szCs w:val="27"/>
        </w:rPr>
        <w:t xml:space="preserve"> и</w:t>
      </w:r>
      <w:r w:rsidR="00700BF2" w:rsidRPr="008E6B8D">
        <w:rPr>
          <w:sz w:val="27"/>
          <w:szCs w:val="27"/>
        </w:rPr>
        <w:t xml:space="preserve"> подразделам классификации расходов бюджет</w:t>
      </w:r>
      <w:r w:rsidR="00F26C57" w:rsidRPr="008E6B8D">
        <w:rPr>
          <w:sz w:val="27"/>
          <w:szCs w:val="27"/>
        </w:rPr>
        <w:t>а</w:t>
      </w:r>
      <w:r w:rsidR="00700BF2" w:rsidRPr="008E6B8D">
        <w:rPr>
          <w:sz w:val="27"/>
          <w:szCs w:val="27"/>
        </w:rPr>
        <w:t xml:space="preserve"> согласно приложению </w:t>
      </w:r>
      <w:r w:rsidR="00D41DD3" w:rsidRPr="008E6B8D">
        <w:rPr>
          <w:sz w:val="27"/>
          <w:szCs w:val="27"/>
        </w:rPr>
        <w:t>3</w:t>
      </w:r>
      <w:r w:rsidR="00305991" w:rsidRPr="008E6B8D">
        <w:rPr>
          <w:sz w:val="27"/>
          <w:szCs w:val="27"/>
        </w:rPr>
        <w:t xml:space="preserve"> </w:t>
      </w:r>
      <w:r w:rsidR="00700BF2" w:rsidRPr="008E6B8D">
        <w:rPr>
          <w:sz w:val="27"/>
          <w:szCs w:val="27"/>
        </w:rPr>
        <w:t xml:space="preserve">к настоящему </w:t>
      </w:r>
      <w:r w:rsidR="00513A91" w:rsidRPr="008E6B8D">
        <w:rPr>
          <w:sz w:val="27"/>
          <w:szCs w:val="27"/>
        </w:rPr>
        <w:t>Решения</w:t>
      </w:r>
      <w:r w:rsidR="00700BF2" w:rsidRPr="008E6B8D">
        <w:rPr>
          <w:sz w:val="27"/>
          <w:szCs w:val="27"/>
        </w:rPr>
        <w:t>;</w:t>
      </w:r>
    </w:p>
    <w:p w:rsidR="00E346DE" w:rsidRPr="008E6B8D" w:rsidRDefault="00B03A8F" w:rsidP="00305991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hyperlink r:id="rId10" w:history="1">
        <w:r w:rsidR="00D41DD3" w:rsidRPr="008E6B8D">
          <w:rPr>
            <w:bCs/>
            <w:sz w:val="27"/>
            <w:szCs w:val="27"/>
          </w:rPr>
          <w:t>источников</w:t>
        </w:r>
      </w:hyperlink>
      <w:r w:rsidR="00D41DD3" w:rsidRPr="008E6B8D">
        <w:rPr>
          <w:bCs/>
          <w:sz w:val="27"/>
          <w:szCs w:val="27"/>
        </w:rPr>
        <w:t xml:space="preserve"> финансирования дефицита районного бюджета по кодам классификации источников финансирования дефицитов бюджетов согласно приложению 1 к настоящему </w:t>
      </w:r>
      <w:r w:rsidR="00E346DE" w:rsidRPr="008E6B8D">
        <w:rPr>
          <w:sz w:val="27"/>
          <w:szCs w:val="27"/>
        </w:rPr>
        <w:t>Решени</w:t>
      </w:r>
      <w:r w:rsidR="00513A91" w:rsidRPr="008E6B8D">
        <w:rPr>
          <w:sz w:val="27"/>
          <w:szCs w:val="27"/>
        </w:rPr>
        <w:t>я</w:t>
      </w:r>
      <w:r w:rsidR="00805187" w:rsidRPr="008E6B8D">
        <w:rPr>
          <w:sz w:val="27"/>
          <w:szCs w:val="27"/>
        </w:rPr>
        <w:t>;</w:t>
      </w:r>
    </w:p>
    <w:p w:rsidR="00805187" w:rsidRPr="0099571C" w:rsidRDefault="00805187" w:rsidP="00805187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9571C">
        <w:rPr>
          <w:sz w:val="27"/>
          <w:szCs w:val="27"/>
        </w:rPr>
        <w:t xml:space="preserve">межбюджетных трансфертов, предоставленных бюджетам муниципальных образований Абанского района, согласно приложениям </w:t>
      </w:r>
      <w:r w:rsidR="002E4D71">
        <w:rPr>
          <w:sz w:val="27"/>
          <w:szCs w:val="27"/>
        </w:rPr>
        <w:t>6-14, 17-31</w:t>
      </w:r>
      <w:r w:rsidR="00A91AC5" w:rsidRPr="0099571C">
        <w:rPr>
          <w:sz w:val="27"/>
          <w:szCs w:val="27"/>
        </w:rPr>
        <w:t xml:space="preserve"> к настоящему Решени</w:t>
      </w:r>
      <w:r w:rsidR="00513A91" w:rsidRPr="0099571C">
        <w:rPr>
          <w:sz w:val="27"/>
          <w:szCs w:val="27"/>
        </w:rPr>
        <w:t>я</w:t>
      </w:r>
      <w:r w:rsidR="00305991" w:rsidRPr="0099571C">
        <w:rPr>
          <w:sz w:val="27"/>
          <w:szCs w:val="27"/>
        </w:rPr>
        <w:t>;</w:t>
      </w:r>
    </w:p>
    <w:p w:rsidR="00305991" w:rsidRPr="0099571C" w:rsidRDefault="00305991" w:rsidP="00805187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9571C">
        <w:rPr>
          <w:sz w:val="27"/>
          <w:szCs w:val="27"/>
        </w:rPr>
        <w:t xml:space="preserve">другими показателями согласно </w:t>
      </w:r>
      <w:hyperlink r:id="rId11" w:history="1">
        <w:r w:rsidRPr="0099571C">
          <w:rPr>
            <w:sz w:val="27"/>
            <w:szCs w:val="27"/>
          </w:rPr>
          <w:t xml:space="preserve">приложениям </w:t>
        </w:r>
        <w:r w:rsidR="002E4D71">
          <w:rPr>
            <w:sz w:val="27"/>
            <w:szCs w:val="27"/>
          </w:rPr>
          <w:t>5, 15,</w:t>
        </w:r>
      </w:hyperlink>
      <w:r w:rsidR="002E4D71">
        <w:t xml:space="preserve"> </w:t>
      </w:r>
      <w:r w:rsidR="002E4D71" w:rsidRPr="002E4D71">
        <w:rPr>
          <w:sz w:val="27"/>
          <w:szCs w:val="27"/>
        </w:rPr>
        <w:t>16</w:t>
      </w:r>
      <w:r w:rsidRPr="0099571C">
        <w:rPr>
          <w:sz w:val="27"/>
          <w:szCs w:val="27"/>
        </w:rPr>
        <w:t xml:space="preserve"> к настоящему Решения.</w:t>
      </w:r>
    </w:p>
    <w:p w:rsidR="00575D19" w:rsidRPr="008E6B8D" w:rsidRDefault="00604D4B" w:rsidP="00A377AE">
      <w:pPr>
        <w:autoSpaceDE w:val="0"/>
        <w:autoSpaceDN w:val="0"/>
        <w:adjustRightInd w:val="0"/>
        <w:ind w:firstLine="540"/>
        <w:jc w:val="both"/>
        <w:outlineLvl w:val="1"/>
        <w:rPr>
          <w:sz w:val="27"/>
          <w:szCs w:val="27"/>
        </w:rPr>
      </w:pPr>
      <w:r w:rsidRPr="0099571C">
        <w:rPr>
          <w:sz w:val="27"/>
          <w:szCs w:val="27"/>
        </w:rPr>
        <w:t>3</w:t>
      </w:r>
      <w:r w:rsidR="00E001D8" w:rsidRPr="0099571C">
        <w:rPr>
          <w:sz w:val="27"/>
          <w:szCs w:val="27"/>
        </w:rPr>
        <w:t xml:space="preserve">. </w:t>
      </w:r>
      <w:r w:rsidR="00575D19" w:rsidRPr="0099571C">
        <w:rPr>
          <w:sz w:val="27"/>
          <w:szCs w:val="27"/>
        </w:rPr>
        <w:t>Настоящ</w:t>
      </w:r>
      <w:r w:rsidR="0003549D" w:rsidRPr="0099571C">
        <w:rPr>
          <w:sz w:val="27"/>
          <w:szCs w:val="27"/>
        </w:rPr>
        <w:t>ее</w:t>
      </w:r>
      <w:r w:rsidR="00575D19" w:rsidRPr="0099571C">
        <w:rPr>
          <w:sz w:val="27"/>
          <w:szCs w:val="27"/>
        </w:rPr>
        <w:t xml:space="preserve"> </w:t>
      </w:r>
      <w:r w:rsidR="0003549D" w:rsidRPr="0099571C">
        <w:rPr>
          <w:sz w:val="27"/>
          <w:szCs w:val="27"/>
        </w:rPr>
        <w:t>Решение</w:t>
      </w:r>
      <w:r w:rsidR="00575D19" w:rsidRPr="0099571C">
        <w:rPr>
          <w:sz w:val="27"/>
          <w:szCs w:val="27"/>
        </w:rPr>
        <w:t xml:space="preserve"> вступает в силу в день, следующий за днем его официального опубликования.</w:t>
      </w:r>
    </w:p>
    <w:p w:rsidR="00575D19" w:rsidRPr="008E6B8D" w:rsidRDefault="00575D19" w:rsidP="0086310C">
      <w:pPr>
        <w:jc w:val="both"/>
        <w:rPr>
          <w:sz w:val="27"/>
          <w:szCs w:val="27"/>
        </w:rPr>
      </w:pPr>
    </w:p>
    <w:p w:rsidR="00B810F5" w:rsidRPr="008E6B8D" w:rsidRDefault="004D5BF1" w:rsidP="00323DFC">
      <w:pPr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p w:rsidR="00160DD1" w:rsidRDefault="00160DD1" w:rsidP="00160DD1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Председатель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районного                    Гла</w:t>
      </w:r>
      <w:r w:rsidRPr="00E40462">
        <w:rPr>
          <w:sz w:val="28"/>
          <w:szCs w:val="28"/>
        </w:rPr>
        <w:t xml:space="preserve">ва </w:t>
      </w:r>
      <w:proofErr w:type="spellStart"/>
      <w:r w:rsidRPr="00E40462">
        <w:rPr>
          <w:sz w:val="28"/>
          <w:szCs w:val="28"/>
        </w:rPr>
        <w:t>Абанского</w:t>
      </w:r>
      <w:proofErr w:type="spellEnd"/>
      <w:r w:rsidRPr="00E40462">
        <w:rPr>
          <w:sz w:val="28"/>
          <w:szCs w:val="28"/>
        </w:rPr>
        <w:t xml:space="preserve">  района                                                             </w:t>
      </w:r>
      <w:r>
        <w:rPr>
          <w:sz w:val="28"/>
          <w:szCs w:val="28"/>
        </w:rPr>
        <w:t xml:space="preserve">                     </w:t>
      </w:r>
    </w:p>
    <w:p w:rsidR="00160DD1" w:rsidRDefault="00160DD1" w:rsidP="00160DD1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Совета депутатов</w:t>
      </w:r>
    </w:p>
    <w:p w:rsidR="00160DD1" w:rsidRPr="00E40462" w:rsidRDefault="00160DD1" w:rsidP="00160DD1">
      <w:pPr>
        <w:tabs>
          <w:tab w:val="left" w:pos="0"/>
          <w:tab w:val="left" w:pos="69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П.А. Попов </w:t>
      </w:r>
      <w:r>
        <w:rPr>
          <w:sz w:val="28"/>
          <w:szCs w:val="28"/>
        </w:rPr>
        <w:tab/>
      </w:r>
      <w:r w:rsidRPr="00E40462">
        <w:rPr>
          <w:sz w:val="28"/>
          <w:szCs w:val="28"/>
        </w:rPr>
        <w:t>Г.В.Иванченко</w:t>
      </w:r>
    </w:p>
    <w:p w:rsidR="008E6B8D" w:rsidRPr="008E6B8D" w:rsidRDefault="008E6B8D" w:rsidP="00160DD1">
      <w:pPr>
        <w:rPr>
          <w:sz w:val="27"/>
          <w:szCs w:val="27"/>
        </w:rPr>
      </w:pPr>
    </w:p>
    <w:sectPr w:rsidR="008E6B8D" w:rsidRPr="008E6B8D" w:rsidSect="00937BF1">
      <w:footerReference w:type="even" r:id="rId12"/>
      <w:pgSz w:w="12240" w:h="15840"/>
      <w:pgMar w:top="964" w:right="851" w:bottom="851" w:left="156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D71" w:rsidRDefault="002E4D71">
      <w:r>
        <w:separator/>
      </w:r>
    </w:p>
  </w:endnote>
  <w:endnote w:type="continuationSeparator" w:id="0">
    <w:p w:rsidR="002E4D71" w:rsidRDefault="002E4D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D71" w:rsidRDefault="002E4D7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E4D71" w:rsidRDefault="002E4D71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D71" w:rsidRDefault="002E4D71">
      <w:r>
        <w:separator/>
      </w:r>
    </w:p>
  </w:footnote>
  <w:footnote w:type="continuationSeparator" w:id="0">
    <w:p w:rsidR="002E4D71" w:rsidRDefault="002E4D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174C34"/>
    <w:multiLevelType w:val="singleLevel"/>
    <w:tmpl w:val="3B467554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2">
    <w:nsid w:val="0C292A71"/>
    <w:multiLevelType w:val="singleLevel"/>
    <w:tmpl w:val="F0A6D7D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3">
    <w:nsid w:val="102F2059"/>
    <w:multiLevelType w:val="singleLevel"/>
    <w:tmpl w:val="5A480EB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77A3203"/>
    <w:multiLevelType w:val="hybridMultilevel"/>
    <w:tmpl w:val="E7BA8952"/>
    <w:lvl w:ilvl="0" w:tplc="4C8CF32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1FB0995"/>
    <w:multiLevelType w:val="singleLevel"/>
    <w:tmpl w:val="93F25962"/>
    <w:lvl w:ilvl="0">
      <w:start w:val="3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6">
    <w:nsid w:val="47776680"/>
    <w:multiLevelType w:val="singleLevel"/>
    <w:tmpl w:val="F0A6D7D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7">
    <w:nsid w:val="5C754EC6"/>
    <w:multiLevelType w:val="hybridMultilevel"/>
    <w:tmpl w:val="74FC6C6C"/>
    <w:lvl w:ilvl="0" w:tplc="A182983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6C4E38EA"/>
    <w:multiLevelType w:val="multilevel"/>
    <w:tmpl w:val="6A220B08"/>
    <w:lvl w:ilvl="0">
      <w:start w:val="3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6"/>
  </w:num>
  <w:num w:numId="2">
    <w:abstractNumId w:val="6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2"/>
  </w:num>
  <w:num w:numId="5">
    <w:abstractNumId w:val="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6">
    <w:abstractNumId w:val="1"/>
  </w:num>
  <w:num w:numId="7">
    <w:abstractNumId w:val="8"/>
  </w:num>
  <w:num w:numId="8">
    <w:abstractNumId w:val="3"/>
  </w:num>
  <w:num w:numId="9">
    <w:abstractNumId w:val="5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335"/>
    <w:rsid w:val="00004F05"/>
    <w:rsid w:val="00013CDE"/>
    <w:rsid w:val="00016122"/>
    <w:rsid w:val="0001639B"/>
    <w:rsid w:val="00016F5D"/>
    <w:rsid w:val="000171FB"/>
    <w:rsid w:val="000249C6"/>
    <w:rsid w:val="000264E2"/>
    <w:rsid w:val="000309D0"/>
    <w:rsid w:val="000317EF"/>
    <w:rsid w:val="0003549D"/>
    <w:rsid w:val="00035DC5"/>
    <w:rsid w:val="00035F5D"/>
    <w:rsid w:val="000412EE"/>
    <w:rsid w:val="00044FE8"/>
    <w:rsid w:val="00060029"/>
    <w:rsid w:val="00080A5F"/>
    <w:rsid w:val="00080D08"/>
    <w:rsid w:val="000836CC"/>
    <w:rsid w:val="0009405C"/>
    <w:rsid w:val="000964A4"/>
    <w:rsid w:val="00096EE1"/>
    <w:rsid w:val="000A238E"/>
    <w:rsid w:val="000B03C5"/>
    <w:rsid w:val="000B4DD6"/>
    <w:rsid w:val="000C4194"/>
    <w:rsid w:val="000C7CC4"/>
    <w:rsid w:val="000D04E2"/>
    <w:rsid w:val="000F4BF7"/>
    <w:rsid w:val="000F7775"/>
    <w:rsid w:val="00107C05"/>
    <w:rsid w:val="00114E38"/>
    <w:rsid w:val="001205D0"/>
    <w:rsid w:val="001252E5"/>
    <w:rsid w:val="00125A69"/>
    <w:rsid w:val="00133360"/>
    <w:rsid w:val="00135335"/>
    <w:rsid w:val="00143CC6"/>
    <w:rsid w:val="001459FC"/>
    <w:rsid w:val="00146ECA"/>
    <w:rsid w:val="00147DC1"/>
    <w:rsid w:val="00160DD1"/>
    <w:rsid w:val="00170DAC"/>
    <w:rsid w:val="00171113"/>
    <w:rsid w:val="00172F77"/>
    <w:rsid w:val="00174B4D"/>
    <w:rsid w:val="00177885"/>
    <w:rsid w:val="001847E5"/>
    <w:rsid w:val="00184E36"/>
    <w:rsid w:val="0019428A"/>
    <w:rsid w:val="00194F7C"/>
    <w:rsid w:val="001961F3"/>
    <w:rsid w:val="001A10C4"/>
    <w:rsid w:val="001A34AF"/>
    <w:rsid w:val="001A443B"/>
    <w:rsid w:val="001A5138"/>
    <w:rsid w:val="001A6EE3"/>
    <w:rsid w:val="001B31AA"/>
    <w:rsid w:val="001B6979"/>
    <w:rsid w:val="001C0CA3"/>
    <w:rsid w:val="001C2597"/>
    <w:rsid w:val="001E6DAD"/>
    <w:rsid w:val="001F343E"/>
    <w:rsid w:val="001F4096"/>
    <w:rsid w:val="00202783"/>
    <w:rsid w:val="00203BAA"/>
    <w:rsid w:val="00217100"/>
    <w:rsid w:val="00217FE8"/>
    <w:rsid w:val="00232850"/>
    <w:rsid w:val="002365A7"/>
    <w:rsid w:val="0024618E"/>
    <w:rsid w:val="00253401"/>
    <w:rsid w:val="00260DE4"/>
    <w:rsid w:val="0026521A"/>
    <w:rsid w:val="00267CD7"/>
    <w:rsid w:val="00270E27"/>
    <w:rsid w:val="002853D2"/>
    <w:rsid w:val="002911C3"/>
    <w:rsid w:val="00297D41"/>
    <w:rsid w:val="002A0131"/>
    <w:rsid w:val="002A027C"/>
    <w:rsid w:val="002A1BAE"/>
    <w:rsid w:val="002A341A"/>
    <w:rsid w:val="002C1659"/>
    <w:rsid w:val="002C5443"/>
    <w:rsid w:val="002C6CAC"/>
    <w:rsid w:val="002D0A13"/>
    <w:rsid w:val="002D43B8"/>
    <w:rsid w:val="002E0FAA"/>
    <w:rsid w:val="002E1256"/>
    <w:rsid w:val="002E4D71"/>
    <w:rsid w:val="002E5E9F"/>
    <w:rsid w:val="002F5814"/>
    <w:rsid w:val="00301C61"/>
    <w:rsid w:val="00305991"/>
    <w:rsid w:val="00305F29"/>
    <w:rsid w:val="003140B5"/>
    <w:rsid w:val="00316ABA"/>
    <w:rsid w:val="00323DFC"/>
    <w:rsid w:val="003254B1"/>
    <w:rsid w:val="00326BC0"/>
    <w:rsid w:val="00337D40"/>
    <w:rsid w:val="00346A5F"/>
    <w:rsid w:val="00350B29"/>
    <w:rsid w:val="003540EA"/>
    <w:rsid w:val="003569FD"/>
    <w:rsid w:val="00357F53"/>
    <w:rsid w:val="00362AE0"/>
    <w:rsid w:val="00364122"/>
    <w:rsid w:val="0036731D"/>
    <w:rsid w:val="003758D4"/>
    <w:rsid w:val="003777F7"/>
    <w:rsid w:val="00392F4B"/>
    <w:rsid w:val="0039413C"/>
    <w:rsid w:val="003953C3"/>
    <w:rsid w:val="0039606C"/>
    <w:rsid w:val="003A0357"/>
    <w:rsid w:val="003A4D61"/>
    <w:rsid w:val="003C2E07"/>
    <w:rsid w:val="003D16C5"/>
    <w:rsid w:val="003D47A1"/>
    <w:rsid w:val="003D502A"/>
    <w:rsid w:val="003D6462"/>
    <w:rsid w:val="003D7C9B"/>
    <w:rsid w:val="003E6B52"/>
    <w:rsid w:val="003F0548"/>
    <w:rsid w:val="003F43C8"/>
    <w:rsid w:val="003F53A8"/>
    <w:rsid w:val="00407843"/>
    <w:rsid w:val="00412F76"/>
    <w:rsid w:val="004168ED"/>
    <w:rsid w:val="004240B7"/>
    <w:rsid w:val="00434985"/>
    <w:rsid w:val="004430CC"/>
    <w:rsid w:val="00450815"/>
    <w:rsid w:val="004536DD"/>
    <w:rsid w:val="00460AAA"/>
    <w:rsid w:val="0046177B"/>
    <w:rsid w:val="00463E75"/>
    <w:rsid w:val="00467ED2"/>
    <w:rsid w:val="00476FF4"/>
    <w:rsid w:val="004865D1"/>
    <w:rsid w:val="00490BF5"/>
    <w:rsid w:val="004929F5"/>
    <w:rsid w:val="00495E86"/>
    <w:rsid w:val="00497862"/>
    <w:rsid w:val="004A36EC"/>
    <w:rsid w:val="004A675A"/>
    <w:rsid w:val="004B15DF"/>
    <w:rsid w:val="004C3698"/>
    <w:rsid w:val="004C79B5"/>
    <w:rsid w:val="004D2086"/>
    <w:rsid w:val="004D2273"/>
    <w:rsid w:val="004D3CDB"/>
    <w:rsid w:val="004D5BF1"/>
    <w:rsid w:val="004E6770"/>
    <w:rsid w:val="004E68DA"/>
    <w:rsid w:val="004E79E1"/>
    <w:rsid w:val="004F145D"/>
    <w:rsid w:val="004F4A05"/>
    <w:rsid w:val="004F4FA6"/>
    <w:rsid w:val="004F51D2"/>
    <w:rsid w:val="004F6671"/>
    <w:rsid w:val="004F7623"/>
    <w:rsid w:val="00505510"/>
    <w:rsid w:val="005074B1"/>
    <w:rsid w:val="00511503"/>
    <w:rsid w:val="00513A91"/>
    <w:rsid w:val="00525B38"/>
    <w:rsid w:val="005329CA"/>
    <w:rsid w:val="005341A5"/>
    <w:rsid w:val="005467EB"/>
    <w:rsid w:val="00551AAD"/>
    <w:rsid w:val="00556D2A"/>
    <w:rsid w:val="0057136B"/>
    <w:rsid w:val="00575D19"/>
    <w:rsid w:val="00582D0C"/>
    <w:rsid w:val="005846A4"/>
    <w:rsid w:val="00584EEE"/>
    <w:rsid w:val="00586F4A"/>
    <w:rsid w:val="00591910"/>
    <w:rsid w:val="00593B12"/>
    <w:rsid w:val="005942C9"/>
    <w:rsid w:val="005955EE"/>
    <w:rsid w:val="005A3A26"/>
    <w:rsid w:val="005A5786"/>
    <w:rsid w:val="005A6C7B"/>
    <w:rsid w:val="005B3942"/>
    <w:rsid w:val="005B5B63"/>
    <w:rsid w:val="005E3698"/>
    <w:rsid w:val="005E4E4F"/>
    <w:rsid w:val="005E560C"/>
    <w:rsid w:val="005F22A7"/>
    <w:rsid w:val="005F403A"/>
    <w:rsid w:val="005F4F64"/>
    <w:rsid w:val="00600EE2"/>
    <w:rsid w:val="00604D4B"/>
    <w:rsid w:val="00611A8B"/>
    <w:rsid w:val="006131B0"/>
    <w:rsid w:val="00613514"/>
    <w:rsid w:val="00621CEE"/>
    <w:rsid w:val="00623184"/>
    <w:rsid w:val="0062530E"/>
    <w:rsid w:val="00626846"/>
    <w:rsid w:val="00634BBE"/>
    <w:rsid w:val="00642746"/>
    <w:rsid w:val="006528C0"/>
    <w:rsid w:val="006554C8"/>
    <w:rsid w:val="00661545"/>
    <w:rsid w:val="00661C70"/>
    <w:rsid w:val="00664F0B"/>
    <w:rsid w:val="00667FCA"/>
    <w:rsid w:val="006717D4"/>
    <w:rsid w:val="0067791D"/>
    <w:rsid w:val="006801F9"/>
    <w:rsid w:val="006803E4"/>
    <w:rsid w:val="00683F5E"/>
    <w:rsid w:val="0068490A"/>
    <w:rsid w:val="00690A63"/>
    <w:rsid w:val="00690E5B"/>
    <w:rsid w:val="00696BF7"/>
    <w:rsid w:val="006A11D7"/>
    <w:rsid w:val="006A4D42"/>
    <w:rsid w:val="006A7159"/>
    <w:rsid w:val="006C35EF"/>
    <w:rsid w:val="006D1DD3"/>
    <w:rsid w:val="006D7B44"/>
    <w:rsid w:val="006E19E7"/>
    <w:rsid w:val="006E1CF7"/>
    <w:rsid w:val="006E61D7"/>
    <w:rsid w:val="00700BF2"/>
    <w:rsid w:val="0070188F"/>
    <w:rsid w:val="007070AE"/>
    <w:rsid w:val="007100DF"/>
    <w:rsid w:val="00710994"/>
    <w:rsid w:val="0071296F"/>
    <w:rsid w:val="007205D1"/>
    <w:rsid w:val="007227D5"/>
    <w:rsid w:val="00723D24"/>
    <w:rsid w:val="00724FD5"/>
    <w:rsid w:val="00726604"/>
    <w:rsid w:val="00732ABE"/>
    <w:rsid w:val="00734387"/>
    <w:rsid w:val="00750D49"/>
    <w:rsid w:val="00755775"/>
    <w:rsid w:val="0076048B"/>
    <w:rsid w:val="00765F7A"/>
    <w:rsid w:val="00766265"/>
    <w:rsid w:val="0077735E"/>
    <w:rsid w:val="007776F4"/>
    <w:rsid w:val="00780A82"/>
    <w:rsid w:val="0078213D"/>
    <w:rsid w:val="0079043A"/>
    <w:rsid w:val="007974ED"/>
    <w:rsid w:val="007A26E6"/>
    <w:rsid w:val="007A33F8"/>
    <w:rsid w:val="007A3C9B"/>
    <w:rsid w:val="007A42C8"/>
    <w:rsid w:val="007A5B93"/>
    <w:rsid w:val="007A5E29"/>
    <w:rsid w:val="007B6F66"/>
    <w:rsid w:val="007C4B32"/>
    <w:rsid w:val="007E1A1F"/>
    <w:rsid w:val="007E6BD0"/>
    <w:rsid w:val="007F414F"/>
    <w:rsid w:val="007F47ED"/>
    <w:rsid w:val="007F5695"/>
    <w:rsid w:val="007F7DB7"/>
    <w:rsid w:val="00802AA3"/>
    <w:rsid w:val="00804CA4"/>
    <w:rsid w:val="00805187"/>
    <w:rsid w:val="008054F2"/>
    <w:rsid w:val="0080594A"/>
    <w:rsid w:val="008077AD"/>
    <w:rsid w:val="00817831"/>
    <w:rsid w:val="00820E24"/>
    <w:rsid w:val="00822C97"/>
    <w:rsid w:val="0082565C"/>
    <w:rsid w:val="0082639C"/>
    <w:rsid w:val="00827F26"/>
    <w:rsid w:val="0084323A"/>
    <w:rsid w:val="00843A06"/>
    <w:rsid w:val="00845255"/>
    <w:rsid w:val="008504AC"/>
    <w:rsid w:val="00850B89"/>
    <w:rsid w:val="0086310C"/>
    <w:rsid w:val="00865051"/>
    <w:rsid w:val="00866BB0"/>
    <w:rsid w:val="00872760"/>
    <w:rsid w:val="00873B9A"/>
    <w:rsid w:val="00876079"/>
    <w:rsid w:val="008800AC"/>
    <w:rsid w:val="00880FD8"/>
    <w:rsid w:val="00885260"/>
    <w:rsid w:val="008873BD"/>
    <w:rsid w:val="00890119"/>
    <w:rsid w:val="008A73EC"/>
    <w:rsid w:val="008B2424"/>
    <w:rsid w:val="008B66E0"/>
    <w:rsid w:val="008B6EE5"/>
    <w:rsid w:val="008C2CF7"/>
    <w:rsid w:val="008C4354"/>
    <w:rsid w:val="008C54AA"/>
    <w:rsid w:val="008C6580"/>
    <w:rsid w:val="008D76B4"/>
    <w:rsid w:val="008E2C1B"/>
    <w:rsid w:val="008E6B8D"/>
    <w:rsid w:val="008F1475"/>
    <w:rsid w:val="0090000D"/>
    <w:rsid w:val="00902C55"/>
    <w:rsid w:val="009062CD"/>
    <w:rsid w:val="00907EE7"/>
    <w:rsid w:val="0092310E"/>
    <w:rsid w:val="00924ED6"/>
    <w:rsid w:val="00933E7D"/>
    <w:rsid w:val="00937BF1"/>
    <w:rsid w:val="00943B69"/>
    <w:rsid w:val="0094701F"/>
    <w:rsid w:val="00947208"/>
    <w:rsid w:val="00950E0D"/>
    <w:rsid w:val="00953887"/>
    <w:rsid w:val="00957487"/>
    <w:rsid w:val="009638F8"/>
    <w:rsid w:val="00967123"/>
    <w:rsid w:val="009737CD"/>
    <w:rsid w:val="00973D58"/>
    <w:rsid w:val="00986CCF"/>
    <w:rsid w:val="0099571C"/>
    <w:rsid w:val="009A190C"/>
    <w:rsid w:val="009A3227"/>
    <w:rsid w:val="009A3F2E"/>
    <w:rsid w:val="009A5B03"/>
    <w:rsid w:val="009A7B1F"/>
    <w:rsid w:val="009B02B4"/>
    <w:rsid w:val="009B2383"/>
    <w:rsid w:val="009B2EB5"/>
    <w:rsid w:val="009D2D91"/>
    <w:rsid w:val="009D3DAE"/>
    <w:rsid w:val="009D4ED0"/>
    <w:rsid w:val="009E2A16"/>
    <w:rsid w:val="009E36A9"/>
    <w:rsid w:val="009E4217"/>
    <w:rsid w:val="009E6184"/>
    <w:rsid w:val="009F362D"/>
    <w:rsid w:val="009F42F8"/>
    <w:rsid w:val="009F6431"/>
    <w:rsid w:val="009F705E"/>
    <w:rsid w:val="009F7B9E"/>
    <w:rsid w:val="00A0023B"/>
    <w:rsid w:val="00A015B2"/>
    <w:rsid w:val="00A03251"/>
    <w:rsid w:val="00A04343"/>
    <w:rsid w:val="00A05AFD"/>
    <w:rsid w:val="00A104C2"/>
    <w:rsid w:val="00A175D5"/>
    <w:rsid w:val="00A32B39"/>
    <w:rsid w:val="00A377AE"/>
    <w:rsid w:val="00A41046"/>
    <w:rsid w:val="00A4250A"/>
    <w:rsid w:val="00A602B1"/>
    <w:rsid w:val="00A6272A"/>
    <w:rsid w:val="00A63FDE"/>
    <w:rsid w:val="00A64F30"/>
    <w:rsid w:val="00A65DA9"/>
    <w:rsid w:val="00A7481F"/>
    <w:rsid w:val="00A8134D"/>
    <w:rsid w:val="00A818E5"/>
    <w:rsid w:val="00A871FB"/>
    <w:rsid w:val="00A91AC5"/>
    <w:rsid w:val="00A92D7D"/>
    <w:rsid w:val="00A95800"/>
    <w:rsid w:val="00AB15C1"/>
    <w:rsid w:val="00AB1852"/>
    <w:rsid w:val="00AB1EF9"/>
    <w:rsid w:val="00AB21EC"/>
    <w:rsid w:val="00AB2C7E"/>
    <w:rsid w:val="00AB4C9F"/>
    <w:rsid w:val="00AB7736"/>
    <w:rsid w:val="00AC01AA"/>
    <w:rsid w:val="00AC3028"/>
    <w:rsid w:val="00AC7063"/>
    <w:rsid w:val="00AC715E"/>
    <w:rsid w:val="00AD48C0"/>
    <w:rsid w:val="00AE21AF"/>
    <w:rsid w:val="00AE70CC"/>
    <w:rsid w:val="00AF352A"/>
    <w:rsid w:val="00B0371B"/>
    <w:rsid w:val="00B03A8F"/>
    <w:rsid w:val="00B16F84"/>
    <w:rsid w:val="00B24210"/>
    <w:rsid w:val="00B32F65"/>
    <w:rsid w:val="00B35CBE"/>
    <w:rsid w:val="00B409FB"/>
    <w:rsid w:val="00B40F61"/>
    <w:rsid w:val="00B743FB"/>
    <w:rsid w:val="00B810F5"/>
    <w:rsid w:val="00B84BC0"/>
    <w:rsid w:val="00B97631"/>
    <w:rsid w:val="00BA2A51"/>
    <w:rsid w:val="00BA3FC2"/>
    <w:rsid w:val="00BB0EAA"/>
    <w:rsid w:val="00BB4EB1"/>
    <w:rsid w:val="00BB75C7"/>
    <w:rsid w:val="00BC5FEE"/>
    <w:rsid w:val="00BD25F4"/>
    <w:rsid w:val="00BD532A"/>
    <w:rsid w:val="00BE2252"/>
    <w:rsid w:val="00C00874"/>
    <w:rsid w:val="00C20C06"/>
    <w:rsid w:val="00C3492D"/>
    <w:rsid w:val="00C41093"/>
    <w:rsid w:val="00C449B4"/>
    <w:rsid w:val="00C47498"/>
    <w:rsid w:val="00C54CEF"/>
    <w:rsid w:val="00C57630"/>
    <w:rsid w:val="00C71192"/>
    <w:rsid w:val="00C744E9"/>
    <w:rsid w:val="00C84A09"/>
    <w:rsid w:val="00C87006"/>
    <w:rsid w:val="00C95785"/>
    <w:rsid w:val="00C977B1"/>
    <w:rsid w:val="00CA1CD9"/>
    <w:rsid w:val="00CA271A"/>
    <w:rsid w:val="00CA3581"/>
    <w:rsid w:val="00CA5F0E"/>
    <w:rsid w:val="00CB6BDB"/>
    <w:rsid w:val="00CD1E0C"/>
    <w:rsid w:val="00CD4DF9"/>
    <w:rsid w:val="00CE0092"/>
    <w:rsid w:val="00CE1249"/>
    <w:rsid w:val="00CF6201"/>
    <w:rsid w:val="00D02804"/>
    <w:rsid w:val="00D04E66"/>
    <w:rsid w:val="00D06638"/>
    <w:rsid w:val="00D17AA4"/>
    <w:rsid w:val="00D23214"/>
    <w:rsid w:val="00D25336"/>
    <w:rsid w:val="00D3300C"/>
    <w:rsid w:val="00D3474F"/>
    <w:rsid w:val="00D41DD3"/>
    <w:rsid w:val="00D474F7"/>
    <w:rsid w:val="00D642FE"/>
    <w:rsid w:val="00D67D8C"/>
    <w:rsid w:val="00D70B1F"/>
    <w:rsid w:val="00D72462"/>
    <w:rsid w:val="00D73D9C"/>
    <w:rsid w:val="00D767CF"/>
    <w:rsid w:val="00D775F7"/>
    <w:rsid w:val="00D86E89"/>
    <w:rsid w:val="00D875A1"/>
    <w:rsid w:val="00D95E3F"/>
    <w:rsid w:val="00D977CF"/>
    <w:rsid w:val="00DB1A67"/>
    <w:rsid w:val="00DB267D"/>
    <w:rsid w:val="00DB4193"/>
    <w:rsid w:val="00DB5D28"/>
    <w:rsid w:val="00DB6E8E"/>
    <w:rsid w:val="00DC4D00"/>
    <w:rsid w:val="00DE294A"/>
    <w:rsid w:val="00DE320E"/>
    <w:rsid w:val="00DE7926"/>
    <w:rsid w:val="00DE7FF8"/>
    <w:rsid w:val="00DF52C7"/>
    <w:rsid w:val="00DF60CF"/>
    <w:rsid w:val="00DF6858"/>
    <w:rsid w:val="00E001D8"/>
    <w:rsid w:val="00E05538"/>
    <w:rsid w:val="00E05D10"/>
    <w:rsid w:val="00E07AFC"/>
    <w:rsid w:val="00E11CF6"/>
    <w:rsid w:val="00E13B8D"/>
    <w:rsid w:val="00E154F9"/>
    <w:rsid w:val="00E21B1A"/>
    <w:rsid w:val="00E2470D"/>
    <w:rsid w:val="00E24756"/>
    <w:rsid w:val="00E26615"/>
    <w:rsid w:val="00E27440"/>
    <w:rsid w:val="00E321B3"/>
    <w:rsid w:val="00E346DE"/>
    <w:rsid w:val="00E35F6F"/>
    <w:rsid w:val="00E510BF"/>
    <w:rsid w:val="00E53DF0"/>
    <w:rsid w:val="00E54B51"/>
    <w:rsid w:val="00E639C5"/>
    <w:rsid w:val="00E66B6B"/>
    <w:rsid w:val="00E719BE"/>
    <w:rsid w:val="00E73DC3"/>
    <w:rsid w:val="00E83595"/>
    <w:rsid w:val="00E910EC"/>
    <w:rsid w:val="00E93FD5"/>
    <w:rsid w:val="00E96E94"/>
    <w:rsid w:val="00EA6FE4"/>
    <w:rsid w:val="00EB6E91"/>
    <w:rsid w:val="00EC2062"/>
    <w:rsid w:val="00EC7AFA"/>
    <w:rsid w:val="00EE0EF9"/>
    <w:rsid w:val="00EF173B"/>
    <w:rsid w:val="00EF354E"/>
    <w:rsid w:val="00EF3D06"/>
    <w:rsid w:val="00F030D3"/>
    <w:rsid w:val="00F043A2"/>
    <w:rsid w:val="00F0473E"/>
    <w:rsid w:val="00F05F83"/>
    <w:rsid w:val="00F077EA"/>
    <w:rsid w:val="00F07C9F"/>
    <w:rsid w:val="00F16B08"/>
    <w:rsid w:val="00F26C57"/>
    <w:rsid w:val="00F2771E"/>
    <w:rsid w:val="00F358C2"/>
    <w:rsid w:val="00F4504F"/>
    <w:rsid w:val="00F5177A"/>
    <w:rsid w:val="00F56164"/>
    <w:rsid w:val="00F566F4"/>
    <w:rsid w:val="00F57DAB"/>
    <w:rsid w:val="00F6458E"/>
    <w:rsid w:val="00F64C8B"/>
    <w:rsid w:val="00F7412F"/>
    <w:rsid w:val="00F87491"/>
    <w:rsid w:val="00FA321E"/>
    <w:rsid w:val="00FA7A44"/>
    <w:rsid w:val="00FB1585"/>
    <w:rsid w:val="00FB34AA"/>
    <w:rsid w:val="00FD4069"/>
    <w:rsid w:val="00FD40AB"/>
    <w:rsid w:val="00FE2DE1"/>
    <w:rsid w:val="00FE5CC7"/>
    <w:rsid w:val="00FF2E29"/>
    <w:rsid w:val="00FF33D5"/>
    <w:rsid w:val="00FF7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ABA"/>
  </w:style>
  <w:style w:type="paragraph" w:styleId="1">
    <w:name w:val="heading 1"/>
    <w:basedOn w:val="a"/>
    <w:next w:val="a"/>
    <w:qFormat/>
    <w:rsid w:val="00316ABA"/>
    <w:pPr>
      <w:keepNext/>
      <w:widowControl w:val="0"/>
      <w:tabs>
        <w:tab w:val="left" w:pos="2694"/>
      </w:tabs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316ABA"/>
    <w:pPr>
      <w:keepNext/>
      <w:widowControl w:val="0"/>
      <w:outlineLvl w:val="1"/>
    </w:pPr>
    <w:rPr>
      <w:sz w:val="28"/>
    </w:rPr>
  </w:style>
  <w:style w:type="paragraph" w:styleId="3">
    <w:name w:val="heading 3"/>
    <w:basedOn w:val="a"/>
    <w:next w:val="a"/>
    <w:qFormat/>
    <w:rsid w:val="00316ABA"/>
    <w:pPr>
      <w:keepNext/>
      <w:widowControl w:val="0"/>
      <w:ind w:firstLine="540"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316ABA"/>
    <w:pPr>
      <w:keepNext/>
      <w:widowControl w:val="0"/>
      <w:ind w:left="7797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316ABA"/>
    <w:pPr>
      <w:keepNext/>
      <w:widowControl w:val="0"/>
      <w:outlineLvl w:val="4"/>
    </w:pPr>
    <w:rPr>
      <w:sz w:val="24"/>
    </w:rPr>
  </w:style>
  <w:style w:type="paragraph" w:styleId="6">
    <w:name w:val="heading 6"/>
    <w:basedOn w:val="a"/>
    <w:next w:val="a"/>
    <w:qFormat/>
    <w:rsid w:val="00316ABA"/>
    <w:pPr>
      <w:keepNext/>
      <w:widowControl w:val="0"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16ABA"/>
    <w:pPr>
      <w:widowControl w:val="0"/>
      <w:ind w:firstLine="540"/>
      <w:jc w:val="both"/>
    </w:pPr>
    <w:rPr>
      <w:sz w:val="28"/>
    </w:rPr>
  </w:style>
  <w:style w:type="paragraph" w:styleId="30">
    <w:name w:val="Body Text 3"/>
    <w:basedOn w:val="a"/>
    <w:rsid w:val="00316ABA"/>
    <w:rPr>
      <w:sz w:val="28"/>
    </w:rPr>
  </w:style>
  <w:style w:type="paragraph" w:styleId="20">
    <w:name w:val="Body Text 2"/>
    <w:basedOn w:val="a"/>
    <w:rsid w:val="00316ABA"/>
    <w:pPr>
      <w:spacing w:after="120" w:line="480" w:lineRule="auto"/>
    </w:pPr>
  </w:style>
  <w:style w:type="paragraph" w:styleId="a4">
    <w:name w:val="Body Text"/>
    <w:basedOn w:val="a"/>
    <w:rsid w:val="00316ABA"/>
    <w:pPr>
      <w:spacing w:after="120"/>
    </w:pPr>
  </w:style>
  <w:style w:type="paragraph" w:styleId="21">
    <w:name w:val="Body Text Indent 2"/>
    <w:basedOn w:val="a"/>
    <w:rsid w:val="00316ABA"/>
    <w:pPr>
      <w:spacing w:after="120" w:line="480" w:lineRule="auto"/>
      <w:ind w:left="283"/>
    </w:pPr>
  </w:style>
  <w:style w:type="paragraph" w:customStyle="1" w:styleId="ConsNormal">
    <w:name w:val="ConsNormal"/>
    <w:rsid w:val="00316AB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316ABA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ConsTitle">
    <w:name w:val="ConsTitle"/>
    <w:rsid w:val="00316ABA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styleId="31">
    <w:name w:val="Body Text Indent 3"/>
    <w:basedOn w:val="a"/>
    <w:rsid w:val="00316ABA"/>
    <w:pPr>
      <w:widowControl w:val="0"/>
      <w:ind w:firstLine="540"/>
    </w:pPr>
    <w:rPr>
      <w:sz w:val="28"/>
    </w:rPr>
  </w:style>
  <w:style w:type="paragraph" w:styleId="a5">
    <w:name w:val="Title"/>
    <w:basedOn w:val="a"/>
    <w:qFormat/>
    <w:rsid w:val="00316ABA"/>
    <w:pPr>
      <w:widowControl w:val="0"/>
      <w:jc w:val="center"/>
    </w:pPr>
    <w:rPr>
      <w:bCs/>
      <w:sz w:val="28"/>
    </w:rPr>
  </w:style>
  <w:style w:type="paragraph" w:styleId="a6">
    <w:name w:val="footer"/>
    <w:basedOn w:val="a"/>
    <w:rsid w:val="00316AB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16ABA"/>
  </w:style>
  <w:style w:type="paragraph" w:styleId="a8">
    <w:name w:val="Subtitle"/>
    <w:basedOn w:val="a"/>
    <w:qFormat/>
    <w:rsid w:val="00316ABA"/>
    <w:pPr>
      <w:widowControl w:val="0"/>
      <w:ind w:firstLine="6521"/>
    </w:pPr>
    <w:rPr>
      <w:sz w:val="28"/>
    </w:rPr>
  </w:style>
  <w:style w:type="paragraph" w:styleId="a9">
    <w:name w:val="Balloon Text"/>
    <w:basedOn w:val="a"/>
    <w:semiHidden/>
    <w:rsid w:val="00D875A1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1B31AA"/>
    <w:pPr>
      <w:tabs>
        <w:tab w:val="center" w:pos="4153"/>
        <w:tab w:val="right" w:pos="8306"/>
      </w:tabs>
    </w:pPr>
  </w:style>
  <w:style w:type="paragraph" w:customStyle="1" w:styleId="ConsCell">
    <w:name w:val="ConsCell"/>
    <w:rsid w:val="001B31A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styleId="ab">
    <w:name w:val="footnote text"/>
    <w:basedOn w:val="a"/>
    <w:semiHidden/>
    <w:rsid w:val="00270E27"/>
  </w:style>
  <w:style w:type="character" w:styleId="ac">
    <w:name w:val="footnote reference"/>
    <w:basedOn w:val="a0"/>
    <w:semiHidden/>
    <w:rsid w:val="00270E27"/>
    <w:rPr>
      <w:vertAlign w:val="superscript"/>
    </w:rPr>
  </w:style>
  <w:style w:type="paragraph" w:customStyle="1" w:styleId="ConsPlusTitle">
    <w:name w:val="ConsPlusTitle"/>
    <w:rsid w:val="00EF173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Normal">
    <w:name w:val="ConsPlusNormal"/>
    <w:rsid w:val="005846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F4A0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F6458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9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43304;fld=134;dst=10293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123;n=43304;fld=134;dst=100143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C7C46E4E45018E75B668A414CB393249D3E748E1E9DA44328A1AC44084D5D6FE9DBDAF145F38C494BC8344B7371L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15E7CA3ED767677FCB36A38F3AE9BA464B9DF66C97681086DAEB7C9B2A75B565BAB70612F316C88DAC25166F2DF3A2615D3E007408BC4871EA2B96EqCO7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23;n=43304;fld=134;dst=10087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208</Words>
  <Characters>2174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MINFIN</Company>
  <LinksUpToDate>false</LinksUpToDate>
  <CharactersWithSpaces>2378</CharactersWithSpaces>
  <SharedDoc>false</SharedDoc>
  <HLinks>
    <vt:vector size="30" baseType="variant"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consultantplus://offline/main?base=RLAW123;n=43304;fld=134;dst=100087</vt:lpwstr>
      </vt:variant>
      <vt:variant>
        <vt:lpwstr/>
      </vt:variant>
      <vt:variant>
        <vt:i4>131090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consultantplus://offline/main?base=RLAW123;n=43304;fld=134;dst=100876</vt:lpwstr>
      </vt:variant>
      <vt:variant>
        <vt:lpwstr/>
      </vt:variant>
      <vt:variant>
        <vt:i4>262163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consultantplus://offline/main?base=RLAW123;n=43304;fld=134;dst=102936</vt:lpwstr>
      </vt:variant>
      <vt:variant>
        <vt:lpwstr/>
      </vt:variant>
      <vt:variant>
        <vt:i4>262175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consultantplus://offline/main?base=RLAW123;n=43304;fld=134;dst=100519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consultantplus://offline/main?base=RLAW123;n=43304;fld=134;dst=100143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Alpimov</dc:creator>
  <cp:lastModifiedBy>PetrovivZhV</cp:lastModifiedBy>
  <cp:revision>4</cp:revision>
  <cp:lastPrinted>2021-03-24T09:28:00Z</cp:lastPrinted>
  <dcterms:created xsi:type="dcterms:W3CDTF">2021-03-18T03:35:00Z</dcterms:created>
  <dcterms:modified xsi:type="dcterms:W3CDTF">2021-03-24T09:41:00Z</dcterms:modified>
</cp:coreProperties>
</file>