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C34" w:rsidRDefault="00043C34" w:rsidP="00043C34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t>Пр</w:t>
      </w:r>
      <w:r w:rsidRPr="000B35B8">
        <w:rPr>
          <w:sz w:val="26"/>
          <w:szCs w:val="26"/>
        </w:rPr>
        <w:t>иложение</w:t>
      </w:r>
      <w:r>
        <w:rPr>
          <w:sz w:val="26"/>
          <w:szCs w:val="26"/>
        </w:rPr>
        <w:t xml:space="preserve"> </w:t>
      </w:r>
    </w:p>
    <w:p w:rsidR="00043C34" w:rsidRPr="000B35B8" w:rsidRDefault="00043C34" w:rsidP="00043C34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6"/>
          <w:szCs w:val="26"/>
        </w:rPr>
      </w:pPr>
      <w:r w:rsidRPr="000B35B8">
        <w:rPr>
          <w:sz w:val="26"/>
          <w:szCs w:val="26"/>
        </w:rPr>
        <w:t>к паспорту</w:t>
      </w:r>
    </w:p>
    <w:p w:rsidR="00043C34" w:rsidRPr="000B35B8" w:rsidRDefault="00043C34" w:rsidP="00043C34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муниципальной</w:t>
      </w:r>
      <w:r w:rsidRPr="000B35B8">
        <w:rPr>
          <w:sz w:val="26"/>
          <w:szCs w:val="26"/>
        </w:rPr>
        <w:t xml:space="preserve"> программы</w:t>
      </w:r>
    </w:p>
    <w:p w:rsidR="00043C34" w:rsidRDefault="00043C34" w:rsidP="00043C34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«Реформирование и  модернизация </w:t>
      </w:r>
    </w:p>
    <w:p w:rsidR="00043C34" w:rsidRDefault="00043C34" w:rsidP="00043C34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жилищно-коммунального хозяйства и</w:t>
      </w:r>
    </w:p>
    <w:p w:rsidR="00043C34" w:rsidRDefault="00043C34" w:rsidP="00043C34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повышение энергетической эффективности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</w:p>
    <w:p w:rsidR="00043C34" w:rsidRPr="000B35B8" w:rsidRDefault="00043C34" w:rsidP="00043C34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Абанском  </w:t>
      </w:r>
      <w:proofErr w:type="gramStart"/>
      <w:r>
        <w:rPr>
          <w:sz w:val="26"/>
          <w:szCs w:val="26"/>
        </w:rPr>
        <w:t>районе</w:t>
      </w:r>
      <w:proofErr w:type="gramEnd"/>
      <w:r>
        <w:rPr>
          <w:sz w:val="26"/>
          <w:szCs w:val="26"/>
        </w:rPr>
        <w:t>»</w:t>
      </w:r>
    </w:p>
    <w:p w:rsidR="00043C34" w:rsidRPr="000B35B8" w:rsidRDefault="00043C34" w:rsidP="00043C3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43C34" w:rsidRDefault="00043C34" w:rsidP="00043C3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Par322"/>
      <w:bookmarkEnd w:id="0"/>
      <w:r>
        <w:rPr>
          <w:sz w:val="26"/>
          <w:szCs w:val="26"/>
        </w:rPr>
        <w:t xml:space="preserve">Перечень </w:t>
      </w:r>
      <w:r w:rsidRPr="000B35B8">
        <w:rPr>
          <w:sz w:val="26"/>
          <w:szCs w:val="26"/>
        </w:rPr>
        <w:t xml:space="preserve">целевых показателей </w:t>
      </w:r>
      <w:r>
        <w:rPr>
          <w:sz w:val="26"/>
          <w:szCs w:val="26"/>
        </w:rPr>
        <w:t>муниципальной программы Абанского района</w:t>
      </w:r>
      <w:r w:rsidRPr="000B35B8">
        <w:rPr>
          <w:sz w:val="26"/>
          <w:szCs w:val="26"/>
        </w:rPr>
        <w:t xml:space="preserve"> с </w:t>
      </w:r>
      <w:r>
        <w:rPr>
          <w:sz w:val="26"/>
          <w:szCs w:val="26"/>
        </w:rPr>
        <w:t xml:space="preserve">указанием </w:t>
      </w:r>
    </w:p>
    <w:p w:rsidR="00043C34" w:rsidRPr="00AE591C" w:rsidRDefault="00043C34" w:rsidP="00043C3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планируемых к достижению</w:t>
      </w:r>
      <w:r w:rsidRPr="000B35B8">
        <w:rPr>
          <w:sz w:val="26"/>
          <w:szCs w:val="26"/>
        </w:rPr>
        <w:t xml:space="preserve"> значений </w:t>
      </w:r>
      <w:r>
        <w:rPr>
          <w:sz w:val="26"/>
          <w:szCs w:val="26"/>
        </w:rPr>
        <w:t>в результате</w:t>
      </w:r>
      <w:r w:rsidRPr="00AE591C">
        <w:rPr>
          <w:sz w:val="26"/>
          <w:szCs w:val="26"/>
        </w:rPr>
        <w:t xml:space="preserve"> реализации</w:t>
      </w:r>
      <w:r>
        <w:rPr>
          <w:sz w:val="26"/>
          <w:szCs w:val="26"/>
        </w:rPr>
        <w:t xml:space="preserve"> муниципальной программы Абанского района</w:t>
      </w:r>
    </w:p>
    <w:p w:rsidR="00043C34" w:rsidRPr="00AE591C" w:rsidRDefault="00043C34" w:rsidP="00043C3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549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4078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900"/>
        <w:gridCol w:w="900"/>
        <w:gridCol w:w="900"/>
        <w:gridCol w:w="17"/>
      </w:tblGrid>
      <w:tr w:rsidR="00043C34" w:rsidRPr="00A54919" w:rsidTr="00AD5B41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AE591C" w:rsidRDefault="00043C34" w:rsidP="00AD5B41">
            <w:pPr>
              <w:widowControl w:val="0"/>
              <w:autoSpaceDE w:val="0"/>
              <w:autoSpaceDN w:val="0"/>
              <w:adjustRightInd w:val="0"/>
              <w:ind w:right="-62"/>
              <w:jc w:val="center"/>
            </w:pPr>
            <w:r w:rsidRPr="00AE591C">
              <w:t>N п/п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AE591C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591C"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AE591C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591C">
              <w:t>Единица измерения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2014 год</w:t>
            </w:r>
          </w:p>
        </w:tc>
        <w:tc>
          <w:tcPr>
            <w:tcW w:w="9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Годы реализации муниципальной программы Абанского района</w:t>
            </w:r>
          </w:p>
        </w:tc>
      </w:tr>
      <w:tr w:rsidR="00043C34" w:rsidRPr="00AE591C" w:rsidTr="00AD5B41">
        <w:trPr>
          <w:gridAfter w:val="1"/>
          <w:wAfter w:w="17" w:type="dxa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C34" w:rsidRPr="00A54919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C34" w:rsidRPr="00AE591C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C34" w:rsidRPr="00A54919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2017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2018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2019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4266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2020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AE591C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до конца реализации муниципальной программы в пятилетнем интервале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AE591C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до конца реализации муниципальной программы в пятилетнем интервале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C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43C34" w:rsidRPr="00AE591C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043C34" w:rsidRPr="0009063E" w:rsidTr="00AD5B41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D354D9" w:rsidRDefault="00043C34" w:rsidP="00AD5B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C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</w:t>
            </w:r>
          </w:p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43C34" w:rsidRPr="00AE591C" w:rsidTr="00AD5B41">
        <w:trPr>
          <w:trHeight w:val="1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09063E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4806E5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4806E5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4806E5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4806E5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4806E5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4806E5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4806E5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4806E5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4806E5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4806E5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4806E5" w:rsidRDefault="00043C34" w:rsidP="00AD5B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043C34" w:rsidRPr="004806E5" w:rsidTr="00AD5B4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AE591C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  <w:r w:rsidRPr="00795209">
              <w:t xml:space="preserve">Цель: обеспечение </w:t>
            </w:r>
            <w:r>
              <w:t xml:space="preserve">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      </w:r>
            <w:r w:rsidRPr="00795209">
              <w:t xml:space="preserve">. </w:t>
            </w:r>
          </w:p>
          <w:p w:rsidR="00043C34" w:rsidRDefault="00043C34" w:rsidP="00AD5B41">
            <w:pPr>
              <w:autoSpaceDE w:val="0"/>
              <w:autoSpaceDN w:val="0"/>
              <w:adjustRightInd w:val="0"/>
            </w:pPr>
            <w:r>
              <w:t>Цель: п</w:t>
            </w:r>
            <w:r w:rsidRPr="00471248">
              <w:t>овышение доступности жилья и улучшение жилищных условий молодых семей, проживающих на территории Абанского района</w:t>
            </w:r>
          </w:p>
          <w:p w:rsidR="00043C34" w:rsidRPr="0053399B" w:rsidRDefault="00043C34" w:rsidP="00AD5B4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53399B">
              <w:t xml:space="preserve">Цель: </w:t>
            </w:r>
            <w:r>
              <w:t>формирование и поддержание современной информационной и телекоммуникационной инфраструктуры</w:t>
            </w:r>
            <w:r w:rsidRPr="0053399B">
              <w:t>.</w:t>
            </w:r>
          </w:p>
          <w:p w:rsidR="00043C34" w:rsidRDefault="00043C34" w:rsidP="00AD5B41">
            <w:pPr>
              <w:autoSpaceDE w:val="0"/>
              <w:autoSpaceDN w:val="0"/>
              <w:adjustRightInd w:val="0"/>
            </w:pPr>
            <w:r>
              <w:t xml:space="preserve">Цель: </w:t>
            </w:r>
            <w:r w:rsidRPr="000C32B2">
              <w:t>создание   условий для стимулирования жилищного строительства на территории Абанского района Красноярского края</w:t>
            </w:r>
          </w:p>
          <w:p w:rsidR="00043C34" w:rsidRPr="003264B1" w:rsidRDefault="00043C34" w:rsidP="00AD5B41">
            <w:pPr>
              <w:autoSpaceDE w:val="0"/>
              <w:autoSpaceDN w:val="0"/>
              <w:adjustRightInd w:val="0"/>
            </w:pPr>
            <w:r w:rsidRPr="003264B1">
              <w:rPr>
                <w:sz w:val="22"/>
                <w:szCs w:val="22"/>
              </w:rPr>
              <w:t xml:space="preserve">Цель: </w:t>
            </w:r>
            <w:r w:rsidRPr="003264B1">
              <w:rPr>
                <w:rFonts w:eastAsia="Calibri"/>
                <w:sz w:val="22"/>
                <w:szCs w:val="22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  <w:r w:rsidRPr="003264B1">
              <w:rPr>
                <w:sz w:val="22"/>
                <w:szCs w:val="22"/>
              </w:rPr>
              <w:t>Абанского района.</w:t>
            </w:r>
          </w:p>
        </w:tc>
      </w:tr>
      <w:tr w:rsidR="00043C34" w:rsidRPr="00AE591C" w:rsidTr="00AD5B4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AE591C" w:rsidRDefault="00043C34" w:rsidP="00AD5B41">
            <w:pPr>
              <w:widowControl w:val="0"/>
              <w:autoSpaceDE w:val="0"/>
              <w:autoSpaceDN w:val="0"/>
              <w:adjustRightInd w:val="0"/>
            </w:pPr>
            <w:r w:rsidRPr="00AE591C">
              <w:t>1.1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C34" w:rsidRPr="000B24A6" w:rsidRDefault="00043C34" w:rsidP="00AD5B41">
            <w:r w:rsidRPr="000B24A6">
              <w:t xml:space="preserve">Доля убыточных организаций жилищно-коммунального хозяйства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B62B96" w:rsidRDefault="00043C34" w:rsidP="00AD5B41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F01532" w:rsidRDefault="00043C34" w:rsidP="00AD5B4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AD3B35" w:rsidRDefault="00043C34" w:rsidP="00AD5B4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AD3B35" w:rsidRDefault="00043C34" w:rsidP="00AD5B4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AD3B35" w:rsidRDefault="00043C34" w:rsidP="00AD5B4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AD3B35" w:rsidRDefault="00043C34" w:rsidP="00AD5B4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AD3B35" w:rsidRDefault="00043C34" w:rsidP="00AD5B4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AD3B35" w:rsidRDefault="00043C34" w:rsidP="00AD5B4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F01532" w:rsidRDefault="00043C34" w:rsidP="00AD5B41">
            <w:pPr>
              <w:jc w:val="right"/>
            </w:pPr>
            <w: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F01532" w:rsidRDefault="00043C34" w:rsidP="00AD5B41">
            <w:pPr>
              <w:jc w:val="right"/>
            </w:pPr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F01532" w:rsidRDefault="00043C34" w:rsidP="00AD5B41">
            <w:pPr>
              <w:jc w:val="right"/>
            </w:pPr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F01532" w:rsidRDefault="00043C34" w:rsidP="00AD5B41">
            <w:pPr>
              <w:jc w:val="right"/>
            </w:pPr>
            <w:r>
              <w:t>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F01532" w:rsidRDefault="00043C34" w:rsidP="00AD5B41">
            <w:pPr>
              <w:jc w:val="right"/>
            </w:pPr>
            <w:r>
              <w:t>0,0</w:t>
            </w:r>
          </w:p>
        </w:tc>
      </w:tr>
      <w:tr w:rsidR="00043C34" w:rsidRPr="00AE591C" w:rsidTr="00AD5B4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4806E5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1.2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4811FF" w:rsidRDefault="00043C34" w:rsidP="00AD5B41">
            <w:r w:rsidRPr="004811FF">
              <w:t>Уровень износа коммунальной инфраструктуры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9F7EA2" w:rsidRDefault="00043C34" w:rsidP="00AD5B41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9F7EA2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59,87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9F7EA2" w:rsidRDefault="00043C34" w:rsidP="00AD5B41">
            <w:pPr>
              <w:jc w:val="right"/>
            </w:pPr>
            <w: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9F7EA2" w:rsidRDefault="00043C34" w:rsidP="00AD5B41">
            <w:pPr>
              <w:jc w:val="right"/>
            </w:pPr>
            <w: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9F7EA2" w:rsidRDefault="00043C34" w:rsidP="00AD5B41">
            <w:pPr>
              <w:jc w:val="right"/>
            </w:pPr>
            <w:r>
              <w:t>59,70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9F7EA2" w:rsidRDefault="00043C34" w:rsidP="00AD5B41">
            <w:pPr>
              <w:jc w:val="right"/>
            </w:pPr>
            <w:r>
              <w:t>59,60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C718C1" w:rsidRDefault="00043C34" w:rsidP="00AD5B41">
            <w:pPr>
              <w:jc w:val="right"/>
            </w:pPr>
            <w:r>
              <w:t>59,50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C718C1" w:rsidRDefault="00043C34" w:rsidP="00AD5B41">
            <w:pPr>
              <w:jc w:val="right"/>
            </w:pPr>
            <w:r>
              <w:t>56,00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986744" w:rsidRDefault="00043C34" w:rsidP="00AD5B4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986744" w:rsidRDefault="00043C34" w:rsidP="00AD5B4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9F7EA2" w:rsidRDefault="00043C34" w:rsidP="00AD5B41">
            <w:pPr>
              <w:jc w:val="right"/>
            </w:pPr>
            <w:r>
              <w:t>51,00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9F7EA2" w:rsidRDefault="00043C34" w:rsidP="00AD5B41">
            <w:pPr>
              <w:jc w:val="right"/>
            </w:pPr>
            <w:r>
              <w:t>52,00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9F7EA2" w:rsidRDefault="00043C34" w:rsidP="00AD5B41">
            <w:pPr>
              <w:jc w:val="right"/>
            </w:pPr>
            <w:r>
              <w:t>51,00</w:t>
            </w:r>
          </w:p>
        </w:tc>
      </w:tr>
      <w:tr w:rsidR="00043C34" w:rsidRPr="00AE591C" w:rsidTr="00AD5B4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8B778F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  <w:r w:rsidRPr="008B778F">
              <w:t>1.3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8B778F" w:rsidRDefault="00043C34" w:rsidP="00AD5B41">
            <w:proofErr w:type="gramStart"/>
            <w:r w:rsidRPr="008B778F"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jc w:val="right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jc w:val="right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</w:tr>
      <w:tr w:rsidR="00043C34" w:rsidRPr="00AE591C" w:rsidTr="00AD5B4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8B778F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1.4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53399B" w:rsidRDefault="00043C34" w:rsidP="00AD5B41">
            <w:r w:rsidRPr="0053399B">
              <w:t>количество населенных пунктов, в которых созданы условия для обеспечения жителей услугами связи, ранее не имевших эту возможность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017B15" w:rsidRDefault="00043C34" w:rsidP="00AD5B41">
            <w:pPr>
              <w:jc w:val="right"/>
            </w:pPr>
            <w:r w:rsidRPr="00017B15"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017B15" w:rsidRDefault="00043C34" w:rsidP="00AD5B41">
            <w:pPr>
              <w:jc w:val="right"/>
            </w:pPr>
            <w: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017B15" w:rsidRDefault="00043C34" w:rsidP="00AD5B41">
            <w:pPr>
              <w:jc w:val="right"/>
            </w:pPr>
            <w: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</w:tr>
      <w:tr w:rsidR="00043C34" w:rsidRPr="00AE591C" w:rsidTr="00043C34">
        <w:trPr>
          <w:trHeight w:val="2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FF377A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  <w:r w:rsidRPr="00FF377A">
              <w:t>1.5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FF377A" w:rsidRDefault="00043C34" w:rsidP="00043C34">
            <w:pPr>
              <w:pStyle w:val="ConsPlusNormal"/>
              <w:ind w:firstLine="0"/>
            </w:pPr>
            <w:r w:rsidRPr="00043C34">
              <w:rPr>
                <w:rFonts w:ascii="Times New Roman" w:eastAsia="Calibri" w:hAnsi="Times New Roman" w:cs="Times New Roman"/>
                <w:sz w:val="24"/>
                <w:lang w:eastAsia="en-US"/>
              </w:rPr>
              <w:t>Количество подготовленных (внесение в них изменений) к согласованию и утверждению генеральных планов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017B15" w:rsidRDefault="00043C34" w:rsidP="00AD5B41">
            <w:pPr>
              <w:jc w:val="right"/>
            </w:pPr>
            <w:r w:rsidRPr="00017B15"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017B15" w:rsidRDefault="00043C34" w:rsidP="00AD5B41">
            <w:pPr>
              <w:jc w:val="right"/>
            </w:pPr>
            <w:r w:rsidRPr="00017B15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017B15" w:rsidRDefault="00887588" w:rsidP="00AD5B41">
            <w:pPr>
              <w:jc w:val="right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</w:tr>
      <w:tr w:rsidR="00043C34" w:rsidRPr="00AE591C" w:rsidTr="00AD5B4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FF377A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1.6. 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FF377A" w:rsidRDefault="00043C34" w:rsidP="00043C3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043C34">
              <w:rPr>
                <w:rFonts w:eastAsia="Calibri"/>
                <w:szCs w:val="22"/>
                <w:lang w:eastAsia="en-US"/>
              </w:rPr>
              <w:t xml:space="preserve">Доля населения, охваченного санкционированными местами накопления твердых коммунальных отходов из всего населения п. Абан Абанского района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Pr="00017B15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017B15" w:rsidRDefault="00043C34" w:rsidP="00AD5B41">
            <w:pPr>
              <w:jc w:val="right"/>
            </w:pPr>
            <w:r>
              <w:t>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Pr="00017B15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C34" w:rsidRDefault="00043C34" w:rsidP="00AD5B41">
            <w:pPr>
              <w:jc w:val="right"/>
            </w:pPr>
            <w:r>
              <w:t>Х</w:t>
            </w:r>
          </w:p>
        </w:tc>
      </w:tr>
    </w:tbl>
    <w:p w:rsidR="008B002E" w:rsidRDefault="008B002E"/>
    <w:sectPr w:rsidR="008B002E" w:rsidSect="00043C34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3C34"/>
    <w:rsid w:val="00043C34"/>
    <w:rsid w:val="00744C22"/>
    <w:rsid w:val="00887588"/>
    <w:rsid w:val="008B0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3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2</cp:revision>
  <dcterms:created xsi:type="dcterms:W3CDTF">2019-11-14T04:22:00Z</dcterms:created>
  <dcterms:modified xsi:type="dcterms:W3CDTF">2019-11-15T06:49:00Z</dcterms:modified>
</cp:coreProperties>
</file>