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>Приложение  1</w:t>
      </w:r>
      <w:r w:rsidR="00D76ED7" w:rsidRPr="008156BC">
        <w:rPr>
          <w:bCs/>
          <w:sz w:val="26"/>
          <w:szCs w:val="26"/>
        </w:rPr>
        <w:t>2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1508A1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1508A1" w:rsidRDefault="007A7A28" w:rsidP="00D30760">
            <w:pPr>
              <w:ind w:firstLine="171"/>
              <w:jc w:val="right"/>
              <w:rPr>
                <w:sz w:val="26"/>
                <w:szCs w:val="26"/>
              </w:rPr>
            </w:pPr>
            <w:r w:rsidRPr="001508A1">
              <w:rPr>
                <w:sz w:val="26"/>
                <w:szCs w:val="26"/>
              </w:rPr>
              <w:t xml:space="preserve">к  Проекту Решения </w:t>
            </w:r>
          </w:p>
          <w:p w:rsidR="007A7A28" w:rsidRPr="001508A1" w:rsidRDefault="001508A1" w:rsidP="00D30760">
            <w:pPr>
              <w:ind w:firstLine="171"/>
              <w:jc w:val="right"/>
              <w:rPr>
                <w:sz w:val="26"/>
                <w:szCs w:val="26"/>
              </w:rPr>
            </w:pPr>
            <w:proofErr w:type="spellStart"/>
            <w:r w:rsidRPr="001508A1">
              <w:rPr>
                <w:sz w:val="26"/>
                <w:szCs w:val="26"/>
              </w:rPr>
              <w:t>Абанского</w:t>
            </w:r>
            <w:proofErr w:type="spellEnd"/>
            <w:r w:rsidRPr="001508A1">
              <w:rPr>
                <w:sz w:val="26"/>
                <w:szCs w:val="26"/>
              </w:rPr>
              <w:t xml:space="preserve"> районного Совета депутатов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D307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BE4CA1"/>
    <w:rsid w:val="00C0799B"/>
    <w:rsid w:val="00C76E36"/>
    <w:rsid w:val="00C866E6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F93C-0C9E-4E3A-AC2B-2FF37B67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petrovix</cp:lastModifiedBy>
  <cp:revision>9</cp:revision>
  <cp:lastPrinted>2014-11-12T06:26:00Z</cp:lastPrinted>
  <dcterms:created xsi:type="dcterms:W3CDTF">2019-10-30T06:47:00Z</dcterms:created>
  <dcterms:modified xsi:type="dcterms:W3CDTF">2019-10-30T07:17:00Z</dcterms:modified>
</cp:coreProperties>
</file>