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FDB" w:rsidRDefault="00C03FDB" w:rsidP="00C03FDB">
      <w:pPr>
        <w:spacing w:after="0" w:line="192" w:lineRule="auto"/>
        <w:ind w:left="10206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824D84">
        <w:rPr>
          <w:rFonts w:ascii="Times New Roman" w:hAnsi="Times New Roman" w:cs="Times New Roman"/>
          <w:sz w:val="28"/>
          <w:szCs w:val="24"/>
        </w:rPr>
        <w:t>2</w:t>
      </w:r>
    </w:p>
    <w:p w:rsidR="00111D63" w:rsidRDefault="00C03FDB" w:rsidP="00C03FDB">
      <w:pPr>
        <w:spacing w:after="0" w:line="192" w:lineRule="auto"/>
        <w:ind w:left="10206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 постановлению </w:t>
      </w:r>
    </w:p>
    <w:p w:rsidR="00C03FDB" w:rsidRDefault="00C03FDB" w:rsidP="00C03FDB">
      <w:pPr>
        <w:spacing w:after="0" w:line="192" w:lineRule="auto"/>
        <w:ind w:left="10206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администрации Абанского района </w:t>
      </w:r>
    </w:p>
    <w:p w:rsidR="00C03FDB" w:rsidRDefault="00C03FDB" w:rsidP="00C03FDB">
      <w:pPr>
        <w:spacing w:after="0" w:line="192" w:lineRule="auto"/>
        <w:ind w:left="10206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 </w:t>
      </w:r>
      <w:r w:rsidR="009A206B">
        <w:rPr>
          <w:rFonts w:ascii="Times New Roman" w:hAnsi="Times New Roman" w:cs="Times New Roman"/>
          <w:sz w:val="28"/>
          <w:szCs w:val="24"/>
        </w:rPr>
        <w:t>13.11.</w:t>
      </w:r>
      <w:r>
        <w:rPr>
          <w:rFonts w:ascii="Times New Roman" w:hAnsi="Times New Roman" w:cs="Times New Roman"/>
          <w:sz w:val="28"/>
          <w:szCs w:val="24"/>
        </w:rPr>
        <w:t xml:space="preserve">2017 № </w:t>
      </w:r>
      <w:r w:rsidR="009A206B">
        <w:rPr>
          <w:rFonts w:ascii="Times New Roman" w:hAnsi="Times New Roman" w:cs="Times New Roman"/>
          <w:sz w:val="28"/>
          <w:szCs w:val="24"/>
        </w:rPr>
        <w:t>559-п</w:t>
      </w:r>
    </w:p>
    <w:p w:rsidR="00C03FDB" w:rsidRDefault="00C03FDB" w:rsidP="00C03FDB">
      <w:pPr>
        <w:spacing w:after="0" w:line="192" w:lineRule="auto"/>
        <w:ind w:left="10206"/>
        <w:rPr>
          <w:rFonts w:ascii="Times New Roman" w:hAnsi="Times New Roman" w:cs="Times New Roman"/>
          <w:sz w:val="28"/>
          <w:szCs w:val="24"/>
        </w:rPr>
      </w:pPr>
    </w:p>
    <w:p w:rsidR="00C03FDB" w:rsidRDefault="00824D84" w:rsidP="00C03FDB">
      <w:pPr>
        <w:spacing w:after="0" w:line="192" w:lineRule="auto"/>
        <w:ind w:left="10206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</w:t>
      </w:r>
      <w:r w:rsidR="00465892">
        <w:rPr>
          <w:rFonts w:ascii="Times New Roman" w:hAnsi="Times New Roman" w:cs="Times New Roman"/>
          <w:sz w:val="28"/>
          <w:szCs w:val="24"/>
        </w:rPr>
        <w:t>1</w:t>
      </w:r>
    </w:p>
    <w:p w:rsidR="00C03FDB" w:rsidRDefault="004D1994" w:rsidP="00C03FDB">
      <w:pPr>
        <w:spacing w:after="0" w:line="192" w:lineRule="auto"/>
        <w:ind w:left="10206"/>
        <w:rPr>
          <w:rFonts w:ascii="Times New Roman" w:hAnsi="Times New Roman" w:cs="Times New Roman"/>
          <w:sz w:val="28"/>
          <w:szCs w:val="24"/>
        </w:rPr>
      </w:pPr>
      <w:r w:rsidRPr="00D52CB6">
        <w:rPr>
          <w:rFonts w:ascii="Times New Roman" w:hAnsi="Times New Roman" w:cs="Times New Roman"/>
          <w:sz w:val="28"/>
          <w:szCs w:val="24"/>
        </w:rPr>
        <w:t>к муниципальной программе</w:t>
      </w:r>
    </w:p>
    <w:p w:rsidR="00C03FDB" w:rsidRDefault="004D1994" w:rsidP="00C03FDB">
      <w:pPr>
        <w:spacing w:after="0" w:line="192" w:lineRule="auto"/>
        <w:ind w:left="10206"/>
        <w:rPr>
          <w:rFonts w:ascii="Times New Roman" w:hAnsi="Times New Roman" w:cs="Times New Roman"/>
          <w:sz w:val="28"/>
          <w:szCs w:val="24"/>
        </w:rPr>
      </w:pPr>
      <w:r w:rsidRPr="00D52CB6">
        <w:rPr>
          <w:rFonts w:ascii="Times New Roman" w:hAnsi="Times New Roman" w:cs="Times New Roman"/>
          <w:sz w:val="28"/>
          <w:szCs w:val="24"/>
        </w:rPr>
        <w:t>«Социальная поддержка населения</w:t>
      </w:r>
    </w:p>
    <w:p w:rsidR="004D1994" w:rsidRPr="00D52CB6" w:rsidRDefault="004D1994" w:rsidP="00C03FDB">
      <w:pPr>
        <w:spacing w:after="0" w:line="192" w:lineRule="auto"/>
        <w:ind w:left="10206"/>
        <w:rPr>
          <w:rFonts w:ascii="Times New Roman" w:hAnsi="Times New Roman" w:cs="Times New Roman"/>
          <w:sz w:val="28"/>
          <w:szCs w:val="24"/>
        </w:rPr>
      </w:pPr>
      <w:r w:rsidRPr="00D52CB6">
        <w:rPr>
          <w:rFonts w:ascii="Times New Roman" w:hAnsi="Times New Roman" w:cs="Times New Roman"/>
          <w:sz w:val="28"/>
          <w:szCs w:val="24"/>
        </w:rPr>
        <w:t>Абанского района»</w:t>
      </w:r>
    </w:p>
    <w:p w:rsidR="00EB1D5F" w:rsidRDefault="00EB1D5F" w:rsidP="00EB1D5F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4"/>
        </w:rPr>
      </w:pPr>
    </w:p>
    <w:p w:rsidR="00D62AAE" w:rsidRPr="00D52CB6" w:rsidRDefault="00D62AAE" w:rsidP="00EB1D5F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4"/>
        </w:rPr>
      </w:pPr>
    </w:p>
    <w:p w:rsidR="004D1994" w:rsidRPr="00D52CB6" w:rsidRDefault="00C03FDB" w:rsidP="00C03FDB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D52CB6">
        <w:rPr>
          <w:rFonts w:ascii="Times New Roman" w:hAnsi="Times New Roman" w:cs="Times New Roman"/>
          <w:sz w:val="28"/>
          <w:szCs w:val="24"/>
        </w:rPr>
        <w:t>ИНФОРМАЦИЯ</w:t>
      </w:r>
    </w:p>
    <w:p w:rsidR="004D1994" w:rsidRPr="00D52CB6" w:rsidRDefault="0054318A" w:rsidP="00C03FDB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D52CB6">
        <w:rPr>
          <w:rFonts w:ascii="Times New Roman" w:hAnsi="Times New Roman" w:cs="Times New Roman"/>
          <w:sz w:val="28"/>
          <w:szCs w:val="24"/>
        </w:rPr>
        <w:t>о</w:t>
      </w:r>
      <w:r w:rsidR="004D1994" w:rsidRPr="00D52CB6">
        <w:rPr>
          <w:rFonts w:ascii="Times New Roman" w:hAnsi="Times New Roman" w:cs="Times New Roman"/>
          <w:sz w:val="28"/>
          <w:szCs w:val="24"/>
        </w:rPr>
        <w:t xml:space="preserve">б источниках финансирования подпрограмм, отдельных мероприятий муниципальной программы «Социальная поддержка населения Абанского района» (средства районного бюджета, средства, запланированные к поступлению из других </w:t>
      </w:r>
      <w:r w:rsidR="00EB1D5F" w:rsidRPr="00D52CB6">
        <w:rPr>
          <w:rFonts w:ascii="Times New Roman" w:hAnsi="Times New Roman" w:cs="Times New Roman"/>
          <w:sz w:val="28"/>
          <w:szCs w:val="24"/>
        </w:rPr>
        <w:t>уровней</w:t>
      </w:r>
      <w:r w:rsidR="004D1994" w:rsidRPr="00D52CB6">
        <w:rPr>
          <w:rFonts w:ascii="Times New Roman" w:hAnsi="Times New Roman" w:cs="Times New Roman"/>
          <w:sz w:val="28"/>
          <w:szCs w:val="24"/>
        </w:rPr>
        <w:t xml:space="preserve"> бюджетной системы)</w:t>
      </w:r>
    </w:p>
    <w:p w:rsidR="00D62AAE" w:rsidRPr="00852043" w:rsidRDefault="00D62AAE" w:rsidP="00D62A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52043" w:rsidRPr="00852043" w:rsidRDefault="00852043" w:rsidP="00D62A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tbl>
      <w:tblPr>
        <w:tblStyle w:val="a3"/>
        <w:tblW w:w="4867" w:type="pct"/>
        <w:tblLook w:val="04A0"/>
      </w:tblPr>
      <w:tblGrid>
        <w:gridCol w:w="2144"/>
        <w:gridCol w:w="4788"/>
        <w:gridCol w:w="2634"/>
        <w:gridCol w:w="1493"/>
        <w:gridCol w:w="1271"/>
        <w:gridCol w:w="1289"/>
        <w:gridCol w:w="1878"/>
      </w:tblGrid>
      <w:tr w:rsidR="00F757F5" w:rsidTr="00852043">
        <w:trPr>
          <w:tblHeader/>
        </w:trPr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9CB" w:rsidRDefault="009C09CB" w:rsidP="00E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r w:rsidR="00545BC5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(муниципальная программа, подпрограмма)</w:t>
            </w: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9CB" w:rsidRDefault="009C09CB" w:rsidP="00E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545BC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программы, подпрограммы</w:t>
            </w:r>
          </w:p>
        </w:tc>
        <w:tc>
          <w:tcPr>
            <w:tcW w:w="8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9CB" w:rsidRDefault="009C09CB" w:rsidP="00545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бюджетной системы</w:t>
            </w:r>
            <w:r w:rsidR="00545B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финансирования</w:t>
            </w:r>
          </w:p>
        </w:tc>
        <w:tc>
          <w:tcPr>
            <w:tcW w:w="18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B" w:rsidRDefault="009C09CB" w:rsidP="00E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F757F5" w:rsidTr="00852043">
        <w:trPr>
          <w:tblHeader/>
        </w:trPr>
        <w:tc>
          <w:tcPr>
            <w:tcW w:w="7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B" w:rsidRDefault="009C09CB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B" w:rsidRDefault="009C09CB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B" w:rsidRDefault="009C09CB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</w:tcBorders>
          </w:tcPr>
          <w:p w:rsidR="00545BC5" w:rsidRDefault="00545BC5" w:rsidP="00974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  <w:p w:rsidR="009743AA" w:rsidRDefault="009C09CB" w:rsidP="00974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743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C09CB" w:rsidRDefault="009C09CB" w:rsidP="00974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02" w:type="pct"/>
            <w:tcBorders>
              <w:top w:val="single" w:sz="4" w:space="0" w:color="auto"/>
            </w:tcBorders>
          </w:tcPr>
          <w:p w:rsidR="00F757F5" w:rsidRDefault="00F757F5" w:rsidP="00974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  <w:p w:rsidR="009743AA" w:rsidRDefault="009C09CB" w:rsidP="00974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743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C09CB" w:rsidRDefault="009C09CB" w:rsidP="00974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9743AA" w:rsidRDefault="00F757F5" w:rsidP="00974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планового периода </w:t>
            </w:r>
            <w:r w:rsidR="009743A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9C09CB" w:rsidRDefault="009C09CB" w:rsidP="00974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25" w:type="pct"/>
            <w:tcBorders>
              <w:top w:val="single" w:sz="4" w:space="0" w:color="auto"/>
            </w:tcBorders>
          </w:tcPr>
          <w:p w:rsidR="009C09CB" w:rsidRDefault="00F757F5" w:rsidP="00F75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09CB">
              <w:rPr>
                <w:rFonts w:ascii="Times New Roman" w:hAnsi="Times New Roman" w:cs="Times New Roman"/>
                <w:sz w:val="24"/>
                <w:szCs w:val="24"/>
              </w:rPr>
              <w:t xml:space="preserve">того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период</w:t>
            </w:r>
          </w:p>
        </w:tc>
      </w:tr>
      <w:tr w:rsidR="00F757F5" w:rsidTr="004A6F26"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5E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291D95" w:rsidP="0029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</w:tcBorders>
          </w:tcPr>
          <w:p w:rsidR="0054318A" w:rsidRDefault="0054318A" w:rsidP="00EB1D5F">
            <w:pPr>
              <w:tabs>
                <w:tab w:val="left" w:pos="317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4" w:type="pct"/>
          </w:tcPr>
          <w:p w:rsidR="0054318A" w:rsidRDefault="0054318A" w:rsidP="009A206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206B">
              <w:rPr>
                <w:rFonts w:ascii="Times New Roman" w:hAnsi="Times New Roman" w:cs="Times New Roman"/>
                <w:sz w:val="24"/>
                <w:szCs w:val="24"/>
              </w:rPr>
              <w:t> 198,8</w:t>
            </w:r>
          </w:p>
        </w:tc>
        <w:tc>
          <w:tcPr>
            <w:tcW w:w="402" w:type="pct"/>
          </w:tcPr>
          <w:p w:rsidR="0054318A" w:rsidRDefault="0054318A" w:rsidP="009A206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206B">
              <w:rPr>
                <w:rFonts w:ascii="Times New Roman" w:hAnsi="Times New Roman" w:cs="Times New Roman"/>
                <w:sz w:val="24"/>
                <w:szCs w:val="24"/>
              </w:rPr>
              <w:t> 198,8</w:t>
            </w:r>
          </w:p>
        </w:tc>
        <w:tc>
          <w:tcPr>
            <w:tcW w:w="435" w:type="pct"/>
          </w:tcPr>
          <w:p w:rsidR="0054318A" w:rsidRDefault="0054318A" w:rsidP="009A206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206B">
              <w:rPr>
                <w:rFonts w:ascii="Times New Roman" w:hAnsi="Times New Roman" w:cs="Times New Roman"/>
                <w:sz w:val="24"/>
                <w:szCs w:val="24"/>
              </w:rPr>
              <w:t> 198,8</w:t>
            </w:r>
          </w:p>
        </w:tc>
        <w:tc>
          <w:tcPr>
            <w:tcW w:w="625" w:type="pct"/>
          </w:tcPr>
          <w:p w:rsidR="0054318A" w:rsidRDefault="0054318A" w:rsidP="009A206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9A206B">
              <w:rPr>
                <w:rFonts w:ascii="Times New Roman" w:hAnsi="Times New Roman" w:cs="Times New Roman"/>
                <w:sz w:val="24"/>
                <w:szCs w:val="24"/>
              </w:rPr>
              <w:t> 596,4</w:t>
            </w:r>
          </w:p>
        </w:tc>
      </w:tr>
      <w:tr w:rsidR="00F757F5" w:rsidTr="004A6F26"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E10A8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1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291D95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</w:p>
        </w:tc>
        <w:tc>
          <w:tcPr>
            <w:tcW w:w="869" w:type="pct"/>
            <w:tcBorders>
              <w:left w:val="single" w:sz="4" w:space="0" w:color="auto"/>
            </w:tcBorders>
          </w:tcPr>
          <w:p w:rsidR="0054318A" w:rsidRDefault="0054318A" w:rsidP="009743AA">
            <w:pPr>
              <w:tabs>
                <w:tab w:val="center" w:pos="19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="009743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94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7F5" w:rsidTr="004A6F26"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  <w:tcBorders>
              <w:left w:val="single" w:sz="4" w:space="0" w:color="auto"/>
              <w:bottom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94" w:type="pct"/>
            <w:tcBorders>
              <w:bottom w:val="single" w:sz="4" w:space="0" w:color="auto"/>
            </w:tcBorders>
          </w:tcPr>
          <w:p w:rsidR="0054318A" w:rsidRDefault="0054318A" w:rsidP="009A206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206B">
              <w:rPr>
                <w:rFonts w:ascii="Times New Roman" w:hAnsi="Times New Roman" w:cs="Times New Roman"/>
                <w:sz w:val="24"/>
                <w:szCs w:val="24"/>
              </w:rPr>
              <w:t> 198,8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54318A" w:rsidRDefault="0054318A" w:rsidP="009A206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206B">
              <w:rPr>
                <w:rFonts w:ascii="Times New Roman" w:hAnsi="Times New Roman" w:cs="Times New Roman"/>
                <w:sz w:val="24"/>
                <w:szCs w:val="24"/>
              </w:rPr>
              <w:t> 198,8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54318A" w:rsidRDefault="0054318A" w:rsidP="009A206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206B">
              <w:rPr>
                <w:rFonts w:ascii="Times New Roman" w:hAnsi="Times New Roman" w:cs="Times New Roman"/>
                <w:sz w:val="24"/>
                <w:szCs w:val="24"/>
              </w:rPr>
              <w:t> 198,8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:rsidR="0054318A" w:rsidRDefault="0054318A" w:rsidP="009A206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9A206B">
              <w:rPr>
                <w:rFonts w:ascii="Times New Roman" w:hAnsi="Times New Roman" w:cs="Times New Roman"/>
                <w:sz w:val="24"/>
                <w:szCs w:val="24"/>
              </w:rPr>
              <w:t> 596,4</w:t>
            </w:r>
          </w:p>
        </w:tc>
      </w:tr>
      <w:tr w:rsidR="00F757F5" w:rsidTr="004A6F26"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40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4" w:type="pct"/>
            <w:tcBorders>
              <w:top w:val="single" w:sz="4" w:space="0" w:color="auto"/>
            </w:tcBorders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402" w:type="pct"/>
            <w:tcBorders>
              <w:top w:val="single" w:sz="4" w:space="0" w:color="auto"/>
            </w:tcBorders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625" w:type="pct"/>
            <w:tcBorders>
              <w:top w:val="single" w:sz="4" w:space="0" w:color="auto"/>
            </w:tcBorders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261,9</w:t>
            </w:r>
          </w:p>
        </w:tc>
      </w:tr>
      <w:tr w:rsidR="00F757F5" w:rsidTr="004A6F26"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403F64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семей,  имеющих детей</w:t>
            </w:r>
          </w:p>
        </w:tc>
        <w:tc>
          <w:tcPr>
            <w:tcW w:w="869" w:type="pct"/>
            <w:tcBorders>
              <w:lef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94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7F5" w:rsidTr="004A6F26"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  <w:tcBorders>
              <w:lef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94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402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435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625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261,9</w:t>
            </w:r>
          </w:p>
        </w:tc>
      </w:tr>
      <w:tr w:rsidR="00F757F5" w:rsidTr="004A6F26"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</w:t>
            </w:r>
          </w:p>
        </w:tc>
        <w:tc>
          <w:tcPr>
            <w:tcW w:w="869" w:type="pct"/>
            <w:tcBorders>
              <w:left w:val="single" w:sz="4" w:space="0" w:color="auto"/>
            </w:tcBorders>
          </w:tcPr>
          <w:p w:rsidR="0054318A" w:rsidRDefault="0054318A" w:rsidP="00996678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4" w:type="pct"/>
          </w:tcPr>
          <w:p w:rsidR="0054318A" w:rsidRDefault="0054318A" w:rsidP="009A206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A206B">
              <w:rPr>
                <w:rFonts w:ascii="Times New Roman" w:hAnsi="Times New Roman" w:cs="Times New Roman"/>
                <w:sz w:val="24"/>
                <w:szCs w:val="24"/>
              </w:rPr>
              <w:t> 835,4</w:t>
            </w:r>
          </w:p>
        </w:tc>
        <w:tc>
          <w:tcPr>
            <w:tcW w:w="402" w:type="pct"/>
          </w:tcPr>
          <w:p w:rsidR="0054318A" w:rsidRDefault="0054318A" w:rsidP="009A206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A206B">
              <w:rPr>
                <w:rFonts w:ascii="Times New Roman" w:hAnsi="Times New Roman" w:cs="Times New Roman"/>
                <w:sz w:val="24"/>
                <w:szCs w:val="24"/>
              </w:rPr>
              <w:t> 835,4</w:t>
            </w:r>
          </w:p>
        </w:tc>
        <w:tc>
          <w:tcPr>
            <w:tcW w:w="435" w:type="pct"/>
          </w:tcPr>
          <w:p w:rsidR="0054318A" w:rsidRDefault="0054318A" w:rsidP="009A206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A206B">
              <w:rPr>
                <w:rFonts w:ascii="Times New Roman" w:hAnsi="Times New Roman" w:cs="Times New Roman"/>
                <w:sz w:val="24"/>
                <w:szCs w:val="24"/>
              </w:rPr>
              <w:t> 835,4</w:t>
            </w:r>
          </w:p>
        </w:tc>
        <w:tc>
          <w:tcPr>
            <w:tcW w:w="625" w:type="pct"/>
          </w:tcPr>
          <w:p w:rsidR="0054318A" w:rsidRDefault="0054318A" w:rsidP="00CF7B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CF7B93">
              <w:rPr>
                <w:rFonts w:ascii="Times New Roman" w:hAnsi="Times New Roman" w:cs="Times New Roman"/>
                <w:sz w:val="24"/>
                <w:szCs w:val="24"/>
              </w:rPr>
              <w:t> 506,2</w:t>
            </w:r>
          </w:p>
        </w:tc>
      </w:tr>
      <w:tr w:rsidR="00F757F5" w:rsidTr="004A6F26"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доступности социальных услуг</w:t>
            </w:r>
          </w:p>
        </w:tc>
        <w:tc>
          <w:tcPr>
            <w:tcW w:w="869" w:type="pct"/>
            <w:tcBorders>
              <w:lef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94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7F5" w:rsidTr="004A6F26"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  <w:tcBorders>
              <w:lef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94" w:type="pct"/>
          </w:tcPr>
          <w:p w:rsidR="0054318A" w:rsidRDefault="0054318A" w:rsidP="00CF7B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F7B93">
              <w:rPr>
                <w:rFonts w:ascii="Times New Roman" w:hAnsi="Times New Roman" w:cs="Times New Roman"/>
                <w:sz w:val="24"/>
                <w:szCs w:val="24"/>
              </w:rPr>
              <w:t> 835,4</w:t>
            </w:r>
          </w:p>
        </w:tc>
        <w:tc>
          <w:tcPr>
            <w:tcW w:w="402" w:type="pct"/>
          </w:tcPr>
          <w:p w:rsidR="0054318A" w:rsidRDefault="0054318A" w:rsidP="00CF7B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F7B93">
              <w:rPr>
                <w:rFonts w:ascii="Times New Roman" w:hAnsi="Times New Roman" w:cs="Times New Roman"/>
                <w:sz w:val="24"/>
                <w:szCs w:val="24"/>
              </w:rPr>
              <w:t> 835,4</w:t>
            </w:r>
          </w:p>
        </w:tc>
        <w:tc>
          <w:tcPr>
            <w:tcW w:w="435" w:type="pct"/>
          </w:tcPr>
          <w:p w:rsidR="0054318A" w:rsidRDefault="0054318A" w:rsidP="00CF7B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F7B93">
              <w:rPr>
                <w:rFonts w:ascii="Times New Roman" w:hAnsi="Times New Roman" w:cs="Times New Roman"/>
                <w:sz w:val="24"/>
                <w:szCs w:val="24"/>
              </w:rPr>
              <w:t> 835,4</w:t>
            </w:r>
          </w:p>
        </w:tc>
        <w:tc>
          <w:tcPr>
            <w:tcW w:w="625" w:type="pct"/>
          </w:tcPr>
          <w:p w:rsidR="0054318A" w:rsidRDefault="0054318A" w:rsidP="00CF7B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CF7B93">
              <w:rPr>
                <w:rFonts w:ascii="Times New Roman" w:hAnsi="Times New Roman" w:cs="Times New Roman"/>
                <w:sz w:val="24"/>
                <w:szCs w:val="24"/>
              </w:rPr>
              <w:t> 506,2</w:t>
            </w:r>
          </w:p>
        </w:tc>
      </w:tr>
      <w:tr w:rsidR="00F757F5" w:rsidTr="004A6F26"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</w:t>
            </w:r>
          </w:p>
        </w:tc>
        <w:tc>
          <w:tcPr>
            <w:tcW w:w="869" w:type="pct"/>
            <w:tcBorders>
              <w:lef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4" w:type="pct"/>
          </w:tcPr>
          <w:p w:rsidR="0054318A" w:rsidRDefault="0054318A" w:rsidP="00CF7B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F7B93">
              <w:rPr>
                <w:rFonts w:ascii="Times New Roman" w:hAnsi="Times New Roman" w:cs="Times New Roman"/>
                <w:sz w:val="24"/>
                <w:szCs w:val="24"/>
              </w:rPr>
              <w:t> 276,1</w:t>
            </w:r>
          </w:p>
        </w:tc>
        <w:tc>
          <w:tcPr>
            <w:tcW w:w="402" w:type="pct"/>
          </w:tcPr>
          <w:p w:rsidR="0054318A" w:rsidRDefault="0054318A" w:rsidP="00CF7B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F7B93">
              <w:rPr>
                <w:rFonts w:ascii="Times New Roman" w:hAnsi="Times New Roman" w:cs="Times New Roman"/>
                <w:sz w:val="24"/>
                <w:szCs w:val="24"/>
              </w:rPr>
              <w:t> 276,1</w:t>
            </w:r>
          </w:p>
        </w:tc>
        <w:tc>
          <w:tcPr>
            <w:tcW w:w="435" w:type="pct"/>
          </w:tcPr>
          <w:p w:rsidR="0054318A" w:rsidRDefault="0054318A" w:rsidP="00CF7B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F7B93">
              <w:rPr>
                <w:rFonts w:ascii="Times New Roman" w:hAnsi="Times New Roman" w:cs="Times New Roman"/>
                <w:sz w:val="24"/>
                <w:szCs w:val="24"/>
              </w:rPr>
              <w:t> 276,1</w:t>
            </w:r>
          </w:p>
        </w:tc>
        <w:tc>
          <w:tcPr>
            <w:tcW w:w="625" w:type="pct"/>
          </w:tcPr>
          <w:p w:rsidR="0054318A" w:rsidRDefault="0054318A" w:rsidP="002A0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A0C61">
              <w:rPr>
                <w:rFonts w:ascii="Times New Roman" w:hAnsi="Times New Roman" w:cs="Times New Roman"/>
                <w:sz w:val="24"/>
                <w:szCs w:val="24"/>
              </w:rPr>
              <w:t> 828,3</w:t>
            </w:r>
          </w:p>
        </w:tc>
      </w:tr>
      <w:tr w:rsidR="00F757F5" w:rsidTr="004A6F26"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869" w:type="pct"/>
            <w:tcBorders>
              <w:lef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94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7F5" w:rsidTr="004A6F26"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прочие мероприятия</w:t>
            </w:r>
          </w:p>
        </w:tc>
        <w:tc>
          <w:tcPr>
            <w:tcW w:w="869" w:type="pct"/>
            <w:tcBorders>
              <w:left w:val="single" w:sz="4" w:space="0" w:color="auto"/>
              <w:bottom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94" w:type="pct"/>
            <w:tcBorders>
              <w:bottom w:val="single" w:sz="4" w:space="0" w:color="auto"/>
            </w:tcBorders>
          </w:tcPr>
          <w:p w:rsidR="0054318A" w:rsidRDefault="0054318A" w:rsidP="002A0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A0C61">
              <w:rPr>
                <w:rFonts w:ascii="Times New Roman" w:hAnsi="Times New Roman" w:cs="Times New Roman"/>
                <w:sz w:val="24"/>
                <w:szCs w:val="24"/>
              </w:rPr>
              <w:t> 276,1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54318A" w:rsidRDefault="0054318A" w:rsidP="002A0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A0C61">
              <w:rPr>
                <w:rFonts w:ascii="Times New Roman" w:hAnsi="Times New Roman" w:cs="Times New Roman"/>
                <w:sz w:val="24"/>
                <w:szCs w:val="24"/>
              </w:rPr>
              <w:t> 276,1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54318A" w:rsidRDefault="0054318A" w:rsidP="002A0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A0C61">
              <w:rPr>
                <w:rFonts w:ascii="Times New Roman" w:hAnsi="Times New Roman" w:cs="Times New Roman"/>
                <w:sz w:val="24"/>
                <w:szCs w:val="24"/>
              </w:rPr>
              <w:t> 276,1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:rsidR="0054318A" w:rsidRDefault="0054318A" w:rsidP="002A0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A0C61">
              <w:rPr>
                <w:rFonts w:ascii="Times New Roman" w:hAnsi="Times New Roman" w:cs="Times New Roman"/>
                <w:sz w:val="24"/>
                <w:szCs w:val="24"/>
              </w:rPr>
              <w:t> 828,3</w:t>
            </w:r>
          </w:p>
        </w:tc>
      </w:tr>
    </w:tbl>
    <w:p w:rsidR="004D1994" w:rsidRPr="004D1994" w:rsidRDefault="004D1994" w:rsidP="00EB1D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D5F" w:rsidRPr="004D1994" w:rsidRDefault="00EB1D5F" w:rsidP="00EB1D5F">
      <w:pPr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sectPr w:rsidR="00EB1D5F" w:rsidRPr="004D1994" w:rsidSect="002B5D34">
      <w:headerReference w:type="default" r:id="rId6"/>
      <w:pgSz w:w="16838" w:h="11906" w:orient="landscape"/>
      <w:pgMar w:top="1985" w:right="567" w:bottom="567" w:left="567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243" w:rsidRDefault="00291243" w:rsidP="00D62AAE">
      <w:pPr>
        <w:spacing w:after="0" w:line="240" w:lineRule="auto"/>
      </w:pPr>
      <w:r>
        <w:separator/>
      </w:r>
    </w:p>
  </w:endnote>
  <w:endnote w:type="continuationSeparator" w:id="1">
    <w:p w:rsidR="00291243" w:rsidRDefault="00291243" w:rsidP="00D62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243" w:rsidRDefault="00291243" w:rsidP="00D62AAE">
      <w:pPr>
        <w:spacing w:after="0" w:line="240" w:lineRule="auto"/>
      </w:pPr>
      <w:r>
        <w:separator/>
      </w:r>
    </w:p>
  </w:footnote>
  <w:footnote w:type="continuationSeparator" w:id="1">
    <w:p w:rsidR="00291243" w:rsidRDefault="00291243" w:rsidP="00D62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2297810"/>
    </w:sdtPr>
    <w:sdtEndPr>
      <w:rPr>
        <w:rFonts w:ascii="Times New Roman" w:hAnsi="Times New Roman" w:cs="Times New Roman"/>
        <w:sz w:val="24"/>
      </w:rPr>
    </w:sdtEndPr>
    <w:sdtContent>
      <w:p w:rsidR="00CF7B93" w:rsidRPr="00D62AAE" w:rsidRDefault="00E55A9A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D62AAE">
          <w:rPr>
            <w:rFonts w:ascii="Times New Roman" w:hAnsi="Times New Roman" w:cs="Times New Roman"/>
            <w:sz w:val="24"/>
          </w:rPr>
          <w:fldChar w:fldCharType="begin"/>
        </w:r>
        <w:r w:rsidR="00CF7B93" w:rsidRPr="00D62AAE">
          <w:rPr>
            <w:rFonts w:ascii="Times New Roman" w:hAnsi="Times New Roman" w:cs="Times New Roman"/>
            <w:sz w:val="24"/>
          </w:rPr>
          <w:instrText>PAGE   \* MERGEFORMAT</w:instrText>
        </w:r>
        <w:r w:rsidRPr="00D62AAE">
          <w:rPr>
            <w:rFonts w:ascii="Times New Roman" w:hAnsi="Times New Roman" w:cs="Times New Roman"/>
            <w:sz w:val="24"/>
          </w:rPr>
          <w:fldChar w:fldCharType="separate"/>
        </w:r>
        <w:r w:rsidR="002B5D34">
          <w:rPr>
            <w:rFonts w:ascii="Times New Roman" w:hAnsi="Times New Roman" w:cs="Times New Roman"/>
            <w:noProof/>
            <w:sz w:val="24"/>
          </w:rPr>
          <w:t>14</w:t>
        </w:r>
        <w:r w:rsidRPr="00D62AA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CF7B93" w:rsidRDefault="00CF7B9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1994"/>
    <w:rsid w:val="00111D63"/>
    <w:rsid w:val="00247F73"/>
    <w:rsid w:val="00281CA9"/>
    <w:rsid w:val="00291243"/>
    <w:rsid w:val="00291D95"/>
    <w:rsid w:val="002A0C61"/>
    <w:rsid w:val="002B5D34"/>
    <w:rsid w:val="00331917"/>
    <w:rsid w:val="00356F24"/>
    <w:rsid w:val="00403F64"/>
    <w:rsid w:val="00465892"/>
    <w:rsid w:val="004A6F26"/>
    <w:rsid w:val="004C2899"/>
    <w:rsid w:val="004D1994"/>
    <w:rsid w:val="0054318A"/>
    <w:rsid w:val="00545BC5"/>
    <w:rsid w:val="00587E69"/>
    <w:rsid w:val="005E10A8"/>
    <w:rsid w:val="005F193F"/>
    <w:rsid w:val="00722438"/>
    <w:rsid w:val="007614A1"/>
    <w:rsid w:val="007D0603"/>
    <w:rsid w:val="00824D84"/>
    <w:rsid w:val="00852043"/>
    <w:rsid w:val="008F3BD1"/>
    <w:rsid w:val="009743AA"/>
    <w:rsid w:val="00996678"/>
    <w:rsid w:val="009A206B"/>
    <w:rsid w:val="009B2D21"/>
    <w:rsid w:val="009C09CB"/>
    <w:rsid w:val="00A53B42"/>
    <w:rsid w:val="00A73E8D"/>
    <w:rsid w:val="00A836E6"/>
    <w:rsid w:val="00A96929"/>
    <w:rsid w:val="00B51231"/>
    <w:rsid w:val="00BE0501"/>
    <w:rsid w:val="00C03FDB"/>
    <w:rsid w:val="00C21D2F"/>
    <w:rsid w:val="00C823F0"/>
    <w:rsid w:val="00CA6792"/>
    <w:rsid w:val="00CF7B93"/>
    <w:rsid w:val="00D52CB6"/>
    <w:rsid w:val="00D62AAE"/>
    <w:rsid w:val="00E55A9A"/>
    <w:rsid w:val="00EA7B13"/>
    <w:rsid w:val="00EB1D5F"/>
    <w:rsid w:val="00F14959"/>
    <w:rsid w:val="00F757F5"/>
    <w:rsid w:val="00F93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1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D9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62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2AAE"/>
  </w:style>
  <w:style w:type="paragraph" w:styleId="a8">
    <w:name w:val="footer"/>
    <w:basedOn w:val="a"/>
    <w:link w:val="a9"/>
    <w:uiPriority w:val="99"/>
    <w:unhideWhenUsed/>
    <w:rsid w:val="00D62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2A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1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D9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62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2AAE"/>
  </w:style>
  <w:style w:type="paragraph" w:styleId="a8">
    <w:name w:val="footer"/>
    <w:basedOn w:val="a"/>
    <w:link w:val="a9"/>
    <w:uiPriority w:val="99"/>
    <w:unhideWhenUsed/>
    <w:rsid w:val="00D62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2A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Харькова2</dc:creator>
  <cp:lastModifiedBy>Иванченко </cp:lastModifiedBy>
  <cp:revision>11</cp:revision>
  <cp:lastPrinted>2017-11-12T12:08:00Z</cp:lastPrinted>
  <dcterms:created xsi:type="dcterms:W3CDTF">2017-11-12T09:51:00Z</dcterms:created>
  <dcterms:modified xsi:type="dcterms:W3CDTF">2017-11-15T03:11:00Z</dcterms:modified>
</cp:coreProperties>
</file>