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CE" w:rsidRPr="005969CE" w:rsidRDefault="005969CE" w:rsidP="005969CE">
      <w:pPr>
        <w:spacing w:line="192" w:lineRule="auto"/>
        <w:ind w:left="10206"/>
        <w:rPr>
          <w:rFonts w:eastAsia="Calibri"/>
          <w:sz w:val="28"/>
          <w:szCs w:val="24"/>
          <w:lang w:eastAsia="en-US"/>
        </w:rPr>
      </w:pPr>
      <w:r w:rsidRPr="005969CE">
        <w:rPr>
          <w:rFonts w:eastAsia="Calibri"/>
          <w:sz w:val="28"/>
          <w:szCs w:val="24"/>
          <w:lang w:eastAsia="en-US"/>
        </w:rPr>
        <w:t xml:space="preserve">Приложение </w:t>
      </w:r>
      <w:r w:rsidR="00865692">
        <w:rPr>
          <w:rFonts w:eastAsia="Calibri"/>
          <w:sz w:val="28"/>
          <w:szCs w:val="24"/>
          <w:lang w:eastAsia="en-US"/>
        </w:rPr>
        <w:t>10</w:t>
      </w:r>
    </w:p>
    <w:p w:rsidR="005969CE" w:rsidRPr="005969CE" w:rsidRDefault="005969CE" w:rsidP="005969CE">
      <w:pPr>
        <w:spacing w:line="192" w:lineRule="auto"/>
        <w:ind w:left="10206"/>
        <w:rPr>
          <w:rFonts w:eastAsia="Calibri"/>
          <w:sz w:val="28"/>
          <w:szCs w:val="24"/>
          <w:lang w:eastAsia="en-US"/>
        </w:rPr>
      </w:pPr>
      <w:r w:rsidRPr="005969CE">
        <w:rPr>
          <w:rFonts w:eastAsia="Calibri"/>
          <w:sz w:val="28"/>
          <w:szCs w:val="24"/>
          <w:lang w:eastAsia="en-US"/>
        </w:rPr>
        <w:t xml:space="preserve">к постановлению </w:t>
      </w:r>
    </w:p>
    <w:p w:rsidR="005969CE" w:rsidRPr="003A6D24" w:rsidRDefault="005969CE" w:rsidP="005969CE">
      <w:pPr>
        <w:spacing w:line="192" w:lineRule="auto"/>
        <w:ind w:left="10206"/>
        <w:rPr>
          <w:rFonts w:eastAsia="Calibri"/>
          <w:sz w:val="28"/>
          <w:szCs w:val="28"/>
          <w:lang w:eastAsia="en-US"/>
        </w:rPr>
      </w:pPr>
      <w:r w:rsidRPr="003A6D24">
        <w:rPr>
          <w:rFonts w:eastAsia="Calibri"/>
          <w:sz w:val="28"/>
          <w:szCs w:val="28"/>
          <w:lang w:eastAsia="en-US"/>
        </w:rPr>
        <w:t xml:space="preserve">администрации Абанского района </w:t>
      </w:r>
    </w:p>
    <w:p w:rsidR="005969CE" w:rsidRPr="003A6D24" w:rsidRDefault="005969CE" w:rsidP="005969CE">
      <w:pPr>
        <w:spacing w:line="192" w:lineRule="auto"/>
        <w:ind w:left="10206"/>
        <w:rPr>
          <w:rFonts w:eastAsia="Calibri"/>
          <w:sz w:val="28"/>
          <w:szCs w:val="28"/>
          <w:lang w:eastAsia="en-US"/>
        </w:rPr>
      </w:pPr>
      <w:r w:rsidRPr="003A6D24">
        <w:rPr>
          <w:rFonts w:eastAsia="Calibri"/>
          <w:sz w:val="28"/>
          <w:szCs w:val="28"/>
          <w:lang w:eastAsia="en-US"/>
        </w:rPr>
        <w:t xml:space="preserve">от </w:t>
      </w:r>
      <w:r w:rsidR="00E35598" w:rsidRPr="003A6D24">
        <w:rPr>
          <w:rFonts w:eastAsia="Calibri"/>
          <w:sz w:val="28"/>
          <w:szCs w:val="28"/>
          <w:lang w:eastAsia="en-US"/>
        </w:rPr>
        <w:t>13.11.</w:t>
      </w:r>
      <w:r w:rsidRPr="003A6D24">
        <w:rPr>
          <w:rFonts w:eastAsia="Calibri"/>
          <w:sz w:val="28"/>
          <w:szCs w:val="28"/>
          <w:lang w:eastAsia="en-US"/>
        </w:rPr>
        <w:t xml:space="preserve">2017 № </w:t>
      </w:r>
      <w:r w:rsidR="00E35598" w:rsidRPr="003A6D24">
        <w:rPr>
          <w:rFonts w:eastAsia="Calibri"/>
          <w:sz w:val="28"/>
          <w:szCs w:val="28"/>
          <w:lang w:eastAsia="en-US"/>
        </w:rPr>
        <w:t>559-п</w:t>
      </w:r>
    </w:p>
    <w:p w:rsidR="005969CE" w:rsidRDefault="005969CE" w:rsidP="005969CE">
      <w:pPr>
        <w:spacing w:line="192" w:lineRule="auto"/>
        <w:ind w:left="10206"/>
        <w:rPr>
          <w:rFonts w:eastAsia="Calibri"/>
          <w:sz w:val="28"/>
          <w:szCs w:val="24"/>
          <w:lang w:eastAsia="en-US"/>
        </w:rPr>
      </w:pPr>
    </w:p>
    <w:p w:rsidR="005969CE" w:rsidRDefault="00D4327B" w:rsidP="005969CE">
      <w:pPr>
        <w:spacing w:line="192" w:lineRule="auto"/>
        <w:ind w:left="10206"/>
        <w:rPr>
          <w:rFonts w:eastAsia="Calibri"/>
          <w:sz w:val="28"/>
          <w:szCs w:val="24"/>
          <w:lang w:eastAsia="en-US"/>
        </w:rPr>
      </w:pPr>
      <w:r w:rsidRPr="00D4327B">
        <w:rPr>
          <w:sz w:val="28"/>
          <w:szCs w:val="28"/>
        </w:rPr>
        <w:t xml:space="preserve">Приложение </w:t>
      </w:r>
    </w:p>
    <w:p w:rsidR="005969CE" w:rsidRDefault="005969CE" w:rsidP="005969CE">
      <w:pPr>
        <w:spacing w:line="192" w:lineRule="auto"/>
        <w:ind w:left="10206"/>
        <w:rPr>
          <w:rFonts w:eastAsia="Calibri"/>
          <w:sz w:val="28"/>
          <w:szCs w:val="24"/>
          <w:lang w:eastAsia="en-US"/>
        </w:rPr>
      </w:pPr>
      <w:r>
        <w:rPr>
          <w:sz w:val="28"/>
          <w:szCs w:val="28"/>
        </w:rPr>
        <w:t xml:space="preserve">к </w:t>
      </w:r>
      <w:r w:rsidR="00D4327B" w:rsidRPr="00D4327B">
        <w:rPr>
          <w:sz w:val="28"/>
          <w:szCs w:val="28"/>
        </w:rPr>
        <w:t xml:space="preserve">подпрограмме 4 </w:t>
      </w:r>
    </w:p>
    <w:p w:rsidR="00D4327B" w:rsidRPr="005969CE" w:rsidRDefault="00D4327B" w:rsidP="005969CE">
      <w:pPr>
        <w:spacing w:line="192" w:lineRule="auto"/>
        <w:ind w:left="10206"/>
        <w:rPr>
          <w:rFonts w:eastAsia="Calibri"/>
          <w:sz w:val="28"/>
          <w:szCs w:val="24"/>
          <w:lang w:eastAsia="en-US"/>
        </w:rPr>
      </w:pPr>
      <w:r w:rsidRPr="00D4327B">
        <w:rPr>
          <w:sz w:val="28"/>
          <w:szCs w:val="28"/>
        </w:rPr>
        <w:t>«Повышение качества жизни граждан пожилого возраста н</w:t>
      </w:r>
      <w:r w:rsidR="00FD0119">
        <w:rPr>
          <w:sz w:val="28"/>
          <w:szCs w:val="28"/>
        </w:rPr>
        <w:t xml:space="preserve">а территории </w:t>
      </w:r>
      <w:bookmarkStart w:id="0" w:name="_GoBack"/>
      <w:bookmarkEnd w:id="0"/>
      <w:r w:rsidR="00FD0119">
        <w:rPr>
          <w:sz w:val="28"/>
          <w:szCs w:val="28"/>
        </w:rPr>
        <w:t>Абанского района»</w:t>
      </w:r>
    </w:p>
    <w:p w:rsidR="00D4327B" w:rsidRDefault="00D4327B" w:rsidP="00D4327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5969CE" w:rsidRPr="005969CE" w:rsidRDefault="005969CE" w:rsidP="00D4327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5969CE" w:rsidRDefault="005969CE" w:rsidP="005969CE">
      <w:pPr>
        <w:autoSpaceDE w:val="0"/>
        <w:autoSpaceDN w:val="0"/>
        <w:adjustRightInd w:val="0"/>
        <w:spacing w:line="192" w:lineRule="auto"/>
        <w:ind w:firstLine="539"/>
        <w:jc w:val="center"/>
        <w:outlineLvl w:val="0"/>
        <w:rPr>
          <w:sz w:val="28"/>
          <w:szCs w:val="28"/>
        </w:rPr>
      </w:pPr>
      <w:r w:rsidRPr="00D4327B">
        <w:rPr>
          <w:sz w:val="28"/>
          <w:szCs w:val="28"/>
        </w:rPr>
        <w:t xml:space="preserve">ПЕРЕЧЕНЬ </w:t>
      </w:r>
    </w:p>
    <w:p w:rsidR="00D4327B" w:rsidRPr="00D4327B" w:rsidRDefault="00D4327B" w:rsidP="005969CE">
      <w:pPr>
        <w:autoSpaceDE w:val="0"/>
        <w:autoSpaceDN w:val="0"/>
        <w:adjustRightInd w:val="0"/>
        <w:spacing w:line="192" w:lineRule="auto"/>
        <w:ind w:firstLine="539"/>
        <w:jc w:val="center"/>
        <w:outlineLvl w:val="0"/>
        <w:rPr>
          <w:sz w:val="28"/>
          <w:szCs w:val="28"/>
        </w:rPr>
      </w:pPr>
      <w:r w:rsidRPr="00D4327B">
        <w:rPr>
          <w:sz w:val="28"/>
          <w:szCs w:val="28"/>
        </w:rPr>
        <w:t>и значения показателей результативности подпрограммы</w:t>
      </w:r>
    </w:p>
    <w:p w:rsidR="00D4327B" w:rsidRDefault="00D4327B" w:rsidP="00D4327B">
      <w:pPr>
        <w:jc w:val="center"/>
        <w:rPr>
          <w:sz w:val="24"/>
          <w:szCs w:val="24"/>
        </w:rPr>
      </w:pPr>
    </w:p>
    <w:p w:rsidR="005969CE" w:rsidRDefault="005969CE" w:rsidP="00D4327B">
      <w:pPr>
        <w:jc w:val="center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763"/>
        <w:gridCol w:w="3977"/>
        <w:gridCol w:w="1700"/>
        <w:gridCol w:w="2372"/>
        <w:gridCol w:w="1835"/>
        <w:gridCol w:w="1703"/>
        <w:gridCol w:w="1568"/>
        <w:gridCol w:w="1435"/>
      </w:tblGrid>
      <w:tr w:rsidR="00A7609C" w:rsidRPr="008C3850" w:rsidTr="00B236E5">
        <w:trPr>
          <w:cantSplit/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A18" w:rsidRDefault="00A7609C" w:rsidP="00471A18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№</w:t>
            </w:r>
          </w:p>
          <w:p w:rsidR="00A7609C" w:rsidRPr="00D4327B" w:rsidRDefault="00A7609C" w:rsidP="00471A18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п/п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A18" w:rsidRDefault="00A7609C" w:rsidP="00471A18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Цель,</w:t>
            </w:r>
          </w:p>
          <w:p w:rsidR="00A7609C" w:rsidRPr="00D4327B" w:rsidRDefault="00A7609C" w:rsidP="00471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609C" w:rsidRPr="00D4327B" w:rsidRDefault="00A7609C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A7609C" w:rsidRPr="00D4327B" w:rsidRDefault="00A7609C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A7609C" w:rsidRPr="00D4327B" w:rsidRDefault="00A7609C" w:rsidP="00471A18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Текущий финансовый год201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471A18" w:rsidRDefault="00A7609C" w:rsidP="00471A18">
            <w:pPr>
              <w:jc w:val="center"/>
              <w:rPr>
                <w:sz w:val="24"/>
                <w:szCs w:val="24"/>
              </w:rPr>
            </w:pPr>
            <w:r w:rsidRPr="008C3850">
              <w:rPr>
                <w:sz w:val="24"/>
                <w:szCs w:val="24"/>
              </w:rPr>
              <w:t>Очередной финансовый год</w:t>
            </w:r>
          </w:p>
          <w:p w:rsidR="00A7609C" w:rsidRPr="008C3850" w:rsidRDefault="00A7609C" w:rsidP="00471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471A18" w:rsidRDefault="00A7609C" w:rsidP="00471A18">
            <w:pPr>
              <w:jc w:val="center"/>
              <w:rPr>
                <w:sz w:val="24"/>
                <w:szCs w:val="24"/>
              </w:rPr>
            </w:pPr>
            <w:r w:rsidRPr="008C3850">
              <w:rPr>
                <w:sz w:val="24"/>
                <w:szCs w:val="24"/>
              </w:rPr>
              <w:t>Первый год планового периода</w:t>
            </w:r>
          </w:p>
          <w:p w:rsidR="00A7609C" w:rsidRPr="008C3850" w:rsidRDefault="00A7609C" w:rsidP="00471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471A18" w:rsidRDefault="00A7609C" w:rsidP="00471A18">
            <w:pPr>
              <w:jc w:val="center"/>
              <w:rPr>
                <w:sz w:val="24"/>
                <w:szCs w:val="24"/>
              </w:rPr>
            </w:pPr>
            <w:r w:rsidRPr="008C3850">
              <w:rPr>
                <w:sz w:val="24"/>
                <w:szCs w:val="24"/>
              </w:rPr>
              <w:t>Второй год планового периода</w:t>
            </w:r>
          </w:p>
          <w:p w:rsidR="00A7609C" w:rsidRPr="008C3850" w:rsidRDefault="00A7609C" w:rsidP="00471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D4327B" w:rsidRPr="008C3850" w:rsidTr="00471A18">
        <w:trPr>
          <w:trHeight w:val="52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851E5F" w:rsidRDefault="007E323C" w:rsidP="00246D4F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="00D4327B" w:rsidRPr="00851E5F">
              <w:rPr>
                <w:sz w:val="24"/>
                <w:szCs w:val="24"/>
              </w:rPr>
      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</w:tc>
      </w:tr>
      <w:tr w:rsidR="00D4327B" w:rsidRPr="008C3850" w:rsidTr="00471A18">
        <w:trPr>
          <w:trHeight w:val="519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1E5F" w:rsidRPr="00851E5F" w:rsidRDefault="00D4327B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E5F">
              <w:rPr>
                <w:sz w:val="24"/>
                <w:szCs w:val="24"/>
              </w:rPr>
              <w:t>Задача 1</w:t>
            </w:r>
            <w:r w:rsidR="00A5260E" w:rsidRPr="00851E5F">
              <w:rPr>
                <w:sz w:val="24"/>
                <w:szCs w:val="24"/>
              </w:rPr>
              <w:t>.</w:t>
            </w:r>
            <w:r w:rsidRPr="00851E5F">
              <w:rPr>
                <w:sz w:val="24"/>
                <w:szCs w:val="24"/>
              </w:rPr>
              <w:t xml:space="preserve"> Правовое и информационное обеспечение социальной поддержки и социального обслуживания граждан пожилого возраста;</w:t>
            </w:r>
          </w:p>
          <w:p w:rsidR="00851E5F" w:rsidRPr="00851E5F" w:rsidRDefault="00851E5F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E5F">
              <w:rPr>
                <w:sz w:val="24"/>
                <w:szCs w:val="24"/>
              </w:rPr>
              <w:t xml:space="preserve">Задача 2. Укрепление социальной защищенности граждан пожилого возраста; </w:t>
            </w:r>
          </w:p>
          <w:p w:rsidR="00851E5F" w:rsidRPr="00851E5F" w:rsidRDefault="00851E5F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E5F">
              <w:rPr>
                <w:sz w:val="24"/>
                <w:szCs w:val="24"/>
              </w:rPr>
              <w:t xml:space="preserve">Задача 3. Укрепление здоровья граждан пожилого возраста; </w:t>
            </w:r>
          </w:p>
          <w:p w:rsidR="00851E5F" w:rsidRPr="00851E5F" w:rsidRDefault="00851E5F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E5F">
              <w:rPr>
                <w:sz w:val="24"/>
                <w:szCs w:val="24"/>
              </w:rPr>
              <w:t xml:space="preserve">Задача 4. Оптимизация среды жизнедеятельности граждан пожилого возраста; </w:t>
            </w:r>
          </w:p>
          <w:p w:rsidR="00D4327B" w:rsidRPr="00851E5F" w:rsidRDefault="00851E5F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E5F">
              <w:rPr>
                <w:sz w:val="24"/>
                <w:szCs w:val="24"/>
              </w:rPr>
              <w:t>Задача 5: Формирование системы совершенствования коммуникационных связей и развития интеллектуального потенциала граждан пожилого возраста; Задача 6: Внедрение в работу учреждений в сфере социального обслуживания механизмов частно-государственного партнерства, поддержка общественных организаций ветеранов, действующих на территории Абанского района</w:t>
            </w:r>
          </w:p>
          <w:p w:rsidR="00851E5F" w:rsidRPr="00851E5F" w:rsidRDefault="00851E5F" w:rsidP="00851E5F">
            <w:pPr>
              <w:pStyle w:val="a3"/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/>
              <w:jc w:val="both"/>
            </w:pPr>
            <w:r w:rsidRPr="00851E5F">
              <w:t>Задача 7: Организация свободного времени и культурного досуга граждан пожилого возраста</w:t>
            </w:r>
          </w:p>
          <w:p w:rsidR="00851E5F" w:rsidRPr="00851E5F" w:rsidRDefault="00851E5F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1E5F">
              <w:rPr>
                <w:sz w:val="24"/>
                <w:szCs w:val="24"/>
              </w:rPr>
              <w:t>кадровое обеспечение деятельности по работе с гражданами пожилого возраста.</w:t>
            </w:r>
          </w:p>
        </w:tc>
      </w:tr>
      <w:tr w:rsidR="00D4327B" w:rsidRPr="008C3850" w:rsidTr="00851E5F">
        <w:trPr>
          <w:trHeight w:val="872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8C3850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8C3850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8C3850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4327B" w:rsidRPr="008C3850" w:rsidTr="00851E5F">
        <w:trPr>
          <w:trHeight w:val="872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Доля граждан пожилого возраста, охваченных всеми видами социального обслуживания на дому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4B06A1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Default="004B06A1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Default="004B06A1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Default="004B06A1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1E318F" w:rsidRDefault="001E318F"/>
    <w:sectPr w:rsidR="001E318F" w:rsidSect="00CC7F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985" w:right="567" w:bottom="567" w:left="1134" w:header="720" w:footer="720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429" w:rsidRDefault="00090429" w:rsidP="007E323C">
      <w:r>
        <w:separator/>
      </w:r>
    </w:p>
  </w:endnote>
  <w:endnote w:type="continuationSeparator" w:id="1">
    <w:p w:rsidR="00090429" w:rsidRDefault="00090429" w:rsidP="007E3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13E" w:rsidRDefault="0037513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13E" w:rsidRDefault="0037513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13E" w:rsidRDefault="0037513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429" w:rsidRDefault="00090429" w:rsidP="007E323C">
      <w:r>
        <w:separator/>
      </w:r>
    </w:p>
  </w:footnote>
  <w:footnote w:type="continuationSeparator" w:id="1">
    <w:p w:rsidR="00090429" w:rsidRDefault="00090429" w:rsidP="007E3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13E" w:rsidRDefault="0037513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0526888"/>
    </w:sdtPr>
    <w:sdtEndPr>
      <w:rPr>
        <w:sz w:val="24"/>
      </w:rPr>
    </w:sdtEndPr>
    <w:sdtContent>
      <w:p w:rsidR="007E323C" w:rsidRPr="007E323C" w:rsidRDefault="009B69CB">
        <w:pPr>
          <w:pStyle w:val="a7"/>
          <w:jc w:val="center"/>
          <w:rPr>
            <w:sz w:val="24"/>
          </w:rPr>
        </w:pPr>
        <w:r w:rsidRPr="007E323C">
          <w:rPr>
            <w:sz w:val="24"/>
          </w:rPr>
          <w:fldChar w:fldCharType="begin"/>
        </w:r>
        <w:r w:rsidR="007E323C" w:rsidRPr="007E323C">
          <w:rPr>
            <w:sz w:val="24"/>
          </w:rPr>
          <w:instrText>PAGE   \* MERGEFORMAT</w:instrText>
        </w:r>
        <w:r w:rsidRPr="007E323C">
          <w:rPr>
            <w:sz w:val="24"/>
          </w:rPr>
          <w:fldChar w:fldCharType="separate"/>
        </w:r>
        <w:r w:rsidR="00CC7F2A">
          <w:rPr>
            <w:noProof/>
            <w:sz w:val="24"/>
          </w:rPr>
          <w:t>30</w:t>
        </w:r>
        <w:r w:rsidRPr="007E323C">
          <w:rPr>
            <w:sz w:val="24"/>
          </w:rPr>
          <w:fldChar w:fldCharType="end"/>
        </w:r>
      </w:p>
    </w:sdtContent>
  </w:sdt>
  <w:p w:rsidR="007E323C" w:rsidRDefault="007E323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13E" w:rsidRDefault="0037513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4327B"/>
    <w:rsid w:val="00090429"/>
    <w:rsid w:val="001E318F"/>
    <w:rsid w:val="0037513E"/>
    <w:rsid w:val="003A6D24"/>
    <w:rsid w:val="003C3E13"/>
    <w:rsid w:val="0040628E"/>
    <w:rsid w:val="00471A18"/>
    <w:rsid w:val="004B06A1"/>
    <w:rsid w:val="004D02AB"/>
    <w:rsid w:val="00564441"/>
    <w:rsid w:val="005969CE"/>
    <w:rsid w:val="007E323C"/>
    <w:rsid w:val="00851E5F"/>
    <w:rsid w:val="00865692"/>
    <w:rsid w:val="009B69CB"/>
    <w:rsid w:val="00A5260E"/>
    <w:rsid w:val="00A7609C"/>
    <w:rsid w:val="00B236E5"/>
    <w:rsid w:val="00B35F14"/>
    <w:rsid w:val="00C41EEF"/>
    <w:rsid w:val="00CC7F2A"/>
    <w:rsid w:val="00CE7278"/>
    <w:rsid w:val="00D4327B"/>
    <w:rsid w:val="00D93A19"/>
    <w:rsid w:val="00E35598"/>
    <w:rsid w:val="00FA3726"/>
    <w:rsid w:val="00FD0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32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3">
    <w:name w:val="List Paragraph"/>
    <w:basedOn w:val="a"/>
    <w:link w:val="a4"/>
    <w:uiPriority w:val="34"/>
    <w:qFormat/>
    <w:rsid w:val="00D4327B"/>
    <w:pPr>
      <w:ind w:left="720"/>
    </w:pPr>
    <w:rPr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D432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3E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E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E32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3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E32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32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32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3">
    <w:name w:val="List Paragraph"/>
    <w:basedOn w:val="a"/>
    <w:link w:val="a4"/>
    <w:uiPriority w:val="34"/>
    <w:qFormat/>
    <w:rsid w:val="00D4327B"/>
    <w:pPr>
      <w:ind w:left="720"/>
    </w:pPr>
    <w:rPr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D432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3E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E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E32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3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E32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32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Иванченко </cp:lastModifiedBy>
  <cp:revision>8</cp:revision>
  <cp:lastPrinted>2017-11-12T12:15:00Z</cp:lastPrinted>
  <dcterms:created xsi:type="dcterms:W3CDTF">2017-11-12T12:02:00Z</dcterms:created>
  <dcterms:modified xsi:type="dcterms:W3CDTF">2017-11-15T03:19:00Z</dcterms:modified>
</cp:coreProperties>
</file>