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15B" w:rsidRPr="00875DF5" w:rsidRDefault="0013115B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6</w:t>
      </w:r>
    </w:p>
    <w:p w:rsidR="0013115B" w:rsidRDefault="0013115B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муниципальной программе </w:t>
      </w:r>
    </w:p>
    <w:p w:rsidR="0013115B" w:rsidRDefault="0013115B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</w:t>
      </w:r>
      <w:r w:rsidRPr="0022253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Абанском районе»</w:t>
      </w:r>
    </w:p>
    <w:p w:rsidR="0013115B" w:rsidRPr="0022253E" w:rsidRDefault="0013115B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13115B" w:rsidRDefault="0013115B" w:rsidP="00276BE2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13115B" w:rsidRPr="001571B8" w:rsidRDefault="0013115B" w:rsidP="00276B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571B8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муниципальной программы Абанского района с учетом источников финансирования, в том числе по уровням бюджетной системы</w:t>
      </w:r>
    </w:p>
    <w:tbl>
      <w:tblPr>
        <w:tblW w:w="15240" w:type="dxa"/>
        <w:tblInd w:w="-106" w:type="dxa"/>
        <w:tblLook w:val="00A0"/>
      </w:tblPr>
      <w:tblGrid>
        <w:gridCol w:w="1873"/>
        <w:gridCol w:w="2967"/>
        <w:gridCol w:w="2888"/>
        <w:gridCol w:w="1133"/>
        <w:gridCol w:w="992"/>
        <w:gridCol w:w="1134"/>
        <w:gridCol w:w="1276"/>
        <w:gridCol w:w="1617"/>
        <w:gridCol w:w="1360"/>
      </w:tblGrid>
      <w:tr w:rsidR="0013115B" w:rsidRPr="00A341B3" w:rsidTr="00A341B3">
        <w:trPr>
          <w:trHeight w:val="6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15B" w:rsidRPr="00A341B3" w:rsidRDefault="0013115B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15B" w:rsidRPr="00A341B3" w:rsidRDefault="0013115B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15B" w:rsidRPr="00A341B3" w:rsidRDefault="0013115B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15B" w:rsidRPr="00A341B3" w:rsidRDefault="0013115B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Оценка расходов</w:t>
            </w:r>
            <w:r w:rsidRPr="00A341B3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A341B3" w:rsidRPr="00A341B3" w:rsidTr="00A341B3">
        <w:trPr>
          <w:trHeight w:val="782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9549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0C67E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2017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A341B3" w:rsidRPr="00A341B3" w:rsidTr="00A341B3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Муниципальная программа</w:t>
            </w:r>
          </w:p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A341B3" w:rsidRPr="00A341B3" w:rsidRDefault="00A341B3" w:rsidP="00E96B4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«Содействие развитию культуры в Абанском районе» 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DD65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6</w:t>
            </w:r>
            <w:r w:rsidR="00DD6504">
              <w:rPr>
                <w:rFonts w:ascii="Times New Roman" w:hAnsi="Times New Roman" w:cs="Times New Roman"/>
                <w:lang w:eastAsia="ru-RU"/>
              </w:rPr>
              <w:t>7 372,4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DD6504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61 295,9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60 383,2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48 242,3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DD6504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44 904,6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282 198,4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федеральный бюджет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DD65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31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="00DD6504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DD65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31,</w:t>
            </w:r>
            <w:r w:rsidR="00DD6504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DD6504" w:rsidRDefault="00DD650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D6504">
              <w:rPr>
                <w:rFonts w:ascii="Times New Roman" w:hAnsi="Times New Roman" w:cs="Times New Roman"/>
                <w:lang w:eastAsia="ru-RU"/>
              </w:rPr>
              <w:t>244,8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937,0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236,6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DD6504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DD6504" w:rsidRDefault="00DD6504" w:rsidP="00D967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D6504">
              <w:rPr>
                <w:rFonts w:ascii="Times New Roman" w:hAnsi="Times New Roman" w:cs="Times New Roman"/>
                <w:lang w:eastAsia="ru-RU"/>
              </w:rPr>
              <w:t>1 646,2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DD6504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24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районный бюджет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66 285,4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DD6504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61 264,4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60 114,8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AD00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47 973,9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DD6504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44 668,0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DD6504" w:rsidRDefault="00DD6504" w:rsidP="00AD00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D6504">
              <w:rPr>
                <w:rFonts w:ascii="Times New Roman" w:hAnsi="Times New Roman" w:cs="Times New Roman"/>
                <w:lang w:eastAsia="ru-RU"/>
              </w:rPr>
              <w:t>280 307,4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бюджеты поселений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253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052A4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rPr>
                <w:rFonts w:ascii="Times New Roman" w:hAnsi="Times New Roman" w:cs="Times New Roman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 </w:t>
            </w:r>
            <w:r w:rsidRPr="00A341B3">
              <w:rPr>
                <w:rFonts w:ascii="Times New Roman" w:hAnsi="Times New Roman" w:cs="Times New Roman"/>
                <w:bCs/>
              </w:rPr>
              <w:t>«Культурное наследие»</w:t>
            </w:r>
            <w:r w:rsidRPr="00A341B3">
              <w:rPr>
                <w:rFonts w:ascii="Times New Roman" w:hAnsi="Times New Roman" w:cs="Times New Roman"/>
              </w:rPr>
              <w:t xml:space="preserve"> </w:t>
            </w:r>
          </w:p>
          <w:p w:rsidR="00A341B3" w:rsidRPr="00A341B3" w:rsidRDefault="00A341B3" w:rsidP="002D01C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2C20F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19 379,3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DD6504" w:rsidP="007A10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16 779,4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7A10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16 658,1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64172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10 409,1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DD6504" w:rsidP="007A10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10 377,3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DD6504" w:rsidP="00D87F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73 603,2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31,</w:t>
            </w:r>
            <w:r w:rsidR="00DD6504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31,</w:t>
            </w:r>
            <w:r w:rsidR="00DD6504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95,1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606,0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606,0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25C5B" w:rsidRPr="00A341B3" w:rsidTr="00A341B3">
        <w:trPr>
          <w:trHeight w:val="28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5B" w:rsidRPr="00A341B3" w:rsidRDefault="00A25C5B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5B" w:rsidRPr="00A341B3" w:rsidRDefault="00A25C5B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C5B" w:rsidRPr="00A341B3" w:rsidRDefault="00A25C5B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Районный бюджет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C5B" w:rsidRPr="00A341B3" w:rsidRDefault="00B305A0" w:rsidP="001B2A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18 773,3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C5B" w:rsidRPr="00A341B3" w:rsidRDefault="00B305A0" w:rsidP="00A341B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16 747,9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C5B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16 626,3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C5B" w:rsidRPr="00A341B3" w:rsidRDefault="00B305A0" w:rsidP="00A341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10 377,3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C5B" w:rsidRPr="00A341B3" w:rsidRDefault="00B305A0" w:rsidP="007A10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10 377,3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C5B" w:rsidRPr="00A341B3" w:rsidRDefault="00B305A0" w:rsidP="00A25C5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72 902,1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бюджеты поселений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bCs/>
              </w:rPr>
              <w:t xml:space="preserve">«Искусство и народное </w:t>
            </w:r>
          </w:p>
          <w:p w:rsidR="00A341B3" w:rsidRPr="00A341B3" w:rsidRDefault="00A341B3" w:rsidP="002D01C6">
            <w:pPr>
              <w:rPr>
                <w:rFonts w:ascii="Times New Roman" w:hAnsi="Times New Roman" w:cs="Times New Roman"/>
              </w:rPr>
            </w:pPr>
            <w:r w:rsidRPr="00A341B3">
              <w:rPr>
                <w:rFonts w:ascii="Times New Roman" w:hAnsi="Times New Roman" w:cs="Times New Roman"/>
                <w:bCs/>
              </w:rPr>
              <w:t>творчество»</w:t>
            </w:r>
            <w:r w:rsidRPr="00A341B3">
              <w:rPr>
                <w:rFonts w:ascii="Times New Roman" w:hAnsi="Times New Roman" w:cs="Times New Roman"/>
              </w:rPr>
              <w:t xml:space="preserve"> </w:t>
            </w:r>
          </w:p>
          <w:p w:rsidR="00A341B3" w:rsidRPr="00A341B3" w:rsidRDefault="00A341B3" w:rsidP="002D01C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AA28B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41 348,9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37 646,5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38 469,2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64172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33 233,2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30 109,2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AA28B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180 807,0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1B2A3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150,0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B305A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105,</w:t>
            </w:r>
            <w:r w:rsidR="00B305A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Районный бюджет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826FB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41 093,7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37 646,5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38 469,2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AD00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33 233,2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30 109,2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AD00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180 551,8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бюджеты поселений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29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b/>
              </w:rPr>
              <w:t>«</w:t>
            </w:r>
            <w:r w:rsidRPr="00A341B3">
              <w:rPr>
                <w:rFonts w:ascii="Times New Roman" w:hAnsi="Times New Roman" w:cs="Times New Roman"/>
              </w:rPr>
              <w:t>Развития архивного дела в Абанском районе»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826F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B305A0" w:rsidP="007A10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7A10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6417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B305A0" w:rsidP="007A10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826F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3 184,8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826FB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225,8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236,6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935,6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Районный бюджет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C32C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B305A0" w:rsidP="007A10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7A10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6417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289,4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B305A0" w:rsidP="007A10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826F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2 249,2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бюджеты поселений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Подпрограмма 4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rPr>
                <w:rFonts w:ascii="Times New Roman" w:hAnsi="Times New Roman" w:cs="Times New Roman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 </w:t>
            </w:r>
            <w:r w:rsidRPr="00A341B3">
              <w:rPr>
                <w:rFonts w:ascii="Times New Roman" w:hAnsi="Times New Roman" w:cs="Times New Roman"/>
                <w:bCs/>
              </w:rPr>
              <w:t>«Обеспечение условий реализации программы и прочие мероприятия»</w:t>
            </w:r>
            <w:r w:rsidRPr="00A341B3">
              <w:rPr>
                <w:rFonts w:ascii="Times New Roman" w:hAnsi="Times New Roman" w:cs="Times New Roman"/>
              </w:rPr>
              <w:t xml:space="preserve"> </w:t>
            </w:r>
          </w:p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AC621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5 876,4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6 075,1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4 669,2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4 074,0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B305A0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3 908,7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B305A0" w:rsidP="00AC621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24 603,4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федеральный бюджет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7A10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305A0" w:rsidRPr="00A341B3" w:rsidTr="00A341B3">
        <w:trPr>
          <w:trHeight w:val="348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5A0" w:rsidRPr="00A341B3" w:rsidRDefault="00B305A0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5A0" w:rsidRPr="00A341B3" w:rsidRDefault="00B305A0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5A0" w:rsidRPr="00A341B3" w:rsidRDefault="00B305A0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 xml:space="preserve">Районный бюджет 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5A0" w:rsidRPr="00A341B3" w:rsidRDefault="00B305A0" w:rsidP="002B3F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5 876,4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5A0" w:rsidRPr="00A341B3" w:rsidRDefault="00B305A0" w:rsidP="002B3F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6 075,1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5A0" w:rsidRPr="00A341B3" w:rsidRDefault="00B305A0" w:rsidP="002B3F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4 669,2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5A0" w:rsidRPr="00A341B3" w:rsidRDefault="00B305A0" w:rsidP="002B3F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4 074,0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5A0" w:rsidRPr="00A341B3" w:rsidRDefault="00B305A0" w:rsidP="002B3F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3 908,7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05A0" w:rsidRPr="00A341B3" w:rsidRDefault="00B305A0" w:rsidP="002B3F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24 603,4</w:t>
            </w: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бюджеты поселений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341B3" w:rsidRPr="00A341B3" w:rsidTr="00A341B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3301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341B3">
              <w:rPr>
                <w:rFonts w:ascii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1B3" w:rsidRPr="00A341B3" w:rsidRDefault="00A341B3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13115B" w:rsidRDefault="0013115B" w:rsidP="00276BE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3115B" w:rsidRDefault="0013115B"/>
    <w:sectPr w:rsidR="0013115B" w:rsidSect="00276BE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BE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C74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4D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BD9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7E8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15B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1B8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F84"/>
    <w:rsid w:val="001B07DC"/>
    <w:rsid w:val="001B0A45"/>
    <w:rsid w:val="001B1A4C"/>
    <w:rsid w:val="001B1DF4"/>
    <w:rsid w:val="001B1EE9"/>
    <w:rsid w:val="001B2112"/>
    <w:rsid w:val="001B29D7"/>
    <w:rsid w:val="001B2A38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34B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53E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1EA6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2D2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E2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20F9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1C6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1C2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0E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A5C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6A9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EB2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334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3EF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4A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81D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944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D8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5EAD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725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5B6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7C7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044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5F81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57A2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0F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AD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357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6FB4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5DF5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666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279E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CCF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481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961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BF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3EB3"/>
    <w:rsid w:val="00A2426C"/>
    <w:rsid w:val="00A24A3C"/>
    <w:rsid w:val="00A24CED"/>
    <w:rsid w:val="00A252FF"/>
    <w:rsid w:val="00A255C7"/>
    <w:rsid w:val="00A259E3"/>
    <w:rsid w:val="00A25C5B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1B3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8B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21A"/>
    <w:rsid w:val="00AC67A7"/>
    <w:rsid w:val="00AC6DBF"/>
    <w:rsid w:val="00AC70C3"/>
    <w:rsid w:val="00AC7284"/>
    <w:rsid w:val="00AC73D1"/>
    <w:rsid w:val="00AC7709"/>
    <w:rsid w:val="00AC7ABD"/>
    <w:rsid w:val="00AC7E0C"/>
    <w:rsid w:val="00AD0004"/>
    <w:rsid w:val="00AD09B7"/>
    <w:rsid w:val="00AD10F1"/>
    <w:rsid w:val="00AD149B"/>
    <w:rsid w:val="00AD180F"/>
    <w:rsid w:val="00AD201C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583"/>
    <w:rsid w:val="00AE7A1C"/>
    <w:rsid w:val="00AF04D0"/>
    <w:rsid w:val="00AF06B5"/>
    <w:rsid w:val="00AF109E"/>
    <w:rsid w:val="00AF1145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5A0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283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14F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BFC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03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94A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C2A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FBD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DE8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125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87F97"/>
    <w:rsid w:val="00D87FBD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67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504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B4F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E9C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446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935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45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E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6B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5A53EF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2016-02-17T07:53:00Z</cp:lastPrinted>
  <dcterms:created xsi:type="dcterms:W3CDTF">2014-05-13T06:02:00Z</dcterms:created>
  <dcterms:modified xsi:type="dcterms:W3CDTF">2016-02-17T08:20:00Z</dcterms:modified>
</cp:coreProperties>
</file>