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BE2" w:rsidRDefault="00B84BFC" w:rsidP="00276BE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40244C">
        <w:rPr>
          <w:rFonts w:ascii="Times New Roman" w:hAnsi="Times New Roman" w:cs="Times New Roman"/>
          <w:sz w:val="22"/>
          <w:szCs w:val="22"/>
        </w:rPr>
        <w:t>6</w:t>
      </w:r>
    </w:p>
    <w:p w:rsidR="001D534B" w:rsidRDefault="001D534B" w:rsidP="001D534B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C61981">
        <w:rPr>
          <w:rFonts w:ascii="Times New Roman" w:hAnsi="Times New Roman"/>
          <w:sz w:val="20"/>
          <w:szCs w:val="20"/>
        </w:rPr>
        <w:t>к Постановлению администрации</w:t>
      </w:r>
      <w:r>
        <w:rPr>
          <w:rFonts w:ascii="Times New Roman" w:hAnsi="Times New Roman"/>
          <w:sz w:val="20"/>
          <w:szCs w:val="20"/>
        </w:rPr>
        <w:t xml:space="preserve"> Абанского района</w:t>
      </w:r>
    </w:p>
    <w:p w:rsidR="001D534B" w:rsidRDefault="001D534B" w:rsidP="001D534B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от </w:t>
      </w:r>
      <w:r w:rsidR="00C84F38">
        <w:rPr>
          <w:rFonts w:ascii="Times New Roman" w:hAnsi="Times New Roman"/>
          <w:sz w:val="20"/>
          <w:szCs w:val="20"/>
        </w:rPr>
        <w:t>30</w:t>
      </w:r>
      <w:r w:rsidR="006E5044">
        <w:rPr>
          <w:rFonts w:ascii="Times New Roman" w:hAnsi="Times New Roman"/>
          <w:sz w:val="20"/>
          <w:szCs w:val="20"/>
        </w:rPr>
        <w:t>.</w:t>
      </w:r>
      <w:r w:rsidR="00C84F38">
        <w:rPr>
          <w:rFonts w:ascii="Times New Roman" w:hAnsi="Times New Roman"/>
          <w:sz w:val="20"/>
          <w:szCs w:val="20"/>
        </w:rPr>
        <w:t>10</w:t>
      </w:r>
      <w:r w:rsidR="006E5044">
        <w:rPr>
          <w:rFonts w:ascii="Times New Roman" w:hAnsi="Times New Roman"/>
          <w:sz w:val="20"/>
          <w:szCs w:val="20"/>
        </w:rPr>
        <w:t>.2014</w:t>
      </w:r>
      <w:r>
        <w:rPr>
          <w:rFonts w:ascii="Times New Roman" w:hAnsi="Times New Roman"/>
          <w:sz w:val="20"/>
          <w:szCs w:val="20"/>
        </w:rPr>
        <w:t xml:space="preserve"> </w:t>
      </w:r>
      <w:r w:rsidRPr="00D87FBD">
        <w:rPr>
          <w:rFonts w:ascii="Times New Roman" w:hAnsi="Times New Roman"/>
          <w:sz w:val="20"/>
          <w:szCs w:val="20"/>
        </w:rPr>
        <w:t>№</w:t>
      </w:r>
      <w:r w:rsidR="006E5044">
        <w:rPr>
          <w:rFonts w:ascii="Times New Roman" w:hAnsi="Times New Roman"/>
          <w:sz w:val="20"/>
          <w:szCs w:val="20"/>
        </w:rPr>
        <w:t xml:space="preserve"> </w:t>
      </w:r>
      <w:r w:rsidR="00C84F38">
        <w:rPr>
          <w:rFonts w:ascii="Times New Roman" w:hAnsi="Times New Roman"/>
          <w:sz w:val="20"/>
          <w:szCs w:val="20"/>
        </w:rPr>
        <w:t>1514</w:t>
      </w:r>
      <w:r w:rsidRPr="00D87FBD">
        <w:rPr>
          <w:rFonts w:ascii="Times New Roman" w:hAnsi="Times New Roman"/>
          <w:sz w:val="20"/>
          <w:szCs w:val="20"/>
        </w:rPr>
        <w:t>-п</w:t>
      </w:r>
    </w:p>
    <w:p w:rsidR="001D534B" w:rsidRDefault="001D534B" w:rsidP="001D534B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276BE2" w:rsidRDefault="00276BE2" w:rsidP="00276BE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276BE2" w:rsidRPr="00875DF5" w:rsidRDefault="00276BE2" w:rsidP="00276BE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6</w:t>
      </w:r>
    </w:p>
    <w:p w:rsidR="00276BE2" w:rsidRDefault="00276BE2" w:rsidP="00276BE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22253E">
        <w:rPr>
          <w:rFonts w:ascii="Times New Roman" w:hAnsi="Times New Roman" w:cs="Times New Roman"/>
          <w:sz w:val="22"/>
          <w:szCs w:val="22"/>
        </w:rPr>
        <w:t xml:space="preserve">к </w:t>
      </w:r>
      <w:r>
        <w:rPr>
          <w:rFonts w:ascii="Times New Roman" w:hAnsi="Times New Roman" w:cs="Times New Roman"/>
          <w:sz w:val="22"/>
          <w:szCs w:val="22"/>
        </w:rPr>
        <w:t xml:space="preserve">муниципальной программе </w:t>
      </w:r>
    </w:p>
    <w:p w:rsidR="00276BE2" w:rsidRDefault="00276BE2" w:rsidP="00276BE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«Содействие развитию культуры в</w:t>
      </w:r>
      <w:r w:rsidRPr="0022253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Абанском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районе»</w:t>
      </w:r>
    </w:p>
    <w:p w:rsidR="00276BE2" w:rsidRPr="0022253E" w:rsidRDefault="00276BE2" w:rsidP="00276BE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на 2014-2016 </w:t>
      </w:r>
      <w:proofErr w:type="spellStart"/>
      <w:proofErr w:type="gramStart"/>
      <w:r>
        <w:rPr>
          <w:rFonts w:ascii="Times New Roman" w:hAnsi="Times New Roman" w:cs="Times New Roman"/>
          <w:sz w:val="22"/>
          <w:szCs w:val="22"/>
        </w:rPr>
        <w:t>гг</w:t>
      </w:r>
      <w:proofErr w:type="spellEnd"/>
      <w:proofErr w:type="gramEnd"/>
    </w:p>
    <w:p w:rsidR="00276BE2" w:rsidRDefault="00276BE2" w:rsidP="00276BE2">
      <w:pPr>
        <w:autoSpaceDE w:val="0"/>
        <w:autoSpaceDN w:val="0"/>
        <w:adjustRightInd w:val="0"/>
        <w:ind w:left="8460"/>
        <w:rPr>
          <w:rFonts w:ascii="Times New Roman" w:hAnsi="Times New Roman" w:cs="Times New Roman"/>
          <w:sz w:val="28"/>
          <w:szCs w:val="28"/>
        </w:rPr>
      </w:pPr>
    </w:p>
    <w:p w:rsidR="00276BE2" w:rsidRDefault="00276BE2" w:rsidP="00276BE2">
      <w:pPr>
        <w:jc w:val="center"/>
        <w:rPr>
          <w:rFonts w:ascii="Times New Roman" w:hAnsi="Times New Roman" w:cs="Times New Roman"/>
          <w:sz w:val="28"/>
          <w:szCs w:val="28"/>
        </w:rPr>
      </w:pPr>
      <w:r w:rsidRPr="00393EE1">
        <w:rPr>
          <w:rFonts w:ascii="Times New Roman" w:hAnsi="Times New Roman" w:cs="Times New Roman"/>
          <w:sz w:val="28"/>
          <w:szCs w:val="28"/>
        </w:rPr>
        <w:t xml:space="preserve">Ресурсное обеспечение и прогнозная оценка расходов на реализацию целей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393EE1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>Абанского района с учетом источников финансирования, в том числе по уровням бюджетной системы</w:t>
      </w:r>
    </w:p>
    <w:tbl>
      <w:tblPr>
        <w:tblStyle w:val="a4"/>
        <w:tblW w:w="15240" w:type="dxa"/>
        <w:tblLook w:val="00A0"/>
      </w:tblPr>
      <w:tblGrid>
        <w:gridCol w:w="2235"/>
        <w:gridCol w:w="3641"/>
        <w:gridCol w:w="3694"/>
        <w:gridCol w:w="1417"/>
        <w:gridCol w:w="1418"/>
        <w:gridCol w:w="1475"/>
        <w:gridCol w:w="1360"/>
      </w:tblGrid>
      <w:tr w:rsidR="00276BE2" w:rsidRPr="0040009A" w:rsidTr="0040009A">
        <w:trPr>
          <w:trHeight w:val="600"/>
        </w:trPr>
        <w:tc>
          <w:tcPr>
            <w:tcW w:w="2235" w:type="dxa"/>
            <w:vMerge w:val="restart"/>
          </w:tcPr>
          <w:p w:rsidR="00276BE2" w:rsidRPr="0040009A" w:rsidRDefault="00276BE2" w:rsidP="002D01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Статус</w:t>
            </w:r>
          </w:p>
        </w:tc>
        <w:tc>
          <w:tcPr>
            <w:tcW w:w="3641" w:type="dxa"/>
            <w:vMerge w:val="restart"/>
          </w:tcPr>
          <w:p w:rsidR="00276BE2" w:rsidRPr="0040009A" w:rsidRDefault="00276BE2" w:rsidP="002D01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государственной программы, подпрограммы государственной программы</w:t>
            </w:r>
          </w:p>
        </w:tc>
        <w:tc>
          <w:tcPr>
            <w:tcW w:w="3694" w:type="dxa"/>
            <w:vMerge w:val="restart"/>
          </w:tcPr>
          <w:p w:rsidR="00276BE2" w:rsidRPr="0040009A" w:rsidRDefault="00276BE2" w:rsidP="002D01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5670" w:type="dxa"/>
            <w:gridSpan w:val="4"/>
          </w:tcPr>
          <w:p w:rsidR="00276BE2" w:rsidRPr="0040009A" w:rsidRDefault="00276BE2" w:rsidP="002D01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Оценка расходов</w:t>
            </w: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(тыс. руб.), годы</w:t>
            </w:r>
          </w:p>
        </w:tc>
      </w:tr>
      <w:tr w:rsidR="00276BE2" w:rsidRPr="0040009A" w:rsidTr="0040009A">
        <w:trPr>
          <w:trHeight w:val="749"/>
        </w:trPr>
        <w:tc>
          <w:tcPr>
            <w:tcW w:w="2235" w:type="dxa"/>
            <w:vMerge/>
          </w:tcPr>
          <w:p w:rsidR="00276BE2" w:rsidRPr="0040009A" w:rsidRDefault="00276BE2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1" w:type="dxa"/>
            <w:vMerge/>
          </w:tcPr>
          <w:p w:rsidR="00276BE2" w:rsidRPr="0040009A" w:rsidRDefault="00276BE2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4" w:type="dxa"/>
            <w:vMerge/>
          </w:tcPr>
          <w:p w:rsidR="00276BE2" w:rsidRPr="0040009A" w:rsidRDefault="00276BE2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276BE2" w:rsidRPr="0040009A" w:rsidRDefault="00276BE2" w:rsidP="002D01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2014</w:t>
            </w:r>
          </w:p>
        </w:tc>
        <w:tc>
          <w:tcPr>
            <w:tcW w:w="1418" w:type="dxa"/>
          </w:tcPr>
          <w:p w:rsidR="00276BE2" w:rsidRPr="0040009A" w:rsidRDefault="00276BE2" w:rsidP="002D01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2015</w:t>
            </w:r>
          </w:p>
        </w:tc>
        <w:tc>
          <w:tcPr>
            <w:tcW w:w="1475" w:type="dxa"/>
          </w:tcPr>
          <w:p w:rsidR="00276BE2" w:rsidRPr="0040009A" w:rsidRDefault="00276BE2" w:rsidP="002D01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2016</w:t>
            </w:r>
          </w:p>
        </w:tc>
        <w:tc>
          <w:tcPr>
            <w:tcW w:w="1360" w:type="dxa"/>
          </w:tcPr>
          <w:p w:rsidR="00276BE2" w:rsidRPr="0040009A" w:rsidRDefault="00276BE2" w:rsidP="002D01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Итого на период</w:t>
            </w:r>
          </w:p>
        </w:tc>
      </w:tr>
      <w:tr w:rsidR="00276BE2" w:rsidRPr="0040009A" w:rsidTr="0040009A">
        <w:trPr>
          <w:trHeight w:val="315"/>
        </w:trPr>
        <w:tc>
          <w:tcPr>
            <w:tcW w:w="2235" w:type="dxa"/>
            <w:vMerge w:val="restart"/>
          </w:tcPr>
          <w:p w:rsidR="00276BE2" w:rsidRPr="0040009A" w:rsidRDefault="00276BE2" w:rsidP="002D01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Муниципальная программа</w:t>
            </w:r>
          </w:p>
          <w:p w:rsidR="00276BE2" w:rsidRPr="0040009A" w:rsidRDefault="00276BE2" w:rsidP="002D01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41" w:type="dxa"/>
            <w:vMerge w:val="restart"/>
          </w:tcPr>
          <w:p w:rsidR="00276BE2" w:rsidRPr="0040009A" w:rsidRDefault="00276BE2" w:rsidP="002D01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«Содействие развитию культуры в </w:t>
            </w:r>
            <w:proofErr w:type="spellStart"/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Абанском</w:t>
            </w:r>
            <w:proofErr w:type="spellEnd"/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районе»  на 2014-2016 </w:t>
            </w:r>
            <w:proofErr w:type="spellStart"/>
            <w:proofErr w:type="gramStart"/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3694" w:type="dxa"/>
          </w:tcPr>
          <w:p w:rsidR="00276BE2" w:rsidRPr="0040009A" w:rsidRDefault="00276BE2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noWrap/>
          </w:tcPr>
          <w:p w:rsidR="005A53EF" w:rsidRPr="0040009A" w:rsidRDefault="0040244C" w:rsidP="00AA3F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67 602,</w:t>
            </w:r>
            <w:r w:rsidR="00AA3FBB"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18" w:type="dxa"/>
            <w:noWrap/>
          </w:tcPr>
          <w:p w:rsidR="005A53EF" w:rsidRPr="0040009A" w:rsidRDefault="002572D2" w:rsidP="002572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48 865</w:t>
            </w:r>
            <w:r w:rsidR="00C32C2A"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75" w:type="dxa"/>
            <w:noWrap/>
          </w:tcPr>
          <w:p w:rsidR="005A53EF" w:rsidRPr="0040009A" w:rsidRDefault="00C32C2A" w:rsidP="002572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47 7</w:t>
            </w:r>
            <w:r w:rsidR="002572D2"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48</w:t>
            </w: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2572D2"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60" w:type="dxa"/>
            <w:noWrap/>
          </w:tcPr>
          <w:p w:rsidR="005A53EF" w:rsidRPr="0040009A" w:rsidRDefault="0040244C" w:rsidP="00AA3F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164 217,</w:t>
            </w:r>
            <w:r w:rsidR="00AA3FBB"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76BE2" w:rsidRPr="0040009A" w:rsidTr="0040009A">
        <w:trPr>
          <w:trHeight w:val="300"/>
        </w:trPr>
        <w:tc>
          <w:tcPr>
            <w:tcW w:w="2235" w:type="dxa"/>
            <w:vMerge/>
          </w:tcPr>
          <w:p w:rsidR="00276BE2" w:rsidRPr="0040009A" w:rsidRDefault="00276BE2" w:rsidP="002D01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1" w:type="dxa"/>
            <w:vMerge/>
          </w:tcPr>
          <w:p w:rsidR="00276BE2" w:rsidRPr="0040009A" w:rsidRDefault="00276BE2" w:rsidP="002D01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4" w:type="dxa"/>
          </w:tcPr>
          <w:p w:rsidR="00276BE2" w:rsidRPr="0040009A" w:rsidRDefault="00276BE2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noWrap/>
          </w:tcPr>
          <w:p w:rsidR="00276BE2" w:rsidRPr="0040009A" w:rsidRDefault="00276BE2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noWrap/>
          </w:tcPr>
          <w:p w:rsidR="00276BE2" w:rsidRPr="0040009A" w:rsidRDefault="00276BE2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noWrap/>
          </w:tcPr>
          <w:p w:rsidR="00276BE2" w:rsidRPr="0040009A" w:rsidRDefault="00276BE2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noWrap/>
          </w:tcPr>
          <w:p w:rsidR="00276BE2" w:rsidRPr="0040009A" w:rsidRDefault="00276BE2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76BE2" w:rsidRPr="0040009A" w:rsidTr="0040009A">
        <w:trPr>
          <w:trHeight w:val="300"/>
        </w:trPr>
        <w:tc>
          <w:tcPr>
            <w:tcW w:w="2235" w:type="dxa"/>
            <w:vMerge/>
          </w:tcPr>
          <w:p w:rsidR="00276BE2" w:rsidRPr="0040009A" w:rsidRDefault="00276BE2" w:rsidP="002D01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1" w:type="dxa"/>
            <w:vMerge/>
          </w:tcPr>
          <w:p w:rsidR="00276BE2" w:rsidRPr="0040009A" w:rsidRDefault="00276BE2" w:rsidP="002D01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4" w:type="dxa"/>
          </w:tcPr>
          <w:p w:rsidR="00276BE2" w:rsidRPr="0040009A" w:rsidRDefault="00276BE2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федеральный бюджет   </w:t>
            </w:r>
          </w:p>
        </w:tc>
        <w:tc>
          <w:tcPr>
            <w:tcW w:w="1417" w:type="dxa"/>
            <w:noWrap/>
          </w:tcPr>
          <w:p w:rsidR="00276BE2" w:rsidRPr="0040009A" w:rsidRDefault="00B84BFC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418" w:type="dxa"/>
            <w:noWrap/>
          </w:tcPr>
          <w:p w:rsidR="00276BE2" w:rsidRPr="0040009A" w:rsidRDefault="00276BE2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noWrap/>
          </w:tcPr>
          <w:p w:rsidR="00276BE2" w:rsidRPr="0040009A" w:rsidRDefault="00276BE2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noWrap/>
          </w:tcPr>
          <w:p w:rsidR="00276BE2" w:rsidRPr="0040009A" w:rsidRDefault="00B84BFC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276BE2" w:rsidRPr="0040009A" w:rsidTr="0040009A">
        <w:trPr>
          <w:trHeight w:val="300"/>
        </w:trPr>
        <w:tc>
          <w:tcPr>
            <w:tcW w:w="2235" w:type="dxa"/>
            <w:vMerge/>
          </w:tcPr>
          <w:p w:rsidR="00276BE2" w:rsidRPr="0040009A" w:rsidRDefault="00276BE2" w:rsidP="002D01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1" w:type="dxa"/>
            <w:vMerge/>
          </w:tcPr>
          <w:p w:rsidR="00276BE2" w:rsidRPr="0040009A" w:rsidRDefault="00276BE2" w:rsidP="002D01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4" w:type="dxa"/>
          </w:tcPr>
          <w:p w:rsidR="00276BE2" w:rsidRPr="0040009A" w:rsidRDefault="00276BE2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noWrap/>
          </w:tcPr>
          <w:p w:rsidR="00276BE2" w:rsidRPr="0040009A" w:rsidRDefault="00B84BFC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937,0</w:t>
            </w:r>
          </w:p>
        </w:tc>
        <w:tc>
          <w:tcPr>
            <w:tcW w:w="1418" w:type="dxa"/>
            <w:noWrap/>
          </w:tcPr>
          <w:p w:rsidR="00276BE2" w:rsidRPr="0040009A" w:rsidRDefault="00C32C2A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234,5</w:t>
            </w:r>
          </w:p>
        </w:tc>
        <w:tc>
          <w:tcPr>
            <w:tcW w:w="1475" w:type="dxa"/>
            <w:noWrap/>
          </w:tcPr>
          <w:p w:rsidR="00276BE2" w:rsidRPr="0040009A" w:rsidRDefault="00C32C2A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234,5</w:t>
            </w:r>
          </w:p>
        </w:tc>
        <w:tc>
          <w:tcPr>
            <w:tcW w:w="1360" w:type="dxa"/>
            <w:noWrap/>
          </w:tcPr>
          <w:p w:rsidR="00276BE2" w:rsidRPr="0040009A" w:rsidRDefault="007C2EAD" w:rsidP="00B84B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B84BFC"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406,0</w:t>
            </w:r>
          </w:p>
        </w:tc>
      </w:tr>
      <w:tr w:rsidR="00276BE2" w:rsidRPr="0040009A" w:rsidTr="0040009A">
        <w:trPr>
          <w:trHeight w:val="300"/>
        </w:trPr>
        <w:tc>
          <w:tcPr>
            <w:tcW w:w="2235" w:type="dxa"/>
            <w:vMerge/>
          </w:tcPr>
          <w:p w:rsidR="00276BE2" w:rsidRPr="0040009A" w:rsidRDefault="00276BE2" w:rsidP="002D01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1" w:type="dxa"/>
            <w:vMerge/>
          </w:tcPr>
          <w:p w:rsidR="00276BE2" w:rsidRPr="0040009A" w:rsidRDefault="00276BE2" w:rsidP="002D01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4" w:type="dxa"/>
          </w:tcPr>
          <w:p w:rsidR="00276BE2" w:rsidRPr="0040009A" w:rsidRDefault="00276BE2" w:rsidP="0040009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внебюджетные источники                 </w:t>
            </w:r>
          </w:p>
        </w:tc>
        <w:tc>
          <w:tcPr>
            <w:tcW w:w="1417" w:type="dxa"/>
            <w:noWrap/>
          </w:tcPr>
          <w:p w:rsidR="00276BE2" w:rsidRPr="0040009A" w:rsidRDefault="00276BE2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noWrap/>
          </w:tcPr>
          <w:p w:rsidR="00276BE2" w:rsidRPr="0040009A" w:rsidRDefault="00276BE2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noWrap/>
          </w:tcPr>
          <w:p w:rsidR="00276BE2" w:rsidRPr="0040009A" w:rsidRDefault="00276BE2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noWrap/>
          </w:tcPr>
          <w:p w:rsidR="00276BE2" w:rsidRPr="0040009A" w:rsidRDefault="00276BE2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76BE2" w:rsidRPr="0040009A" w:rsidTr="0040009A">
        <w:trPr>
          <w:trHeight w:val="245"/>
        </w:trPr>
        <w:tc>
          <w:tcPr>
            <w:tcW w:w="2235" w:type="dxa"/>
            <w:vMerge/>
          </w:tcPr>
          <w:p w:rsidR="00276BE2" w:rsidRPr="0040009A" w:rsidRDefault="00276BE2" w:rsidP="002D01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1" w:type="dxa"/>
            <w:vMerge/>
          </w:tcPr>
          <w:p w:rsidR="00276BE2" w:rsidRPr="0040009A" w:rsidRDefault="00276BE2" w:rsidP="002D01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4" w:type="dxa"/>
          </w:tcPr>
          <w:p w:rsidR="00276BE2" w:rsidRPr="0040009A" w:rsidRDefault="00276BE2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районный бюджет   </w:t>
            </w:r>
          </w:p>
        </w:tc>
        <w:tc>
          <w:tcPr>
            <w:tcW w:w="1417" w:type="dxa"/>
            <w:noWrap/>
          </w:tcPr>
          <w:p w:rsidR="005A53EF" w:rsidRPr="0040009A" w:rsidRDefault="0040244C" w:rsidP="00AA3F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66 515,</w:t>
            </w:r>
            <w:r w:rsidR="00AA3FBB"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18" w:type="dxa"/>
            <w:noWrap/>
          </w:tcPr>
          <w:p w:rsidR="005A53EF" w:rsidRPr="0040009A" w:rsidRDefault="00F03446" w:rsidP="002572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48 6</w:t>
            </w:r>
            <w:r w:rsidR="002572D2"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2572D2"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75" w:type="dxa"/>
            <w:noWrap/>
          </w:tcPr>
          <w:p w:rsidR="005A53EF" w:rsidRPr="0040009A" w:rsidRDefault="00C32C2A" w:rsidP="002572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47 5</w:t>
            </w:r>
            <w:r w:rsidR="002572D2"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2572D2"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60" w:type="dxa"/>
            <w:noWrap/>
          </w:tcPr>
          <w:p w:rsidR="00276BE2" w:rsidRPr="0040009A" w:rsidRDefault="0040244C" w:rsidP="00AA3F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162 661,</w:t>
            </w:r>
            <w:r w:rsidR="00AA3FBB"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76BE2" w:rsidRPr="0040009A" w:rsidTr="0040009A">
        <w:trPr>
          <w:trHeight w:val="300"/>
        </w:trPr>
        <w:tc>
          <w:tcPr>
            <w:tcW w:w="2235" w:type="dxa"/>
            <w:vMerge/>
          </w:tcPr>
          <w:p w:rsidR="00276BE2" w:rsidRPr="0040009A" w:rsidRDefault="00276BE2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1" w:type="dxa"/>
            <w:vMerge/>
          </w:tcPr>
          <w:p w:rsidR="00276BE2" w:rsidRPr="0040009A" w:rsidRDefault="00276BE2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4" w:type="dxa"/>
          </w:tcPr>
          <w:p w:rsidR="00276BE2" w:rsidRPr="0040009A" w:rsidRDefault="00276BE2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бюджеты поселений</w:t>
            </w:r>
          </w:p>
        </w:tc>
        <w:tc>
          <w:tcPr>
            <w:tcW w:w="1417" w:type="dxa"/>
            <w:noWrap/>
          </w:tcPr>
          <w:p w:rsidR="00276BE2" w:rsidRPr="0040009A" w:rsidRDefault="00276BE2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noWrap/>
          </w:tcPr>
          <w:p w:rsidR="00276BE2" w:rsidRPr="0040009A" w:rsidRDefault="00276BE2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noWrap/>
          </w:tcPr>
          <w:p w:rsidR="00276BE2" w:rsidRPr="0040009A" w:rsidRDefault="00276BE2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noWrap/>
          </w:tcPr>
          <w:p w:rsidR="00276BE2" w:rsidRPr="0040009A" w:rsidRDefault="00276BE2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76BE2" w:rsidRPr="0040009A" w:rsidTr="0040009A">
        <w:trPr>
          <w:trHeight w:val="253"/>
        </w:trPr>
        <w:tc>
          <w:tcPr>
            <w:tcW w:w="2235" w:type="dxa"/>
            <w:vMerge/>
          </w:tcPr>
          <w:p w:rsidR="00276BE2" w:rsidRPr="0040009A" w:rsidRDefault="00276BE2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1" w:type="dxa"/>
            <w:vMerge/>
          </w:tcPr>
          <w:p w:rsidR="00276BE2" w:rsidRPr="0040009A" w:rsidRDefault="00276BE2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4" w:type="dxa"/>
          </w:tcPr>
          <w:p w:rsidR="00276BE2" w:rsidRPr="0040009A" w:rsidRDefault="00276BE2" w:rsidP="00052A4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юридические лица</w:t>
            </w:r>
          </w:p>
        </w:tc>
        <w:tc>
          <w:tcPr>
            <w:tcW w:w="1417" w:type="dxa"/>
            <w:noWrap/>
          </w:tcPr>
          <w:p w:rsidR="00276BE2" w:rsidRPr="0040009A" w:rsidRDefault="00276BE2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noWrap/>
          </w:tcPr>
          <w:p w:rsidR="00276BE2" w:rsidRPr="0040009A" w:rsidRDefault="00276BE2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noWrap/>
          </w:tcPr>
          <w:p w:rsidR="00276BE2" w:rsidRPr="0040009A" w:rsidRDefault="00276BE2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noWrap/>
          </w:tcPr>
          <w:p w:rsidR="00276BE2" w:rsidRPr="0040009A" w:rsidRDefault="00276BE2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40009A" w:rsidTr="0040009A">
        <w:trPr>
          <w:trHeight w:val="300"/>
        </w:trPr>
        <w:tc>
          <w:tcPr>
            <w:tcW w:w="2235" w:type="dxa"/>
            <w:vMerge w:val="restart"/>
          </w:tcPr>
          <w:p w:rsidR="007B720F" w:rsidRPr="0040009A" w:rsidRDefault="007B720F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Подпрограмма 1</w:t>
            </w:r>
          </w:p>
        </w:tc>
        <w:tc>
          <w:tcPr>
            <w:tcW w:w="3641" w:type="dxa"/>
            <w:vMerge w:val="restart"/>
          </w:tcPr>
          <w:p w:rsidR="007B720F" w:rsidRPr="0040009A" w:rsidRDefault="007B720F" w:rsidP="002D01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40009A">
              <w:rPr>
                <w:rFonts w:ascii="Times New Roman" w:hAnsi="Times New Roman" w:cs="Times New Roman"/>
                <w:bCs/>
                <w:sz w:val="28"/>
                <w:szCs w:val="28"/>
              </w:rPr>
              <w:t>«Культурное наследие»</w:t>
            </w:r>
            <w:r w:rsidRPr="004000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B720F" w:rsidRPr="0040009A" w:rsidRDefault="007B720F" w:rsidP="002D01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4" w:type="dxa"/>
          </w:tcPr>
          <w:p w:rsidR="007B720F" w:rsidRPr="0040009A" w:rsidRDefault="007B720F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noWrap/>
          </w:tcPr>
          <w:p w:rsidR="007B720F" w:rsidRPr="0040009A" w:rsidRDefault="00A44E81" w:rsidP="002C20F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/>
                <w:sz w:val="28"/>
                <w:szCs w:val="28"/>
                <w:lang w:eastAsia="ru-RU"/>
              </w:rPr>
              <w:t>19 378,9</w:t>
            </w:r>
          </w:p>
        </w:tc>
        <w:tc>
          <w:tcPr>
            <w:tcW w:w="1418" w:type="dxa"/>
            <w:noWrap/>
          </w:tcPr>
          <w:p w:rsidR="007B720F" w:rsidRPr="0040009A" w:rsidRDefault="007B720F" w:rsidP="00D87FB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</w:rPr>
              <w:t>14 </w:t>
            </w:r>
            <w:r w:rsidR="00D87FBD" w:rsidRPr="0040009A">
              <w:rPr>
                <w:rFonts w:ascii="Times New Roman" w:hAnsi="Times New Roman" w:cs="Times New Roman"/>
                <w:sz w:val="28"/>
                <w:szCs w:val="28"/>
              </w:rPr>
              <w:t>235</w:t>
            </w:r>
            <w:r w:rsidRPr="0040009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87FBD" w:rsidRPr="0040009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75" w:type="dxa"/>
            <w:noWrap/>
          </w:tcPr>
          <w:p w:rsidR="007B720F" w:rsidRPr="0040009A" w:rsidRDefault="007B720F" w:rsidP="00D87FB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</w:rPr>
              <w:t>13 9</w:t>
            </w:r>
            <w:r w:rsidR="00D87FBD" w:rsidRPr="0040009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40009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87FBD" w:rsidRPr="0040009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60" w:type="dxa"/>
            <w:noWrap/>
          </w:tcPr>
          <w:p w:rsidR="007B720F" w:rsidRPr="0040009A" w:rsidRDefault="003A1FF6" w:rsidP="00D87FB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/>
                <w:sz w:val="28"/>
                <w:szCs w:val="28"/>
                <w:lang w:eastAsia="ru-RU"/>
              </w:rPr>
              <w:t>47 527,8</w:t>
            </w:r>
          </w:p>
        </w:tc>
      </w:tr>
      <w:tr w:rsidR="007B720F" w:rsidRPr="0040009A" w:rsidTr="0040009A">
        <w:trPr>
          <w:trHeight w:val="300"/>
        </w:trPr>
        <w:tc>
          <w:tcPr>
            <w:tcW w:w="2235" w:type="dxa"/>
            <w:vMerge/>
          </w:tcPr>
          <w:p w:rsidR="007B720F" w:rsidRPr="0040009A" w:rsidRDefault="007B720F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1" w:type="dxa"/>
            <w:vMerge/>
          </w:tcPr>
          <w:p w:rsidR="007B720F" w:rsidRPr="0040009A" w:rsidRDefault="007B720F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4" w:type="dxa"/>
          </w:tcPr>
          <w:p w:rsidR="007B720F" w:rsidRPr="0040009A" w:rsidRDefault="007B720F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40009A" w:rsidTr="0040009A">
        <w:trPr>
          <w:trHeight w:val="300"/>
        </w:trPr>
        <w:tc>
          <w:tcPr>
            <w:tcW w:w="2235" w:type="dxa"/>
            <w:vMerge/>
          </w:tcPr>
          <w:p w:rsidR="007B720F" w:rsidRPr="0040009A" w:rsidRDefault="007B720F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1" w:type="dxa"/>
            <w:vMerge/>
          </w:tcPr>
          <w:p w:rsidR="007B720F" w:rsidRPr="0040009A" w:rsidRDefault="007B720F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4" w:type="dxa"/>
          </w:tcPr>
          <w:p w:rsidR="007B720F" w:rsidRPr="0040009A" w:rsidRDefault="007B720F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40009A" w:rsidTr="0040009A">
        <w:trPr>
          <w:trHeight w:val="300"/>
        </w:trPr>
        <w:tc>
          <w:tcPr>
            <w:tcW w:w="2235" w:type="dxa"/>
            <w:vMerge/>
          </w:tcPr>
          <w:p w:rsidR="007B720F" w:rsidRPr="0040009A" w:rsidRDefault="007B720F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1" w:type="dxa"/>
            <w:vMerge/>
          </w:tcPr>
          <w:p w:rsidR="007B720F" w:rsidRPr="0040009A" w:rsidRDefault="007B720F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4" w:type="dxa"/>
          </w:tcPr>
          <w:p w:rsidR="007B720F" w:rsidRPr="0040009A" w:rsidRDefault="007B720F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noWrap/>
          </w:tcPr>
          <w:p w:rsidR="007B720F" w:rsidRPr="0040009A" w:rsidRDefault="001B2A38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606,0</w:t>
            </w:r>
          </w:p>
        </w:tc>
        <w:tc>
          <w:tcPr>
            <w:tcW w:w="1418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75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60" w:type="dxa"/>
            <w:noWrap/>
          </w:tcPr>
          <w:p w:rsidR="007B720F" w:rsidRPr="0040009A" w:rsidRDefault="001B2A38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606,0</w:t>
            </w:r>
          </w:p>
        </w:tc>
      </w:tr>
      <w:tr w:rsidR="007B720F" w:rsidRPr="0040009A" w:rsidTr="0040009A">
        <w:trPr>
          <w:trHeight w:val="300"/>
        </w:trPr>
        <w:tc>
          <w:tcPr>
            <w:tcW w:w="2235" w:type="dxa"/>
            <w:vMerge/>
          </w:tcPr>
          <w:p w:rsidR="007B720F" w:rsidRPr="0040009A" w:rsidRDefault="007B720F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1" w:type="dxa"/>
            <w:vMerge/>
          </w:tcPr>
          <w:p w:rsidR="007B720F" w:rsidRPr="0040009A" w:rsidRDefault="007B720F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4" w:type="dxa"/>
          </w:tcPr>
          <w:p w:rsidR="007B720F" w:rsidRPr="0040009A" w:rsidRDefault="007B720F" w:rsidP="0040009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внебюджетные источники                 </w:t>
            </w:r>
          </w:p>
        </w:tc>
        <w:tc>
          <w:tcPr>
            <w:tcW w:w="1417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40009A" w:rsidTr="0040009A">
        <w:trPr>
          <w:trHeight w:val="285"/>
        </w:trPr>
        <w:tc>
          <w:tcPr>
            <w:tcW w:w="2235" w:type="dxa"/>
            <w:vMerge/>
          </w:tcPr>
          <w:p w:rsidR="007B720F" w:rsidRPr="0040009A" w:rsidRDefault="007B720F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1" w:type="dxa"/>
            <w:vMerge/>
          </w:tcPr>
          <w:p w:rsidR="007B720F" w:rsidRPr="0040009A" w:rsidRDefault="007B720F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4" w:type="dxa"/>
          </w:tcPr>
          <w:p w:rsidR="007B720F" w:rsidRPr="0040009A" w:rsidRDefault="007B720F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Районный бюджет   </w:t>
            </w:r>
          </w:p>
        </w:tc>
        <w:tc>
          <w:tcPr>
            <w:tcW w:w="1417" w:type="dxa"/>
            <w:noWrap/>
          </w:tcPr>
          <w:p w:rsidR="007B720F" w:rsidRPr="0040009A" w:rsidRDefault="00A44E81" w:rsidP="001B2A3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18 772,9</w:t>
            </w:r>
          </w:p>
        </w:tc>
        <w:tc>
          <w:tcPr>
            <w:tcW w:w="1418" w:type="dxa"/>
            <w:noWrap/>
          </w:tcPr>
          <w:p w:rsidR="007B720F" w:rsidRPr="0040009A" w:rsidRDefault="007B720F" w:rsidP="00D87FB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D87FBD" w:rsidRPr="0040009A">
              <w:rPr>
                <w:rFonts w:ascii="Times New Roman" w:hAnsi="Times New Roman" w:cs="Times New Roman"/>
                <w:sz w:val="28"/>
                <w:szCs w:val="28"/>
              </w:rPr>
              <w:t> 235,5</w:t>
            </w:r>
          </w:p>
        </w:tc>
        <w:tc>
          <w:tcPr>
            <w:tcW w:w="1475" w:type="dxa"/>
            <w:noWrap/>
          </w:tcPr>
          <w:p w:rsidR="007B720F" w:rsidRPr="0040009A" w:rsidRDefault="007B720F" w:rsidP="00D87FB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87FBD" w:rsidRPr="0040009A">
              <w:rPr>
                <w:rFonts w:ascii="Times New Roman" w:hAnsi="Times New Roman" w:cs="Times New Roman"/>
                <w:sz w:val="28"/>
                <w:szCs w:val="28"/>
              </w:rPr>
              <w:t> 913,4</w:t>
            </w:r>
          </w:p>
        </w:tc>
        <w:tc>
          <w:tcPr>
            <w:tcW w:w="1360" w:type="dxa"/>
            <w:noWrap/>
          </w:tcPr>
          <w:p w:rsidR="007B720F" w:rsidRPr="0040009A" w:rsidRDefault="003A1FF6" w:rsidP="00D87F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46 921,8</w:t>
            </w:r>
          </w:p>
        </w:tc>
      </w:tr>
      <w:tr w:rsidR="007B720F" w:rsidRPr="0040009A" w:rsidTr="0040009A">
        <w:trPr>
          <w:trHeight w:val="300"/>
        </w:trPr>
        <w:tc>
          <w:tcPr>
            <w:tcW w:w="2235" w:type="dxa"/>
            <w:vMerge/>
          </w:tcPr>
          <w:p w:rsidR="007B720F" w:rsidRPr="0040009A" w:rsidRDefault="007B720F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1" w:type="dxa"/>
            <w:vMerge/>
          </w:tcPr>
          <w:p w:rsidR="007B720F" w:rsidRPr="0040009A" w:rsidRDefault="007B720F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4" w:type="dxa"/>
          </w:tcPr>
          <w:p w:rsidR="007B720F" w:rsidRPr="0040009A" w:rsidRDefault="007B720F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бюджеты поселений</w:t>
            </w:r>
          </w:p>
        </w:tc>
        <w:tc>
          <w:tcPr>
            <w:tcW w:w="1417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40009A" w:rsidTr="0040009A">
        <w:trPr>
          <w:trHeight w:val="300"/>
        </w:trPr>
        <w:tc>
          <w:tcPr>
            <w:tcW w:w="2235" w:type="dxa"/>
            <w:vMerge/>
          </w:tcPr>
          <w:p w:rsidR="007B720F" w:rsidRPr="0040009A" w:rsidRDefault="007B720F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1" w:type="dxa"/>
            <w:vMerge/>
          </w:tcPr>
          <w:p w:rsidR="007B720F" w:rsidRPr="0040009A" w:rsidRDefault="007B720F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4" w:type="dxa"/>
          </w:tcPr>
          <w:p w:rsidR="007B720F" w:rsidRPr="0040009A" w:rsidRDefault="007B720F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юридические лица</w:t>
            </w:r>
          </w:p>
        </w:tc>
        <w:tc>
          <w:tcPr>
            <w:tcW w:w="1417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40009A" w:rsidTr="0040009A">
        <w:trPr>
          <w:trHeight w:val="300"/>
        </w:trPr>
        <w:tc>
          <w:tcPr>
            <w:tcW w:w="2235" w:type="dxa"/>
            <w:vMerge w:val="restart"/>
          </w:tcPr>
          <w:p w:rsidR="007B720F" w:rsidRPr="0040009A" w:rsidRDefault="007B720F" w:rsidP="0040009A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Подпрограмма 2</w:t>
            </w:r>
          </w:p>
        </w:tc>
        <w:tc>
          <w:tcPr>
            <w:tcW w:w="3641" w:type="dxa"/>
            <w:vMerge w:val="restart"/>
          </w:tcPr>
          <w:p w:rsidR="007B720F" w:rsidRPr="0040009A" w:rsidRDefault="007B720F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«Искусство и народное </w:t>
            </w:r>
          </w:p>
          <w:p w:rsidR="007B720F" w:rsidRPr="0040009A" w:rsidRDefault="007B720F" w:rsidP="002D01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09A">
              <w:rPr>
                <w:rFonts w:ascii="Times New Roman" w:hAnsi="Times New Roman" w:cs="Times New Roman"/>
                <w:bCs/>
                <w:sz w:val="28"/>
                <w:szCs w:val="28"/>
              </w:rPr>
              <w:t>творчество»</w:t>
            </w:r>
            <w:r w:rsidRPr="004000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B720F" w:rsidRPr="0040009A" w:rsidRDefault="007B720F" w:rsidP="002D01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4" w:type="dxa"/>
          </w:tcPr>
          <w:p w:rsidR="007B720F" w:rsidRPr="0040009A" w:rsidRDefault="007B720F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noWrap/>
          </w:tcPr>
          <w:p w:rsidR="007B720F" w:rsidRPr="0040009A" w:rsidRDefault="003A1FF6" w:rsidP="00AA28B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/>
                <w:sz w:val="28"/>
                <w:szCs w:val="28"/>
                <w:lang w:eastAsia="ru-RU"/>
              </w:rPr>
              <w:t>41 348,4</w:t>
            </w:r>
          </w:p>
        </w:tc>
        <w:tc>
          <w:tcPr>
            <w:tcW w:w="1418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/>
                <w:sz w:val="28"/>
                <w:szCs w:val="28"/>
                <w:lang w:eastAsia="ru-RU"/>
              </w:rPr>
              <w:t>28 809,8</w:t>
            </w:r>
          </w:p>
        </w:tc>
        <w:tc>
          <w:tcPr>
            <w:tcW w:w="1475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/>
                <w:sz w:val="28"/>
                <w:szCs w:val="28"/>
                <w:lang w:eastAsia="ru-RU"/>
              </w:rPr>
              <w:t>28 147,5</w:t>
            </w:r>
          </w:p>
        </w:tc>
        <w:tc>
          <w:tcPr>
            <w:tcW w:w="1360" w:type="dxa"/>
            <w:noWrap/>
          </w:tcPr>
          <w:p w:rsidR="007B720F" w:rsidRPr="0040009A" w:rsidRDefault="003A1FF6" w:rsidP="00AA28B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/>
                <w:sz w:val="28"/>
                <w:szCs w:val="28"/>
                <w:lang w:eastAsia="ru-RU"/>
              </w:rPr>
              <w:t>98 305,7</w:t>
            </w:r>
          </w:p>
        </w:tc>
      </w:tr>
      <w:tr w:rsidR="007B720F" w:rsidRPr="0040009A" w:rsidTr="0040009A">
        <w:trPr>
          <w:trHeight w:val="300"/>
        </w:trPr>
        <w:tc>
          <w:tcPr>
            <w:tcW w:w="2235" w:type="dxa"/>
            <w:vMerge/>
          </w:tcPr>
          <w:p w:rsidR="007B720F" w:rsidRPr="0040009A" w:rsidRDefault="007B720F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1" w:type="dxa"/>
            <w:vMerge/>
          </w:tcPr>
          <w:p w:rsidR="007B720F" w:rsidRPr="0040009A" w:rsidRDefault="007B720F" w:rsidP="002D01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4" w:type="dxa"/>
          </w:tcPr>
          <w:p w:rsidR="007B720F" w:rsidRPr="0040009A" w:rsidRDefault="007B720F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40009A" w:rsidTr="0040009A">
        <w:trPr>
          <w:trHeight w:val="300"/>
        </w:trPr>
        <w:tc>
          <w:tcPr>
            <w:tcW w:w="2235" w:type="dxa"/>
            <w:vMerge/>
          </w:tcPr>
          <w:p w:rsidR="007B720F" w:rsidRPr="0040009A" w:rsidRDefault="007B720F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1" w:type="dxa"/>
            <w:vMerge/>
          </w:tcPr>
          <w:p w:rsidR="007B720F" w:rsidRPr="0040009A" w:rsidRDefault="007B720F" w:rsidP="002D01C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4" w:type="dxa"/>
          </w:tcPr>
          <w:p w:rsidR="007B720F" w:rsidRPr="0040009A" w:rsidRDefault="007B720F" w:rsidP="001B2A3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федеральный бюджет    </w:t>
            </w:r>
          </w:p>
        </w:tc>
        <w:tc>
          <w:tcPr>
            <w:tcW w:w="1417" w:type="dxa"/>
            <w:noWrap/>
          </w:tcPr>
          <w:p w:rsidR="007B720F" w:rsidRPr="0040009A" w:rsidRDefault="001B2A38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418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noWrap/>
          </w:tcPr>
          <w:p w:rsidR="007B720F" w:rsidRPr="0040009A" w:rsidRDefault="001B2A38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7B720F" w:rsidRPr="0040009A" w:rsidTr="0040009A">
        <w:trPr>
          <w:trHeight w:val="300"/>
        </w:trPr>
        <w:tc>
          <w:tcPr>
            <w:tcW w:w="2235" w:type="dxa"/>
            <w:vMerge/>
          </w:tcPr>
          <w:p w:rsidR="007B720F" w:rsidRPr="0040009A" w:rsidRDefault="007B720F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1" w:type="dxa"/>
            <w:vMerge/>
          </w:tcPr>
          <w:p w:rsidR="007B720F" w:rsidRPr="0040009A" w:rsidRDefault="007B720F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4" w:type="dxa"/>
          </w:tcPr>
          <w:p w:rsidR="007B720F" w:rsidRPr="0040009A" w:rsidRDefault="007B720F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noWrap/>
          </w:tcPr>
          <w:p w:rsidR="007B720F" w:rsidRPr="0040009A" w:rsidRDefault="001B2A38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105,2</w:t>
            </w:r>
          </w:p>
        </w:tc>
        <w:tc>
          <w:tcPr>
            <w:tcW w:w="1418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noWrap/>
          </w:tcPr>
          <w:p w:rsidR="007B720F" w:rsidRPr="0040009A" w:rsidRDefault="00425468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105,2</w:t>
            </w:r>
          </w:p>
        </w:tc>
      </w:tr>
      <w:tr w:rsidR="007B720F" w:rsidRPr="0040009A" w:rsidTr="0040009A">
        <w:trPr>
          <w:trHeight w:val="300"/>
        </w:trPr>
        <w:tc>
          <w:tcPr>
            <w:tcW w:w="2235" w:type="dxa"/>
            <w:vMerge/>
          </w:tcPr>
          <w:p w:rsidR="007B720F" w:rsidRPr="0040009A" w:rsidRDefault="007B720F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1" w:type="dxa"/>
            <w:vMerge/>
          </w:tcPr>
          <w:p w:rsidR="007B720F" w:rsidRPr="0040009A" w:rsidRDefault="007B720F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4" w:type="dxa"/>
          </w:tcPr>
          <w:p w:rsidR="007B720F" w:rsidRPr="0040009A" w:rsidRDefault="007B720F" w:rsidP="0040009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внебюджетные источники                 </w:t>
            </w:r>
          </w:p>
        </w:tc>
        <w:tc>
          <w:tcPr>
            <w:tcW w:w="1417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40009A" w:rsidTr="0040009A">
        <w:trPr>
          <w:trHeight w:val="300"/>
        </w:trPr>
        <w:tc>
          <w:tcPr>
            <w:tcW w:w="2235" w:type="dxa"/>
            <w:vMerge/>
          </w:tcPr>
          <w:p w:rsidR="007B720F" w:rsidRPr="0040009A" w:rsidRDefault="007B720F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1" w:type="dxa"/>
            <w:vMerge/>
          </w:tcPr>
          <w:p w:rsidR="007B720F" w:rsidRPr="0040009A" w:rsidRDefault="007B720F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4" w:type="dxa"/>
          </w:tcPr>
          <w:p w:rsidR="007B720F" w:rsidRPr="0040009A" w:rsidRDefault="007B720F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Районный бюджет   </w:t>
            </w:r>
          </w:p>
        </w:tc>
        <w:tc>
          <w:tcPr>
            <w:tcW w:w="1417" w:type="dxa"/>
            <w:noWrap/>
          </w:tcPr>
          <w:p w:rsidR="007B720F" w:rsidRPr="0040009A" w:rsidRDefault="003A1FF6" w:rsidP="00826FB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/>
                <w:sz w:val="28"/>
                <w:szCs w:val="28"/>
                <w:lang w:eastAsia="ru-RU"/>
              </w:rPr>
              <w:t>41 093,2</w:t>
            </w:r>
          </w:p>
        </w:tc>
        <w:tc>
          <w:tcPr>
            <w:tcW w:w="1418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/>
                <w:sz w:val="28"/>
                <w:szCs w:val="28"/>
                <w:lang w:eastAsia="ru-RU"/>
              </w:rPr>
              <w:t>28 809,8</w:t>
            </w:r>
          </w:p>
        </w:tc>
        <w:tc>
          <w:tcPr>
            <w:tcW w:w="1475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/>
                <w:sz w:val="28"/>
                <w:szCs w:val="28"/>
                <w:lang w:eastAsia="ru-RU"/>
              </w:rPr>
              <w:t>28 147,5</w:t>
            </w:r>
          </w:p>
        </w:tc>
        <w:tc>
          <w:tcPr>
            <w:tcW w:w="1360" w:type="dxa"/>
            <w:noWrap/>
          </w:tcPr>
          <w:p w:rsidR="007B720F" w:rsidRPr="0040009A" w:rsidRDefault="003A1FF6" w:rsidP="00B84B3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/>
                <w:sz w:val="28"/>
                <w:szCs w:val="28"/>
                <w:lang w:eastAsia="ru-RU"/>
              </w:rPr>
              <w:t>97 </w:t>
            </w:r>
            <w:r w:rsidR="00B84B30" w:rsidRPr="0040009A">
              <w:rPr>
                <w:rFonts w:ascii="Times New Roman" w:hAnsi="Times New Roman"/>
                <w:sz w:val="28"/>
                <w:szCs w:val="28"/>
                <w:lang w:eastAsia="ru-RU"/>
              </w:rPr>
              <w:t>050</w:t>
            </w:r>
            <w:r w:rsidRPr="0040009A">
              <w:rPr>
                <w:rFonts w:ascii="Times New Roman" w:hAnsi="Times New Roman"/>
                <w:sz w:val="28"/>
                <w:szCs w:val="28"/>
                <w:lang w:eastAsia="ru-RU"/>
              </w:rPr>
              <w:t>,5</w:t>
            </w:r>
          </w:p>
        </w:tc>
      </w:tr>
      <w:tr w:rsidR="007B720F" w:rsidRPr="0040009A" w:rsidTr="0040009A">
        <w:trPr>
          <w:trHeight w:val="300"/>
        </w:trPr>
        <w:tc>
          <w:tcPr>
            <w:tcW w:w="2235" w:type="dxa"/>
            <w:vMerge/>
          </w:tcPr>
          <w:p w:rsidR="007B720F" w:rsidRPr="0040009A" w:rsidRDefault="007B720F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1" w:type="dxa"/>
            <w:vMerge/>
          </w:tcPr>
          <w:p w:rsidR="007B720F" w:rsidRPr="0040009A" w:rsidRDefault="007B720F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4" w:type="dxa"/>
          </w:tcPr>
          <w:p w:rsidR="007B720F" w:rsidRPr="0040009A" w:rsidRDefault="007B720F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бюджеты поселений</w:t>
            </w:r>
          </w:p>
        </w:tc>
        <w:tc>
          <w:tcPr>
            <w:tcW w:w="1417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40009A" w:rsidTr="0040009A">
        <w:trPr>
          <w:trHeight w:val="300"/>
        </w:trPr>
        <w:tc>
          <w:tcPr>
            <w:tcW w:w="2235" w:type="dxa"/>
            <w:vMerge/>
          </w:tcPr>
          <w:p w:rsidR="007B720F" w:rsidRPr="0040009A" w:rsidRDefault="007B720F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1" w:type="dxa"/>
            <w:vMerge/>
          </w:tcPr>
          <w:p w:rsidR="007B720F" w:rsidRPr="0040009A" w:rsidRDefault="007B720F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4" w:type="dxa"/>
          </w:tcPr>
          <w:p w:rsidR="007B720F" w:rsidRPr="0040009A" w:rsidRDefault="007B720F" w:rsidP="002D01C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юридические лица</w:t>
            </w:r>
          </w:p>
        </w:tc>
        <w:tc>
          <w:tcPr>
            <w:tcW w:w="1417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40009A" w:rsidTr="0040009A">
        <w:trPr>
          <w:trHeight w:val="300"/>
        </w:trPr>
        <w:tc>
          <w:tcPr>
            <w:tcW w:w="2235" w:type="dxa"/>
            <w:vMerge w:val="restart"/>
          </w:tcPr>
          <w:p w:rsidR="007B720F" w:rsidRPr="0040009A" w:rsidRDefault="007B720F" w:rsidP="003301C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Подпрограмма 3</w:t>
            </w:r>
          </w:p>
        </w:tc>
        <w:tc>
          <w:tcPr>
            <w:tcW w:w="3641" w:type="dxa"/>
            <w:vMerge w:val="restart"/>
          </w:tcPr>
          <w:p w:rsidR="007B720F" w:rsidRPr="0040009A" w:rsidRDefault="007B720F" w:rsidP="003301C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b/>
                <w:sz w:val="28"/>
                <w:szCs w:val="28"/>
              </w:rPr>
              <w:t>«</w:t>
            </w:r>
            <w:r w:rsidRPr="0040009A">
              <w:rPr>
                <w:rFonts w:ascii="Times New Roman" w:hAnsi="Times New Roman" w:cs="Times New Roman"/>
                <w:sz w:val="28"/>
                <w:szCs w:val="28"/>
              </w:rPr>
              <w:t xml:space="preserve">Развития архивного дела в </w:t>
            </w:r>
            <w:proofErr w:type="spellStart"/>
            <w:r w:rsidRPr="0040009A">
              <w:rPr>
                <w:rFonts w:ascii="Times New Roman" w:hAnsi="Times New Roman" w:cs="Times New Roman"/>
                <w:sz w:val="28"/>
                <w:szCs w:val="28"/>
              </w:rPr>
              <w:t>Абанском</w:t>
            </w:r>
            <w:proofErr w:type="spellEnd"/>
            <w:r w:rsidRPr="0040009A">
              <w:rPr>
                <w:rFonts w:ascii="Times New Roman" w:hAnsi="Times New Roman" w:cs="Times New Roman"/>
                <w:sz w:val="28"/>
                <w:szCs w:val="28"/>
              </w:rPr>
              <w:t xml:space="preserve"> районе»</w:t>
            </w:r>
          </w:p>
        </w:tc>
        <w:tc>
          <w:tcPr>
            <w:tcW w:w="3694" w:type="dxa"/>
          </w:tcPr>
          <w:p w:rsidR="007B720F" w:rsidRPr="0040009A" w:rsidRDefault="007B720F" w:rsidP="003301C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noWrap/>
          </w:tcPr>
          <w:p w:rsidR="007B720F" w:rsidRPr="0040009A" w:rsidRDefault="0040244C" w:rsidP="00826F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009A">
              <w:rPr>
                <w:rFonts w:ascii="Times New Roman" w:hAnsi="Times New Roman"/>
                <w:sz w:val="28"/>
                <w:szCs w:val="28"/>
              </w:rPr>
              <w:t>767,9</w:t>
            </w:r>
          </w:p>
        </w:tc>
        <w:tc>
          <w:tcPr>
            <w:tcW w:w="1418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009A">
              <w:rPr>
                <w:rFonts w:ascii="Times New Roman" w:hAnsi="Times New Roman"/>
                <w:sz w:val="28"/>
                <w:szCs w:val="28"/>
              </w:rPr>
              <w:t>811,7</w:t>
            </w:r>
          </w:p>
        </w:tc>
        <w:tc>
          <w:tcPr>
            <w:tcW w:w="1475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009A">
              <w:rPr>
                <w:rFonts w:ascii="Times New Roman" w:hAnsi="Times New Roman"/>
                <w:sz w:val="28"/>
                <w:szCs w:val="28"/>
              </w:rPr>
              <w:t>798,6</w:t>
            </w:r>
          </w:p>
        </w:tc>
        <w:tc>
          <w:tcPr>
            <w:tcW w:w="1360" w:type="dxa"/>
            <w:noWrap/>
          </w:tcPr>
          <w:p w:rsidR="007B720F" w:rsidRPr="0040009A" w:rsidRDefault="0040244C" w:rsidP="00826F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009A">
              <w:rPr>
                <w:rFonts w:ascii="Times New Roman" w:hAnsi="Times New Roman"/>
                <w:sz w:val="28"/>
                <w:szCs w:val="28"/>
              </w:rPr>
              <w:t>2 378,2</w:t>
            </w:r>
          </w:p>
        </w:tc>
      </w:tr>
      <w:tr w:rsidR="007B720F" w:rsidRPr="0040009A" w:rsidTr="0040009A">
        <w:trPr>
          <w:trHeight w:val="300"/>
        </w:trPr>
        <w:tc>
          <w:tcPr>
            <w:tcW w:w="2235" w:type="dxa"/>
            <w:vMerge/>
          </w:tcPr>
          <w:p w:rsidR="007B720F" w:rsidRPr="0040009A" w:rsidRDefault="007B720F" w:rsidP="003301C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1" w:type="dxa"/>
            <w:vMerge/>
          </w:tcPr>
          <w:p w:rsidR="007B720F" w:rsidRPr="0040009A" w:rsidRDefault="007B720F" w:rsidP="003301C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4" w:type="dxa"/>
          </w:tcPr>
          <w:p w:rsidR="007B720F" w:rsidRPr="0040009A" w:rsidRDefault="007B720F" w:rsidP="003301C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40009A" w:rsidTr="0040009A">
        <w:trPr>
          <w:trHeight w:val="300"/>
        </w:trPr>
        <w:tc>
          <w:tcPr>
            <w:tcW w:w="2235" w:type="dxa"/>
            <w:vMerge/>
          </w:tcPr>
          <w:p w:rsidR="007B720F" w:rsidRPr="0040009A" w:rsidRDefault="007B720F" w:rsidP="003301C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1" w:type="dxa"/>
            <w:vMerge/>
          </w:tcPr>
          <w:p w:rsidR="007B720F" w:rsidRPr="0040009A" w:rsidRDefault="007B720F" w:rsidP="003301C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4" w:type="dxa"/>
          </w:tcPr>
          <w:p w:rsidR="007B720F" w:rsidRPr="0040009A" w:rsidRDefault="007B720F" w:rsidP="003301C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федеральный бюджет    </w:t>
            </w:r>
          </w:p>
        </w:tc>
        <w:tc>
          <w:tcPr>
            <w:tcW w:w="1417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40009A" w:rsidTr="0040009A">
        <w:trPr>
          <w:trHeight w:val="300"/>
        </w:trPr>
        <w:tc>
          <w:tcPr>
            <w:tcW w:w="2235" w:type="dxa"/>
            <w:vMerge/>
          </w:tcPr>
          <w:p w:rsidR="007B720F" w:rsidRPr="0040009A" w:rsidRDefault="007B720F" w:rsidP="003301C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1" w:type="dxa"/>
            <w:vMerge/>
          </w:tcPr>
          <w:p w:rsidR="007B720F" w:rsidRPr="0040009A" w:rsidRDefault="007B720F" w:rsidP="003301C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4" w:type="dxa"/>
          </w:tcPr>
          <w:p w:rsidR="007B720F" w:rsidRPr="0040009A" w:rsidRDefault="007B720F" w:rsidP="003301C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noWrap/>
          </w:tcPr>
          <w:p w:rsidR="007B720F" w:rsidRPr="0040009A" w:rsidRDefault="007B720F" w:rsidP="00826FB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="00826FB4"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826FB4"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8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234,5</w:t>
            </w:r>
          </w:p>
        </w:tc>
        <w:tc>
          <w:tcPr>
            <w:tcW w:w="1475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234,5</w:t>
            </w:r>
          </w:p>
        </w:tc>
        <w:tc>
          <w:tcPr>
            <w:tcW w:w="1360" w:type="dxa"/>
            <w:noWrap/>
          </w:tcPr>
          <w:p w:rsidR="007B720F" w:rsidRPr="0040009A" w:rsidRDefault="00826FB4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694,8</w:t>
            </w:r>
          </w:p>
        </w:tc>
      </w:tr>
      <w:tr w:rsidR="007B720F" w:rsidRPr="0040009A" w:rsidTr="0040009A">
        <w:trPr>
          <w:trHeight w:val="300"/>
        </w:trPr>
        <w:tc>
          <w:tcPr>
            <w:tcW w:w="2235" w:type="dxa"/>
            <w:vMerge/>
          </w:tcPr>
          <w:p w:rsidR="007B720F" w:rsidRPr="0040009A" w:rsidRDefault="007B720F" w:rsidP="003301C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1" w:type="dxa"/>
            <w:vMerge/>
          </w:tcPr>
          <w:p w:rsidR="007B720F" w:rsidRPr="0040009A" w:rsidRDefault="007B720F" w:rsidP="003301C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4" w:type="dxa"/>
          </w:tcPr>
          <w:p w:rsidR="007B720F" w:rsidRPr="0040009A" w:rsidRDefault="007B720F" w:rsidP="0040009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внебюджетные источники                 </w:t>
            </w:r>
          </w:p>
        </w:tc>
        <w:tc>
          <w:tcPr>
            <w:tcW w:w="1417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40009A" w:rsidTr="0040009A">
        <w:trPr>
          <w:trHeight w:val="300"/>
        </w:trPr>
        <w:tc>
          <w:tcPr>
            <w:tcW w:w="2235" w:type="dxa"/>
            <w:vMerge/>
          </w:tcPr>
          <w:p w:rsidR="007B720F" w:rsidRPr="0040009A" w:rsidRDefault="007B720F" w:rsidP="003301C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1" w:type="dxa"/>
            <w:vMerge/>
          </w:tcPr>
          <w:p w:rsidR="007B720F" w:rsidRPr="0040009A" w:rsidRDefault="007B720F" w:rsidP="003301C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4" w:type="dxa"/>
          </w:tcPr>
          <w:p w:rsidR="007B720F" w:rsidRPr="0040009A" w:rsidRDefault="007B720F" w:rsidP="003301C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Районный бюджет   </w:t>
            </w:r>
          </w:p>
        </w:tc>
        <w:tc>
          <w:tcPr>
            <w:tcW w:w="1417" w:type="dxa"/>
            <w:noWrap/>
          </w:tcPr>
          <w:p w:rsidR="007B720F" w:rsidRPr="0040009A" w:rsidRDefault="0040244C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</w:rPr>
              <w:t>542,1</w:t>
            </w:r>
          </w:p>
        </w:tc>
        <w:tc>
          <w:tcPr>
            <w:tcW w:w="1418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009A">
              <w:rPr>
                <w:rFonts w:ascii="Times New Roman" w:hAnsi="Times New Roman"/>
                <w:sz w:val="28"/>
                <w:szCs w:val="28"/>
              </w:rPr>
              <w:t>577,2</w:t>
            </w:r>
          </w:p>
        </w:tc>
        <w:tc>
          <w:tcPr>
            <w:tcW w:w="1475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009A">
              <w:rPr>
                <w:rFonts w:ascii="Times New Roman" w:hAnsi="Times New Roman"/>
                <w:sz w:val="28"/>
                <w:szCs w:val="28"/>
              </w:rPr>
              <w:t>564,1</w:t>
            </w:r>
          </w:p>
        </w:tc>
        <w:tc>
          <w:tcPr>
            <w:tcW w:w="1360" w:type="dxa"/>
            <w:noWrap/>
          </w:tcPr>
          <w:p w:rsidR="007B720F" w:rsidRPr="0040009A" w:rsidRDefault="007B720F" w:rsidP="004024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009A">
              <w:rPr>
                <w:rFonts w:ascii="Times New Roman" w:hAnsi="Times New Roman"/>
                <w:sz w:val="28"/>
                <w:szCs w:val="28"/>
              </w:rPr>
              <w:t>1 </w:t>
            </w:r>
            <w:r w:rsidR="0040244C" w:rsidRPr="0040009A">
              <w:rPr>
                <w:rFonts w:ascii="Times New Roman" w:hAnsi="Times New Roman"/>
                <w:sz w:val="28"/>
                <w:szCs w:val="28"/>
              </w:rPr>
              <w:t>683</w:t>
            </w:r>
            <w:r w:rsidRPr="0040009A">
              <w:rPr>
                <w:rFonts w:ascii="Times New Roman" w:hAnsi="Times New Roman"/>
                <w:sz w:val="28"/>
                <w:szCs w:val="28"/>
              </w:rPr>
              <w:t>,</w:t>
            </w:r>
            <w:r w:rsidR="0040244C" w:rsidRPr="0040009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B720F" w:rsidRPr="0040009A" w:rsidTr="0040009A">
        <w:trPr>
          <w:trHeight w:val="300"/>
        </w:trPr>
        <w:tc>
          <w:tcPr>
            <w:tcW w:w="2235" w:type="dxa"/>
            <w:vMerge/>
          </w:tcPr>
          <w:p w:rsidR="007B720F" w:rsidRPr="0040009A" w:rsidRDefault="007B720F" w:rsidP="003301C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1" w:type="dxa"/>
            <w:vMerge/>
          </w:tcPr>
          <w:p w:rsidR="007B720F" w:rsidRPr="0040009A" w:rsidRDefault="007B720F" w:rsidP="003301C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4" w:type="dxa"/>
          </w:tcPr>
          <w:p w:rsidR="007B720F" w:rsidRPr="0040009A" w:rsidRDefault="007B720F" w:rsidP="003301C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бюджеты поселений</w:t>
            </w:r>
          </w:p>
        </w:tc>
        <w:tc>
          <w:tcPr>
            <w:tcW w:w="1417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40009A" w:rsidTr="0040009A">
        <w:trPr>
          <w:trHeight w:val="300"/>
        </w:trPr>
        <w:tc>
          <w:tcPr>
            <w:tcW w:w="2235" w:type="dxa"/>
            <w:vMerge/>
          </w:tcPr>
          <w:p w:rsidR="007B720F" w:rsidRPr="0040009A" w:rsidRDefault="007B720F" w:rsidP="003301C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1" w:type="dxa"/>
            <w:vMerge/>
          </w:tcPr>
          <w:p w:rsidR="007B720F" w:rsidRPr="0040009A" w:rsidRDefault="007B720F" w:rsidP="003301C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4" w:type="dxa"/>
          </w:tcPr>
          <w:p w:rsidR="007B720F" w:rsidRPr="0040009A" w:rsidRDefault="007B720F" w:rsidP="003301C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юридические лица</w:t>
            </w:r>
          </w:p>
        </w:tc>
        <w:tc>
          <w:tcPr>
            <w:tcW w:w="1417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40009A" w:rsidTr="0040009A">
        <w:trPr>
          <w:trHeight w:val="300"/>
        </w:trPr>
        <w:tc>
          <w:tcPr>
            <w:tcW w:w="2235" w:type="dxa"/>
            <w:vMerge w:val="restart"/>
          </w:tcPr>
          <w:p w:rsidR="007B720F" w:rsidRPr="0040009A" w:rsidRDefault="007B720F" w:rsidP="003301C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Подпрограмма 4</w:t>
            </w:r>
          </w:p>
        </w:tc>
        <w:tc>
          <w:tcPr>
            <w:tcW w:w="3641" w:type="dxa"/>
            <w:vMerge w:val="restart"/>
          </w:tcPr>
          <w:p w:rsidR="007B720F" w:rsidRPr="0040009A" w:rsidRDefault="007B720F" w:rsidP="003301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40009A">
              <w:rPr>
                <w:rFonts w:ascii="Times New Roman" w:hAnsi="Times New Roman" w:cs="Times New Roman"/>
                <w:bCs/>
                <w:sz w:val="28"/>
                <w:szCs w:val="28"/>
              </w:rPr>
              <w:t>«Обеспечение условий реализации программы и прочие мероприятия»</w:t>
            </w:r>
            <w:r w:rsidRPr="004000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B720F" w:rsidRPr="0040009A" w:rsidRDefault="007B720F" w:rsidP="003301C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4" w:type="dxa"/>
          </w:tcPr>
          <w:p w:rsidR="007B720F" w:rsidRPr="0040009A" w:rsidRDefault="007B720F" w:rsidP="003301C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noWrap/>
          </w:tcPr>
          <w:p w:rsidR="007B720F" w:rsidRPr="0040009A" w:rsidRDefault="001B5E23" w:rsidP="00AC621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6 107,7</w:t>
            </w:r>
          </w:p>
        </w:tc>
        <w:tc>
          <w:tcPr>
            <w:tcW w:w="1418" w:type="dxa"/>
            <w:noWrap/>
          </w:tcPr>
          <w:p w:rsidR="007B720F" w:rsidRPr="0040009A" w:rsidRDefault="007B720F" w:rsidP="00AC621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5 008,4</w:t>
            </w:r>
          </w:p>
        </w:tc>
        <w:tc>
          <w:tcPr>
            <w:tcW w:w="1475" w:type="dxa"/>
            <w:noWrap/>
          </w:tcPr>
          <w:p w:rsidR="007B720F" w:rsidRPr="0040009A" w:rsidRDefault="007B720F" w:rsidP="00AC621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4 889,3</w:t>
            </w:r>
          </w:p>
        </w:tc>
        <w:tc>
          <w:tcPr>
            <w:tcW w:w="1360" w:type="dxa"/>
            <w:noWrap/>
          </w:tcPr>
          <w:p w:rsidR="007B720F" w:rsidRPr="0040009A" w:rsidRDefault="00AA3FBB" w:rsidP="00AC621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16 005,4</w:t>
            </w:r>
          </w:p>
        </w:tc>
      </w:tr>
      <w:tr w:rsidR="007B720F" w:rsidRPr="0040009A" w:rsidTr="0040009A">
        <w:trPr>
          <w:trHeight w:val="300"/>
        </w:trPr>
        <w:tc>
          <w:tcPr>
            <w:tcW w:w="2235" w:type="dxa"/>
            <w:vMerge/>
          </w:tcPr>
          <w:p w:rsidR="007B720F" w:rsidRPr="0040009A" w:rsidRDefault="007B720F" w:rsidP="003301C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1" w:type="dxa"/>
            <w:vMerge/>
          </w:tcPr>
          <w:p w:rsidR="007B720F" w:rsidRPr="0040009A" w:rsidRDefault="007B720F" w:rsidP="003301C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4" w:type="dxa"/>
          </w:tcPr>
          <w:p w:rsidR="007B720F" w:rsidRPr="0040009A" w:rsidRDefault="007B720F" w:rsidP="003301C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40009A" w:rsidTr="0040009A">
        <w:trPr>
          <w:trHeight w:val="300"/>
        </w:trPr>
        <w:tc>
          <w:tcPr>
            <w:tcW w:w="2235" w:type="dxa"/>
            <w:vMerge/>
          </w:tcPr>
          <w:p w:rsidR="007B720F" w:rsidRPr="0040009A" w:rsidRDefault="007B720F" w:rsidP="003301C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1" w:type="dxa"/>
            <w:vMerge/>
          </w:tcPr>
          <w:p w:rsidR="007B720F" w:rsidRPr="0040009A" w:rsidRDefault="007B720F" w:rsidP="003301C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4" w:type="dxa"/>
          </w:tcPr>
          <w:p w:rsidR="007B720F" w:rsidRPr="0040009A" w:rsidRDefault="007B720F" w:rsidP="003301C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федеральный бюджет   </w:t>
            </w:r>
          </w:p>
        </w:tc>
        <w:tc>
          <w:tcPr>
            <w:tcW w:w="1417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40009A" w:rsidTr="0040009A">
        <w:trPr>
          <w:trHeight w:val="300"/>
        </w:trPr>
        <w:tc>
          <w:tcPr>
            <w:tcW w:w="2235" w:type="dxa"/>
            <w:vMerge/>
          </w:tcPr>
          <w:p w:rsidR="007B720F" w:rsidRPr="0040009A" w:rsidRDefault="007B720F" w:rsidP="003301C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1" w:type="dxa"/>
            <w:vMerge/>
          </w:tcPr>
          <w:p w:rsidR="007B720F" w:rsidRPr="0040009A" w:rsidRDefault="007B720F" w:rsidP="003301C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4" w:type="dxa"/>
          </w:tcPr>
          <w:p w:rsidR="007B720F" w:rsidRPr="0040009A" w:rsidRDefault="007B720F" w:rsidP="003301C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40009A" w:rsidTr="0040009A">
        <w:trPr>
          <w:trHeight w:val="300"/>
        </w:trPr>
        <w:tc>
          <w:tcPr>
            <w:tcW w:w="2235" w:type="dxa"/>
            <w:vMerge/>
          </w:tcPr>
          <w:p w:rsidR="007B720F" w:rsidRPr="0040009A" w:rsidRDefault="007B720F" w:rsidP="003301C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1" w:type="dxa"/>
            <w:vMerge/>
          </w:tcPr>
          <w:p w:rsidR="007B720F" w:rsidRPr="0040009A" w:rsidRDefault="007B720F" w:rsidP="003301C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4" w:type="dxa"/>
          </w:tcPr>
          <w:p w:rsidR="007B720F" w:rsidRPr="0040009A" w:rsidRDefault="007B720F" w:rsidP="0040009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внебюджетные источники                 </w:t>
            </w:r>
          </w:p>
        </w:tc>
        <w:tc>
          <w:tcPr>
            <w:tcW w:w="1417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29D5" w:rsidRPr="0040009A" w:rsidTr="0040009A">
        <w:trPr>
          <w:trHeight w:val="348"/>
        </w:trPr>
        <w:tc>
          <w:tcPr>
            <w:tcW w:w="2235" w:type="dxa"/>
            <w:vMerge/>
          </w:tcPr>
          <w:p w:rsidR="00DE29D5" w:rsidRPr="0040009A" w:rsidRDefault="00DE29D5" w:rsidP="003301C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1" w:type="dxa"/>
            <w:vMerge/>
          </w:tcPr>
          <w:p w:rsidR="00DE29D5" w:rsidRPr="0040009A" w:rsidRDefault="00DE29D5" w:rsidP="003301C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4" w:type="dxa"/>
          </w:tcPr>
          <w:p w:rsidR="00DE29D5" w:rsidRPr="0040009A" w:rsidRDefault="00DE29D5" w:rsidP="003301C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Районный бюджет   </w:t>
            </w:r>
          </w:p>
        </w:tc>
        <w:tc>
          <w:tcPr>
            <w:tcW w:w="1417" w:type="dxa"/>
            <w:noWrap/>
          </w:tcPr>
          <w:p w:rsidR="00DE29D5" w:rsidRPr="0040009A" w:rsidRDefault="00AA3FBB" w:rsidP="00E82D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6 107,7</w:t>
            </w:r>
          </w:p>
        </w:tc>
        <w:tc>
          <w:tcPr>
            <w:tcW w:w="1418" w:type="dxa"/>
            <w:noWrap/>
          </w:tcPr>
          <w:p w:rsidR="00DE29D5" w:rsidRPr="0040009A" w:rsidRDefault="00DE29D5" w:rsidP="00C32C2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5 008,4</w:t>
            </w:r>
          </w:p>
        </w:tc>
        <w:tc>
          <w:tcPr>
            <w:tcW w:w="1475" w:type="dxa"/>
            <w:noWrap/>
          </w:tcPr>
          <w:p w:rsidR="00DE29D5" w:rsidRPr="0040009A" w:rsidRDefault="00DE29D5" w:rsidP="00C32C2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4 889,3</w:t>
            </w:r>
          </w:p>
        </w:tc>
        <w:tc>
          <w:tcPr>
            <w:tcW w:w="1360" w:type="dxa"/>
            <w:noWrap/>
          </w:tcPr>
          <w:p w:rsidR="00DE29D5" w:rsidRPr="0040009A" w:rsidRDefault="00AA3FBB" w:rsidP="00E82D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16 005,4</w:t>
            </w:r>
          </w:p>
        </w:tc>
      </w:tr>
      <w:tr w:rsidR="007B720F" w:rsidRPr="0040009A" w:rsidTr="0040009A">
        <w:trPr>
          <w:trHeight w:val="300"/>
        </w:trPr>
        <w:tc>
          <w:tcPr>
            <w:tcW w:w="2235" w:type="dxa"/>
            <w:vMerge/>
          </w:tcPr>
          <w:p w:rsidR="007B720F" w:rsidRPr="0040009A" w:rsidRDefault="007B720F" w:rsidP="003301C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1" w:type="dxa"/>
            <w:vMerge/>
          </w:tcPr>
          <w:p w:rsidR="007B720F" w:rsidRPr="0040009A" w:rsidRDefault="007B720F" w:rsidP="003301C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4" w:type="dxa"/>
          </w:tcPr>
          <w:p w:rsidR="007B720F" w:rsidRPr="0040009A" w:rsidRDefault="007B720F" w:rsidP="003301C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бюджеты поселений</w:t>
            </w:r>
          </w:p>
        </w:tc>
        <w:tc>
          <w:tcPr>
            <w:tcW w:w="1417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40009A" w:rsidTr="0040009A">
        <w:trPr>
          <w:trHeight w:val="300"/>
        </w:trPr>
        <w:tc>
          <w:tcPr>
            <w:tcW w:w="2235" w:type="dxa"/>
            <w:vMerge/>
          </w:tcPr>
          <w:p w:rsidR="007B720F" w:rsidRPr="0040009A" w:rsidRDefault="007B720F" w:rsidP="003301C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1" w:type="dxa"/>
            <w:vMerge/>
          </w:tcPr>
          <w:p w:rsidR="007B720F" w:rsidRPr="0040009A" w:rsidRDefault="007B720F" w:rsidP="003301C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4" w:type="dxa"/>
          </w:tcPr>
          <w:p w:rsidR="007B720F" w:rsidRPr="0040009A" w:rsidRDefault="007B720F" w:rsidP="003301C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09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юридические лица</w:t>
            </w:r>
          </w:p>
        </w:tc>
        <w:tc>
          <w:tcPr>
            <w:tcW w:w="1417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noWrap/>
          </w:tcPr>
          <w:p w:rsidR="007B720F" w:rsidRPr="0040009A" w:rsidRDefault="007B720F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76BE2" w:rsidRDefault="00276BE2" w:rsidP="00276BE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A5997" w:rsidRDefault="008A5997"/>
    <w:sectPr w:rsidR="008A5997" w:rsidSect="00276BE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76BE2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C74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4D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A14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B55"/>
    <w:rsid w:val="00197DC2"/>
    <w:rsid w:val="00197F31"/>
    <w:rsid w:val="00197F96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5C"/>
    <w:rsid w:val="001A7395"/>
    <w:rsid w:val="001A7475"/>
    <w:rsid w:val="001A7B09"/>
    <w:rsid w:val="001A7F84"/>
    <w:rsid w:val="001B07DC"/>
    <w:rsid w:val="001B0A45"/>
    <w:rsid w:val="001B1A4C"/>
    <w:rsid w:val="001B1DF4"/>
    <w:rsid w:val="001B1EE9"/>
    <w:rsid w:val="001B2112"/>
    <w:rsid w:val="001B29D7"/>
    <w:rsid w:val="001B2A38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5E23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34B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60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1EA6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2D2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E2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20F9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1C2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0E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1FF6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9A"/>
    <w:rsid w:val="004000D3"/>
    <w:rsid w:val="00400C66"/>
    <w:rsid w:val="00400E77"/>
    <w:rsid w:val="0040109B"/>
    <w:rsid w:val="00401158"/>
    <w:rsid w:val="004018D7"/>
    <w:rsid w:val="00401903"/>
    <w:rsid w:val="0040237F"/>
    <w:rsid w:val="0040244C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468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6B4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EB2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3EF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4A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944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1C1D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EE6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7C7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044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5F81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57A2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0F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2EAD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692"/>
    <w:rsid w:val="007D0B31"/>
    <w:rsid w:val="007D0E0D"/>
    <w:rsid w:val="007D1B1C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357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6FB4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666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6CCF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3EB3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6F4"/>
    <w:rsid w:val="00A44AE6"/>
    <w:rsid w:val="00A44E81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8B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BB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1C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145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283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14F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B30"/>
    <w:rsid w:val="00B84BFC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03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39F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2C2A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4F38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DE8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125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87FBD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9D5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075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108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66DC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0E9C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446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35C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45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BE2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6B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5A53E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40009A"/>
    <w:pPr>
      <w:spacing w:after="0" w:line="240" w:lineRule="auto"/>
    </w:pPr>
    <w:rPr>
      <w:rFonts w:ascii="Calibri" w:eastAsia="Calibri" w:hAnsi="Calibri" w:cs="Calibri"/>
    </w:rPr>
  </w:style>
  <w:style w:type="table" w:styleId="a4">
    <w:name w:val="Table Grid"/>
    <w:basedOn w:val="a1"/>
    <w:uiPriority w:val="59"/>
    <w:rsid w:val="004000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cp:lastPrinted>2014-12-01T06:04:00Z</cp:lastPrinted>
  <dcterms:created xsi:type="dcterms:W3CDTF">2014-05-13T06:02:00Z</dcterms:created>
  <dcterms:modified xsi:type="dcterms:W3CDTF">2014-12-01T06:10:00Z</dcterms:modified>
</cp:coreProperties>
</file>