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12" w:type="dxa"/>
        <w:tblLayout w:type="fixed"/>
        <w:tblLook w:val="01E0"/>
      </w:tblPr>
      <w:tblGrid>
        <w:gridCol w:w="4838"/>
        <w:gridCol w:w="373"/>
        <w:gridCol w:w="5167"/>
        <w:gridCol w:w="5167"/>
        <w:gridCol w:w="5167"/>
      </w:tblGrid>
      <w:tr w:rsidR="00E057C0" w:rsidTr="002E3A9D">
        <w:trPr>
          <w:gridAfter w:val="2"/>
          <w:wAfter w:w="10334" w:type="dxa"/>
        </w:trPr>
        <w:tc>
          <w:tcPr>
            <w:tcW w:w="4838" w:type="dxa"/>
          </w:tcPr>
          <w:p w:rsidR="00E057C0" w:rsidRPr="00F853FC" w:rsidRDefault="00E057C0" w:rsidP="00E057C0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E057C0" w:rsidRDefault="00E057C0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E057C0" w:rsidRDefault="00E057C0" w:rsidP="00CA3528">
            <w:pPr>
              <w:rPr>
                <w:sz w:val="28"/>
                <w:szCs w:val="28"/>
              </w:rPr>
            </w:pPr>
          </w:p>
        </w:tc>
      </w:tr>
      <w:tr w:rsidR="00E057C0" w:rsidRPr="00223511" w:rsidTr="002E3A9D">
        <w:trPr>
          <w:trHeight w:val="80"/>
        </w:trPr>
        <w:tc>
          <w:tcPr>
            <w:tcW w:w="10378" w:type="dxa"/>
            <w:gridSpan w:val="3"/>
          </w:tcPr>
          <w:p w:rsidR="00E057C0" w:rsidRDefault="00E057C0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E057C0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 по реализации</w:t>
                  </w:r>
                </w:p>
                <w:p w:rsidR="00E057C0" w:rsidRDefault="00E057C0" w:rsidP="00E057C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муниципальной программы «Реформирование и модернизация жилищно-коммунального хозяйства и повышение энергетической эффектив</w:t>
                  </w:r>
                  <w:r w:rsidR="00350F90">
                    <w:rPr>
                      <w:sz w:val="28"/>
                      <w:szCs w:val="28"/>
                    </w:rPr>
                    <w:t>ности в Абанском районе» за 2021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E057C0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28.10.2013 № 1439-п, дейс</w:t>
                  </w:r>
                  <w:r w:rsidR="00350F90">
                    <w:rPr>
                      <w:sz w:val="28"/>
                      <w:szCs w:val="28"/>
                    </w:rPr>
                    <w:t>твует  восемь  подпрограмм и четыре</w:t>
                  </w:r>
                  <w:r>
                    <w:rPr>
                      <w:sz w:val="28"/>
                      <w:szCs w:val="28"/>
                    </w:rPr>
                    <w:t xml:space="preserve"> отдельных мероприятия:</w:t>
                  </w:r>
                </w:p>
                <w:p w:rsidR="00E057C0" w:rsidRPr="004614CC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</w:t>
                  </w:r>
                  <w:r>
                    <w:rPr>
                      <w:sz w:val="28"/>
                      <w:szCs w:val="28"/>
                    </w:rPr>
                    <w:t>бжения муниципальных учреждений»;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4.  </w:t>
                  </w:r>
                  <w:r w:rsidRPr="004614CC">
                    <w:rPr>
                      <w:bCs/>
                      <w:sz w:val="28"/>
                      <w:szCs w:val="28"/>
                    </w:rPr>
                    <w:t>«</w:t>
                  </w:r>
                  <w:r>
                    <w:rPr>
                      <w:bCs/>
                      <w:sz w:val="28"/>
                      <w:szCs w:val="28"/>
                    </w:rPr>
                    <w:t>Обеспечение условий р</w:t>
                  </w:r>
                  <w:r w:rsidRPr="004614CC">
                    <w:rPr>
                      <w:bCs/>
                      <w:sz w:val="28"/>
                      <w:szCs w:val="28"/>
                    </w:rPr>
                    <w:t>еализаци</w:t>
                  </w:r>
                  <w:r>
                    <w:rPr>
                      <w:bCs/>
                      <w:sz w:val="28"/>
                      <w:szCs w:val="28"/>
                    </w:rPr>
                    <w:t>и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муниципальной 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программы</w:t>
                  </w:r>
                  <w:r>
                    <w:rPr>
                      <w:bCs/>
                      <w:sz w:val="28"/>
                      <w:szCs w:val="28"/>
                    </w:rPr>
                    <w:t xml:space="preserve"> и прочие мероприятия».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5. </w:t>
                  </w:r>
                  <w:r>
                    <w:rPr>
                      <w:sz w:val="28"/>
                      <w:szCs w:val="28"/>
                    </w:rPr>
                    <w:t>«Обеспечение жильем молодых семей в Абанском районе».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6. </w:t>
                  </w:r>
                  <w:r>
                    <w:rPr>
                      <w:sz w:val="28"/>
                      <w:szCs w:val="28"/>
                    </w:rPr>
                    <w:t>«Создание условий для развития услуг связи в малочисленных и труднодоступных населенных пунктах Абанского района».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7. </w:t>
                  </w:r>
                  <w:r w:rsidRPr="0062034F">
                    <w:rPr>
                      <w:sz w:val="28"/>
                      <w:szCs w:val="28"/>
                    </w:rPr>
                    <w:t>«Подготовка документов  территориального планирования и градостроительного зонирования (внесение в них изменений)».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sz w:val="28"/>
                      <w:szCs w:val="28"/>
                    </w:rPr>
                    <w:t>8. «Обращение с отходами на территории Абанского района».</w:t>
                  </w:r>
                </w:p>
                <w:p w:rsidR="00E057C0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Отдельное мероприятие 1. «Обустройство и восстановление воинских захоронений»</w:t>
                  </w:r>
                </w:p>
                <w:p w:rsidR="00B056CF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Отдельное мероприятие 2. </w:t>
                  </w:r>
                  <w:r w:rsidRPr="00B056CF">
                    <w:rPr>
                      <w:sz w:val="28"/>
                      <w:szCs w:val="28"/>
                    </w:rPr>
      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      </w:r>
                  <w:r>
                    <w:rPr>
                      <w:sz w:val="28"/>
                      <w:szCs w:val="28"/>
                    </w:rPr>
                    <w:t>».</w:t>
                  </w:r>
                </w:p>
                <w:p w:rsidR="00B056CF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Отдельное мероприятие 3. «Мероприятие по поддержке местных инициатив».</w:t>
                  </w:r>
                </w:p>
                <w:p w:rsidR="00350F90" w:rsidRDefault="00350F9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Отдельное мероприятие 4. </w:t>
                  </w:r>
                  <w:r w:rsidRPr="00350F90">
                    <w:rPr>
                      <w:sz w:val="28"/>
                      <w:szCs w:val="28"/>
                    </w:rPr>
                    <w:t>«Благоустройство сельских территорий по направлениям, соответствующим правилам благоустройства территорий»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Обеспечение населения района качественными жилищно-коммунальными </w:t>
                  </w:r>
                  <w:r>
                    <w:rPr>
                      <w:sz w:val="28"/>
                      <w:szCs w:val="28"/>
                    </w:rPr>
                    <w:lastRenderedPageBreak/>
                    <w:t>услугами в условиях развития рыночных отношений в отрасли и ограниченного роста оплаты жилищно-коммунальных услуг;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доступности жилья и улучшение жилищных условий молодых семей, проживающих на территории Абанского района;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и поддержание современной информационной и телекоммуникационной инфраструктуры;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Создание</w:t>
                  </w:r>
                  <w:r w:rsidRPr="0062034F">
                    <w:rPr>
                      <w:sz w:val="28"/>
                      <w:szCs w:val="28"/>
                    </w:rPr>
                    <w:t xml:space="preserve"> условий для стимулирования жилищного строительства на территории Абанского района Красноярского края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Снижение негативного воздействия отходов на окружающую среду и здоровье населения </w:t>
                  </w:r>
                  <w:r w:rsidRPr="0062034F">
                    <w:rPr>
                      <w:sz w:val="28"/>
                      <w:szCs w:val="28"/>
                    </w:rPr>
                    <w:t>Абанского района.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C30F5D">
                    <w:rPr>
                      <w:sz w:val="28"/>
                      <w:szCs w:val="28"/>
                    </w:rPr>
                    <w:t>В результате реализации</w:t>
                  </w:r>
                  <w:r w:rsidR="00350F90">
                    <w:rPr>
                      <w:sz w:val="28"/>
                      <w:szCs w:val="28"/>
                    </w:rPr>
                    <w:t xml:space="preserve">  муниципальной программы в 2021</w:t>
                  </w:r>
                  <w:r w:rsidR="002F459E">
                    <w:rPr>
                      <w:sz w:val="28"/>
                      <w:szCs w:val="28"/>
                    </w:rPr>
                    <w:t xml:space="preserve"> году </w:t>
                  </w:r>
                  <w:r w:rsidRPr="00C30F5D">
                    <w:rPr>
                      <w:sz w:val="28"/>
                      <w:szCs w:val="28"/>
                    </w:rPr>
                    <w:t>в жилищно-коммунальной сфере Абанского района достигнуты следующие показатели: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уровня потерь при производстве, транспортировке и распределении коммунальных ресурсов, через снижение аварийности инженерных сетей (холодное водоснабжение, теплоснабжение);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удовлетворенности населения  Абанского района уровнем жилищно-коммунального обслуживания;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увеличение доли объектов коммунальной инфраструктуры, находящихся в управлении частных организаций на условиях  долгосрочной аренды;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улучшение показателей качества, надежности, безопасности и энергоэффективности поставляемых коммунальных ресурсов;</w:t>
                  </w:r>
                </w:p>
                <w:p w:rsidR="00E057C0" w:rsidRPr="00734679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 xml:space="preserve"> достигнуты следующие результаты (в натуральном выражении):</w:t>
                  </w:r>
                </w:p>
                <w:p w:rsidR="00B1534E" w:rsidRPr="006D6DB9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А)</w:t>
                  </w:r>
                  <w:r w:rsidR="00B1534E" w:rsidRPr="006D6DB9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214AB4">
                    <w:rPr>
                      <w:i/>
                      <w:sz w:val="28"/>
                      <w:szCs w:val="28"/>
                    </w:rPr>
                    <w:t>Проведен капитальный ремонт</w:t>
                  </w:r>
                  <w:r w:rsidR="00214AB4" w:rsidRPr="00214AB4">
                    <w:rPr>
                      <w:i/>
                      <w:sz w:val="28"/>
                      <w:szCs w:val="28"/>
                    </w:rPr>
                    <w:t xml:space="preserve"> водозаборного сооружения ул.1Мая 205А в п.Абан (1 этап)</w:t>
                  </w:r>
                  <w:r w:rsidR="00B1534E" w:rsidRPr="006D6DB9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E057C0" w:rsidRDefault="00214AB4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</w:t>
                  </w:r>
                  <w:r w:rsidR="00E057C0" w:rsidRPr="006D6DB9">
                    <w:rPr>
                      <w:i/>
                      <w:sz w:val="28"/>
                      <w:szCs w:val="28"/>
                    </w:rPr>
                    <w:t>) Обеспечены  отоплением и освещением все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 учреждени</w:t>
                  </w:r>
                  <w:r w:rsidR="00E057C0">
                    <w:rPr>
                      <w:i/>
                      <w:sz w:val="28"/>
                      <w:szCs w:val="28"/>
                    </w:rPr>
                    <w:t>я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культуры и образовательны</w:t>
                  </w:r>
                  <w:r w:rsidR="00E057C0">
                    <w:rPr>
                      <w:i/>
                      <w:sz w:val="28"/>
                      <w:szCs w:val="28"/>
                    </w:rPr>
                    <w:t>е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учреждени</w:t>
                  </w:r>
                  <w:r w:rsidR="00E057C0">
                    <w:rPr>
                      <w:i/>
                      <w:sz w:val="28"/>
                      <w:szCs w:val="28"/>
                    </w:rPr>
                    <w:t>я,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находящиеся на территории поселений Абанского района.</w:t>
                  </w:r>
                </w:p>
                <w:p w:rsidR="008F3A28" w:rsidRPr="00180EDB" w:rsidRDefault="00350F90" w:rsidP="0036444C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2021</w:t>
                  </w:r>
                  <w:r w:rsidR="00E057C0"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lastRenderedPageBreak/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 w:rsidR="008E6C40">
                    <w:rPr>
                      <w:i/>
                      <w:sz w:val="28"/>
                      <w:szCs w:val="28"/>
                    </w:rPr>
                    <w:t xml:space="preserve"> Обеспечено 280</w:t>
                  </w:r>
                  <w:r>
                    <w:rPr>
                      <w:i/>
                      <w:sz w:val="28"/>
                      <w:szCs w:val="28"/>
                    </w:rPr>
                    <w:t xml:space="preserve">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E057C0" w:rsidRPr="00A07639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 w:rsidRPr="00A07639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A07639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3. </w:t>
                  </w:r>
                  <w:r w:rsidRPr="00A07639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  <w:r w:rsidR="007C46CE">
                    <w:rPr>
                      <w:sz w:val="28"/>
                      <w:szCs w:val="28"/>
                      <w:u w:val="single"/>
                    </w:rPr>
                    <w:t xml:space="preserve">, </w:t>
                  </w:r>
                  <w:r w:rsidR="007C46CE"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E057C0" w:rsidRPr="007C46CE" w:rsidRDefault="007C46CE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О</w:t>
                  </w:r>
                  <w:r w:rsidRPr="007C46CE">
                    <w:rPr>
                      <w:i/>
                      <w:sz w:val="28"/>
                      <w:szCs w:val="28"/>
                    </w:rPr>
                    <w:t>беспечение населения Абанского района качественными и доступными жилищно-коммунальными услугами в условиях развития рыночных отношений</w:t>
                  </w:r>
                  <w:r w:rsidR="00010938" w:rsidRPr="007C46CE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E057C0" w:rsidRPr="00EF5CC6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,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>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E057C0" w:rsidRPr="00F412C2" w:rsidRDefault="00E057C0" w:rsidP="00F412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B0703F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 w:rsidR="00350F90">
                    <w:rPr>
                      <w:i/>
                      <w:sz w:val="28"/>
                      <w:szCs w:val="28"/>
                    </w:rPr>
                    <w:t>Две молодые семьи улучшили</w:t>
                  </w:r>
                  <w:r>
                    <w:rPr>
                      <w:i/>
                      <w:sz w:val="28"/>
                      <w:szCs w:val="28"/>
                    </w:rPr>
                    <w:t xml:space="preserve"> жилищные условия путе</w:t>
                  </w:r>
                  <w:r w:rsidR="00350F90">
                    <w:rPr>
                      <w:i/>
                      <w:sz w:val="28"/>
                      <w:szCs w:val="28"/>
                    </w:rPr>
                    <w:t>м приобретения жилого помещения за счет средств субсидии.</w:t>
                  </w:r>
                </w:p>
                <w:p w:rsidR="00E057C0" w:rsidRPr="00B0703F" w:rsidRDefault="00E057C0" w:rsidP="00B0703F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«Создание условий для развития услуг связи в малочисленных и труднодоступных населенных пунктах Абанского района»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B614E3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="00350F90">
                    <w:rPr>
                      <w:i/>
                      <w:sz w:val="28"/>
                      <w:szCs w:val="28"/>
                    </w:rPr>
                    <w:t xml:space="preserve"> В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350F90">
                    <w:rPr>
                      <w:i/>
                      <w:sz w:val="28"/>
                      <w:szCs w:val="28"/>
                    </w:rPr>
                    <w:t>пяти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населенных пунктах Абанског</w:t>
                  </w:r>
                  <w:r>
                    <w:rPr>
                      <w:i/>
                      <w:sz w:val="28"/>
                      <w:szCs w:val="28"/>
                    </w:rPr>
                    <w:t xml:space="preserve">о района </w:t>
                  </w:r>
                  <w:r w:rsidRPr="00B614E3">
                    <w:rPr>
                      <w:i/>
                      <w:sz w:val="28"/>
                      <w:szCs w:val="28"/>
                    </w:rPr>
                    <w:t>созданы условия для обеспечения жителей услугами связи, ранее не имевшие такую возможность путем установки спутникового оборудования, вышек сотовой связи.</w:t>
                  </w:r>
                </w:p>
                <w:p w:rsidR="008F3A28" w:rsidRDefault="00E057C0" w:rsidP="0036444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7 </w:t>
                  </w:r>
                  <w:r w:rsidRPr="0010205B">
                    <w:rPr>
                      <w:sz w:val="28"/>
                      <w:szCs w:val="28"/>
                      <w:u w:val="single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36444C" w:rsidRPr="008F3A28" w:rsidRDefault="00E057C0" w:rsidP="007C46CE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  <w:lang w:eastAsia="en-US"/>
                    </w:rPr>
                  </w:pPr>
                  <w:r w:rsidRPr="00924DA8">
                    <w:rPr>
                      <w:i/>
                      <w:sz w:val="28"/>
                      <w:szCs w:val="28"/>
                      <w:lang w:eastAsia="en-US"/>
                    </w:rPr>
                    <w:t>А)</w:t>
                  </w:r>
                  <w:r w:rsidR="00BA723D">
                    <w:rPr>
                      <w:i/>
                      <w:sz w:val="28"/>
                      <w:szCs w:val="28"/>
                      <w:lang w:eastAsia="en-US"/>
                    </w:rPr>
                    <w:t xml:space="preserve"> Плановые показатели в 2021 году не были достигнуты из-за отсутствия финансирования.</w:t>
                  </w:r>
                </w:p>
                <w:p w:rsidR="00E057C0" w:rsidRDefault="00E057C0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8 </w:t>
                  </w:r>
                  <w:r w:rsidRPr="00AD7F8E">
                    <w:rPr>
                      <w:sz w:val="28"/>
                      <w:szCs w:val="28"/>
                      <w:u w:val="single"/>
                    </w:rPr>
                    <w:t>«Обращение с отходами на территории Абанского района»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 достигнуты следующие показатели:</w:t>
                  </w:r>
                </w:p>
                <w:p w:rsidR="00E057C0" w:rsidRDefault="00E057C0" w:rsidP="001B765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А) </w:t>
                  </w:r>
                  <w:r w:rsidR="00BA723D">
                    <w:rPr>
                      <w:bCs/>
                      <w:sz w:val="28"/>
                      <w:szCs w:val="28"/>
                    </w:rPr>
                    <w:t>70</w:t>
                  </w:r>
                  <w:r w:rsidR="00845E25">
                    <w:rPr>
                      <w:bCs/>
                      <w:i/>
                      <w:sz w:val="28"/>
                      <w:szCs w:val="28"/>
                    </w:rPr>
                    <w:t xml:space="preserve"> % населения </w:t>
                  </w:r>
                  <w:r w:rsidRPr="001B765B">
                    <w:rPr>
                      <w:bCs/>
                      <w:i/>
                      <w:sz w:val="28"/>
                      <w:szCs w:val="28"/>
                    </w:rPr>
                    <w:t>Абан</w:t>
                  </w:r>
                  <w:r w:rsidR="00845E25">
                    <w:rPr>
                      <w:bCs/>
                      <w:i/>
                      <w:sz w:val="28"/>
                      <w:szCs w:val="28"/>
                    </w:rPr>
                    <w:t>ского района</w:t>
                  </w:r>
                  <w:r w:rsidRPr="001B765B">
                    <w:rPr>
                      <w:bCs/>
                      <w:i/>
                      <w:sz w:val="28"/>
                      <w:szCs w:val="28"/>
                    </w:rPr>
                    <w:t xml:space="preserve"> охвачено </w:t>
                  </w:r>
                  <w:r w:rsidRPr="001B765B">
                    <w:rPr>
                      <w:rFonts w:eastAsia="Calibri"/>
                      <w:i/>
                      <w:sz w:val="28"/>
                      <w:szCs w:val="28"/>
                    </w:rPr>
                    <w:t>санкционированными местами накопления твердых коммунальных от</w:t>
                  </w:r>
                  <w:r w:rsidR="00845E25">
                    <w:rPr>
                      <w:rFonts w:eastAsia="Calibri"/>
                      <w:i/>
                      <w:sz w:val="28"/>
                      <w:szCs w:val="28"/>
                    </w:rPr>
                    <w:t xml:space="preserve">ходов из всего населения </w:t>
                  </w:r>
                  <w:r w:rsidRPr="001B765B">
                    <w:rPr>
                      <w:rFonts w:eastAsia="Calibri"/>
                      <w:i/>
                      <w:sz w:val="28"/>
                      <w:szCs w:val="28"/>
                    </w:rPr>
                    <w:t xml:space="preserve"> Абанского района.</w:t>
                  </w:r>
                </w:p>
                <w:p w:rsidR="00F145CC" w:rsidRDefault="00A4605F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1</w:t>
                  </w:r>
                  <w:r w:rsidR="00F145CC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F145CC">
                    <w:rPr>
                      <w:sz w:val="28"/>
                      <w:szCs w:val="28"/>
                    </w:rPr>
                    <w:t xml:space="preserve">«Обустройство и восстановление воинских захоронений» </w:t>
                  </w:r>
                  <w:r w:rsidR="00F145CC"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F145CC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lastRenderedPageBreak/>
                    <w:t xml:space="preserve">А) Обустроено и восстановлено </w:t>
                  </w:r>
                  <w:r w:rsidR="007C46CE">
                    <w:rPr>
                      <w:i/>
                      <w:sz w:val="28"/>
                      <w:szCs w:val="28"/>
                    </w:rPr>
                    <w:t>два воинских захоронения (</w:t>
                  </w:r>
                  <w:r w:rsidR="00D32002">
                    <w:rPr>
                      <w:i/>
                      <w:sz w:val="28"/>
                      <w:szCs w:val="28"/>
                    </w:rPr>
                    <w:t xml:space="preserve">с. Долгий Мост и д. Алексеевка </w:t>
                  </w:r>
                  <w:r>
                    <w:rPr>
                      <w:i/>
                      <w:sz w:val="28"/>
                      <w:szCs w:val="28"/>
                    </w:rPr>
                    <w:t>Абанского района</w:t>
                  </w:r>
                  <w:r w:rsidR="007C46CE">
                    <w:rPr>
                      <w:i/>
                      <w:sz w:val="28"/>
                      <w:szCs w:val="28"/>
                    </w:rPr>
                    <w:t>)</w:t>
                  </w:r>
                  <w:r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F145CC" w:rsidRPr="00F71EBF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F71EBF">
                    <w:rPr>
                      <w:bCs/>
                      <w:sz w:val="28"/>
                      <w:szCs w:val="28"/>
                    </w:rPr>
                    <w:t>За период реализации отдельного мероприятия 2. «</w:t>
                  </w:r>
                  <w:r w:rsidRPr="00F71EBF">
                    <w:rPr>
                      <w:sz w:val="28"/>
                      <w:szCs w:val="28"/>
                    </w:rPr>
                    <w:t xml:space="preserve"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 </w:t>
                  </w:r>
                </w:p>
                <w:p w:rsidR="00F145CC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F71EBF">
                    <w:rPr>
                      <w:i/>
                      <w:sz w:val="28"/>
                      <w:szCs w:val="28"/>
                    </w:rPr>
                    <w:t xml:space="preserve">А) </w:t>
                  </w:r>
                  <w:r w:rsidR="00F71EBF" w:rsidRPr="00F71EBF">
                    <w:rPr>
                      <w:i/>
                      <w:sz w:val="28"/>
                      <w:szCs w:val="28"/>
                      <w:lang w:eastAsia="en-US"/>
                    </w:rPr>
                    <w:t>Плановые показатели в 2021 году не были достигнуты</w:t>
                  </w:r>
                  <w:r w:rsidR="00F71EBF">
                    <w:rPr>
                      <w:i/>
                      <w:sz w:val="28"/>
                      <w:szCs w:val="28"/>
                      <w:lang w:eastAsia="en-US"/>
                    </w:rPr>
                    <w:t xml:space="preserve"> из-за участия поселений в других программах </w:t>
                  </w:r>
                  <w:r w:rsidR="00280290">
                    <w:rPr>
                      <w:i/>
                      <w:sz w:val="28"/>
                      <w:szCs w:val="28"/>
                      <w:lang w:eastAsia="en-US"/>
                    </w:rPr>
                    <w:t>по благоустройству территорий</w:t>
                  </w:r>
                  <w:r w:rsidR="0099787A" w:rsidRPr="00F71EBF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99787A" w:rsidRDefault="0099787A" w:rsidP="0099787A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3. </w:t>
                  </w:r>
                  <w:r>
                    <w:rPr>
                      <w:sz w:val="28"/>
                      <w:szCs w:val="28"/>
                    </w:rPr>
                    <w:t xml:space="preserve">«Мероприятие по поддержке местных инициатив» </w:t>
                  </w:r>
                  <w:r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</w:t>
                  </w:r>
                  <w:r>
                    <w:rPr>
                      <w:bCs/>
                      <w:sz w:val="28"/>
                      <w:szCs w:val="28"/>
                    </w:rPr>
                    <w:t>:</w:t>
                  </w:r>
                </w:p>
                <w:p w:rsidR="00A4605F" w:rsidRPr="00A134EE" w:rsidRDefault="0099787A" w:rsidP="00A134EE">
                  <w:pPr>
                    <w:overflowPunct w:val="0"/>
                    <w:autoSpaceDE w:val="0"/>
                    <w:autoSpaceDN w:val="0"/>
                    <w:adjustRightInd w:val="0"/>
                    <w:ind w:firstLine="743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Количество реализованных</w:t>
                  </w:r>
                  <w:r w:rsidR="00CA1ACC">
                    <w:rPr>
                      <w:i/>
                      <w:sz w:val="28"/>
                      <w:szCs w:val="28"/>
                    </w:rPr>
                    <w:t xml:space="preserve"> проектов с участием населения 10</w:t>
                  </w:r>
                  <w:r>
                    <w:rPr>
                      <w:i/>
                      <w:sz w:val="28"/>
                      <w:szCs w:val="28"/>
                    </w:rPr>
                    <w:t xml:space="preserve"> шт</w:t>
                  </w:r>
                  <w:r w:rsidRPr="0099787A">
                    <w:rPr>
                      <w:i/>
                      <w:sz w:val="28"/>
                      <w:szCs w:val="28"/>
                    </w:rPr>
                    <w:t xml:space="preserve">. </w:t>
                  </w:r>
                  <w:r w:rsidRPr="0099787A">
                    <w:rPr>
                      <w:rFonts w:eastAsia="Calibri"/>
                      <w:i/>
                      <w:sz w:val="28"/>
                      <w:szCs w:val="28"/>
                    </w:rPr>
                    <w:t>Доля граждан, участвующих в реализации проекта, от общего числа граждан, достигших 18 лет, проживающих в населенном пункте</w:t>
                  </w:r>
                  <w:r>
                    <w:rPr>
                      <w:rFonts w:eastAsia="Calibri"/>
                      <w:i/>
                      <w:sz w:val="28"/>
                      <w:szCs w:val="28"/>
                    </w:rPr>
                    <w:t xml:space="preserve"> составляет не менее 20%.</w:t>
                  </w:r>
                </w:p>
                <w:p w:rsidR="007C46CE" w:rsidRDefault="007C46CE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4.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350F90">
                    <w:rPr>
                      <w:sz w:val="28"/>
                      <w:szCs w:val="28"/>
                    </w:rPr>
                    <w:t>Благоустройство сельских территорий по направлениям, соответствующим правилам благоустройства территорий</w:t>
                  </w:r>
                  <w:r>
                    <w:rPr>
                      <w:sz w:val="28"/>
                      <w:szCs w:val="28"/>
                    </w:rPr>
                    <w:t xml:space="preserve">» </w:t>
                  </w:r>
                  <w:r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</w:t>
                  </w:r>
                  <w:r>
                    <w:rPr>
                      <w:bCs/>
                      <w:sz w:val="28"/>
                      <w:szCs w:val="28"/>
                    </w:rPr>
                    <w:t>:</w:t>
                  </w:r>
                </w:p>
                <w:p w:rsidR="007C46CE" w:rsidRPr="007C46CE" w:rsidRDefault="007C46CE" w:rsidP="007C46CE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7C46CE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Calibri"/>
                      <w:i/>
                      <w:sz w:val="28"/>
                      <w:szCs w:val="28"/>
                    </w:rPr>
                    <w:t>К</w:t>
                  </w:r>
                  <w:r w:rsidRPr="007C46CE">
                    <w:rPr>
                      <w:rFonts w:eastAsia="Calibri"/>
                      <w:i/>
                      <w:sz w:val="28"/>
                      <w:szCs w:val="28"/>
                    </w:rPr>
                    <w:t>оличество благоустроенных сельских территорий</w:t>
                  </w:r>
                  <w:r>
                    <w:rPr>
                      <w:rFonts w:eastAsia="Calibri"/>
                      <w:i/>
                      <w:sz w:val="28"/>
                      <w:szCs w:val="28"/>
                    </w:rPr>
                    <w:t xml:space="preserve"> 1 шт. (Парк «Горка» в п. Абан</w:t>
                  </w:r>
                  <w:r w:rsidRPr="007C46CE">
                    <w:rPr>
                      <w:rFonts w:eastAsia="Calibri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Calibri"/>
                      <w:i/>
                      <w:sz w:val="28"/>
                      <w:szCs w:val="28"/>
                    </w:rPr>
                    <w:t>Абанского района).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>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исполнения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муниципальной программы  «Реформирование и модернизация жилищно-коммунального хозяйства и повышение энергетической эффе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ктивности в Абанском районе», </w:t>
                  </w:r>
                  <w:r>
                    <w:rPr>
                      <w:color w:val="000000"/>
                      <w:sz w:val="28"/>
                      <w:szCs w:val="28"/>
                    </w:rPr>
                    <w:t>эффекти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вность реализации программы – </w:t>
                  </w:r>
                  <w:r w:rsidR="004322B2">
                    <w:rPr>
                      <w:color w:val="000000"/>
                      <w:sz w:val="28"/>
                      <w:szCs w:val="28"/>
                    </w:rPr>
                    <w:t>средняя</w:t>
                  </w:r>
                  <w:r w:rsidRPr="008F3A28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4565"/>
                    <w:gridCol w:w="2977"/>
                    <w:gridCol w:w="2029"/>
                  </w:tblGrid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B40E6F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Исполнение по </w:t>
                        </w:r>
                        <w:r w:rsidR="00E057C0"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целевому показателю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0,</w:t>
                        </w:r>
                        <w:r w:rsidR="008F3A28">
                          <w:rPr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="00602448">
                          <w:rPr>
                            <w:color w:val="000000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8F3A28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777D3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CB1255" w:rsidP="00CB1255">
                        <w:pPr>
                          <w:jc w:val="center"/>
                        </w:pPr>
                        <w:r w:rsidRPr="00C55F30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EB210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0,83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53269E" w:rsidP="00CB1255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средняя</w:t>
                        </w:r>
                      </w:p>
                    </w:tc>
                  </w:tr>
                </w:tbl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E057C0" w:rsidRDefault="002D1EF4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Приложение: на 24</w:t>
                  </w:r>
                  <w:r w:rsidR="00E057C0" w:rsidRPr="00F769C0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 w:rsidR="008B378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 xml:space="preserve">аместитель </w:t>
                  </w:r>
                </w:p>
                <w:p w:rsidR="00E057C0" w:rsidRPr="00294B52" w:rsidRDefault="00CA1ACC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Главы </w:t>
                  </w:r>
                  <w:r w:rsidR="00E057C0">
                    <w:rPr>
                      <w:sz w:val="28"/>
                      <w:szCs w:val="28"/>
                    </w:rPr>
                    <w:t xml:space="preserve">Абанского района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       </w:t>
                  </w:r>
                  <w:r w:rsidR="00E057C0">
                    <w:rPr>
                      <w:sz w:val="28"/>
                      <w:szCs w:val="28"/>
                    </w:rPr>
                    <w:t xml:space="preserve"> С.Д. Горнакова</w:t>
                  </w:r>
                </w:p>
                <w:p w:rsidR="00E057C0" w:rsidRPr="00866D89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Pr="00546B51" w:rsidRDefault="00A134EE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Косых Вячеслав Геннадьевич</w:t>
                  </w:r>
                </w:p>
                <w:p w:rsidR="00E057C0" w:rsidRDefault="00E057C0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 (391 63) 23</w:t>
                  </w:r>
                  <w:r w:rsidR="00A134EE">
                    <w:rPr>
                      <w:color w:val="000000"/>
                      <w:spacing w:val="3"/>
                      <w:sz w:val="16"/>
                      <w:szCs w:val="16"/>
                    </w:rPr>
                    <w:t>-</w:t>
                  </w: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240</w:t>
                  </w:r>
                </w:p>
              </w:tc>
            </w:tr>
          </w:tbl>
          <w:p w:rsidR="00E057C0" w:rsidRPr="00223511" w:rsidRDefault="00E057C0" w:rsidP="006B6C34">
            <w:pPr>
              <w:jc w:val="both"/>
              <w:rPr>
                <w:b/>
              </w:rPr>
            </w:pPr>
          </w:p>
        </w:tc>
        <w:tc>
          <w:tcPr>
            <w:tcW w:w="5167" w:type="dxa"/>
          </w:tcPr>
          <w:p w:rsidR="00E057C0" w:rsidRPr="00223511" w:rsidRDefault="00E057C0">
            <w:pPr>
              <w:spacing w:after="200" w:line="276" w:lineRule="auto"/>
            </w:pPr>
          </w:p>
        </w:tc>
        <w:tc>
          <w:tcPr>
            <w:tcW w:w="5167" w:type="dxa"/>
          </w:tcPr>
          <w:p w:rsidR="00E057C0" w:rsidRDefault="00E057C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A134EE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215" w:rsidRDefault="00AD2215" w:rsidP="00140882">
      <w:r>
        <w:separator/>
      </w:r>
    </w:p>
  </w:endnote>
  <w:endnote w:type="continuationSeparator" w:id="0">
    <w:p w:rsidR="00AD2215" w:rsidRDefault="00AD2215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215" w:rsidRDefault="00AD2215" w:rsidP="00140882">
      <w:r>
        <w:separator/>
      </w:r>
    </w:p>
  </w:footnote>
  <w:footnote w:type="continuationSeparator" w:id="0">
    <w:p w:rsidR="00AD2215" w:rsidRDefault="00AD2215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10938"/>
    <w:rsid w:val="00030C75"/>
    <w:rsid w:val="000357CB"/>
    <w:rsid w:val="00050EC6"/>
    <w:rsid w:val="00052FEC"/>
    <w:rsid w:val="00074874"/>
    <w:rsid w:val="0008226A"/>
    <w:rsid w:val="000939CE"/>
    <w:rsid w:val="00094929"/>
    <w:rsid w:val="000964A6"/>
    <w:rsid w:val="000C018F"/>
    <w:rsid w:val="000C2DDA"/>
    <w:rsid w:val="000E655A"/>
    <w:rsid w:val="0010205B"/>
    <w:rsid w:val="001046F0"/>
    <w:rsid w:val="0012661B"/>
    <w:rsid w:val="00137C27"/>
    <w:rsid w:val="00140882"/>
    <w:rsid w:val="00151E8C"/>
    <w:rsid w:val="0015573D"/>
    <w:rsid w:val="001575F4"/>
    <w:rsid w:val="001650C7"/>
    <w:rsid w:val="0019070C"/>
    <w:rsid w:val="00196906"/>
    <w:rsid w:val="001A1970"/>
    <w:rsid w:val="001B243D"/>
    <w:rsid w:val="001B765B"/>
    <w:rsid w:val="001D404E"/>
    <w:rsid w:val="001D5C5E"/>
    <w:rsid w:val="001E1959"/>
    <w:rsid w:val="001E7EC9"/>
    <w:rsid w:val="00214AB4"/>
    <w:rsid w:val="002213C5"/>
    <w:rsid w:val="00222197"/>
    <w:rsid w:val="002354C7"/>
    <w:rsid w:val="00242527"/>
    <w:rsid w:val="0024333F"/>
    <w:rsid w:val="00252AF3"/>
    <w:rsid w:val="00263769"/>
    <w:rsid w:val="0026706C"/>
    <w:rsid w:val="00267BA0"/>
    <w:rsid w:val="0027008C"/>
    <w:rsid w:val="002716B6"/>
    <w:rsid w:val="00277E3A"/>
    <w:rsid w:val="00280290"/>
    <w:rsid w:val="002905D4"/>
    <w:rsid w:val="002946F8"/>
    <w:rsid w:val="0029650B"/>
    <w:rsid w:val="002979B7"/>
    <w:rsid w:val="002B29B9"/>
    <w:rsid w:val="002D1EF4"/>
    <w:rsid w:val="002D4900"/>
    <w:rsid w:val="002E15A0"/>
    <w:rsid w:val="002E692D"/>
    <w:rsid w:val="002E6DA0"/>
    <w:rsid w:val="002E773B"/>
    <w:rsid w:val="002F0FAB"/>
    <w:rsid w:val="002F26F4"/>
    <w:rsid w:val="002F459E"/>
    <w:rsid w:val="002F6F95"/>
    <w:rsid w:val="00310A10"/>
    <w:rsid w:val="003238F6"/>
    <w:rsid w:val="00324698"/>
    <w:rsid w:val="00327CF8"/>
    <w:rsid w:val="00336CB1"/>
    <w:rsid w:val="00340E22"/>
    <w:rsid w:val="0034220B"/>
    <w:rsid w:val="00350D3E"/>
    <w:rsid w:val="00350F90"/>
    <w:rsid w:val="0035272C"/>
    <w:rsid w:val="00357D34"/>
    <w:rsid w:val="00363A54"/>
    <w:rsid w:val="0036444C"/>
    <w:rsid w:val="00365CC3"/>
    <w:rsid w:val="003713CC"/>
    <w:rsid w:val="003743AE"/>
    <w:rsid w:val="00385B4E"/>
    <w:rsid w:val="0039534B"/>
    <w:rsid w:val="003A329B"/>
    <w:rsid w:val="003D0CE6"/>
    <w:rsid w:val="003D5525"/>
    <w:rsid w:val="003F2E8C"/>
    <w:rsid w:val="00401498"/>
    <w:rsid w:val="004322B2"/>
    <w:rsid w:val="004351A9"/>
    <w:rsid w:val="00444590"/>
    <w:rsid w:val="00475576"/>
    <w:rsid w:val="00484E58"/>
    <w:rsid w:val="004871D6"/>
    <w:rsid w:val="004A3A35"/>
    <w:rsid w:val="004A70DA"/>
    <w:rsid w:val="004B358A"/>
    <w:rsid w:val="004B7A2B"/>
    <w:rsid w:val="004D1B26"/>
    <w:rsid w:val="004D35B7"/>
    <w:rsid w:val="004D6764"/>
    <w:rsid w:val="004D6F22"/>
    <w:rsid w:val="004E2A07"/>
    <w:rsid w:val="004E36AA"/>
    <w:rsid w:val="004E3929"/>
    <w:rsid w:val="004F3B58"/>
    <w:rsid w:val="005025E7"/>
    <w:rsid w:val="00515EC3"/>
    <w:rsid w:val="00525288"/>
    <w:rsid w:val="00525BDA"/>
    <w:rsid w:val="0053269E"/>
    <w:rsid w:val="005463C1"/>
    <w:rsid w:val="00546B51"/>
    <w:rsid w:val="00555145"/>
    <w:rsid w:val="00560C7A"/>
    <w:rsid w:val="00580CFD"/>
    <w:rsid w:val="0058177F"/>
    <w:rsid w:val="00587823"/>
    <w:rsid w:val="005A1C1C"/>
    <w:rsid w:val="005A3FFC"/>
    <w:rsid w:val="005A5345"/>
    <w:rsid w:val="005C7830"/>
    <w:rsid w:val="005C7E2F"/>
    <w:rsid w:val="005D33C2"/>
    <w:rsid w:val="005F68B2"/>
    <w:rsid w:val="00602448"/>
    <w:rsid w:val="00605298"/>
    <w:rsid w:val="006059BC"/>
    <w:rsid w:val="00614B70"/>
    <w:rsid w:val="00615823"/>
    <w:rsid w:val="00630BA0"/>
    <w:rsid w:val="0063151F"/>
    <w:rsid w:val="006440F2"/>
    <w:rsid w:val="00654122"/>
    <w:rsid w:val="0066471C"/>
    <w:rsid w:val="0068051C"/>
    <w:rsid w:val="00684EFC"/>
    <w:rsid w:val="00690D5B"/>
    <w:rsid w:val="0069252B"/>
    <w:rsid w:val="006B3107"/>
    <w:rsid w:val="006B779A"/>
    <w:rsid w:val="006C0487"/>
    <w:rsid w:val="006C3E45"/>
    <w:rsid w:val="006C5DE7"/>
    <w:rsid w:val="006C73C2"/>
    <w:rsid w:val="006D589C"/>
    <w:rsid w:val="006D6DB9"/>
    <w:rsid w:val="006E0D34"/>
    <w:rsid w:val="006F4A70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093B"/>
    <w:rsid w:val="007532CC"/>
    <w:rsid w:val="0076796E"/>
    <w:rsid w:val="00777D3C"/>
    <w:rsid w:val="00782259"/>
    <w:rsid w:val="00794975"/>
    <w:rsid w:val="007B14EE"/>
    <w:rsid w:val="007B3020"/>
    <w:rsid w:val="007C06F6"/>
    <w:rsid w:val="007C27F2"/>
    <w:rsid w:val="007C3472"/>
    <w:rsid w:val="007C46CE"/>
    <w:rsid w:val="007C6603"/>
    <w:rsid w:val="007D30C0"/>
    <w:rsid w:val="007E2C06"/>
    <w:rsid w:val="007E2E12"/>
    <w:rsid w:val="007E6CB9"/>
    <w:rsid w:val="007F18FD"/>
    <w:rsid w:val="00804EAD"/>
    <w:rsid w:val="00811F45"/>
    <w:rsid w:val="00843723"/>
    <w:rsid w:val="00845E25"/>
    <w:rsid w:val="00846941"/>
    <w:rsid w:val="008633B7"/>
    <w:rsid w:val="00877EF9"/>
    <w:rsid w:val="008854BE"/>
    <w:rsid w:val="0089264A"/>
    <w:rsid w:val="008B3783"/>
    <w:rsid w:val="008B735C"/>
    <w:rsid w:val="008C0478"/>
    <w:rsid w:val="008D0E65"/>
    <w:rsid w:val="008D1971"/>
    <w:rsid w:val="008D7424"/>
    <w:rsid w:val="008E0AC0"/>
    <w:rsid w:val="008E6C40"/>
    <w:rsid w:val="008F3A28"/>
    <w:rsid w:val="008F6979"/>
    <w:rsid w:val="00924DA8"/>
    <w:rsid w:val="00926187"/>
    <w:rsid w:val="00940BDE"/>
    <w:rsid w:val="00943532"/>
    <w:rsid w:val="00952EE7"/>
    <w:rsid w:val="009539B5"/>
    <w:rsid w:val="00957AED"/>
    <w:rsid w:val="00960DFD"/>
    <w:rsid w:val="00967D5A"/>
    <w:rsid w:val="00981DC8"/>
    <w:rsid w:val="009840FC"/>
    <w:rsid w:val="0099024D"/>
    <w:rsid w:val="00991531"/>
    <w:rsid w:val="0099787A"/>
    <w:rsid w:val="009A3B3F"/>
    <w:rsid w:val="009B1D81"/>
    <w:rsid w:val="009B6F07"/>
    <w:rsid w:val="009C07AA"/>
    <w:rsid w:val="009C1D5E"/>
    <w:rsid w:val="009C3146"/>
    <w:rsid w:val="009D36C7"/>
    <w:rsid w:val="009F5CFC"/>
    <w:rsid w:val="009F6707"/>
    <w:rsid w:val="00A07639"/>
    <w:rsid w:val="00A134EE"/>
    <w:rsid w:val="00A203B6"/>
    <w:rsid w:val="00A212C4"/>
    <w:rsid w:val="00A34E45"/>
    <w:rsid w:val="00A4283D"/>
    <w:rsid w:val="00A4605F"/>
    <w:rsid w:val="00A56E9E"/>
    <w:rsid w:val="00A67754"/>
    <w:rsid w:val="00A7524D"/>
    <w:rsid w:val="00A81F41"/>
    <w:rsid w:val="00A82664"/>
    <w:rsid w:val="00A90869"/>
    <w:rsid w:val="00A9332B"/>
    <w:rsid w:val="00AA1688"/>
    <w:rsid w:val="00AA188B"/>
    <w:rsid w:val="00AA68A8"/>
    <w:rsid w:val="00AD1F3B"/>
    <w:rsid w:val="00AD2215"/>
    <w:rsid w:val="00AD4E1A"/>
    <w:rsid w:val="00AD7F8E"/>
    <w:rsid w:val="00AE281C"/>
    <w:rsid w:val="00AE436D"/>
    <w:rsid w:val="00B00063"/>
    <w:rsid w:val="00B056CF"/>
    <w:rsid w:val="00B0703F"/>
    <w:rsid w:val="00B117C5"/>
    <w:rsid w:val="00B11860"/>
    <w:rsid w:val="00B13EB4"/>
    <w:rsid w:val="00B1534E"/>
    <w:rsid w:val="00B17F38"/>
    <w:rsid w:val="00B321D3"/>
    <w:rsid w:val="00B32D90"/>
    <w:rsid w:val="00B33221"/>
    <w:rsid w:val="00B40E6F"/>
    <w:rsid w:val="00B4184B"/>
    <w:rsid w:val="00B56DBB"/>
    <w:rsid w:val="00B60411"/>
    <w:rsid w:val="00B614E3"/>
    <w:rsid w:val="00B90084"/>
    <w:rsid w:val="00BA2934"/>
    <w:rsid w:val="00BA503B"/>
    <w:rsid w:val="00BA723D"/>
    <w:rsid w:val="00BB65B7"/>
    <w:rsid w:val="00BC0DE8"/>
    <w:rsid w:val="00BE1921"/>
    <w:rsid w:val="00BF2F4A"/>
    <w:rsid w:val="00C006C8"/>
    <w:rsid w:val="00C04AA6"/>
    <w:rsid w:val="00C13CB5"/>
    <w:rsid w:val="00C30F5D"/>
    <w:rsid w:val="00C4734A"/>
    <w:rsid w:val="00C514B1"/>
    <w:rsid w:val="00C52D7E"/>
    <w:rsid w:val="00C60A38"/>
    <w:rsid w:val="00C7454E"/>
    <w:rsid w:val="00C8497D"/>
    <w:rsid w:val="00C9608E"/>
    <w:rsid w:val="00CA1ACC"/>
    <w:rsid w:val="00CA3528"/>
    <w:rsid w:val="00CB1255"/>
    <w:rsid w:val="00CB5B94"/>
    <w:rsid w:val="00CD26D5"/>
    <w:rsid w:val="00D14EA9"/>
    <w:rsid w:val="00D21890"/>
    <w:rsid w:val="00D24D2E"/>
    <w:rsid w:val="00D32002"/>
    <w:rsid w:val="00D346E7"/>
    <w:rsid w:val="00D35C3C"/>
    <w:rsid w:val="00D37C23"/>
    <w:rsid w:val="00D702F7"/>
    <w:rsid w:val="00D71FB8"/>
    <w:rsid w:val="00D840D6"/>
    <w:rsid w:val="00D862D9"/>
    <w:rsid w:val="00D979EB"/>
    <w:rsid w:val="00DB0320"/>
    <w:rsid w:val="00DC1EE1"/>
    <w:rsid w:val="00DF17E2"/>
    <w:rsid w:val="00E057C0"/>
    <w:rsid w:val="00E07ACB"/>
    <w:rsid w:val="00E1087E"/>
    <w:rsid w:val="00E12F9E"/>
    <w:rsid w:val="00E23AE1"/>
    <w:rsid w:val="00E34C03"/>
    <w:rsid w:val="00E55301"/>
    <w:rsid w:val="00E559BE"/>
    <w:rsid w:val="00E5618B"/>
    <w:rsid w:val="00E60B34"/>
    <w:rsid w:val="00E65541"/>
    <w:rsid w:val="00E67386"/>
    <w:rsid w:val="00E82215"/>
    <w:rsid w:val="00E82CCC"/>
    <w:rsid w:val="00E918A3"/>
    <w:rsid w:val="00E96BDF"/>
    <w:rsid w:val="00EA5CC0"/>
    <w:rsid w:val="00EC1429"/>
    <w:rsid w:val="00ED00D2"/>
    <w:rsid w:val="00ED7117"/>
    <w:rsid w:val="00EE0770"/>
    <w:rsid w:val="00EE2C4C"/>
    <w:rsid w:val="00EE4064"/>
    <w:rsid w:val="00F145CC"/>
    <w:rsid w:val="00F21ABC"/>
    <w:rsid w:val="00F412C2"/>
    <w:rsid w:val="00F56D47"/>
    <w:rsid w:val="00F61B93"/>
    <w:rsid w:val="00F71EBF"/>
    <w:rsid w:val="00F73326"/>
    <w:rsid w:val="00F769C0"/>
    <w:rsid w:val="00FB3D5F"/>
    <w:rsid w:val="00FB4258"/>
    <w:rsid w:val="00FD0912"/>
    <w:rsid w:val="00FE3E31"/>
    <w:rsid w:val="00FE4560"/>
    <w:rsid w:val="00FF4D8C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  <w:style w:type="paragraph" w:customStyle="1" w:styleId="ConsPlusCell">
    <w:name w:val="ConsPlusCell"/>
    <w:uiPriority w:val="99"/>
    <w:rsid w:val="0092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4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157</cp:revision>
  <cp:lastPrinted>2022-03-02T01:39:00Z</cp:lastPrinted>
  <dcterms:created xsi:type="dcterms:W3CDTF">2015-11-19T03:18:00Z</dcterms:created>
  <dcterms:modified xsi:type="dcterms:W3CDTF">2022-03-03T04:20:00Z</dcterms:modified>
</cp:coreProperties>
</file>