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3E" w:rsidRPr="00CF503E" w:rsidRDefault="00CF503E" w:rsidP="00CF503E">
      <w:pPr>
        <w:jc w:val="right"/>
      </w:pPr>
      <w:r w:rsidRPr="00CF503E">
        <w:t>Приложение 1</w:t>
      </w:r>
    </w:p>
    <w:p w:rsidR="00CF503E" w:rsidRPr="00CF503E" w:rsidRDefault="00CF503E" w:rsidP="00CF503E">
      <w:pPr>
        <w:jc w:val="right"/>
      </w:pPr>
      <w:r>
        <w:t>к</w:t>
      </w:r>
      <w:r w:rsidRPr="00CF503E">
        <w:t xml:space="preserve"> </w:t>
      </w:r>
      <w:r>
        <w:t>П</w:t>
      </w:r>
      <w:r w:rsidRPr="00CF503E">
        <w:t xml:space="preserve">остановлению </w:t>
      </w:r>
    </w:p>
    <w:p w:rsidR="00CF503E" w:rsidRPr="00CF503E" w:rsidRDefault="00CF503E" w:rsidP="00CF503E">
      <w:pPr>
        <w:jc w:val="right"/>
      </w:pPr>
      <w:r>
        <w:t>а</w:t>
      </w:r>
      <w:r w:rsidRPr="00CF503E">
        <w:t xml:space="preserve">дминистрации </w:t>
      </w:r>
      <w:r>
        <w:t>А</w:t>
      </w:r>
      <w:r w:rsidRPr="00CF503E">
        <w:t>банского района</w:t>
      </w:r>
    </w:p>
    <w:p w:rsidR="00CF503E" w:rsidRPr="00CF503E" w:rsidRDefault="00CF503E" w:rsidP="00CF503E">
      <w:pPr>
        <w:jc w:val="right"/>
      </w:pPr>
      <w:r>
        <w:t>о</w:t>
      </w:r>
      <w:r w:rsidRPr="00CF503E">
        <w:t xml:space="preserve">т </w:t>
      </w:r>
      <w:r w:rsidR="00A14ADC">
        <w:t>05</w:t>
      </w:r>
      <w:r w:rsidRPr="00CF503E">
        <w:t>.</w:t>
      </w:r>
      <w:r w:rsidR="00A14ADC">
        <w:t>11</w:t>
      </w:r>
      <w:r w:rsidRPr="00CF503E">
        <w:t>.201</w:t>
      </w:r>
      <w:r w:rsidR="00532897">
        <w:t>5</w:t>
      </w:r>
      <w:r w:rsidRPr="00CF503E">
        <w:t xml:space="preserve"> № </w:t>
      </w:r>
      <w:r w:rsidR="00A14ADC">
        <w:t>608</w:t>
      </w:r>
      <w:r w:rsidRPr="00CF503E">
        <w:t>-п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p w:rsidR="005C7FE9" w:rsidRPr="0066304C" w:rsidRDefault="00AA461E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Муниципальная </w:t>
      </w:r>
      <w:r w:rsidR="005C7FE9" w:rsidRPr="0066304C">
        <w:rPr>
          <w:b/>
          <w:sz w:val="28"/>
          <w:szCs w:val="28"/>
        </w:rPr>
        <w:t xml:space="preserve"> программа</w:t>
      </w:r>
    </w:p>
    <w:p w:rsidR="00AA461E" w:rsidRPr="0066304C" w:rsidRDefault="00AA461E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 w:rsidR="004F6EF8">
        <w:rPr>
          <w:b/>
          <w:sz w:val="28"/>
          <w:szCs w:val="28"/>
        </w:rPr>
        <w:t xml:space="preserve"> </w:t>
      </w:r>
    </w:p>
    <w:p w:rsidR="005C7FE9" w:rsidRDefault="005C7FE9" w:rsidP="005C7FE9">
      <w:pPr>
        <w:jc w:val="center"/>
        <w:rPr>
          <w:sz w:val="28"/>
          <w:szCs w:val="28"/>
        </w:rPr>
      </w:pP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86D66" w:rsidRDefault="00AA461E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>программы</w:t>
      </w:r>
      <w:r w:rsidR="00706BF7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="005C7FE9" w:rsidRPr="00BD4D8C">
        <w:rPr>
          <w:sz w:val="28"/>
          <w:szCs w:val="28"/>
        </w:rPr>
        <w:t xml:space="preserve"> в XXI веке</w:t>
      </w:r>
      <w:r w:rsidR="00906025">
        <w:rPr>
          <w:sz w:val="28"/>
          <w:szCs w:val="28"/>
        </w:rPr>
        <w:t>»</w:t>
      </w: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BE7995" w:rsidTr="00BE7995">
        <w:trPr>
          <w:trHeight w:val="32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  <w:p w:rsidR="00BE7995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49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BE7995" w:rsidRPr="00A717C4" w:rsidRDefault="00BE7995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Pr="00E42BE0">
              <w:rPr>
                <w:sz w:val="28"/>
                <w:szCs w:val="28"/>
              </w:rPr>
              <w:t>Абанский</w:t>
            </w:r>
            <w:proofErr w:type="spellEnd"/>
            <w:r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».</w:t>
            </w:r>
          </w:p>
          <w:p w:rsidR="00BE7995" w:rsidRPr="00BA39D0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BE7995" w:rsidRDefault="00BE7995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AA64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Default="00BE7995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 xml:space="preserve">одпрограмма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D67A2B">
              <w:rPr>
                <w:sz w:val="28"/>
                <w:szCs w:val="28"/>
              </w:rPr>
              <w:t>Абанском</w:t>
            </w:r>
            <w:proofErr w:type="spellEnd"/>
            <w:r w:rsidRPr="00D67A2B">
              <w:rPr>
                <w:sz w:val="28"/>
                <w:szCs w:val="28"/>
              </w:rPr>
              <w:t xml:space="preserve"> районе»</w:t>
            </w:r>
            <w:r>
              <w:rPr>
                <w:sz w:val="28"/>
                <w:szCs w:val="28"/>
              </w:rPr>
              <w:t>;</w:t>
            </w:r>
          </w:p>
          <w:p w:rsidR="00BE7995" w:rsidRPr="00D67A2B" w:rsidRDefault="00BE7995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proofErr w:type="spellStart"/>
            <w:r>
              <w:rPr>
                <w:bCs/>
                <w:sz w:val="28"/>
                <w:szCs w:val="28"/>
              </w:rPr>
              <w:t>Абанском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BE7995" w:rsidTr="00BE7995">
        <w:trPr>
          <w:trHeight w:val="358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05836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BE7995" w:rsidTr="00BE7995">
        <w:trPr>
          <w:trHeight w:val="727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85" w:type="dxa"/>
          </w:tcPr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 xml:space="preserve">оздание условий для дальнейшего развития </w:t>
            </w:r>
            <w:r w:rsidRPr="005C233C">
              <w:rPr>
                <w:sz w:val="28"/>
                <w:szCs w:val="28"/>
              </w:rPr>
              <w:lastRenderedPageBreak/>
              <w:t>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>социальной активности населения, развития  социально ориентированных некоммерческих организаций 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BE7995" w:rsidRPr="007D2DB8" w:rsidRDefault="00BE7995" w:rsidP="00AA640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BE7995" w:rsidRPr="00A05836" w:rsidTr="00BE7995">
        <w:trPr>
          <w:trHeight w:val="153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BE7995" w:rsidRPr="005C7FE9" w:rsidRDefault="00BE7995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5C7FE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C7FE9">
              <w:rPr>
                <w:sz w:val="28"/>
                <w:szCs w:val="28"/>
              </w:rPr>
              <w:t>201</w:t>
            </w:r>
            <w:r w:rsidR="00F86FDB">
              <w:rPr>
                <w:sz w:val="28"/>
                <w:szCs w:val="28"/>
              </w:rPr>
              <w:t>8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Default="00BE7995" w:rsidP="00C63F8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6FD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86FD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86F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E7995" w:rsidRDefault="00BE7995" w:rsidP="00D8759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D8759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D87593">
              <w:rPr>
                <w:sz w:val="28"/>
                <w:szCs w:val="28"/>
              </w:rPr>
              <w:t xml:space="preserve"> - </w:t>
            </w:r>
            <w:r w:rsidRPr="00A05836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D87593">
              <w:rPr>
                <w:sz w:val="28"/>
                <w:szCs w:val="28"/>
              </w:rPr>
              <w:t xml:space="preserve"> </w:t>
            </w:r>
            <w:r w:rsidRPr="00A05836">
              <w:rPr>
                <w:sz w:val="28"/>
                <w:szCs w:val="28"/>
              </w:rPr>
              <w:t>этап</w:t>
            </w:r>
            <w:r w:rsidR="00D87593">
              <w:rPr>
                <w:sz w:val="28"/>
                <w:szCs w:val="28"/>
              </w:rPr>
              <w:t>;</w:t>
            </w:r>
          </w:p>
          <w:p w:rsidR="00D87593" w:rsidRPr="00D87593" w:rsidRDefault="00D87593" w:rsidP="00D8759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</w:t>
            </w:r>
            <w:r>
              <w:rPr>
                <w:sz w:val="28"/>
                <w:szCs w:val="28"/>
                <w:lang w:val="en-US"/>
              </w:rPr>
              <w:t>V</w:t>
            </w:r>
            <w:r w:rsidRPr="00D875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этап.</w:t>
            </w:r>
          </w:p>
        </w:tc>
      </w:tr>
      <w:tr w:rsidR="00BE7995" w:rsidTr="00BE7995">
        <w:trPr>
          <w:trHeight w:val="158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7B24A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 w:rsidR="001F43C7">
              <w:rPr>
                <w:sz w:val="28"/>
                <w:szCs w:val="28"/>
              </w:rPr>
              <w:t>8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BE7995" w:rsidRPr="00B35FC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 w:rsidR="00D87593">
              <w:rPr>
                <w:sz w:val="28"/>
                <w:szCs w:val="28"/>
              </w:rPr>
              <w:t>8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BE7995" w:rsidRDefault="00BE7995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</w:t>
            </w:r>
            <w:r w:rsidR="00D8759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BE7995" w:rsidRPr="00330376" w:rsidRDefault="00BE7995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</w:t>
            </w:r>
            <w:r w:rsidR="00D875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</w:t>
            </w:r>
            <w:r w:rsidRPr="00330376">
              <w:rPr>
                <w:sz w:val="28"/>
                <w:szCs w:val="28"/>
              </w:rPr>
              <w:lastRenderedPageBreak/>
              <w:t xml:space="preserve">строительство жилья, - претендентов на получение 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  <w:proofErr w:type="gramEnd"/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BE7995" w:rsidTr="00BE7995">
        <w:trPr>
          <w:trHeight w:val="954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Показатели результативности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D139C2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200188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>
              <w:rPr>
                <w:sz w:val="28"/>
                <w:szCs w:val="28"/>
              </w:rPr>
              <w:t xml:space="preserve">увеличение удельного веса молодых граждан, проживающих в </w:t>
            </w:r>
            <w:proofErr w:type="spellStart"/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proofErr w:type="spellEnd"/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 xml:space="preserve">проживающих в </w:t>
            </w:r>
            <w:proofErr w:type="spellStart"/>
            <w:r w:rsidRPr="00200188">
              <w:rPr>
                <w:sz w:val="28"/>
                <w:szCs w:val="28"/>
              </w:rPr>
              <w:t>Абанском</w:t>
            </w:r>
            <w:proofErr w:type="spellEnd"/>
            <w:r w:rsidRPr="00200188">
              <w:rPr>
                <w:sz w:val="28"/>
                <w:szCs w:val="28"/>
              </w:rPr>
              <w:t xml:space="preserve">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 w:rsidR="00D87593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</w:t>
            </w:r>
            <w:r w:rsidR="00D87593">
              <w:rPr>
                <w:sz w:val="28"/>
                <w:szCs w:val="28"/>
              </w:rPr>
              <w:t>, в 2018 году до 1,8%</w:t>
            </w:r>
            <w:r w:rsidRPr="00200188">
              <w:rPr>
                <w:sz w:val="28"/>
                <w:szCs w:val="28"/>
              </w:rPr>
              <w:t>);</w:t>
            </w:r>
            <w:proofErr w:type="gramEnd"/>
          </w:p>
          <w:p w:rsidR="00BE7995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 xml:space="preserve"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</w:t>
            </w:r>
            <w:r w:rsidR="00B505E4">
              <w:rPr>
                <w:sz w:val="28"/>
                <w:szCs w:val="28"/>
              </w:rPr>
              <w:t>165,1</w:t>
            </w:r>
            <w:r w:rsidRPr="00200188">
              <w:rPr>
                <w:sz w:val="28"/>
                <w:szCs w:val="28"/>
              </w:rPr>
              <w:t xml:space="preserve">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 w:rsidR="00D87593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</w:t>
            </w:r>
            <w:r w:rsidR="00D87593">
              <w:rPr>
                <w:sz w:val="28"/>
                <w:szCs w:val="28"/>
              </w:rPr>
              <w:t>; в 2018 году – до 236,0 тыс. рублей</w:t>
            </w:r>
            <w:r w:rsidRPr="00200188">
              <w:rPr>
                <w:sz w:val="28"/>
                <w:szCs w:val="28"/>
              </w:rPr>
              <w:t>);</w:t>
            </w:r>
          </w:p>
          <w:p w:rsidR="00BE7995" w:rsidRDefault="00BE7995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 w:rsidR="00D87593"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</w:t>
            </w:r>
            <w:r w:rsidR="00D87593">
              <w:rPr>
                <w:sz w:val="28"/>
                <w:szCs w:val="28"/>
              </w:rPr>
              <w:t>; в 2018 году – до 2 человек</w:t>
            </w:r>
            <w:r>
              <w:rPr>
                <w:sz w:val="28"/>
                <w:szCs w:val="28"/>
              </w:rPr>
              <w:t>).</w:t>
            </w:r>
          </w:p>
          <w:p w:rsidR="00BE7995" w:rsidRPr="0020701C" w:rsidRDefault="00BE7995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 w:rsidR="004105AE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BE7995" w:rsidRPr="00293153" w:rsidRDefault="00BE7995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являющихся членами или участниками патриотических объединений Абанского района, участниками клубов </w:t>
            </w:r>
            <w:r w:rsidRPr="0020701C">
              <w:rPr>
                <w:sz w:val="28"/>
                <w:szCs w:val="28"/>
              </w:rPr>
              <w:lastRenderedPageBreak/>
              <w:t>патриотического воспитания муниципальных учреждений Абанского района, прошедших 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 w:rsidR="00B505E4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 добровольческую деятельность, в их общей численности с 3,</w:t>
            </w:r>
            <w:r w:rsidR="00B505E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="00B505E4">
              <w:rPr>
                <w:sz w:val="28"/>
                <w:szCs w:val="28"/>
              </w:rPr>
              <w:t>1</w:t>
            </w:r>
            <w:r w:rsidRPr="0020701C">
              <w:rPr>
                <w:sz w:val="28"/>
                <w:szCs w:val="28"/>
              </w:rPr>
              <w:t>0 чел.) в 201</w:t>
            </w:r>
            <w:r w:rsidR="00B505E4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  <w:proofErr w:type="gramEnd"/>
          </w:p>
          <w:p w:rsidR="00BE7995" w:rsidRPr="008B1100" w:rsidRDefault="00BE7995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 w:rsidR="00B505E4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 w:rsidR="00B505E4"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0 человек; </w:t>
            </w:r>
            <w:r w:rsidR="00B505E4">
              <w:rPr>
                <w:sz w:val="28"/>
                <w:szCs w:val="28"/>
              </w:rPr>
              <w:t xml:space="preserve">в 2015 году – до 60 человек;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  <w:r w:rsidR="00D87593">
              <w:rPr>
                <w:sz w:val="28"/>
                <w:szCs w:val="28"/>
              </w:rPr>
              <w:t xml:space="preserve"> в 2018 году – до 80 человек;</w:t>
            </w:r>
          </w:p>
          <w:p w:rsidR="00BE7995" w:rsidRPr="008B1100" w:rsidRDefault="00BE7995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 w:rsidR="00B505E4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 w:rsidR="00B505E4">
              <w:rPr>
                <w:sz w:val="28"/>
                <w:szCs w:val="28"/>
              </w:rPr>
              <w:t xml:space="preserve">80 </w:t>
            </w:r>
            <w:r w:rsidRPr="008B1100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</w:t>
            </w:r>
            <w:r w:rsidR="00B505E4">
              <w:rPr>
                <w:sz w:val="28"/>
                <w:szCs w:val="28"/>
              </w:rPr>
              <w:t xml:space="preserve">в 2015 году до 100 экземпляров,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120 экземпляров</w:t>
            </w:r>
            <w:r w:rsidR="00D87593">
              <w:rPr>
                <w:sz w:val="28"/>
                <w:szCs w:val="28"/>
              </w:rPr>
              <w:t>, в 2018 году – до 120 экземпляров</w:t>
            </w:r>
            <w:r w:rsidRPr="008B1100">
              <w:rPr>
                <w:sz w:val="28"/>
                <w:szCs w:val="28"/>
              </w:rPr>
              <w:t>;</w:t>
            </w:r>
          </w:p>
          <w:p w:rsidR="00BE7995" w:rsidRDefault="00BE7995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 w:rsidR="005F2A2D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 w:rsidR="005F2A2D">
              <w:rPr>
                <w:sz w:val="28"/>
                <w:szCs w:val="28"/>
              </w:rPr>
              <w:t>0</w:t>
            </w:r>
            <w:r w:rsidRPr="008B1100">
              <w:rPr>
                <w:sz w:val="28"/>
                <w:szCs w:val="28"/>
              </w:rPr>
              <w:t xml:space="preserve">0 человек; </w:t>
            </w:r>
            <w:r w:rsidR="005F2A2D">
              <w:rPr>
                <w:sz w:val="28"/>
                <w:szCs w:val="28"/>
              </w:rPr>
              <w:t xml:space="preserve">в 2015 году – до 240 человек;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250 человек</w:t>
            </w:r>
            <w:r>
              <w:rPr>
                <w:sz w:val="28"/>
                <w:szCs w:val="28"/>
              </w:rPr>
              <w:t>;</w:t>
            </w:r>
            <w:r w:rsidR="00D87593">
              <w:rPr>
                <w:sz w:val="28"/>
                <w:szCs w:val="28"/>
              </w:rPr>
              <w:t xml:space="preserve"> в 2018 году – до 250</w:t>
            </w:r>
            <w:r w:rsidR="00EA4081">
              <w:rPr>
                <w:sz w:val="28"/>
                <w:szCs w:val="28"/>
              </w:rPr>
              <w:t xml:space="preserve"> человек;</w:t>
            </w:r>
          </w:p>
          <w:p w:rsidR="00BE7995" w:rsidRDefault="00BE7995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>5</w:t>
            </w:r>
            <w:r w:rsidRPr="00F754E0">
              <w:rPr>
                <w:sz w:val="28"/>
                <w:szCs w:val="28"/>
              </w:rPr>
              <w:t xml:space="preserve">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</w:t>
            </w:r>
            <w:r>
              <w:rPr>
                <w:sz w:val="28"/>
                <w:szCs w:val="28"/>
              </w:rPr>
              <w:t>ы</w:t>
            </w:r>
            <w:r w:rsidR="00EA4081">
              <w:rPr>
                <w:sz w:val="28"/>
                <w:szCs w:val="28"/>
              </w:rPr>
              <w:t>х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молоды</w:t>
            </w:r>
            <w:r w:rsidR="00EA4081">
              <w:rPr>
                <w:sz w:val="28"/>
                <w:szCs w:val="28"/>
              </w:rPr>
              <w:t>х</w:t>
            </w:r>
            <w:r w:rsidRPr="00F754E0">
              <w:rPr>
                <w:sz w:val="28"/>
                <w:szCs w:val="28"/>
              </w:rPr>
              <w:t xml:space="preserve"> семьи</w:t>
            </w:r>
            <w:r w:rsidR="00EA4081">
              <w:rPr>
                <w:sz w:val="28"/>
                <w:szCs w:val="28"/>
              </w:rPr>
              <w:t>, 2018 – 3 молодых семьи</w:t>
            </w:r>
            <w:proofErr w:type="gramStart"/>
            <w:r w:rsidR="00164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Pr="00F754E0">
              <w:rPr>
                <w:sz w:val="28"/>
                <w:szCs w:val="28"/>
              </w:rPr>
              <w:t xml:space="preserve"> </w:t>
            </w:r>
          </w:p>
          <w:p w:rsidR="00BE7995" w:rsidRDefault="00BE7995" w:rsidP="00AA6407">
            <w:pPr>
              <w:pStyle w:val="1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407" w:rsidRDefault="00AA6407" w:rsidP="00AA6407">
            <w:pPr>
              <w:pStyle w:val="11"/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153"/>
        </w:trPr>
        <w:tc>
          <w:tcPr>
            <w:tcW w:w="3646" w:type="dxa"/>
          </w:tcPr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Объем ассигнований на реализацию Программы  составит </w:t>
            </w:r>
            <w:r w:rsidR="001F43C7">
              <w:rPr>
                <w:sz w:val="28"/>
                <w:szCs w:val="28"/>
              </w:rPr>
              <w:t>1</w:t>
            </w:r>
            <w:r w:rsidR="00EF449B">
              <w:rPr>
                <w:sz w:val="28"/>
                <w:szCs w:val="28"/>
              </w:rPr>
              <w:t>5968,9</w:t>
            </w:r>
            <w:r w:rsidRPr="00C72BF5">
              <w:rPr>
                <w:sz w:val="28"/>
                <w:szCs w:val="28"/>
              </w:rPr>
              <w:t xml:space="preserve"> тыс. рублей, </w:t>
            </w:r>
          </w:p>
          <w:p w:rsidR="00BE7995" w:rsidRPr="00C72BF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в том числе по годам: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году </w:t>
            </w:r>
            <w:r w:rsidR="002E575C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2643A5">
              <w:rPr>
                <w:sz w:val="28"/>
                <w:szCs w:val="28"/>
              </w:rPr>
              <w:t>4589,6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4928E2">
              <w:rPr>
                <w:sz w:val="28"/>
                <w:szCs w:val="28"/>
              </w:rPr>
              <w:t> 703,</w:t>
            </w:r>
            <w:r w:rsidR="001F43C7"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2E575C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4928E2">
              <w:rPr>
                <w:sz w:val="28"/>
                <w:szCs w:val="28"/>
              </w:rPr>
              <w:t>756,4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4928E2" w:rsidRDefault="004928E2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5</w:t>
            </w:r>
            <w:r w:rsidRPr="00C72BF5">
              <w:rPr>
                <w:sz w:val="28"/>
                <w:szCs w:val="28"/>
              </w:rPr>
              <w:t xml:space="preserve"> году </w:t>
            </w:r>
            <w:r w:rsidR="0090567B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90567B">
              <w:rPr>
                <w:sz w:val="28"/>
                <w:szCs w:val="28"/>
              </w:rPr>
              <w:t>3</w:t>
            </w:r>
            <w:r w:rsidR="004928E2">
              <w:rPr>
                <w:sz w:val="28"/>
                <w:szCs w:val="28"/>
              </w:rPr>
              <w:t> 734,2</w:t>
            </w:r>
            <w:r w:rsidR="0090567B">
              <w:rPr>
                <w:sz w:val="28"/>
                <w:szCs w:val="28"/>
              </w:rPr>
              <w:t xml:space="preserve"> тыс. </w:t>
            </w:r>
            <w:r w:rsidRPr="00C72BF5">
              <w:rPr>
                <w:sz w:val="28"/>
                <w:szCs w:val="28"/>
              </w:rPr>
              <w:t xml:space="preserve"> рубл</w:t>
            </w:r>
            <w:r w:rsidR="0090567B">
              <w:rPr>
                <w:sz w:val="28"/>
                <w:szCs w:val="28"/>
              </w:rPr>
              <w:t>ей</w:t>
            </w:r>
            <w:r w:rsidRPr="00C72BF5">
              <w:rPr>
                <w:sz w:val="28"/>
                <w:szCs w:val="28"/>
              </w:rPr>
              <w:t xml:space="preserve">, в том числе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</w:t>
            </w:r>
            <w:r w:rsidR="004928E2">
              <w:rPr>
                <w:sz w:val="28"/>
                <w:szCs w:val="28"/>
              </w:rPr>
              <w:t> 517,2</w:t>
            </w:r>
            <w:r w:rsidR="00786F28">
              <w:rPr>
                <w:sz w:val="28"/>
                <w:szCs w:val="28"/>
              </w:rPr>
              <w:t xml:space="preserve"> </w:t>
            </w:r>
            <w:r w:rsidRPr="00C72BF5">
              <w:rPr>
                <w:sz w:val="28"/>
                <w:szCs w:val="28"/>
              </w:rPr>
              <w:t xml:space="preserve">тыс. рублей; 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786F28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4928E2">
              <w:rPr>
                <w:sz w:val="28"/>
                <w:szCs w:val="28"/>
              </w:rPr>
              <w:t>990,2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4928E2" w:rsidRDefault="004928E2" w:rsidP="00C63F8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 w:rsidR="00D92186">
              <w:rPr>
                <w:sz w:val="28"/>
                <w:szCs w:val="28"/>
              </w:rPr>
              <w:t>5</w:t>
            </w:r>
            <w:r w:rsidR="00762D95">
              <w:rPr>
                <w:sz w:val="28"/>
                <w:szCs w:val="28"/>
              </w:rPr>
              <w:t>73</w:t>
            </w:r>
            <w:r w:rsidRPr="00C72BF5">
              <w:rPr>
                <w:sz w:val="28"/>
                <w:szCs w:val="28"/>
              </w:rPr>
              <w:t>,</w:t>
            </w:r>
            <w:r w:rsidR="00762D95">
              <w:rPr>
                <w:sz w:val="28"/>
                <w:szCs w:val="28"/>
              </w:rPr>
              <w:t>9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 w:rsidR="00762D95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762D95">
              <w:rPr>
                <w:sz w:val="28"/>
                <w:szCs w:val="28"/>
              </w:rPr>
              <w:t>2222,5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="00762D9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72BF5">
              <w:rPr>
                <w:sz w:val="28"/>
                <w:szCs w:val="28"/>
              </w:rPr>
              <w:t xml:space="preserve">году </w:t>
            </w:r>
            <w:r w:rsidR="00762D95">
              <w:rPr>
                <w:sz w:val="28"/>
                <w:szCs w:val="28"/>
              </w:rPr>
              <w:t>– 2535,6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 w:rsidR="001620A8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1620A8">
              <w:rPr>
                <w:sz w:val="28"/>
                <w:szCs w:val="28"/>
              </w:rPr>
              <w:t xml:space="preserve">2184,2 </w:t>
            </w:r>
            <w:r w:rsidRPr="00C72BF5">
              <w:rPr>
                <w:sz w:val="28"/>
                <w:szCs w:val="28"/>
              </w:rPr>
              <w:t xml:space="preserve">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="001620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,4</w:t>
            </w:r>
            <w:r w:rsidRPr="00C72BF5">
              <w:rPr>
                <w:sz w:val="28"/>
                <w:szCs w:val="28"/>
              </w:rPr>
              <w:t xml:space="preserve"> тыс. рублей</w:t>
            </w:r>
            <w:r w:rsidR="0090567B">
              <w:rPr>
                <w:sz w:val="28"/>
                <w:szCs w:val="28"/>
              </w:rPr>
              <w:t>;</w:t>
            </w:r>
          </w:p>
          <w:p w:rsidR="0090567B" w:rsidRDefault="0090567B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 </w:t>
            </w:r>
            <w:r w:rsidR="001620A8">
              <w:rPr>
                <w:sz w:val="28"/>
                <w:szCs w:val="28"/>
              </w:rPr>
              <w:t>5</w:t>
            </w:r>
            <w:r w:rsidR="00D92186">
              <w:rPr>
                <w:sz w:val="28"/>
                <w:szCs w:val="28"/>
              </w:rPr>
              <w:t>3</w:t>
            </w:r>
            <w:r w:rsidR="001620A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620A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рублей, в том числе  из районного бюджета – </w:t>
            </w:r>
            <w:r w:rsidR="001620A8">
              <w:rPr>
                <w:sz w:val="28"/>
                <w:szCs w:val="28"/>
              </w:rPr>
              <w:t>2184,2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0567B" w:rsidRDefault="0090567B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3558BC">
              <w:rPr>
                <w:sz w:val="28"/>
                <w:szCs w:val="28"/>
              </w:rPr>
              <w:t>краевого бюджета – 35</w:t>
            </w:r>
            <w:r w:rsidR="001620A8">
              <w:rPr>
                <w:sz w:val="28"/>
                <w:szCs w:val="28"/>
              </w:rPr>
              <w:t>1</w:t>
            </w:r>
            <w:r w:rsidR="003558BC">
              <w:rPr>
                <w:sz w:val="28"/>
                <w:szCs w:val="28"/>
              </w:rPr>
              <w:t>,4 тыс. 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Pr="00B70CC4" w:rsidRDefault="00BE7995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532897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B522C3" w:rsidRPr="00B522C3" w:rsidRDefault="00A93CFB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C7FE9" w:rsidRPr="00B522C3">
        <w:rPr>
          <w:sz w:val="28"/>
          <w:szCs w:val="28"/>
        </w:rPr>
        <w:t xml:space="preserve">Общая </w:t>
      </w:r>
      <w:r w:rsidR="00B522C3" w:rsidRPr="00B522C3">
        <w:rPr>
          <w:sz w:val="28"/>
          <w:szCs w:val="28"/>
        </w:rPr>
        <w:t>характеристик</w:t>
      </w:r>
      <w:r w:rsidR="00B522C3">
        <w:rPr>
          <w:sz w:val="28"/>
          <w:szCs w:val="28"/>
        </w:rPr>
        <w:t>а</w:t>
      </w:r>
      <w:r w:rsidR="00B522C3" w:rsidRPr="00B522C3">
        <w:rPr>
          <w:sz w:val="28"/>
          <w:szCs w:val="28"/>
        </w:rPr>
        <w:t xml:space="preserve"> текущего состояния сферы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 w:rsidR="00B522C3">
        <w:rPr>
          <w:sz w:val="28"/>
          <w:szCs w:val="28"/>
        </w:rPr>
        <w:t xml:space="preserve">Абанского </w:t>
      </w:r>
      <w:r w:rsidR="00B522C3" w:rsidRPr="00B522C3">
        <w:rPr>
          <w:sz w:val="28"/>
          <w:szCs w:val="28"/>
        </w:rPr>
        <w:t>района и анализ социальных, финансово-экономических и про</w:t>
      </w:r>
      <w:r w:rsidR="00B522C3">
        <w:rPr>
          <w:sz w:val="28"/>
          <w:szCs w:val="28"/>
        </w:rPr>
        <w:t>чих рисков реализации программы</w:t>
      </w:r>
      <w:r w:rsidR="00705B27">
        <w:rPr>
          <w:sz w:val="28"/>
          <w:szCs w:val="28"/>
        </w:rPr>
        <w:t>.</w:t>
      </w:r>
    </w:p>
    <w:p w:rsidR="00B522C3" w:rsidRDefault="00B522C3" w:rsidP="00B522C3">
      <w:pPr>
        <w:suppressAutoHyphens/>
        <w:ind w:left="720"/>
        <w:rPr>
          <w:sz w:val="28"/>
          <w:szCs w:val="28"/>
        </w:rPr>
      </w:pPr>
    </w:p>
    <w:p w:rsidR="005C7FE9" w:rsidRDefault="005C7FE9" w:rsidP="00AB59C7">
      <w:pPr>
        <w:spacing w:line="100" w:lineRule="atLeast"/>
        <w:ind w:firstLine="54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>
        <w:rPr>
          <w:rStyle w:val="A10"/>
          <w:sz w:val="28"/>
          <w:szCs w:val="28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</w:t>
      </w:r>
      <w:r w:rsidRPr="009B22E2">
        <w:rPr>
          <w:rStyle w:val="A10"/>
          <w:sz w:val="28"/>
          <w:szCs w:val="28"/>
        </w:rPr>
        <w:t xml:space="preserve">ственными объединениями и молодежными организациями», которая </w:t>
      </w:r>
      <w:r w:rsidRPr="0059253E">
        <w:rPr>
          <w:bCs/>
          <w:sz w:val="28"/>
          <w:szCs w:val="28"/>
        </w:rPr>
        <w:t xml:space="preserve">согласно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 w:rsidRPr="0059253E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59253E">
        <w:rPr>
          <w:bCs/>
          <w:sz w:val="28"/>
          <w:szCs w:val="28"/>
        </w:rPr>
        <w:t>в</w:t>
      </w:r>
      <w:proofErr w:type="gramEnd"/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Российской Федерации</w:t>
      </w:r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(</w:t>
      </w:r>
      <w:r w:rsidRPr="0059253E">
        <w:rPr>
          <w:bCs/>
          <w:sz w:val="28"/>
          <w:szCs w:val="28"/>
        </w:rPr>
        <w:t>Р</w:t>
      </w:r>
      <w:r w:rsidRPr="0059253E">
        <w:rPr>
          <w:rStyle w:val="A10"/>
          <w:sz w:val="28"/>
          <w:szCs w:val="28"/>
        </w:rPr>
        <w:t>аспоряжение Правитель</w:t>
      </w:r>
      <w:r>
        <w:rPr>
          <w:rStyle w:val="A10"/>
          <w:sz w:val="28"/>
          <w:szCs w:val="28"/>
        </w:rPr>
        <w:t>ства Российской Федерации от 18.12.</w:t>
      </w:r>
      <w:r w:rsidRPr="0059253E">
        <w:rPr>
          <w:rStyle w:val="A10"/>
          <w:sz w:val="28"/>
          <w:szCs w:val="28"/>
        </w:rPr>
        <w:t>2006 № 1760-р</w:t>
      </w:r>
      <w:r w:rsidRPr="0059253E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</w:t>
      </w:r>
      <w:r w:rsidRPr="0059253E"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A10"/>
          <w:sz w:val="28"/>
          <w:szCs w:val="28"/>
        </w:rPr>
        <w:t>направлена</w:t>
      </w:r>
      <w:proofErr w:type="gramEnd"/>
      <w:r>
        <w:rPr>
          <w:rStyle w:val="A10"/>
          <w:sz w:val="28"/>
          <w:szCs w:val="28"/>
        </w:rPr>
        <w:t xml:space="preserve"> на </w:t>
      </w:r>
      <w:r w:rsidRPr="009B22E2">
        <w:rPr>
          <w:bCs/>
          <w:color w:val="000000"/>
          <w:sz w:val="28"/>
          <w:szCs w:val="28"/>
        </w:rPr>
        <w:t>развитие потенциала молодежи в интересах России</w:t>
      </w:r>
      <w:r>
        <w:rPr>
          <w:bCs/>
          <w:color w:val="000000"/>
          <w:sz w:val="28"/>
          <w:szCs w:val="28"/>
        </w:rPr>
        <w:t>.</w:t>
      </w:r>
      <w:r w:rsidRPr="009B22E2">
        <w:rPr>
          <w:bCs/>
          <w:color w:val="000000"/>
          <w:sz w:val="28"/>
          <w:szCs w:val="28"/>
        </w:rPr>
        <w:t xml:space="preserve"> </w:t>
      </w:r>
    </w:p>
    <w:p w:rsidR="005C7FE9" w:rsidRDefault="00FA17BF" w:rsidP="00FA17B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C7FE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="005C7FE9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="005C7FE9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="00CF7816"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власти в формировании у молодежи устойчивого убеждения о наличии всех возможностей собственного развития, построения успешной карьеры</w:t>
      </w:r>
      <w:r w:rsidR="00CF7816">
        <w:rPr>
          <w:sz w:val="28"/>
          <w:szCs w:val="28"/>
        </w:rPr>
        <w:t xml:space="preserve"> в </w:t>
      </w:r>
      <w:proofErr w:type="spellStart"/>
      <w:r w:rsidR="00CF7816">
        <w:rPr>
          <w:sz w:val="28"/>
          <w:szCs w:val="28"/>
        </w:rPr>
        <w:t>Абанском</w:t>
      </w:r>
      <w:proofErr w:type="spellEnd"/>
      <w:r w:rsidR="00CF7816">
        <w:rPr>
          <w:sz w:val="28"/>
          <w:szCs w:val="28"/>
        </w:rPr>
        <w:t xml:space="preserve"> районе</w:t>
      </w:r>
      <w:r w:rsidR="005C7FE9">
        <w:rPr>
          <w:sz w:val="28"/>
          <w:szCs w:val="28"/>
        </w:rPr>
        <w:t>, а не за его пределами</w:t>
      </w:r>
      <w:proofErr w:type="gramEnd"/>
      <w:r w:rsidR="005C7FE9">
        <w:rPr>
          <w:sz w:val="28"/>
          <w:szCs w:val="28"/>
        </w:rPr>
        <w:t xml:space="preserve">. В этой связи выделяются направления программных действий: создание условий для развития </w:t>
      </w:r>
      <w:r w:rsidR="005C7FE9" w:rsidRPr="00112062">
        <w:rPr>
          <w:sz w:val="28"/>
          <w:szCs w:val="28"/>
        </w:rPr>
        <w:t xml:space="preserve">потенциала молодежи и его реализации в интересах развития </w:t>
      </w:r>
      <w:r w:rsidR="00CF7816" w:rsidRPr="00112062">
        <w:rPr>
          <w:sz w:val="28"/>
          <w:szCs w:val="28"/>
        </w:rPr>
        <w:t>Абанского района</w:t>
      </w:r>
      <w:r w:rsidR="005C7FE9" w:rsidRPr="00112062">
        <w:rPr>
          <w:sz w:val="28"/>
          <w:szCs w:val="28"/>
        </w:rPr>
        <w:t xml:space="preserve">, усиление патриотического воспитания молодежи </w:t>
      </w:r>
      <w:r w:rsidR="00CF7816" w:rsidRPr="00112062">
        <w:rPr>
          <w:sz w:val="28"/>
          <w:szCs w:val="28"/>
        </w:rPr>
        <w:t>района</w:t>
      </w:r>
      <w:r w:rsidR="005C7FE9" w:rsidRPr="00112062">
        <w:rPr>
          <w:sz w:val="28"/>
          <w:szCs w:val="28"/>
        </w:rPr>
        <w:t xml:space="preserve">, развитие мер поддержки </w:t>
      </w:r>
      <w:r w:rsidR="00EB5CA9" w:rsidRPr="00D67A2B">
        <w:rPr>
          <w:sz w:val="28"/>
          <w:szCs w:val="28"/>
        </w:rPr>
        <w:t xml:space="preserve">гражданского общества и поддержка социально ориентированных некоммерческих организаций в </w:t>
      </w:r>
      <w:proofErr w:type="spellStart"/>
      <w:r w:rsidR="00EB5CA9" w:rsidRPr="00D67A2B">
        <w:rPr>
          <w:sz w:val="28"/>
          <w:szCs w:val="28"/>
        </w:rPr>
        <w:t>Абанском</w:t>
      </w:r>
      <w:proofErr w:type="spellEnd"/>
      <w:r w:rsidR="00EB5CA9" w:rsidRPr="00D67A2B">
        <w:rPr>
          <w:sz w:val="28"/>
          <w:szCs w:val="28"/>
        </w:rPr>
        <w:t xml:space="preserve"> районе</w:t>
      </w:r>
      <w:r w:rsidR="005C7FE9" w:rsidRPr="00112062">
        <w:rPr>
          <w:sz w:val="28"/>
          <w:szCs w:val="28"/>
        </w:rPr>
        <w:t>.</w:t>
      </w:r>
      <w:r w:rsidR="005C7FE9">
        <w:rPr>
          <w:sz w:val="28"/>
          <w:szCs w:val="28"/>
        </w:rPr>
        <w:t xml:space="preserve"> </w:t>
      </w:r>
    </w:p>
    <w:p w:rsidR="00AB4F34" w:rsidRDefault="00AB4F34" w:rsidP="00AB4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201</w:t>
      </w:r>
      <w:r w:rsidR="0071606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сложилась структура муниципальной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района: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 работе с молодежью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Молодежный многопрофильный центр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культуры, по делам молодежи и спорта администраций Абанского района, курирующий вопросы молодежной политики,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Советов в 16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C7FE9" w:rsidRPr="00112D23" w:rsidRDefault="00AB4F34" w:rsidP="005C7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а сегодняшний день свою деятельность муниципальн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ое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 xml:space="preserve">бюджетное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модернизиру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т, формируясь как координационны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центр муниципальной молодежной политики, включающи</w:t>
      </w:r>
      <w:r w:rsidR="00324DA8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в орбиту своих процессов все субъекты, работающие с 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 xml:space="preserve">молодежью: </w:t>
      </w:r>
      <w:r w:rsidR="005C7FE9" w:rsidRPr="00CF7816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>.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Миссия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бюджетного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</w:t>
      </w:r>
      <w:r w:rsidR="005C7FE9" w:rsidRPr="00112D23">
        <w:rPr>
          <w:rFonts w:ascii="Times New Roman" w:hAnsi="Times New Roman" w:cs="Times New Roman"/>
          <w:b w:val="0"/>
          <w:sz w:val="28"/>
          <w:szCs w:val="28"/>
        </w:rPr>
        <w:t xml:space="preserve">молодежи на решение вопросов развития территории. 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Реализация патриотического воспитания молодежи </w:t>
      </w:r>
      <w:r w:rsidR="007F7C88" w:rsidRPr="00112D23">
        <w:rPr>
          <w:sz w:val="28"/>
          <w:szCs w:val="28"/>
        </w:rPr>
        <w:t>Абанского района</w:t>
      </w:r>
      <w:r w:rsidRPr="00112D23">
        <w:rPr>
          <w:sz w:val="28"/>
          <w:szCs w:val="28"/>
        </w:rPr>
        <w:t xml:space="preserve"> осуществлялась</w:t>
      </w:r>
      <w:r w:rsidR="008F5B43">
        <w:rPr>
          <w:sz w:val="28"/>
          <w:szCs w:val="28"/>
        </w:rPr>
        <w:t>: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lastRenderedPageBreak/>
        <w:t xml:space="preserve"> в рамках </w:t>
      </w:r>
      <w:r w:rsidR="007F7C88" w:rsidRPr="00112D23">
        <w:rPr>
          <w:sz w:val="28"/>
          <w:szCs w:val="28"/>
        </w:rPr>
        <w:t>районной</w:t>
      </w:r>
      <w:r w:rsidRPr="00112D23">
        <w:rPr>
          <w:sz w:val="28"/>
          <w:szCs w:val="28"/>
        </w:rPr>
        <w:t xml:space="preserve"> целевой </w:t>
      </w:r>
      <w:hyperlink r:id="rId7" w:history="1">
        <w:r w:rsidRPr="00112D23">
          <w:rPr>
            <w:sz w:val="28"/>
            <w:szCs w:val="28"/>
          </w:rPr>
          <w:t>программы</w:t>
        </w:r>
      </w:hyperlink>
      <w:r w:rsidRPr="00112D23">
        <w:rPr>
          <w:sz w:val="28"/>
          <w:szCs w:val="28"/>
        </w:rPr>
        <w:t xml:space="preserve"> «</w:t>
      </w:r>
      <w:r w:rsidR="007F7C88" w:rsidRPr="00112D23">
        <w:rPr>
          <w:sz w:val="28"/>
          <w:szCs w:val="28"/>
        </w:rPr>
        <w:t>Патриотическое воспитание молодежи</w:t>
      </w:r>
      <w:r w:rsidR="00095268" w:rsidRPr="00112D23">
        <w:rPr>
          <w:sz w:val="28"/>
          <w:szCs w:val="28"/>
        </w:rPr>
        <w:t xml:space="preserve"> – 2006 г</w:t>
      </w:r>
      <w:r w:rsidRPr="00112D23">
        <w:rPr>
          <w:sz w:val="28"/>
          <w:szCs w:val="28"/>
        </w:rPr>
        <w:t xml:space="preserve">од, утвержденной </w:t>
      </w:r>
      <w:r w:rsidR="00112D23" w:rsidRPr="00112D23">
        <w:rPr>
          <w:sz w:val="28"/>
          <w:szCs w:val="28"/>
        </w:rPr>
        <w:t xml:space="preserve">Решением Абанского районного Совета </w:t>
      </w:r>
      <w:r w:rsidRPr="00112D23">
        <w:rPr>
          <w:sz w:val="28"/>
          <w:szCs w:val="28"/>
        </w:rPr>
        <w:t xml:space="preserve">от </w:t>
      </w:r>
      <w:r w:rsidR="00095268" w:rsidRPr="00112D23">
        <w:rPr>
          <w:sz w:val="28"/>
          <w:szCs w:val="28"/>
        </w:rPr>
        <w:t>12</w:t>
      </w:r>
      <w:r w:rsidRPr="00112D23">
        <w:rPr>
          <w:sz w:val="28"/>
          <w:szCs w:val="28"/>
        </w:rPr>
        <w:t>.12.200</w:t>
      </w:r>
      <w:r w:rsidR="00095268" w:rsidRPr="00112D23">
        <w:rPr>
          <w:sz w:val="28"/>
          <w:szCs w:val="28"/>
        </w:rPr>
        <w:t>5</w:t>
      </w:r>
      <w:r w:rsidRPr="00112D23">
        <w:rPr>
          <w:sz w:val="28"/>
          <w:szCs w:val="28"/>
        </w:rPr>
        <w:t xml:space="preserve"> № </w:t>
      </w:r>
      <w:r w:rsidR="00095268" w:rsidRPr="00112D23">
        <w:rPr>
          <w:sz w:val="28"/>
          <w:szCs w:val="28"/>
        </w:rPr>
        <w:t>6-52</w:t>
      </w:r>
      <w:r w:rsidR="00F430EA" w:rsidRPr="00112D23">
        <w:rPr>
          <w:sz w:val="28"/>
          <w:szCs w:val="28"/>
        </w:rPr>
        <w:t xml:space="preserve">;  </w:t>
      </w:r>
    </w:p>
    <w:p w:rsidR="008F5B43" w:rsidRDefault="00F430EA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>раздела «Воспитание гражданственности и патриотизма»</w:t>
      </w:r>
      <w:r w:rsidR="00112D23" w:rsidRPr="00112D23">
        <w:rPr>
          <w:sz w:val="28"/>
          <w:szCs w:val="28"/>
        </w:rPr>
        <w:t xml:space="preserve"> районной целевой </w:t>
      </w:r>
      <w:hyperlink r:id="rId8" w:history="1">
        <w:r w:rsidR="00112D23" w:rsidRPr="00112D23">
          <w:rPr>
            <w:sz w:val="28"/>
            <w:szCs w:val="28"/>
          </w:rPr>
          <w:t>программы</w:t>
        </w:r>
      </w:hyperlink>
      <w:r w:rsidR="00112D23" w:rsidRPr="00112D23">
        <w:rPr>
          <w:sz w:val="28"/>
          <w:szCs w:val="28"/>
        </w:rPr>
        <w:t xml:space="preserve">  «Молодежь района» на 2007-2008 годы, утвержденной Решением Абанского районного Совета от 15.12.2006 № 12-133</w:t>
      </w:r>
      <w:r w:rsidR="00112D23">
        <w:rPr>
          <w:sz w:val="28"/>
          <w:szCs w:val="28"/>
        </w:rPr>
        <w:t xml:space="preserve"> </w:t>
      </w:r>
      <w:proofErr w:type="gramStart"/>
      <w:r w:rsidR="00112D23" w:rsidRPr="00112D23">
        <w:rPr>
          <w:sz w:val="28"/>
          <w:szCs w:val="28"/>
        </w:rPr>
        <w:t>Р</w:t>
      </w:r>
      <w:proofErr w:type="gramEnd"/>
      <w:r w:rsidR="00112D23">
        <w:rPr>
          <w:sz w:val="28"/>
          <w:szCs w:val="28"/>
        </w:rPr>
        <w:t xml:space="preserve">; </w:t>
      </w:r>
    </w:p>
    <w:p w:rsidR="008F5B43" w:rsidRDefault="00112D23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молодежных форм </w:t>
      </w:r>
      <w:proofErr w:type="spellStart"/>
      <w:r>
        <w:rPr>
          <w:sz w:val="28"/>
          <w:szCs w:val="28"/>
        </w:rPr>
        <w:t>краеведческо</w:t>
      </w:r>
      <w:proofErr w:type="spellEnd"/>
      <w:r>
        <w:rPr>
          <w:sz w:val="28"/>
          <w:szCs w:val="28"/>
        </w:rPr>
        <w:t xml:space="preserve">-патриотической деятельности в рамках долгосрочной целевой программы «Будущее в наших руках» на </w:t>
      </w:r>
      <w:r w:rsidRPr="008636EF">
        <w:rPr>
          <w:sz w:val="28"/>
          <w:szCs w:val="28"/>
        </w:rPr>
        <w:t xml:space="preserve">2009-2011 годы, утвержденной Решением Абанского Районного Совета депутатов от 10.09.2008 № 26-239 </w:t>
      </w:r>
      <w:proofErr w:type="gramStart"/>
      <w:r w:rsidRPr="008636EF">
        <w:rPr>
          <w:sz w:val="28"/>
          <w:szCs w:val="28"/>
        </w:rPr>
        <w:t>Р</w:t>
      </w:r>
      <w:proofErr w:type="gramEnd"/>
      <w:r w:rsidR="00DB109D" w:rsidRPr="008636EF">
        <w:rPr>
          <w:sz w:val="28"/>
          <w:szCs w:val="28"/>
        </w:rPr>
        <w:t xml:space="preserve">; </w:t>
      </w:r>
    </w:p>
    <w:p w:rsidR="00F430EA" w:rsidRPr="008636EF" w:rsidRDefault="008636EF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36EF">
        <w:rPr>
          <w:sz w:val="28"/>
          <w:szCs w:val="28"/>
        </w:rPr>
        <w:t>раздела «Формирование условий для гражданского становления и гражданско-патриотического воспитания подростков и молодежи» в рамках долгосрочной целевой программы «Молодежные горизонты» на 2012-2014 годы</w:t>
      </w:r>
      <w:r w:rsidR="005C7FE9" w:rsidRPr="008636EF">
        <w:rPr>
          <w:sz w:val="28"/>
          <w:szCs w:val="28"/>
        </w:rPr>
        <w:t xml:space="preserve">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По итогам реализации </w:t>
      </w:r>
      <w:r w:rsidR="008636EF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целев</w:t>
      </w:r>
      <w:r w:rsidR="008636EF">
        <w:rPr>
          <w:sz w:val="28"/>
          <w:szCs w:val="28"/>
        </w:rPr>
        <w:t>ых</w:t>
      </w:r>
      <w:r w:rsidRPr="00D916CB">
        <w:rPr>
          <w:sz w:val="28"/>
          <w:szCs w:val="28"/>
        </w:rPr>
        <w:t xml:space="preserve"> программ </w:t>
      </w:r>
      <w:r w:rsidRPr="00112062">
        <w:rPr>
          <w:sz w:val="28"/>
          <w:szCs w:val="28"/>
        </w:rPr>
        <w:t xml:space="preserve">более </w:t>
      </w:r>
      <w:r w:rsidR="00FB6508">
        <w:rPr>
          <w:sz w:val="28"/>
          <w:szCs w:val="28"/>
        </w:rPr>
        <w:t>6</w:t>
      </w:r>
      <w:r w:rsidRPr="00112062">
        <w:rPr>
          <w:sz w:val="28"/>
          <w:szCs w:val="28"/>
        </w:rPr>
        <w:t>000</w:t>
      </w:r>
      <w:r w:rsidRPr="00D916CB">
        <w:rPr>
          <w:sz w:val="28"/>
          <w:szCs w:val="28"/>
        </w:rPr>
        <w:t xml:space="preserve"> человек приняли участие в стартовых событиях, базовых проектах, </w:t>
      </w:r>
      <w:r w:rsidR="00DB1884">
        <w:rPr>
          <w:sz w:val="28"/>
          <w:szCs w:val="28"/>
        </w:rPr>
        <w:t xml:space="preserve"> 500</w:t>
      </w:r>
      <w:r w:rsidRPr="00D916CB">
        <w:rPr>
          <w:sz w:val="28"/>
          <w:szCs w:val="28"/>
        </w:rPr>
        <w:t xml:space="preserve"> человек прошли подготовку в военно-спортивных профильных лагерях. </w:t>
      </w:r>
      <w:r w:rsidR="008F5B43">
        <w:rPr>
          <w:sz w:val="28"/>
          <w:szCs w:val="28"/>
        </w:rPr>
        <w:t>Более</w:t>
      </w:r>
      <w:r w:rsidRPr="00D916CB">
        <w:rPr>
          <w:sz w:val="28"/>
          <w:szCs w:val="28"/>
        </w:rPr>
        <w:t xml:space="preserve"> </w:t>
      </w:r>
      <w:r w:rsidR="008F5B43">
        <w:rPr>
          <w:sz w:val="28"/>
          <w:szCs w:val="28"/>
        </w:rPr>
        <w:t>3</w:t>
      </w:r>
      <w:r w:rsidR="00DB1884">
        <w:rPr>
          <w:sz w:val="28"/>
          <w:szCs w:val="28"/>
        </w:rPr>
        <w:t>00</w:t>
      </w:r>
      <w:r w:rsidRPr="00D916CB">
        <w:rPr>
          <w:sz w:val="28"/>
          <w:szCs w:val="28"/>
        </w:rPr>
        <w:t xml:space="preserve"> молодых граждан являются участниками патриотических объединений (клубов</w:t>
      </w:r>
      <w:r>
        <w:rPr>
          <w:sz w:val="28"/>
          <w:szCs w:val="28"/>
        </w:rPr>
        <w:t xml:space="preserve">). </w:t>
      </w:r>
      <w:r w:rsidRPr="00112062">
        <w:rPr>
          <w:sz w:val="28"/>
          <w:szCs w:val="28"/>
        </w:rPr>
        <w:t xml:space="preserve">В </w:t>
      </w:r>
      <w:r w:rsidR="00AB4F34">
        <w:rPr>
          <w:sz w:val="28"/>
          <w:szCs w:val="28"/>
        </w:rPr>
        <w:t>8</w:t>
      </w:r>
      <w:r w:rsidR="008F5B43">
        <w:rPr>
          <w:sz w:val="28"/>
          <w:szCs w:val="28"/>
        </w:rPr>
        <w:t>-ми</w:t>
      </w:r>
      <w:r w:rsidR="00AB4F34">
        <w:rPr>
          <w:sz w:val="28"/>
          <w:szCs w:val="28"/>
        </w:rPr>
        <w:t xml:space="preserve"> из 16</w:t>
      </w:r>
      <w:r w:rsidR="008F5B43">
        <w:rPr>
          <w:sz w:val="28"/>
          <w:szCs w:val="28"/>
        </w:rPr>
        <w:t>-ти</w:t>
      </w:r>
      <w:r w:rsidRPr="00112062">
        <w:rPr>
          <w:sz w:val="28"/>
          <w:szCs w:val="28"/>
        </w:rPr>
        <w:t xml:space="preserve"> муниципальных</w:t>
      </w:r>
      <w:r w:rsidRPr="00D916CB">
        <w:rPr>
          <w:sz w:val="28"/>
          <w:szCs w:val="28"/>
        </w:rPr>
        <w:t xml:space="preserve"> образований </w:t>
      </w:r>
      <w:r w:rsidR="008636EF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активно работают патриотические объединения (клубы).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</w:t>
      </w:r>
      <w:r w:rsidR="00BE6FA6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необходимо деятельное участие патриотических объединений (клубов), действующих в муниципальных образованиях </w:t>
      </w:r>
      <w:r w:rsidR="00BE6FA6">
        <w:rPr>
          <w:sz w:val="28"/>
          <w:szCs w:val="28"/>
        </w:rPr>
        <w:t>Абанского района</w:t>
      </w:r>
      <w:r w:rsidR="008F5B43">
        <w:rPr>
          <w:sz w:val="28"/>
          <w:szCs w:val="28"/>
        </w:rPr>
        <w:t>,</w:t>
      </w:r>
      <w:r w:rsidRPr="00D916CB">
        <w:rPr>
          <w:sz w:val="28"/>
          <w:szCs w:val="28"/>
        </w:rPr>
        <w:t xml:space="preserve"> в </w:t>
      </w:r>
      <w:r w:rsidR="00BE6FA6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мероприятия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 xml:space="preserve"> на популяризацию военной службы в рядах Вооруженных Сил Российской Федерации, а также </w:t>
      </w:r>
      <w:r>
        <w:rPr>
          <w:sz w:val="28"/>
          <w:szCs w:val="28"/>
        </w:rPr>
        <w:t xml:space="preserve">на </w:t>
      </w:r>
      <w:r w:rsidRPr="00D916CB">
        <w:rPr>
          <w:sz w:val="28"/>
          <w:szCs w:val="28"/>
        </w:rPr>
        <w:t>повышение интереса к изучению истории России, Красноярского края</w:t>
      </w:r>
      <w:r w:rsidR="00BE6FA6">
        <w:rPr>
          <w:sz w:val="28"/>
          <w:szCs w:val="28"/>
        </w:rPr>
        <w:t>, Абанского района</w:t>
      </w:r>
      <w:r w:rsidRPr="00D916CB">
        <w:rPr>
          <w:sz w:val="28"/>
          <w:szCs w:val="28"/>
        </w:rPr>
        <w:t>.</w:t>
      </w:r>
    </w:p>
    <w:p w:rsidR="005F25C6" w:rsidRPr="001B13C3" w:rsidRDefault="005F25C6" w:rsidP="005F25C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>Гражданское общество проявляет себя в первую очередь через общественную активность своих членов, поэтому органы местного самоуправления Абанского района прилагают усилия для поддержания инициативы общественных объединений и иных неправительственных некоммерческих организаций, направленных на социально ориентированные цели.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Новый импульс росту общественного самосознания и социальной активности населения и общественных объединений придали реализованные в 2012 - 2013 годах</w:t>
      </w:r>
      <w:r w:rsidR="008F5B43">
        <w:rPr>
          <w:sz w:val="28"/>
          <w:szCs w:val="28"/>
        </w:rPr>
        <w:t>: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 xml:space="preserve"> конкурсы проектов, направленны</w:t>
      </w:r>
      <w:r w:rsidR="008F5B43">
        <w:rPr>
          <w:sz w:val="28"/>
          <w:szCs w:val="28"/>
        </w:rPr>
        <w:t>е</w:t>
      </w:r>
      <w:r w:rsidRPr="001B13C3">
        <w:rPr>
          <w:sz w:val="28"/>
          <w:szCs w:val="28"/>
        </w:rPr>
        <w:t xml:space="preserve"> на гражданскую активность молодежи, в рамках </w:t>
      </w:r>
      <w:r w:rsidR="00A3419F">
        <w:rPr>
          <w:sz w:val="28"/>
          <w:szCs w:val="28"/>
        </w:rPr>
        <w:t>долгосрочной целевой программы «</w:t>
      </w:r>
      <w:r w:rsidRPr="001B13C3">
        <w:rPr>
          <w:sz w:val="28"/>
          <w:szCs w:val="28"/>
        </w:rPr>
        <w:t>Молодежные горизонты</w:t>
      </w:r>
      <w:r w:rsidR="00A3419F">
        <w:rPr>
          <w:sz w:val="28"/>
          <w:szCs w:val="28"/>
        </w:rPr>
        <w:t>»</w:t>
      </w:r>
      <w:r w:rsidRPr="001B13C3">
        <w:rPr>
          <w:sz w:val="28"/>
          <w:szCs w:val="28"/>
        </w:rPr>
        <w:t xml:space="preserve"> на 2012 - 2014 годы; 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конкурс на выделение грантов на реализацию социально значимых проектов по благоустройству, посвященный 250-летию п. Абан (Постановление администрации Абанского сельсовета от 26.04.2012 № 80).</w:t>
      </w:r>
      <w:r w:rsidR="0074480C">
        <w:rPr>
          <w:sz w:val="28"/>
          <w:szCs w:val="28"/>
        </w:rPr>
        <w:t xml:space="preserve"> </w:t>
      </w:r>
    </w:p>
    <w:p w:rsidR="005F25C6" w:rsidRPr="001B13C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Проведены в 2012-2013 годах Ярмарки социальных идей и проектов Абанского района  «От слов – к делу», Молодежные форумы.</w:t>
      </w:r>
      <w:r w:rsidR="0074480C">
        <w:rPr>
          <w:sz w:val="28"/>
          <w:szCs w:val="28"/>
        </w:rPr>
        <w:t xml:space="preserve"> </w:t>
      </w:r>
      <w:r w:rsidRPr="001B13C3">
        <w:rPr>
          <w:sz w:val="28"/>
          <w:szCs w:val="28"/>
        </w:rPr>
        <w:t>Создана в 2013 году некоммерческая организация «Благотворительный фонд социальной поддержки Абанского района».</w:t>
      </w:r>
    </w:p>
    <w:p w:rsidR="008D0DD4" w:rsidRPr="001B13C3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прилагаемые усилия, нельзя сказать, что процесс становления институтов гражданского общества в </w:t>
      </w:r>
      <w:proofErr w:type="spellStart"/>
      <w:r w:rsidRPr="001B13C3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1B13C3">
        <w:rPr>
          <w:rFonts w:ascii="Times New Roman" w:hAnsi="Times New Roman" w:cs="Times New Roman"/>
          <w:sz w:val="28"/>
          <w:szCs w:val="28"/>
        </w:rPr>
        <w:t xml:space="preserve"> районе развивается достаточно эффективно.</w:t>
      </w:r>
    </w:p>
    <w:p w:rsidR="008D0DD4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 xml:space="preserve">Такой невысокий уровень участия граждан в общественной жизни связан с тем, что они не чувствуют своей ответственности за происходящее вокруг них в достаточной степени. Ответственность, как в любом патерналистском обществе, возлагается на самое высшее звено. Привычка надеяться на готовое, безразличие к общим делам, недостаток знаний и некомпетентность </w:t>
      </w:r>
      <w:r w:rsidR="00B54125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1B13C3">
        <w:rPr>
          <w:rFonts w:ascii="Times New Roman" w:hAnsi="Times New Roman" w:cs="Times New Roman"/>
          <w:sz w:val="28"/>
          <w:szCs w:val="28"/>
        </w:rPr>
        <w:t>также являются препятствиями для активной гражданской позиции.</w:t>
      </w:r>
    </w:p>
    <w:p w:rsidR="008D3F57" w:rsidRPr="00892893" w:rsidRDefault="008D3F57" w:rsidP="008D3F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2893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</w:t>
      </w:r>
      <w:proofErr w:type="spellStart"/>
      <w:r w:rsidR="002A503C">
        <w:rPr>
          <w:sz w:val="28"/>
          <w:szCs w:val="28"/>
        </w:rPr>
        <w:t>Абанском</w:t>
      </w:r>
      <w:proofErr w:type="spellEnd"/>
      <w:r w:rsidR="002A503C">
        <w:rPr>
          <w:sz w:val="28"/>
          <w:szCs w:val="28"/>
        </w:rPr>
        <w:t xml:space="preserve"> районе</w:t>
      </w:r>
      <w:r w:rsidRPr="00892893">
        <w:rPr>
          <w:sz w:val="28"/>
          <w:szCs w:val="28"/>
        </w:rPr>
        <w:t>. Возможность решения жилищной проблемы, в том числе,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C7FE9" w:rsidRPr="00A05836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целях решения указанных</w:t>
      </w:r>
      <w:r>
        <w:rPr>
          <w:sz w:val="28"/>
          <w:szCs w:val="28"/>
        </w:rPr>
        <w:t xml:space="preserve"> проблем разработана настоящая П</w:t>
      </w:r>
      <w:r w:rsidRPr="00A05836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 w:rsidR="00BE6FA6">
        <w:rPr>
          <w:sz w:val="28"/>
          <w:szCs w:val="28"/>
        </w:rPr>
        <w:t>администрацией Абанского района</w:t>
      </w:r>
      <w:r w:rsidRPr="00A05836">
        <w:rPr>
          <w:sz w:val="28"/>
          <w:szCs w:val="28"/>
        </w:rPr>
        <w:t>.</w:t>
      </w:r>
    </w:p>
    <w:p w:rsidR="00F6744A" w:rsidRPr="007815D7" w:rsidRDefault="00F6744A" w:rsidP="005C7FE9">
      <w:pPr>
        <w:widowControl w:val="0"/>
        <w:autoSpaceDE w:val="0"/>
        <w:autoSpaceDN w:val="0"/>
        <w:adjustRightInd w:val="0"/>
        <w:ind w:firstLine="540"/>
      </w:pPr>
    </w:p>
    <w:p w:rsidR="009E36E0" w:rsidRDefault="00112125" w:rsidP="00B522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FE9" w:rsidRPr="00B522C3">
        <w:rPr>
          <w:sz w:val="28"/>
          <w:szCs w:val="28"/>
        </w:rPr>
        <w:t xml:space="preserve">Приоритеты </w:t>
      </w:r>
      <w:r w:rsidR="00B522C3" w:rsidRPr="00B522C3">
        <w:rPr>
          <w:sz w:val="28"/>
          <w:szCs w:val="28"/>
        </w:rPr>
        <w:t xml:space="preserve">и цели социально-экономического </w:t>
      </w:r>
      <w:r w:rsidR="00B522C3">
        <w:rPr>
          <w:sz w:val="28"/>
          <w:szCs w:val="28"/>
        </w:rPr>
        <w:t xml:space="preserve">развития в </w:t>
      </w:r>
      <w:r w:rsidR="00B522C3" w:rsidRPr="00B522C3">
        <w:rPr>
          <w:sz w:val="28"/>
          <w:szCs w:val="28"/>
        </w:rPr>
        <w:t>сфере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, описание основных целей и задач программы, </w:t>
      </w:r>
    </w:p>
    <w:p w:rsidR="005C7FE9" w:rsidRDefault="00B522C3" w:rsidP="00B522C3">
      <w:pPr>
        <w:suppressAutoHyphens/>
        <w:jc w:val="center"/>
        <w:rPr>
          <w:sz w:val="28"/>
          <w:szCs w:val="28"/>
        </w:rPr>
      </w:pPr>
      <w:r w:rsidRPr="00B522C3">
        <w:rPr>
          <w:sz w:val="28"/>
          <w:szCs w:val="28"/>
        </w:rPr>
        <w:t>прогноз развития сферы</w:t>
      </w:r>
      <w:r>
        <w:rPr>
          <w:sz w:val="28"/>
          <w:szCs w:val="28"/>
        </w:rPr>
        <w:t xml:space="preserve"> молодежной политики</w:t>
      </w:r>
      <w:r w:rsidR="00705B27">
        <w:rPr>
          <w:sz w:val="28"/>
          <w:szCs w:val="28"/>
        </w:rPr>
        <w:t>.</w:t>
      </w:r>
    </w:p>
    <w:p w:rsidR="00B522C3" w:rsidRPr="00B522C3" w:rsidRDefault="00B522C3" w:rsidP="00B522C3">
      <w:pPr>
        <w:suppressAutoHyphens/>
        <w:ind w:left="1699"/>
        <w:rPr>
          <w:sz w:val="28"/>
          <w:szCs w:val="28"/>
        </w:rPr>
      </w:pPr>
    </w:p>
    <w:p w:rsidR="005C7FE9" w:rsidRPr="00A05836" w:rsidRDefault="005C7FE9" w:rsidP="00343757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A0583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риоритетом в </w:t>
      </w:r>
      <w:r w:rsidRPr="00A05836">
        <w:rPr>
          <w:color w:val="000000"/>
          <w:sz w:val="28"/>
          <w:szCs w:val="28"/>
        </w:rPr>
        <w:t xml:space="preserve">реализации Программы является </w:t>
      </w:r>
      <w:r w:rsidRPr="00A05836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5836">
        <w:rPr>
          <w:sz w:val="28"/>
          <w:szCs w:val="28"/>
        </w:rPr>
        <w:t xml:space="preserve"> рамках направления «Создание инфраструктурных условий для развития молодежных инициатив» предстоит обеспечить: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="0074480C">
        <w:rPr>
          <w:sz w:val="28"/>
          <w:szCs w:val="28"/>
        </w:rPr>
        <w:t>до</w:t>
      </w:r>
      <w:proofErr w:type="gramEnd"/>
      <w:r w:rsidR="0074480C">
        <w:rPr>
          <w:sz w:val="28"/>
          <w:szCs w:val="28"/>
        </w:rPr>
        <w:t xml:space="preserve"> региональных и всероссийских.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 w:rsidRPr="00A05836">
        <w:rPr>
          <w:sz w:val="28"/>
          <w:szCs w:val="28"/>
        </w:rPr>
        <w:tab/>
        <w:t>форм</w:t>
      </w:r>
      <w:r>
        <w:rPr>
          <w:sz w:val="28"/>
          <w:szCs w:val="28"/>
        </w:rPr>
        <w:t>ирование молодежных сообществ и</w:t>
      </w:r>
      <w:r w:rsidRPr="00A05836">
        <w:rPr>
          <w:sz w:val="28"/>
          <w:szCs w:val="28"/>
        </w:rPr>
        <w:t xml:space="preserve"> молодежных общественных организаций (флагманских программ), отвечающих актуальным приоритетам социально-экономического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;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поддержку и </w:t>
      </w:r>
      <w:r w:rsidRPr="00A05836">
        <w:rPr>
          <w:sz w:val="28"/>
          <w:szCs w:val="28"/>
        </w:rPr>
        <w:t>институционализацию инициатив молодых людей, отвечающих направлениям флагманских программ;</w:t>
      </w:r>
    </w:p>
    <w:p w:rsidR="005C7FE9" w:rsidRPr="00A05836" w:rsidRDefault="005C7FE9" w:rsidP="00343757">
      <w:pPr>
        <w:tabs>
          <w:tab w:val="left" w:pos="0"/>
        </w:tabs>
        <w:jc w:val="both"/>
        <w:rPr>
          <w:b/>
          <w:sz w:val="28"/>
          <w:szCs w:val="28"/>
        </w:rPr>
      </w:pPr>
      <w:r w:rsidRPr="00A05836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A05836">
        <w:rPr>
          <w:sz w:val="28"/>
          <w:szCs w:val="28"/>
        </w:rPr>
        <w:lastRenderedPageBreak/>
        <w:t>сообщества, транслирующего моду на социальное поведение, гражданское самосознание.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«Повышение эффективности специалистов сферы молодежной политики» предстоит обеспечить: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повышение уровня профессиональных компетенций специалистов сферы, общественных лидеров молодежной политики;</w:t>
      </w:r>
    </w:p>
    <w:p w:rsidR="005C7FE9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развитие системы аттестации  и стимулирования специалистов, работающих с молодежью.</w:t>
      </w:r>
      <w:r w:rsidRPr="00BF476D">
        <w:rPr>
          <w:sz w:val="28"/>
          <w:szCs w:val="28"/>
        </w:rPr>
        <w:t xml:space="preserve"> </w:t>
      </w:r>
    </w:p>
    <w:p w:rsidR="00C95458" w:rsidRDefault="00C95458" w:rsidP="00C954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204A">
        <w:rPr>
          <w:sz w:val="28"/>
          <w:szCs w:val="28"/>
        </w:rPr>
        <w:t xml:space="preserve">оздание условий успешной социализации и эффективной самореализации молодежи </w:t>
      </w:r>
      <w:r>
        <w:rPr>
          <w:sz w:val="28"/>
          <w:szCs w:val="28"/>
        </w:rPr>
        <w:t>Абанского района;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</w:t>
      </w:r>
      <w:r>
        <w:rPr>
          <w:sz w:val="28"/>
          <w:szCs w:val="28"/>
        </w:rPr>
        <w:t>;</w:t>
      </w:r>
    </w:p>
    <w:p w:rsidR="00C95458" w:rsidRPr="00847904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67A2B">
        <w:rPr>
          <w:sz w:val="28"/>
          <w:szCs w:val="28"/>
        </w:rPr>
        <w:t xml:space="preserve">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</w:t>
      </w:r>
      <w:r w:rsidR="008D3F57">
        <w:rPr>
          <w:sz w:val="28"/>
          <w:szCs w:val="28"/>
        </w:rPr>
        <w:t>;</w:t>
      </w:r>
    </w:p>
    <w:p w:rsidR="005C7FE9" w:rsidRDefault="008D3F57" w:rsidP="00AE0590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7D2DB8">
        <w:rPr>
          <w:sz w:val="28"/>
          <w:szCs w:val="28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7D2DB8">
        <w:rPr>
          <w:sz w:val="28"/>
          <w:szCs w:val="28"/>
        </w:rPr>
        <w:t>порядке</w:t>
      </w:r>
      <w:proofErr w:type="gramEnd"/>
      <w:r w:rsidRPr="007D2DB8">
        <w:rPr>
          <w:sz w:val="28"/>
          <w:szCs w:val="28"/>
        </w:rPr>
        <w:t xml:space="preserve"> нуждающимися в улучшении  жилищных условий</w:t>
      </w:r>
      <w:r>
        <w:rPr>
          <w:sz w:val="28"/>
          <w:szCs w:val="28"/>
        </w:rPr>
        <w:t>.</w:t>
      </w:r>
    </w:p>
    <w:p w:rsidR="00AA0C8F" w:rsidRDefault="00AA0C8F" w:rsidP="005C7FE9">
      <w:pPr>
        <w:spacing w:line="226" w:lineRule="auto"/>
        <w:ind w:firstLine="709"/>
        <w:textAlignment w:val="baseline"/>
        <w:rPr>
          <w:sz w:val="28"/>
          <w:szCs w:val="28"/>
        </w:rPr>
      </w:pPr>
    </w:p>
    <w:p w:rsidR="00AA0C8F" w:rsidRPr="00AA0C8F" w:rsidRDefault="000447DF" w:rsidP="00AA0C8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64699">
        <w:rPr>
          <w:sz w:val="28"/>
          <w:szCs w:val="28"/>
        </w:rPr>
        <w:t>.</w:t>
      </w:r>
      <w:r w:rsidR="00DB485C">
        <w:rPr>
          <w:sz w:val="28"/>
          <w:szCs w:val="28"/>
        </w:rPr>
        <w:t xml:space="preserve"> П</w:t>
      </w:r>
      <w:r w:rsidR="00AA0C8F" w:rsidRPr="00AA0C8F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</w:t>
      </w:r>
      <w:r w:rsidR="009E36E0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 xml:space="preserve"> общественно значимых интересов и потребностей в сфер</w:t>
      </w:r>
      <w:r w:rsidR="003C1EFC">
        <w:rPr>
          <w:sz w:val="28"/>
          <w:szCs w:val="28"/>
        </w:rPr>
        <w:t>е</w:t>
      </w:r>
      <w:r w:rsidR="00625E28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>молодежной политики</w:t>
      </w:r>
      <w:r w:rsidR="0028319D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>на территории Абанского района</w:t>
      </w:r>
      <w:r w:rsidR="00705B27">
        <w:rPr>
          <w:sz w:val="28"/>
          <w:szCs w:val="28"/>
        </w:rPr>
        <w:t>.</w:t>
      </w:r>
    </w:p>
    <w:p w:rsidR="00AA0C8F" w:rsidRDefault="00AA0C8F" w:rsidP="00AA0C8F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483" w:rsidRPr="00B35FC9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увеличение количества</w:t>
      </w:r>
      <w:r w:rsidR="00F66483" w:rsidRPr="00B35FC9">
        <w:rPr>
          <w:sz w:val="28"/>
          <w:szCs w:val="28"/>
        </w:rPr>
        <w:t xml:space="preserve"> социально-экономических проектов, реализуемых молодежью Абанского района с 2</w:t>
      </w:r>
      <w:r w:rsidR="001620A8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единиц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</w:t>
      </w:r>
      <w:r w:rsidR="00791C45">
        <w:rPr>
          <w:sz w:val="28"/>
          <w:szCs w:val="28"/>
        </w:rPr>
        <w:t>40</w:t>
      </w:r>
      <w:r w:rsidR="00F66483" w:rsidRPr="00B35FC9">
        <w:rPr>
          <w:sz w:val="28"/>
          <w:szCs w:val="28"/>
        </w:rPr>
        <w:t xml:space="preserve"> единиц в 201</w:t>
      </w:r>
      <w:r w:rsidR="003558BC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– до </w:t>
      </w:r>
      <w:r w:rsidR="00791C45">
        <w:rPr>
          <w:sz w:val="28"/>
          <w:szCs w:val="28"/>
        </w:rPr>
        <w:t>30</w:t>
      </w:r>
      <w:r w:rsidR="00F66483" w:rsidRPr="00B35FC9">
        <w:rPr>
          <w:sz w:val="28"/>
          <w:szCs w:val="28"/>
        </w:rPr>
        <w:t xml:space="preserve"> единиц; </w:t>
      </w:r>
      <w:proofErr w:type="gramStart"/>
      <w:r w:rsidR="00F66483" w:rsidRPr="00B35FC9">
        <w:rPr>
          <w:sz w:val="28"/>
          <w:szCs w:val="28"/>
        </w:rPr>
        <w:t>в</w:t>
      </w:r>
      <w:proofErr w:type="gramEnd"/>
      <w:r w:rsidR="00F66483" w:rsidRPr="00B35FC9">
        <w:rPr>
          <w:sz w:val="28"/>
          <w:szCs w:val="28"/>
        </w:rPr>
        <w:t xml:space="preserve">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– до 3</w:t>
      </w:r>
      <w:r w:rsidR="00791C45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единиц;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– до </w:t>
      </w:r>
      <w:r w:rsidR="00791C45">
        <w:rPr>
          <w:sz w:val="28"/>
          <w:szCs w:val="28"/>
        </w:rPr>
        <w:t>40</w:t>
      </w:r>
      <w:r w:rsidR="00F66483" w:rsidRPr="00B35FC9">
        <w:rPr>
          <w:sz w:val="28"/>
          <w:szCs w:val="28"/>
        </w:rPr>
        <w:t xml:space="preserve"> единиц</w:t>
      </w:r>
      <w:r w:rsidR="003558BC">
        <w:rPr>
          <w:sz w:val="28"/>
          <w:szCs w:val="28"/>
        </w:rPr>
        <w:t xml:space="preserve">; в 2018 – до </w:t>
      </w:r>
      <w:r w:rsidR="00791C45">
        <w:rPr>
          <w:sz w:val="28"/>
          <w:szCs w:val="28"/>
        </w:rPr>
        <w:t>40</w:t>
      </w:r>
      <w:r w:rsidR="003558BC">
        <w:rPr>
          <w:sz w:val="28"/>
          <w:szCs w:val="28"/>
        </w:rPr>
        <w:t xml:space="preserve"> единиц</w:t>
      </w:r>
      <w:r w:rsidR="00F66483" w:rsidRPr="00B35FC9">
        <w:rPr>
          <w:sz w:val="28"/>
          <w:szCs w:val="28"/>
        </w:rPr>
        <w:t>);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proofErr w:type="gramStart"/>
      <w:r w:rsidRPr="002D1E5F">
        <w:rPr>
          <w:sz w:val="28"/>
          <w:szCs w:val="28"/>
        </w:rPr>
        <w:t xml:space="preserve">увеличение удельного веса </w:t>
      </w:r>
      <w:r w:rsidR="00F66483" w:rsidRPr="00B35FC9">
        <w:rPr>
          <w:sz w:val="28"/>
          <w:szCs w:val="28"/>
        </w:rPr>
        <w:t xml:space="preserve">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 с 2</w:t>
      </w:r>
      <w:r w:rsidR="00791C45">
        <w:rPr>
          <w:sz w:val="28"/>
          <w:szCs w:val="28"/>
        </w:rPr>
        <w:t>,3</w:t>
      </w:r>
      <w:r w:rsidR="00F66483" w:rsidRPr="00B35FC9">
        <w:rPr>
          <w:sz w:val="28"/>
          <w:szCs w:val="28"/>
        </w:rPr>
        <w:t xml:space="preserve"> %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</w:t>
      </w:r>
      <w:r w:rsidR="00791C45">
        <w:rPr>
          <w:sz w:val="28"/>
          <w:szCs w:val="28"/>
        </w:rPr>
        <w:t>3</w:t>
      </w:r>
      <w:r w:rsidR="00F66483" w:rsidRPr="00B35FC9">
        <w:rPr>
          <w:sz w:val="28"/>
          <w:szCs w:val="28"/>
        </w:rPr>
        <w:t xml:space="preserve"> % в 201</w:t>
      </w:r>
      <w:r w:rsidR="003558BC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году – до 2,</w:t>
      </w:r>
      <w:r w:rsidR="005F2A2D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%, в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году – до 2,</w:t>
      </w:r>
      <w:r w:rsidR="00791C45">
        <w:rPr>
          <w:sz w:val="28"/>
          <w:szCs w:val="28"/>
        </w:rPr>
        <w:t>9</w:t>
      </w:r>
      <w:r w:rsidR="00F66483" w:rsidRPr="00B35FC9">
        <w:rPr>
          <w:sz w:val="28"/>
          <w:szCs w:val="28"/>
        </w:rPr>
        <w:t xml:space="preserve"> %, в 201</w:t>
      </w:r>
      <w:r w:rsidR="003558B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– до</w:t>
      </w:r>
      <w:r w:rsidR="00791C45">
        <w:rPr>
          <w:sz w:val="28"/>
          <w:szCs w:val="28"/>
        </w:rPr>
        <w:t xml:space="preserve"> 3</w:t>
      </w:r>
      <w:r w:rsidR="00F66483" w:rsidRPr="00B35FC9">
        <w:rPr>
          <w:sz w:val="28"/>
          <w:szCs w:val="28"/>
        </w:rPr>
        <w:t xml:space="preserve"> %</w:t>
      </w:r>
      <w:r w:rsidR="003558BC">
        <w:rPr>
          <w:sz w:val="28"/>
          <w:szCs w:val="28"/>
        </w:rPr>
        <w:t xml:space="preserve">, в 2018 году – до </w:t>
      </w:r>
      <w:r w:rsidR="00791C45">
        <w:rPr>
          <w:sz w:val="28"/>
          <w:szCs w:val="28"/>
        </w:rPr>
        <w:t>3</w:t>
      </w:r>
      <w:r w:rsidR="003558BC">
        <w:rPr>
          <w:sz w:val="28"/>
          <w:szCs w:val="28"/>
        </w:rPr>
        <w:t>%</w:t>
      </w:r>
      <w:r w:rsidR="00F66483" w:rsidRPr="00B35FC9">
        <w:rPr>
          <w:sz w:val="28"/>
          <w:szCs w:val="28"/>
        </w:rPr>
        <w:t>);</w:t>
      </w:r>
      <w:proofErr w:type="gramEnd"/>
    </w:p>
    <w:p w:rsidR="00F66483" w:rsidRDefault="00F66483" w:rsidP="00F66483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B35FC9">
        <w:rPr>
          <w:sz w:val="28"/>
          <w:szCs w:val="28"/>
        </w:rPr>
        <w:t xml:space="preserve">увеличение количества </w:t>
      </w:r>
      <w:proofErr w:type="spellStart"/>
      <w:r w:rsidRPr="00B35FC9">
        <w:rPr>
          <w:sz w:val="28"/>
          <w:szCs w:val="28"/>
        </w:rPr>
        <w:t>благополучателей</w:t>
      </w:r>
      <w:proofErr w:type="spellEnd"/>
      <w:r w:rsidRPr="00B35FC9">
        <w:rPr>
          <w:sz w:val="28"/>
          <w:szCs w:val="28"/>
        </w:rPr>
        <w:t xml:space="preserve"> – граждан, проживающих в </w:t>
      </w:r>
      <w:proofErr w:type="spellStart"/>
      <w:r w:rsidRPr="00B35FC9">
        <w:rPr>
          <w:sz w:val="28"/>
          <w:szCs w:val="28"/>
        </w:rPr>
        <w:t>Абанском</w:t>
      </w:r>
      <w:proofErr w:type="spellEnd"/>
      <w:r w:rsidRPr="00B35FC9">
        <w:rPr>
          <w:sz w:val="28"/>
          <w:szCs w:val="28"/>
        </w:rPr>
        <w:t xml:space="preserve"> районе, получающих безвозмездные услуги от участников</w:t>
      </w:r>
      <w:r>
        <w:rPr>
          <w:sz w:val="28"/>
          <w:szCs w:val="28"/>
        </w:rPr>
        <w:t xml:space="preserve"> молодежных социально-экономических проектов  </w:t>
      </w:r>
      <w:r w:rsidRPr="004E2FFB">
        <w:rPr>
          <w:sz w:val="28"/>
          <w:szCs w:val="28"/>
        </w:rPr>
        <w:t xml:space="preserve">с </w:t>
      </w:r>
      <w:r>
        <w:rPr>
          <w:sz w:val="28"/>
          <w:szCs w:val="28"/>
        </w:rPr>
        <w:t>1</w:t>
      </w:r>
      <w:r w:rsidR="00791C45">
        <w:rPr>
          <w:sz w:val="28"/>
          <w:szCs w:val="28"/>
        </w:rPr>
        <w:t>4</w:t>
      </w:r>
      <w:r>
        <w:rPr>
          <w:sz w:val="28"/>
          <w:szCs w:val="28"/>
        </w:rPr>
        <w:t>00</w:t>
      </w:r>
      <w:r w:rsidRPr="004E2FF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в 201</w:t>
      </w:r>
      <w:r w:rsidR="007160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 1</w:t>
      </w:r>
      <w:r w:rsidR="00791C45">
        <w:rPr>
          <w:sz w:val="28"/>
          <w:szCs w:val="28"/>
        </w:rPr>
        <w:t>80</w:t>
      </w:r>
      <w:r>
        <w:rPr>
          <w:sz w:val="28"/>
          <w:szCs w:val="28"/>
        </w:rPr>
        <w:t>0 человек в 201</w:t>
      </w:r>
      <w:r w:rsidR="003558B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5</w:t>
      </w:r>
      <w:r>
        <w:rPr>
          <w:sz w:val="28"/>
          <w:szCs w:val="28"/>
        </w:rPr>
        <w:t>00 человек, в 201</w:t>
      </w:r>
      <w:r w:rsidR="007160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75</w:t>
      </w:r>
      <w:r>
        <w:rPr>
          <w:sz w:val="28"/>
          <w:szCs w:val="28"/>
        </w:rPr>
        <w:t>0, 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80</w:t>
      </w:r>
      <w:r>
        <w:rPr>
          <w:sz w:val="28"/>
          <w:szCs w:val="28"/>
        </w:rPr>
        <w:t>0 человек</w:t>
      </w:r>
      <w:r w:rsidR="003558BC">
        <w:rPr>
          <w:sz w:val="28"/>
          <w:szCs w:val="28"/>
        </w:rPr>
        <w:t xml:space="preserve">, </w:t>
      </w:r>
      <w:r w:rsidR="00831EF6">
        <w:rPr>
          <w:sz w:val="28"/>
          <w:szCs w:val="28"/>
        </w:rPr>
        <w:t>в 2018 году – до 1</w:t>
      </w:r>
      <w:r w:rsidR="00791C45">
        <w:rPr>
          <w:sz w:val="28"/>
          <w:szCs w:val="28"/>
        </w:rPr>
        <w:t>80</w:t>
      </w:r>
      <w:r w:rsidR="00831EF6">
        <w:rPr>
          <w:sz w:val="28"/>
          <w:szCs w:val="28"/>
        </w:rPr>
        <w:t>0 человек</w:t>
      </w:r>
      <w:r>
        <w:rPr>
          <w:sz w:val="28"/>
          <w:szCs w:val="28"/>
        </w:rPr>
        <w:t>)</w:t>
      </w:r>
      <w:r w:rsidR="00C02E29">
        <w:rPr>
          <w:sz w:val="28"/>
          <w:szCs w:val="28"/>
        </w:rPr>
        <w:t>;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вовлеченных в изучение истории Отечества, краеведческую деятельность, в </w:t>
      </w:r>
      <w:r w:rsidRPr="002D1E5F">
        <w:rPr>
          <w:rFonts w:ascii="Times New Roman" w:hAnsi="Times New Roman" w:cs="Times New Roman"/>
          <w:sz w:val="28"/>
          <w:szCs w:val="28"/>
        </w:rPr>
        <w:lastRenderedPageBreak/>
        <w:t>их общей численности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17,5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 (10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до 19% (1150 чел.) в 201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8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- 1150 чел.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 в 2018 году – 1150 чел.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</w:t>
      </w:r>
      <w:r w:rsidR="00F91595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«Молодежный многопрофильный центр» (далее – «</w:t>
      </w:r>
      <w:r w:rsidRPr="002D1E5F">
        <w:rPr>
          <w:rFonts w:ascii="Times New Roman" w:hAnsi="Times New Roman" w:cs="Times New Roman"/>
          <w:sz w:val="28"/>
          <w:szCs w:val="28"/>
        </w:rPr>
        <w:t>МБУ ММЦ</w:t>
      </w:r>
      <w:r w:rsidR="00F91595">
        <w:rPr>
          <w:rFonts w:ascii="Times New Roman" w:hAnsi="Times New Roman" w:cs="Times New Roman"/>
          <w:sz w:val="28"/>
          <w:szCs w:val="28"/>
        </w:rPr>
        <w:t>»)</w:t>
      </w:r>
      <w:r w:rsidRPr="002D1E5F">
        <w:rPr>
          <w:rFonts w:ascii="Times New Roman" w:hAnsi="Times New Roman" w:cs="Times New Roman"/>
          <w:sz w:val="28"/>
          <w:szCs w:val="28"/>
        </w:rPr>
        <w:t xml:space="preserve">, прошедших подготовку к военной службе в Вооруженных Силах Российской Федерации, в их общей численности с </w:t>
      </w:r>
      <w:r w:rsidR="005F2A2D">
        <w:rPr>
          <w:rFonts w:ascii="Times New Roman" w:hAnsi="Times New Roman" w:cs="Times New Roman"/>
          <w:sz w:val="28"/>
          <w:szCs w:val="28"/>
        </w:rPr>
        <w:t>2</w:t>
      </w:r>
      <w:r w:rsidRPr="002D1E5F">
        <w:rPr>
          <w:rFonts w:ascii="Times New Roman" w:hAnsi="Times New Roman" w:cs="Times New Roman"/>
          <w:sz w:val="28"/>
          <w:szCs w:val="28"/>
        </w:rPr>
        <w:t>% (100 чел.) в 201</w:t>
      </w:r>
      <w:r w:rsidR="00F97C34">
        <w:rPr>
          <w:rFonts w:ascii="Times New Roman" w:hAnsi="Times New Roman" w:cs="Times New Roman"/>
          <w:sz w:val="28"/>
          <w:szCs w:val="28"/>
        </w:rPr>
        <w:t>4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до 2,6 % (160 чел.) в 201</w:t>
      </w:r>
      <w:r w:rsidR="00831EF6">
        <w:rPr>
          <w:rFonts w:ascii="Times New Roman" w:hAnsi="Times New Roman" w:cs="Times New Roman"/>
          <w:sz w:val="28"/>
          <w:szCs w:val="28"/>
        </w:rPr>
        <w:t>8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proofErr w:type="gramEnd"/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% (120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 (150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2,6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(160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  <w:r w:rsidR="00831EF6">
        <w:rPr>
          <w:rFonts w:ascii="Times New Roman" w:hAnsi="Times New Roman" w:cs="Times New Roman"/>
          <w:sz w:val="28"/>
          <w:szCs w:val="28"/>
        </w:rPr>
        <w:t>в 2018 году – 2,6%(160 чел.);</w:t>
      </w:r>
    </w:p>
    <w:p w:rsidR="00F66483" w:rsidRDefault="00F66483" w:rsidP="00C02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D1E5F">
        <w:rPr>
          <w:sz w:val="28"/>
          <w:szCs w:val="28"/>
        </w:rPr>
        <w:t>увелич</w:t>
      </w:r>
      <w:r w:rsidR="001E265E">
        <w:rPr>
          <w:sz w:val="28"/>
          <w:szCs w:val="28"/>
        </w:rPr>
        <w:t>ение</w:t>
      </w:r>
      <w:r w:rsidRPr="002D1E5F">
        <w:rPr>
          <w:sz w:val="28"/>
          <w:szCs w:val="28"/>
        </w:rPr>
        <w:t xml:space="preserve"> удельн</w:t>
      </w:r>
      <w:r w:rsidR="001E265E">
        <w:rPr>
          <w:sz w:val="28"/>
          <w:szCs w:val="28"/>
        </w:rPr>
        <w:t>ого</w:t>
      </w:r>
      <w:r w:rsidRPr="002D1E5F">
        <w:rPr>
          <w:sz w:val="28"/>
          <w:szCs w:val="28"/>
        </w:rPr>
        <w:t xml:space="preserve"> вес</w:t>
      </w:r>
      <w:r w:rsidR="001E265E">
        <w:rPr>
          <w:sz w:val="28"/>
          <w:szCs w:val="28"/>
        </w:rPr>
        <w:t>а</w:t>
      </w:r>
      <w:r w:rsidRPr="002D1E5F">
        <w:rPr>
          <w:sz w:val="28"/>
          <w:szCs w:val="28"/>
        </w:rPr>
        <w:t xml:space="preserve"> молодых граждан, проживающих в </w:t>
      </w:r>
      <w:proofErr w:type="spellStart"/>
      <w:r w:rsidRPr="002D1E5F">
        <w:rPr>
          <w:sz w:val="28"/>
          <w:szCs w:val="28"/>
        </w:rPr>
        <w:t>Абанском</w:t>
      </w:r>
      <w:proofErr w:type="spellEnd"/>
      <w:r w:rsidRPr="002D1E5F">
        <w:rPr>
          <w:sz w:val="28"/>
          <w:szCs w:val="28"/>
        </w:rPr>
        <w:t xml:space="preserve"> районе, вовлеченных в добровольческую деятельность, в их общей численности с 3,</w:t>
      </w:r>
      <w:r w:rsidR="005F2A2D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% (300 чел.) в 201</w:t>
      </w:r>
      <w:r w:rsidR="00F97C34">
        <w:rPr>
          <w:sz w:val="28"/>
          <w:szCs w:val="28"/>
        </w:rPr>
        <w:t>4</w:t>
      </w:r>
      <w:r w:rsidRPr="002D1E5F">
        <w:rPr>
          <w:sz w:val="28"/>
          <w:szCs w:val="28"/>
        </w:rPr>
        <w:t xml:space="preserve"> году до 3,8 % (330 чел.) в 201</w:t>
      </w:r>
      <w:r w:rsidR="00831EF6">
        <w:rPr>
          <w:sz w:val="28"/>
          <w:szCs w:val="28"/>
        </w:rPr>
        <w:t>8</w:t>
      </w:r>
      <w:r w:rsidRPr="002D1E5F">
        <w:rPr>
          <w:sz w:val="28"/>
          <w:szCs w:val="28"/>
        </w:rPr>
        <w:t xml:space="preserve"> (в 201</w:t>
      </w:r>
      <w:r w:rsidR="00F97C34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% (310 чел.); в 201</w:t>
      </w:r>
      <w:r w:rsidR="00F97C34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8</w:t>
      </w:r>
      <w:r w:rsidRPr="002D1E5F">
        <w:rPr>
          <w:sz w:val="28"/>
          <w:szCs w:val="28"/>
        </w:rPr>
        <w:t>% (3</w:t>
      </w:r>
      <w:r w:rsidR="0003072D">
        <w:rPr>
          <w:sz w:val="28"/>
          <w:szCs w:val="28"/>
        </w:rPr>
        <w:t>3</w:t>
      </w:r>
      <w:r w:rsidRPr="002D1E5F">
        <w:rPr>
          <w:sz w:val="28"/>
          <w:szCs w:val="28"/>
        </w:rPr>
        <w:t>0 чел.);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году – 3,8</w:t>
      </w:r>
      <w:r w:rsidR="00831EF6">
        <w:rPr>
          <w:sz w:val="28"/>
          <w:szCs w:val="28"/>
        </w:rPr>
        <w:t>%</w:t>
      </w:r>
      <w:r w:rsidRPr="002D1E5F">
        <w:rPr>
          <w:sz w:val="28"/>
          <w:szCs w:val="28"/>
        </w:rPr>
        <w:t xml:space="preserve"> (330 чел.)</w:t>
      </w:r>
      <w:r w:rsidR="00C02E29">
        <w:rPr>
          <w:sz w:val="28"/>
          <w:szCs w:val="28"/>
        </w:rPr>
        <w:t>;</w:t>
      </w:r>
      <w:r w:rsidR="00831EF6">
        <w:rPr>
          <w:sz w:val="28"/>
          <w:szCs w:val="28"/>
        </w:rPr>
        <w:t xml:space="preserve"> в 2018 году – 3,8% (330 чел.);</w:t>
      </w:r>
      <w:proofErr w:type="gramEnd"/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6,6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7,3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  <w:r w:rsidR="00831EF6">
        <w:rPr>
          <w:sz w:val="28"/>
          <w:szCs w:val="28"/>
        </w:rPr>
        <w:t xml:space="preserve"> в 2018 году – </w:t>
      </w:r>
      <w:proofErr w:type="gramStart"/>
      <w:r w:rsidR="00831EF6">
        <w:rPr>
          <w:sz w:val="28"/>
          <w:szCs w:val="28"/>
        </w:rPr>
        <w:t>до</w:t>
      </w:r>
      <w:proofErr w:type="gramEnd"/>
      <w:r w:rsidR="00831EF6">
        <w:rPr>
          <w:sz w:val="28"/>
          <w:szCs w:val="28"/>
        </w:rPr>
        <w:t xml:space="preserve"> 7,3%;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6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7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8</w:t>
      </w:r>
      <w:r w:rsidRPr="008B1100">
        <w:rPr>
          <w:sz w:val="28"/>
          <w:szCs w:val="28"/>
        </w:rPr>
        <w:t>0 человек;</w:t>
      </w:r>
      <w:r w:rsidR="00831EF6">
        <w:rPr>
          <w:sz w:val="28"/>
          <w:szCs w:val="28"/>
        </w:rPr>
        <w:t xml:space="preserve"> в 2018 году – до 80 человек;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D13058">
        <w:rPr>
          <w:sz w:val="28"/>
          <w:szCs w:val="28"/>
        </w:rPr>
        <w:t>10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1</w:t>
      </w:r>
      <w:r w:rsidR="00D13058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120 экземпляров;</w:t>
      </w:r>
      <w:r w:rsidR="00831EF6">
        <w:rPr>
          <w:sz w:val="28"/>
          <w:szCs w:val="28"/>
        </w:rPr>
        <w:t xml:space="preserve"> в 2018 году – до 120 экземпляров;</w:t>
      </w:r>
    </w:p>
    <w:p w:rsidR="00F66483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</w:t>
      </w:r>
      <w:r w:rsidR="008D3F57">
        <w:rPr>
          <w:sz w:val="28"/>
          <w:szCs w:val="28"/>
        </w:rPr>
        <w:t>к; в 201</w:t>
      </w:r>
      <w:r w:rsidR="00F97C34">
        <w:rPr>
          <w:sz w:val="28"/>
          <w:szCs w:val="28"/>
        </w:rPr>
        <w:t>7</w:t>
      </w:r>
      <w:r w:rsidR="008D3F57">
        <w:rPr>
          <w:sz w:val="28"/>
          <w:szCs w:val="28"/>
        </w:rPr>
        <w:t xml:space="preserve"> году – до 250 человек;</w:t>
      </w:r>
      <w:r w:rsidR="00831EF6">
        <w:rPr>
          <w:sz w:val="28"/>
          <w:szCs w:val="28"/>
        </w:rPr>
        <w:t xml:space="preserve"> в 2018 году – до 250 человек;</w:t>
      </w:r>
    </w:p>
    <w:p w:rsidR="008D3F57" w:rsidRPr="008D3F57" w:rsidRDefault="005A523B" w:rsidP="008D3F5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 (увеличение до </w:t>
      </w:r>
      <w:r w:rsidR="00492DD8">
        <w:rPr>
          <w:rFonts w:ascii="Times New Roman" w:hAnsi="Times New Roman" w:cs="Times New Roman"/>
          <w:sz w:val="28"/>
          <w:szCs w:val="28"/>
        </w:rPr>
        <w:t xml:space="preserve">10 </w:t>
      </w:r>
      <w:r w:rsidR="008D3F57" w:rsidRPr="008D3F57">
        <w:rPr>
          <w:rFonts w:ascii="Times New Roman" w:hAnsi="Times New Roman" w:cs="Times New Roman"/>
          <w:sz w:val="28"/>
          <w:szCs w:val="28"/>
        </w:rPr>
        <w:t>% в 201</w:t>
      </w:r>
      <w:r w:rsidR="00E2387E">
        <w:rPr>
          <w:rFonts w:ascii="Times New Roman" w:hAnsi="Times New Roman" w:cs="Times New Roman"/>
          <w:sz w:val="28"/>
          <w:szCs w:val="28"/>
        </w:rPr>
        <w:t>8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8D3F57" w:rsidRPr="008D3F57" w:rsidRDefault="008D3F57" w:rsidP="00EB202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3F57">
        <w:rPr>
          <w:sz w:val="28"/>
          <w:szCs w:val="28"/>
        </w:rPr>
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</w:t>
      </w:r>
      <w:r w:rsidR="00A2378A">
        <w:rPr>
          <w:sz w:val="28"/>
          <w:szCs w:val="28"/>
        </w:rPr>
        <w:t>;</w:t>
      </w:r>
      <w:r w:rsidRPr="008D3F57">
        <w:rPr>
          <w:sz w:val="28"/>
          <w:szCs w:val="28"/>
        </w:rPr>
        <w:t xml:space="preserve">     </w:t>
      </w:r>
    </w:p>
    <w:p w:rsidR="00064699" w:rsidRDefault="008D3F5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D3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D3F57">
        <w:rPr>
          <w:sz w:val="28"/>
          <w:szCs w:val="28"/>
        </w:rPr>
        <w:t xml:space="preserve">увеличение количества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(сохранение  </w:t>
      </w:r>
      <w:r w:rsidR="007D5DA5">
        <w:rPr>
          <w:sz w:val="28"/>
          <w:szCs w:val="28"/>
        </w:rPr>
        <w:t xml:space="preserve">100 </w:t>
      </w:r>
      <w:r w:rsidRPr="008D3F57">
        <w:rPr>
          <w:sz w:val="28"/>
          <w:szCs w:val="28"/>
        </w:rPr>
        <w:t>%).</w:t>
      </w:r>
    </w:p>
    <w:p w:rsidR="00BA75D7" w:rsidRDefault="00BA75D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14AD" w:rsidRDefault="009069A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4699">
        <w:rPr>
          <w:sz w:val="28"/>
          <w:szCs w:val="28"/>
        </w:rPr>
        <w:t>.</w:t>
      </w:r>
      <w:r w:rsidR="00A53177">
        <w:rPr>
          <w:sz w:val="28"/>
          <w:szCs w:val="28"/>
        </w:rPr>
        <w:t xml:space="preserve"> П</w:t>
      </w:r>
      <w:r w:rsidR="00064699" w:rsidRPr="00064699">
        <w:rPr>
          <w:sz w:val="28"/>
          <w:szCs w:val="28"/>
        </w:rPr>
        <w:t>еречень подпрограмм с указанием сроков их реа</w:t>
      </w:r>
      <w:r w:rsidR="00064699">
        <w:rPr>
          <w:sz w:val="28"/>
          <w:szCs w:val="28"/>
        </w:rPr>
        <w:t xml:space="preserve">лизации и 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ожидаемых результатов</w:t>
      </w:r>
      <w:r w:rsidR="00705B27">
        <w:rPr>
          <w:sz w:val="28"/>
          <w:szCs w:val="28"/>
        </w:rPr>
        <w:t>.</w:t>
      </w:r>
    </w:p>
    <w:p w:rsidR="001F30BD" w:rsidRDefault="001F30B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DE14AD" w:rsidRDefault="001F30B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«Вовлечение молодежи в социальную практику» -</w:t>
      </w:r>
      <w:r w:rsidR="00EB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793928">
        <w:rPr>
          <w:sz w:val="28"/>
          <w:szCs w:val="28"/>
        </w:rPr>
        <w:t>1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  <w:r w:rsidR="00DE14AD" w:rsidRPr="00DE14AD">
        <w:rPr>
          <w:sz w:val="28"/>
          <w:szCs w:val="28"/>
        </w:rPr>
        <w:t xml:space="preserve"> </w:t>
      </w:r>
    </w:p>
    <w:p w:rsidR="00DE14AD" w:rsidRDefault="00DE14A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Программы: </w:t>
      </w:r>
      <w:r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Pr="005C7FE9">
        <w:rPr>
          <w:sz w:val="28"/>
          <w:szCs w:val="28"/>
        </w:rPr>
        <w:t xml:space="preserve"> </w:t>
      </w:r>
      <w:r w:rsidRPr="00A05836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14AD">
        <w:rPr>
          <w:sz w:val="28"/>
          <w:szCs w:val="28"/>
        </w:rPr>
        <w:t>Ожидаемые результаты:</w:t>
      </w:r>
    </w:p>
    <w:p w:rsidR="00DE14AD" w:rsidRPr="00200188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F7060F">
        <w:rPr>
          <w:sz w:val="28"/>
          <w:szCs w:val="28"/>
        </w:rPr>
        <w:t>Абанско</w:t>
      </w:r>
      <w:r>
        <w:rPr>
          <w:sz w:val="28"/>
          <w:szCs w:val="28"/>
        </w:rPr>
        <w:t>м</w:t>
      </w:r>
      <w:proofErr w:type="spellEnd"/>
      <w:r w:rsidRPr="00F706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е, - участников команд, реализующих социально-экономические проекты к общему количеству молодых граждан, </w:t>
      </w:r>
      <w:r w:rsidRPr="00200188">
        <w:rPr>
          <w:sz w:val="28"/>
          <w:szCs w:val="28"/>
        </w:rPr>
        <w:t xml:space="preserve">проживающих в </w:t>
      </w:r>
      <w:proofErr w:type="spellStart"/>
      <w:r w:rsidRPr="00200188">
        <w:rPr>
          <w:sz w:val="28"/>
          <w:szCs w:val="28"/>
        </w:rPr>
        <w:t>Абанском</w:t>
      </w:r>
      <w:proofErr w:type="spellEnd"/>
      <w:r w:rsidRPr="00200188">
        <w:rPr>
          <w:sz w:val="28"/>
          <w:szCs w:val="28"/>
        </w:rPr>
        <w:t xml:space="preserve"> районе с 1,</w:t>
      </w:r>
      <w:r w:rsidR="00AC55F7">
        <w:rPr>
          <w:sz w:val="28"/>
          <w:szCs w:val="28"/>
        </w:rPr>
        <w:t>4 % в 201</w:t>
      </w:r>
      <w:r w:rsidR="00F97C34">
        <w:rPr>
          <w:sz w:val="28"/>
          <w:szCs w:val="28"/>
        </w:rPr>
        <w:t xml:space="preserve">4 </w:t>
      </w:r>
      <w:r w:rsidR="00AC55F7">
        <w:rPr>
          <w:sz w:val="28"/>
          <w:szCs w:val="28"/>
        </w:rPr>
        <w:t>году до 1,8</w:t>
      </w:r>
      <w:r w:rsidRPr="00200188">
        <w:rPr>
          <w:sz w:val="28"/>
          <w:szCs w:val="28"/>
        </w:rPr>
        <w:t xml:space="preserve"> % в 201</w:t>
      </w:r>
      <w:r w:rsidR="00E2387E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%</w:t>
      </w:r>
      <w:r w:rsidR="00E2387E">
        <w:rPr>
          <w:sz w:val="28"/>
          <w:szCs w:val="28"/>
        </w:rPr>
        <w:t>, в 2018 году – до 1,8 %</w:t>
      </w:r>
      <w:r w:rsidRPr="00200188">
        <w:rPr>
          <w:sz w:val="28"/>
          <w:szCs w:val="28"/>
        </w:rPr>
        <w:t>);</w:t>
      </w:r>
      <w:proofErr w:type="gramEnd"/>
    </w:p>
    <w:p w:rsidR="00DE14AD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00188">
        <w:rPr>
          <w:sz w:val="28"/>
          <w:szCs w:val="28"/>
        </w:rPr>
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</w:t>
      </w:r>
      <w:r w:rsidR="00492DD8">
        <w:rPr>
          <w:sz w:val="28"/>
          <w:szCs w:val="28"/>
        </w:rPr>
        <w:t>65</w:t>
      </w:r>
      <w:r w:rsidRPr="00200188">
        <w:rPr>
          <w:sz w:val="28"/>
          <w:szCs w:val="28"/>
        </w:rPr>
        <w:t>,</w:t>
      </w:r>
      <w:r w:rsidR="00492DD8">
        <w:rPr>
          <w:sz w:val="28"/>
          <w:szCs w:val="28"/>
        </w:rPr>
        <w:t>1</w:t>
      </w:r>
      <w:r w:rsidRPr="00200188">
        <w:rPr>
          <w:sz w:val="28"/>
          <w:szCs w:val="28"/>
        </w:rPr>
        <w:t xml:space="preserve"> тыс. рублей в 201</w:t>
      </w:r>
      <w:r w:rsidR="00F97C34">
        <w:rPr>
          <w:sz w:val="28"/>
          <w:szCs w:val="28"/>
        </w:rPr>
        <w:t>4</w:t>
      </w:r>
      <w:r w:rsidRPr="00200188">
        <w:rPr>
          <w:sz w:val="28"/>
          <w:szCs w:val="28"/>
        </w:rPr>
        <w:t xml:space="preserve"> году до 2</w:t>
      </w:r>
      <w:r w:rsidR="00492DD8">
        <w:rPr>
          <w:sz w:val="28"/>
          <w:szCs w:val="28"/>
        </w:rPr>
        <w:t>36</w:t>
      </w:r>
      <w:r w:rsidRPr="00200188">
        <w:rPr>
          <w:sz w:val="28"/>
          <w:szCs w:val="28"/>
        </w:rPr>
        <w:t>,0 тыс. рублей в 201</w:t>
      </w:r>
      <w:r w:rsidR="00E2387E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 xml:space="preserve">5 </w:t>
      </w:r>
      <w:r w:rsidRPr="00200188">
        <w:rPr>
          <w:sz w:val="28"/>
          <w:szCs w:val="28"/>
        </w:rPr>
        <w:t>году – до 1</w:t>
      </w:r>
      <w:r w:rsidR="00AC55F7">
        <w:rPr>
          <w:sz w:val="28"/>
          <w:szCs w:val="28"/>
        </w:rPr>
        <w:t>177</w:t>
      </w:r>
      <w:r w:rsidRPr="00200188">
        <w:rPr>
          <w:sz w:val="28"/>
          <w:szCs w:val="28"/>
        </w:rPr>
        <w:t>,</w:t>
      </w:r>
      <w:r w:rsidR="00AC55F7">
        <w:rPr>
          <w:sz w:val="28"/>
          <w:szCs w:val="28"/>
        </w:rPr>
        <w:t>0</w:t>
      </w:r>
      <w:r w:rsidRPr="00200188">
        <w:rPr>
          <w:sz w:val="28"/>
          <w:szCs w:val="28"/>
        </w:rPr>
        <w:t xml:space="preserve"> тыс. рублей;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206,0</w:t>
      </w:r>
      <w:r w:rsidRPr="00200188">
        <w:rPr>
          <w:sz w:val="28"/>
          <w:szCs w:val="28"/>
        </w:rPr>
        <w:t xml:space="preserve"> тыс. рублей;</w:t>
      </w:r>
      <w:proofErr w:type="gramEnd"/>
      <w:r w:rsidRPr="00200188">
        <w:rPr>
          <w:sz w:val="28"/>
          <w:szCs w:val="28"/>
        </w:rPr>
        <w:t xml:space="preserve">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236</w:t>
      </w:r>
      <w:r w:rsidRPr="00200188">
        <w:rPr>
          <w:sz w:val="28"/>
          <w:szCs w:val="28"/>
        </w:rPr>
        <w:t>,0 тыс. рублей</w:t>
      </w:r>
      <w:r w:rsidR="00E2387E">
        <w:rPr>
          <w:sz w:val="28"/>
          <w:szCs w:val="28"/>
        </w:rPr>
        <w:t>; в 2018 году – до 236,0 тыс. рублей</w:t>
      </w:r>
      <w:r w:rsidRPr="00200188">
        <w:rPr>
          <w:sz w:val="28"/>
          <w:szCs w:val="28"/>
        </w:rPr>
        <w:t>);</w:t>
      </w:r>
    </w:p>
    <w:p w:rsidR="00DE14AD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144C2A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144C2A">
        <w:rPr>
          <w:sz w:val="28"/>
          <w:szCs w:val="28"/>
        </w:rPr>
        <w:t xml:space="preserve"> специалистов  </w:t>
      </w:r>
      <w:r>
        <w:rPr>
          <w:sz w:val="28"/>
          <w:szCs w:val="28"/>
        </w:rPr>
        <w:t>молодежного многопрофильного центра</w:t>
      </w:r>
      <w:r w:rsidRPr="007B321A">
        <w:rPr>
          <w:sz w:val="28"/>
          <w:szCs w:val="28"/>
        </w:rPr>
        <w:t xml:space="preserve">, общественных лидеров молодежной политики </w:t>
      </w:r>
      <w:r>
        <w:rPr>
          <w:sz w:val="28"/>
          <w:szCs w:val="28"/>
        </w:rPr>
        <w:t>района</w:t>
      </w:r>
      <w:r w:rsidRPr="00C04A59">
        <w:rPr>
          <w:sz w:val="28"/>
          <w:szCs w:val="28"/>
        </w:rPr>
        <w:t xml:space="preserve">, направленных на повышение профессиональных компетенций в сфере молодежной политики </w:t>
      </w:r>
      <w:r>
        <w:rPr>
          <w:sz w:val="28"/>
          <w:szCs w:val="28"/>
        </w:rPr>
        <w:t>с 2</w:t>
      </w:r>
      <w:r w:rsidRPr="00D220A1">
        <w:rPr>
          <w:sz w:val="28"/>
          <w:szCs w:val="28"/>
        </w:rPr>
        <w:t xml:space="preserve"> человек в 2013 году до </w:t>
      </w:r>
      <w:r w:rsidR="00AC55F7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человек в 201</w:t>
      </w:r>
      <w:r w:rsidR="00E2387E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6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– до 2</w:t>
      </w:r>
      <w:r>
        <w:rPr>
          <w:sz w:val="28"/>
          <w:szCs w:val="28"/>
        </w:rPr>
        <w:t xml:space="preserve"> человек</w:t>
      </w:r>
      <w:r w:rsidR="00E2387E">
        <w:rPr>
          <w:sz w:val="28"/>
          <w:szCs w:val="28"/>
        </w:rPr>
        <w:t>; в 2018 году – до 2 человек</w:t>
      </w:r>
      <w:r>
        <w:rPr>
          <w:sz w:val="28"/>
          <w:szCs w:val="28"/>
        </w:rPr>
        <w:t>).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30BD">
        <w:rPr>
          <w:sz w:val="28"/>
          <w:szCs w:val="28"/>
        </w:rPr>
        <w:t xml:space="preserve">Подпрограмма 2 «Патриотическое воспитание молодежи Абанского района» - приложение № </w:t>
      </w:r>
      <w:r w:rsidR="00793928">
        <w:rPr>
          <w:sz w:val="28"/>
          <w:szCs w:val="28"/>
        </w:rPr>
        <w:t>2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DE14AD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>Ожидаемые результаты: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укрепление материально-технической базы МБУ ММЦ,  </w:t>
      </w:r>
      <w:proofErr w:type="gramStart"/>
      <w:r w:rsidRPr="00493F57">
        <w:rPr>
          <w:sz w:val="28"/>
          <w:szCs w:val="28"/>
        </w:rPr>
        <w:t>участвующ</w:t>
      </w:r>
      <w:r w:rsidR="00EB2020">
        <w:rPr>
          <w:sz w:val="28"/>
          <w:szCs w:val="28"/>
        </w:rPr>
        <w:t>е</w:t>
      </w:r>
      <w:r w:rsidRPr="00493F57">
        <w:rPr>
          <w:sz w:val="28"/>
          <w:szCs w:val="28"/>
        </w:rPr>
        <w:t>м</w:t>
      </w:r>
      <w:proofErr w:type="gramEnd"/>
      <w:r w:rsidRPr="00493F57">
        <w:rPr>
          <w:sz w:val="28"/>
          <w:szCs w:val="28"/>
        </w:rPr>
        <w:t xml:space="preserve"> в патриотическом воспитании молодежи Абанского района,  осуществляющих добровольческую деятельность за 201</w:t>
      </w:r>
      <w:r w:rsidR="00F97C34">
        <w:rPr>
          <w:sz w:val="28"/>
          <w:szCs w:val="28"/>
        </w:rPr>
        <w:t>4</w:t>
      </w:r>
      <w:r w:rsidRPr="00493F57">
        <w:rPr>
          <w:sz w:val="28"/>
          <w:szCs w:val="28"/>
        </w:rPr>
        <w:t xml:space="preserve"> - не менее 3 ед., ежегодно за 201</w:t>
      </w:r>
      <w:r w:rsidR="00F97C34">
        <w:rPr>
          <w:sz w:val="28"/>
          <w:szCs w:val="28"/>
        </w:rPr>
        <w:t>5</w:t>
      </w:r>
      <w:r w:rsidR="008024E4">
        <w:rPr>
          <w:sz w:val="28"/>
          <w:szCs w:val="28"/>
        </w:rPr>
        <w:t xml:space="preserve"> </w:t>
      </w:r>
      <w:r w:rsidRPr="00493F57">
        <w:rPr>
          <w:sz w:val="28"/>
          <w:szCs w:val="28"/>
        </w:rPr>
        <w:t>- 201</w:t>
      </w:r>
      <w:r w:rsidR="00E2387E">
        <w:rPr>
          <w:sz w:val="28"/>
          <w:szCs w:val="28"/>
        </w:rPr>
        <w:t>8</w:t>
      </w:r>
      <w:r w:rsidRPr="00493F57">
        <w:rPr>
          <w:sz w:val="28"/>
          <w:szCs w:val="28"/>
        </w:rPr>
        <w:t xml:space="preserve"> годы – не менее 105 ед</w:t>
      </w:r>
      <w:r w:rsidR="008024E4">
        <w:rPr>
          <w:sz w:val="28"/>
          <w:szCs w:val="28"/>
        </w:rPr>
        <w:t>иниц</w:t>
      </w:r>
      <w:r w:rsidRPr="00493F57">
        <w:rPr>
          <w:sz w:val="28"/>
          <w:szCs w:val="28"/>
        </w:rPr>
        <w:t>;</w:t>
      </w:r>
    </w:p>
    <w:p w:rsidR="00DE14AD" w:rsidRPr="00493F57" w:rsidRDefault="005A7A47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14AD" w:rsidRPr="00493F57">
        <w:rPr>
          <w:sz w:val="28"/>
          <w:szCs w:val="28"/>
        </w:rPr>
        <w:t xml:space="preserve">вовлечение не менее чем 1000 молодых граждан, проживающих в </w:t>
      </w:r>
      <w:proofErr w:type="spellStart"/>
      <w:r w:rsidR="00DE14AD" w:rsidRPr="00493F57">
        <w:rPr>
          <w:sz w:val="28"/>
          <w:szCs w:val="28"/>
        </w:rPr>
        <w:t>Абанском</w:t>
      </w:r>
      <w:proofErr w:type="spellEnd"/>
      <w:r w:rsidR="00DE14AD" w:rsidRPr="00493F57">
        <w:rPr>
          <w:sz w:val="28"/>
          <w:szCs w:val="28"/>
        </w:rPr>
        <w:t xml:space="preserve"> районе, в массовые мероприятия патриотической направленности, ежегодно в 201</w:t>
      </w:r>
      <w:r w:rsidR="00F97C34">
        <w:rPr>
          <w:sz w:val="28"/>
          <w:szCs w:val="28"/>
        </w:rPr>
        <w:t>5</w:t>
      </w:r>
      <w:r w:rsidR="00DE14AD" w:rsidRPr="00493F57">
        <w:rPr>
          <w:sz w:val="28"/>
          <w:szCs w:val="28"/>
        </w:rPr>
        <w:t xml:space="preserve"> - 201</w:t>
      </w:r>
      <w:r w:rsidR="00E2387E">
        <w:rPr>
          <w:sz w:val="28"/>
          <w:szCs w:val="28"/>
        </w:rPr>
        <w:t>8</w:t>
      </w:r>
      <w:r w:rsidR="00DE14AD" w:rsidRPr="00493F57">
        <w:rPr>
          <w:sz w:val="28"/>
          <w:szCs w:val="28"/>
        </w:rPr>
        <w:t xml:space="preserve"> годах. 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30BD" w:rsidRPr="00D67A2B">
        <w:rPr>
          <w:sz w:val="28"/>
          <w:szCs w:val="28"/>
        </w:rPr>
        <w:t xml:space="preserve">Подпрограмма 3 «Содействие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="001F30BD" w:rsidRPr="00D67A2B">
        <w:rPr>
          <w:sz w:val="28"/>
          <w:szCs w:val="28"/>
        </w:rPr>
        <w:t>Абанском</w:t>
      </w:r>
      <w:proofErr w:type="spellEnd"/>
      <w:r w:rsidR="001F30BD" w:rsidRPr="00D67A2B">
        <w:rPr>
          <w:sz w:val="28"/>
          <w:szCs w:val="28"/>
        </w:rPr>
        <w:t xml:space="preserve"> районе»</w:t>
      </w:r>
      <w:r w:rsidR="001F30BD">
        <w:rPr>
          <w:sz w:val="28"/>
          <w:szCs w:val="28"/>
        </w:rPr>
        <w:t xml:space="preserve"> - приложение № </w:t>
      </w:r>
      <w:r w:rsidR="00793928">
        <w:rPr>
          <w:sz w:val="28"/>
          <w:szCs w:val="28"/>
        </w:rPr>
        <w:t>3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DE14AD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>Ожидаемые результаты: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6,6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</w:t>
      </w:r>
      <w:r w:rsidR="00E2387E">
        <w:rPr>
          <w:sz w:val="28"/>
          <w:szCs w:val="28"/>
        </w:rPr>
        <w:t xml:space="preserve"> в 2018 году – </w:t>
      </w:r>
      <w:proofErr w:type="gramStart"/>
      <w:r w:rsidR="00E2387E">
        <w:rPr>
          <w:sz w:val="28"/>
          <w:szCs w:val="28"/>
        </w:rPr>
        <w:t>до</w:t>
      </w:r>
      <w:proofErr w:type="gramEnd"/>
      <w:r w:rsidR="00E2387E">
        <w:rPr>
          <w:sz w:val="28"/>
          <w:szCs w:val="28"/>
        </w:rPr>
        <w:t xml:space="preserve"> 7,3%;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8</w:t>
      </w:r>
      <w:r w:rsidR="00AD0C10" w:rsidRPr="008B1100">
        <w:rPr>
          <w:sz w:val="28"/>
          <w:szCs w:val="28"/>
        </w:rPr>
        <w:t>0 человек;</w:t>
      </w:r>
      <w:r w:rsidR="00E2387E">
        <w:rPr>
          <w:sz w:val="28"/>
          <w:szCs w:val="28"/>
        </w:rPr>
        <w:t xml:space="preserve"> в 2018 году – до </w:t>
      </w:r>
      <w:r w:rsidR="000237A4">
        <w:rPr>
          <w:sz w:val="28"/>
          <w:szCs w:val="28"/>
        </w:rPr>
        <w:t>8</w:t>
      </w:r>
      <w:r w:rsidR="00E2387E">
        <w:rPr>
          <w:sz w:val="28"/>
          <w:szCs w:val="28"/>
        </w:rPr>
        <w:t>0 человек;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D0C10"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DF120C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6524BA">
        <w:rPr>
          <w:sz w:val="28"/>
          <w:szCs w:val="28"/>
        </w:rPr>
        <w:t>100</w:t>
      </w:r>
      <w:r w:rsidR="00AD0C10" w:rsidRPr="008B1100">
        <w:rPr>
          <w:sz w:val="28"/>
          <w:szCs w:val="28"/>
        </w:rPr>
        <w:t xml:space="preserve"> экземпляров;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1</w:t>
      </w:r>
      <w:r w:rsidR="006524BA">
        <w:rPr>
          <w:sz w:val="28"/>
          <w:szCs w:val="28"/>
        </w:rPr>
        <w:t>2</w:t>
      </w:r>
      <w:r w:rsidR="00AD0C10" w:rsidRPr="008B1100">
        <w:rPr>
          <w:sz w:val="28"/>
          <w:szCs w:val="28"/>
        </w:rPr>
        <w:t>0 экземпляров; в 201</w:t>
      </w:r>
      <w:r w:rsidR="00DF120C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120 экземпляров;</w:t>
      </w:r>
      <w:r w:rsidR="00E2387E">
        <w:rPr>
          <w:sz w:val="28"/>
          <w:szCs w:val="28"/>
        </w:rPr>
        <w:t xml:space="preserve"> в 2018 году – до 120 экземпляров;</w:t>
      </w:r>
    </w:p>
    <w:p w:rsidR="00AD0C10" w:rsidRDefault="005A7A47" w:rsidP="00EB20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DF120C">
        <w:rPr>
          <w:sz w:val="28"/>
          <w:szCs w:val="28"/>
        </w:rPr>
        <w:t xml:space="preserve">5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 xml:space="preserve">7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250 человек</w:t>
      </w:r>
      <w:r w:rsidR="00E2387E">
        <w:rPr>
          <w:sz w:val="28"/>
          <w:szCs w:val="28"/>
        </w:rPr>
        <w:t>;  в 2018 году – до 250 человек</w:t>
      </w:r>
      <w:r w:rsidR="00AD0C10" w:rsidRPr="008B1100">
        <w:rPr>
          <w:sz w:val="28"/>
          <w:szCs w:val="28"/>
        </w:rPr>
        <w:t>.</w:t>
      </w:r>
    </w:p>
    <w:p w:rsidR="002B10A2" w:rsidRDefault="00EB2020" w:rsidP="00EB2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10A2" w:rsidRPr="00D67A2B">
        <w:rPr>
          <w:sz w:val="28"/>
          <w:szCs w:val="28"/>
        </w:rPr>
        <w:t xml:space="preserve">Подпрограмма </w:t>
      </w:r>
      <w:r w:rsidR="002B10A2">
        <w:rPr>
          <w:sz w:val="28"/>
          <w:szCs w:val="28"/>
        </w:rPr>
        <w:t>4</w:t>
      </w:r>
      <w:r w:rsidR="002B10A2" w:rsidRPr="00D67A2B">
        <w:rPr>
          <w:sz w:val="28"/>
          <w:szCs w:val="28"/>
        </w:rPr>
        <w:t xml:space="preserve"> </w:t>
      </w:r>
      <w:r w:rsidR="002B10A2">
        <w:rPr>
          <w:sz w:val="28"/>
          <w:szCs w:val="28"/>
        </w:rPr>
        <w:t>«</w:t>
      </w:r>
      <w:r w:rsidR="002B10A2" w:rsidRPr="00613562">
        <w:rPr>
          <w:sz w:val="28"/>
          <w:szCs w:val="28"/>
        </w:rPr>
        <w:t>О</w:t>
      </w:r>
      <w:r w:rsidR="002B10A2" w:rsidRPr="00613562">
        <w:rPr>
          <w:bCs/>
          <w:sz w:val="28"/>
          <w:szCs w:val="28"/>
        </w:rPr>
        <w:t xml:space="preserve">беспечение жильем молодых семей в </w:t>
      </w:r>
      <w:proofErr w:type="spellStart"/>
      <w:r w:rsidR="002B10A2">
        <w:rPr>
          <w:bCs/>
          <w:sz w:val="28"/>
          <w:szCs w:val="28"/>
        </w:rPr>
        <w:t>Абанском</w:t>
      </w:r>
      <w:proofErr w:type="spellEnd"/>
      <w:r w:rsidR="002B10A2">
        <w:rPr>
          <w:bCs/>
          <w:sz w:val="28"/>
          <w:szCs w:val="28"/>
        </w:rPr>
        <w:t xml:space="preserve"> районе</w:t>
      </w:r>
      <w:r w:rsidR="002B10A2">
        <w:rPr>
          <w:sz w:val="28"/>
          <w:szCs w:val="28"/>
        </w:rPr>
        <w:t xml:space="preserve">» - приложение № </w:t>
      </w:r>
      <w:r w:rsidR="00793928">
        <w:rPr>
          <w:sz w:val="28"/>
          <w:szCs w:val="28"/>
        </w:rPr>
        <w:t>4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 xml:space="preserve">Сроки реализации Программы: </w:t>
      </w:r>
      <w:r w:rsidR="002B10A2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2B10A2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2B10A2" w:rsidRPr="005C7FE9">
        <w:rPr>
          <w:sz w:val="28"/>
          <w:szCs w:val="28"/>
        </w:rPr>
        <w:t xml:space="preserve"> </w:t>
      </w:r>
      <w:r w:rsidR="002B10A2" w:rsidRPr="00A05836">
        <w:rPr>
          <w:sz w:val="28"/>
          <w:szCs w:val="28"/>
        </w:rPr>
        <w:t>годы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>Ожидаемые результаты:</w:t>
      </w:r>
    </w:p>
    <w:p w:rsidR="00064699" w:rsidRDefault="00EB2020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477" w:rsidRPr="00F754E0">
        <w:rPr>
          <w:sz w:val="28"/>
          <w:szCs w:val="28"/>
        </w:rPr>
        <w:t xml:space="preserve">обеспечение жильем </w:t>
      </w:r>
      <w:r w:rsidR="00927477">
        <w:rPr>
          <w:sz w:val="28"/>
          <w:szCs w:val="28"/>
        </w:rPr>
        <w:t>12</w:t>
      </w:r>
      <w:r w:rsidR="00927477" w:rsidRPr="00F754E0">
        <w:rPr>
          <w:sz w:val="28"/>
          <w:szCs w:val="28"/>
        </w:rPr>
        <w:t xml:space="preserve"> молодых семей, нуждающихся в улучшении жилищных условий, в том числе по годам: 201</w:t>
      </w:r>
      <w:r w:rsidR="00DF120C">
        <w:rPr>
          <w:sz w:val="28"/>
          <w:szCs w:val="28"/>
        </w:rPr>
        <w:t>5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молодых сем</w:t>
      </w:r>
      <w:r w:rsidR="00927477">
        <w:rPr>
          <w:sz w:val="28"/>
          <w:szCs w:val="28"/>
        </w:rPr>
        <w:t>ьи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6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</w:t>
      </w:r>
      <w:r w:rsidR="00927477">
        <w:rPr>
          <w:sz w:val="28"/>
          <w:szCs w:val="28"/>
        </w:rPr>
        <w:t>ы</w:t>
      </w:r>
      <w:r w:rsidR="00E2387E">
        <w:rPr>
          <w:sz w:val="28"/>
          <w:szCs w:val="28"/>
        </w:rPr>
        <w:t>х</w:t>
      </w:r>
      <w:r w:rsidR="00927477" w:rsidRPr="00F754E0">
        <w:rPr>
          <w:sz w:val="28"/>
          <w:szCs w:val="28"/>
        </w:rPr>
        <w:t xml:space="preserve"> семь</w:t>
      </w:r>
      <w:r w:rsidR="00927477">
        <w:rPr>
          <w:sz w:val="28"/>
          <w:szCs w:val="28"/>
        </w:rPr>
        <w:t>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7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молоды</w:t>
      </w:r>
      <w:r w:rsidR="008B7251">
        <w:rPr>
          <w:sz w:val="28"/>
          <w:szCs w:val="28"/>
        </w:rPr>
        <w:t>х</w:t>
      </w:r>
      <w:r w:rsidR="00927477" w:rsidRPr="00F754E0">
        <w:rPr>
          <w:sz w:val="28"/>
          <w:szCs w:val="28"/>
        </w:rPr>
        <w:t xml:space="preserve"> семьи</w:t>
      </w:r>
      <w:r w:rsidR="008B7251">
        <w:rPr>
          <w:sz w:val="28"/>
          <w:szCs w:val="28"/>
        </w:rPr>
        <w:t>, в 2018 – 3 молодых семьи</w:t>
      </w:r>
      <w:r w:rsidR="00927477">
        <w:rPr>
          <w:sz w:val="28"/>
          <w:szCs w:val="28"/>
        </w:rPr>
        <w:t>.</w:t>
      </w:r>
      <w:r w:rsidR="00927477" w:rsidRPr="00F754E0">
        <w:rPr>
          <w:sz w:val="28"/>
          <w:szCs w:val="28"/>
        </w:rPr>
        <w:t xml:space="preserve"> </w:t>
      </w:r>
    </w:p>
    <w:p w:rsidR="003F7876" w:rsidRDefault="003F7876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3B0" w:rsidRPr="009363EA" w:rsidRDefault="00541147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6</w:t>
      </w:r>
      <w:r w:rsidR="00064699" w:rsidRPr="009363EA">
        <w:rPr>
          <w:sz w:val="28"/>
          <w:szCs w:val="28"/>
        </w:rPr>
        <w:t>.</w:t>
      </w:r>
      <w:r w:rsidR="00956113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  <w:r w:rsidR="00705B27">
        <w:rPr>
          <w:sz w:val="28"/>
          <w:szCs w:val="28"/>
        </w:rPr>
        <w:t>.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023" w:rsidRPr="003C0151" w:rsidRDefault="007E0023" w:rsidP="007E002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бюджета, а также по годам реализации программы приведено в </w:t>
      </w:r>
      <w:r w:rsidRPr="009363EA">
        <w:rPr>
          <w:sz w:val="28"/>
          <w:szCs w:val="28"/>
        </w:rPr>
        <w:t>приложени</w:t>
      </w:r>
      <w:r w:rsidR="0069051A">
        <w:rPr>
          <w:sz w:val="28"/>
          <w:szCs w:val="28"/>
        </w:rPr>
        <w:t xml:space="preserve">и </w:t>
      </w:r>
      <w:r w:rsidR="008024E4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Pr="009363EA">
        <w:rPr>
          <w:sz w:val="28"/>
          <w:szCs w:val="28"/>
        </w:rPr>
        <w:t>Программе</w:t>
      </w:r>
      <w:r w:rsidRPr="003C0151">
        <w:rPr>
          <w:sz w:val="28"/>
          <w:szCs w:val="28"/>
        </w:rPr>
        <w:t>.</w:t>
      </w:r>
    </w:p>
    <w:p w:rsidR="007061E7" w:rsidRDefault="001467E5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7061E7">
        <w:rPr>
          <w:sz w:val="28"/>
          <w:szCs w:val="28"/>
        </w:rPr>
        <w:t xml:space="preserve">Всего на реализацию </w:t>
      </w:r>
      <w:r>
        <w:rPr>
          <w:sz w:val="28"/>
          <w:szCs w:val="28"/>
        </w:rPr>
        <w:t>П</w:t>
      </w:r>
      <w:r w:rsidR="007061E7">
        <w:rPr>
          <w:sz w:val="28"/>
          <w:szCs w:val="28"/>
        </w:rPr>
        <w:t xml:space="preserve">рограммы предусмотрено </w:t>
      </w:r>
      <w:r w:rsidR="000237A4">
        <w:rPr>
          <w:sz w:val="28"/>
          <w:szCs w:val="28"/>
        </w:rPr>
        <w:t>1</w:t>
      </w:r>
      <w:r w:rsidR="004928E2">
        <w:rPr>
          <w:sz w:val="28"/>
          <w:szCs w:val="28"/>
        </w:rPr>
        <w:t>5968,9</w:t>
      </w:r>
      <w:r w:rsidR="007061E7">
        <w:rPr>
          <w:sz w:val="28"/>
          <w:szCs w:val="28"/>
        </w:rPr>
        <w:t xml:space="preserve"> тыс. рублей, в том числе по годам:</w:t>
      </w:r>
      <w:r w:rsidR="009362D1">
        <w:rPr>
          <w:sz w:val="28"/>
          <w:szCs w:val="28"/>
        </w:rPr>
        <w:t xml:space="preserve"> в 2014 году</w:t>
      </w:r>
      <w:r w:rsidR="007061E7">
        <w:rPr>
          <w:sz w:val="28"/>
          <w:szCs w:val="28"/>
        </w:rPr>
        <w:t xml:space="preserve"> </w:t>
      </w:r>
      <w:r w:rsidR="009362D1">
        <w:rPr>
          <w:sz w:val="28"/>
          <w:szCs w:val="28"/>
        </w:rPr>
        <w:t xml:space="preserve">– </w:t>
      </w:r>
      <w:r w:rsidR="004928E2">
        <w:rPr>
          <w:sz w:val="28"/>
          <w:szCs w:val="28"/>
        </w:rPr>
        <w:t>4589,6</w:t>
      </w:r>
      <w:r w:rsidR="009362D1">
        <w:rPr>
          <w:sz w:val="28"/>
          <w:szCs w:val="28"/>
        </w:rPr>
        <w:t xml:space="preserve"> тыс. рублей, </w:t>
      </w:r>
      <w:r w:rsidR="007061E7">
        <w:rPr>
          <w:sz w:val="28"/>
          <w:szCs w:val="28"/>
        </w:rPr>
        <w:t>в 201</w:t>
      </w:r>
      <w:r w:rsidR="00DF120C">
        <w:rPr>
          <w:sz w:val="28"/>
          <w:szCs w:val="28"/>
        </w:rPr>
        <w:t>5</w:t>
      </w:r>
      <w:r w:rsidR="007061E7">
        <w:rPr>
          <w:sz w:val="28"/>
          <w:szCs w:val="28"/>
        </w:rPr>
        <w:t xml:space="preserve"> году - 3</w:t>
      </w:r>
      <w:r w:rsidR="004928E2">
        <w:rPr>
          <w:sz w:val="28"/>
          <w:szCs w:val="28"/>
        </w:rPr>
        <w:t> 734,2</w:t>
      </w:r>
      <w:r w:rsidR="007061E7">
        <w:rPr>
          <w:sz w:val="28"/>
          <w:szCs w:val="28"/>
        </w:rPr>
        <w:t xml:space="preserve"> тыс. рублей, в 201</w:t>
      </w:r>
      <w:r w:rsidR="00DF120C">
        <w:rPr>
          <w:sz w:val="28"/>
          <w:szCs w:val="28"/>
        </w:rPr>
        <w:t>6</w:t>
      </w:r>
      <w:r w:rsidR="007061E7">
        <w:rPr>
          <w:sz w:val="28"/>
          <w:szCs w:val="28"/>
        </w:rPr>
        <w:t xml:space="preserve"> году - 2</w:t>
      </w:r>
      <w:r w:rsidR="000237A4">
        <w:rPr>
          <w:sz w:val="28"/>
          <w:szCs w:val="28"/>
        </w:rPr>
        <w:t> 573,9</w:t>
      </w:r>
      <w:r w:rsidR="007061E7">
        <w:rPr>
          <w:sz w:val="28"/>
          <w:szCs w:val="28"/>
        </w:rPr>
        <w:t xml:space="preserve"> тыс. рублей, в 201</w:t>
      </w:r>
      <w:r w:rsidR="00DF120C">
        <w:rPr>
          <w:sz w:val="28"/>
          <w:szCs w:val="28"/>
        </w:rPr>
        <w:t>7</w:t>
      </w:r>
      <w:r w:rsidR="007061E7">
        <w:rPr>
          <w:sz w:val="28"/>
          <w:szCs w:val="28"/>
        </w:rPr>
        <w:t xml:space="preserve"> году  - 2</w:t>
      </w:r>
      <w:r w:rsidR="000237A4">
        <w:rPr>
          <w:sz w:val="28"/>
          <w:szCs w:val="28"/>
        </w:rPr>
        <w:t> 535,6</w:t>
      </w:r>
      <w:r w:rsidR="007061E7">
        <w:rPr>
          <w:sz w:val="28"/>
          <w:szCs w:val="28"/>
        </w:rPr>
        <w:t xml:space="preserve"> тыс. рублей</w:t>
      </w:r>
      <w:r w:rsidR="00954900">
        <w:rPr>
          <w:sz w:val="28"/>
          <w:szCs w:val="28"/>
        </w:rPr>
        <w:t xml:space="preserve">, в 2018 году – </w:t>
      </w:r>
      <w:r w:rsidR="000237A4">
        <w:rPr>
          <w:sz w:val="28"/>
          <w:szCs w:val="28"/>
        </w:rPr>
        <w:t xml:space="preserve">2535,6 </w:t>
      </w:r>
      <w:r w:rsidR="00954900">
        <w:rPr>
          <w:sz w:val="28"/>
          <w:szCs w:val="28"/>
        </w:rPr>
        <w:t>тыс. рубл</w:t>
      </w:r>
      <w:r w:rsidR="00532897">
        <w:rPr>
          <w:sz w:val="28"/>
          <w:szCs w:val="28"/>
        </w:rPr>
        <w:t>е</w:t>
      </w:r>
      <w:r w:rsidR="00954900">
        <w:rPr>
          <w:sz w:val="28"/>
          <w:szCs w:val="28"/>
        </w:rPr>
        <w:t>й</w:t>
      </w:r>
      <w:r w:rsidR="007061E7">
        <w:rPr>
          <w:sz w:val="28"/>
          <w:szCs w:val="28"/>
        </w:rPr>
        <w:t>.</w:t>
      </w:r>
      <w:proofErr w:type="gramEnd"/>
    </w:p>
    <w:p w:rsidR="007E0023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125">
        <w:rPr>
          <w:sz w:val="28"/>
          <w:szCs w:val="28"/>
        </w:rPr>
        <w:t xml:space="preserve">Отдельные мероприятия в </w:t>
      </w:r>
      <w:r>
        <w:rPr>
          <w:sz w:val="28"/>
          <w:szCs w:val="28"/>
        </w:rPr>
        <w:t>рамках данной Программ</w:t>
      </w:r>
      <w:r w:rsidR="00055ED5">
        <w:rPr>
          <w:sz w:val="28"/>
          <w:szCs w:val="28"/>
        </w:rPr>
        <w:t>ы</w:t>
      </w:r>
      <w:r>
        <w:rPr>
          <w:sz w:val="28"/>
          <w:szCs w:val="28"/>
        </w:rPr>
        <w:t xml:space="preserve"> отсутствуют.</w:t>
      </w:r>
    </w:p>
    <w:p w:rsidR="00C30248" w:rsidRPr="009363EA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064699" w:rsidRPr="009363EA">
        <w:rPr>
          <w:sz w:val="28"/>
          <w:szCs w:val="28"/>
        </w:rPr>
        <w:t>.</w:t>
      </w:r>
      <w:r w:rsidR="00E22F60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</w:t>
      </w:r>
      <w:proofErr w:type="gramStart"/>
      <w:r w:rsidR="00064699" w:rsidRPr="009363EA">
        <w:rPr>
          <w:sz w:val="28"/>
          <w:szCs w:val="28"/>
        </w:rPr>
        <w:t>в</w:t>
      </w:r>
      <w:proofErr w:type="gramEnd"/>
      <w:r w:rsidR="00064699"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разработке и реализации программы</w:t>
      </w:r>
      <w:r w:rsidR="00705B27">
        <w:rPr>
          <w:sz w:val="28"/>
          <w:szCs w:val="28"/>
        </w:rPr>
        <w:t>.</w:t>
      </w:r>
      <w:r w:rsidR="00BE53B0" w:rsidRPr="009363EA">
        <w:rPr>
          <w:sz w:val="28"/>
          <w:szCs w:val="28"/>
        </w:rPr>
        <w:t xml:space="preserve"> </w:t>
      </w:r>
      <w:r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10FF0" w:rsidRDefault="000B25D3" w:rsidP="00C10FF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051A">
        <w:rPr>
          <w:sz w:val="28"/>
          <w:szCs w:val="28"/>
        </w:rPr>
        <w:t>Р</w:t>
      </w:r>
      <w:r w:rsidR="00C10FF0" w:rsidRPr="009363EA">
        <w:rPr>
          <w:sz w:val="28"/>
          <w:szCs w:val="28"/>
        </w:rPr>
        <w:t>есурсно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обеспечени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и прогнозн</w:t>
      </w:r>
      <w:r w:rsidR="0069051A">
        <w:rPr>
          <w:sz w:val="28"/>
          <w:szCs w:val="28"/>
        </w:rPr>
        <w:t>ая</w:t>
      </w:r>
      <w:r w:rsidR="00C10FF0" w:rsidRPr="009363EA">
        <w:rPr>
          <w:sz w:val="28"/>
          <w:szCs w:val="28"/>
        </w:rPr>
        <w:t xml:space="preserve"> оценк</w:t>
      </w:r>
      <w:r w:rsidR="0069051A">
        <w:rPr>
          <w:sz w:val="28"/>
          <w:szCs w:val="28"/>
        </w:rPr>
        <w:t>а</w:t>
      </w:r>
      <w:r w:rsidR="00C10FF0" w:rsidRPr="009363EA">
        <w:rPr>
          <w:sz w:val="28"/>
          <w:szCs w:val="28"/>
        </w:rPr>
        <w:t xml:space="preserve">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</w:t>
      </w:r>
      <w:r w:rsidR="00C10FF0" w:rsidRPr="003C0151">
        <w:rPr>
          <w:sz w:val="28"/>
          <w:szCs w:val="28"/>
        </w:rPr>
        <w:t xml:space="preserve">приведено в </w:t>
      </w:r>
      <w:r w:rsidR="00C10FF0">
        <w:rPr>
          <w:sz w:val="28"/>
          <w:szCs w:val="28"/>
        </w:rPr>
        <w:t>приложении</w:t>
      </w:r>
      <w:r w:rsidR="00C10FF0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C10FF0">
        <w:rPr>
          <w:sz w:val="28"/>
          <w:szCs w:val="28"/>
        </w:rPr>
        <w:t>6</w:t>
      </w:r>
      <w:r w:rsidR="00C10FF0"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="00C10FF0" w:rsidRPr="009363EA">
        <w:rPr>
          <w:sz w:val="28"/>
          <w:szCs w:val="28"/>
        </w:rPr>
        <w:t>Программе</w:t>
      </w:r>
      <w:r w:rsidR="00C10FF0">
        <w:rPr>
          <w:sz w:val="28"/>
          <w:szCs w:val="28"/>
        </w:rPr>
        <w:t>.</w:t>
      </w:r>
    </w:p>
    <w:p w:rsidR="00366BFB" w:rsidRPr="00250100" w:rsidRDefault="00366BFB" w:rsidP="00366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9CF">
        <w:rPr>
          <w:sz w:val="28"/>
          <w:szCs w:val="28"/>
        </w:rPr>
        <w:t xml:space="preserve">Объем расходов средств на реализацию мероприятий </w:t>
      </w:r>
      <w:r>
        <w:rPr>
          <w:sz w:val="28"/>
          <w:szCs w:val="28"/>
        </w:rPr>
        <w:t>П</w:t>
      </w:r>
      <w:r w:rsidRPr="00250100">
        <w:rPr>
          <w:sz w:val="28"/>
          <w:szCs w:val="28"/>
        </w:rPr>
        <w:t xml:space="preserve">рограммы составляет </w:t>
      </w:r>
      <w:r w:rsidR="000237A4">
        <w:rPr>
          <w:sz w:val="28"/>
          <w:szCs w:val="28"/>
        </w:rPr>
        <w:t>1</w:t>
      </w:r>
      <w:r w:rsidR="00D71368">
        <w:rPr>
          <w:sz w:val="28"/>
          <w:szCs w:val="28"/>
        </w:rPr>
        <w:t>5968</w:t>
      </w:r>
      <w:r w:rsidR="000237A4">
        <w:rPr>
          <w:sz w:val="28"/>
          <w:szCs w:val="28"/>
        </w:rPr>
        <w:t>,</w:t>
      </w:r>
      <w:r w:rsidR="00D71368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</w:t>
      </w:r>
      <w:r w:rsidRPr="00250100">
        <w:rPr>
          <w:sz w:val="28"/>
          <w:szCs w:val="28"/>
        </w:rPr>
        <w:t>, в том числе</w:t>
      </w:r>
      <w:r w:rsidR="000D3DB0">
        <w:rPr>
          <w:sz w:val="28"/>
          <w:szCs w:val="28"/>
        </w:rPr>
        <w:t xml:space="preserve"> </w:t>
      </w:r>
      <w:r w:rsidR="002F3429">
        <w:rPr>
          <w:sz w:val="28"/>
          <w:szCs w:val="28"/>
        </w:rPr>
        <w:t xml:space="preserve">- </w:t>
      </w:r>
      <w:r w:rsidRPr="00250100">
        <w:rPr>
          <w:sz w:val="28"/>
          <w:szCs w:val="28"/>
        </w:rPr>
        <w:t xml:space="preserve">за счет краевого бюджета </w:t>
      </w:r>
      <w:r w:rsidR="0014716E">
        <w:rPr>
          <w:sz w:val="28"/>
          <w:szCs w:val="28"/>
        </w:rPr>
        <w:t>–</w:t>
      </w:r>
      <w:r w:rsidRPr="00250100">
        <w:rPr>
          <w:sz w:val="28"/>
          <w:szCs w:val="28"/>
        </w:rPr>
        <w:t xml:space="preserve"> </w:t>
      </w:r>
      <w:r w:rsidR="00D71368">
        <w:rPr>
          <w:sz w:val="28"/>
          <w:szCs w:val="28"/>
        </w:rPr>
        <w:t>2</w:t>
      </w:r>
      <w:r w:rsidR="0014716E">
        <w:rPr>
          <w:sz w:val="28"/>
          <w:szCs w:val="28"/>
        </w:rPr>
        <w:t>8</w:t>
      </w:r>
      <w:r w:rsidR="00D71368">
        <w:rPr>
          <w:sz w:val="28"/>
          <w:szCs w:val="28"/>
        </w:rPr>
        <w:t>0</w:t>
      </w:r>
      <w:r w:rsidR="0014716E">
        <w:rPr>
          <w:sz w:val="28"/>
          <w:szCs w:val="28"/>
        </w:rPr>
        <w:t>0,</w:t>
      </w:r>
      <w:r w:rsidR="00D71368">
        <w:rPr>
          <w:sz w:val="28"/>
          <w:szCs w:val="28"/>
        </w:rPr>
        <w:t>8</w:t>
      </w:r>
      <w:r w:rsidRPr="00250100">
        <w:rPr>
          <w:sz w:val="28"/>
          <w:szCs w:val="28"/>
        </w:rPr>
        <w:t xml:space="preserve"> тыс. рублей;</w:t>
      </w:r>
      <w:r w:rsidR="002F3429">
        <w:rPr>
          <w:sz w:val="28"/>
          <w:szCs w:val="28"/>
        </w:rPr>
        <w:t xml:space="preserve"> </w:t>
      </w:r>
      <w:r w:rsidRPr="00250100">
        <w:rPr>
          <w:sz w:val="28"/>
          <w:szCs w:val="28"/>
        </w:rPr>
        <w:t xml:space="preserve">за счет районного бюджета </w:t>
      </w:r>
      <w:r w:rsidR="00E15C72">
        <w:rPr>
          <w:sz w:val="28"/>
          <w:szCs w:val="28"/>
        </w:rPr>
        <w:t>–</w:t>
      </w:r>
      <w:r w:rsidRPr="00250100">
        <w:rPr>
          <w:sz w:val="28"/>
          <w:szCs w:val="28"/>
        </w:rPr>
        <w:t xml:space="preserve"> </w:t>
      </w:r>
      <w:r w:rsidR="009362D1">
        <w:rPr>
          <w:sz w:val="28"/>
          <w:szCs w:val="28"/>
        </w:rPr>
        <w:t>12</w:t>
      </w:r>
      <w:r w:rsidR="00D71368">
        <w:rPr>
          <w:sz w:val="28"/>
          <w:szCs w:val="28"/>
        </w:rPr>
        <w:t>811</w:t>
      </w:r>
      <w:r w:rsidR="0014716E">
        <w:rPr>
          <w:sz w:val="28"/>
          <w:szCs w:val="28"/>
        </w:rPr>
        <w:t>,</w:t>
      </w:r>
      <w:r w:rsidR="00D71368">
        <w:rPr>
          <w:sz w:val="28"/>
          <w:szCs w:val="28"/>
        </w:rPr>
        <w:t>7</w:t>
      </w:r>
      <w:r w:rsidRPr="00250100">
        <w:rPr>
          <w:sz w:val="28"/>
          <w:szCs w:val="28"/>
        </w:rPr>
        <w:t xml:space="preserve"> тыс. рублей</w:t>
      </w:r>
      <w:r w:rsidR="00D71368">
        <w:rPr>
          <w:sz w:val="28"/>
          <w:szCs w:val="28"/>
        </w:rPr>
        <w:t xml:space="preserve">; за счет федерального бюджета – </w:t>
      </w:r>
      <w:r w:rsidR="00D71368">
        <w:rPr>
          <w:sz w:val="28"/>
          <w:szCs w:val="28"/>
        </w:rPr>
        <w:lastRenderedPageBreak/>
        <w:t>356,4 тыс. рублей</w:t>
      </w:r>
      <w:bookmarkStart w:id="0" w:name="_GoBack"/>
      <w:bookmarkEnd w:id="0"/>
      <w:r w:rsidR="0014716E">
        <w:rPr>
          <w:sz w:val="28"/>
          <w:szCs w:val="28"/>
        </w:rPr>
        <w:t>.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064699" w:rsidRPr="009363EA">
        <w:rPr>
          <w:sz w:val="28"/>
          <w:szCs w:val="28"/>
        </w:rPr>
        <w:t>.</w:t>
      </w:r>
      <w:r w:rsidR="00275BC5" w:rsidRPr="009363EA">
        <w:rPr>
          <w:sz w:val="28"/>
          <w:szCs w:val="28"/>
        </w:rPr>
        <w:t xml:space="preserve"> </w:t>
      </w:r>
      <w:proofErr w:type="gramStart"/>
      <w:r w:rsidR="000356EE" w:rsidRPr="009363EA">
        <w:rPr>
          <w:sz w:val="28"/>
          <w:szCs w:val="28"/>
        </w:rPr>
        <w:t>П</w:t>
      </w:r>
      <w:r w:rsidR="00064699" w:rsidRPr="009363EA">
        <w:rPr>
          <w:sz w:val="28"/>
          <w:szCs w:val="28"/>
        </w:rPr>
        <w:t xml:space="preserve">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  <w:proofErr w:type="gramEnd"/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функции и полномочия учредителей</w:t>
      </w:r>
      <w:r w:rsidR="00705B27">
        <w:rPr>
          <w:sz w:val="28"/>
          <w:szCs w:val="28"/>
        </w:rPr>
        <w:t>.</w:t>
      </w:r>
    </w:p>
    <w:p w:rsidR="00B83805" w:rsidRDefault="000B25D3" w:rsidP="00A9570C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997">
        <w:rPr>
          <w:sz w:val="28"/>
          <w:szCs w:val="28"/>
        </w:rPr>
        <w:t xml:space="preserve">Прогноз </w:t>
      </w:r>
      <w:r w:rsidR="00010997" w:rsidRPr="009363EA">
        <w:rPr>
          <w:sz w:val="28"/>
          <w:szCs w:val="28"/>
        </w:rPr>
        <w:t>сводных пок</w:t>
      </w:r>
      <w:r w:rsidR="005F5068">
        <w:rPr>
          <w:sz w:val="28"/>
          <w:szCs w:val="28"/>
        </w:rPr>
        <w:t xml:space="preserve">азателей муниципальных заданий </w:t>
      </w:r>
      <w:r w:rsidR="00010997">
        <w:rPr>
          <w:sz w:val="28"/>
          <w:szCs w:val="28"/>
        </w:rPr>
        <w:t xml:space="preserve">приведен в </w:t>
      </w:r>
      <w:r w:rsidR="00010997" w:rsidRPr="009363EA">
        <w:rPr>
          <w:sz w:val="28"/>
          <w:szCs w:val="28"/>
        </w:rPr>
        <w:t>приложени</w:t>
      </w:r>
      <w:r w:rsidR="00010997">
        <w:rPr>
          <w:sz w:val="28"/>
          <w:szCs w:val="28"/>
        </w:rPr>
        <w:t>и</w:t>
      </w:r>
      <w:r w:rsidR="00010997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010997">
        <w:rPr>
          <w:sz w:val="28"/>
          <w:szCs w:val="28"/>
        </w:rPr>
        <w:t>7</w:t>
      </w:r>
      <w:r w:rsidR="00010997" w:rsidRPr="009363EA">
        <w:rPr>
          <w:sz w:val="28"/>
          <w:szCs w:val="28"/>
        </w:rPr>
        <w:t xml:space="preserve"> к настоящей Программе</w:t>
      </w:r>
      <w:r w:rsidR="00010997">
        <w:rPr>
          <w:sz w:val="28"/>
          <w:szCs w:val="28"/>
        </w:rPr>
        <w:t>.</w:t>
      </w:r>
    </w:p>
    <w:sectPr w:rsidR="00B83805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799"/>
    <w:rsid w:val="00010997"/>
    <w:rsid w:val="00011CE7"/>
    <w:rsid w:val="0001559A"/>
    <w:rsid w:val="000237A4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5FFA"/>
    <w:rsid w:val="001467E5"/>
    <w:rsid w:val="0014716E"/>
    <w:rsid w:val="00152F79"/>
    <w:rsid w:val="00155100"/>
    <w:rsid w:val="00155643"/>
    <w:rsid w:val="001620A8"/>
    <w:rsid w:val="00162D55"/>
    <w:rsid w:val="00164A4A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43C7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52F39"/>
    <w:rsid w:val="00257D36"/>
    <w:rsid w:val="002643A5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E4889"/>
    <w:rsid w:val="002E575C"/>
    <w:rsid w:val="002F3429"/>
    <w:rsid w:val="002F3E4B"/>
    <w:rsid w:val="00303421"/>
    <w:rsid w:val="00303BEA"/>
    <w:rsid w:val="003104F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558BC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105AE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8E2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89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5031"/>
    <w:rsid w:val="0059755C"/>
    <w:rsid w:val="005A523B"/>
    <w:rsid w:val="005A7A09"/>
    <w:rsid w:val="005A7A47"/>
    <w:rsid w:val="005B65DC"/>
    <w:rsid w:val="005C233C"/>
    <w:rsid w:val="005C3C9A"/>
    <w:rsid w:val="005C7203"/>
    <w:rsid w:val="005C7FE9"/>
    <w:rsid w:val="005D2E6C"/>
    <w:rsid w:val="005E6F97"/>
    <w:rsid w:val="005F25C6"/>
    <w:rsid w:val="005F2A2D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6244"/>
    <w:rsid w:val="00757C10"/>
    <w:rsid w:val="00762D95"/>
    <w:rsid w:val="00765EF0"/>
    <w:rsid w:val="00786F28"/>
    <w:rsid w:val="00791915"/>
    <w:rsid w:val="00791C4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7C88"/>
    <w:rsid w:val="008024E4"/>
    <w:rsid w:val="0080517D"/>
    <w:rsid w:val="00805959"/>
    <w:rsid w:val="00805D98"/>
    <w:rsid w:val="00811437"/>
    <w:rsid w:val="00824B78"/>
    <w:rsid w:val="0083026E"/>
    <w:rsid w:val="00831EF6"/>
    <w:rsid w:val="00836DEA"/>
    <w:rsid w:val="00842E73"/>
    <w:rsid w:val="00856826"/>
    <w:rsid w:val="008636EF"/>
    <w:rsid w:val="00871D48"/>
    <w:rsid w:val="00882EE4"/>
    <w:rsid w:val="00883BDF"/>
    <w:rsid w:val="00887763"/>
    <w:rsid w:val="008A039E"/>
    <w:rsid w:val="008A7740"/>
    <w:rsid w:val="008B1100"/>
    <w:rsid w:val="008B7251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567B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2D1"/>
    <w:rsid w:val="009363EA"/>
    <w:rsid w:val="00941E05"/>
    <w:rsid w:val="00944CE3"/>
    <w:rsid w:val="00954900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4ADC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05E4"/>
    <w:rsid w:val="00B522C3"/>
    <w:rsid w:val="00B52791"/>
    <w:rsid w:val="00B54125"/>
    <w:rsid w:val="00B55F1E"/>
    <w:rsid w:val="00B61C13"/>
    <w:rsid w:val="00B65B55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75D7"/>
    <w:rsid w:val="00BB2337"/>
    <w:rsid w:val="00BB3DDA"/>
    <w:rsid w:val="00BB6945"/>
    <w:rsid w:val="00BD1BF1"/>
    <w:rsid w:val="00BD3DF3"/>
    <w:rsid w:val="00BE0FE5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63F87"/>
    <w:rsid w:val="00C72BF5"/>
    <w:rsid w:val="00C75781"/>
    <w:rsid w:val="00C81DA5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503E"/>
    <w:rsid w:val="00CF6A29"/>
    <w:rsid w:val="00CF7816"/>
    <w:rsid w:val="00D13058"/>
    <w:rsid w:val="00D1399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71368"/>
    <w:rsid w:val="00D86D66"/>
    <w:rsid w:val="00D87593"/>
    <w:rsid w:val="00D90446"/>
    <w:rsid w:val="00D92186"/>
    <w:rsid w:val="00D93743"/>
    <w:rsid w:val="00D939C6"/>
    <w:rsid w:val="00D93F19"/>
    <w:rsid w:val="00DA0D09"/>
    <w:rsid w:val="00DB07D8"/>
    <w:rsid w:val="00DB109D"/>
    <w:rsid w:val="00DB1884"/>
    <w:rsid w:val="00DB485C"/>
    <w:rsid w:val="00DB63B1"/>
    <w:rsid w:val="00DC0ACD"/>
    <w:rsid w:val="00DC4B4D"/>
    <w:rsid w:val="00DC61E2"/>
    <w:rsid w:val="00DE14AD"/>
    <w:rsid w:val="00DF120C"/>
    <w:rsid w:val="00DF597B"/>
    <w:rsid w:val="00DF6B3E"/>
    <w:rsid w:val="00DF7D89"/>
    <w:rsid w:val="00E04A0D"/>
    <w:rsid w:val="00E05D53"/>
    <w:rsid w:val="00E15C72"/>
    <w:rsid w:val="00E207B6"/>
    <w:rsid w:val="00E223DD"/>
    <w:rsid w:val="00E22DB6"/>
    <w:rsid w:val="00E22F60"/>
    <w:rsid w:val="00E2387E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4081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EF449B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86FD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FA41F05B4312C08B4E9C14220B131A9B5B58E7BBE322A18319685D5BC7957E948E250E0FC5D034C74DDy4w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E9C14220B131A9B5B58E7BBE322A18319685D5BC7957E948E250E0FC5D034C74DDy4w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EDEE8-67E3-439A-8FD2-9EDC4FDD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4093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554</cp:revision>
  <cp:lastPrinted>2016-02-24T03:26:00Z</cp:lastPrinted>
  <dcterms:created xsi:type="dcterms:W3CDTF">2013-08-05T06:47:00Z</dcterms:created>
  <dcterms:modified xsi:type="dcterms:W3CDTF">2016-02-24T03:28:00Z</dcterms:modified>
</cp:coreProperties>
</file>