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5CD" w:rsidRPr="00DA5F54" w:rsidRDefault="00B525CD" w:rsidP="005648AB">
      <w:pPr>
        <w:autoSpaceDE w:val="0"/>
        <w:autoSpaceDN w:val="0"/>
        <w:adjustRightInd w:val="0"/>
        <w:jc w:val="right"/>
        <w:outlineLvl w:val="0"/>
        <w:rPr>
          <w:sz w:val="26"/>
          <w:szCs w:val="26"/>
        </w:rPr>
      </w:pPr>
      <w:r w:rsidRPr="00DA5F54">
        <w:rPr>
          <w:sz w:val="26"/>
          <w:szCs w:val="26"/>
        </w:rPr>
        <w:t>Приложение N 8</w:t>
      </w:r>
    </w:p>
    <w:p w:rsidR="00B525CD" w:rsidRPr="00DA5F54" w:rsidRDefault="00B525CD" w:rsidP="005648AB">
      <w:pPr>
        <w:autoSpaceDE w:val="0"/>
        <w:autoSpaceDN w:val="0"/>
        <w:adjustRightInd w:val="0"/>
        <w:jc w:val="right"/>
        <w:outlineLvl w:val="0"/>
        <w:rPr>
          <w:sz w:val="26"/>
          <w:szCs w:val="26"/>
        </w:rPr>
      </w:pPr>
      <w:r w:rsidRPr="00DA5F54">
        <w:rPr>
          <w:sz w:val="26"/>
          <w:szCs w:val="26"/>
        </w:rPr>
        <w:t xml:space="preserve">  к подпрограмме</w:t>
      </w:r>
    </w:p>
    <w:p w:rsidR="00B525CD" w:rsidRPr="00DA5F54" w:rsidRDefault="00B525CD" w:rsidP="005648AB">
      <w:pPr>
        <w:autoSpaceDE w:val="0"/>
        <w:autoSpaceDN w:val="0"/>
        <w:adjustRightInd w:val="0"/>
        <w:jc w:val="right"/>
        <w:outlineLvl w:val="0"/>
        <w:rPr>
          <w:sz w:val="26"/>
          <w:szCs w:val="26"/>
        </w:rPr>
      </w:pPr>
      <w:r>
        <w:rPr>
          <w:sz w:val="26"/>
          <w:szCs w:val="26"/>
        </w:rPr>
        <w:t>«Содействие развитию</w:t>
      </w:r>
      <w:r w:rsidRPr="00DA5F54">
        <w:rPr>
          <w:sz w:val="26"/>
          <w:szCs w:val="26"/>
        </w:rPr>
        <w:t xml:space="preserve"> субъектов малого</w:t>
      </w:r>
    </w:p>
    <w:p w:rsidR="00B525CD" w:rsidRPr="00DA5F54" w:rsidRDefault="00B525CD" w:rsidP="005648AB">
      <w:pPr>
        <w:autoSpaceDE w:val="0"/>
        <w:autoSpaceDN w:val="0"/>
        <w:adjustRightInd w:val="0"/>
        <w:jc w:val="right"/>
        <w:outlineLvl w:val="0"/>
        <w:rPr>
          <w:sz w:val="26"/>
          <w:szCs w:val="26"/>
        </w:rPr>
      </w:pPr>
      <w:r w:rsidRPr="00DA5F54">
        <w:rPr>
          <w:sz w:val="26"/>
          <w:szCs w:val="26"/>
        </w:rPr>
        <w:t>и среднего предпринимательства</w:t>
      </w:r>
    </w:p>
    <w:p w:rsidR="00B525CD" w:rsidRPr="00DA5F54" w:rsidRDefault="00B525CD" w:rsidP="005648AB">
      <w:pPr>
        <w:autoSpaceDE w:val="0"/>
        <w:autoSpaceDN w:val="0"/>
        <w:adjustRightInd w:val="0"/>
        <w:jc w:val="right"/>
        <w:outlineLvl w:val="0"/>
        <w:rPr>
          <w:sz w:val="26"/>
          <w:szCs w:val="26"/>
        </w:rPr>
      </w:pPr>
      <w:r w:rsidRPr="00DA5F54">
        <w:rPr>
          <w:sz w:val="26"/>
          <w:szCs w:val="26"/>
        </w:rPr>
        <w:t>в Абанском районе»</w:t>
      </w:r>
    </w:p>
    <w:p w:rsidR="00B525CD" w:rsidRPr="00DA5F54" w:rsidRDefault="00B525CD" w:rsidP="005648AB">
      <w:pPr>
        <w:autoSpaceDE w:val="0"/>
        <w:autoSpaceDN w:val="0"/>
        <w:adjustRightInd w:val="0"/>
        <w:jc w:val="right"/>
        <w:outlineLvl w:val="0"/>
        <w:rPr>
          <w:sz w:val="26"/>
          <w:szCs w:val="26"/>
        </w:rPr>
      </w:pPr>
      <w:r w:rsidRPr="00DA5F54">
        <w:rPr>
          <w:sz w:val="26"/>
          <w:szCs w:val="26"/>
        </w:rPr>
        <w:t>на 2014 - 2016 годы</w:t>
      </w:r>
    </w:p>
    <w:p w:rsidR="00B525CD" w:rsidRPr="00DA5F54" w:rsidRDefault="00B525CD" w:rsidP="005648AB">
      <w:pPr>
        <w:autoSpaceDE w:val="0"/>
        <w:autoSpaceDN w:val="0"/>
        <w:adjustRightInd w:val="0"/>
        <w:jc w:val="center"/>
        <w:outlineLvl w:val="0"/>
        <w:rPr>
          <w:sz w:val="26"/>
          <w:szCs w:val="26"/>
        </w:rPr>
      </w:pPr>
      <w:r w:rsidRPr="00DA5F54">
        <w:rPr>
          <w:sz w:val="26"/>
          <w:szCs w:val="26"/>
        </w:rPr>
        <w:t xml:space="preserve">                                                                                </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ПОРЯДОК</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И УСЛОВИЯ ПРЕДОСТАВЛЕНИЯ СУБСИДИЙ ВНОВЬ СОЗДАННЫМ СУБЪЕКТАМ</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МАЛОГО ПРЕДПРИНИМАТЕЛЬСТВА НА ВОЗМЕЩЕНИЕ ЧАСТИ РАСХОДОВ,</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СВЯЗАННЫХ С ПРИОБРЕТЕНИЕМ И СОЗДАНИЕМ ОСНОВНЫХ СРЕДСТВ</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И НАЧАЛОМ ПРЕДПРИНИМАТЕЛЬСКОЙ ДЕЯТЕЛЬНОСТИ, ПЕРЕЧЕНЬ</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ПОДЛЕЖАЩИХ СУБСИДИРОВАНИЮ ЗАТРАТ СУБЪЕКТОВ МАЛОГО</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ПРЕДПРИНИМАТЕЛЬСТВА, СВЯЗАННЫХ С ПРИОБРЕТЕНИЕМ И СОЗДАНИЕМ</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ОСНОВНЫХ СРЕДСТВ И НАЧАЛОМ ПРЕДПРИНИМАТЕЛЬСКОЙ</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ДЕЯТЕЛЬНОСТИ, КАТЕГОРИИ ФИЗИЧЕСКИХ ЛИЦ - УЧРЕДИТЕЛЕЙ</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ЮРИДИЧЕСКИХ ЛИЦ, ЯВЛЯЮЩИХСЯ СУБЪЕКТАМИ МАЛОГО</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ПРЕДПРИНИМАТЕЛЬСТВА, ОТНОСЯЩИХСЯ К ПРИОРИТЕТНОЙ</w:t>
      </w:r>
    </w:p>
    <w:p w:rsidR="00B525CD" w:rsidRPr="00DA5F54" w:rsidRDefault="00B525CD"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ЦЕЛЕВОЙ ГРУППЕ</w:t>
      </w:r>
    </w:p>
    <w:p w:rsidR="00B525CD" w:rsidRPr="00DA5F54" w:rsidRDefault="00B525CD" w:rsidP="005648AB">
      <w:pPr>
        <w:autoSpaceDE w:val="0"/>
        <w:autoSpaceDN w:val="0"/>
        <w:adjustRightInd w:val="0"/>
        <w:jc w:val="center"/>
        <w:outlineLvl w:val="0"/>
        <w:rPr>
          <w:sz w:val="26"/>
          <w:szCs w:val="26"/>
        </w:rPr>
      </w:pPr>
    </w:p>
    <w:p w:rsidR="00B525CD" w:rsidRPr="00DA5F54" w:rsidRDefault="00B525CD" w:rsidP="005648AB">
      <w:pPr>
        <w:autoSpaceDE w:val="0"/>
        <w:autoSpaceDN w:val="0"/>
        <w:adjustRightInd w:val="0"/>
        <w:jc w:val="center"/>
        <w:outlineLvl w:val="1"/>
        <w:rPr>
          <w:sz w:val="26"/>
          <w:szCs w:val="26"/>
        </w:rPr>
      </w:pPr>
      <w:r w:rsidRPr="00DA5F54">
        <w:rPr>
          <w:sz w:val="26"/>
          <w:szCs w:val="26"/>
        </w:rPr>
        <w:t>1. ОБЩИЕ ПОЛОЖЕНИЯ</w:t>
      </w:r>
    </w:p>
    <w:p w:rsidR="00B525CD" w:rsidRPr="00DA5F54" w:rsidRDefault="00B525CD" w:rsidP="005648AB">
      <w:pPr>
        <w:autoSpaceDE w:val="0"/>
        <w:autoSpaceDN w:val="0"/>
        <w:adjustRightInd w:val="0"/>
        <w:ind w:firstLine="540"/>
        <w:jc w:val="both"/>
        <w:outlineLvl w:val="1"/>
        <w:rPr>
          <w:sz w:val="26"/>
          <w:szCs w:val="26"/>
        </w:rPr>
      </w:pP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1.1. Порядок и условия предоставления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 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B525CD" w:rsidRPr="003D4838" w:rsidRDefault="00B525CD" w:rsidP="005648AB">
      <w:pPr>
        <w:pStyle w:val="ConsPlusTitle"/>
        <w:widowControl/>
        <w:jc w:val="both"/>
        <w:rPr>
          <w:rFonts w:ascii="Times New Roman" w:hAnsi="Times New Roman" w:cs="Times New Roman"/>
          <w:b w:val="0"/>
          <w:sz w:val="28"/>
          <w:szCs w:val="28"/>
        </w:rPr>
      </w:pPr>
      <w:r w:rsidRPr="003D4838">
        <w:rPr>
          <w:rFonts w:ascii="Times New Roman" w:hAnsi="Times New Roman" w:cs="Times New Roman"/>
          <w:b w:val="0"/>
          <w:sz w:val="28"/>
          <w:szCs w:val="28"/>
        </w:rPr>
        <w:t xml:space="preserve">           Для целей настоящего Порядка используются следующие понятия:</w:t>
      </w:r>
    </w:p>
    <w:p w:rsidR="00B525CD" w:rsidRPr="003D4838" w:rsidRDefault="00B525CD" w:rsidP="003D4838">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 далее – Администрация);</w:t>
      </w:r>
    </w:p>
    <w:p w:rsidR="00B525CD" w:rsidRDefault="00B525CD" w:rsidP="005648AB">
      <w:pPr>
        <w:pStyle w:val="ConsPlusTitle"/>
        <w:widowControl/>
        <w:jc w:val="both"/>
        <w:rPr>
          <w:rFonts w:ascii="Times New Roman" w:hAnsi="Times New Roman" w:cs="Times New Roman"/>
          <w:b w:val="0"/>
          <w:sz w:val="28"/>
          <w:szCs w:val="28"/>
        </w:rPr>
      </w:pPr>
      <w:r w:rsidRPr="003D4838">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3D4838">
        <w:rPr>
          <w:rFonts w:ascii="Times New Roman" w:hAnsi="Times New Roman" w:cs="Times New Roman"/>
          <w:b w:val="0"/>
          <w:sz w:val="28"/>
          <w:szCs w:val="28"/>
        </w:rPr>
        <w:t>заявитель – субъект малого и (или) среднего предпринимательства, обратившийся с заявкой о предоставлении субсидии;</w:t>
      </w:r>
    </w:p>
    <w:p w:rsidR="00B525CD" w:rsidRPr="00C11F86" w:rsidRDefault="00B525CD" w:rsidP="003D4838">
      <w:pPr>
        <w:autoSpaceDE w:val="0"/>
        <w:autoSpaceDN w:val="0"/>
        <w:adjustRightInd w:val="0"/>
        <w:ind w:firstLine="540"/>
        <w:jc w:val="both"/>
        <w:rPr>
          <w:sz w:val="28"/>
          <w:szCs w:val="28"/>
        </w:rPr>
      </w:pPr>
      <w:r>
        <w:rPr>
          <w:sz w:val="28"/>
          <w:szCs w:val="28"/>
        </w:rPr>
        <w:t xml:space="preserve">   </w:t>
      </w: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B525CD" w:rsidRPr="003D4838" w:rsidRDefault="00B525CD" w:rsidP="005648AB">
      <w:pPr>
        <w:pStyle w:val="ConsPlusTitle"/>
        <w:widowControl/>
        <w:jc w:val="both"/>
        <w:rPr>
          <w:rFonts w:ascii="Times New Roman" w:hAnsi="Times New Roman" w:cs="Times New Roman"/>
          <w:b w:val="0"/>
          <w:sz w:val="28"/>
          <w:szCs w:val="28"/>
        </w:rPr>
      </w:pPr>
      <w:r w:rsidRPr="003D4838">
        <w:rPr>
          <w:rFonts w:ascii="Times New Roman" w:hAnsi="Times New Roman" w:cs="Times New Roman"/>
          <w:b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B525CD" w:rsidRPr="003D4838" w:rsidRDefault="00B525CD" w:rsidP="005648AB">
      <w:pPr>
        <w:pStyle w:val="ConsPlusTitle"/>
        <w:widowControl/>
        <w:jc w:val="both"/>
        <w:rPr>
          <w:rFonts w:ascii="Times New Roman" w:hAnsi="Times New Roman" w:cs="Times New Roman"/>
          <w:b w:val="0"/>
          <w:sz w:val="28"/>
          <w:szCs w:val="28"/>
        </w:rPr>
      </w:pPr>
      <w:r w:rsidRPr="003D4838">
        <w:rPr>
          <w:rFonts w:ascii="Times New Roman" w:hAnsi="Times New Roman" w:cs="Times New Roman"/>
          <w:b w:val="0"/>
          <w:sz w:val="28"/>
          <w:szCs w:val="28"/>
        </w:rPr>
        <w:t xml:space="preserve">           основные средства-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B525CD" w:rsidRPr="003D4838" w:rsidRDefault="00B525CD" w:rsidP="00E0553E">
      <w:pPr>
        <w:pStyle w:val="ConsPlusTitle"/>
        <w:widowControl/>
        <w:jc w:val="both"/>
        <w:rPr>
          <w:sz w:val="28"/>
          <w:szCs w:val="28"/>
        </w:rPr>
      </w:pPr>
      <w:r w:rsidRPr="003D4838">
        <w:rPr>
          <w:rFonts w:ascii="Times New Roman" w:hAnsi="Times New Roman" w:cs="Times New Roman"/>
          <w:b w:val="0"/>
          <w:sz w:val="28"/>
          <w:szCs w:val="28"/>
        </w:rPr>
        <w:t xml:space="preserve">         независимый эксперт – представитель организации, занимающейся экспертной оценкой бизнес-планов (бизнес-проектов) или индивидуальный предприниматель, имеющий право на проведение экспертизы бизнес- планов (бизнес-проектов).</w:t>
      </w:r>
    </w:p>
    <w:p w:rsidR="00B525CD" w:rsidRPr="003D4838" w:rsidRDefault="00B525CD" w:rsidP="005648AB">
      <w:pPr>
        <w:autoSpaceDE w:val="0"/>
        <w:autoSpaceDN w:val="0"/>
        <w:adjustRightInd w:val="0"/>
        <w:ind w:firstLine="540"/>
        <w:jc w:val="both"/>
        <w:outlineLvl w:val="1"/>
        <w:rPr>
          <w:sz w:val="28"/>
          <w:szCs w:val="28"/>
        </w:rPr>
      </w:pPr>
    </w:p>
    <w:p w:rsidR="00B525CD" w:rsidRPr="003D4838" w:rsidRDefault="00B525CD" w:rsidP="005648AB">
      <w:pPr>
        <w:autoSpaceDE w:val="0"/>
        <w:autoSpaceDN w:val="0"/>
        <w:adjustRightInd w:val="0"/>
        <w:jc w:val="center"/>
        <w:outlineLvl w:val="1"/>
        <w:rPr>
          <w:sz w:val="28"/>
          <w:szCs w:val="28"/>
        </w:rPr>
      </w:pPr>
      <w:r w:rsidRPr="003D4838">
        <w:rPr>
          <w:sz w:val="28"/>
          <w:szCs w:val="28"/>
        </w:rPr>
        <w:t>2. ПЕРЕЧЕНЬ ПОДЛЕЖАЩИХ СУБСИДИРОВАНИЮ ЗАТРАТ СУБЪЕКТОВ</w:t>
      </w:r>
    </w:p>
    <w:p w:rsidR="00B525CD" w:rsidRPr="003D4838" w:rsidRDefault="00B525CD" w:rsidP="005648AB">
      <w:pPr>
        <w:autoSpaceDE w:val="0"/>
        <w:autoSpaceDN w:val="0"/>
        <w:adjustRightInd w:val="0"/>
        <w:jc w:val="center"/>
        <w:outlineLvl w:val="1"/>
        <w:rPr>
          <w:sz w:val="28"/>
          <w:szCs w:val="28"/>
        </w:rPr>
      </w:pPr>
      <w:r w:rsidRPr="003D4838">
        <w:rPr>
          <w:sz w:val="28"/>
          <w:szCs w:val="28"/>
        </w:rPr>
        <w:t>МАЛОГО ПРЕДПРИНИМАТЕЛЬСТВА, СВЯЗАННЫХ С ПРИОБРЕТЕНИЕМ</w:t>
      </w:r>
    </w:p>
    <w:p w:rsidR="00B525CD" w:rsidRDefault="00B525CD" w:rsidP="005648AB">
      <w:pPr>
        <w:autoSpaceDE w:val="0"/>
        <w:autoSpaceDN w:val="0"/>
        <w:adjustRightInd w:val="0"/>
        <w:jc w:val="center"/>
        <w:outlineLvl w:val="1"/>
        <w:rPr>
          <w:sz w:val="28"/>
          <w:szCs w:val="28"/>
        </w:rPr>
      </w:pPr>
      <w:r w:rsidRPr="003D4838">
        <w:rPr>
          <w:sz w:val="28"/>
          <w:szCs w:val="28"/>
        </w:rPr>
        <w:t>И СОЗДАНИЕМ ОСНОВНЫХ СРЕДСТВ И НАЧАЛОМ ПРЕДПРИНИМАТЕЛЬСКОЙ</w:t>
      </w:r>
      <w:r>
        <w:rPr>
          <w:sz w:val="28"/>
          <w:szCs w:val="28"/>
        </w:rPr>
        <w:t xml:space="preserve"> </w:t>
      </w:r>
      <w:r w:rsidRPr="003D4838">
        <w:rPr>
          <w:sz w:val="28"/>
          <w:szCs w:val="28"/>
        </w:rPr>
        <w:t xml:space="preserve">ДЕЯТЕЛЬНОСТИ, И КАТЕГОРИИ </w:t>
      </w:r>
    </w:p>
    <w:p w:rsidR="00B525CD" w:rsidRDefault="00B525CD" w:rsidP="005648AB">
      <w:pPr>
        <w:autoSpaceDE w:val="0"/>
        <w:autoSpaceDN w:val="0"/>
        <w:adjustRightInd w:val="0"/>
        <w:jc w:val="center"/>
        <w:outlineLvl w:val="1"/>
        <w:rPr>
          <w:sz w:val="28"/>
          <w:szCs w:val="28"/>
        </w:rPr>
      </w:pPr>
      <w:r w:rsidRPr="003D4838">
        <w:rPr>
          <w:sz w:val="28"/>
          <w:szCs w:val="28"/>
        </w:rPr>
        <w:t xml:space="preserve">ФИЗИЧЕСКИХ ЛИЦ </w:t>
      </w:r>
      <w:r>
        <w:rPr>
          <w:sz w:val="28"/>
          <w:szCs w:val="28"/>
        </w:rPr>
        <w:t>–</w:t>
      </w:r>
      <w:r w:rsidRPr="003D4838">
        <w:rPr>
          <w:sz w:val="28"/>
          <w:szCs w:val="28"/>
        </w:rPr>
        <w:t xml:space="preserve"> УЧРЕДИТЕЛЕЙ</w:t>
      </w:r>
      <w:r>
        <w:rPr>
          <w:sz w:val="28"/>
          <w:szCs w:val="28"/>
        </w:rPr>
        <w:t xml:space="preserve"> </w:t>
      </w:r>
      <w:r w:rsidRPr="003D4838">
        <w:rPr>
          <w:sz w:val="28"/>
          <w:szCs w:val="28"/>
        </w:rPr>
        <w:t xml:space="preserve">ЮРИДИЧЕСКИХ ЛИЦ, </w:t>
      </w:r>
    </w:p>
    <w:p w:rsidR="00B525CD" w:rsidRPr="003D4838" w:rsidRDefault="00B525CD" w:rsidP="00DA5F54">
      <w:pPr>
        <w:autoSpaceDE w:val="0"/>
        <w:autoSpaceDN w:val="0"/>
        <w:adjustRightInd w:val="0"/>
        <w:jc w:val="center"/>
        <w:outlineLvl w:val="1"/>
        <w:rPr>
          <w:sz w:val="28"/>
          <w:szCs w:val="28"/>
        </w:rPr>
      </w:pPr>
      <w:r w:rsidRPr="003D4838">
        <w:rPr>
          <w:sz w:val="28"/>
          <w:szCs w:val="28"/>
        </w:rPr>
        <w:t>ЯВЛЯЮЩИХСЯ СУБЪЕКТАМИ МАЛОГО</w:t>
      </w:r>
      <w:r>
        <w:rPr>
          <w:sz w:val="28"/>
          <w:szCs w:val="28"/>
        </w:rPr>
        <w:t xml:space="preserve"> </w:t>
      </w:r>
      <w:r w:rsidRPr="003D4838">
        <w:rPr>
          <w:sz w:val="28"/>
          <w:szCs w:val="28"/>
        </w:rPr>
        <w:t>ПРЕДПРИНИМАТЕЛЬСТВА, ОТНОСЯЩИХСЯ К ПРИОРИТЕТНОЙ</w:t>
      </w:r>
      <w:r>
        <w:rPr>
          <w:sz w:val="28"/>
          <w:szCs w:val="28"/>
        </w:rPr>
        <w:t xml:space="preserve"> </w:t>
      </w:r>
      <w:r w:rsidRPr="003D4838">
        <w:rPr>
          <w:sz w:val="28"/>
          <w:szCs w:val="28"/>
        </w:rPr>
        <w:t>ЦЕЛЕВОЙ ГРУППЕ</w:t>
      </w:r>
    </w:p>
    <w:p w:rsidR="00B525CD" w:rsidRPr="003D4838" w:rsidRDefault="00B525CD" w:rsidP="00DA5F54">
      <w:pPr>
        <w:autoSpaceDE w:val="0"/>
        <w:autoSpaceDN w:val="0"/>
        <w:adjustRightInd w:val="0"/>
        <w:jc w:val="center"/>
        <w:outlineLvl w:val="1"/>
        <w:rPr>
          <w:sz w:val="28"/>
          <w:szCs w:val="28"/>
        </w:rPr>
      </w:pP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B525CD" w:rsidRPr="003D4838" w:rsidRDefault="00B525CD"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строительство здания (части здания), сооружения;</w:t>
      </w:r>
    </w:p>
    <w:p w:rsidR="00B525CD" w:rsidRPr="003D4838" w:rsidRDefault="00B525CD"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B525CD" w:rsidRPr="003D4838" w:rsidRDefault="00B525CD"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модернизацию, реконструкцию, капитальный ремонт, расширение и техническое перевооружение здания (части здания), сооружения либо иных основных средств;</w:t>
      </w:r>
    </w:p>
    <w:p w:rsidR="00B525CD" w:rsidRPr="003D4838" w:rsidRDefault="00B525CD"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B525CD" w:rsidRPr="003D4838" w:rsidRDefault="00B525CD"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разработку и согласование проектно-сметной документации;</w:t>
      </w:r>
    </w:p>
    <w:p w:rsidR="00B525CD" w:rsidRPr="003D4838" w:rsidRDefault="00B525CD" w:rsidP="00671D4B">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B525CD" w:rsidRPr="003D4838" w:rsidRDefault="00B525CD" w:rsidP="00671D4B">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B525CD" w:rsidRPr="003D4838" w:rsidRDefault="00B525CD"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холодильного оборудования;</w:t>
      </w:r>
    </w:p>
    <w:p w:rsidR="00B525CD" w:rsidRPr="003D4838" w:rsidRDefault="00B525CD" w:rsidP="00467CE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B525CD" w:rsidRPr="003D4838" w:rsidRDefault="00B525CD" w:rsidP="005648AB">
      <w:pPr>
        <w:pStyle w:val="ConsPlusNormal"/>
        <w:widowControl/>
        <w:ind w:firstLine="0"/>
        <w:jc w:val="both"/>
        <w:rPr>
          <w:rFonts w:ascii="Times New Roman" w:hAnsi="Times New Roman" w:cs="Times New Roman"/>
          <w:sz w:val="28"/>
          <w:szCs w:val="28"/>
        </w:rPr>
      </w:pPr>
      <w:r w:rsidRPr="003D4838">
        <w:rPr>
          <w:rFonts w:ascii="Times New Roman" w:hAnsi="Times New Roman" w:cs="Times New Roman"/>
          <w:sz w:val="28"/>
          <w:szCs w:val="28"/>
        </w:rPr>
        <w:t xml:space="preserve">         расходы на приобретение специализированного или иного оборудования  для  оказания бытовых услуг населению;</w:t>
      </w:r>
    </w:p>
    <w:p w:rsidR="00B525CD" w:rsidRPr="003D4838" w:rsidRDefault="00B525CD" w:rsidP="005648AB">
      <w:pPr>
        <w:pStyle w:val="ConsPlusNormal"/>
        <w:widowControl/>
        <w:ind w:firstLine="0"/>
        <w:jc w:val="both"/>
        <w:rPr>
          <w:rFonts w:ascii="Times New Roman" w:hAnsi="Times New Roman" w:cs="Times New Roman"/>
          <w:sz w:val="28"/>
          <w:szCs w:val="28"/>
        </w:rPr>
      </w:pPr>
      <w:r w:rsidRPr="003D4838">
        <w:rPr>
          <w:rFonts w:ascii="Times New Roman" w:hAnsi="Times New Roman" w:cs="Times New Roman"/>
          <w:sz w:val="28"/>
          <w:szCs w:val="28"/>
        </w:rPr>
        <w:t xml:space="preserve">        авансовый платеж, в случае его уплаты в соответствии с заключенным договором лизинга;</w:t>
      </w:r>
    </w:p>
    <w:p w:rsidR="00B525CD" w:rsidRPr="003D4838" w:rsidRDefault="00B525CD" w:rsidP="00997DC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B525CD" w:rsidRDefault="00B525CD" w:rsidP="005648AB">
      <w:pPr>
        <w:autoSpaceDE w:val="0"/>
        <w:autoSpaceDN w:val="0"/>
        <w:adjustRightInd w:val="0"/>
        <w:ind w:firstLine="540"/>
        <w:jc w:val="both"/>
        <w:outlineLvl w:val="1"/>
        <w:rPr>
          <w:sz w:val="28"/>
          <w:szCs w:val="28"/>
        </w:rPr>
      </w:pPr>
      <w:r w:rsidRPr="003D4838">
        <w:rPr>
          <w:sz w:val="28"/>
          <w:szCs w:val="28"/>
        </w:rPr>
        <w:t>зарегистрированные безработные;</w:t>
      </w:r>
    </w:p>
    <w:p w:rsidR="00B525CD" w:rsidRDefault="00B525CD" w:rsidP="00890D42">
      <w:pPr>
        <w:autoSpaceDE w:val="0"/>
        <w:autoSpaceDN w:val="0"/>
        <w:adjustRightInd w:val="0"/>
        <w:ind w:left="-540" w:firstLine="720"/>
        <w:jc w:val="both"/>
        <w:rPr>
          <w:b/>
          <w:color w:val="FF0000"/>
          <w:sz w:val="28"/>
          <w:szCs w:val="28"/>
        </w:rPr>
      </w:pPr>
      <w:r>
        <w:rPr>
          <w:b/>
          <w:color w:val="FF0000"/>
          <w:sz w:val="28"/>
          <w:szCs w:val="28"/>
        </w:rPr>
        <w:t xml:space="preserve">     </w:t>
      </w:r>
      <w:r w:rsidRPr="007E003B">
        <w:rPr>
          <w:b/>
          <w:color w:val="FF0000"/>
          <w:sz w:val="28"/>
          <w:szCs w:val="28"/>
        </w:rPr>
        <w:t xml:space="preserve">молодые семьи, имеющие детей, в том числе неполные молодые семьи, </w:t>
      </w:r>
    </w:p>
    <w:p w:rsidR="00B525CD" w:rsidRDefault="00B525CD" w:rsidP="00890D42">
      <w:pPr>
        <w:autoSpaceDE w:val="0"/>
        <w:autoSpaceDN w:val="0"/>
        <w:adjustRightInd w:val="0"/>
        <w:jc w:val="both"/>
        <w:rPr>
          <w:b/>
          <w:color w:val="FF0000"/>
          <w:sz w:val="28"/>
          <w:szCs w:val="28"/>
        </w:rPr>
      </w:pPr>
      <w:r w:rsidRPr="007E003B">
        <w:rPr>
          <w:b/>
          <w:color w:val="FF0000"/>
          <w:sz w:val="28"/>
          <w:szCs w:val="28"/>
        </w:rPr>
        <w:t xml:space="preserve">состоящие из 1 (одного) молодого родителя и 1 (одного) и более детей, при </w:t>
      </w:r>
    </w:p>
    <w:p w:rsidR="00B525CD" w:rsidRDefault="00B525CD" w:rsidP="00890D42">
      <w:pPr>
        <w:autoSpaceDE w:val="0"/>
        <w:autoSpaceDN w:val="0"/>
        <w:adjustRightInd w:val="0"/>
        <w:jc w:val="both"/>
        <w:rPr>
          <w:b/>
          <w:color w:val="FF0000"/>
          <w:sz w:val="28"/>
          <w:szCs w:val="28"/>
        </w:rPr>
      </w:pPr>
      <w:r w:rsidRPr="007E003B">
        <w:rPr>
          <w:b/>
          <w:color w:val="FF0000"/>
          <w:sz w:val="28"/>
          <w:szCs w:val="28"/>
        </w:rPr>
        <w:t xml:space="preserve">условии, что возраст каждого из супругов либо 1 (одного) родителя в </w:t>
      </w:r>
    </w:p>
    <w:p w:rsidR="00B525CD" w:rsidRPr="007E003B" w:rsidRDefault="00B525CD" w:rsidP="00890D42">
      <w:pPr>
        <w:autoSpaceDE w:val="0"/>
        <w:autoSpaceDN w:val="0"/>
        <w:adjustRightInd w:val="0"/>
        <w:jc w:val="both"/>
        <w:rPr>
          <w:b/>
          <w:color w:val="FF0000"/>
          <w:sz w:val="28"/>
          <w:szCs w:val="28"/>
        </w:rPr>
      </w:pPr>
      <w:r w:rsidRPr="007E003B">
        <w:rPr>
          <w:b/>
          <w:color w:val="FF0000"/>
          <w:sz w:val="28"/>
          <w:szCs w:val="28"/>
        </w:rPr>
        <w:t>неполной семье не превышает 35 лет;</w:t>
      </w:r>
      <w:r>
        <w:rPr>
          <w:rStyle w:val="FootnoteReference"/>
          <w:b/>
          <w:color w:val="FF0000"/>
          <w:sz w:val="28"/>
          <w:szCs w:val="28"/>
        </w:rPr>
        <w:footnoteReference w:id="2"/>
      </w:r>
    </w:p>
    <w:p w:rsidR="00B525CD" w:rsidRDefault="00B525CD" w:rsidP="005648AB">
      <w:pPr>
        <w:autoSpaceDE w:val="0"/>
        <w:autoSpaceDN w:val="0"/>
        <w:adjustRightInd w:val="0"/>
        <w:ind w:firstLine="540"/>
        <w:jc w:val="both"/>
        <w:outlineLvl w:val="1"/>
        <w:rPr>
          <w:sz w:val="28"/>
          <w:szCs w:val="28"/>
        </w:rPr>
      </w:pPr>
      <w:r w:rsidRPr="003D4838">
        <w:rPr>
          <w:sz w:val="28"/>
          <w:szCs w:val="28"/>
        </w:rPr>
        <w:t>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B525CD" w:rsidRDefault="00B525CD" w:rsidP="00890D42">
      <w:pPr>
        <w:autoSpaceDE w:val="0"/>
        <w:autoSpaceDN w:val="0"/>
        <w:adjustRightInd w:val="0"/>
        <w:ind w:left="-540" w:firstLine="720"/>
        <w:jc w:val="both"/>
        <w:rPr>
          <w:b/>
          <w:color w:val="FF0000"/>
          <w:sz w:val="28"/>
          <w:szCs w:val="28"/>
        </w:rPr>
      </w:pPr>
      <w:r w:rsidRPr="00B83AA5">
        <w:rPr>
          <w:b/>
          <w:color w:val="FF0000"/>
          <w:sz w:val="28"/>
          <w:szCs w:val="28"/>
        </w:rPr>
        <w:t xml:space="preserve">жители монопрофильных муниципальных образований (моногородов), </w:t>
      </w:r>
      <w:r>
        <w:rPr>
          <w:b/>
          <w:color w:val="FF0000"/>
          <w:sz w:val="28"/>
          <w:szCs w:val="28"/>
        </w:rPr>
        <w:t xml:space="preserve"> </w:t>
      </w:r>
    </w:p>
    <w:p w:rsidR="00B525CD" w:rsidRPr="0073324E" w:rsidRDefault="00B525CD" w:rsidP="00890D42">
      <w:pPr>
        <w:autoSpaceDE w:val="0"/>
        <w:autoSpaceDN w:val="0"/>
        <w:adjustRightInd w:val="0"/>
        <w:jc w:val="both"/>
        <w:rPr>
          <w:b/>
          <w:color w:val="FF0000"/>
          <w:sz w:val="28"/>
          <w:szCs w:val="28"/>
        </w:rPr>
      </w:pPr>
      <w:r w:rsidRPr="00B83AA5">
        <w:rPr>
          <w:b/>
          <w:color w:val="FF0000"/>
          <w:sz w:val="28"/>
          <w:szCs w:val="28"/>
        </w:rPr>
        <w:t>работни</w:t>
      </w:r>
      <w:r>
        <w:rPr>
          <w:b/>
          <w:color w:val="FF0000"/>
          <w:sz w:val="28"/>
          <w:szCs w:val="28"/>
        </w:rPr>
        <w:t>ки градообразующих предприятий</w:t>
      </w:r>
      <w:r w:rsidRPr="0073324E">
        <w:rPr>
          <w:b/>
          <w:color w:val="FF0000"/>
          <w:sz w:val="28"/>
          <w:szCs w:val="28"/>
        </w:rPr>
        <w:t>;</w:t>
      </w:r>
    </w:p>
    <w:p w:rsidR="00B525CD" w:rsidRDefault="00B525CD" w:rsidP="005648AB">
      <w:pPr>
        <w:autoSpaceDE w:val="0"/>
        <w:autoSpaceDN w:val="0"/>
        <w:adjustRightInd w:val="0"/>
        <w:ind w:firstLine="540"/>
        <w:jc w:val="both"/>
        <w:outlineLvl w:val="1"/>
        <w:rPr>
          <w:sz w:val="28"/>
          <w:szCs w:val="28"/>
        </w:rPr>
      </w:pPr>
      <w:r w:rsidRPr="003D4838">
        <w:rPr>
          <w:sz w:val="28"/>
          <w:szCs w:val="28"/>
        </w:rPr>
        <w:t>военнослужащие, уволенные в запас в связ</w:t>
      </w:r>
      <w:r>
        <w:rPr>
          <w:sz w:val="28"/>
          <w:szCs w:val="28"/>
        </w:rPr>
        <w:t>и с сокращением Вооруженных Сил;</w:t>
      </w:r>
    </w:p>
    <w:p w:rsidR="00B525CD" w:rsidRDefault="00B525CD" w:rsidP="00890D42">
      <w:pPr>
        <w:autoSpaceDE w:val="0"/>
        <w:autoSpaceDN w:val="0"/>
        <w:adjustRightInd w:val="0"/>
        <w:ind w:left="-540" w:firstLine="720"/>
        <w:jc w:val="both"/>
        <w:rPr>
          <w:sz w:val="28"/>
          <w:szCs w:val="28"/>
        </w:rPr>
      </w:pPr>
      <w:r>
        <w:rPr>
          <w:sz w:val="28"/>
          <w:szCs w:val="28"/>
        </w:rPr>
        <w:t xml:space="preserve">     </w:t>
      </w:r>
      <w:r w:rsidRPr="00CF03CB">
        <w:rPr>
          <w:sz w:val="28"/>
          <w:szCs w:val="28"/>
        </w:rPr>
        <w:t xml:space="preserve">субъекты молодежного предпринимательства (физические лица в возрасте </w:t>
      </w:r>
    </w:p>
    <w:p w:rsidR="00B525CD" w:rsidRDefault="00B525CD" w:rsidP="00890D42">
      <w:pPr>
        <w:autoSpaceDE w:val="0"/>
        <w:autoSpaceDN w:val="0"/>
        <w:adjustRightInd w:val="0"/>
        <w:jc w:val="both"/>
        <w:rPr>
          <w:sz w:val="28"/>
          <w:szCs w:val="28"/>
        </w:rPr>
      </w:pPr>
      <w:r w:rsidRPr="00CF03CB">
        <w:rPr>
          <w:sz w:val="28"/>
          <w:szCs w:val="28"/>
        </w:rPr>
        <w:t xml:space="preserve">до 30 лет </w:t>
      </w:r>
      <w:r w:rsidRPr="00A9132A">
        <w:rPr>
          <w:b/>
          <w:color w:val="FF0000"/>
          <w:sz w:val="28"/>
          <w:szCs w:val="28"/>
        </w:rPr>
        <w:t>(включительно)</w:t>
      </w:r>
      <w:r w:rsidRPr="00CF03CB">
        <w:rPr>
          <w:sz w:val="28"/>
          <w:szCs w:val="28"/>
        </w:rPr>
        <w:t xml:space="preserve">; юридические лица, в уставном капитале которых доля, </w:t>
      </w:r>
    </w:p>
    <w:p w:rsidR="00B525CD" w:rsidRPr="00CF03CB" w:rsidRDefault="00B525CD" w:rsidP="00890D42">
      <w:pPr>
        <w:autoSpaceDE w:val="0"/>
        <w:autoSpaceDN w:val="0"/>
        <w:adjustRightInd w:val="0"/>
        <w:jc w:val="both"/>
        <w:rPr>
          <w:sz w:val="28"/>
          <w:szCs w:val="28"/>
        </w:rPr>
      </w:pPr>
      <w:r w:rsidRPr="00CF03CB">
        <w:rPr>
          <w:sz w:val="28"/>
          <w:szCs w:val="28"/>
        </w:rPr>
        <w:t xml:space="preserve">принадлежащая физическим лицам в возрасте до 30 лет </w:t>
      </w:r>
      <w:r w:rsidRPr="00A9132A">
        <w:rPr>
          <w:b/>
          <w:color w:val="FF0000"/>
          <w:sz w:val="28"/>
          <w:szCs w:val="28"/>
        </w:rPr>
        <w:t>(включительно)</w:t>
      </w:r>
      <w:r w:rsidRPr="00CF03CB">
        <w:rPr>
          <w:sz w:val="28"/>
          <w:szCs w:val="28"/>
        </w:rPr>
        <w:t xml:space="preserve">, </w:t>
      </w:r>
      <w:r>
        <w:rPr>
          <w:sz w:val="28"/>
          <w:szCs w:val="28"/>
        </w:rPr>
        <w:t xml:space="preserve">   </w:t>
      </w:r>
      <w:r w:rsidRPr="00CF03CB">
        <w:rPr>
          <w:sz w:val="28"/>
          <w:szCs w:val="28"/>
        </w:rPr>
        <w:t>составляет более 50%);</w:t>
      </w:r>
    </w:p>
    <w:p w:rsidR="00B525CD" w:rsidRPr="003D4838" w:rsidRDefault="00B525CD" w:rsidP="005648AB">
      <w:pPr>
        <w:autoSpaceDE w:val="0"/>
        <w:autoSpaceDN w:val="0"/>
        <w:adjustRightInd w:val="0"/>
        <w:ind w:firstLine="540"/>
        <w:jc w:val="both"/>
        <w:outlineLvl w:val="1"/>
        <w:rPr>
          <w:sz w:val="28"/>
          <w:szCs w:val="28"/>
        </w:rPr>
      </w:pPr>
      <w:r w:rsidRPr="00CF03CB">
        <w:rPr>
          <w:sz w:val="28"/>
          <w:szCs w:val="28"/>
        </w:rPr>
        <w:t xml:space="preserve">субъекты малого и среднего предпринимательства, относящиеся </w:t>
      </w:r>
      <w:r>
        <w:rPr>
          <w:sz w:val="28"/>
          <w:szCs w:val="28"/>
        </w:rPr>
        <w:br/>
      </w:r>
      <w:r w:rsidRPr="00CF03CB">
        <w:rPr>
          <w:sz w:val="28"/>
          <w:szCs w:val="28"/>
        </w:rPr>
        <w:t>к социальному предпринимательству</w:t>
      </w:r>
      <w:r>
        <w:rPr>
          <w:sz w:val="28"/>
          <w:szCs w:val="28"/>
        </w:rPr>
        <w:t xml:space="preserve"> (</w:t>
      </w:r>
      <w:r>
        <w:rPr>
          <w:rFonts w:cs="Calibri"/>
          <w:sz w:val="28"/>
          <w:szCs w:val="28"/>
        </w:rPr>
        <w:t xml:space="preserve">матери, </w:t>
      </w:r>
      <w:r w:rsidRPr="00CF03CB">
        <w:rPr>
          <w:rFonts w:cs="Calibri"/>
          <w:sz w:val="28"/>
          <w:szCs w:val="28"/>
        </w:rPr>
        <w:t>имеющи</w:t>
      </w:r>
      <w:r>
        <w:rPr>
          <w:rFonts w:cs="Calibri"/>
          <w:sz w:val="28"/>
          <w:szCs w:val="28"/>
        </w:rPr>
        <w:t>е</w:t>
      </w:r>
      <w:r w:rsidRPr="00CF03CB">
        <w:rPr>
          <w:rFonts w:cs="Calibri"/>
          <w:sz w:val="28"/>
          <w:szCs w:val="28"/>
        </w:rPr>
        <w:t xml:space="preserve"> детей в возрасте </w:t>
      </w:r>
      <w:r w:rsidRPr="00CF03CB">
        <w:rPr>
          <w:rFonts w:cs="Calibri"/>
          <w:sz w:val="28"/>
          <w:szCs w:val="28"/>
        </w:rPr>
        <w:br/>
      </w:r>
      <w:r w:rsidRPr="0054475D">
        <w:rPr>
          <w:rFonts w:cs="Calibri"/>
          <w:b/>
          <w:color w:val="FF0000"/>
          <w:sz w:val="28"/>
          <w:szCs w:val="28"/>
        </w:rPr>
        <w:t>до 7 лет</w:t>
      </w:r>
      <w:r w:rsidRPr="00CF03CB">
        <w:rPr>
          <w:rFonts w:cs="Calibri"/>
          <w:sz w:val="28"/>
          <w:szCs w:val="28"/>
        </w:rPr>
        <w:t xml:space="preserve">, </w:t>
      </w:r>
      <w:r w:rsidRPr="0054475D">
        <w:rPr>
          <w:rFonts w:cs="Calibri"/>
          <w:b/>
          <w:color w:val="FF0000"/>
          <w:sz w:val="28"/>
          <w:szCs w:val="28"/>
        </w:rPr>
        <w:t>сирот</w:t>
      </w:r>
      <w:r w:rsidRPr="00CF03CB">
        <w:rPr>
          <w:rFonts w:cs="Calibri"/>
          <w:sz w:val="28"/>
          <w:szCs w:val="28"/>
        </w:rPr>
        <w:t>, выпускник</w:t>
      </w:r>
      <w:r>
        <w:rPr>
          <w:rFonts w:cs="Calibri"/>
          <w:sz w:val="28"/>
          <w:szCs w:val="28"/>
        </w:rPr>
        <w:t>и</w:t>
      </w:r>
      <w:r w:rsidRPr="00CF03CB">
        <w:rPr>
          <w:rFonts w:cs="Calibri"/>
          <w:sz w:val="28"/>
          <w:szCs w:val="28"/>
        </w:rPr>
        <w:t xml:space="preserve"> детских домов, </w:t>
      </w:r>
      <w:r w:rsidRPr="0054475D">
        <w:rPr>
          <w:rFonts w:cs="Calibri"/>
          <w:b/>
          <w:color w:val="FF0000"/>
          <w:sz w:val="28"/>
          <w:szCs w:val="28"/>
        </w:rPr>
        <w:t>люд</w:t>
      </w:r>
      <w:r>
        <w:rPr>
          <w:rFonts w:cs="Calibri"/>
          <w:b/>
          <w:color w:val="FF0000"/>
          <w:sz w:val="28"/>
          <w:szCs w:val="28"/>
        </w:rPr>
        <w:t>и</w:t>
      </w:r>
      <w:r w:rsidRPr="0054475D">
        <w:rPr>
          <w:rFonts w:cs="Calibri"/>
          <w:b/>
          <w:color w:val="FF0000"/>
          <w:sz w:val="28"/>
          <w:szCs w:val="28"/>
        </w:rPr>
        <w:t xml:space="preserve"> пенсионного возраста,</w:t>
      </w:r>
      <w:r w:rsidRPr="00CF03CB">
        <w:rPr>
          <w:rFonts w:cs="Calibri"/>
          <w:sz w:val="28"/>
          <w:szCs w:val="28"/>
        </w:rPr>
        <w:t xml:space="preserve"> </w:t>
      </w:r>
      <w:r w:rsidRPr="00593E28">
        <w:rPr>
          <w:rFonts w:cs="Calibri"/>
          <w:b/>
          <w:color w:val="FF0000"/>
          <w:sz w:val="28"/>
          <w:szCs w:val="28"/>
        </w:rPr>
        <w:t>лиц</w:t>
      </w:r>
      <w:r>
        <w:rPr>
          <w:rFonts w:cs="Calibri"/>
          <w:b/>
          <w:color w:val="FF0000"/>
          <w:sz w:val="28"/>
          <w:szCs w:val="28"/>
        </w:rPr>
        <w:t>а</w:t>
      </w:r>
      <w:r w:rsidRPr="00593E28">
        <w:rPr>
          <w:rFonts w:cs="Calibri"/>
          <w:b/>
          <w:color w:val="FF0000"/>
          <w:sz w:val="28"/>
          <w:szCs w:val="28"/>
        </w:rPr>
        <w:t>, находящи</w:t>
      </w:r>
      <w:r>
        <w:rPr>
          <w:rFonts w:cs="Calibri"/>
          <w:b/>
          <w:color w:val="FF0000"/>
          <w:sz w:val="28"/>
          <w:szCs w:val="28"/>
        </w:rPr>
        <w:t>е</w:t>
      </w:r>
      <w:r w:rsidRPr="00593E28">
        <w:rPr>
          <w:rFonts w:cs="Calibri"/>
          <w:b/>
          <w:color w:val="FF0000"/>
          <w:sz w:val="28"/>
          <w:szCs w:val="28"/>
        </w:rPr>
        <w:t>ся в трудной жизненной ситуации (далее – социально незащищенные группы граждан)</w:t>
      </w:r>
      <w:r w:rsidRPr="00CF03CB">
        <w:rPr>
          <w:rFonts w:cs="Calibri"/>
          <w:sz w:val="28"/>
          <w:szCs w:val="28"/>
        </w:rPr>
        <w:t>, а также лиц</w:t>
      </w:r>
      <w:r>
        <w:rPr>
          <w:rFonts w:cs="Calibri"/>
          <w:sz w:val="28"/>
          <w:szCs w:val="28"/>
        </w:rPr>
        <w:t>а</w:t>
      </w:r>
      <w:r w:rsidRPr="00CF03CB">
        <w:rPr>
          <w:rFonts w:cs="Calibri"/>
          <w:sz w:val="28"/>
          <w:szCs w:val="28"/>
        </w:rPr>
        <w:t>, освобожденных из мест лишения свободы</w:t>
      </w:r>
      <w:r>
        <w:rPr>
          <w:rFonts w:cs="Calibri"/>
          <w:sz w:val="28"/>
          <w:szCs w:val="28"/>
        </w:rPr>
        <w:t xml:space="preserve"> </w:t>
      </w:r>
      <w:r w:rsidRPr="00CF03CB">
        <w:rPr>
          <w:rFonts w:cs="Calibri"/>
          <w:sz w:val="28"/>
          <w:szCs w:val="28"/>
        </w:rPr>
        <w:t>в</w:t>
      </w:r>
      <w:r>
        <w:rPr>
          <w:rFonts w:cs="Calibri"/>
          <w:sz w:val="28"/>
          <w:szCs w:val="28"/>
        </w:rPr>
        <w:t xml:space="preserve"> </w:t>
      </w:r>
      <w:r w:rsidRPr="00CF03CB">
        <w:rPr>
          <w:rFonts w:cs="Calibri"/>
          <w:sz w:val="28"/>
          <w:szCs w:val="28"/>
        </w:rPr>
        <w:t>течение</w:t>
      </w:r>
      <w:r>
        <w:rPr>
          <w:rFonts w:cs="Calibri"/>
          <w:sz w:val="28"/>
          <w:szCs w:val="28"/>
        </w:rPr>
        <w:t xml:space="preserve"> </w:t>
      </w:r>
      <w:r w:rsidRPr="00CF03CB">
        <w:rPr>
          <w:rFonts w:cs="Calibri"/>
          <w:sz w:val="28"/>
          <w:szCs w:val="28"/>
        </w:rPr>
        <w:t>2 лет, предшествующих дате проведения конкурсного отбора</w:t>
      </w:r>
    </w:p>
    <w:p w:rsidR="00B525CD" w:rsidRPr="003D4838" w:rsidRDefault="00B525CD" w:rsidP="005648AB">
      <w:pPr>
        <w:autoSpaceDE w:val="0"/>
        <w:autoSpaceDN w:val="0"/>
        <w:adjustRightInd w:val="0"/>
        <w:ind w:firstLine="540"/>
        <w:jc w:val="both"/>
        <w:outlineLvl w:val="1"/>
        <w:rPr>
          <w:sz w:val="28"/>
          <w:szCs w:val="28"/>
        </w:rPr>
      </w:pPr>
    </w:p>
    <w:p w:rsidR="00B525CD" w:rsidRPr="003D4838" w:rsidRDefault="00B525CD" w:rsidP="005648AB">
      <w:pPr>
        <w:autoSpaceDE w:val="0"/>
        <w:autoSpaceDN w:val="0"/>
        <w:adjustRightInd w:val="0"/>
        <w:jc w:val="center"/>
        <w:outlineLvl w:val="1"/>
        <w:rPr>
          <w:sz w:val="28"/>
          <w:szCs w:val="28"/>
        </w:rPr>
      </w:pPr>
      <w:r w:rsidRPr="003D4838">
        <w:rPr>
          <w:sz w:val="28"/>
          <w:szCs w:val="28"/>
        </w:rPr>
        <w:t>3. УСЛОВИЯ ПРЕДОСТАВЛЕНИЯ СУБСИДИИ</w:t>
      </w:r>
    </w:p>
    <w:p w:rsidR="00B525CD" w:rsidRPr="003D4838" w:rsidRDefault="00B525CD" w:rsidP="005648AB">
      <w:pPr>
        <w:autoSpaceDE w:val="0"/>
        <w:autoSpaceDN w:val="0"/>
        <w:adjustRightInd w:val="0"/>
        <w:ind w:firstLine="540"/>
        <w:jc w:val="both"/>
        <w:outlineLvl w:val="1"/>
        <w:rPr>
          <w:sz w:val="28"/>
          <w:szCs w:val="28"/>
        </w:rPr>
      </w:pPr>
    </w:p>
    <w:p w:rsidR="00B525CD" w:rsidRPr="00C11F86" w:rsidRDefault="00B525CD" w:rsidP="00DA2084">
      <w:pPr>
        <w:jc w:val="both"/>
        <w:rPr>
          <w:sz w:val="28"/>
          <w:szCs w:val="28"/>
        </w:rPr>
      </w:pPr>
      <w:r w:rsidRPr="003D4838">
        <w:rPr>
          <w:sz w:val="28"/>
          <w:szCs w:val="28"/>
        </w:rPr>
        <w:t xml:space="preserve">3.1. </w:t>
      </w:r>
      <w:r w:rsidRPr="00C11F86">
        <w:rPr>
          <w:sz w:val="28"/>
          <w:szCs w:val="28"/>
        </w:rPr>
        <w:t>Условиями предоставления субсидии являются:</w:t>
      </w:r>
    </w:p>
    <w:p w:rsidR="00B525CD" w:rsidRPr="00C11F86" w:rsidRDefault="00B525CD" w:rsidP="00DA2084">
      <w:pPr>
        <w:jc w:val="both"/>
        <w:rPr>
          <w:sz w:val="28"/>
          <w:szCs w:val="28"/>
        </w:rPr>
      </w:pPr>
      <w:r w:rsidRPr="00C11F86">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B525CD" w:rsidRPr="00C11F86" w:rsidRDefault="00B525CD" w:rsidP="00DA2084">
      <w:pPr>
        <w:autoSpaceDE w:val="0"/>
        <w:autoSpaceDN w:val="0"/>
        <w:adjustRightInd w:val="0"/>
        <w:ind w:firstLine="540"/>
        <w:jc w:val="both"/>
        <w:outlineLvl w:val="1"/>
        <w:rPr>
          <w:sz w:val="28"/>
          <w:szCs w:val="28"/>
        </w:rPr>
      </w:pPr>
      <w:r w:rsidRPr="00C11F86">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B525CD" w:rsidRPr="00C11F86" w:rsidRDefault="00B525CD" w:rsidP="00DA2084">
      <w:pPr>
        <w:pStyle w:val="ConsPlusNormal"/>
        <w:widowControl/>
        <w:ind w:firstLine="540"/>
        <w:jc w:val="both"/>
        <w:rPr>
          <w:rFonts w:ascii="Times New Roman" w:hAnsi="Times New Roman"/>
          <w:sz w:val="28"/>
          <w:szCs w:val="28"/>
        </w:rPr>
      </w:pPr>
      <w:r w:rsidRPr="00C11F86">
        <w:rPr>
          <w:rFonts w:ascii="Times New Roman" w:hAnsi="Times New Roman"/>
          <w:sz w:val="28"/>
          <w:szCs w:val="28"/>
        </w:rPr>
        <w:t xml:space="preserve"> осуществление заявителем выплаты заработной платы работникам в размере не ниже прожиточного минимума для трудоспособного населения, установленного на территории Красноярского края, на момент подачи заявки;</w:t>
      </w:r>
    </w:p>
    <w:p w:rsidR="00B525CD" w:rsidRPr="00C11F86" w:rsidRDefault="00B525CD"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sz w:val="28"/>
          <w:szCs w:val="28"/>
        </w:rPr>
        <w:t xml:space="preserve"> </w:t>
      </w:r>
      <w:r w:rsidRPr="00C11F86">
        <w:rPr>
          <w:rFonts w:ascii="Times New Roman" w:hAnsi="Times New Roman" w:cs="Times New Roman"/>
          <w:sz w:val="28"/>
          <w:szCs w:val="28"/>
        </w:rPr>
        <w:t>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B525CD" w:rsidRPr="00C11F86" w:rsidRDefault="00B525CD" w:rsidP="00DA2084">
      <w:pPr>
        <w:jc w:val="both"/>
        <w:rPr>
          <w:sz w:val="28"/>
          <w:szCs w:val="28"/>
        </w:rPr>
      </w:pPr>
      <w:r w:rsidRPr="00C11F86">
        <w:rPr>
          <w:sz w:val="28"/>
          <w:szCs w:val="28"/>
        </w:rPr>
        <w:t xml:space="preserve">          представление в полном объеме документов, обозначенных в пункте </w:t>
      </w:r>
      <w:r>
        <w:rPr>
          <w:sz w:val="28"/>
          <w:szCs w:val="28"/>
        </w:rPr>
        <w:t>4.1.</w:t>
      </w:r>
      <w:r w:rsidRPr="00C11F86">
        <w:rPr>
          <w:sz w:val="28"/>
          <w:szCs w:val="28"/>
        </w:rPr>
        <w:t xml:space="preserve"> настоящего Порядка.    </w:t>
      </w:r>
    </w:p>
    <w:p w:rsidR="00B525CD" w:rsidRPr="003D4838" w:rsidRDefault="00B525CD" w:rsidP="004719BC">
      <w:pPr>
        <w:pStyle w:val="BodyText"/>
        <w:rPr>
          <w:szCs w:val="28"/>
        </w:rPr>
      </w:pPr>
      <w:r w:rsidRPr="003D4838">
        <w:rPr>
          <w:szCs w:val="28"/>
        </w:rPr>
        <w:t xml:space="preserve">3.2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          Субсидии субъектам малого предпринимательства, осуществляющим розничную и оптовую торговлю, должны составлять не более 30 % от общей суммы бюджетных средств, направленных на реализацию данного мероприятия.    </w:t>
      </w:r>
    </w:p>
    <w:p w:rsidR="00B525CD" w:rsidRPr="003D4838" w:rsidRDefault="00B525CD" w:rsidP="005648AB">
      <w:pPr>
        <w:autoSpaceDE w:val="0"/>
        <w:autoSpaceDN w:val="0"/>
        <w:adjustRightInd w:val="0"/>
        <w:ind w:firstLine="540"/>
        <w:jc w:val="both"/>
        <w:outlineLvl w:val="0"/>
        <w:rPr>
          <w:sz w:val="28"/>
          <w:szCs w:val="28"/>
        </w:rPr>
      </w:pPr>
      <w:r w:rsidRPr="003D4838">
        <w:rPr>
          <w:bCs/>
          <w:sz w:val="28"/>
          <w:szCs w:val="28"/>
        </w:rPr>
        <w:t xml:space="preserve"> При условии получения субсидии на реализацию данного мероприятия в соответствии с краевой подпрограммой «Развитие субъектов малого и среднего предпринимательства в Красноярском крае» на 2014-2016 годы из краевого или федерального бюджетов максимальный размер субсидии  одному субъекту малого предпринимательства составляет 300,0 тысяч рублей.</w:t>
      </w:r>
    </w:p>
    <w:p w:rsidR="00B525CD" w:rsidRPr="003D4838" w:rsidRDefault="00B525CD" w:rsidP="005648AB">
      <w:pPr>
        <w:autoSpaceDE w:val="0"/>
        <w:autoSpaceDN w:val="0"/>
        <w:adjustRightInd w:val="0"/>
        <w:jc w:val="both"/>
        <w:outlineLvl w:val="0"/>
        <w:rPr>
          <w:sz w:val="28"/>
          <w:szCs w:val="28"/>
        </w:rPr>
      </w:pPr>
      <w:r w:rsidRPr="003D4838">
        <w:rPr>
          <w:sz w:val="28"/>
          <w:szCs w:val="28"/>
        </w:rPr>
        <w:t xml:space="preserve">         3.3. Предоставление субсидий получателям производится в пределах средств, предусмотренных на эти цели  Программой и решением сессии 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 от 20 до 100 часов) по вопросам организации и ведения предпринимательской деятельности и при</w:t>
      </w:r>
      <w:r w:rsidRPr="003D4838">
        <w:rPr>
          <w:b/>
          <w:sz w:val="28"/>
          <w:szCs w:val="28"/>
        </w:rPr>
        <w:t xml:space="preserve"> </w:t>
      </w:r>
      <w:r w:rsidRPr="003D4838">
        <w:rPr>
          <w:sz w:val="28"/>
          <w:szCs w:val="28"/>
        </w:rPr>
        <w:t xml:space="preserve">наличии положительного заключения независимого эксперта с оценкой социально- экономической реализуемости представленного бизнес-проекта (бизнес-плана), а также при отсутствии у субъектов малого предпринимательства просроченной задолженности по налоговым и иным обязательным платежам в систему Российской федерации. </w:t>
      </w:r>
    </w:p>
    <w:p w:rsidR="00B525CD" w:rsidRPr="003D4838" w:rsidRDefault="00B525CD" w:rsidP="00DF1895">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заявителем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B525CD" w:rsidRPr="003D4838" w:rsidRDefault="00B525CD" w:rsidP="005648AB">
      <w:pPr>
        <w:autoSpaceDE w:val="0"/>
        <w:autoSpaceDN w:val="0"/>
        <w:adjustRightInd w:val="0"/>
        <w:ind w:firstLine="540"/>
        <w:jc w:val="both"/>
        <w:outlineLvl w:val="1"/>
        <w:rPr>
          <w:sz w:val="28"/>
          <w:szCs w:val="28"/>
        </w:rPr>
      </w:pPr>
    </w:p>
    <w:p w:rsidR="00B525CD" w:rsidRPr="003D4838" w:rsidRDefault="00B525CD" w:rsidP="005648AB">
      <w:pPr>
        <w:autoSpaceDE w:val="0"/>
        <w:autoSpaceDN w:val="0"/>
        <w:adjustRightInd w:val="0"/>
        <w:jc w:val="center"/>
        <w:outlineLvl w:val="1"/>
        <w:rPr>
          <w:sz w:val="28"/>
          <w:szCs w:val="28"/>
        </w:rPr>
      </w:pPr>
      <w:r w:rsidRPr="003D4838">
        <w:rPr>
          <w:sz w:val="28"/>
          <w:szCs w:val="28"/>
        </w:rPr>
        <w:t>4. ПОРЯДОК ПРЕДОСТАВЛЕНИЯ СУБСИДИИ</w:t>
      </w:r>
    </w:p>
    <w:p w:rsidR="00B525CD" w:rsidRPr="003D4838" w:rsidRDefault="00B525CD" w:rsidP="005648AB">
      <w:pPr>
        <w:autoSpaceDE w:val="0"/>
        <w:autoSpaceDN w:val="0"/>
        <w:adjustRightInd w:val="0"/>
        <w:ind w:firstLine="540"/>
        <w:jc w:val="both"/>
        <w:outlineLvl w:val="1"/>
        <w:rPr>
          <w:sz w:val="28"/>
          <w:szCs w:val="28"/>
        </w:rPr>
      </w:pP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 xml:space="preserve">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 </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копии договоров купли-продажи товаров (выполнения работ, оказания услуг),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квитанции об уплате государственной пошлины за регистрацию в качестве юридического лица или индивидуального предпринимателя (в случае обращения за возмещением соответствующих расходов);</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 xml:space="preserve">экспертное заключение независимого эксперта с оценкой социально-экономической реализуемости представленного бизнес-проекта (бизнес-плана) вновь созданного субъекта малого предпринимательства. </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4.4. Отдел СЭР в течение 30 дней со дня регистрации заявки рассматривает поступившие документы и принимает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Предоставление субсидии осуществляется на основании постановления администрации Абанского района.</w:t>
      </w: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B525CD" w:rsidRPr="003D4838" w:rsidRDefault="00B525CD" w:rsidP="00296771">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трех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B525CD" w:rsidRPr="003D4838" w:rsidRDefault="00B525CD" w:rsidP="005648AB">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B525CD" w:rsidRPr="003D4838" w:rsidRDefault="00B525CD" w:rsidP="005648AB">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B525CD" w:rsidRPr="003D4838" w:rsidRDefault="00B525CD" w:rsidP="005648AB">
      <w:pPr>
        <w:autoSpaceDE w:val="0"/>
        <w:autoSpaceDN w:val="0"/>
        <w:adjustRightInd w:val="0"/>
        <w:ind w:firstLine="540"/>
        <w:jc w:val="both"/>
        <w:outlineLvl w:val="1"/>
        <w:rPr>
          <w:sz w:val="28"/>
          <w:szCs w:val="28"/>
        </w:rPr>
      </w:pPr>
    </w:p>
    <w:p w:rsidR="00B525CD" w:rsidRPr="003D4838" w:rsidRDefault="00B525CD" w:rsidP="00193015">
      <w:pPr>
        <w:autoSpaceDE w:val="0"/>
        <w:autoSpaceDN w:val="0"/>
        <w:adjustRightInd w:val="0"/>
        <w:ind w:firstLine="540"/>
        <w:jc w:val="center"/>
        <w:outlineLvl w:val="1"/>
        <w:rPr>
          <w:sz w:val="28"/>
          <w:szCs w:val="28"/>
        </w:rPr>
      </w:pPr>
      <w:r w:rsidRPr="003D4838">
        <w:rPr>
          <w:sz w:val="28"/>
          <w:szCs w:val="28"/>
        </w:rPr>
        <w:t>5. ПОРЯДОК ВОЗВРАТА СУБСИДИЙ</w:t>
      </w:r>
    </w:p>
    <w:p w:rsidR="00B525CD" w:rsidRPr="003D4838" w:rsidRDefault="00B525CD" w:rsidP="00193015">
      <w:pPr>
        <w:autoSpaceDE w:val="0"/>
        <w:autoSpaceDN w:val="0"/>
        <w:adjustRightInd w:val="0"/>
        <w:ind w:firstLine="540"/>
        <w:jc w:val="center"/>
        <w:outlineLvl w:val="1"/>
        <w:rPr>
          <w:sz w:val="28"/>
          <w:szCs w:val="28"/>
        </w:rPr>
      </w:pPr>
    </w:p>
    <w:p w:rsidR="00B525CD" w:rsidRPr="003D4838" w:rsidRDefault="00B525CD" w:rsidP="00193015">
      <w:pPr>
        <w:autoSpaceDE w:val="0"/>
        <w:autoSpaceDN w:val="0"/>
        <w:adjustRightInd w:val="0"/>
        <w:ind w:firstLine="540"/>
        <w:jc w:val="both"/>
        <w:rPr>
          <w:sz w:val="28"/>
          <w:szCs w:val="28"/>
        </w:rPr>
      </w:pPr>
      <w:r w:rsidRPr="003D4838">
        <w:rPr>
          <w:sz w:val="28"/>
          <w:szCs w:val="28"/>
        </w:rPr>
        <w:t xml:space="preserve">5.1. </w:t>
      </w:r>
      <w:r>
        <w:rPr>
          <w:sz w:val="28"/>
          <w:szCs w:val="28"/>
        </w:rPr>
        <w:t>Ежегодно в течении двух лет п</w:t>
      </w:r>
      <w:r w:rsidRPr="003D4838">
        <w:rPr>
          <w:sz w:val="28"/>
          <w:szCs w:val="28"/>
        </w:rPr>
        <w:t>олучатель субсидии в срок до 5 мая года, следующего за отчетным, обязан представлять в Администрацию (через отдел: социально-экономического развития – отдел СЭР):</w:t>
      </w:r>
    </w:p>
    <w:p w:rsidR="00B525CD" w:rsidRPr="003D4838" w:rsidRDefault="00B525CD" w:rsidP="00193015">
      <w:pPr>
        <w:autoSpaceDE w:val="0"/>
        <w:autoSpaceDN w:val="0"/>
        <w:adjustRightInd w:val="0"/>
        <w:ind w:firstLine="540"/>
        <w:jc w:val="both"/>
        <w:rPr>
          <w:sz w:val="28"/>
          <w:szCs w:val="28"/>
        </w:rPr>
      </w:pPr>
      <w:r w:rsidRPr="003D4838">
        <w:rPr>
          <w:sz w:val="28"/>
          <w:szCs w:val="28"/>
        </w:rPr>
        <w:t>копии бухгалтерского баланса (форма № 1), отчета о финансовых результатах (форма № 2) за предшествующий календарный год и последний отчетный период (при общеустановленной системе налогообложения) или налоговой декларации за предшествующий календарный год (при специальных режимах налогообложения);</w:t>
      </w:r>
    </w:p>
    <w:p w:rsidR="00B525CD" w:rsidRPr="003D4838" w:rsidRDefault="00B525CD" w:rsidP="00193015">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B525CD" w:rsidRPr="003D4838" w:rsidRDefault="00B525CD" w:rsidP="00193015">
      <w:pPr>
        <w:autoSpaceDE w:val="0"/>
        <w:autoSpaceDN w:val="0"/>
        <w:adjustRightInd w:val="0"/>
        <w:ind w:firstLine="540"/>
        <w:jc w:val="both"/>
        <w:rPr>
          <w:sz w:val="28"/>
          <w:szCs w:val="28"/>
        </w:rPr>
      </w:pPr>
      <w:r w:rsidRPr="003D4838">
        <w:rPr>
          <w:sz w:val="28"/>
          <w:szCs w:val="28"/>
        </w:rPr>
        <w:t>сведения о среднесписочной численности работников за предшествующий календарный год.</w:t>
      </w:r>
    </w:p>
    <w:p w:rsidR="00B525CD" w:rsidRDefault="00B525CD" w:rsidP="00193015">
      <w:pPr>
        <w:autoSpaceDE w:val="0"/>
        <w:autoSpaceDN w:val="0"/>
        <w:adjustRightInd w:val="0"/>
        <w:ind w:firstLine="540"/>
        <w:jc w:val="both"/>
        <w:rPr>
          <w:sz w:val="28"/>
          <w:szCs w:val="28"/>
        </w:rPr>
      </w:pPr>
      <w:r w:rsidRPr="003D4838">
        <w:rPr>
          <w:sz w:val="28"/>
          <w:szCs w:val="28"/>
        </w:rPr>
        <w:t>Под отчетным годом понимается финансовый год, следующий за годом предоставления субсидии.</w:t>
      </w:r>
    </w:p>
    <w:p w:rsidR="00B525CD" w:rsidRPr="00357B59" w:rsidRDefault="00B525CD" w:rsidP="001F451A">
      <w:pPr>
        <w:autoSpaceDE w:val="0"/>
        <w:autoSpaceDN w:val="0"/>
        <w:adjustRightInd w:val="0"/>
        <w:ind w:firstLine="540"/>
        <w:jc w:val="both"/>
        <w:rPr>
          <w:sz w:val="28"/>
          <w:szCs w:val="28"/>
        </w:rPr>
      </w:pPr>
      <w:r>
        <w:rPr>
          <w:sz w:val="28"/>
          <w:szCs w:val="28"/>
        </w:rPr>
        <w:t xml:space="preserve">5.2. </w:t>
      </w:r>
      <w:r w:rsidRPr="004B2FB9">
        <w:rPr>
          <w:sz w:val="28"/>
          <w:szCs w:val="28"/>
        </w:rPr>
        <w:t>В случае, если у получателя субсидии, в ходе реализации заявленного на субсидирование проекта, сложилось отклонение от запланированных финансово-экономических показателей более, чем на 15 % в сторону уменьшения, ( выручка от реализации товаров (работ, услуг); прибыль от продаж товаров (работ, услуг); налоговые платежи в бюджеты всех уровней и внебюджетные фонды; среднесписочная численность персонала; среднемесячная заработная плата на 1 работающего; обьем отгруженных товаров (работ, услуг)),</w:t>
      </w:r>
      <w:r w:rsidRPr="00357B59">
        <w:rPr>
          <w:sz w:val="28"/>
          <w:szCs w:val="28"/>
        </w:rPr>
        <w:t>выявления фактов нарушения получателем условий предоставления субсидии, обнаружения недостоверных сведений, представленных им в администрацию Абанского района ( далее – Администрация) в целях получения субсидии, 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B525CD" w:rsidRPr="003D4838" w:rsidRDefault="00B525CD" w:rsidP="00193015">
      <w:pPr>
        <w:autoSpaceDE w:val="0"/>
        <w:autoSpaceDN w:val="0"/>
        <w:adjustRightInd w:val="0"/>
        <w:ind w:firstLine="540"/>
        <w:jc w:val="both"/>
        <w:rPr>
          <w:sz w:val="28"/>
          <w:szCs w:val="28"/>
        </w:rPr>
      </w:pPr>
      <w:r w:rsidRPr="003D4838">
        <w:rPr>
          <w:sz w:val="28"/>
          <w:szCs w:val="28"/>
        </w:rPr>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B525CD" w:rsidRPr="003D4838" w:rsidRDefault="00B525CD" w:rsidP="00193015">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B525CD" w:rsidRPr="003D4838" w:rsidRDefault="00B525CD" w:rsidP="00193015">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B525CD" w:rsidRPr="003D4838" w:rsidRDefault="00B525CD" w:rsidP="00193015">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B525CD" w:rsidRPr="003D4838" w:rsidRDefault="00B525CD" w:rsidP="00193015">
      <w:pPr>
        <w:autoSpaceDE w:val="0"/>
        <w:autoSpaceDN w:val="0"/>
        <w:adjustRightInd w:val="0"/>
        <w:ind w:firstLine="540"/>
        <w:jc w:val="both"/>
        <w:rPr>
          <w:sz w:val="28"/>
          <w:szCs w:val="28"/>
        </w:rPr>
      </w:pPr>
      <w:r w:rsidRPr="003D4838">
        <w:rPr>
          <w:sz w:val="28"/>
          <w:szCs w:val="28"/>
        </w:rPr>
        <w:t xml:space="preserve">5.6. При предоставлении субсидии обязательным условием ее предоставления, включаемым в Соглашение, является согласие получателя (за исключением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проверок, предусмотренных </w:t>
      </w:r>
      <w:hyperlink w:anchor="Par145" w:history="1">
        <w:r w:rsidRPr="0034384D">
          <w:rPr>
            <w:sz w:val="28"/>
            <w:szCs w:val="28"/>
          </w:rPr>
          <w:t>пунктом 5.5</w:t>
        </w:r>
      </w:hyperlink>
      <w:r w:rsidRPr="003D4838">
        <w:rPr>
          <w:sz w:val="28"/>
          <w:szCs w:val="28"/>
        </w:rPr>
        <w:t xml:space="preserve"> настоящего Порядка.</w:t>
      </w:r>
    </w:p>
    <w:p w:rsidR="00B525CD" w:rsidRPr="003D4838" w:rsidRDefault="00B525CD" w:rsidP="00193015">
      <w:pPr>
        <w:autoSpaceDE w:val="0"/>
        <w:autoSpaceDN w:val="0"/>
        <w:adjustRightInd w:val="0"/>
        <w:ind w:firstLine="540"/>
        <w:jc w:val="both"/>
        <w:rPr>
          <w:sz w:val="28"/>
          <w:szCs w:val="28"/>
        </w:rPr>
      </w:pPr>
    </w:p>
    <w:p w:rsidR="00B525CD" w:rsidRPr="00DA5F54" w:rsidRDefault="00B525CD" w:rsidP="005648AB">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B525CD" w:rsidRPr="00DA5F54" w:rsidRDefault="00B525CD" w:rsidP="005648AB">
      <w:pPr>
        <w:autoSpaceDE w:val="0"/>
        <w:autoSpaceDN w:val="0"/>
        <w:adjustRightInd w:val="0"/>
        <w:jc w:val="right"/>
        <w:outlineLvl w:val="1"/>
        <w:rPr>
          <w:sz w:val="26"/>
          <w:szCs w:val="26"/>
        </w:rPr>
      </w:pPr>
      <w:r w:rsidRPr="00DA5F54">
        <w:rPr>
          <w:sz w:val="26"/>
          <w:szCs w:val="26"/>
        </w:rPr>
        <w:t>к Порядку</w:t>
      </w:r>
    </w:p>
    <w:p w:rsidR="00B525CD" w:rsidRPr="00DA5F54" w:rsidRDefault="00B525CD" w:rsidP="005648AB">
      <w:pPr>
        <w:autoSpaceDE w:val="0"/>
        <w:autoSpaceDN w:val="0"/>
        <w:adjustRightInd w:val="0"/>
        <w:jc w:val="right"/>
        <w:outlineLvl w:val="1"/>
        <w:rPr>
          <w:sz w:val="26"/>
          <w:szCs w:val="26"/>
        </w:rPr>
      </w:pPr>
      <w:r w:rsidRPr="00DA5F54">
        <w:rPr>
          <w:sz w:val="26"/>
          <w:szCs w:val="26"/>
        </w:rPr>
        <w:t>и условиям предоставления</w:t>
      </w:r>
    </w:p>
    <w:p w:rsidR="00B525CD" w:rsidRPr="00DA5F54" w:rsidRDefault="00B525CD"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B525CD" w:rsidRPr="00DA5F54" w:rsidRDefault="00B525CD" w:rsidP="005648AB">
      <w:pPr>
        <w:autoSpaceDE w:val="0"/>
        <w:autoSpaceDN w:val="0"/>
        <w:adjustRightInd w:val="0"/>
        <w:jc w:val="right"/>
        <w:outlineLvl w:val="1"/>
        <w:rPr>
          <w:sz w:val="26"/>
          <w:szCs w:val="26"/>
        </w:rPr>
      </w:pPr>
      <w:r w:rsidRPr="00DA5F54">
        <w:rPr>
          <w:sz w:val="26"/>
          <w:szCs w:val="26"/>
        </w:rPr>
        <w:t>малого предпринимательства</w:t>
      </w:r>
    </w:p>
    <w:p w:rsidR="00B525CD" w:rsidRPr="00DA5F54" w:rsidRDefault="00B525CD"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B525CD" w:rsidRPr="00DA5F54" w:rsidRDefault="00B525CD"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B525CD" w:rsidRPr="00DA5F54" w:rsidRDefault="00B525CD" w:rsidP="005648AB">
      <w:pPr>
        <w:autoSpaceDE w:val="0"/>
        <w:autoSpaceDN w:val="0"/>
        <w:adjustRightInd w:val="0"/>
        <w:jc w:val="right"/>
        <w:outlineLvl w:val="1"/>
        <w:rPr>
          <w:sz w:val="26"/>
          <w:szCs w:val="26"/>
        </w:rPr>
      </w:pPr>
      <w:r w:rsidRPr="00DA5F54">
        <w:rPr>
          <w:sz w:val="26"/>
          <w:szCs w:val="26"/>
        </w:rPr>
        <w:t>основных средств и началом</w:t>
      </w:r>
    </w:p>
    <w:p w:rsidR="00B525CD" w:rsidRPr="00DA5F54" w:rsidRDefault="00B525CD"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B525CD" w:rsidRPr="00DA5F54" w:rsidRDefault="00B525CD" w:rsidP="005648AB">
      <w:pPr>
        <w:autoSpaceDE w:val="0"/>
        <w:autoSpaceDN w:val="0"/>
        <w:adjustRightInd w:val="0"/>
        <w:jc w:val="right"/>
        <w:outlineLvl w:val="1"/>
        <w:rPr>
          <w:sz w:val="26"/>
          <w:szCs w:val="26"/>
        </w:rPr>
      </w:pPr>
      <w:r w:rsidRPr="00DA5F54">
        <w:rPr>
          <w:sz w:val="26"/>
          <w:szCs w:val="26"/>
        </w:rPr>
        <w:t>перечню подлежащих субсидированию</w:t>
      </w:r>
    </w:p>
    <w:p w:rsidR="00B525CD" w:rsidRPr="00DA5F54" w:rsidRDefault="00B525CD" w:rsidP="005648AB">
      <w:pPr>
        <w:autoSpaceDE w:val="0"/>
        <w:autoSpaceDN w:val="0"/>
        <w:adjustRightInd w:val="0"/>
        <w:jc w:val="right"/>
        <w:outlineLvl w:val="1"/>
        <w:rPr>
          <w:sz w:val="26"/>
          <w:szCs w:val="26"/>
        </w:rPr>
      </w:pPr>
      <w:r w:rsidRPr="00DA5F54">
        <w:rPr>
          <w:sz w:val="26"/>
          <w:szCs w:val="26"/>
        </w:rPr>
        <w:t>затрат субъектов малого</w:t>
      </w:r>
    </w:p>
    <w:p w:rsidR="00B525CD" w:rsidRPr="00DA5F54" w:rsidRDefault="00B525CD" w:rsidP="005648AB">
      <w:pPr>
        <w:autoSpaceDE w:val="0"/>
        <w:autoSpaceDN w:val="0"/>
        <w:adjustRightInd w:val="0"/>
        <w:jc w:val="right"/>
        <w:outlineLvl w:val="1"/>
        <w:rPr>
          <w:sz w:val="26"/>
          <w:szCs w:val="26"/>
        </w:rPr>
      </w:pPr>
      <w:r w:rsidRPr="00DA5F54">
        <w:rPr>
          <w:sz w:val="26"/>
          <w:szCs w:val="26"/>
        </w:rPr>
        <w:t>предпринимательства, связанных</w:t>
      </w:r>
    </w:p>
    <w:p w:rsidR="00B525CD" w:rsidRPr="00DA5F54" w:rsidRDefault="00B525CD" w:rsidP="005648AB">
      <w:pPr>
        <w:autoSpaceDE w:val="0"/>
        <w:autoSpaceDN w:val="0"/>
        <w:adjustRightInd w:val="0"/>
        <w:jc w:val="right"/>
        <w:outlineLvl w:val="1"/>
        <w:rPr>
          <w:sz w:val="26"/>
          <w:szCs w:val="26"/>
        </w:rPr>
      </w:pPr>
      <w:r w:rsidRPr="00DA5F54">
        <w:rPr>
          <w:sz w:val="26"/>
          <w:szCs w:val="26"/>
        </w:rPr>
        <w:t>с приобретением и созданием</w:t>
      </w:r>
    </w:p>
    <w:p w:rsidR="00B525CD" w:rsidRPr="00DA5F54" w:rsidRDefault="00B525CD" w:rsidP="005648AB">
      <w:pPr>
        <w:autoSpaceDE w:val="0"/>
        <w:autoSpaceDN w:val="0"/>
        <w:adjustRightInd w:val="0"/>
        <w:jc w:val="right"/>
        <w:outlineLvl w:val="1"/>
        <w:rPr>
          <w:sz w:val="26"/>
          <w:szCs w:val="26"/>
        </w:rPr>
      </w:pPr>
      <w:r w:rsidRPr="00DA5F54">
        <w:rPr>
          <w:sz w:val="26"/>
          <w:szCs w:val="26"/>
        </w:rPr>
        <w:t>основных средств и началом</w:t>
      </w:r>
    </w:p>
    <w:p w:rsidR="00B525CD" w:rsidRPr="00DA5F54" w:rsidRDefault="00B525CD"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B525CD" w:rsidRPr="00DA5F54" w:rsidRDefault="00B525CD" w:rsidP="005648AB">
      <w:pPr>
        <w:autoSpaceDE w:val="0"/>
        <w:autoSpaceDN w:val="0"/>
        <w:adjustRightInd w:val="0"/>
        <w:jc w:val="right"/>
        <w:outlineLvl w:val="1"/>
        <w:rPr>
          <w:sz w:val="26"/>
          <w:szCs w:val="26"/>
        </w:rPr>
      </w:pPr>
      <w:r w:rsidRPr="00DA5F54">
        <w:rPr>
          <w:sz w:val="26"/>
          <w:szCs w:val="26"/>
        </w:rPr>
        <w:t>категориям физических лиц</w:t>
      </w:r>
    </w:p>
    <w:p w:rsidR="00B525CD" w:rsidRPr="00DA5F54" w:rsidRDefault="00B525CD" w:rsidP="005648AB">
      <w:pPr>
        <w:autoSpaceDE w:val="0"/>
        <w:autoSpaceDN w:val="0"/>
        <w:adjustRightInd w:val="0"/>
        <w:jc w:val="right"/>
        <w:outlineLvl w:val="1"/>
        <w:rPr>
          <w:sz w:val="26"/>
          <w:szCs w:val="26"/>
        </w:rPr>
      </w:pPr>
      <w:r w:rsidRPr="00DA5F54">
        <w:rPr>
          <w:sz w:val="26"/>
          <w:szCs w:val="26"/>
        </w:rPr>
        <w:t>- учредителей юридических лиц,</w:t>
      </w:r>
    </w:p>
    <w:p w:rsidR="00B525CD" w:rsidRPr="00DA5F54" w:rsidRDefault="00B525CD" w:rsidP="005648AB">
      <w:pPr>
        <w:autoSpaceDE w:val="0"/>
        <w:autoSpaceDN w:val="0"/>
        <w:adjustRightInd w:val="0"/>
        <w:jc w:val="right"/>
        <w:outlineLvl w:val="1"/>
        <w:rPr>
          <w:sz w:val="26"/>
          <w:szCs w:val="26"/>
        </w:rPr>
      </w:pPr>
      <w:r w:rsidRPr="00DA5F54">
        <w:rPr>
          <w:sz w:val="26"/>
          <w:szCs w:val="26"/>
        </w:rPr>
        <w:t>являющихся субъектами малого</w:t>
      </w:r>
    </w:p>
    <w:p w:rsidR="00B525CD" w:rsidRPr="00DA5F54" w:rsidRDefault="00B525CD" w:rsidP="005648AB">
      <w:pPr>
        <w:autoSpaceDE w:val="0"/>
        <w:autoSpaceDN w:val="0"/>
        <w:adjustRightInd w:val="0"/>
        <w:jc w:val="right"/>
        <w:outlineLvl w:val="1"/>
        <w:rPr>
          <w:sz w:val="26"/>
          <w:szCs w:val="26"/>
        </w:rPr>
      </w:pPr>
      <w:r w:rsidRPr="00DA5F54">
        <w:rPr>
          <w:sz w:val="26"/>
          <w:szCs w:val="26"/>
        </w:rPr>
        <w:t>предпринимательства, относящихся</w:t>
      </w:r>
    </w:p>
    <w:p w:rsidR="00B525CD" w:rsidRPr="00DA5F54" w:rsidRDefault="00B525CD" w:rsidP="005648AB">
      <w:pPr>
        <w:autoSpaceDE w:val="0"/>
        <w:autoSpaceDN w:val="0"/>
        <w:adjustRightInd w:val="0"/>
        <w:jc w:val="right"/>
        <w:outlineLvl w:val="1"/>
        <w:rPr>
          <w:sz w:val="26"/>
          <w:szCs w:val="26"/>
        </w:rPr>
      </w:pPr>
      <w:r w:rsidRPr="00DA5F54">
        <w:rPr>
          <w:sz w:val="26"/>
          <w:szCs w:val="26"/>
        </w:rPr>
        <w:t>к приоритетной целевой группе</w:t>
      </w:r>
    </w:p>
    <w:p w:rsidR="00B525CD" w:rsidRPr="00DA5F54" w:rsidRDefault="00B525CD" w:rsidP="005648AB">
      <w:pPr>
        <w:autoSpaceDE w:val="0"/>
        <w:autoSpaceDN w:val="0"/>
        <w:adjustRightInd w:val="0"/>
        <w:ind w:firstLine="540"/>
        <w:jc w:val="both"/>
        <w:outlineLvl w:val="1"/>
        <w:rPr>
          <w:sz w:val="26"/>
          <w:szCs w:val="26"/>
        </w:rPr>
      </w:pPr>
    </w:p>
    <w:p w:rsidR="00B525CD" w:rsidRPr="00DA5F54" w:rsidRDefault="00B525CD"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B525CD" w:rsidRPr="00DA5F54" w:rsidRDefault="00B525CD"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B525CD" w:rsidRPr="00DA5F54" w:rsidRDefault="00B525CD" w:rsidP="005648AB">
      <w:pPr>
        <w:pStyle w:val="ConsPlusNonformat"/>
        <w:rPr>
          <w:rFonts w:ascii="Times New Roman" w:hAnsi="Times New Roman" w:cs="Times New Roman"/>
          <w:sz w:val="26"/>
          <w:szCs w:val="26"/>
        </w:rPr>
      </w:pP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B525CD" w:rsidRPr="00DA5F54" w:rsidRDefault="00B525CD"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B525CD" w:rsidRPr="00DA5F54" w:rsidRDefault="00B525CD"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(телефон, факс, e-mail)</w:t>
      </w:r>
    </w:p>
    <w:p w:rsidR="00B525CD" w:rsidRPr="00DA5F54" w:rsidRDefault="00B525CD"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B525CD" w:rsidRPr="00DA5F54" w:rsidRDefault="00B525CD"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B525CD" w:rsidRPr="00DA5F54" w:rsidRDefault="00B525CD"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учетом реально 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(на последнюю отчетную дату)</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B525CD" w:rsidRPr="00DA5F54" w:rsidRDefault="00B525CD"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B525CD" w:rsidRPr="00DA5F54" w:rsidRDefault="00B525CD"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B525CD" w:rsidRPr="00DA5F54" w:rsidRDefault="00B525CD"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B525CD" w:rsidRPr="00DA5F54" w:rsidRDefault="00B525CD" w:rsidP="005648AB">
      <w:pPr>
        <w:pStyle w:val="ConsPlusNonformat"/>
        <w:rPr>
          <w:rFonts w:ascii="Times New Roman" w:hAnsi="Times New Roman" w:cs="Times New Roman"/>
          <w:sz w:val="26"/>
          <w:szCs w:val="26"/>
        </w:rPr>
      </w:pPr>
      <w:r>
        <w:rPr>
          <w:rFonts w:ascii="Times New Roman" w:hAnsi="Times New Roman" w:cs="Times New Roman"/>
          <w:sz w:val="26"/>
          <w:szCs w:val="26"/>
        </w:rPr>
        <w:t xml:space="preserve">    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t>лицам.</w:t>
      </w:r>
    </w:p>
    <w:p w:rsidR="00B525CD" w:rsidRPr="00DA5F54" w:rsidRDefault="00B525CD" w:rsidP="005648AB">
      <w:pPr>
        <w:pStyle w:val="ConsPlusNonformat"/>
        <w:rPr>
          <w:rFonts w:ascii="Times New Roman" w:hAnsi="Times New Roman" w:cs="Times New Roman"/>
          <w:sz w:val="26"/>
          <w:szCs w:val="26"/>
        </w:rPr>
      </w:pP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B525CD" w:rsidRDefault="00B525CD" w:rsidP="005648AB">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(должность)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(расшифровка подписи)</w:t>
      </w:r>
    </w:p>
    <w:p w:rsidR="00B525CD" w:rsidRPr="00DA5F54" w:rsidRDefault="00B525CD" w:rsidP="005648AB">
      <w:pPr>
        <w:pStyle w:val="ConsPlusNonformat"/>
        <w:rPr>
          <w:rFonts w:ascii="Times New Roman" w:hAnsi="Times New Roman" w:cs="Times New Roman"/>
          <w:sz w:val="26"/>
          <w:szCs w:val="26"/>
        </w:rPr>
      </w:pPr>
    </w:p>
    <w:p w:rsidR="00B525CD" w:rsidRPr="00DA5F54"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B525CD" w:rsidRPr="00DA5F54"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Default="00B525CD" w:rsidP="005648AB">
      <w:pPr>
        <w:pStyle w:val="ConsPlusNonformat"/>
        <w:rPr>
          <w:rFonts w:ascii="Times New Roman" w:hAnsi="Times New Roman" w:cs="Times New Roman"/>
          <w:sz w:val="26"/>
          <w:szCs w:val="26"/>
        </w:rPr>
      </w:pPr>
    </w:p>
    <w:p w:rsidR="00B525CD" w:rsidRPr="00DA5F54" w:rsidRDefault="00B525CD" w:rsidP="005648AB">
      <w:pPr>
        <w:pStyle w:val="ConsPlusNonformat"/>
        <w:rPr>
          <w:rFonts w:ascii="Times New Roman" w:hAnsi="Times New Roman" w:cs="Times New Roman"/>
          <w:sz w:val="26"/>
          <w:szCs w:val="26"/>
        </w:rPr>
      </w:pPr>
    </w:p>
    <w:p w:rsidR="00B525CD" w:rsidRPr="00DA5F54" w:rsidRDefault="00B525CD" w:rsidP="005648AB">
      <w:pPr>
        <w:autoSpaceDE w:val="0"/>
        <w:autoSpaceDN w:val="0"/>
        <w:adjustRightInd w:val="0"/>
        <w:ind w:firstLine="540"/>
        <w:jc w:val="both"/>
        <w:outlineLvl w:val="1"/>
        <w:rPr>
          <w:sz w:val="26"/>
          <w:szCs w:val="26"/>
        </w:rPr>
      </w:pPr>
    </w:p>
    <w:p w:rsidR="00B525CD" w:rsidRPr="00DA5F54" w:rsidRDefault="00B525CD" w:rsidP="005648AB">
      <w:pPr>
        <w:autoSpaceDE w:val="0"/>
        <w:autoSpaceDN w:val="0"/>
        <w:adjustRightInd w:val="0"/>
        <w:jc w:val="right"/>
        <w:outlineLvl w:val="1"/>
        <w:rPr>
          <w:sz w:val="26"/>
          <w:szCs w:val="26"/>
        </w:rPr>
      </w:pPr>
      <w:r w:rsidRPr="00DA5F54">
        <w:rPr>
          <w:sz w:val="26"/>
          <w:szCs w:val="26"/>
        </w:rPr>
        <w:t>Приложение N 2</w:t>
      </w:r>
    </w:p>
    <w:p w:rsidR="00B525CD" w:rsidRPr="00DA5F54" w:rsidRDefault="00B525CD" w:rsidP="005648AB">
      <w:pPr>
        <w:autoSpaceDE w:val="0"/>
        <w:autoSpaceDN w:val="0"/>
        <w:adjustRightInd w:val="0"/>
        <w:jc w:val="right"/>
        <w:outlineLvl w:val="1"/>
        <w:rPr>
          <w:sz w:val="26"/>
          <w:szCs w:val="26"/>
        </w:rPr>
      </w:pPr>
      <w:r w:rsidRPr="00DA5F54">
        <w:rPr>
          <w:sz w:val="26"/>
          <w:szCs w:val="26"/>
        </w:rPr>
        <w:t>к Порядку</w:t>
      </w:r>
    </w:p>
    <w:p w:rsidR="00B525CD" w:rsidRPr="00DA5F54" w:rsidRDefault="00B525CD" w:rsidP="005648AB">
      <w:pPr>
        <w:autoSpaceDE w:val="0"/>
        <w:autoSpaceDN w:val="0"/>
        <w:adjustRightInd w:val="0"/>
        <w:jc w:val="right"/>
        <w:outlineLvl w:val="1"/>
        <w:rPr>
          <w:sz w:val="26"/>
          <w:szCs w:val="26"/>
        </w:rPr>
      </w:pPr>
      <w:r w:rsidRPr="00DA5F54">
        <w:rPr>
          <w:sz w:val="26"/>
          <w:szCs w:val="26"/>
        </w:rPr>
        <w:t>и условиям предоставления</w:t>
      </w:r>
    </w:p>
    <w:p w:rsidR="00B525CD" w:rsidRPr="00DA5F54" w:rsidRDefault="00B525CD"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B525CD" w:rsidRPr="00DA5F54" w:rsidRDefault="00B525CD" w:rsidP="005648AB">
      <w:pPr>
        <w:autoSpaceDE w:val="0"/>
        <w:autoSpaceDN w:val="0"/>
        <w:adjustRightInd w:val="0"/>
        <w:jc w:val="right"/>
        <w:outlineLvl w:val="1"/>
        <w:rPr>
          <w:sz w:val="26"/>
          <w:szCs w:val="26"/>
        </w:rPr>
      </w:pPr>
      <w:r w:rsidRPr="00DA5F54">
        <w:rPr>
          <w:sz w:val="26"/>
          <w:szCs w:val="26"/>
        </w:rPr>
        <w:t>малого предпринимательства</w:t>
      </w:r>
    </w:p>
    <w:p w:rsidR="00B525CD" w:rsidRPr="00DA5F54" w:rsidRDefault="00B525CD"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B525CD" w:rsidRPr="00DA5F54" w:rsidRDefault="00B525CD"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B525CD" w:rsidRPr="00DA5F54" w:rsidRDefault="00B525CD" w:rsidP="005648AB">
      <w:pPr>
        <w:autoSpaceDE w:val="0"/>
        <w:autoSpaceDN w:val="0"/>
        <w:adjustRightInd w:val="0"/>
        <w:jc w:val="right"/>
        <w:outlineLvl w:val="1"/>
        <w:rPr>
          <w:sz w:val="26"/>
          <w:szCs w:val="26"/>
        </w:rPr>
      </w:pPr>
      <w:r w:rsidRPr="00DA5F54">
        <w:rPr>
          <w:sz w:val="26"/>
          <w:szCs w:val="26"/>
        </w:rPr>
        <w:t>основных средств и началом</w:t>
      </w:r>
    </w:p>
    <w:p w:rsidR="00B525CD" w:rsidRPr="00DA5F54" w:rsidRDefault="00B525CD"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B525CD" w:rsidRPr="00DA5F54" w:rsidRDefault="00B525CD" w:rsidP="005648AB">
      <w:pPr>
        <w:autoSpaceDE w:val="0"/>
        <w:autoSpaceDN w:val="0"/>
        <w:adjustRightInd w:val="0"/>
        <w:jc w:val="right"/>
        <w:outlineLvl w:val="1"/>
        <w:rPr>
          <w:sz w:val="26"/>
          <w:szCs w:val="26"/>
        </w:rPr>
      </w:pPr>
      <w:r w:rsidRPr="00DA5F54">
        <w:rPr>
          <w:sz w:val="26"/>
          <w:szCs w:val="26"/>
        </w:rPr>
        <w:t>перечню подлежащих субсидированию</w:t>
      </w:r>
    </w:p>
    <w:p w:rsidR="00B525CD" w:rsidRPr="00DA5F54" w:rsidRDefault="00B525CD" w:rsidP="005648AB">
      <w:pPr>
        <w:autoSpaceDE w:val="0"/>
        <w:autoSpaceDN w:val="0"/>
        <w:adjustRightInd w:val="0"/>
        <w:jc w:val="right"/>
        <w:outlineLvl w:val="1"/>
        <w:rPr>
          <w:sz w:val="26"/>
          <w:szCs w:val="26"/>
        </w:rPr>
      </w:pPr>
      <w:r w:rsidRPr="00DA5F54">
        <w:rPr>
          <w:sz w:val="26"/>
          <w:szCs w:val="26"/>
        </w:rPr>
        <w:t>затрат субъектов малого</w:t>
      </w:r>
    </w:p>
    <w:p w:rsidR="00B525CD" w:rsidRPr="00DA5F54" w:rsidRDefault="00B525CD" w:rsidP="005648AB">
      <w:pPr>
        <w:autoSpaceDE w:val="0"/>
        <w:autoSpaceDN w:val="0"/>
        <w:adjustRightInd w:val="0"/>
        <w:jc w:val="right"/>
        <w:outlineLvl w:val="1"/>
        <w:rPr>
          <w:sz w:val="26"/>
          <w:szCs w:val="26"/>
        </w:rPr>
      </w:pPr>
      <w:r w:rsidRPr="00DA5F54">
        <w:rPr>
          <w:sz w:val="26"/>
          <w:szCs w:val="26"/>
        </w:rPr>
        <w:t>предпринимательства, связанных</w:t>
      </w:r>
    </w:p>
    <w:p w:rsidR="00B525CD" w:rsidRPr="00DA5F54" w:rsidRDefault="00B525CD" w:rsidP="005648AB">
      <w:pPr>
        <w:autoSpaceDE w:val="0"/>
        <w:autoSpaceDN w:val="0"/>
        <w:adjustRightInd w:val="0"/>
        <w:jc w:val="right"/>
        <w:outlineLvl w:val="1"/>
        <w:rPr>
          <w:sz w:val="26"/>
          <w:szCs w:val="26"/>
        </w:rPr>
      </w:pPr>
      <w:r w:rsidRPr="00DA5F54">
        <w:rPr>
          <w:sz w:val="26"/>
          <w:szCs w:val="26"/>
        </w:rPr>
        <w:t>с приобретением и созданием</w:t>
      </w:r>
    </w:p>
    <w:p w:rsidR="00B525CD" w:rsidRPr="00DA5F54" w:rsidRDefault="00B525CD" w:rsidP="005648AB">
      <w:pPr>
        <w:autoSpaceDE w:val="0"/>
        <w:autoSpaceDN w:val="0"/>
        <w:adjustRightInd w:val="0"/>
        <w:jc w:val="right"/>
        <w:outlineLvl w:val="1"/>
        <w:rPr>
          <w:sz w:val="26"/>
          <w:szCs w:val="26"/>
        </w:rPr>
      </w:pPr>
      <w:r w:rsidRPr="00DA5F54">
        <w:rPr>
          <w:sz w:val="26"/>
          <w:szCs w:val="26"/>
        </w:rPr>
        <w:t>основных средств и началом</w:t>
      </w:r>
    </w:p>
    <w:p w:rsidR="00B525CD" w:rsidRPr="00DA5F54" w:rsidRDefault="00B525CD"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B525CD" w:rsidRPr="00DA5F54" w:rsidRDefault="00B525CD" w:rsidP="005648AB">
      <w:pPr>
        <w:autoSpaceDE w:val="0"/>
        <w:autoSpaceDN w:val="0"/>
        <w:adjustRightInd w:val="0"/>
        <w:jc w:val="right"/>
        <w:outlineLvl w:val="1"/>
        <w:rPr>
          <w:sz w:val="26"/>
          <w:szCs w:val="26"/>
        </w:rPr>
      </w:pPr>
      <w:r w:rsidRPr="00DA5F54">
        <w:rPr>
          <w:sz w:val="26"/>
          <w:szCs w:val="26"/>
        </w:rPr>
        <w:t>категориям физических лиц</w:t>
      </w:r>
    </w:p>
    <w:p w:rsidR="00B525CD" w:rsidRPr="00DA5F54" w:rsidRDefault="00B525CD" w:rsidP="005648AB">
      <w:pPr>
        <w:autoSpaceDE w:val="0"/>
        <w:autoSpaceDN w:val="0"/>
        <w:adjustRightInd w:val="0"/>
        <w:jc w:val="right"/>
        <w:outlineLvl w:val="1"/>
        <w:rPr>
          <w:sz w:val="26"/>
          <w:szCs w:val="26"/>
        </w:rPr>
      </w:pPr>
      <w:r w:rsidRPr="00DA5F54">
        <w:rPr>
          <w:sz w:val="26"/>
          <w:szCs w:val="26"/>
        </w:rPr>
        <w:t>- учредителей юридических лиц,</w:t>
      </w:r>
    </w:p>
    <w:p w:rsidR="00B525CD" w:rsidRPr="00DA5F54" w:rsidRDefault="00B525CD" w:rsidP="005648AB">
      <w:pPr>
        <w:autoSpaceDE w:val="0"/>
        <w:autoSpaceDN w:val="0"/>
        <w:adjustRightInd w:val="0"/>
        <w:jc w:val="right"/>
        <w:outlineLvl w:val="1"/>
        <w:rPr>
          <w:sz w:val="26"/>
          <w:szCs w:val="26"/>
        </w:rPr>
      </w:pPr>
      <w:r w:rsidRPr="00DA5F54">
        <w:rPr>
          <w:sz w:val="26"/>
          <w:szCs w:val="26"/>
        </w:rPr>
        <w:t>являющихся субъектами малого</w:t>
      </w:r>
    </w:p>
    <w:p w:rsidR="00B525CD" w:rsidRPr="00DA5F54" w:rsidRDefault="00B525CD" w:rsidP="005648AB">
      <w:pPr>
        <w:autoSpaceDE w:val="0"/>
        <w:autoSpaceDN w:val="0"/>
        <w:adjustRightInd w:val="0"/>
        <w:jc w:val="right"/>
        <w:outlineLvl w:val="1"/>
        <w:rPr>
          <w:sz w:val="26"/>
          <w:szCs w:val="26"/>
        </w:rPr>
      </w:pPr>
      <w:r w:rsidRPr="00DA5F54">
        <w:rPr>
          <w:sz w:val="26"/>
          <w:szCs w:val="26"/>
        </w:rPr>
        <w:t>предпринимательства, относящихся</w:t>
      </w:r>
    </w:p>
    <w:p w:rsidR="00B525CD" w:rsidRPr="00DA5F54" w:rsidRDefault="00B525CD" w:rsidP="005648AB">
      <w:pPr>
        <w:autoSpaceDE w:val="0"/>
        <w:autoSpaceDN w:val="0"/>
        <w:adjustRightInd w:val="0"/>
        <w:jc w:val="right"/>
        <w:outlineLvl w:val="1"/>
        <w:rPr>
          <w:sz w:val="26"/>
          <w:szCs w:val="26"/>
        </w:rPr>
      </w:pPr>
      <w:r w:rsidRPr="00DA5F54">
        <w:rPr>
          <w:sz w:val="26"/>
          <w:szCs w:val="26"/>
        </w:rPr>
        <w:t>к приоритетной целевой группе</w:t>
      </w:r>
    </w:p>
    <w:p w:rsidR="00B525CD" w:rsidRPr="00DA5F54" w:rsidRDefault="00B525CD" w:rsidP="005648AB">
      <w:pPr>
        <w:autoSpaceDE w:val="0"/>
        <w:autoSpaceDN w:val="0"/>
        <w:adjustRightInd w:val="0"/>
        <w:ind w:firstLine="540"/>
        <w:jc w:val="both"/>
        <w:outlineLvl w:val="1"/>
        <w:rPr>
          <w:sz w:val="26"/>
          <w:szCs w:val="26"/>
        </w:rPr>
      </w:pPr>
    </w:p>
    <w:p w:rsidR="00B525CD" w:rsidRPr="00DA5F54" w:rsidRDefault="00B525CD" w:rsidP="005648AB">
      <w:pPr>
        <w:autoSpaceDE w:val="0"/>
        <w:autoSpaceDN w:val="0"/>
        <w:adjustRightInd w:val="0"/>
        <w:jc w:val="center"/>
        <w:outlineLvl w:val="1"/>
        <w:rPr>
          <w:sz w:val="26"/>
          <w:szCs w:val="26"/>
        </w:rPr>
      </w:pPr>
      <w:r w:rsidRPr="00DA5F54">
        <w:rPr>
          <w:sz w:val="26"/>
          <w:szCs w:val="26"/>
        </w:rPr>
        <w:t>Справка</w:t>
      </w:r>
    </w:p>
    <w:p w:rsidR="00B525CD" w:rsidRPr="00DA5F54" w:rsidRDefault="00B525CD" w:rsidP="005648AB">
      <w:pPr>
        <w:autoSpaceDE w:val="0"/>
        <w:autoSpaceDN w:val="0"/>
        <w:adjustRightInd w:val="0"/>
        <w:jc w:val="center"/>
        <w:outlineLvl w:val="1"/>
        <w:rPr>
          <w:sz w:val="26"/>
          <w:szCs w:val="26"/>
        </w:rPr>
      </w:pPr>
      <w:r w:rsidRPr="00DA5F54">
        <w:rPr>
          <w:sz w:val="26"/>
          <w:szCs w:val="26"/>
        </w:rPr>
        <w:t>об имущественном и финансовом состоянии</w:t>
      </w:r>
    </w:p>
    <w:p w:rsidR="00B525CD" w:rsidRPr="00DA5F54" w:rsidRDefault="00B525CD" w:rsidP="005648AB">
      <w:pPr>
        <w:autoSpaceDE w:val="0"/>
        <w:autoSpaceDN w:val="0"/>
        <w:adjustRightInd w:val="0"/>
        <w:jc w:val="center"/>
        <w:outlineLvl w:val="1"/>
        <w:rPr>
          <w:sz w:val="26"/>
          <w:szCs w:val="26"/>
        </w:rPr>
      </w:pPr>
      <w:r w:rsidRPr="00DA5F54">
        <w:rPr>
          <w:sz w:val="26"/>
          <w:szCs w:val="26"/>
        </w:rPr>
        <w:t>________________________________________________</w:t>
      </w:r>
    </w:p>
    <w:p w:rsidR="00B525CD" w:rsidRPr="00DF3DEC" w:rsidRDefault="00B525CD" w:rsidP="005648AB">
      <w:pPr>
        <w:autoSpaceDE w:val="0"/>
        <w:autoSpaceDN w:val="0"/>
        <w:adjustRightInd w:val="0"/>
        <w:jc w:val="center"/>
        <w:outlineLvl w:val="1"/>
        <w:rPr>
          <w:sz w:val="24"/>
          <w:szCs w:val="24"/>
        </w:rPr>
      </w:pPr>
      <w:r w:rsidRPr="00DF3DEC">
        <w:rPr>
          <w:sz w:val="24"/>
          <w:szCs w:val="24"/>
        </w:rPr>
        <w:t>(полное наименование заявителя)</w:t>
      </w:r>
    </w:p>
    <w:p w:rsidR="00B525CD" w:rsidRPr="00DF3DEC" w:rsidRDefault="00B525CD" w:rsidP="005648AB">
      <w:pPr>
        <w:autoSpaceDE w:val="0"/>
        <w:autoSpaceDN w:val="0"/>
        <w:adjustRightInd w:val="0"/>
        <w:ind w:firstLine="540"/>
        <w:jc w:val="both"/>
        <w:outlineLvl w:val="1"/>
        <w:rPr>
          <w:sz w:val="24"/>
          <w:szCs w:val="24"/>
        </w:rPr>
      </w:pPr>
    </w:p>
    <w:p w:rsidR="00B525CD" w:rsidRPr="00DF3DEC" w:rsidRDefault="00B525CD" w:rsidP="005648AB">
      <w:pPr>
        <w:autoSpaceDE w:val="0"/>
        <w:autoSpaceDN w:val="0"/>
        <w:adjustRightInd w:val="0"/>
        <w:ind w:firstLine="540"/>
        <w:jc w:val="both"/>
        <w:outlineLvl w:val="1"/>
        <w:rPr>
          <w:sz w:val="26"/>
          <w:szCs w:val="26"/>
        </w:rPr>
      </w:pPr>
      <w:r w:rsidRPr="00DF3DEC">
        <w:rPr>
          <w:sz w:val="26"/>
          <w:szCs w:val="26"/>
        </w:rPr>
        <w:t>1. Сведения об имуществе:</w:t>
      </w:r>
    </w:p>
    <w:p w:rsidR="00B525CD" w:rsidRDefault="00B525CD" w:rsidP="005648AB">
      <w:pPr>
        <w:autoSpaceDE w:val="0"/>
        <w:autoSpaceDN w:val="0"/>
        <w:adjustRightInd w:val="0"/>
        <w:jc w:val="right"/>
        <w:outlineLvl w:val="1"/>
      </w:pPr>
      <w:r>
        <w:t>тыс. рублей</w:t>
      </w:r>
    </w:p>
    <w:tbl>
      <w:tblPr>
        <w:tblW w:w="0" w:type="auto"/>
        <w:tblInd w:w="70" w:type="dxa"/>
        <w:tblLayout w:type="fixed"/>
        <w:tblCellMar>
          <w:left w:w="70" w:type="dxa"/>
          <w:right w:w="70" w:type="dxa"/>
        </w:tblCellMar>
        <w:tblLook w:val="0000"/>
      </w:tblPr>
      <w:tblGrid>
        <w:gridCol w:w="3915"/>
        <w:gridCol w:w="6075"/>
      </w:tblGrid>
      <w:tr w:rsidR="00B525CD" w:rsidTr="005A15F9">
        <w:trPr>
          <w:cantSplit/>
          <w:trHeight w:val="360"/>
        </w:trPr>
        <w:tc>
          <w:tcPr>
            <w:tcW w:w="39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Остаточная стоимость за период, прошедший  </w:t>
            </w:r>
            <w:r>
              <w:rPr>
                <w:rFonts w:ascii="Times New Roman" w:hAnsi="Times New Roman" w:cs="Times New Roman"/>
                <w:sz w:val="24"/>
                <w:szCs w:val="24"/>
              </w:rPr>
              <w:br/>
              <w:t xml:space="preserve">со дня государственной регистрации     </w:t>
            </w:r>
          </w:p>
        </w:tc>
      </w:tr>
      <w:tr w:rsidR="00B525CD" w:rsidTr="005A15F9">
        <w:trPr>
          <w:cantSplit/>
          <w:trHeight w:val="120"/>
        </w:trPr>
        <w:tc>
          <w:tcPr>
            <w:tcW w:w="39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r>
      <w:tr w:rsidR="00B525CD" w:rsidTr="005A15F9">
        <w:trPr>
          <w:cantSplit/>
          <w:trHeight w:val="120"/>
        </w:trPr>
        <w:tc>
          <w:tcPr>
            <w:tcW w:w="39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r>
      <w:tr w:rsidR="00B525CD" w:rsidTr="005A15F9">
        <w:trPr>
          <w:cantSplit/>
          <w:trHeight w:val="240"/>
        </w:trPr>
        <w:tc>
          <w:tcPr>
            <w:tcW w:w="39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r>
    </w:tbl>
    <w:p w:rsidR="00B525CD" w:rsidRPr="00DF3DEC" w:rsidRDefault="00B525CD" w:rsidP="005648AB">
      <w:pPr>
        <w:autoSpaceDE w:val="0"/>
        <w:autoSpaceDN w:val="0"/>
        <w:adjustRightInd w:val="0"/>
        <w:ind w:firstLine="540"/>
        <w:jc w:val="both"/>
        <w:outlineLvl w:val="1"/>
        <w:rPr>
          <w:sz w:val="26"/>
          <w:szCs w:val="26"/>
        </w:rPr>
      </w:pPr>
    </w:p>
    <w:p w:rsidR="00B525CD" w:rsidRPr="00DF3DEC" w:rsidRDefault="00B525CD" w:rsidP="005648AB">
      <w:pPr>
        <w:autoSpaceDE w:val="0"/>
        <w:autoSpaceDN w:val="0"/>
        <w:adjustRightInd w:val="0"/>
        <w:ind w:firstLine="540"/>
        <w:jc w:val="both"/>
        <w:outlineLvl w:val="1"/>
        <w:rPr>
          <w:sz w:val="26"/>
          <w:szCs w:val="26"/>
        </w:rPr>
      </w:pPr>
      <w:r w:rsidRPr="00DF3DEC">
        <w:rPr>
          <w:sz w:val="26"/>
          <w:szCs w:val="26"/>
        </w:rPr>
        <w:t>2. Сведения о финансовом состоянии:</w:t>
      </w:r>
    </w:p>
    <w:p w:rsidR="00B525CD" w:rsidRPr="00DF3DEC" w:rsidRDefault="00B525CD" w:rsidP="005648AB">
      <w:pPr>
        <w:autoSpaceDE w:val="0"/>
        <w:autoSpaceDN w:val="0"/>
        <w:adjustRightInd w:val="0"/>
        <w:ind w:firstLine="540"/>
        <w:jc w:val="both"/>
        <w:outlineLvl w:val="1"/>
        <w:rPr>
          <w:sz w:val="26"/>
          <w:szCs w:val="26"/>
        </w:rPr>
      </w:pPr>
      <w:r w:rsidRPr="00DF3DEC">
        <w:rPr>
          <w:sz w:val="26"/>
          <w:szCs w:val="26"/>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B525CD" w:rsidRPr="00DF3DEC" w:rsidRDefault="00B525CD" w:rsidP="005648AB">
      <w:pPr>
        <w:autoSpaceDE w:val="0"/>
        <w:autoSpaceDN w:val="0"/>
        <w:adjustRightInd w:val="0"/>
        <w:ind w:firstLine="540"/>
        <w:jc w:val="both"/>
        <w:outlineLvl w:val="1"/>
        <w:rPr>
          <w:sz w:val="26"/>
          <w:szCs w:val="26"/>
        </w:rPr>
      </w:pPr>
    </w:p>
    <w:p w:rsidR="00B525CD" w:rsidRPr="00DF3DEC" w:rsidRDefault="00B525CD"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Руководитель ___________________________/_________________________/</w:t>
      </w:r>
    </w:p>
    <w:p w:rsidR="00B525CD" w:rsidRPr="00DF3DEC" w:rsidRDefault="00B525CD"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(должность)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(расшифровка подписи)</w:t>
      </w:r>
    </w:p>
    <w:p w:rsidR="00B525CD" w:rsidRPr="00DF3DEC" w:rsidRDefault="00B525CD" w:rsidP="005648AB">
      <w:pPr>
        <w:pStyle w:val="ConsPlusNonformat"/>
        <w:rPr>
          <w:rFonts w:ascii="Times New Roman" w:hAnsi="Times New Roman" w:cs="Times New Roman"/>
          <w:sz w:val="26"/>
          <w:szCs w:val="26"/>
        </w:rPr>
      </w:pPr>
    </w:p>
    <w:p w:rsidR="00B525CD" w:rsidRPr="00DF3DEC" w:rsidRDefault="00B525CD"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М.П.</w:t>
      </w:r>
    </w:p>
    <w:p w:rsidR="00B525CD" w:rsidRDefault="00B525CD" w:rsidP="00DF3DEC">
      <w:pPr>
        <w:pStyle w:val="ConsPlusNonformat"/>
        <w:rPr>
          <w:rFonts w:ascii="Times New Roman" w:hAnsi="Times New Roman" w:cs="Times New Roman"/>
          <w:sz w:val="26"/>
          <w:szCs w:val="26"/>
        </w:rPr>
      </w:pPr>
      <w:r w:rsidRPr="00DF3DEC">
        <w:rPr>
          <w:rFonts w:ascii="Times New Roman" w:hAnsi="Times New Roman" w:cs="Times New Roman"/>
          <w:sz w:val="26"/>
          <w:szCs w:val="26"/>
        </w:rPr>
        <w:t>Дата</w:t>
      </w:r>
    </w:p>
    <w:p w:rsidR="00B525CD" w:rsidRDefault="00B525CD" w:rsidP="00DF3DEC">
      <w:pPr>
        <w:pStyle w:val="ConsPlusNonformat"/>
        <w:rPr>
          <w:rFonts w:ascii="Times New Roman" w:hAnsi="Times New Roman" w:cs="Times New Roman"/>
          <w:sz w:val="26"/>
          <w:szCs w:val="26"/>
        </w:rPr>
      </w:pPr>
    </w:p>
    <w:p w:rsidR="00B525CD" w:rsidRDefault="00B525CD" w:rsidP="00DF3DEC">
      <w:pPr>
        <w:pStyle w:val="ConsPlusNonformat"/>
        <w:rPr>
          <w:rFonts w:ascii="Times New Roman" w:hAnsi="Times New Roman" w:cs="Times New Roman"/>
          <w:sz w:val="26"/>
          <w:szCs w:val="26"/>
        </w:rPr>
      </w:pPr>
    </w:p>
    <w:p w:rsidR="00B525CD" w:rsidRDefault="00B525CD" w:rsidP="00DF3DEC">
      <w:pPr>
        <w:pStyle w:val="ConsPlusNonformat"/>
        <w:rPr>
          <w:rFonts w:ascii="Times New Roman" w:hAnsi="Times New Roman" w:cs="Times New Roman"/>
          <w:sz w:val="26"/>
          <w:szCs w:val="26"/>
        </w:rPr>
      </w:pPr>
    </w:p>
    <w:p w:rsidR="00B525CD" w:rsidRDefault="00B525CD" w:rsidP="00DF3DEC">
      <w:pPr>
        <w:pStyle w:val="ConsPlusNonformat"/>
        <w:rPr>
          <w:rFonts w:ascii="Times New Roman" w:hAnsi="Times New Roman" w:cs="Times New Roman"/>
          <w:sz w:val="26"/>
          <w:szCs w:val="26"/>
        </w:rPr>
      </w:pPr>
    </w:p>
    <w:p w:rsidR="00B525CD" w:rsidRDefault="00B525CD" w:rsidP="00DF3DEC">
      <w:pPr>
        <w:pStyle w:val="ConsPlusNonformat"/>
        <w:rPr>
          <w:rFonts w:ascii="Times New Roman" w:hAnsi="Times New Roman" w:cs="Times New Roman"/>
          <w:sz w:val="26"/>
          <w:szCs w:val="26"/>
        </w:rPr>
      </w:pPr>
    </w:p>
    <w:p w:rsidR="00B525CD" w:rsidRPr="00C65D6F" w:rsidRDefault="00B525CD" w:rsidP="005648AB">
      <w:pPr>
        <w:autoSpaceDE w:val="0"/>
        <w:autoSpaceDN w:val="0"/>
        <w:adjustRightInd w:val="0"/>
        <w:jc w:val="right"/>
        <w:outlineLvl w:val="1"/>
        <w:rPr>
          <w:sz w:val="26"/>
          <w:szCs w:val="26"/>
        </w:rPr>
      </w:pPr>
      <w:r w:rsidRPr="00C65D6F">
        <w:rPr>
          <w:sz w:val="26"/>
          <w:szCs w:val="26"/>
        </w:rPr>
        <w:t>Приложение N 3</w:t>
      </w:r>
    </w:p>
    <w:p w:rsidR="00B525CD" w:rsidRPr="00C65D6F" w:rsidRDefault="00B525CD" w:rsidP="005648AB">
      <w:pPr>
        <w:autoSpaceDE w:val="0"/>
        <w:autoSpaceDN w:val="0"/>
        <w:adjustRightInd w:val="0"/>
        <w:jc w:val="right"/>
        <w:outlineLvl w:val="1"/>
        <w:rPr>
          <w:sz w:val="26"/>
          <w:szCs w:val="26"/>
        </w:rPr>
      </w:pPr>
      <w:r w:rsidRPr="00C65D6F">
        <w:rPr>
          <w:sz w:val="26"/>
          <w:szCs w:val="26"/>
        </w:rPr>
        <w:t>к Порядку</w:t>
      </w:r>
    </w:p>
    <w:p w:rsidR="00B525CD" w:rsidRPr="00DF3DEC" w:rsidRDefault="00B525CD" w:rsidP="005648AB">
      <w:pPr>
        <w:autoSpaceDE w:val="0"/>
        <w:autoSpaceDN w:val="0"/>
        <w:adjustRightInd w:val="0"/>
        <w:jc w:val="right"/>
        <w:outlineLvl w:val="1"/>
        <w:rPr>
          <w:sz w:val="26"/>
          <w:szCs w:val="26"/>
        </w:rPr>
      </w:pPr>
      <w:r w:rsidRPr="00DF3DEC">
        <w:rPr>
          <w:sz w:val="26"/>
          <w:szCs w:val="26"/>
        </w:rPr>
        <w:t>и условиям предоставления</w:t>
      </w:r>
    </w:p>
    <w:p w:rsidR="00B525CD" w:rsidRPr="00DF3DEC" w:rsidRDefault="00B525CD" w:rsidP="005648AB">
      <w:pPr>
        <w:autoSpaceDE w:val="0"/>
        <w:autoSpaceDN w:val="0"/>
        <w:adjustRightInd w:val="0"/>
        <w:jc w:val="right"/>
        <w:outlineLvl w:val="1"/>
        <w:rPr>
          <w:sz w:val="26"/>
          <w:szCs w:val="26"/>
        </w:rPr>
      </w:pPr>
      <w:r w:rsidRPr="00DF3DEC">
        <w:rPr>
          <w:sz w:val="26"/>
          <w:szCs w:val="26"/>
        </w:rPr>
        <w:t>субсидии вновь созданным субъектам</w:t>
      </w:r>
    </w:p>
    <w:p w:rsidR="00B525CD" w:rsidRPr="00DF3DEC" w:rsidRDefault="00B525CD" w:rsidP="005648AB">
      <w:pPr>
        <w:autoSpaceDE w:val="0"/>
        <w:autoSpaceDN w:val="0"/>
        <w:adjustRightInd w:val="0"/>
        <w:jc w:val="right"/>
        <w:outlineLvl w:val="1"/>
        <w:rPr>
          <w:sz w:val="26"/>
          <w:szCs w:val="26"/>
        </w:rPr>
      </w:pPr>
      <w:r w:rsidRPr="00DF3DEC">
        <w:rPr>
          <w:sz w:val="26"/>
          <w:szCs w:val="26"/>
        </w:rPr>
        <w:t>малого предпринимательства</w:t>
      </w:r>
    </w:p>
    <w:p w:rsidR="00B525CD" w:rsidRPr="00DF3DEC" w:rsidRDefault="00B525CD" w:rsidP="005648AB">
      <w:pPr>
        <w:autoSpaceDE w:val="0"/>
        <w:autoSpaceDN w:val="0"/>
        <w:adjustRightInd w:val="0"/>
        <w:jc w:val="right"/>
        <w:outlineLvl w:val="1"/>
        <w:rPr>
          <w:sz w:val="26"/>
          <w:szCs w:val="26"/>
        </w:rPr>
      </w:pPr>
      <w:r w:rsidRPr="00DF3DEC">
        <w:rPr>
          <w:sz w:val="26"/>
          <w:szCs w:val="26"/>
        </w:rPr>
        <w:t>на возмещение части расходов,</w:t>
      </w:r>
    </w:p>
    <w:p w:rsidR="00B525CD" w:rsidRPr="00DF3DEC" w:rsidRDefault="00B525CD" w:rsidP="005648A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B525CD" w:rsidRPr="00DF3DEC" w:rsidRDefault="00B525CD" w:rsidP="005648AB">
      <w:pPr>
        <w:autoSpaceDE w:val="0"/>
        <w:autoSpaceDN w:val="0"/>
        <w:adjustRightInd w:val="0"/>
        <w:jc w:val="right"/>
        <w:outlineLvl w:val="1"/>
        <w:rPr>
          <w:sz w:val="26"/>
          <w:szCs w:val="26"/>
        </w:rPr>
      </w:pPr>
      <w:r w:rsidRPr="00DF3DEC">
        <w:rPr>
          <w:sz w:val="26"/>
          <w:szCs w:val="26"/>
        </w:rPr>
        <w:t>основных средств и началом</w:t>
      </w:r>
    </w:p>
    <w:p w:rsidR="00B525CD" w:rsidRPr="00DF3DEC" w:rsidRDefault="00B525CD" w:rsidP="005648AB">
      <w:pPr>
        <w:autoSpaceDE w:val="0"/>
        <w:autoSpaceDN w:val="0"/>
        <w:adjustRightInd w:val="0"/>
        <w:jc w:val="right"/>
        <w:outlineLvl w:val="1"/>
        <w:rPr>
          <w:sz w:val="26"/>
          <w:szCs w:val="26"/>
        </w:rPr>
      </w:pPr>
      <w:r w:rsidRPr="00DF3DEC">
        <w:rPr>
          <w:sz w:val="26"/>
          <w:szCs w:val="26"/>
        </w:rPr>
        <w:t>предпринимательской деятельности,</w:t>
      </w:r>
    </w:p>
    <w:p w:rsidR="00B525CD" w:rsidRPr="00DF3DEC" w:rsidRDefault="00B525CD" w:rsidP="005648AB">
      <w:pPr>
        <w:autoSpaceDE w:val="0"/>
        <w:autoSpaceDN w:val="0"/>
        <w:adjustRightInd w:val="0"/>
        <w:jc w:val="right"/>
        <w:outlineLvl w:val="1"/>
        <w:rPr>
          <w:sz w:val="26"/>
          <w:szCs w:val="26"/>
        </w:rPr>
      </w:pPr>
      <w:r w:rsidRPr="00DF3DEC">
        <w:rPr>
          <w:sz w:val="26"/>
          <w:szCs w:val="26"/>
        </w:rPr>
        <w:t>перечню подлежащих субсидированию</w:t>
      </w:r>
    </w:p>
    <w:p w:rsidR="00B525CD" w:rsidRPr="00DF3DEC" w:rsidRDefault="00B525CD" w:rsidP="005648AB">
      <w:pPr>
        <w:autoSpaceDE w:val="0"/>
        <w:autoSpaceDN w:val="0"/>
        <w:adjustRightInd w:val="0"/>
        <w:jc w:val="right"/>
        <w:outlineLvl w:val="1"/>
        <w:rPr>
          <w:sz w:val="26"/>
          <w:szCs w:val="26"/>
        </w:rPr>
      </w:pPr>
      <w:r w:rsidRPr="00DF3DEC">
        <w:rPr>
          <w:sz w:val="26"/>
          <w:szCs w:val="26"/>
        </w:rPr>
        <w:t>затрат субъектов малого</w:t>
      </w:r>
    </w:p>
    <w:p w:rsidR="00B525CD" w:rsidRPr="00DF3DEC" w:rsidRDefault="00B525CD" w:rsidP="005648AB">
      <w:pPr>
        <w:autoSpaceDE w:val="0"/>
        <w:autoSpaceDN w:val="0"/>
        <w:adjustRightInd w:val="0"/>
        <w:jc w:val="right"/>
        <w:outlineLvl w:val="1"/>
        <w:rPr>
          <w:sz w:val="26"/>
          <w:szCs w:val="26"/>
        </w:rPr>
      </w:pPr>
      <w:r w:rsidRPr="00DF3DEC">
        <w:rPr>
          <w:sz w:val="26"/>
          <w:szCs w:val="26"/>
        </w:rPr>
        <w:t>предпринимательства, связанных</w:t>
      </w:r>
    </w:p>
    <w:p w:rsidR="00B525CD" w:rsidRPr="00DF3DEC" w:rsidRDefault="00B525CD" w:rsidP="005648AB">
      <w:pPr>
        <w:autoSpaceDE w:val="0"/>
        <w:autoSpaceDN w:val="0"/>
        <w:adjustRightInd w:val="0"/>
        <w:jc w:val="right"/>
        <w:outlineLvl w:val="1"/>
        <w:rPr>
          <w:sz w:val="26"/>
          <w:szCs w:val="26"/>
        </w:rPr>
      </w:pPr>
      <w:r w:rsidRPr="00DF3DEC">
        <w:rPr>
          <w:sz w:val="26"/>
          <w:szCs w:val="26"/>
        </w:rPr>
        <w:t>с приобретением и созданием</w:t>
      </w:r>
    </w:p>
    <w:p w:rsidR="00B525CD" w:rsidRPr="00DF3DEC" w:rsidRDefault="00B525CD" w:rsidP="005648AB">
      <w:pPr>
        <w:autoSpaceDE w:val="0"/>
        <w:autoSpaceDN w:val="0"/>
        <w:adjustRightInd w:val="0"/>
        <w:jc w:val="right"/>
        <w:outlineLvl w:val="1"/>
        <w:rPr>
          <w:sz w:val="26"/>
          <w:szCs w:val="26"/>
        </w:rPr>
      </w:pPr>
      <w:r w:rsidRPr="00DF3DEC">
        <w:rPr>
          <w:sz w:val="26"/>
          <w:szCs w:val="26"/>
        </w:rPr>
        <w:t>основных средств и началом</w:t>
      </w:r>
    </w:p>
    <w:p w:rsidR="00B525CD" w:rsidRPr="00DF3DEC" w:rsidRDefault="00B525CD" w:rsidP="005648AB">
      <w:pPr>
        <w:autoSpaceDE w:val="0"/>
        <w:autoSpaceDN w:val="0"/>
        <w:adjustRightInd w:val="0"/>
        <w:jc w:val="right"/>
        <w:outlineLvl w:val="1"/>
        <w:rPr>
          <w:sz w:val="26"/>
          <w:szCs w:val="26"/>
        </w:rPr>
      </w:pPr>
      <w:r w:rsidRPr="00DF3DEC">
        <w:rPr>
          <w:sz w:val="26"/>
          <w:szCs w:val="26"/>
        </w:rPr>
        <w:t>предпринимательской деятельности,</w:t>
      </w:r>
    </w:p>
    <w:p w:rsidR="00B525CD" w:rsidRPr="00DF3DEC" w:rsidRDefault="00B525CD" w:rsidP="005648AB">
      <w:pPr>
        <w:autoSpaceDE w:val="0"/>
        <w:autoSpaceDN w:val="0"/>
        <w:adjustRightInd w:val="0"/>
        <w:jc w:val="right"/>
        <w:outlineLvl w:val="1"/>
        <w:rPr>
          <w:sz w:val="26"/>
          <w:szCs w:val="26"/>
        </w:rPr>
      </w:pPr>
      <w:r w:rsidRPr="00DF3DEC">
        <w:rPr>
          <w:sz w:val="26"/>
          <w:szCs w:val="26"/>
        </w:rPr>
        <w:t>категориям физических лиц</w:t>
      </w:r>
    </w:p>
    <w:p w:rsidR="00B525CD" w:rsidRPr="00DF3DEC" w:rsidRDefault="00B525CD" w:rsidP="005648AB">
      <w:pPr>
        <w:autoSpaceDE w:val="0"/>
        <w:autoSpaceDN w:val="0"/>
        <w:adjustRightInd w:val="0"/>
        <w:jc w:val="right"/>
        <w:outlineLvl w:val="1"/>
        <w:rPr>
          <w:sz w:val="26"/>
          <w:szCs w:val="26"/>
        </w:rPr>
      </w:pPr>
      <w:r w:rsidRPr="00DF3DEC">
        <w:rPr>
          <w:sz w:val="26"/>
          <w:szCs w:val="26"/>
        </w:rPr>
        <w:t>- учредителей юридических лиц,</w:t>
      </w:r>
    </w:p>
    <w:p w:rsidR="00B525CD" w:rsidRPr="00DF3DEC" w:rsidRDefault="00B525CD" w:rsidP="005648AB">
      <w:pPr>
        <w:autoSpaceDE w:val="0"/>
        <w:autoSpaceDN w:val="0"/>
        <w:adjustRightInd w:val="0"/>
        <w:jc w:val="right"/>
        <w:outlineLvl w:val="1"/>
        <w:rPr>
          <w:sz w:val="26"/>
          <w:szCs w:val="26"/>
        </w:rPr>
      </w:pPr>
      <w:r w:rsidRPr="00DF3DEC">
        <w:rPr>
          <w:sz w:val="26"/>
          <w:szCs w:val="26"/>
        </w:rPr>
        <w:t>являющихся субъектами малого</w:t>
      </w:r>
    </w:p>
    <w:p w:rsidR="00B525CD" w:rsidRPr="00DF3DEC" w:rsidRDefault="00B525CD" w:rsidP="005648AB">
      <w:pPr>
        <w:autoSpaceDE w:val="0"/>
        <w:autoSpaceDN w:val="0"/>
        <w:adjustRightInd w:val="0"/>
        <w:jc w:val="right"/>
        <w:outlineLvl w:val="1"/>
        <w:rPr>
          <w:sz w:val="26"/>
          <w:szCs w:val="26"/>
        </w:rPr>
      </w:pPr>
      <w:r w:rsidRPr="00DF3DEC">
        <w:rPr>
          <w:sz w:val="26"/>
          <w:szCs w:val="26"/>
        </w:rPr>
        <w:t>предпринимательства, относящихся</w:t>
      </w:r>
    </w:p>
    <w:p w:rsidR="00B525CD" w:rsidRPr="00DF3DEC" w:rsidRDefault="00B525CD" w:rsidP="005648AB">
      <w:pPr>
        <w:autoSpaceDE w:val="0"/>
        <w:autoSpaceDN w:val="0"/>
        <w:adjustRightInd w:val="0"/>
        <w:jc w:val="right"/>
        <w:outlineLvl w:val="1"/>
        <w:rPr>
          <w:sz w:val="26"/>
          <w:szCs w:val="26"/>
        </w:rPr>
      </w:pPr>
      <w:r w:rsidRPr="00DF3DEC">
        <w:rPr>
          <w:sz w:val="26"/>
          <w:szCs w:val="26"/>
        </w:rPr>
        <w:t>к приоритетной целевой группе</w:t>
      </w:r>
    </w:p>
    <w:p w:rsidR="00B525CD" w:rsidRPr="00DF3DEC" w:rsidRDefault="00B525CD" w:rsidP="005648AB">
      <w:pPr>
        <w:autoSpaceDE w:val="0"/>
        <w:autoSpaceDN w:val="0"/>
        <w:adjustRightInd w:val="0"/>
        <w:ind w:firstLine="540"/>
        <w:jc w:val="both"/>
        <w:outlineLvl w:val="1"/>
        <w:rPr>
          <w:sz w:val="26"/>
          <w:szCs w:val="26"/>
        </w:rPr>
      </w:pPr>
    </w:p>
    <w:p w:rsidR="00B525CD" w:rsidRPr="00DF3DEC" w:rsidRDefault="00B525CD" w:rsidP="005648AB">
      <w:pPr>
        <w:autoSpaceDE w:val="0"/>
        <w:autoSpaceDN w:val="0"/>
        <w:adjustRightInd w:val="0"/>
        <w:jc w:val="center"/>
        <w:outlineLvl w:val="1"/>
        <w:rPr>
          <w:sz w:val="26"/>
          <w:szCs w:val="26"/>
        </w:rPr>
      </w:pPr>
      <w:r w:rsidRPr="00DF3DEC">
        <w:rPr>
          <w:sz w:val="26"/>
          <w:szCs w:val="26"/>
        </w:rPr>
        <w:t>Реестр получателей субсидии</w:t>
      </w:r>
    </w:p>
    <w:p w:rsidR="00B525CD" w:rsidRPr="00DF3DEC" w:rsidRDefault="00B525CD" w:rsidP="005648AB">
      <w:pPr>
        <w:autoSpaceDE w:val="0"/>
        <w:autoSpaceDN w:val="0"/>
        <w:adjustRightInd w:val="0"/>
        <w:jc w:val="center"/>
        <w:outlineLvl w:val="1"/>
        <w:rPr>
          <w:sz w:val="26"/>
          <w:szCs w:val="26"/>
        </w:rPr>
      </w:pPr>
      <w:r w:rsidRPr="00DF3DEC">
        <w:rPr>
          <w:sz w:val="26"/>
          <w:szCs w:val="26"/>
        </w:rPr>
        <w:t>_______________________________________________</w:t>
      </w:r>
    </w:p>
    <w:p w:rsidR="00B525CD" w:rsidRPr="00DF3DEC" w:rsidRDefault="00B525CD" w:rsidP="005648AB">
      <w:pPr>
        <w:autoSpaceDE w:val="0"/>
        <w:autoSpaceDN w:val="0"/>
        <w:adjustRightInd w:val="0"/>
        <w:jc w:val="center"/>
        <w:outlineLvl w:val="1"/>
        <w:rPr>
          <w:sz w:val="24"/>
          <w:szCs w:val="24"/>
        </w:rPr>
      </w:pPr>
      <w:r w:rsidRPr="00DF3DEC">
        <w:rPr>
          <w:sz w:val="24"/>
          <w:szCs w:val="24"/>
        </w:rPr>
        <w:t>(наименование формы муниципальной  поддержки)</w:t>
      </w:r>
    </w:p>
    <w:p w:rsidR="00B525CD" w:rsidRDefault="00B525CD" w:rsidP="005648AB">
      <w:pPr>
        <w:autoSpaceDE w:val="0"/>
        <w:autoSpaceDN w:val="0"/>
        <w:adjustRightInd w:val="0"/>
        <w:jc w:val="center"/>
        <w:outlineLvl w:val="1"/>
      </w:pPr>
    </w:p>
    <w:tbl>
      <w:tblPr>
        <w:tblW w:w="0" w:type="auto"/>
        <w:tblInd w:w="70" w:type="dxa"/>
        <w:tblLayout w:type="fixed"/>
        <w:tblCellMar>
          <w:left w:w="70" w:type="dxa"/>
          <w:right w:w="70" w:type="dxa"/>
        </w:tblCellMar>
        <w:tblLook w:val="0000"/>
      </w:tblPr>
      <w:tblGrid>
        <w:gridCol w:w="540"/>
        <w:gridCol w:w="2970"/>
        <w:gridCol w:w="810"/>
        <w:gridCol w:w="1215"/>
        <w:gridCol w:w="2835"/>
        <w:gridCol w:w="1620"/>
      </w:tblGrid>
      <w:tr w:rsidR="00B525CD" w:rsidTr="005A15F9">
        <w:trPr>
          <w:cantSplit/>
          <w:trHeight w:val="480"/>
        </w:trPr>
        <w:tc>
          <w:tcPr>
            <w:tcW w:w="54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Наименование субъекта</w:t>
            </w:r>
            <w:r>
              <w:rPr>
                <w:rFonts w:ascii="Times New Roman" w:hAnsi="Times New Roman" w:cs="Times New Roman"/>
                <w:sz w:val="24"/>
                <w:szCs w:val="24"/>
              </w:rPr>
              <w:br/>
              <w:t xml:space="preserve">малого        </w:t>
            </w:r>
            <w:r>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и дата </w:t>
            </w:r>
            <w:r>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банка </w:t>
            </w:r>
            <w:r>
              <w:rPr>
                <w:rFonts w:ascii="Times New Roman" w:hAnsi="Times New Roman" w:cs="Times New Roman"/>
                <w:sz w:val="24"/>
                <w:szCs w:val="24"/>
              </w:rPr>
              <w:br/>
              <w:t xml:space="preserve">субъекта малого   </w:t>
            </w:r>
            <w:r>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sz w:val="24"/>
                <w:szCs w:val="24"/>
              </w:rPr>
              <w:br/>
              <w:t xml:space="preserve">субсидии, </w:t>
            </w:r>
            <w:r>
              <w:rPr>
                <w:rFonts w:ascii="Times New Roman" w:hAnsi="Times New Roman" w:cs="Times New Roman"/>
                <w:sz w:val="24"/>
                <w:szCs w:val="24"/>
              </w:rPr>
              <w:br/>
              <w:t xml:space="preserve">рублей   </w:t>
            </w:r>
          </w:p>
        </w:tc>
      </w:tr>
      <w:tr w:rsidR="00B525CD" w:rsidTr="005A15F9">
        <w:trPr>
          <w:cantSplit/>
          <w:trHeight w:val="120"/>
        </w:trPr>
        <w:tc>
          <w:tcPr>
            <w:tcW w:w="54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r>
      <w:tr w:rsidR="00B525CD" w:rsidTr="005A15F9">
        <w:trPr>
          <w:cantSplit/>
          <w:trHeight w:val="120"/>
        </w:trPr>
        <w:tc>
          <w:tcPr>
            <w:tcW w:w="54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r>
      <w:tr w:rsidR="00B525CD" w:rsidTr="005A15F9">
        <w:trPr>
          <w:cantSplit/>
          <w:trHeight w:val="120"/>
        </w:trPr>
        <w:tc>
          <w:tcPr>
            <w:tcW w:w="54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r>
      <w:tr w:rsidR="00B525CD" w:rsidTr="005A15F9">
        <w:trPr>
          <w:cantSplit/>
          <w:trHeight w:val="120"/>
        </w:trPr>
        <w:tc>
          <w:tcPr>
            <w:tcW w:w="54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r>
      <w:tr w:rsidR="00B525CD" w:rsidTr="005A15F9">
        <w:trPr>
          <w:cantSplit/>
          <w:trHeight w:val="120"/>
        </w:trPr>
        <w:tc>
          <w:tcPr>
            <w:tcW w:w="54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525CD" w:rsidRDefault="00B525CD" w:rsidP="005A15F9">
            <w:pPr>
              <w:pStyle w:val="ConsPlusCell"/>
              <w:rPr>
                <w:rFonts w:ascii="Times New Roman" w:hAnsi="Times New Roman" w:cs="Times New Roman"/>
                <w:sz w:val="24"/>
                <w:szCs w:val="24"/>
              </w:rPr>
            </w:pPr>
          </w:p>
        </w:tc>
      </w:tr>
    </w:tbl>
    <w:p w:rsidR="00B525CD" w:rsidRDefault="00B525CD" w:rsidP="005648AB">
      <w:pPr>
        <w:pStyle w:val="ConsPlusNonformat"/>
        <w:rPr>
          <w:rFonts w:ascii="Times New Roman" w:hAnsi="Times New Roman" w:cs="Times New Roman"/>
          <w:sz w:val="26"/>
          <w:szCs w:val="26"/>
        </w:rPr>
      </w:pPr>
    </w:p>
    <w:p w:rsidR="00B525CD" w:rsidRPr="00DF3DEC" w:rsidRDefault="00B525CD"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Заместитель главы администрации</w:t>
      </w:r>
    </w:p>
    <w:p w:rsidR="00B525CD" w:rsidRPr="00DF3DEC" w:rsidRDefault="00B525CD"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Абанского района                 __________________ _______________________</w:t>
      </w:r>
    </w:p>
    <w:p w:rsidR="00B525CD" w:rsidRPr="00DF3DEC" w:rsidRDefault="00B525CD"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                                      (подпись)               (Ф.И.О.)</w:t>
      </w:r>
    </w:p>
    <w:p w:rsidR="00B525CD" w:rsidRDefault="00B525CD" w:rsidP="005648AB">
      <w:pPr>
        <w:rPr>
          <w:b/>
          <w:sz w:val="24"/>
          <w:szCs w:val="24"/>
        </w:rPr>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Default="00B525CD" w:rsidP="006D76EB">
      <w:pPr>
        <w:autoSpaceDE w:val="0"/>
        <w:autoSpaceDN w:val="0"/>
        <w:adjustRightInd w:val="0"/>
        <w:jc w:val="right"/>
        <w:outlineLvl w:val="1"/>
      </w:pPr>
    </w:p>
    <w:p w:rsidR="00B525CD" w:rsidRPr="00DF3DEC" w:rsidRDefault="00B525CD" w:rsidP="006D76EB">
      <w:pPr>
        <w:autoSpaceDE w:val="0"/>
        <w:autoSpaceDN w:val="0"/>
        <w:adjustRightInd w:val="0"/>
        <w:jc w:val="right"/>
        <w:outlineLvl w:val="1"/>
        <w:rPr>
          <w:sz w:val="26"/>
          <w:szCs w:val="26"/>
        </w:rPr>
      </w:pPr>
      <w:r w:rsidRPr="00DF3DEC">
        <w:rPr>
          <w:sz w:val="26"/>
          <w:szCs w:val="26"/>
        </w:rPr>
        <w:t>Приложение N 4</w:t>
      </w:r>
    </w:p>
    <w:p w:rsidR="00B525CD" w:rsidRPr="00DF3DEC" w:rsidRDefault="00B525CD" w:rsidP="006D76EB">
      <w:pPr>
        <w:autoSpaceDE w:val="0"/>
        <w:autoSpaceDN w:val="0"/>
        <w:adjustRightInd w:val="0"/>
        <w:jc w:val="right"/>
        <w:outlineLvl w:val="1"/>
        <w:rPr>
          <w:sz w:val="26"/>
          <w:szCs w:val="26"/>
        </w:rPr>
      </w:pPr>
      <w:r w:rsidRPr="00DF3DEC">
        <w:rPr>
          <w:sz w:val="26"/>
          <w:szCs w:val="26"/>
        </w:rPr>
        <w:t>к Порядку</w:t>
      </w:r>
    </w:p>
    <w:p w:rsidR="00B525CD" w:rsidRPr="00DF3DEC" w:rsidRDefault="00B525CD" w:rsidP="006D76EB">
      <w:pPr>
        <w:autoSpaceDE w:val="0"/>
        <w:autoSpaceDN w:val="0"/>
        <w:adjustRightInd w:val="0"/>
        <w:jc w:val="right"/>
        <w:outlineLvl w:val="1"/>
        <w:rPr>
          <w:sz w:val="26"/>
          <w:szCs w:val="26"/>
        </w:rPr>
      </w:pPr>
      <w:r w:rsidRPr="00DF3DEC">
        <w:rPr>
          <w:sz w:val="26"/>
          <w:szCs w:val="26"/>
        </w:rPr>
        <w:t>и условиям предоставления</w:t>
      </w:r>
    </w:p>
    <w:p w:rsidR="00B525CD" w:rsidRPr="00DF3DEC" w:rsidRDefault="00B525CD" w:rsidP="006D76EB">
      <w:pPr>
        <w:autoSpaceDE w:val="0"/>
        <w:autoSpaceDN w:val="0"/>
        <w:adjustRightInd w:val="0"/>
        <w:jc w:val="right"/>
        <w:outlineLvl w:val="1"/>
        <w:rPr>
          <w:sz w:val="26"/>
          <w:szCs w:val="26"/>
        </w:rPr>
      </w:pPr>
      <w:r w:rsidRPr="00DF3DEC">
        <w:rPr>
          <w:sz w:val="26"/>
          <w:szCs w:val="26"/>
        </w:rPr>
        <w:t>субсидии вновь созданным субъектам</w:t>
      </w:r>
    </w:p>
    <w:p w:rsidR="00B525CD" w:rsidRPr="00DF3DEC" w:rsidRDefault="00B525CD" w:rsidP="006D76EB">
      <w:pPr>
        <w:autoSpaceDE w:val="0"/>
        <w:autoSpaceDN w:val="0"/>
        <w:adjustRightInd w:val="0"/>
        <w:jc w:val="right"/>
        <w:outlineLvl w:val="1"/>
        <w:rPr>
          <w:sz w:val="26"/>
          <w:szCs w:val="26"/>
        </w:rPr>
      </w:pPr>
      <w:r w:rsidRPr="00DF3DEC">
        <w:rPr>
          <w:sz w:val="26"/>
          <w:szCs w:val="26"/>
        </w:rPr>
        <w:t>малого предпринимательства</w:t>
      </w:r>
    </w:p>
    <w:p w:rsidR="00B525CD" w:rsidRPr="00DF3DEC" w:rsidRDefault="00B525CD" w:rsidP="006D76EB">
      <w:pPr>
        <w:autoSpaceDE w:val="0"/>
        <w:autoSpaceDN w:val="0"/>
        <w:adjustRightInd w:val="0"/>
        <w:jc w:val="right"/>
        <w:outlineLvl w:val="1"/>
        <w:rPr>
          <w:sz w:val="26"/>
          <w:szCs w:val="26"/>
        </w:rPr>
      </w:pPr>
      <w:r w:rsidRPr="00DF3DEC">
        <w:rPr>
          <w:sz w:val="26"/>
          <w:szCs w:val="26"/>
        </w:rPr>
        <w:t>на возмещение части расходов,</w:t>
      </w:r>
    </w:p>
    <w:p w:rsidR="00B525CD" w:rsidRPr="00DF3DEC" w:rsidRDefault="00B525CD" w:rsidP="006D76E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B525CD" w:rsidRPr="00DF3DEC" w:rsidRDefault="00B525CD" w:rsidP="006D76EB">
      <w:pPr>
        <w:autoSpaceDE w:val="0"/>
        <w:autoSpaceDN w:val="0"/>
        <w:adjustRightInd w:val="0"/>
        <w:jc w:val="right"/>
        <w:outlineLvl w:val="1"/>
        <w:rPr>
          <w:sz w:val="26"/>
          <w:szCs w:val="26"/>
        </w:rPr>
      </w:pPr>
      <w:r w:rsidRPr="00DF3DEC">
        <w:rPr>
          <w:sz w:val="26"/>
          <w:szCs w:val="26"/>
        </w:rPr>
        <w:t>основных средств и началом</w:t>
      </w:r>
    </w:p>
    <w:p w:rsidR="00B525CD" w:rsidRPr="00DF3DEC" w:rsidRDefault="00B525CD"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B525CD" w:rsidRPr="00DF3DEC" w:rsidRDefault="00B525CD" w:rsidP="006D76EB">
      <w:pPr>
        <w:autoSpaceDE w:val="0"/>
        <w:autoSpaceDN w:val="0"/>
        <w:adjustRightInd w:val="0"/>
        <w:jc w:val="right"/>
        <w:outlineLvl w:val="1"/>
        <w:rPr>
          <w:sz w:val="26"/>
          <w:szCs w:val="26"/>
        </w:rPr>
      </w:pPr>
      <w:r w:rsidRPr="00DF3DEC">
        <w:rPr>
          <w:sz w:val="26"/>
          <w:szCs w:val="26"/>
        </w:rPr>
        <w:t>перечню подлежащих субсидированию</w:t>
      </w:r>
    </w:p>
    <w:p w:rsidR="00B525CD" w:rsidRPr="00DF3DEC" w:rsidRDefault="00B525CD" w:rsidP="006D76EB">
      <w:pPr>
        <w:autoSpaceDE w:val="0"/>
        <w:autoSpaceDN w:val="0"/>
        <w:adjustRightInd w:val="0"/>
        <w:jc w:val="right"/>
        <w:outlineLvl w:val="1"/>
        <w:rPr>
          <w:sz w:val="26"/>
          <w:szCs w:val="26"/>
        </w:rPr>
      </w:pPr>
      <w:r w:rsidRPr="00DF3DEC">
        <w:rPr>
          <w:sz w:val="26"/>
          <w:szCs w:val="26"/>
        </w:rPr>
        <w:t>затрат субъектов малого</w:t>
      </w:r>
    </w:p>
    <w:p w:rsidR="00B525CD" w:rsidRPr="00DF3DEC" w:rsidRDefault="00B525CD" w:rsidP="006D76EB">
      <w:pPr>
        <w:autoSpaceDE w:val="0"/>
        <w:autoSpaceDN w:val="0"/>
        <w:adjustRightInd w:val="0"/>
        <w:jc w:val="right"/>
        <w:outlineLvl w:val="1"/>
        <w:rPr>
          <w:sz w:val="26"/>
          <w:szCs w:val="26"/>
        </w:rPr>
      </w:pPr>
      <w:r w:rsidRPr="00DF3DEC">
        <w:rPr>
          <w:sz w:val="26"/>
          <w:szCs w:val="26"/>
        </w:rPr>
        <w:t>предпринимательства, связанных</w:t>
      </w:r>
    </w:p>
    <w:p w:rsidR="00B525CD" w:rsidRPr="00DF3DEC" w:rsidRDefault="00B525CD" w:rsidP="006D76EB">
      <w:pPr>
        <w:autoSpaceDE w:val="0"/>
        <w:autoSpaceDN w:val="0"/>
        <w:adjustRightInd w:val="0"/>
        <w:jc w:val="right"/>
        <w:outlineLvl w:val="1"/>
        <w:rPr>
          <w:sz w:val="26"/>
          <w:szCs w:val="26"/>
        </w:rPr>
      </w:pPr>
      <w:r w:rsidRPr="00DF3DEC">
        <w:rPr>
          <w:sz w:val="26"/>
          <w:szCs w:val="26"/>
        </w:rPr>
        <w:t>с приобретением и созданием</w:t>
      </w:r>
    </w:p>
    <w:p w:rsidR="00B525CD" w:rsidRPr="00DF3DEC" w:rsidRDefault="00B525CD" w:rsidP="006D76EB">
      <w:pPr>
        <w:autoSpaceDE w:val="0"/>
        <w:autoSpaceDN w:val="0"/>
        <w:adjustRightInd w:val="0"/>
        <w:jc w:val="right"/>
        <w:outlineLvl w:val="1"/>
        <w:rPr>
          <w:sz w:val="26"/>
          <w:szCs w:val="26"/>
        </w:rPr>
      </w:pPr>
      <w:r w:rsidRPr="00DF3DEC">
        <w:rPr>
          <w:sz w:val="26"/>
          <w:szCs w:val="26"/>
        </w:rPr>
        <w:t>основных средств и началом</w:t>
      </w:r>
    </w:p>
    <w:p w:rsidR="00B525CD" w:rsidRPr="00DF3DEC" w:rsidRDefault="00B525CD"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B525CD" w:rsidRPr="00DF3DEC" w:rsidRDefault="00B525CD" w:rsidP="006D76EB">
      <w:pPr>
        <w:autoSpaceDE w:val="0"/>
        <w:autoSpaceDN w:val="0"/>
        <w:adjustRightInd w:val="0"/>
        <w:jc w:val="right"/>
        <w:outlineLvl w:val="1"/>
        <w:rPr>
          <w:sz w:val="26"/>
          <w:szCs w:val="26"/>
        </w:rPr>
      </w:pPr>
      <w:r w:rsidRPr="00DF3DEC">
        <w:rPr>
          <w:sz w:val="26"/>
          <w:szCs w:val="26"/>
        </w:rPr>
        <w:t>категориям физических лиц</w:t>
      </w:r>
    </w:p>
    <w:p w:rsidR="00B525CD" w:rsidRPr="00DF3DEC" w:rsidRDefault="00B525CD" w:rsidP="006D76EB">
      <w:pPr>
        <w:autoSpaceDE w:val="0"/>
        <w:autoSpaceDN w:val="0"/>
        <w:adjustRightInd w:val="0"/>
        <w:jc w:val="right"/>
        <w:outlineLvl w:val="1"/>
        <w:rPr>
          <w:sz w:val="26"/>
          <w:szCs w:val="26"/>
        </w:rPr>
      </w:pPr>
      <w:r w:rsidRPr="00DF3DEC">
        <w:rPr>
          <w:sz w:val="26"/>
          <w:szCs w:val="26"/>
        </w:rPr>
        <w:t>- учредителей юридических лиц,</w:t>
      </w:r>
    </w:p>
    <w:p w:rsidR="00B525CD" w:rsidRPr="00DF3DEC" w:rsidRDefault="00B525CD" w:rsidP="006D76EB">
      <w:pPr>
        <w:autoSpaceDE w:val="0"/>
        <w:autoSpaceDN w:val="0"/>
        <w:adjustRightInd w:val="0"/>
        <w:jc w:val="right"/>
        <w:outlineLvl w:val="1"/>
        <w:rPr>
          <w:sz w:val="26"/>
          <w:szCs w:val="26"/>
        </w:rPr>
      </w:pPr>
      <w:r w:rsidRPr="00DF3DEC">
        <w:rPr>
          <w:sz w:val="26"/>
          <w:szCs w:val="26"/>
        </w:rPr>
        <w:t>являющихся субъектами малого</w:t>
      </w:r>
    </w:p>
    <w:p w:rsidR="00B525CD" w:rsidRPr="00DF3DEC" w:rsidRDefault="00B525CD" w:rsidP="006D76EB">
      <w:pPr>
        <w:autoSpaceDE w:val="0"/>
        <w:autoSpaceDN w:val="0"/>
        <w:adjustRightInd w:val="0"/>
        <w:jc w:val="right"/>
        <w:outlineLvl w:val="1"/>
        <w:rPr>
          <w:sz w:val="26"/>
          <w:szCs w:val="26"/>
        </w:rPr>
      </w:pPr>
      <w:r w:rsidRPr="00DF3DEC">
        <w:rPr>
          <w:sz w:val="26"/>
          <w:szCs w:val="26"/>
        </w:rPr>
        <w:t>предпринимательства, относящихся</w:t>
      </w:r>
    </w:p>
    <w:p w:rsidR="00B525CD" w:rsidRPr="00DF3DEC" w:rsidRDefault="00B525CD" w:rsidP="006D76EB">
      <w:pPr>
        <w:jc w:val="right"/>
        <w:rPr>
          <w:sz w:val="26"/>
          <w:szCs w:val="26"/>
        </w:rPr>
      </w:pPr>
      <w:r w:rsidRPr="00DF3DEC">
        <w:rPr>
          <w:sz w:val="26"/>
          <w:szCs w:val="26"/>
        </w:rPr>
        <w:t>к приоритетной целевой группе</w:t>
      </w:r>
    </w:p>
    <w:p w:rsidR="00B525CD" w:rsidRPr="00DF3DEC" w:rsidRDefault="00B525CD" w:rsidP="006D76EB">
      <w:pPr>
        <w:jc w:val="right"/>
        <w:rPr>
          <w:sz w:val="26"/>
          <w:szCs w:val="26"/>
        </w:rPr>
      </w:pPr>
    </w:p>
    <w:p w:rsidR="00B525CD" w:rsidRPr="00DF3DEC" w:rsidRDefault="00B525CD" w:rsidP="006D76EB">
      <w:pPr>
        <w:pStyle w:val="ConsPlusNonformat"/>
        <w:jc w:val="center"/>
        <w:rPr>
          <w:rFonts w:ascii="Times New Roman" w:hAnsi="Times New Roman" w:cs="Times New Roman"/>
          <w:sz w:val="26"/>
          <w:szCs w:val="26"/>
        </w:rPr>
      </w:pPr>
      <w:r w:rsidRPr="00DF3DEC">
        <w:rPr>
          <w:rFonts w:ascii="Times New Roman" w:hAnsi="Times New Roman" w:cs="Times New Roman"/>
          <w:sz w:val="26"/>
          <w:szCs w:val="26"/>
        </w:rPr>
        <w:t>Отчет о финансово-экономических показателях</w:t>
      </w:r>
    </w:p>
    <w:p w:rsidR="00B525CD" w:rsidRPr="00DF3DEC" w:rsidRDefault="00B525CD" w:rsidP="006D76E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    ___________________________________________________________________________</w:t>
      </w:r>
    </w:p>
    <w:p w:rsidR="00B525CD" w:rsidRPr="00DF3DEC" w:rsidRDefault="00B525CD" w:rsidP="006D76EB">
      <w:pPr>
        <w:pStyle w:val="ConsPlusNonformat"/>
        <w:jc w:val="center"/>
        <w:rPr>
          <w:rFonts w:ascii="Times New Roman" w:hAnsi="Times New Roman" w:cs="Times New Roman"/>
          <w:sz w:val="24"/>
          <w:szCs w:val="24"/>
        </w:rPr>
      </w:pPr>
      <w:r w:rsidRPr="00DF3DEC">
        <w:rPr>
          <w:rFonts w:ascii="Times New Roman" w:hAnsi="Times New Roman" w:cs="Times New Roman"/>
          <w:sz w:val="24"/>
          <w:szCs w:val="24"/>
        </w:rPr>
        <w:t>(наименование юридического лица, индивидуального предпринимателя)</w:t>
      </w:r>
    </w:p>
    <w:p w:rsidR="00B525CD" w:rsidRPr="00DF3DEC" w:rsidRDefault="00B525CD" w:rsidP="006D76EB">
      <w:pPr>
        <w:pStyle w:val="ConsPlusNonformat"/>
        <w:jc w:val="center"/>
        <w:rPr>
          <w:rFonts w:ascii="Times New Roman" w:hAnsi="Times New Roman" w:cs="Times New Roman"/>
          <w:sz w:val="26"/>
          <w:szCs w:val="26"/>
        </w:rPr>
      </w:pPr>
      <w:r w:rsidRPr="00DF3DEC">
        <w:rPr>
          <w:rFonts w:ascii="Times New Roman" w:hAnsi="Times New Roman" w:cs="Times New Roman"/>
          <w:sz w:val="26"/>
          <w:szCs w:val="26"/>
        </w:rPr>
        <w:t>за 20__ год</w:t>
      </w:r>
    </w:p>
    <w:p w:rsidR="00B525CD" w:rsidRPr="00DF3DEC" w:rsidRDefault="00B525CD" w:rsidP="006D76EB">
      <w:pPr>
        <w:autoSpaceDE w:val="0"/>
        <w:autoSpaceDN w:val="0"/>
        <w:adjustRightInd w:val="0"/>
        <w:jc w:val="both"/>
        <w:rPr>
          <w:sz w:val="26"/>
          <w:szCs w:val="26"/>
        </w:rPr>
      </w:pPr>
    </w:p>
    <w:tbl>
      <w:tblPr>
        <w:tblW w:w="0" w:type="auto"/>
        <w:tblCellSpacing w:w="5" w:type="nil"/>
        <w:tblInd w:w="75" w:type="dxa"/>
        <w:tblLayout w:type="fixed"/>
        <w:tblCellMar>
          <w:left w:w="75" w:type="dxa"/>
          <w:right w:w="75" w:type="dxa"/>
        </w:tblCellMar>
        <w:tblLook w:val="0000"/>
      </w:tblPr>
      <w:tblGrid>
        <w:gridCol w:w="3570"/>
        <w:gridCol w:w="1666"/>
        <w:gridCol w:w="1309"/>
        <w:gridCol w:w="1309"/>
        <w:gridCol w:w="1547"/>
      </w:tblGrid>
      <w:tr w:rsidR="00B525CD" w:rsidRPr="00DF3DEC" w:rsidTr="00444691">
        <w:trPr>
          <w:trHeight w:val="1200"/>
          <w:tblCellSpacing w:w="5" w:type="nil"/>
        </w:trPr>
        <w:tc>
          <w:tcPr>
            <w:tcW w:w="3570" w:type="dxa"/>
            <w:tcBorders>
              <w:top w:val="single" w:sz="8" w:space="0" w:color="auto"/>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  Наименование показателя   </w:t>
            </w:r>
          </w:p>
        </w:tc>
        <w:tc>
          <w:tcPr>
            <w:tcW w:w="1666" w:type="dxa"/>
            <w:tcBorders>
              <w:top w:val="single" w:sz="8" w:space="0" w:color="auto"/>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  Единица </w:t>
            </w:r>
          </w:p>
          <w:p w:rsidR="00B525CD" w:rsidRPr="00DF3DEC" w:rsidRDefault="00B525CD" w:rsidP="00444691">
            <w:pPr>
              <w:autoSpaceDE w:val="0"/>
              <w:autoSpaceDN w:val="0"/>
              <w:adjustRightInd w:val="0"/>
              <w:rPr>
                <w:sz w:val="24"/>
                <w:szCs w:val="24"/>
              </w:rPr>
            </w:pPr>
            <w:r w:rsidRPr="00DF3DEC">
              <w:rPr>
                <w:sz w:val="24"/>
                <w:szCs w:val="24"/>
              </w:rPr>
              <w:t xml:space="preserve"> Измерения</w:t>
            </w:r>
            <w:r>
              <w:rPr>
                <w:sz w:val="24"/>
                <w:szCs w:val="24"/>
              </w:rPr>
              <w:t xml:space="preserve">   </w:t>
            </w:r>
          </w:p>
        </w:tc>
        <w:tc>
          <w:tcPr>
            <w:tcW w:w="1309" w:type="dxa"/>
            <w:tcBorders>
              <w:top w:val="single" w:sz="8" w:space="0" w:color="auto"/>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Pr>
                <w:sz w:val="24"/>
                <w:szCs w:val="24"/>
              </w:rPr>
              <w:t xml:space="preserve">  Год, </w:t>
            </w:r>
          </w:p>
          <w:p w:rsidR="00B525CD" w:rsidRPr="00DF3DEC" w:rsidRDefault="00B525CD" w:rsidP="00444691">
            <w:pPr>
              <w:autoSpaceDE w:val="0"/>
              <w:autoSpaceDN w:val="0"/>
              <w:adjustRightInd w:val="0"/>
              <w:rPr>
                <w:sz w:val="24"/>
                <w:szCs w:val="24"/>
              </w:rPr>
            </w:pPr>
            <w:r w:rsidRPr="00DF3DEC">
              <w:rPr>
                <w:sz w:val="24"/>
                <w:szCs w:val="24"/>
              </w:rPr>
              <w:t>следующий</w:t>
            </w:r>
          </w:p>
          <w:p w:rsidR="00B525CD" w:rsidRPr="00DF3DEC" w:rsidRDefault="00B525CD" w:rsidP="00444691">
            <w:pPr>
              <w:autoSpaceDE w:val="0"/>
              <w:autoSpaceDN w:val="0"/>
              <w:adjustRightInd w:val="0"/>
              <w:rPr>
                <w:sz w:val="24"/>
                <w:szCs w:val="24"/>
              </w:rPr>
            </w:pPr>
            <w:r w:rsidRPr="00DF3DEC">
              <w:rPr>
                <w:sz w:val="24"/>
                <w:szCs w:val="24"/>
              </w:rPr>
              <w:t xml:space="preserve">за годом </w:t>
            </w:r>
          </w:p>
          <w:p w:rsidR="00B525CD" w:rsidRPr="00DF3DEC" w:rsidRDefault="00B525CD" w:rsidP="00444691">
            <w:pPr>
              <w:autoSpaceDE w:val="0"/>
              <w:autoSpaceDN w:val="0"/>
              <w:adjustRightInd w:val="0"/>
              <w:rPr>
                <w:sz w:val="24"/>
                <w:szCs w:val="24"/>
              </w:rPr>
            </w:pPr>
            <w:r w:rsidRPr="00DF3DEC">
              <w:rPr>
                <w:sz w:val="24"/>
                <w:szCs w:val="24"/>
              </w:rPr>
              <w:t>получения</w:t>
            </w:r>
          </w:p>
          <w:p w:rsidR="00B525CD" w:rsidRPr="00DF3DEC" w:rsidRDefault="00B525CD" w:rsidP="00444691">
            <w:pPr>
              <w:autoSpaceDE w:val="0"/>
              <w:autoSpaceDN w:val="0"/>
              <w:adjustRightInd w:val="0"/>
              <w:rPr>
                <w:sz w:val="24"/>
                <w:szCs w:val="24"/>
              </w:rPr>
            </w:pPr>
            <w:r w:rsidRPr="00DF3DEC">
              <w:rPr>
                <w:sz w:val="24"/>
                <w:szCs w:val="24"/>
              </w:rPr>
              <w:t xml:space="preserve">субсидии </w:t>
            </w:r>
          </w:p>
          <w:p w:rsidR="00B525CD" w:rsidRPr="00DF3DEC" w:rsidRDefault="00B525CD" w:rsidP="00444691">
            <w:pPr>
              <w:autoSpaceDE w:val="0"/>
              <w:autoSpaceDN w:val="0"/>
              <w:adjustRightInd w:val="0"/>
              <w:rPr>
                <w:sz w:val="24"/>
                <w:szCs w:val="24"/>
              </w:rPr>
            </w:pPr>
            <w:r w:rsidRPr="00DF3DEC">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Pr>
                <w:sz w:val="24"/>
                <w:szCs w:val="24"/>
              </w:rPr>
              <w:t xml:space="preserve">  Год, </w:t>
            </w:r>
          </w:p>
          <w:p w:rsidR="00B525CD" w:rsidRPr="00DF3DEC" w:rsidRDefault="00B525CD" w:rsidP="00444691">
            <w:pPr>
              <w:autoSpaceDE w:val="0"/>
              <w:autoSpaceDN w:val="0"/>
              <w:adjustRightInd w:val="0"/>
              <w:rPr>
                <w:sz w:val="24"/>
                <w:szCs w:val="24"/>
              </w:rPr>
            </w:pPr>
            <w:r w:rsidRPr="00DF3DEC">
              <w:rPr>
                <w:sz w:val="24"/>
                <w:szCs w:val="24"/>
              </w:rPr>
              <w:t>следующий</w:t>
            </w:r>
          </w:p>
          <w:p w:rsidR="00B525CD" w:rsidRPr="00DF3DEC" w:rsidRDefault="00B525CD" w:rsidP="00444691">
            <w:pPr>
              <w:autoSpaceDE w:val="0"/>
              <w:autoSpaceDN w:val="0"/>
              <w:adjustRightInd w:val="0"/>
              <w:rPr>
                <w:sz w:val="24"/>
                <w:szCs w:val="24"/>
              </w:rPr>
            </w:pPr>
            <w:r w:rsidRPr="00DF3DEC">
              <w:rPr>
                <w:sz w:val="24"/>
                <w:szCs w:val="24"/>
              </w:rPr>
              <w:t xml:space="preserve">за годом </w:t>
            </w:r>
          </w:p>
          <w:p w:rsidR="00B525CD" w:rsidRPr="00DF3DEC" w:rsidRDefault="00B525CD" w:rsidP="00444691">
            <w:pPr>
              <w:autoSpaceDE w:val="0"/>
              <w:autoSpaceDN w:val="0"/>
              <w:adjustRightInd w:val="0"/>
              <w:rPr>
                <w:sz w:val="24"/>
                <w:szCs w:val="24"/>
              </w:rPr>
            </w:pPr>
            <w:r w:rsidRPr="00DF3DEC">
              <w:rPr>
                <w:sz w:val="24"/>
                <w:szCs w:val="24"/>
              </w:rPr>
              <w:t>получения</w:t>
            </w:r>
          </w:p>
          <w:p w:rsidR="00B525CD" w:rsidRPr="00DF3DEC" w:rsidRDefault="00B525CD" w:rsidP="00444691">
            <w:pPr>
              <w:autoSpaceDE w:val="0"/>
              <w:autoSpaceDN w:val="0"/>
              <w:adjustRightInd w:val="0"/>
              <w:rPr>
                <w:sz w:val="24"/>
                <w:szCs w:val="24"/>
              </w:rPr>
            </w:pPr>
            <w:r w:rsidRPr="00DF3DEC">
              <w:rPr>
                <w:sz w:val="24"/>
                <w:szCs w:val="24"/>
              </w:rPr>
              <w:t xml:space="preserve">субсидии </w:t>
            </w:r>
          </w:p>
          <w:p w:rsidR="00B525CD" w:rsidRPr="00DF3DEC" w:rsidRDefault="00B525CD" w:rsidP="00444691">
            <w:pPr>
              <w:autoSpaceDE w:val="0"/>
              <w:autoSpaceDN w:val="0"/>
              <w:adjustRightInd w:val="0"/>
              <w:rPr>
                <w:sz w:val="24"/>
                <w:szCs w:val="24"/>
              </w:rPr>
            </w:pPr>
            <w:r w:rsidRPr="00DF3DEC">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Отклонение,</w:t>
            </w:r>
          </w:p>
          <w:p w:rsidR="00B525CD" w:rsidRPr="00DF3DEC" w:rsidRDefault="00B525CD" w:rsidP="00444691">
            <w:pPr>
              <w:autoSpaceDE w:val="0"/>
              <w:autoSpaceDN w:val="0"/>
              <w:adjustRightInd w:val="0"/>
              <w:rPr>
                <w:sz w:val="24"/>
                <w:szCs w:val="24"/>
              </w:rPr>
            </w:pPr>
            <w:r w:rsidRPr="00DF3DEC">
              <w:rPr>
                <w:sz w:val="24"/>
                <w:szCs w:val="24"/>
              </w:rPr>
              <w:t xml:space="preserve">     %     </w:t>
            </w:r>
          </w:p>
        </w:tc>
      </w:tr>
      <w:tr w:rsidR="00B525CD" w:rsidRPr="006D76EB" w:rsidTr="00444691">
        <w:trPr>
          <w:tblCellSpacing w:w="5" w:type="nil"/>
        </w:trPr>
        <w:tc>
          <w:tcPr>
            <w:tcW w:w="3570"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             1              </w:t>
            </w:r>
          </w:p>
        </w:tc>
        <w:tc>
          <w:tcPr>
            <w:tcW w:w="1666"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     2      </w:t>
            </w: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    3    </w:t>
            </w: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    4    </w:t>
            </w:r>
          </w:p>
        </w:tc>
        <w:tc>
          <w:tcPr>
            <w:tcW w:w="1547"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     5     </w:t>
            </w:r>
          </w:p>
        </w:tc>
      </w:tr>
      <w:tr w:rsidR="00B525CD" w:rsidRPr="006D76EB" w:rsidTr="00444691">
        <w:trPr>
          <w:trHeight w:val="400"/>
          <w:tblCellSpacing w:w="5" w:type="nil"/>
        </w:trPr>
        <w:tc>
          <w:tcPr>
            <w:tcW w:w="3570"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Выручка от реализации       </w:t>
            </w:r>
          </w:p>
          <w:p w:rsidR="00B525CD" w:rsidRPr="00DF3DEC" w:rsidRDefault="00B525CD" w:rsidP="00444691">
            <w:pPr>
              <w:autoSpaceDE w:val="0"/>
              <w:autoSpaceDN w:val="0"/>
              <w:adjustRightInd w:val="0"/>
              <w:rPr>
                <w:sz w:val="24"/>
                <w:szCs w:val="24"/>
              </w:rPr>
            </w:pPr>
            <w:r w:rsidRPr="00DF3DEC">
              <w:rPr>
                <w:sz w:val="24"/>
                <w:szCs w:val="24"/>
              </w:rPr>
              <w:t xml:space="preserve">товаров (работ, услуг),     </w:t>
            </w:r>
          </w:p>
        </w:tc>
        <w:tc>
          <w:tcPr>
            <w:tcW w:w="1666"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тыс. рублей </w:t>
            </w: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r>
      <w:tr w:rsidR="00B525CD" w:rsidRPr="006D76EB" w:rsidTr="00444691">
        <w:trPr>
          <w:tblCellSpacing w:w="5" w:type="nil"/>
        </w:trPr>
        <w:tc>
          <w:tcPr>
            <w:tcW w:w="3570"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в том числе НДС             </w:t>
            </w:r>
          </w:p>
        </w:tc>
        <w:tc>
          <w:tcPr>
            <w:tcW w:w="1666"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тыс. рублей </w:t>
            </w: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r>
      <w:tr w:rsidR="00B525CD" w:rsidRPr="006D76EB" w:rsidTr="00444691">
        <w:trPr>
          <w:trHeight w:val="400"/>
          <w:tblCellSpacing w:w="5" w:type="nil"/>
        </w:trPr>
        <w:tc>
          <w:tcPr>
            <w:tcW w:w="3570"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Прибыль (убыток) от продаж  </w:t>
            </w:r>
          </w:p>
          <w:p w:rsidR="00B525CD" w:rsidRPr="00DF3DEC" w:rsidRDefault="00B525CD" w:rsidP="00444691">
            <w:pPr>
              <w:autoSpaceDE w:val="0"/>
              <w:autoSpaceDN w:val="0"/>
              <w:adjustRightInd w:val="0"/>
              <w:rPr>
                <w:sz w:val="24"/>
                <w:szCs w:val="24"/>
              </w:rPr>
            </w:pPr>
            <w:r w:rsidRPr="00DF3DEC">
              <w:rPr>
                <w:sz w:val="24"/>
                <w:szCs w:val="24"/>
              </w:rPr>
              <w:t xml:space="preserve">товаров (работ, услуг)      </w:t>
            </w:r>
          </w:p>
        </w:tc>
        <w:tc>
          <w:tcPr>
            <w:tcW w:w="1666"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тыс. рублей </w:t>
            </w: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r>
      <w:tr w:rsidR="00B525CD" w:rsidRPr="006D76EB" w:rsidTr="00444691">
        <w:trPr>
          <w:trHeight w:val="600"/>
          <w:tblCellSpacing w:w="5" w:type="nil"/>
        </w:trPr>
        <w:tc>
          <w:tcPr>
            <w:tcW w:w="3570"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Налоговые платежи в бюджеты </w:t>
            </w:r>
          </w:p>
          <w:p w:rsidR="00B525CD" w:rsidRPr="00DF3DEC" w:rsidRDefault="00B525CD" w:rsidP="00444691">
            <w:pPr>
              <w:autoSpaceDE w:val="0"/>
              <w:autoSpaceDN w:val="0"/>
              <w:adjustRightInd w:val="0"/>
              <w:rPr>
                <w:sz w:val="24"/>
                <w:szCs w:val="24"/>
              </w:rPr>
            </w:pPr>
            <w:r w:rsidRPr="00DF3DEC">
              <w:rPr>
                <w:sz w:val="24"/>
                <w:szCs w:val="24"/>
              </w:rPr>
              <w:t xml:space="preserve">всех уровней и внебюджетные </w:t>
            </w:r>
          </w:p>
          <w:p w:rsidR="00B525CD" w:rsidRPr="00DF3DEC" w:rsidRDefault="00B525CD" w:rsidP="00444691">
            <w:pPr>
              <w:autoSpaceDE w:val="0"/>
              <w:autoSpaceDN w:val="0"/>
              <w:adjustRightInd w:val="0"/>
              <w:rPr>
                <w:sz w:val="24"/>
                <w:szCs w:val="24"/>
              </w:rPr>
            </w:pPr>
            <w:r w:rsidRPr="00DF3DEC">
              <w:rPr>
                <w:sz w:val="24"/>
                <w:szCs w:val="24"/>
              </w:rPr>
              <w:t xml:space="preserve">фонды, всего                </w:t>
            </w:r>
          </w:p>
        </w:tc>
        <w:tc>
          <w:tcPr>
            <w:tcW w:w="1666"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тыс. рублей </w:t>
            </w: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r>
      <w:tr w:rsidR="00B525CD" w:rsidRPr="006D76EB" w:rsidTr="00444691">
        <w:trPr>
          <w:trHeight w:val="400"/>
          <w:tblCellSpacing w:w="5" w:type="nil"/>
        </w:trPr>
        <w:tc>
          <w:tcPr>
            <w:tcW w:w="3570"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Среднесписочная численность </w:t>
            </w:r>
          </w:p>
          <w:p w:rsidR="00B525CD" w:rsidRPr="00DF3DEC" w:rsidRDefault="00B525CD" w:rsidP="00444691">
            <w:pPr>
              <w:autoSpaceDE w:val="0"/>
              <w:autoSpaceDN w:val="0"/>
              <w:adjustRightInd w:val="0"/>
              <w:rPr>
                <w:sz w:val="24"/>
                <w:szCs w:val="24"/>
              </w:rPr>
            </w:pPr>
            <w:r w:rsidRPr="00DF3DEC">
              <w:rPr>
                <w:sz w:val="24"/>
                <w:szCs w:val="24"/>
              </w:rPr>
              <w:t xml:space="preserve">персонала                   </w:t>
            </w:r>
          </w:p>
        </w:tc>
        <w:tc>
          <w:tcPr>
            <w:tcW w:w="1666"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чел.        </w:t>
            </w: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r>
      <w:tr w:rsidR="00B525CD" w:rsidRPr="006D76EB" w:rsidTr="00444691">
        <w:trPr>
          <w:trHeight w:val="400"/>
          <w:tblCellSpacing w:w="5" w:type="nil"/>
        </w:trPr>
        <w:tc>
          <w:tcPr>
            <w:tcW w:w="3570"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Среднемесячная заработная   </w:t>
            </w:r>
          </w:p>
          <w:p w:rsidR="00B525CD" w:rsidRPr="00DF3DEC" w:rsidRDefault="00B525CD" w:rsidP="00444691">
            <w:pPr>
              <w:autoSpaceDE w:val="0"/>
              <w:autoSpaceDN w:val="0"/>
              <w:adjustRightInd w:val="0"/>
              <w:rPr>
                <w:sz w:val="24"/>
                <w:szCs w:val="24"/>
              </w:rPr>
            </w:pPr>
            <w:r w:rsidRPr="00DF3DEC">
              <w:rPr>
                <w:sz w:val="24"/>
                <w:szCs w:val="24"/>
              </w:rPr>
              <w:t xml:space="preserve">плата на 1 работающего      </w:t>
            </w:r>
          </w:p>
        </w:tc>
        <w:tc>
          <w:tcPr>
            <w:tcW w:w="1666"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r w:rsidRPr="00DF3DEC">
              <w:rPr>
                <w:sz w:val="24"/>
                <w:szCs w:val="24"/>
              </w:rPr>
              <w:t xml:space="preserve">рублей      </w:t>
            </w: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525CD" w:rsidRPr="00DF3DEC" w:rsidRDefault="00B525CD" w:rsidP="00444691">
            <w:pPr>
              <w:autoSpaceDE w:val="0"/>
              <w:autoSpaceDN w:val="0"/>
              <w:adjustRightInd w:val="0"/>
              <w:rPr>
                <w:sz w:val="24"/>
                <w:szCs w:val="24"/>
              </w:rPr>
            </w:pPr>
          </w:p>
        </w:tc>
      </w:tr>
    </w:tbl>
    <w:p w:rsidR="00B525CD" w:rsidRDefault="00B525CD" w:rsidP="006D76EB">
      <w:pPr>
        <w:jc w:val="right"/>
      </w:pPr>
    </w:p>
    <w:p w:rsidR="00B525CD" w:rsidRPr="00DF3DEC" w:rsidRDefault="00B525CD" w:rsidP="00C65D6F">
      <w:pPr>
        <w:pStyle w:val="ConsPlusNonformat"/>
        <w:rPr>
          <w:rFonts w:ascii="Times New Roman" w:hAnsi="Times New Roman" w:cs="Times New Roman"/>
          <w:sz w:val="26"/>
          <w:szCs w:val="26"/>
        </w:rPr>
      </w:pPr>
      <w:r w:rsidRPr="00DF3DEC">
        <w:rPr>
          <w:rFonts w:ascii="Times New Roman" w:hAnsi="Times New Roman" w:cs="Times New Roman"/>
          <w:sz w:val="26"/>
          <w:szCs w:val="26"/>
        </w:rPr>
        <w:t>Руководитель ___________________________/_________________________/</w:t>
      </w:r>
    </w:p>
    <w:p w:rsidR="00B525CD" w:rsidRPr="00DF3DEC" w:rsidRDefault="00B525CD" w:rsidP="00C65D6F">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(должность)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(расшифровка подписи)</w:t>
      </w:r>
    </w:p>
    <w:p w:rsidR="00B525CD" w:rsidRDefault="00B525CD" w:rsidP="00C65D6F"/>
    <w:sectPr w:rsidR="00B525CD" w:rsidSect="00DA5F54">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5CD" w:rsidRDefault="00B525CD">
      <w:r>
        <w:separator/>
      </w:r>
    </w:p>
  </w:endnote>
  <w:endnote w:type="continuationSeparator" w:id="1">
    <w:p w:rsidR="00B525CD" w:rsidRDefault="00B525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5CD" w:rsidRDefault="00B525CD">
      <w:r>
        <w:separator/>
      </w:r>
    </w:p>
  </w:footnote>
  <w:footnote w:type="continuationSeparator" w:id="1">
    <w:p w:rsidR="00B525CD" w:rsidRDefault="00B525CD">
      <w:r>
        <w:continuationSeparator/>
      </w:r>
    </w:p>
  </w:footnote>
  <w:footnote w:id="2">
    <w:p w:rsidR="00B525CD" w:rsidRDefault="00B525CD" w:rsidP="00890D42">
      <w:pPr>
        <w:pStyle w:val="FootnoteText"/>
      </w:pPr>
      <w:r>
        <w:rPr>
          <w:rStyle w:val="FootnoteReference"/>
        </w:rPr>
        <w:footnoteRef/>
      </w:r>
      <w:r>
        <w:t xml:space="preserve">  - красным шрифтом отмечены внесенные изменения в проект приказа Минэкономразвития РФ на 2014 год</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56CA"/>
    <w:rsid w:val="0000570A"/>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C1D92"/>
    <w:rsid w:val="000C24B4"/>
    <w:rsid w:val="000C2C8E"/>
    <w:rsid w:val="000C5437"/>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2898"/>
    <w:rsid w:val="000F310C"/>
    <w:rsid w:val="000F3BDD"/>
    <w:rsid w:val="000F44AE"/>
    <w:rsid w:val="000F4D68"/>
    <w:rsid w:val="000F5630"/>
    <w:rsid w:val="000F6636"/>
    <w:rsid w:val="000F67DB"/>
    <w:rsid w:val="000F6F7E"/>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203D"/>
    <w:rsid w:val="001225C2"/>
    <w:rsid w:val="00122EA9"/>
    <w:rsid w:val="001234DE"/>
    <w:rsid w:val="001237CC"/>
    <w:rsid w:val="00123F85"/>
    <w:rsid w:val="00125DD3"/>
    <w:rsid w:val="0013024E"/>
    <w:rsid w:val="0013051C"/>
    <w:rsid w:val="00130B81"/>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663A"/>
    <w:rsid w:val="00156B42"/>
    <w:rsid w:val="00157919"/>
    <w:rsid w:val="00157C8C"/>
    <w:rsid w:val="0016118E"/>
    <w:rsid w:val="001611FC"/>
    <w:rsid w:val="00162DA9"/>
    <w:rsid w:val="001635FA"/>
    <w:rsid w:val="00163A20"/>
    <w:rsid w:val="001648B0"/>
    <w:rsid w:val="00167A7E"/>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6D1"/>
    <w:rsid w:val="001C1D2C"/>
    <w:rsid w:val="001C2630"/>
    <w:rsid w:val="001C2634"/>
    <w:rsid w:val="001C27FD"/>
    <w:rsid w:val="001C46E3"/>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20D3B"/>
    <w:rsid w:val="002220BC"/>
    <w:rsid w:val="00222613"/>
    <w:rsid w:val="002234A8"/>
    <w:rsid w:val="00223641"/>
    <w:rsid w:val="002240DC"/>
    <w:rsid w:val="002269D6"/>
    <w:rsid w:val="00226D39"/>
    <w:rsid w:val="00227BA2"/>
    <w:rsid w:val="00227E52"/>
    <w:rsid w:val="00231F3F"/>
    <w:rsid w:val="00233C48"/>
    <w:rsid w:val="00236A74"/>
    <w:rsid w:val="002377F0"/>
    <w:rsid w:val="00237B11"/>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802E8"/>
    <w:rsid w:val="00280B6C"/>
    <w:rsid w:val="00280F65"/>
    <w:rsid w:val="00280F7D"/>
    <w:rsid w:val="00281735"/>
    <w:rsid w:val="002817ED"/>
    <w:rsid w:val="00283D1A"/>
    <w:rsid w:val="00286E46"/>
    <w:rsid w:val="00287EC6"/>
    <w:rsid w:val="00290AF6"/>
    <w:rsid w:val="00292190"/>
    <w:rsid w:val="00292558"/>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609C"/>
    <w:rsid w:val="002F667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2B5C"/>
    <w:rsid w:val="00325163"/>
    <w:rsid w:val="003257C7"/>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5CCE"/>
    <w:rsid w:val="003A76A6"/>
    <w:rsid w:val="003A7BA1"/>
    <w:rsid w:val="003B0CB4"/>
    <w:rsid w:val="003B214C"/>
    <w:rsid w:val="003B2C79"/>
    <w:rsid w:val="003B411A"/>
    <w:rsid w:val="003B5698"/>
    <w:rsid w:val="003B57FB"/>
    <w:rsid w:val="003C05BC"/>
    <w:rsid w:val="003C0815"/>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2780"/>
    <w:rsid w:val="003E39C6"/>
    <w:rsid w:val="003E3FE8"/>
    <w:rsid w:val="003E4178"/>
    <w:rsid w:val="003E4977"/>
    <w:rsid w:val="003E57AB"/>
    <w:rsid w:val="003E7434"/>
    <w:rsid w:val="003E78CE"/>
    <w:rsid w:val="003F11F9"/>
    <w:rsid w:val="003F201C"/>
    <w:rsid w:val="003F3F19"/>
    <w:rsid w:val="003F4862"/>
    <w:rsid w:val="003F68A2"/>
    <w:rsid w:val="003F71B6"/>
    <w:rsid w:val="003F73C2"/>
    <w:rsid w:val="003F7B63"/>
    <w:rsid w:val="003F7E93"/>
    <w:rsid w:val="00400C8B"/>
    <w:rsid w:val="00400E6B"/>
    <w:rsid w:val="004014B5"/>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4F6B"/>
    <w:rsid w:val="00425BB8"/>
    <w:rsid w:val="00425E95"/>
    <w:rsid w:val="004262C1"/>
    <w:rsid w:val="00427299"/>
    <w:rsid w:val="004314CF"/>
    <w:rsid w:val="004322A6"/>
    <w:rsid w:val="0043253B"/>
    <w:rsid w:val="00435AC4"/>
    <w:rsid w:val="00436B50"/>
    <w:rsid w:val="00436F05"/>
    <w:rsid w:val="00437733"/>
    <w:rsid w:val="00437ACC"/>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CE3"/>
    <w:rsid w:val="00470910"/>
    <w:rsid w:val="00470C00"/>
    <w:rsid w:val="004719BC"/>
    <w:rsid w:val="0047309B"/>
    <w:rsid w:val="00474B72"/>
    <w:rsid w:val="00474C2F"/>
    <w:rsid w:val="004757D4"/>
    <w:rsid w:val="00475ECA"/>
    <w:rsid w:val="00476801"/>
    <w:rsid w:val="00481B7B"/>
    <w:rsid w:val="00481DA3"/>
    <w:rsid w:val="0048261F"/>
    <w:rsid w:val="0048413B"/>
    <w:rsid w:val="00484BAD"/>
    <w:rsid w:val="00485428"/>
    <w:rsid w:val="0048583F"/>
    <w:rsid w:val="004868E1"/>
    <w:rsid w:val="0048715D"/>
    <w:rsid w:val="00487D09"/>
    <w:rsid w:val="004900A3"/>
    <w:rsid w:val="004902F2"/>
    <w:rsid w:val="00490E0E"/>
    <w:rsid w:val="004915F9"/>
    <w:rsid w:val="00492546"/>
    <w:rsid w:val="00493F86"/>
    <w:rsid w:val="00494272"/>
    <w:rsid w:val="00495D1F"/>
    <w:rsid w:val="00496166"/>
    <w:rsid w:val="004A17B9"/>
    <w:rsid w:val="004A195D"/>
    <w:rsid w:val="004A1FB4"/>
    <w:rsid w:val="004A219E"/>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628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146B"/>
    <w:rsid w:val="006417BA"/>
    <w:rsid w:val="00643767"/>
    <w:rsid w:val="00645738"/>
    <w:rsid w:val="006458E8"/>
    <w:rsid w:val="006461D5"/>
    <w:rsid w:val="0064664E"/>
    <w:rsid w:val="0065152B"/>
    <w:rsid w:val="006520A8"/>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80281"/>
    <w:rsid w:val="0068084D"/>
    <w:rsid w:val="00680F45"/>
    <w:rsid w:val="00682782"/>
    <w:rsid w:val="00684A3A"/>
    <w:rsid w:val="006852AC"/>
    <w:rsid w:val="0068598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B28"/>
    <w:rsid w:val="006B39CE"/>
    <w:rsid w:val="006B3A94"/>
    <w:rsid w:val="006B6283"/>
    <w:rsid w:val="006B6417"/>
    <w:rsid w:val="006C08EA"/>
    <w:rsid w:val="006C46D0"/>
    <w:rsid w:val="006C6D85"/>
    <w:rsid w:val="006D108F"/>
    <w:rsid w:val="006D134A"/>
    <w:rsid w:val="006D15C2"/>
    <w:rsid w:val="006D1642"/>
    <w:rsid w:val="006D2B5A"/>
    <w:rsid w:val="006D407B"/>
    <w:rsid w:val="006D4248"/>
    <w:rsid w:val="006D5B8B"/>
    <w:rsid w:val="006D76EB"/>
    <w:rsid w:val="006E0DBA"/>
    <w:rsid w:val="006E1312"/>
    <w:rsid w:val="006E1C9A"/>
    <w:rsid w:val="006E2907"/>
    <w:rsid w:val="006E39DE"/>
    <w:rsid w:val="006E7A43"/>
    <w:rsid w:val="006F061F"/>
    <w:rsid w:val="006F0832"/>
    <w:rsid w:val="006F1F54"/>
    <w:rsid w:val="006F205E"/>
    <w:rsid w:val="006F2DF8"/>
    <w:rsid w:val="006F2F71"/>
    <w:rsid w:val="006F4594"/>
    <w:rsid w:val="006F4620"/>
    <w:rsid w:val="006F47F4"/>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26D"/>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F7A"/>
    <w:rsid w:val="00786D20"/>
    <w:rsid w:val="00787798"/>
    <w:rsid w:val="007910F4"/>
    <w:rsid w:val="00792291"/>
    <w:rsid w:val="00794446"/>
    <w:rsid w:val="00794FA9"/>
    <w:rsid w:val="0079628C"/>
    <w:rsid w:val="00796C0F"/>
    <w:rsid w:val="0079781A"/>
    <w:rsid w:val="00797A70"/>
    <w:rsid w:val="00797C04"/>
    <w:rsid w:val="007A1891"/>
    <w:rsid w:val="007A3367"/>
    <w:rsid w:val="007A3651"/>
    <w:rsid w:val="007A3FB6"/>
    <w:rsid w:val="007A5B4F"/>
    <w:rsid w:val="007A63E0"/>
    <w:rsid w:val="007A6879"/>
    <w:rsid w:val="007A69DA"/>
    <w:rsid w:val="007B0864"/>
    <w:rsid w:val="007B0FE6"/>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F3F"/>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37A4"/>
    <w:rsid w:val="00853CED"/>
    <w:rsid w:val="00856B05"/>
    <w:rsid w:val="008578D9"/>
    <w:rsid w:val="00857DE6"/>
    <w:rsid w:val="0086054C"/>
    <w:rsid w:val="0086171F"/>
    <w:rsid w:val="0086181A"/>
    <w:rsid w:val="00861EF2"/>
    <w:rsid w:val="00862CB8"/>
    <w:rsid w:val="008635BE"/>
    <w:rsid w:val="008656FE"/>
    <w:rsid w:val="00865FD1"/>
    <w:rsid w:val="00866B99"/>
    <w:rsid w:val="0087226A"/>
    <w:rsid w:val="00874B74"/>
    <w:rsid w:val="00876184"/>
    <w:rsid w:val="00877256"/>
    <w:rsid w:val="00877481"/>
    <w:rsid w:val="00877CD9"/>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9FA"/>
    <w:rsid w:val="008A6E3B"/>
    <w:rsid w:val="008A7649"/>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40AF"/>
    <w:rsid w:val="009342BA"/>
    <w:rsid w:val="009424B2"/>
    <w:rsid w:val="00942B4F"/>
    <w:rsid w:val="00943C67"/>
    <w:rsid w:val="00944DEC"/>
    <w:rsid w:val="00945408"/>
    <w:rsid w:val="00945536"/>
    <w:rsid w:val="0094554D"/>
    <w:rsid w:val="009457BE"/>
    <w:rsid w:val="00945ED6"/>
    <w:rsid w:val="0094607B"/>
    <w:rsid w:val="00946FD4"/>
    <w:rsid w:val="00953391"/>
    <w:rsid w:val="0095436E"/>
    <w:rsid w:val="00957A4F"/>
    <w:rsid w:val="00960638"/>
    <w:rsid w:val="00961581"/>
    <w:rsid w:val="00962BA3"/>
    <w:rsid w:val="009640F5"/>
    <w:rsid w:val="009644F9"/>
    <w:rsid w:val="00964903"/>
    <w:rsid w:val="00964E0E"/>
    <w:rsid w:val="0096524D"/>
    <w:rsid w:val="00965589"/>
    <w:rsid w:val="0097109D"/>
    <w:rsid w:val="00971398"/>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500C"/>
    <w:rsid w:val="00987835"/>
    <w:rsid w:val="00990000"/>
    <w:rsid w:val="00990576"/>
    <w:rsid w:val="00991887"/>
    <w:rsid w:val="00991E85"/>
    <w:rsid w:val="00993CD2"/>
    <w:rsid w:val="00993D4D"/>
    <w:rsid w:val="009950AF"/>
    <w:rsid w:val="00995A38"/>
    <w:rsid w:val="00995DD4"/>
    <w:rsid w:val="00995F25"/>
    <w:rsid w:val="00997B85"/>
    <w:rsid w:val="00997DC3"/>
    <w:rsid w:val="009A37B7"/>
    <w:rsid w:val="009A402E"/>
    <w:rsid w:val="009A5173"/>
    <w:rsid w:val="009A7204"/>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71E"/>
    <w:rsid w:val="00A94D40"/>
    <w:rsid w:val="00A957FD"/>
    <w:rsid w:val="00A95945"/>
    <w:rsid w:val="00A95A00"/>
    <w:rsid w:val="00A960AA"/>
    <w:rsid w:val="00AA163A"/>
    <w:rsid w:val="00AA2675"/>
    <w:rsid w:val="00AA3386"/>
    <w:rsid w:val="00AA349B"/>
    <w:rsid w:val="00AA4275"/>
    <w:rsid w:val="00AA4465"/>
    <w:rsid w:val="00AA49AE"/>
    <w:rsid w:val="00AA7806"/>
    <w:rsid w:val="00AA7F24"/>
    <w:rsid w:val="00AB0647"/>
    <w:rsid w:val="00AB0C6A"/>
    <w:rsid w:val="00AB2039"/>
    <w:rsid w:val="00AB2069"/>
    <w:rsid w:val="00AB3960"/>
    <w:rsid w:val="00AB52A6"/>
    <w:rsid w:val="00AB538F"/>
    <w:rsid w:val="00AC142B"/>
    <w:rsid w:val="00AC2434"/>
    <w:rsid w:val="00AC2477"/>
    <w:rsid w:val="00AC2D6C"/>
    <w:rsid w:val="00AC3F55"/>
    <w:rsid w:val="00AC5A21"/>
    <w:rsid w:val="00AC6977"/>
    <w:rsid w:val="00AC74F0"/>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7333"/>
    <w:rsid w:val="00AF787E"/>
    <w:rsid w:val="00B0098B"/>
    <w:rsid w:val="00B02684"/>
    <w:rsid w:val="00B02E63"/>
    <w:rsid w:val="00B03610"/>
    <w:rsid w:val="00B03EBF"/>
    <w:rsid w:val="00B0411F"/>
    <w:rsid w:val="00B04886"/>
    <w:rsid w:val="00B050DB"/>
    <w:rsid w:val="00B05267"/>
    <w:rsid w:val="00B05331"/>
    <w:rsid w:val="00B06DF2"/>
    <w:rsid w:val="00B074F1"/>
    <w:rsid w:val="00B10D38"/>
    <w:rsid w:val="00B111B1"/>
    <w:rsid w:val="00B11FB5"/>
    <w:rsid w:val="00B12721"/>
    <w:rsid w:val="00B145F4"/>
    <w:rsid w:val="00B14B1E"/>
    <w:rsid w:val="00B15474"/>
    <w:rsid w:val="00B17A30"/>
    <w:rsid w:val="00B2002F"/>
    <w:rsid w:val="00B2287B"/>
    <w:rsid w:val="00B22B58"/>
    <w:rsid w:val="00B2477B"/>
    <w:rsid w:val="00B249EB"/>
    <w:rsid w:val="00B24A2A"/>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502D1"/>
    <w:rsid w:val="00B525CD"/>
    <w:rsid w:val="00B53905"/>
    <w:rsid w:val="00B539BB"/>
    <w:rsid w:val="00B53A66"/>
    <w:rsid w:val="00B53AC8"/>
    <w:rsid w:val="00B53E48"/>
    <w:rsid w:val="00B551C3"/>
    <w:rsid w:val="00B55FFB"/>
    <w:rsid w:val="00B56CE3"/>
    <w:rsid w:val="00B576B6"/>
    <w:rsid w:val="00B60C58"/>
    <w:rsid w:val="00B61FA8"/>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EAE"/>
    <w:rsid w:val="00B90FEF"/>
    <w:rsid w:val="00B9105A"/>
    <w:rsid w:val="00B91662"/>
    <w:rsid w:val="00B92C97"/>
    <w:rsid w:val="00B94AB4"/>
    <w:rsid w:val="00B94F0F"/>
    <w:rsid w:val="00B95424"/>
    <w:rsid w:val="00B9602F"/>
    <w:rsid w:val="00B96133"/>
    <w:rsid w:val="00B96AEE"/>
    <w:rsid w:val="00BA16AF"/>
    <w:rsid w:val="00BA35EF"/>
    <w:rsid w:val="00BA36D0"/>
    <w:rsid w:val="00BA3E6E"/>
    <w:rsid w:val="00BA4499"/>
    <w:rsid w:val="00BA4652"/>
    <w:rsid w:val="00BA563D"/>
    <w:rsid w:val="00BA5FA2"/>
    <w:rsid w:val="00BA6B5A"/>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F29"/>
    <w:rsid w:val="00BC4355"/>
    <w:rsid w:val="00BC5D20"/>
    <w:rsid w:val="00BC6F89"/>
    <w:rsid w:val="00BC7BEB"/>
    <w:rsid w:val="00BD0947"/>
    <w:rsid w:val="00BD19E3"/>
    <w:rsid w:val="00BD24D8"/>
    <w:rsid w:val="00BD2E3D"/>
    <w:rsid w:val="00BD303D"/>
    <w:rsid w:val="00BD3819"/>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DD5"/>
    <w:rsid w:val="00C12F28"/>
    <w:rsid w:val="00C132F8"/>
    <w:rsid w:val="00C1378B"/>
    <w:rsid w:val="00C13B27"/>
    <w:rsid w:val="00C14E1B"/>
    <w:rsid w:val="00C15976"/>
    <w:rsid w:val="00C15991"/>
    <w:rsid w:val="00C15BF9"/>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526F1"/>
    <w:rsid w:val="00C527D2"/>
    <w:rsid w:val="00C52A54"/>
    <w:rsid w:val="00C539AB"/>
    <w:rsid w:val="00C53B4D"/>
    <w:rsid w:val="00C55A67"/>
    <w:rsid w:val="00C56335"/>
    <w:rsid w:val="00C56B1A"/>
    <w:rsid w:val="00C5711F"/>
    <w:rsid w:val="00C572A2"/>
    <w:rsid w:val="00C5782E"/>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B49"/>
    <w:rsid w:val="00CC1889"/>
    <w:rsid w:val="00CC41D8"/>
    <w:rsid w:val="00CC4D2F"/>
    <w:rsid w:val="00CC5F3E"/>
    <w:rsid w:val="00CC6456"/>
    <w:rsid w:val="00CC6D1A"/>
    <w:rsid w:val="00CC707C"/>
    <w:rsid w:val="00CD0E9F"/>
    <w:rsid w:val="00CD1138"/>
    <w:rsid w:val="00CD13C5"/>
    <w:rsid w:val="00CD1624"/>
    <w:rsid w:val="00CD1D6C"/>
    <w:rsid w:val="00CD22A5"/>
    <w:rsid w:val="00CD28C2"/>
    <w:rsid w:val="00CD3647"/>
    <w:rsid w:val="00CD3AA1"/>
    <w:rsid w:val="00CD4114"/>
    <w:rsid w:val="00CD4E5A"/>
    <w:rsid w:val="00CD5D3A"/>
    <w:rsid w:val="00CE017A"/>
    <w:rsid w:val="00CE239B"/>
    <w:rsid w:val="00CE288C"/>
    <w:rsid w:val="00CE3326"/>
    <w:rsid w:val="00CE5D9C"/>
    <w:rsid w:val="00CE627F"/>
    <w:rsid w:val="00CE6ADC"/>
    <w:rsid w:val="00CE732B"/>
    <w:rsid w:val="00CF03CB"/>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619B"/>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32A2"/>
    <w:rsid w:val="00D2386B"/>
    <w:rsid w:val="00D23AE9"/>
    <w:rsid w:val="00D253C9"/>
    <w:rsid w:val="00D25A36"/>
    <w:rsid w:val="00D26315"/>
    <w:rsid w:val="00D26529"/>
    <w:rsid w:val="00D2670F"/>
    <w:rsid w:val="00D26FD5"/>
    <w:rsid w:val="00D27C9C"/>
    <w:rsid w:val="00D30779"/>
    <w:rsid w:val="00D33332"/>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3ADA"/>
    <w:rsid w:val="00D640F7"/>
    <w:rsid w:val="00D65F56"/>
    <w:rsid w:val="00D66943"/>
    <w:rsid w:val="00D6716A"/>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5902"/>
    <w:rsid w:val="00DA5F54"/>
    <w:rsid w:val="00DA769C"/>
    <w:rsid w:val="00DB0E08"/>
    <w:rsid w:val="00DB1935"/>
    <w:rsid w:val="00DB415B"/>
    <w:rsid w:val="00DB46D5"/>
    <w:rsid w:val="00DB5577"/>
    <w:rsid w:val="00DB5A19"/>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F04BD"/>
    <w:rsid w:val="00EF20DC"/>
    <w:rsid w:val="00EF34A1"/>
    <w:rsid w:val="00EF3E81"/>
    <w:rsid w:val="00EF47C5"/>
    <w:rsid w:val="00EF4DEF"/>
    <w:rsid w:val="00EF6CE7"/>
    <w:rsid w:val="00F00866"/>
    <w:rsid w:val="00F01873"/>
    <w:rsid w:val="00F01B69"/>
    <w:rsid w:val="00F04C2E"/>
    <w:rsid w:val="00F06ECA"/>
    <w:rsid w:val="00F102A9"/>
    <w:rsid w:val="00F1034C"/>
    <w:rsid w:val="00F12BC3"/>
    <w:rsid w:val="00F14035"/>
    <w:rsid w:val="00F175F4"/>
    <w:rsid w:val="00F17C4F"/>
    <w:rsid w:val="00F20567"/>
    <w:rsid w:val="00F238C5"/>
    <w:rsid w:val="00F25A61"/>
    <w:rsid w:val="00F2735C"/>
    <w:rsid w:val="00F27DA3"/>
    <w:rsid w:val="00F30C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163"/>
    <w:rsid w:val="00F70828"/>
    <w:rsid w:val="00F70AFD"/>
    <w:rsid w:val="00F723BE"/>
    <w:rsid w:val="00F7470D"/>
    <w:rsid w:val="00F74F40"/>
    <w:rsid w:val="00F760ED"/>
    <w:rsid w:val="00F76FC2"/>
    <w:rsid w:val="00F774B9"/>
    <w:rsid w:val="00F7782E"/>
    <w:rsid w:val="00F77B71"/>
    <w:rsid w:val="00F83D93"/>
    <w:rsid w:val="00F84338"/>
    <w:rsid w:val="00F84523"/>
    <w:rsid w:val="00F8537E"/>
    <w:rsid w:val="00F8566C"/>
    <w:rsid w:val="00F856AA"/>
    <w:rsid w:val="00F85EA3"/>
    <w:rsid w:val="00F87074"/>
    <w:rsid w:val="00F87FA5"/>
    <w:rsid w:val="00F9098D"/>
    <w:rsid w:val="00F90E9C"/>
    <w:rsid w:val="00F91BD0"/>
    <w:rsid w:val="00F95A6B"/>
    <w:rsid w:val="00F96B1C"/>
    <w:rsid w:val="00FA1E09"/>
    <w:rsid w:val="00FA28E3"/>
    <w:rsid w:val="00FA2C65"/>
    <w:rsid w:val="00FA32B2"/>
    <w:rsid w:val="00FA33C4"/>
    <w:rsid w:val="00FA6959"/>
    <w:rsid w:val="00FA7072"/>
    <w:rsid w:val="00FA729F"/>
    <w:rsid w:val="00FA7AA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D0B0D"/>
    <w:rsid w:val="00FD56FD"/>
    <w:rsid w:val="00FD60D6"/>
    <w:rsid w:val="00FD6314"/>
    <w:rsid w:val="00FD6545"/>
    <w:rsid w:val="00FD67E6"/>
    <w:rsid w:val="00FE2C3D"/>
    <w:rsid w:val="00FE3294"/>
    <w:rsid w:val="00FE3297"/>
    <w:rsid w:val="00FE489E"/>
    <w:rsid w:val="00FE52FE"/>
    <w:rsid w:val="00FE546C"/>
    <w:rsid w:val="00FE5877"/>
    <w:rsid w:val="00FE61C9"/>
    <w:rsid w:val="00FE66C7"/>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8AB"/>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rsid w:val="004719BC"/>
    <w:pPr>
      <w:jc w:val="both"/>
    </w:pPr>
    <w:rPr>
      <w:sz w:val="28"/>
    </w:rPr>
  </w:style>
  <w:style w:type="character" w:customStyle="1" w:styleId="BodyTextChar">
    <w:name w:val="Body Text Char"/>
    <w:basedOn w:val="DefaultParagraphFont"/>
    <w:link w:val="BodyText"/>
    <w:uiPriority w:val="99"/>
    <w:locked/>
    <w:rsid w:val="004719BC"/>
    <w:rPr>
      <w:rFonts w:ascii="Times New Roman" w:hAnsi="Times New Roman" w:cs="Times New Roman"/>
      <w:sz w:val="20"/>
      <w:szCs w:val="20"/>
      <w:lang w:eastAsia="ru-RU"/>
    </w:rPr>
  </w:style>
  <w:style w:type="paragraph" w:customStyle="1" w:styleId="a">
    <w:name w:val="Знак Знак Знак"/>
    <w:basedOn w:val="Normal"/>
    <w:uiPriority w:val="99"/>
    <w:rsid w:val="00890D42"/>
    <w:pPr>
      <w:spacing w:before="100" w:beforeAutospacing="1" w:after="100" w:afterAutospacing="1"/>
    </w:pPr>
    <w:rPr>
      <w:rFonts w:ascii="Tahoma" w:eastAsia="Calibri" w:hAnsi="Tahoma"/>
      <w:lang w:val="en-US" w:eastAsia="en-US"/>
    </w:rPr>
  </w:style>
  <w:style w:type="paragraph" w:styleId="FootnoteText">
    <w:name w:val="footnote text"/>
    <w:basedOn w:val="Normal"/>
    <w:link w:val="FootnoteTextChar1"/>
    <w:uiPriority w:val="99"/>
    <w:rsid w:val="00890D42"/>
    <w:rPr>
      <w:rFonts w:eastAsia="Calibri"/>
    </w:rPr>
  </w:style>
  <w:style w:type="character" w:customStyle="1" w:styleId="FootnoteTextChar">
    <w:name w:val="Footnote Text Char"/>
    <w:basedOn w:val="DefaultParagraphFont"/>
    <w:link w:val="FootnoteText"/>
    <w:uiPriority w:val="99"/>
    <w:semiHidden/>
    <w:locked/>
    <w:rPr>
      <w:rFonts w:ascii="Times New Roman" w:hAnsi="Times New Roman" w:cs="Times New Roman"/>
      <w:sz w:val="20"/>
      <w:szCs w:val="20"/>
    </w:rPr>
  </w:style>
  <w:style w:type="character" w:customStyle="1" w:styleId="FootnoteTextChar1">
    <w:name w:val="Footnote Text Char1"/>
    <w:basedOn w:val="DefaultParagraphFont"/>
    <w:link w:val="FootnoteText"/>
    <w:uiPriority w:val="99"/>
    <w:locked/>
    <w:rsid w:val="00890D42"/>
    <w:rPr>
      <w:rFonts w:cs="Times New Roman"/>
      <w:lang w:val="ru-RU" w:eastAsia="ru-RU" w:bidi="ar-SA"/>
    </w:rPr>
  </w:style>
  <w:style w:type="character" w:styleId="FootnoteReference">
    <w:name w:val="footnote reference"/>
    <w:basedOn w:val="DefaultParagraphFont"/>
    <w:uiPriority w:val="99"/>
    <w:rsid w:val="00890D42"/>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200</TotalTime>
  <Pages>13</Pages>
  <Words>4503</Words>
  <Characters>25669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1</cp:lastModifiedBy>
  <cp:revision>7</cp:revision>
  <cp:lastPrinted>2014-07-01T11:08:00Z</cp:lastPrinted>
  <dcterms:created xsi:type="dcterms:W3CDTF">2014-06-24T06:19:00Z</dcterms:created>
  <dcterms:modified xsi:type="dcterms:W3CDTF">2014-07-01T11:13:00Z</dcterms:modified>
</cp:coreProperties>
</file>