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96" w:rsidRDefault="00DD239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DD2396" w:rsidRDefault="00DD239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DD2396" w:rsidRDefault="00DD239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</w:t>
      </w:r>
    </w:p>
    <w:p w:rsidR="00DD2396" w:rsidRPr="005A7C6A" w:rsidRDefault="00DD2396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Абанского района» </w:t>
      </w:r>
    </w:p>
    <w:p w:rsidR="00DD2396" w:rsidRPr="005A7C6A" w:rsidRDefault="00DD2396" w:rsidP="003C213F">
      <w:pPr>
        <w:jc w:val="both"/>
        <w:rPr>
          <w:color w:val="000000"/>
          <w:sz w:val="24"/>
          <w:szCs w:val="24"/>
        </w:rPr>
      </w:pPr>
    </w:p>
    <w:p w:rsidR="00DD2396" w:rsidRPr="004757F2" w:rsidRDefault="00DD2396" w:rsidP="003C213F">
      <w:pPr>
        <w:pStyle w:val="Heading1"/>
        <w:rPr>
          <w:b w:val="0"/>
          <w:color w:val="000000"/>
        </w:rPr>
      </w:pPr>
      <w:r>
        <w:rPr>
          <w:b w:val="0"/>
          <w:color w:val="000000"/>
        </w:rPr>
        <w:t>Подпрограмма</w:t>
      </w:r>
      <w:r w:rsidRPr="004757F2">
        <w:rPr>
          <w:b w:val="0"/>
          <w:color w:val="000000"/>
        </w:rPr>
        <w:t xml:space="preserve"> </w:t>
      </w:r>
    </w:p>
    <w:p w:rsidR="00DD2396" w:rsidRDefault="00DD2396" w:rsidP="003C213F">
      <w:pPr>
        <w:jc w:val="center"/>
        <w:rPr>
          <w:bCs/>
          <w:color w:val="000000"/>
          <w:sz w:val="28"/>
          <w:szCs w:val="28"/>
        </w:rPr>
      </w:pPr>
      <w:r w:rsidRPr="004757F2">
        <w:rPr>
          <w:bCs/>
          <w:color w:val="000000"/>
          <w:sz w:val="28"/>
          <w:szCs w:val="28"/>
        </w:rPr>
        <w:t xml:space="preserve">«Содействие развитию субъектов  </w:t>
      </w:r>
    </w:p>
    <w:p w:rsidR="00DD2396" w:rsidRDefault="00DD2396" w:rsidP="003C213F">
      <w:pPr>
        <w:jc w:val="center"/>
        <w:rPr>
          <w:bCs/>
          <w:color w:val="000000"/>
          <w:sz w:val="28"/>
          <w:szCs w:val="28"/>
        </w:rPr>
      </w:pPr>
      <w:r w:rsidRPr="004757F2">
        <w:rPr>
          <w:bCs/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DD2396" w:rsidRDefault="00DD2396" w:rsidP="003C213F">
      <w:pPr>
        <w:jc w:val="center"/>
        <w:rPr>
          <w:bCs/>
          <w:color w:val="000000"/>
          <w:sz w:val="28"/>
          <w:szCs w:val="28"/>
        </w:rPr>
      </w:pPr>
    </w:p>
    <w:p w:rsidR="00DD2396" w:rsidRDefault="00DD2396" w:rsidP="004757F2">
      <w:pPr>
        <w:numPr>
          <w:ilvl w:val="0"/>
          <w:numId w:val="37"/>
        </w:num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Паспорт программы</w:t>
      </w:r>
    </w:p>
    <w:p w:rsidR="00DD2396" w:rsidRPr="004757F2" w:rsidRDefault="00DD2396" w:rsidP="004757F2">
      <w:pPr>
        <w:ind w:left="360"/>
        <w:jc w:val="center"/>
        <w:rPr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3"/>
        <w:gridCol w:w="5943"/>
      </w:tblGrid>
      <w:tr w:rsidR="00DD2396" w:rsidRPr="00EB4A41">
        <w:tc>
          <w:tcPr>
            <w:tcW w:w="4108" w:type="dxa"/>
          </w:tcPr>
          <w:p w:rsidR="00DD2396" w:rsidRPr="00EB4A41" w:rsidRDefault="00DD2396" w:rsidP="00F00C38">
            <w:pPr>
              <w:pStyle w:val="BodyText"/>
            </w:pPr>
            <w:r w:rsidRPr="00EB4A41">
              <w:t xml:space="preserve">Наименование подпрограммы </w:t>
            </w:r>
          </w:p>
          <w:p w:rsidR="00DD2396" w:rsidRPr="00EB4A41" w:rsidRDefault="00DD2396" w:rsidP="00F00C38">
            <w:pPr>
              <w:pStyle w:val="BodyText"/>
            </w:pPr>
          </w:p>
          <w:p w:rsidR="00DD2396" w:rsidRPr="00EB4A41" w:rsidRDefault="00DD2396" w:rsidP="00F00C38">
            <w:pPr>
              <w:pStyle w:val="BodyText"/>
              <w:rPr>
                <w:b/>
                <w:bCs/>
              </w:rPr>
            </w:pPr>
          </w:p>
        </w:tc>
        <w:tc>
          <w:tcPr>
            <w:tcW w:w="6000" w:type="dxa"/>
          </w:tcPr>
          <w:p w:rsidR="00DD2396" w:rsidRPr="00EB4A41" w:rsidRDefault="00DD2396" w:rsidP="00AA25E8">
            <w:pPr>
              <w:pStyle w:val="BodyText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DD2396" w:rsidRPr="00EB4A41">
        <w:trPr>
          <w:trHeight w:val="1066"/>
        </w:trPr>
        <w:tc>
          <w:tcPr>
            <w:tcW w:w="4108" w:type="dxa"/>
          </w:tcPr>
          <w:p w:rsidR="00DD2396" w:rsidRPr="00EB4A41" w:rsidRDefault="00DD2396" w:rsidP="00F00C38">
            <w:pPr>
              <w:pStyle w:val="BodyText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DD2396" w:rsidRPr="00EB4A41" w:rsidRDefault="00DD2396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DD2396" w:rsidRPr="00EB4A41">
        <w:trPr>
          <w:trHeight w:val="1920"/>
        </w:trPr>
        <w:tc>
          <w:tcPr>
            <w:tcW w:w="4108" w:type="dxa"/>
          </w:tcPr>
          <w:p w:rsidR="00DD2396" w:rsidRPr="00EB4A41" w:rsidRDefault="00DD2396" w:rsidP="00925CEF">
            <w:pPr>
              <w:pStyle w:val="BodyText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DD2396" w:rsidRPr="00EB4A41" w:rsidRDefault="00DD2396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DD2396" w:rsidRPr="00EB4A41">
        <w:trPr>
          <w:trHeight w:val="1396"/>
        </w:trPr>
        <w:tc>
          <w:tcPr>
            <w:tcW w:w="4108" w:type="dxa"/>
          </w:tcPr>
          <w:p w:rsidR="00DD2396" w:rsidRPr="00EB4A41" w:rsidRDefault="00DD2396" w:rsidP="00F00C38">
            <w:pPr>
              <w:pStyle w:val="BodyText"/>
            </w:pPr>
            <w:r w:rsidRPr="00EB4A41"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00" w:type="dxa"/>
          </w:tcPr>
          <w:p w:rsidR="00DD2396" w:rsidRPr="00EB4A41" w:rsidRDefault="00DD2396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DD2396" w:rsidRPr="00EB4A41">
        <w:trPr>
          <w:trHeight w:val="3025"/>
        </w:trPr>
        <w:tc>
          <w:tcPr>
            <w:tcW w:w="4108" w:type="dxa"/>
          </w:tcPr>
          <w:p w:rsidR="00DD2396" w:rsidRPr="00EB4A41" w:rsidRDefault="00DD2396" w:rsidP="00F00C38">
            <w:pPr>
              <w:pStyle w:val="BodyText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Задачи подпрограммы:</w:t>
            </w:r>
          </w:p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DD2396" w:rsidRPr="00EB4A41">
        <w:tc>
          <w:tcPr>
            <w:tcW w:w="4108" w:type="dxa"/>
          </w:tcPr>
          <w:p w:rsidR="00DD2396" w:rsidRPr="00EB4A41" w:rsidRDefault="00DD2396" w:rsidP="00F00C38">
            <w:pPr>
              <w:pStyle w:val="BodyText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DD2396" w:rsidRPr="00780C59" w:rsidRDefault="00DD2396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 xml:space="preserve">1.Количество субъектов малого и  среднего предпринимательства, получивших муниципальную поддержку (ежегодно) - </w:t>
            </w:r>
            <w:r>
              <w:rPr>
                <w:color w:val="000000"/>
              </w:rPr>
              <w:t>6</w:t>
            </w:r>
            <w:r w:rsidRPr="00780C59">
              <w:rPr>
                <w:color w:val="000000"/>
              </w:rPr>
              <w:t xml:space="preserve"> единиц;</w:t>
            </w:r>
          </w:p>
          <w:p w:rsidR="00DD2396" w:rsidRPr="00780C59" w:rsidRDefault="00DD2396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- 2</w:t>
            </w:r>
            <w:r>
              <w:rPr>
                <w:color w:val="000000"/>
              </w:rPr>
              <w:t>4</w:t>
            </w:r>
            <w:r w:rsidRPr="00780C59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780C59">
              <w:rPr>
                <w:color w:val="000000"/>
              </w:rPr>
              <w:t>;</w:t>
            </w:r>
          </w:p>
          <w:p w:rsidR="00DD2396" w:rsidRPr="00780C59" w:rsidRDefault="00DD2396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3.Количество сохраненных рабочих мест в сфере малого и среднего предпринимательства за период реализации подпрограммы, 8 единиц.</w:t>
            </w:r>
          </w:p>
          <w:p w:rsidR="00DD2396" w:rsidRPr="00EB4A41" w:rsidRDefault="00DD2396" w:rsidP="00864E69">
            <w:pPr>
              <w:pStyle w:val="BodyText"/>
              <w:jc w:val="left"/>
            </w:pPr>
            <w:r w:rsidRPr="00780C59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</w:t>
            </w:r>
            <w:r>
              <w:rPr>
                <w:color w:val="000000"/>
              </w:rPr>
              <w:t>16</w:t>
            </w:r>
            <w:r w:rsidRPr="00780C59">
              <w:rPr>
                <w:color w:val="000000"/>
              </w:rPr>
              <w:t>,0 млн. рублей.</w:t>
            </w:r>
          </w:p>
        </w:tc>
      </w:tr>
      <w:tr w:rsidR="00DD2396" w:rsidRPr="00EB4A41">
        <w:tc>
          <w:tcPr>
            <w:tcW w:w="4108" w:type="dxa"/>
          </w:tcPr>
          <w:p w:rsidR="00DD2396" w:rsidRPr="00EB4A41" w:rsidRDefault="00DD2396" w:rsidP="007F1CBF">
            <w:pPr>
              <w:pStyle w:val="BodyText"/>
              <w:jc w:val="left"/>
            </w:pPr>
            <w:r w:rsidRPr="00EB4A41">
              <w:t>Сроки реализации подпрограммы</w:t>
            </w:r>
          </w:p>
        </w:tc>
        <w:tc>
          <w:tcPr>
            <w:tcW w:w="6000" w:type="dxa"/>
          </w:tcPr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2014-201</w:t>
            </w:r>
            <w:r>
              <w:t>7</w:t>
            </w:r>
            <w:r w:rsidRPr="00EB4A41">
              <w:t xml:space="preserve"> годы</w:t>
            </w:r>
          </w:p>
        </w:tc>
      </w:tr>
      <w:tr w:rsidR="00DD2396" w:rsidRPr="00EB4A41">
        <w:tc>
          <w:tcPr>
            <w:tcW w:w="4108" w:type="dxa"/>
          </w:tcPr>
          <w:p w:rsidR="00DD2396" w:rsidRPr="00EB4A41" w:rsidRDefault="00DD2396" w:rsidP="00F00C38">
            <w:pPr>
              <w:pStyle w:val="BodyText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DD2396" w:rsidRPr="007F56E1" w:rsidRDefault="00DD2396" w:rsidP="00864E69">
            <w:pPr>
              <w:pStyle w:val="BodyText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 w:rsidRPr="007F56E1">
              <w:t>составляет 2 241,1 тысяч рублей, в том числе:</w:t>
            </w:r>
          </w:p>
          <w:p w:rsidR="00DD2396" w:rsidRPr="007F56E1" w:rsidRDefault="00DD2396" w:rsidP="00864E69">
            <w:pPr>
              <w:pStyle w:val="BodyText"/>
              <w:jc w:val="left"/>
            </w:pPr>
            <w:r w:rsidRPr="007F56E1">
              <w:t>1 193,1 тыс. руб. средства федерального бюджета;</w:t>
            </w:r>
          </w:p>
          <w:p w:rsidR="00DD2396" w:rsidRPr="007F56E1" w:rsidRDefault="00DD2396" w:rsidP="007F56E1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DD2396" w:rsidRPr="007F56E1" w:rsidRDefault="00DD2396" w:rsidP="00864E69">
            <w:pPr>
              <w:pStyle w:val="BodyText"/>
              <w:jc w:val="left"/>
            </w:pPr>
            <w:r w:rsidRPr="007F56E1">
              <w:t>74,0 тыс. руб. средства районного бюджета.</w:t>
            </w:r>
          </w:p>
          <w:p w:rsidR="00DD2396" w:rsidRPr="007F56E1" w:rsidRDefault="00DD2396" w:rsidP="00864E69">
            <w:pPr>
              <w:pStyle w:val="BodyText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DD2396" w:rsidRPr="007F56E1" w:rsidRDefault="00DD2396" w:rsidP="00864E69">
            <w:pPr>
              <w:pStyle w:val="BodyText"/>
              <w:jc w:val="left"/>
            </w:pPr>
            <w:r w:rsidRPr="007F56E1">
              <w:t>2014 год – 2 191,1 тыс. рублей, в т.ч.:</w:t>
            </w:r>
          </w:p>
          <w:p w:rsidR="00DD2396" w:rsidRPr="007F56E1" w:rsidRDefault="00DD2396" w:rsidP="00864E69">
            <w:pPr>
              <w:pStyle w:val="BodyText"/>
              <w:jc w:val="left"/>
            </w:pPr>
            <w:r w:rsidRPr="007F56E1">
              <w:t>1 193,1 тыс. руб. средства федерального бюджета;</w:t>
            </w:r>
          </w:p>
          <w:p w:rsidR="00DD2396" w:rsidRPr="007F56E1" w:rsidRDefault="00DD2396" w:rsidP="00D83DB8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DD2396" w:rsidRDefault="00DD2396" w:rsidP="00864E69">
            <w:pPr>
              <w:pStyle w:val="BodyText"/>
              <w:jc w:val="left"/>
            </w:pPr>
            <w:r w:rsidRPr="00AA25E8">
              <w:t>24,0 тыс. руб. средства районного бюджета.</w:t>
            </w:r>
          </w:p>
          <w:p w:rsidR="00DD2396" w:rsidRDefault="00DD2396" w:rsidP="00864E69">
            <w:pPr>
              <w:pStyle w:val="BodyText"/>
              <w:jc w:val="left"/>
            </w:pPr>
            <w:r w:rsidRPr="00EB4A41">
              <w:t>2015 год – 50,0 тыс. руб</w:t>
            </w:r>
            <w:r>
              <w:t>лей, в т.ч.</w:t>
            </w:r>
          </w:p>
          <w:p w:rsidR="00DD2396" w:rsidRDefault="00DD2396" w:rsidP="007F1CBF">
            <w:pPr>
              <w:pStyle w:val="BodyText"/>
              <w:jc w:val="left"/>
            </w:pPr>
            <w:r>
              <w:t>50,0 тыс. руб. средства районного бюджета.</w:t>
            </w:r>
          </w:p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2016 год – 0,0 тыс. руб</w:t>
            </w:r>
            <w:r>
              <w:t>лей, в т.ч.:</w:t>
            </w:r>
          </w:p>
          <w:p w:rsidR="00DD2396" w:rsidRPr="00EB4A41" w:rsidRDefault="00DD2396" w:rsidP="00AA25E8">
            <w:pPr>
              <w:pStyle w:val="BodyText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лей, в т.ч.:</w:t>
            </w:r>
          </w:p>
        </w:tc>
      </w:tr>
      <w:tr w:rsidR="00DD2396" w:rsidRPr="00EB4A41">
        <w:tc>
          <w:tcPr>
            <w:tcW w:w="4108" w:type="dxa"/>
          </w:tcPr>
          <w:p w:rsidR="00DD2396" w:rsidRPr="00EB4A41" w:rsidRDefault="00DD2396" w:rsidP="0035742A">
            <w:pPr>
              <w:pStyle w:val="BodyText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администрация Абанского района (отдел социально-экономического развития);</w:t>
            </w:r>
          </w:p>
          <w:p w:rsidR="00DD2396" w:rsidRPr="00EB4A41" w:rsidRDefault="00DD2396" w:rsidP="00864E69">
            <w:pPr>
              <w:pStyle w:val="BodyText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DD2396" w:rsidRPr="00EB4A41" w:rsidRDefault="00DD2396" w:rsidP="003C213F">
      <w:pPr>
        <w:jc w:val="center"/>
        <w:rPr>
          <w:b/>
          <w:bCs/>
          <w:sz w:val="28"/>
          <w:szCs w:val="28"/>
        </w:rPr>
      </w:pPr>
    </w:p>
    <w:p w:rsidR="00DD2396" w:rsidRDefault="00DD2396" w:rsidP="003C213F">
      <w:pPr>
        <w:jc w:val="center"/>
        <w:rPr>
          <w:b/>
          <w:bCs/>
          <w:sz w:val="28"/>
          <w:szCs w:val="28"/>
        </w:rPr>
      </w:pPr>
    </w:p>
    <w:p w:rsidR="00DD2396" w:rsidRDefault="00DD2396" w:rsidP="003C213F">
      <w:pPr>
        <w:jc w:val="center"/>
        <w:rPr>
          <w:b/>
          <w:bCs/>
          <w:sz w:val="28"/>
          <w:szCs w:val="28"/>
        </w:rPr>
      </w:pPr>
    </w:p>
    <w:p w:rsidR="00DD2396" w:rsidRDefault="00DD2396" w:rsidP="003C213F">
      <w:pPr>
        <w:jc w:val="center"/>
        <w:rPr>
          <w:b/>
          <w:bCs/>
          <w:sz w:val="28"/>
          <w:szCs w:val="28"/>
        </w:rPr>
      </w:pPr>
    </w:p>
    <w:p w:rsidR="00DD2396" w:rsidRDefault="00DD2396" w:rsidP="003C213F">
      <w:pPr>
        <w:jc w:val="center"/>
        <w:rPr>
          <w:b/>
          <w:bCs/>
          <w:sz w:val="28"/>
          <w:szCs w:val="28"/>
        </w:rPr>
      </w:pPr>
    </w:p>
    <w:p w:rsidR="00DD2396" w:rsidRDefault="00DD2396" w:rsidP="003C213F">
      <w:pPr>
        <w:jc w:val="center"/>
        <w:rPr>
          <w:b/>
          <w:bCs/>
          <w:sz w:val="28"/>
          <w:szCs w:val="28"/>
        </w:rPr>
      </w:pPr>
    </w:p>
    <w:p w:rsidR="00DD2396" w:rsidRPr="004757F2" w:rsidRDefault="00DD2396" w:rsidP="003C213F">
      <w:pPr>
        <w:rPr>
          <w:bCs/>
          <w:sz w:val="28"/>
          <w:szCs w:val="28"/>
        </w:rPr>
      </w:pPr>
    </w:p>
    <w:p w:rsidR="00DD2396" w:rsidRPr="004757F2" w:rsidRDefault="00DD2396" w:rsidP="004757F2">
      <w:pPr>
        <w:pStyle w:val="ListParagraph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4757F2">
        <w:rPr>
          <w:bCs/>
          <w:sz w:val="28"/>
          <w:szCs w:val="28"/>
        </w:rPr>
        <w:t xml:space="preserve"> Постановка общерайонной проблемы и обоснование необходимости разработки подпрограммы</w:t>
      </w:r>
    </w:p>
    <w:p w:rsidR="00DD2396" w:rsidRPr="00A44D9D" w:rsidRDefault="00DD2396" w:rsidP="005712EA">
      <w:pPr>
        <w:pStyle w:val="ListParagraph"/>
        <w:ind w:left="1080"/>
        <w:rPr>
          <w:sz w:val="28"/>
          <w:szCs w:val="28"/>
        </w:rPr>
      </w:pPr>
    </w:p>
    <w:p w:rsidR="00DD2396" w:rsidRPr="00EB4A41" w:rsidRDefault="00DD2396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DD2396" w:rsidRPr="00EB4A41" w:rsidRDefault="00DD2396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DD2396" w:rsidRPr="00EB4A41" w:rsidRDefault="00DD2396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DD2396" w:rsidRPr="00EB4A41" w:rsidRDefault="00DD2396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DD2396" w:rsidRPr="00EB4A41" w:rsidRDefault="00DD2396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DD2396" w:rsidRPr="00EB4A41" w:rsidRDefault="00DD2396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DD2396" w:rsidRPr="00EB4A41" w:rsidRDefault="00DD239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DD2396" w:rsidRPr="00EB4A41" w:rsidRDefault="00DD239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DD2396" w:rsidRPr="00EB4A41" w:rsidRDefault="00DD239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DD2396" w:rsidRPr="00EB4A41" w:rsidRDefault="00DD239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DD2396" w:rsidRPr="00EB4A41" w:rsidRDefault="00DD239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DD2396" w:rsidRPr="00EB4A41" w:rsidRDefault="00DD239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DD2396" w:rsidRPr="00EB4A41" w:rsidRDefault="00DD239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DD2396" w:rsidRPr="00EB4A41" w:rsidRDefault="00DD239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DD2396" w:rsidRPr="00EB4A41" w:rsidRDefault="00DD239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DD2396" w:rsidRPr="00EB4A41" w:rsidRDefault="00DD239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единицы.</w:t>
      </w:r>
    </w:p>
    <w:p w:rsidR="00DD2396" w:rsidRPr="00EB4A41" w:rsidRDefault="00DD239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DD2396" w:rsidRPr="00EB4A41" w:rsidRDefault="00DD239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3. Количество сохраненных рабочих мест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DD2396" w:rsidRPr="00EB4A41" w:rsidRDefault="00DD2396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16,</w:t>
      </w:r>
      <w:r w:rsidRPr="00EB4A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D2396" w:rsidRPr="00EB4A41" w:rsidRDefault="00DD2396" w:rsidP="00832835">
      <w:pPr>
        <w:jc w:val="both"/>
        <w:rPr>
          <w:sz w:val="28"/>
          <w:szCs w:val="28"/>
        </w:rPr>
      </w:pPr>
    </w:p>
    <w:p w:rsidR="00DD2396" w:rsidRPr="00F63D92" w:rsidRDefault="00DD2396" w:rsidP="00F63D92">
      <w:pPr>
        <w:ind w:left="720"/>
        <w:rPr>
          <w:bCs/>
          <w:sz w:val="28"/>
          <w:szCs w:val="28"/>
        </w:rPr>
      </w:pPr>
      <w:r w:rsidRPr="00F63D92">
        <w:rPr>
          <w:bCs/>
          <w:sz w:val="28"/>
          <w:szCs w:val="28"/>
        </w:rPr>
        <w:t xml:space="preserve">3. Основная цель, задачи, этапы и срок выполнения подпрограммы, </w:t>
      </w:r>
    </w:p>
    <w:p w:rsidR="00DD2396" w:rsidRPr="00F63D92" w:rsidRDefault="00DD2396" w:rsidP="000E4B77">
      <w:pPr>
        <w:ind w:left="720"/>
        <w:jc w:val="center"/>
        <w:rPr>
          <w:bCs/>
          <w:sz w:val="28"/>
          <w:szCs w:val="28"/>
        </w:rPr>
      </w:pPr>
      <w:r w:rsidRPr="00F63D92">
        <w:rPr>
          <w:bCs/>
          <w:sz w:val="28"/>
          <w:szCs w:val="28"/>
        </w:rPr>
        <w:t>целевые индикаторы</w:t>
      </w:r>
    </w:p>
    <w:p w:rsidR="00DD2396" w:rsidRPr="00882122" w:rsidRDefault="00DD2396" w:rsidP="003C213F">
      <w:pPr>
        <w:jc w:val="center"/>
        <w:rPr>
          <w:sz w:val="28"/>
          <w:szCs w:val="28"/>
        </w:rPr>
      </w:pPr>
    </w:p>
    <w:p w:rsidR="00DD2396" w:rsidRPr="00EB4A41" w:rsidRDefault="00DD239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DD2396" w:rsidRPr="00EB4A41" w:rsidRDefault="00DD2396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DD2396" w:rsidRPr="00EB4A41" w:rsidRDefault="00DD239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DD2396" w:rsidRDefault="00DD2396" w:rsidP="00E80B35">
      <w:pPr>
        <w:pStyle w:val="BodyText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DD2396" w:rsidRPr="00EB4A41" w:rsidRDefault="00DD2396" w:rsidP="00E80B35">
      <w:pPr>
        <w:pStyle w:val="BodyText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DD2396" w:rsidRPr="00EB4A41" w:rsidRDefault="00DD2396" w:rsidP="00B50124">
      <w:pPr>
        <w:pStyle w:val="BodyText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DD2396" w:rsidRPr="00EB4A41" w:rsidRDefault="00DD239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7</w:t>
      </w:r>
      <w:r w:rsidRPr="00EB4A41">
        <w:rPr>
          <w:sz w:val="28"/>
          <w:szCs w:val="28"/>
        </w:rPr>
        <w:t xml:space="preserve"> годы.</w:t>
      </w:r>
    </w:p>
    <w:p w:rsidR="00DD2396" w:rsidRPr="00EB4A41" w:rsidRDefault="00DD2396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DD2396" w:rsidRPr="002605F3" w:rsidRDefault="00DD2396" w:rsidP="00E80B35">
      <w:pPr>
        <w:pStyle w:val="BodyText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DD2396" w:rsidRPr="002605F3" w:rsidRDefault="00DD2396" w:rsidP="00E80B35">
      <w:pPr>
        <w:pStyle w:val="BodyText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подпрограммы, 2</w:t>
      </w:r>
      <w:r>
        <w:t>4</w:t>
      </w:r>
      <w:r w:rsidRPr="002605F3">
        <w:t xml:space="preserve"> единиц;</w:t>
      </w:r>
    </w:p>
    <w:p w:rsidR="00DD2396" w:rsidRPr="002605F3" w:rsidRDefault="00DD2396" w:rsidP="00E80B35">
      <w:pPr>
        <w:pStyle w:val="BodyText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8 единиц.</w:t>
      </w:r>
    </w:p>
    <w:p w:rsidR="00DD2396" w:rsidRPr="002605F3" w:rsidRDefault="00DD2396" w:rsidP="00776E5B">
      <w:pPr>
        <w:pStyle w:val="BodyText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>
        <w:t>16</w:t>
      </w:r>
      <w:r w:rsidRPr="002605F3">
        <w:t xml:space="preserve">,0 млн. рублей; </w:t>
      </w:r>
    </w:p>
    <w:p w:rsidR="00DD2396" w:rsidRPr="002605F3" w:rsidRDefault="00DD2396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DD2396" w:rsidRDefault="00DD2396" w:rsidP="00E80B35">
      <w:pPr>
        <w:jc w:val="both"/>
        <w:rPr>
          <w:sz w:val="28"/>
          <w:szCs w:val="28"/>
        </w:rPr>
      </w:pPr>
    </w:p>
    <w:p w:rsidR="00DD2396" w:rsidRPr="00F63D92" w:rsidRDefault="00DD2396" w:rsidP="00F06C4B">
      <w:pPr>
        <w:jc w:val="center"/>
        <w:rPr>
          <w:bCs/>
          <w:sz w:val="28"/>
          <w:szCs w:val="28"/>
        </w:rPr>
      </w:pPr>
      <w:r w:rsidRPr="00F63D92">
        <w:rPr>
          <w:bCs/>
          <w:sz w:val="28"/>
          <w:szCs w:val="28"/>
        </w:rPr>
        <w:t xml:space="preserve">4. Механизм реализации подпрограммы </w:t>
      </w:r>
    </w:p>
    <w:p w:rsidR="00DD2396" w:rsidRPr="00EB4A41" w:rsidRDefault="00DD2396" w:rsidP="00F06C4B">
      <w:pPr>
        <w:jc w:val="center"/>
        <w:rPr>
          <w:sz w:val="28"/>
          <w:szCs w:val="28"/>
        </w:rPr>
      </w:pPr>
    </w:p>
    <w:p w:rsidR="00DD2396" w:rsidRDefault="00DD2396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DD2396" w:rsidRDefault="00DD2396" w:rsidP="00F63D92">
      <w:pPr>
        <w:pStyle w:val="BodyText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DD2396" w:rsidRPr="00EB4A41" w:rsidRDefault="00DD2396" w:rsidP="00B50124">
      <w:pPr>
        <w:pStyle w:val="BodyText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DD2396" w:rsidRDefault="00DD239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DD2396" w:rsidRPr="00EB4A41" w:rsidRDefault="00DD239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DD2396" w:rsidRPr="00EB4A41" w:rsidRDefault="00DD239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DD2396" w:rsidRPr="00EB4A41" w:rsidRDefault="00DD239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DD2396" w:rsidRPr="00EB4A41" w:rsidRDefault="00DD239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DD2396" w:rsidRPr="00FA7F68" w:rsidRDefault="00DD2396" w:rsidP="00EB4A41">
      <w:pPr>
        <w:pStyle w:val="BodyText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DD2396" w:rsidRPr="00EB4A41" w:rsidRDefault="00DD2396" w:rsidP="00EB4A41">
      <w:pPr>
        <w:pStyle w:val="BodyText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DD2396" w:rsidRPr="004944AF" w:rsidRDefault="00DD2396" w:rsidP="007F1CBF">
      <w:pPr>
        <w:pStyle w:val="BodyText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(или) среднего предпринимательства</w:t>
      </w:r>
      <w:r>
        <w:t>, в целях создания, и (или) развития, и (или) модернизации производства товаров, развития лизинга</w:t>
      </w:r>
      <w:r w:rsidRPr="004944AF">
        <w:t xml:space="preserve">: </w:t>
      </w:r>
    </w:p>
    <w:p w:rsidR="00DD2396" w:rsidRPr="00EB4A41" w:rsidRDefault="00DD2396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(или) среднего предпринимательства на возмещение  части затрат на уплату первого взноса (аванса) при заключении договоров лизинга оборудования 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>договоров лизинга оборудования (без учета НДС – для получателей субсидии, применяющих общую систему налогообложения), но не более 100 тысяч рублей.</w:t>
      </w:r>
    </w:p>
    <w:p w:rsidR="00DD2396" w:rsidRPr="00EB4A41" w:rsidRDefault="00DD2396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DD2396" w:rsidRPr="00EB4A41" w:rsidRDefault="00DD2396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оборудования, осуществляется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D2396" w:rsidRPr="00330297" w:rsidRDefault="00DD2396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  на приобретение оборудования в целях создания и (или) развития, и (или) 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150 тысяч рублей одному субъекту малого и (или) среднего предпринимательства в течение одного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DD2396" w:rsidRPr="00EB4A41" w:rsidRDefault="00DD239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Используе</w:t>
      </w:r>
      <w:r>
        <w:rPr>
          <w:rFonts w:ascii="Times New Roman" w:hAnsi="Times New Roman" w:cs="Times New Roman"/>
          <w:sz w:val="28"/>
          <w:szCs w:val="28"/>
        </w:rPr>
        <w:t>мое в настоящем пункте понятие «</w:t>
      </w:r>
      <w:r w:rsidRPr="00EB4A41">
        <w:rPr>
          <w:rFonts w:ascii="Times New Roman" w:hAnsi="Times New Roman" w:cs="Times New Roman"/>
          <w:sz w:val="28"/>
          <w:szCs w:val="28"/>
        </w:rPr>
        <w:t>субъ</w:t>
      </w:r>
      <w:r>
        <w:rPr>
          <w:rFonts w:ascii="Times New Roman" w:hAnsi="Times New Roman" w:cs="Times New Roman"/>
          <w:sz w:val="28"/>
          <w:szCs w:val="28"/>
        </w:rPr>
        <w:t>ект агропромышленного комплекса»</w:t>
      </w:r>
      <w:r w:rsidRPr="00EB4A41">
        <w:rPr>
          <w:rFonts w:ascii="Times New Roman" w:hAnsi="Times New Roman" w:cs="Times New Roman"/>
          <w:sz w:val="28"/>
          <w:szCs w:val="28"/>
        </w:rPr>
        <w:t xml:space="preserve"> понимается в значении, определенном в </w:t>
      </w:r>
      <w:r w:rsidRPr="00B50124">
        <w:rPr>
          <w:rFonts w:ascii="Times New Roman" w:hAnsi="Times New Roman" w:cs="Times New Roman"/>
          <w:sz w:val="28"/>
          <w:szCs w:val="28"/>
        </w:rPr>
        <w:t>Законе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Красноярског</w:t>
      </w:r>
      <w:r>
        <w:rPr>
          <w:rFonts w:ascii="Times New Roman" w:hAnsi="Times New Roman" w:cs="Times New Roman"/>
          <w:sz w:val="28"/>
          <w:szCs w:val="28"/>
        </w:rPr>
        <w:t>о края от 21.02.2006 N 17-4487 «</w:t>
      </w:r>
      <w:r w:rsidRPr="00EB4A41">
        <w:rPr>
          <w:rFonts w:ascii="Times New Roman" w:hAnsi="Times New Roman" w:cs="Times New Roman"/>
          <w:sz w:val="28"/>
          <w:szCs w:val="28"/>
        </w:rPr>
        <w:t>О государственной поддержке субъектов а</w:t>
      </w:r>
      <w:r>
        <w:rPr>
          <w:rFonts w:ascii="Times New Roman" w:hAnsi="Times New Roman" w:cs="Times New Roman"/>
          <w:sz w:val="28"/>
          <w:szCs w:val="28"/>
        </w:rPr>
        <w:t>гропромышленного комплекса края»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DD2396" w:rsidRDefault="00DD239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малого и 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 </w:t>
      </w:r>
      <w:r w:rsidRPr="00357B59">
        <w:rPr>
          <w:rFonts w:ascii="Times New Roman" w:hAnsi="Times New Roman" w:cs="Times New Roman"/>
          <w:sz w:val="28"/>
          <w:szCs w:val="28"/>
        </w:rPr>
        <w:t>в целях создания и (или) развития, и (или) 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Подпрограмме.</w:t>
      </w:r>
    </w:p>
    <w:p w:rsidR="00DD2396" w:rsidRPr="00EB4A41" w:rsidRDefault="00DD2396" w:rsidP="00EB4A41">
      <w:pPr>
        <w:pStyle w:val="BodyText"/>
      </w:pPr>
      <w:r>
        <w:t xml:space="preserve">         3. </w:t>
      </w:r>
      <w:r w:rsidRPr="00EB4A41">
        <w:t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DD2396" w:rsidRPr="006C7F4A" w:rsidRDefault="00DD2396" w:rsidP="00EB4A41">
      <w:pPr>
        <w:pStyle w:val="BodyText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DD2396" w:rsidRPr="00EB4A41" w:rsidRDefault="00DD2396" w:rsidP="00EB4A41">
      <w:pPr>
        <w:pStyle w:val="BodyText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DD2396" w:rsidRPr="00EB4A41" w:rsidRDefault="00DD2396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DD2396" w:rsidRPr="00EB4A41" w:rsidRDefault="00DD2396" w:rsidP="00F63D92">
      <w:pPr>
        <w:pStyle w:val="BodyText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DD2396" w:rsidRPr="00EB4A41" w:rsidRDefault="00DD2396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2396" w:rsidRPr="00EB4A41" w:rsidRDefault="00DD2396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DD2396" w:rsidRPr="00EB4A41" w:rsidRDefault="00DD2396" w:rsidP="00882122">
      <w:pPr>
        <w:pStyle w:val="BodyText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DD2396" w:rsidRPr="00EB4A41" w:rsidRDefault="00DD2396" w:rsidP="00EB4A41">
      <w:pPr>
        <w:pStyle w:val="BodyText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EB4A41">
          <w:rPr>
            <w:rStyle w:val="Hyperlink"/>
            <w:color w:val="auto"/>
            <w:lang w:val="en-US"/>
          </w:rPr>
          <w:t>www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bikr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DD2396" w:rsidRPr="00EB4A41" w:rsidRDefault="00DD2396" w:rsidP="00EB4A41">
      <w:pPr>
        <w:pStyle w:val="BodyText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DD2396" w:rsidRPr="00EB4A41" w:rsidRDefault="00DD2396" w:rsidP="00EB4A41">
      <w:pPr>
        <w:pStyle w:val="BodyText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>Абанского района</w:t>
      </w:r>
      <w:r w:rsidRPr="00EB4A41">
        <w:t>.</w:t>
      </w:r>
    </w:p>
    <w:p w:rsidR="00DD2396" w:rsidRPr="00EB4A41" w:rsidRDefault="00DD2396" w:rsidP="00EB4A41">
      <w:pPr>
        <w:pStyle w:val="BodyText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>Абанского</w:t>
      </w:r>
      <w:r w:rsidRPr="00EB4A41">
        <w:t>района;</w:t>
      </w:r>
    </w:p>
    <w:p w:rsidR="00DD2396" w:rsidRPr="00EB4A41" w:rsidRDefault="00DD2396" w:rsidP="00EB4A41">
      <w:pPr>
        <w:pStyle w:val="BodyText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DD2396" w:rsidRPr="00EB4A41" w:rsidRDefault="00DD2396" w:rsidP="00882122">
      <w:pPr>
        <w:pStyle w:val="BodyText"/>
      </w:pPr>
      <w:r w:rsidRPr="00EB4A41">
        <w:t xml:space="preserve">       -Прове</w:t>
      </w:r>
      <w:r>
        <w:t>дение семинаров, круглых столов.</w:t>
      </w:r>
    </w:p>
    <w:p w:rsidR="00DD2396" w:rsidRPr="00EB4A41" w:rsidRDefault="00DD239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2396" w:rsidRPr="00F63D92" w:rsidRDefault="00DD2396" w:rsidP="007B469A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3D92">
        <w:rPr>
          <w:rFonts w:ascii="Times New Roman" w:hAnsi="Times New Roman" w:cs="Times New Roman"/>
          <w:bCs/>
          <w:sz w:val="28"/>
          <w:szCs w:val="28"/>
        </w:rPr>
        <w:t>5. Управление подпрограммой и контроль за ходом ее реализации</w:t>
      </w:r>
    </w:p>
    <w:p w:rsidR="00DD2396" w:rsidRPr="00EB4A41" w:rsidRDefault="00DD239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2396" w:rsidRPr="00EB4A41" w:rsidRDefault="00DD239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DD2396" w:rsidRPr="00EB4A41" w:rsidRDefault="00DD2396" w:rsidP="007B469A">
      <w:pPr>
        <w:pStyle w:val="BodyText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DD2396" w:rsidRPr="00EB4A41" w:rsidRDefault="00DD2396" w:rsidP="007B469A">
      <w:pPr>
        <w:pStyle w:val="BodyText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DD2396" w:rsidRPr="00EB4A41" w:rsidRDefault="00DD2396" w:rsidP="007B469A">
      <w:pPr>
        <w:pStyle w:val="BodyText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DD2396" w:rsidRDefault="00DD2396" w:rsidP="007B469A">
      <w:pPr>
        <w:pStyle w:val="BodyText"/>
        <w:jc w:val="center"/>
        <w:rPr>
          <w:bCs/>
        </w:rPr>
      </w:pPr>
    </w:p>
    <w:p w:rsidR="00DD2396" w:rsidRPr="00F63D92" w:rsidRDefault="00DD2396" w:rsidP="007B469A">
      <w:pPr>
        <w:pStyle w:val="BodyText"/>
        <w:jc w:val="center"/>
        <w:rPr>
          <w:bCs/>
        </w:rPr>
      </w:pPr>
      <w:r w:rsidRPr="00F63D92">
        <w:rPr>
          <w:bCs/>
        </w:rPr>
        <w:t>6. Оценка социал</w:t>
      </w:r>
      <w:r>
        <w:rPr>
          <w:bCs/>
        </w:rPr>
        <w:t>ьно-экономической эффективности</w:t>
      </w:r>
    </w:p>
    <w:p w:rsidR="00DD2396" w:rsidRPr="00EB4A41" w:rsidRDefault="00DD2396" w:rsidP="007B469A">
      <w:pPr>
        <w:pStyle w:val="BodyText"/>
        <w:jc w:val="center"/>
        <w:rPr>
          <w:b/>
          <w:bCs/>
        </w:rPr>
      </w:pPr>
    </w:p>
    <w:p w:rsidR="00DD2396" w:rsidRPr="00EB4A41" w:rsidRDefault="00DD2396" w:rsidP="00F63D92">
      <w:pPr>
        <w:pStyle w:val="BodyText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DD2396" w:rsidRPr="00EB4A41" w:rsidRDefault="00DD2396" w:rsidP="00882122">
      <w:pPr>
        <w:pStyle w:val="BodyText"/>
      </w:pPr>
      <w:r w:rsidRPr="00EB4A41">
        <w:t xml:space="preserve">        сократить численность безработных;</w:t>
      </w:r>
    </w:p>
    <w:p w:rsidR="00DD2396" w:rsidRPr="00EB4A41" w:rsidRDefault="00DD2396" w:rsidP="00882122">
      <w:pPr>
        <w:pStyle w:val="BodyText"/>
      </w:pPr>
      <w:r w:rsidRPr="00EB4A41">
        <w:t xml:space="preserve">        повысить предпринимательскую активность;</w:t>
      </w:r>
    </w:p>
    <w:p w:rsidR="00DD2396" w:rsidRPr="00EB4A41" w:rsidRDefault="00DD2396" w:rsidP="00882122">
      <w:pPr>
        <w:pStyle w:val="BodyText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DD2396" w:rsidRPr="00EB4A41" w:rsidRDefault="00DD2396" w:rsidP="00882122">
      <w:pPr>
        <w:pStyle w:val="BodyText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DD2396" w:rsidRPr="00EB4A41" w:rsidRDefault="00DD2396" w:rsidP="00882122">
      <w:pPr>
        <w:pStyle w:val="BodyText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DD2396" w:rsidRPr="00EB4A41" w:rsidRDefault="00DD2396" w:rsidP="00882122">
      <w:pPr>
        <w:pStyle w:val="BodyText"/>
      </w:pPr>
      <w:r w:rsidRPr="00EB4A41">
        <w:t xml:space="preserve">        поднять размер налоговых поступлений в местный бюджет.</w:t>
      </w:r>
    </w:p>
    <w:p w:rsidR="00DD2396" w:rsidRDefault="00DD2396" w:rsidP="00FB3D66">
      <w:pPr>
        <w:pStyle w:val="BodyText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DD2396" w:rsidRPr="00EB4A41" w:rsidRDefault="00DD2396" w:rsidP="00882122">
      <w:pPr>
        <w:pStyle w:val="BodyText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DD2396" w:rsidRPr="00EB4A41" w:rsidTr="00FB3D66">
        <w:tc>
          <w:tcPr>
            <w:tcW w:w="4406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4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DD2396" w:rsidRPr="00EB4A41" w:rsidTr="00FB3D66">
        <w:tc>
          <w:tcPr>
            <w:tcW w:w="4406" w:type="dxa"/>
          </w:tcPr>
          <w:p w:rsidR="00DD2396" w:rsidRPr="00D25412" w:rsidRDefault="00DD239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DD2396" w:rsidRPr="00EB4A41" w:rsidTr="00FB3D66">
        <w:tc>
          <w:tcPr>
            <w:tcW w:w="4406" w:type="dxa"/>
          </w:tcPr>
          <w:p w:rsidR="00DD2396" w:rsidRPr="00D25412" w:rsidRDefault="00DD239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4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DD2396" w:rsidRPr="00EB4A41" w:rsidTr="00FB3D66">
        <w:tc>
          <w:tcPr>
            <w:tcW w:w="4406" w:type="dxa"/>
          </w:tcPr>
          <w:p w:rsidR="00DD2396" w:rsidRPr="00D25412" w:rsidRDefault="00DD239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4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в 2,</w:t>
            </w:r>
            <w:r>
              <w:rPr>
                <w:sz w:val="24"/>
                <w:szCs w:val="24"/>
              </w:rPr>
              <w:t>9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DD2396" w:rsidRPr="00EB4A41" w:rsidTr="00FB3D66">
        <w:tc>
          <w:tcPr>
            <w:tcW w:w="4406" w:type="dxa"/>
          </w:tcPr>
          <w:p w:rsidR="00DD2396" w:rsidRPr="00D25412" w:rsidRDefault="00DD239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DD2396" w:rsidRPr="00D25412" w:rsidRDefault="00DD239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DD2396" w:rsidRPr="00EB4A41" w:rsidRDefault="00DD2396" w:rsidP="007B469A">
      <w:pPr>
        <w:pStyle w:val="BodyText"/>
        <w:ind w:left="708"/>
        <w:jc w:val="left"/>
      </w:pPr>
    </w:p>
    <w:p w:rsidR="00DD2396" w:rsidRDefault="00DD2396" w:rsidP="00882122">
      <w:pPr>
        <w:pStyle w:val="BodyText"/>
        <w:ind w:left="708"/>
        <w:jc w:val="center"/>
        <w:rPr>
          <w:bCs/>
        </w:rPr>
      </w:pPr>
      <w:r w:rsidRPr="00FB3D66">
        <w:rPr>
          <w:bCs/>
        </w:rPr>
        <w:t xml:space="preserve">7. Мероприятия подпрограммы </w:t>
      </w:r>
    </w:p>
    <w:p w:rsidR="00DD2396" w:rsidRPr="00FB3D66" w:rsidRDefault="00DD2396" w:rsidP="00882122">
      <w:pPr>
        <w:pStyle w:val="BodyText"/>
        <w:ind w:left="708"/>
        <w:jc w:val="center"/>
        <w:rPr>
          <w:bCs/>
        </w:rPr>
      </w:pPr>
    </w:p>
    <w:p w:rsidR="00DD2396" w:rsidRDefault="00DD239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DD2396" w:rsidRPr="00EB4A41" w:rsidRDefault="00DD2396" w:rsidP="003C213F">
      <w:pPr>
        <w:jc w:val="both"/>
        <w:rPr>
          <w:sz w:val="28"/>
          <w:szCs w:val="28"/>
        </w:rPr>
      </w:pPr>
    </w:p>
    <w:p w:rsidR="00DD2396" w:rsidRDefault="00DD239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FB3D66">
        <w:rPr>
          <w:bCs/>
          <w:sz w:val="28"/>
          <w:szCs w:val="28"/>
        </w:rPr>
        <w:t xml:space="preserve">8. Обоснование финансовых, материальных и трудовых затрат </w:t>
      </w:r>
    </w:p>
    <w:p w:rsidR="00DD2396" w:rsidRDefault="00DD239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FB3D66">
        <w:rPr>
          <w:bCs/>
          <w:sz w:val="28"/>
          <w:szCs w:val="28"/>
        </w:rPr>
        <w:t xml:space="preserve">(ресурсное обеспечение подпрограммы) с указанием </w:t>
      </w:r>
    </w:p>
    <w:p w:rsidR="00DD2396" w:rsidRPr="00FB3D66" w:rsidRDefault="00DD239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FB3D66">
        <w:rPr>
          <w:bCs/>
          <w:sz w:val="28"/>
          <w:szCs w:val="28"/>
        </w:rPr>
        <w:t>источников финансирования.</w:t>
      </w:r>
    </w:p>
    <w:p w:rsidR="00DD2396" w:rsidRPr="00924762" w:rsidRDefault="00DD2396" w:rsidP="003574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D2396" w:rsidRPr="007F56E1" w:rsidRDefault="00DD2396" w:rsidP="00FB3D66">
      <w:pPr>
        <w:pStyle w:val="ListParagraph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>
        <w:rPr>
          <w:sz w:val="28"/>
          <w:szCs w:val="28"/>
        </w:rPr>
        <w:t>2 241</w:t>
      </w:r>
      <w:r w:rsidRPr="00924762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DD2396" w:rsidRPr="00924762" w:rsidRDefault="00DD2396" w:rsidP="00924762">
      <w:pPr>
        <w:pStyle w:val="BodyText"/>
      </w:pPr>
      <w:r w:rsidRPr="00924762">
        <w:t xml:space="preserve">2014 год – </w:t>
      </w:r>
      <w:r>
        <w:t>2 191,1</w:t>
      </w:r>
      <w:r w:rsidRPr="00924762">
        <w:t xml:space="preserve"> тыс. руб. </w:t>
      </w:r>
    </w:p>
    <w:p w:rsidR="00DD2396" w:rsidRDefault="00DD2396" w:rsidP="00924762">
      <w:pPr>
        <w:pStyle w:val="BodyText"/>
      </w:pPr>
      <w:r w:rsidRPr="00924762">
        <w:t xml:space="preserve">2015 год – 50,0 тыс. руб. </w:t>
      </w:r>
    </w:p>
    <w:p w:rsidR="00DD2396" w:rsidRDefault="00DD2396" w:rsidP="00924762">
      <w:pPr>
        <w:pStyle w:val="BodyText"/>
      </w:pPr>
      <w:r w:rsidRPr="00924762">
        <w:t xml:space="preserve">2016 год – 0,0 тыс. руб. </w:t>
      </w:r>
    </w:p>
    <w:p w:rsidR="00DD2396" w:rsidRDefault="00DD2396" w:rsidP="006C2F12">
      <w:pPr>
        <w:pStyle w:val="BodyText"/>
      </w:pPr>
      <w:r>
        <w:t xml:space="preserve">2017 год </w:t>
      </w:r>
      <w:r w:rsidRPr="00924762">
        <w:t xml:space="preserve">– 0,0 тыс. руб. </w:t>
      </w:r>
    </w:p>
    <w:sectPr w:rsidR="00DD2396" w:rsidSect="00FB3D66">
      <w:footerReference w:type="default" r:id="rId8"/>
      <w:pgSz w:w="11906" w:h="16838" w:code="9"/>
      <w:pgMar w:top="851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396" w:rsidRDefault="00DD2396" w:rsidP="00345A77">
      <w:r>
        <w:separator/>
      </w:r>
    </w:p>
  </w:endnote>
  <w:endnote w:type="continuationSeparator" w:id="1">
    <w:p w:rsidR="00DD2396" w:rsidRDefault="00DD2396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396" w:rsidRDefault="00DD2396" w:rsidP="00F00C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396" w:rsidRDefault="00DD2396" w:rsidP="00345A77">
      <w:r>
        <w:separator/>
      </w:r>
    </w:p>
  </w:footnote>
  <w:footnote w:type="continuationSeparator" w:id="1">
    <w:p w:rsidR="00DD2396" w:rsidRDefault="00DD2396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cs="Times New Roman"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31" w:hanging="180"/>
      </w:pPr>
      <w:rPr>
        <w:rFonts w:cs="Times New Roman"/>
      </w:r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683E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CA0"/>
    <w:rsid w:val="001059AD"/>
    <w:rsid w:val="00106723"/>
    <w:rsid w:val="001079AA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AB2"/>
    <w:rsid w:val="00154E94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C74"/>
    <w:rsid w:val="00171E69"/>
    <w:rsid w:val="0017206E"/>
    <w:rsid w:val="0017330B"/>
    <w:rsid w:val="00173733"/>
    <w:rsid w:val="00174A38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303A"/>
    <w:rsid w:val="0026326B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A6A"/>
    <w:rsid w:val="005E4A8F"/>
    <w:rsid w:val="005E4C9B"/>
    <w:rsid w:val="005E5030"/>
    <w:rsid w:val="005E66A7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27FD"/>
    <w:rsid w:val="00692CC1"/>
    <w:rsid w:val="00693607"/>
    <w:rsid w:val="006944F7"/>
    <w:rsid w:val="00694ED5"/>
    <w:rsid w:val="00695160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939"/>
    <w:rsid w:val="007C7DA4"/>
    <w:rsid w:val="007D09A2"/>
    <w:rsid w:val="007D100E"/>
    <w:rsid w:val="007D11C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627"/>
    <w:rsid w:val="00824F3F"/>
    <w:rsid w:val="008277F2"/>
    <w:rsid w:val="0083073E"/>
    <w:rsid w:val="00830796"/>
    <w:rsid w:val="00830FE1"/>
    <w:rsid w:val="00832835"/>
    <w:rsid w:val="00840393"/>
    <w:rsid w:val="0084099D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945"/>
    <w:rsid w:val="00D12DE2"/>
    <w:rsid w:val="00D1320F"/>
    <w:rsid w:val="00D13A0F"/>
    <w:rsid w:val="00D13A7E"/>
    <w:rsid w:val="00D13CE7"/>
    <w:rsid w:val="00D14300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693"/>
    <w:rsid w:val="00E0791B"/>
    <w:rsid w:val="00E10DFE"/>
    <w:rsid w:val="00E10EEE"/>
    <w:rsid w:val="00E11C30"/>
    <w:rsid w:val="00E127B3"/>
    <w:rsid w:val="00E128B3"/>
    <w:rsid w:val="00E133C3"/>
    <w:rsid w:val="00E135CC"/>
    <w:rsid w:val="00E13740"/>
    <w:rsid w:val="00E138F6"/>
    <w:rsid w:val="00E13E50"/>
    <w:rsid w:val="00E141DA"/>
    <w:rsid w:val="00E152F7"/>
    <w:rsid w:val="00E1536F"/>
    <w:rsid w:val="00E15792"/>
    <w:rsid w:val="00E17854"/>
    <w:rsid w:val="00E20917"/>
    <w:rsid w:val="00E20931"/>
    <w:rsid w:val="00E20E3A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2B0"/>
    <w:rsid w:val="00EF6CE7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3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213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3C213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C213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C213F"/>
    <w:rPr>
      <w:rFonts w:cs="Times New Roman"/>
    </w:rPr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3C213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3453</TotalTime>
  <Pages>11</Pages>
  <Words>3758</Words>
  <Characters>21427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171</cp:revision>
  <cp:lastPrinted>2014-12-07T06:29:00Z</cp:lastPrinted>
  <dcterms:created xsi:type="dcterms:W3CDTF">2013-08-08T09:14:00Z</dcterms:created>
  <dcterms:modified xsi:type="dcterms:W3CDTF">2014-12-07T06:43:00Z</dcterms:modified>
</cp:coreProperties>
</file>