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3187" w:rsidRDefault="00EC3CB3" w:rsidP="00EC3CB3">
      <w:pPr>
        <w:widowControl w:val="0"/>
        <w:autoSpaceDE w:val="0"/>
        <w:autoSpaceDN w:val="0"/>
        <w:adjustRightInd w:val="0"/>
        <w:spacing w:after="0" w:line="192" w:lineRule="auto"/>
        <w:rPr>
          <w:rFonts w:ascii="Times New Roman" w:hAnsi="Times New Roman"/>
          <w:sz w:val="28"/>
          <w:szCs w:val="28"/>
          <w:lang w:eastAsia="en-US"/>
        </w:rPr>
      </w:pPr>
      <w:r>
        <w:rPr>
          <w:rFonts w:ascii="Times New Roman" w:hAnsi="Times New Roman"/>
          <w:noProof/>
          <w:sz w:val="28"/>
          <w:szCs w:val="28"/>
        </w:rPr>
        <w:drawing>
          <wp:inline distT="0" distB="0" distL="0" distR="0">
            <wp:extent cx="5940425" cy="8165053"/>
            <wp:effectExtent l="19050" t="0" r="3175" b="0"/>
            <wp:docPr id="2" name="Рисунок 2" descr="C:\Users\User\Desktop\МПРО от 19.08.2019г\Скан-постановление.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МПРО от 19.08.2019г\Скан-постановление.jpeg"/>
                    <pic:cNvPicPr>
                      <a:picLocks noChangeAspect="1" noChangeArrowheads="1"/>
                    </pic:cNvPicPr>
                  </pic:nvPicPr>
                  <pic:blipFill>
                    <a:blip r:embed="rId8"/>
                    <a:srcRect/>
                    <a:stretch>
                      <a:fillRect/>
                    </a:stretch>
                  </pic:blipFill>
                  <pic:spPr bwMode="auto">
                    <a:xfrm>
                      <a:off x="0" y="0"/>
                      <a:ext cx="5940425" cy="8165053"/>
                    </a:xfrm>
                    <a:prstGeom prst="rect">
                      <a:avLst/>
                    </a:prstGeom>
                    <a:noFill/>
                    <a:ln w="9525">
                      <a:noFill/>
                      <a:miter lim="800000"/>
                      <a:headEnd/>
                      <a:tailEnd/>
                    </a:ln>
                  </pic:spPr>
                </pic:pic>
              </a:graphicData>
            </a:graphic>
          </wp:inline>
        </w:drawing>
      </w:r>
    </w:p>
    <w:p w:rsidR="00C134D7" w:rsidRDefault="00C134D7" w:rsidP="00C134D7">
      <w:pPr>
        <w:widowControl w:val="0"/>
        <w:autoSpaceDE w:val="0"/>
        <w:autoSpaceDN w:val="0"/>
        <w:adjustRightInd w:val="0"/>
        <w:spacing w:after="0" w:line="192" w:lineRule="auto"/>
        <w:rPr>
          <w:rFonts w:ascii="Times New Roman" w:hAnsi="Times New Roman"/>
          <w:noProof/>
          <w:sz w:val="28"/>
          <w:szCs w:val="28"/>
        </w:rPr>
      </w:pPr>
    </w:p>
    <w:p w:rsidR="001579A3" w:rsidRDefault="001579A3" w:rsidP="00C134D7">
      <w:pPr>
        <w:widowControl w:val="0"/>
        <w:autoSpaceDE w:val="0"/>
        <w:autoSpaceDN w:val="0"/>
        <w:adjustRightInd w:val="0"/>
        <w:spacing w:after="0" w:line="192" w:lineRule="auto"/>
        <w:rPr>
          <w:rFonts w:ascii="Times New Roman" w:hAnsi="Times New Roman"/>
          <w:noProof/>
          <w:sz w:val="28"/>
          <w:szCs w:val="28"/>
        </w:rPr>
      </w:pPr>
    </w:p>
    <w:p w:rsidR="00C134D7" w:rsidRDefault="00C134D7" w:rsidP="004A68BC">
      <w:pPr>
        <w:widowControl w:val="0"/>
        <w:autoSpaceDE w:val="0"/>
        <w:autoSpaceDN w:val="0"/>
        <w:adjustRightInd w:val="0"/>
        <w:spacing w:after="0" w:line="192" w:lineRule="auto"/>
        <w:ind w:left="5103"/>
        <w:jc w:val="right"/>
        <w:rPr>
          <w:rFonts w:ascii="Times New Roman" w:hAnsi="Times New Roman"/>
          <w:noProof/>
          <w:sz w:val="28"/>
          <w:szCs w:val="28"/>
        </w:rPr>
      </w:pPr>
    </w:p>
    <w:p w:rsidR="00C134D7" w:rsidRDefault="00C134D7" w:rsidP="004A68BC">
      <w:pPr>
        <w:widowControl w:val="0"/>
        <w:autoSpaceDE w:val="0"/>
        <w:autoSpaceDN w:val="0"/>
        <w:adjustRightInd w:val="0"/>
        <w:spacing w:after="0" w:line="192" w:lineRule="auto"/>
        <w:ind w:left="5103"/>
        <w:jc w:val="right"/>
        <w:rPr>
          <w:rFonts w:ascii="Times New Roman" w:hAnsi="Times New Roman"/>
          <w:noProof/>
          <w:sz w:val="28"/>
          <w:szCs w:val="28"/>
        </w:rPr>
      </w:pPr>
    </w:p>
    <w:p w:rsidR="00C134D7" w:rsidRDefault="00C134D7" w:rsidP="004A68BC">
      <w:pPr>
        <w:widowControl w:val="0"/>
        <w:autoSpaceDE w:val="0"/>
        <w:autoSpaceDN w:val="0"/>
        <w:adjustRightInd w:val="0"/>
        <w:spacing w:after="0" w:line="192" w:lineRule="auto"/>
        <w:ind w:left="5103"/>
        <w:jc w:val="right"/>
        <w:rPr>
          <w:rFonts w:ascii="Times New Roman" w:hAnsi="Times New Roman"/>
          <w:noProof/>
          <w:sz w:val="28"/>
          <w:szCs w:val="28"/>
        </w:rPr>
      </w:pPr>
    </w:p>
    <w:p w:rsidR="00C134D7" w:rsidRDefault="00C134D7" w:rsidP="004A68BC">
      <w:pPr>
        <w:widowControl w:val="0"/>
        <w:autoSpaceDE w:val="0"/>
        <w:autoSpaceDN w:val="0"/>
        <w:adjustRightInd w:val="0"/>
        <w:spacing w:after="0" w:line="192" w:lineRule="auto"/>
        <w:ind w:left="5103"/>
        <w:jc w:val="right"/>
        <w:rPr>
          <w:rFonts w:ascii="Times New Roman" w:hAnsi="Times New Roman"/>
          <w:noProof/>
          <w:sz w:val="28"/>
          <w:szCs w:val="28"/>
        </w:rPr>
      </w:pPr>
    </w:p>
    <w:p w:rsidR="006B22C9" w:rsidRPr="007460DC" w:rsidRDefault="006B22C9" w:rsidP="001579A3">
      <w:pPr>
        <w:widowControl w:val="0"/>
        <w:autoSpaceDE w:val="0"/>
        <w:autoSpaceDN w:val="0"/>
        <w:adjustRightInd w:val="0"/>
        <w:spacing w:after="0" w:line="192" w:lineRule="auto"/>
        <w:jc w:val="right"/>
        <w:rPr>
          <w:rFonts w:ascii="Times New Roman" w:hAnsi="Times New Roman"/>
          <w:sz w:val="28"/>
          <w:szCs w:val="28"/>
          <w:lang w:eastAsia="en-US"/>
        </w:rPr>
      </w:pPr>
      <w:r w:rsidRPr="007460DC">
        <w:rPr>
          <w:rFonts w:ascii="Times New Roman" w:hAnsi="Times New Roman"/>
          <w:sz w:val="28"/>
          <w:szCs w:val="28"/>
          <w:lang w:eastAsia="en-US"/>
        </w:rPr>
        <w:lastRenderedPageBreak/>
        <w:t>Приложение</w:t>
      </w:r>
    </w:p>
    <w:p w:rsidR="006B22C9" w:rsidRPr="007460DC" w:rsidRDefault="00951724" w:rsidP="004A68BC">
      <w:pPr>
        <w:widowControl w:val="0"/>
        <w:autoSpaceDE w:val="0"/>
        <w:autoSpaceDN w:val="0"/>
        <w:adjustRightInd w:val="0"/>
        <w:spacing w:after="0" w:line="192" w:lineRule="auto"/>
        <w:ind w:left="5103"/>
        <w:jc w:val="right"/>
        <w:rPr>
          <w:rFonts w:ascii="Times New Roman" w:hAnsi="Times New Roman"/>
          <w:sz w:val="28"/>
          <w:szCs w:val="28"/>
          <w:lang w:eastAsia="en-US"/>
        </w:rPr>
      </w:pPr>
      <w:r w:rsidRPr="007460DC">
        <w:rPr>
          <w:rFonts w:ascii="Times New Roman" w:hAnsi="Times New Roman"/>
          <w:sz w:val="28"/>
          <w:szCs w:val="28"/>
          <w:lang w:eastAsia="en-US"/>
        </w:rPr>
        <w:t xml:space="preserve">к </w:t>
      </w:r>
      <w:r w:rsidR="006B22C9" w:rsidRPr="007460DC">
        <w:rPr>
          <w:rFonts w:ascii="Times New Roman" w:hAnsi="Times New Roman"/>
          <w:sz w:val="28"/>
          <w:szCs w:val="28"/>
          <w:lang w:eastAsia="en-US"/>
        </w:rPr>
        <w:t xml:space="preserve">постановлению </w:t>
      </w:r>
      <w:r w:rsidR="00B86884" w:rsidRPr="007460DC">
        <w:rPr>
          <w:rFonts w:ascii="Times New Roman" w:hAnsi="Times New Roman"/>
          <w:sz w:val="28"/>
          <w:szCs w:val="28"/>
          <w:lang w:eastAsia="en-US"/>
        </w:rPr>
        <w:t>а</w:t>
      </w:r>
      <w:r w:rsidR="006B22C9" w:rsidRPr="007460DC">
        <w:rPr>
          <w:rFonts w:ascii="Times New Roman" w:hAnsi="Times New Roman"/>
          <w:sz w:val="28"/>
          <w:szCs w:val="28"/>
          <w:lang w:eastAsia="en-US"/>
        </w:rPr>
        <w:t>дминистрации</w:t>
      </w:r>
    </w:p>
    <w:p w:rsidR="006B22C9" w:rsidRPr="007460DC" w:rsidRDefault="006B22C9" w:rsidP="004A68BC">
      <w:pPr>
        <w:widowControl w:val="0"/>
        <w:autoSpaceDE w:val="0"/>
        <w:autoSpaceDN w:val="0"/>
        <w:adjustRightInd w:val="0"/>
        <w:spacing w:after="0" w:line="192" w:lineRule="auto"/>
        <w:ind w:firstLine="5103"/>
        <w:jc w:val="right"/>
        <w:rPr>
          <w:rFonts w:ascii="Times New Roman" w:hAnsi="Times New Roman"/>
          <w:sz w:val="28"/>
          <w:szCs w:val="28"/>
          <w:lang w:eastAsia="en-US"/>
        </w:rPr>
      </w:pPr>
      <w:proofErr w:type="spellStart"/>
      <w:r w:rsidRPr="007460DC">
        <w:rPr>
          <w:rFonts w:ascii="Times New Roman" w:hAnsi="Times New Roman"/>
          <w:sz w:val="28"/>
          <w:szCs w:val="28"/>
          <w:lang w:eastAsia="en-US"/>
        </w:rPr>
        <w:t>Абанского</w:t>
      </w:r>
      <w:proofErr w:type="spellEnd"/>
      <w:r w:rsidRPr="007460DC">
        <w:rPr>
          <w:rFonts w:ascii="Times New Roman" w:hAnsi="Times New Roman"/>
          <w:sz w:val="28"/>
          <w:szCs w:val="28"/>
          <w:lang w:eastAsia="en-US"/>
        </w:rPr>
        <w:t xml:space="preserve"> района</w:t>
      </w:r>
    </w:p>
    <w:p w:rsidR="006B22C9" w:rsidRPr="007460DC" w:rsidRDefault="006B22C9" w:rsidP="004A68BC">
      <w:pPr>
        <w:widowControl w:val="0"/>
        <w:autoSpaceDE w:val="0"/>
        <w:autoSpaceDN w:val="0"/>
        <w:adjustRightInd w:val="0"/>
        <w:spacing w:after="0" w:line="192" w:lineRule="auto"/>
        <w:ind w:firstLine="5103"/>
        <w:jc w:val="right"/>
        <w:rPr>
          <w:rFonts w:ascii="Times New Roman" w:hAnsi="Times New Roman"/>
          <w:sz w:val="28"/>
          <w:szCs w:val="28"/>
          <w:lang w:eastAsia="en-US"/>
        </w:rPr>
      </w:pPr>
      <w:r w:rsidRPr="007460DC">
        <w:rPr>
          <w:rFonts w:ascii="Times New Roman" w:hAnsi="Times New Roman"/>
          <w:sz w:val="28"/>
          <w:szCs w:val="28"/>
          <w:lang w:eastAsia="en-US"/>
        </w:rPr>
        <w:t xml:space="preserve">от </w:t>
      </w:r>
      <w:r w:rsidR="004A68BC" w:rsidRPr="007460DC">
        <w:rPr>
          <w:rFonts w:ascii="Times New Roman" w:hAnsi="Times New Roman"/>
          <w:sz w:val="28"/>
          <w:szCs w:val="28"/>
          <w:lang w:eastAsia="en-US"/>
        </w:rPr>
        <w:t>25</w:t>
      </w:r>
      <w:r w:rsidRPr="007460DC">
        <w:rPr>
          <w:rFonts w:ascii="Times New Roman" w:hAnsi="Times New Roman"/>
          <w:sz w:val="28"/>
          <w:szCs w:val="28"/>
          <w:lang w:eastAsia="en-US"/>
        </w:rPr>
        <w:t>.</w:t>
      </w:r>
      <w:r w:rsidR="004A68BC" w:rsidRPr="007460DC">
        <w:rPr>
          <w:rFonts w:ascii="Times New Roman" w:hAnsi="Times New Roman"/>
          <w:sz w:val="28"/>
          <w:szCs w:val="28"/>
          <w:lang w:eastAsia="en-US"/>
        </w:rPr>
        <w:t>10</w:t>
      </w:r>
      <w:r w:rsidRPr="007460DC">
        <w:rPr>
          <w:rFonts w:ascii="Times New Roman" w:hAnsi="Times New Roman"/>
          <w:sz w:val="28"/>
          <w:szCs w:val="28"/>
          <w:lang w:eastAsia="en-US"/>
        </w:rPr>
        <w:t>.201</w:t>
      </w:r>
      <w:r w:rsidR="004A68BC" w:rsidRPr="007460DC">
        <w:rPr>
          <w:rFonts w:ascii="Times New Roman" w:hAnsi="Times New Roman"/>
          <w:sz w:val="28"/>
          <w:szCs w:val="28"/>
          <w:lang w:eastAsia="en-US"/>
        </w:rPr>
        <w:t xml:space="preserve">3 </w:t>
      </w:r>
      <w:r w:rsidRPr="007460DC">
        <w:rPr>
          <w:rFonts w:ascii="Times New Roman" w:hAnsi="Times New Roman"/>
          <w:sz w:val="28"/>
          <w:szCs w:val="28"/>
          <w:lang w:eastAsia="en-US"/>
        </w:rPr>
        <w:t xml:space="preserve">№ </w:t>
      </w:r>
      <w:r w:rsidR="004A68BC" w:rsidRPr="007460DC">
        <w:rPr>
          <w:rFonts w:ascii="Times New Roman" w:hAnsi="Times New Roman"/>
          <w:sz w:val="28"/>
          <w:szCs w:val="28"/>
          <w:lang w:eastAsia="en-US"/>
        </w:rPr>
        <w:t>1437</w:t>
      </w:r>
      <w:r w:rsidRPr="007460DC">
        <w:rPr>
          <w:rFonts w:ascii="Times New Roman" w:hAnsi="Times New Roman"/>
          <w:sz w:val="28"/>
          <w:szCs w:val="28"/>
          <w:lang w:eastAsia="en-US"/>
        </w:rPr>
        <w:t>-п</w:t>
      </w:r>
    </w:p>
    <w:p w:rsidR="006B22C9" w:rsidRPr="007460DC" w:rsidRDefault="006B22C9" w:rsidP="00951337">
      <w:pPr>
        <w:spacing w:after="0" w:line="240" w:lineRule="auto"/>
        <w:jc w:val="both"/>
        <w:rPr>
          <w:rFonts w:ascii="Times New Roman" w:hAnsi="Times New Roman"/>
          <w:sz w:val="28"/>
          <w:szCs w:val="28"/>
        </w:rPr>
      </w:pPr>
    </w:p>
    <w:p w:rsidR="006B22C9" w:rsidRPr="007460DC" w:rsidRDefault="006B22C9" w:rsidP="00951337">
      <w:pPr>
        <w:widowControl w:val="0"/>
        <w:autoSpaceDE w:val="0"/>
        <w:autoSpaceDN w:val="0"/>
        <w:adjustRightInd w:val="0"/>
        <w:spacing w:after="0" w:line="192" w:lineRule="auto"/>
        <w:jc w:val="center"/>
        <w:rPr>
          <w:rFonts w:ascii="Times New Roman" w:hAnsi="Times New Roman"/>
          <w:sz w:val="28"/>
          <w:szCs w:val="28"/>
          <w:lang w:eastAsia="en-US"/>
        </w:rPr>
      </w:pPr>
      <w:r w:rsidRPr="007460DC">
        <w:rPr>
          <w:rFonts w:ascii="Times New Roman" w:hAnsi="Times New Roman"/>
          <w:sz w:val="28"/>
          <w:szCs w:val="28"/>
        </w:rPr>
        <w:tab/>
      </w:r>
      <w:r w:rsidRPr="007460DC">
        <w:rPr>
          <w:rFonts w:ascii="Times New Roman" w:hAnsi="Times New Roman"/>
          <w:sz w:val="28"/>
          <w:szCs w:val="28"/>
          <w:lang w:eastAsia="en-US"/>
        </w:rPr>
        <w:t xml:space="preserve">Муниципальная программа </w:t>
      </w:r>
      <w:r w:rsidRPr="007460DC">
        <w:rPr>
          <w:rFonts w:ascii="Times New Roman" w:hAnsi="Times New Roman"/>
          <w:sz w:val="28"/>
          <w:szCs w:val="28"/>
          <w:lang w:eastAsia="en-US"/>
        </w:rPr>
        <w:tab/>
      </w:r>
    </w:p>
    <w:p w:rsidR="006B22C9" w:rsidRPr="007460DC" w:rsidRDefault="006B22C9" w:rsidP="00951337">
      <w:pPr>
        <w:widowControl w:val="0"/>
        <w:autoSpaceDE w:val="0"/>
        <w:autoSpaceDN w:val="0"/>
        <w:adjustRightInd w:val="0"/>
        <w:spacing w:after="0" w:line="192" w:lineRule="auto"/>
        <w:jc w:val="center"/>
        <w:rPr>
          <w:rFonts w:ascii="Times New Roman" w:hAnsi="Times New Roman"/>
          <w:sz w:val="28"/>
          <w:szCs w:val="28"/>
          <w:lang w:eastAsia="en-US"/>
        </w:rPr>
      </w:pPr>
      <w:r w:rsidRPr="007460DC">
        <w:rPr>
          <w:rFonts w:ascii="Times New Roman" w:hAnsi="Times New Roman"/>
          <w:sz w:val="28"/>
          <w:szCs w:val="28"/>
          <w:lang w:eastAsia="en-US"/>
        </w:rPr>
        <w:t xml:space="preserve">«Развитие образования в </w:t>
      </w:r>
      <w:proofErr w:type="spellStart"/>
      <w:r w:rsidRPr="007460DC">
        <w:rPr>
          <w:rFonts w:ascii="Times New Roman" w:hAnsi="Times New Roman"/>
          <w:sz w:val="28"/>
          <w:szCs w:val="28"/>
          <w:lang w:eastAsia="en-US"/>
        </w:rPr>
        <w:t>Абанском</w:t>
      </w:r>
      <w:proofErr w:type="spellEnd"/>
      <w:r w:rsidRPr="007460DC">
        <w:rPr>
          <w:rFonts w:ascii="Times New Roman" w:hAnsi="Times New Roman"/>
          <w:sz w:val="28"/>
          <w:szCs w:val="28"/>
          <w:lang w:eastAsia="en-US"/>
        </w:rPr>
        <w:t xml:space="preserve"> районе»</w:t>
      </w:r>
    </w:p>
    <w:p w:rsidR="006B22C9" w:rsidRPr="007460DC" w:rsidRDefault="006B22C9" w:rsidP="00951337">
      <w:pPr>
        <w:widowControl w:val="0"/>
        <w:autoSpaceDE w:val="0"/>
        <w:autoSpaceDN w:val="0"/>
        <w:adjustRightInd w:val="0"/>
        <w:spacing w:after="0" w:line="192" w:lineRule="auto"/>
        <w:jc w:val="center"/>
        <w:rPr>
          <w:rFonts w:ascii="Times New Roman" w:hAnsi="Times New Roman"/>
          <w:sz w:val="28"/>
          <w:szCs w:val="28"/>
        </w:rPr>
      </w:pPr>
    </w:p>
    <w:p w:rsidR="006B22C9" w:rsidRPr="007460DC" w:rsidRDefault="006B22C9" w:rsidP="006D212C">
      <w:pPr>
        <w:widowControl w:val="0"/>
        <w:numPr>
          <w:ilvl w:val="0"/>
          <w:numId w:val="22"/>
        </w:numPr>
        <w:autoSpaceDE w:val="0"/>
        <w:autoSpaceDN w:val="0"/>
        <w:adjustRightInd w:val="0"/>
        <w:spacing w:after="0" w:line="192" w:lineRule="auto"/>
        <w:jc w:val="center"/>
        <w:rPr>
          <w:rFonts w:ascii="Times New Roman" w:hAnsi="Times New Roman"/>
          <w:kern w:val="32"/>
          <w:sz w:val="28"/>
          <w:szCs w:val="28"/>
        </w:rPr>
      </w:pPr>
      <w:r w:rsidRPr="007460DC">
        <w:rPr>
          <w:rFonts w:ascii="Times New Roman" w:hAnsi="Times New Roman"/>
          <w:kern w:val="32"/>
          <w:sz w:val="28"/>
          <w:szCs w:val="28"/>
        </w:rPr>
        <w:t xml:space="preserve">Паспорт </w:t>
      </w:r>
      <w:r w:rsidRPr="007460DC">
        <w:rPr>
          <w:rFonts w:ascii="Times New Roman" w:hAnsi="Times New Roman"/>
          <w:sz w:val="28"/>
          <w:szCs w:val="28"/>
        </w:rPr>
        <w:t xml:space="preserve">Муниципальной программы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w:t>
      </w:r>
    </w:p>
    <w:p w:rsidR="006B22C9" w:rsidRPr="007460DC" w:rsidRDefault="006B22C9" w:rsidP="00951337">
      <w:pPr>
        <w:widowControl w:val="0"/>
        <w:autoSpaceDE w:val="0"/>
        <w:autoSpaceDN w:val="0"/>
        <w:adjustRightInd w:val="0"/>
        <w:spacing w:after="0" w:line="192" w:lineRule="auto"/>
        <w:jc w:val="center"/>
        <w:rPr>
          <w:rFonts w:ascii="Times New Roman" w:hAnsi="Times New Roman"/>
          <w:sz w:val="28"/>
          <w:szCs w:val="28"/>
        </w:rPr>
      </w:pPr>
    </w:p>
    <w:tbl>
      <w:tblPr>
        <w:tblW w:w="9464"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52"/>
        <w:gridCol w:w="7212"/>
      </w:tblGrid>
      <w:tr w:rsidR="006B22C9" w:rsidRPr="007460DC" w:rsidTr="00951724">
        <w:trPr>
          <w:jc w:val="center"/>
        </w:trPr>
        <w:tc>
          <w:tcPr>
            <w:tcW w:w="2252" w:type="dxa"/>
          </w:tcPr>
          <w:p w:rsidR="006B22C9" w:rsidRPr="007460DC" w:rsidRDefault="006B22C9" w:rsidP="00180761">
            <w:pPr>
              <w:spacing w:after="0" w:line="240" w:lineRule="auto"/>
              <w:jc w:val="both"/>
              <w:rPr>
                <w:rFonts w:ascii="Times New Roman" w:hAnsi="Times New Roman"/>
                <w:kern w:val="32"/>
                <w:sz w:val="28"/>
                <w:szCs w:val="28"/>
              </w:rPr>
            </w:pPr>
            <w:r w:rsidRPr="007460DC">
              <w:rPr>
                <w:rFonts w:ascii="Times New Roman" w:hAnsi="Times New Roman"/>
                <w:sz w:val="28"/>
                <w:szCs w:val="28"/>
              </w:rPr>
              <w:t>Наименование муниципальной программы</w:t>
            </w:r>
          </w:p>
        </w:tc>
        <w:tc>
          <w:tcPr>
            <w:tcW w:w="7212" w:type="dxa"/>
          </w:tcPr>
          <w:p w:rsidR="006B22C9" w:rsidRPr="007460DC" w:rsidRDefault="006B22C9" w:rsidP="00180761">
            <w:pPr>
              <w:spacing w:after="0" w:line="240" w:lineRule="auto"/>
              <w:jc w:val="both"/>
              <w:rPr>
                <w:rFonts w:ascii="Times New Roman" w:hAnsi="Times New Roman"/>
                <w:sz w:val="28"/>
                <w:szCs w:val="28"/>
              </w:rPr>
            </w:pPr>
            <w:r w:rsidRPr="007460DC">
              <w:rPr>
                <w:rFonts w:ascii="Times New Roman" w:hAnsi="Times New Roman"/>
                <w:sz w:val="28"/>
                <w:szCs w:val="28"/>
              </w:rPr>
              <w:t xml:space="preserve">«Развитие образования в </w:t>
            </w:r>
            <w:proofErr w:type="spellStart"/>
            <w:r w:rsidRPr="007460DC">
              <w:rPr>
                <w:rFonts w:ascii="Times New Roman" w:hAnsi="Times New Roman"/>
                <w:sz w:val="28"/>
                <w:szCs w:val="28"/>
              </w:rPr>
              <w:t>Абанском</w:t>
            </w:r>
            <w:proofErr w:type="spellEnd"/>
            <w:r w:rsidRPr="007460DC">
              <w:rPr>
                <w:rFonts w:ascii="Times New Roman" w:hAnsi="Times New Roman"/>
                <w:sz w:val="28"/>
                <w:szCs w:val="28"/>
              </w:rPr>
              <w:t xml:space="preserve"> районе» </w:t>
            </w:r>
          </w:p>
          <w:p w:rsidR="006B22C9" w:rsidRPr="007460DC" w:rsidRDefault="006B22C9" w:rsidP="00180761">
            <w:pPr>
              <w:spacing w:after="0" w:line="240" w:lineRule="auto"/>
              <w:jc w:val="both"/>
              <w:rPr>
                <w:rFonts w:ascii="Times New Roman" w:hAnsi="Times New Roman"/>
                <w:kern w:val="32"/>
                <w:sz w:val="28"/>
                <w:szCs w:val="28"/>
              </w:rPr>
            </w:pPr>
            <w:r w:rsidRPr="007460DC">
              <w:rPr>
                <w:rFonts w:ascii="Times New Roman" w:hAnsi="Times New Roman"/>
                <w:sz w:val="28"/>
                <w:szCs w:val="28"/>
              </w:rPr>
              <w:t>(далее - Муниципальная программа)</w:t>
            </w:r>
          </w:p>
        </w:tc>
      </w:tr>
      <w:tr w:rsidR="006B22C9" w:rsidRPr="007460DC" w:rsidTr="00951724">
        <w:trPr>
          <w:jc w:val="center"/>
        </w:trPr>
        <w:tc>
          <w:tcPr>
            <w:tcW w:w="2252" w:type="dxa"/>
          </w:tcPr>
          <w:p w:rsidR="006B22C9" w:rsidRPr="007460DC" w:rsidRDefault="006B22C9" w:rsidP="00180761">
            <w:pPr>
              <w:spacing w:after="0" w:line="240" w:lineRule="auto"/>
              <w:jc w:val="both"/>
              <w:rPr>
                <w:rFonts w:ascii="Times New Roman" w:hAnsi="Times New Roman"/>
                <w:kern w:val="32"/>
                <w:sz w:val="28"/>
                <w:szCs w:val="28"/>
              </w:rPr>
            </w:pPr>
            <w:r w:rsidRPr="007460DC">
              <w:rPr>
                <w:rFonts w:ascii="Times New Roman" w:hAnsi="Times New Roman"/>
                <w:sz w:val="28"/>
                <w:szCs w:val="28"/>
              </w:rPr>
              <w:t>Ответственный исполнитель муниципальной программы</w:t>
            </w:r>
          </w:p>
        </w:tc>
        <w:tc>
          <w:tcPr>
            <w:tcW w:w="7212" w:type="dxa"/>
          </w:tcPr>
          <w:p w:rsidR="006B22C9" w:rsidRPr="007460DC" w:rsidRDefault="006B22C9" w:rsidP="00180761">
            <w:pPr>
              <w:spacing w:after="0" w:line="240" w:lineRule="auto"/>
              <w:jc w:val="both"/>
              <w:rPr>
                <w:rFonts w:ascii="Times New Roman" w:hAnsi="Times New Roman"/>
                <w:kern w:val="32"/>
                <w:sz w:val="28"/>
                <w:szCs w:val="28"/>
              </w:rPr>
            </w:pPr>
            <w:r w:rsidRPr="007460DC">
              <w:rPr>
                <w:rFonts w:ascii="Times New Roman" w:hAnsi="Times New Roman"/>
                <w:sz w:val="28"/>
                <w:szCs w:val="28"/>
              </w:rPr>
              <w:t xml:space="preserve">Управление образования администрации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 (далее – управление образования)</w:t>
            </w:r>
          </w:p>
        </w:tc>
      </w:tr>
      <w:tr w:rsidR="006B22C9" w:rsidRPr="007460DC" w:rsidTr="00951724">
        <w:trPr>
          <w:trHeight w:val="1114"/>
          <w:jc w:val="center"/>
        </w:trPr>
        <w:tc>
          <w:tcPr>
            <w:tcW w:w="2252" w:type="dxa"/>
          </w:tcPr>
          <w:p w:rsidR="006B22C9" w:rsidRPr="007460DC" w:rsidRDefault="006B22C9" w:rsidP="00180761">
            <w:pPr>
              <w:spacing w:after="0" w:line="240" w:lineRule="auto"/>
              <w:jc w:val="both"/>
              <w:rPr>
                <w:rFonts w:ascii="Times New Roman" w:hAnsi="Times New Roman"/>
                <w:sz w:val="28"/>
                <w:szCs w:val="28"/>
              </w:rPr>
            </w:pPr>
            <w:r w:rsidRPr="007460DC">
              <w:rPr>
                <w:rFonts w:ascii="Times New Roman" w:hAnsi="Times New Roman"/>
                <w:sz w:val="28"/>
                <w:szCs w:val="28"/>
              </w:rPr>
              <w:t>Соисполнители муниципальной программы</w:t>
            </w:r>
          </w:p>
        </w:tc>
        <w:tc>
          <w:tcPr>
            <w:tcW w:w="7212" w:type="dxa"/>
          </w:tcPr>
          <w:p w:rsidR="006B22C9" w:rsidRPr="007460DC" w:rsidRDefault="006B22C9" w:rsidP="00180761">
            <w:pPr>
              <w:spacing w:after="0" w:line="240" w:lineRule="auto"/>
              <w:jc w:val="both"/>
              <w:rPr>
                <w:rFonts w:ascii="Times New Roman" w:hAnsi="Times New Roman"/>
                <w:kern w:val="32"/>
                <w:sz w:val="28"/>
                <w:szCs w:val="28"/>
              </w:rPr>
            </w:pPr>
            <w:r w:rsidRPr="007460DC">
              <w:rPr>
                <w:rFonts w:ascii="Times New Roman" w:hAnsi="Times New Roman"/>
                <w:sz w:val="28"/>
                <w:szCs w:val="28"/>
              </w:rPr>
              <w:t xml:space="preserve">Управление образования администрации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 (далее – управление образования)</w:t>
            </w:r>
          </w:p>
        </w:tc>
      </w:tr>
      <w:tr w:rsidR="006B22C9" w:rsidRPr="007460DC" w:rsidTr="00951724">
        <w:trPr>
          <w:jc w:val="center"/>
        </w:trPr>
        <w:tc>
          <w:tcPr>
            <w:tcW w:w="2252" w:type="dxa"/>
          </w:tcPr>
          <w:p w:rsidR="006B22C9" w:rsidRPr="007460DC" w:rsidRDefault="006B22C9" w:rsidP="00180761">
            <w:pPr>
              <w:spacing w:after="0" w:line="240" w:lineRule="auto"/>
              <w:rPr>
                <w:rFonts w:ascii="Times New Roman" w:hAnsi="Times New Roman"/>
                <w:sz w:val="28"/>
                <w:szCs w:val="28"/>
              </w:rPr>
            </w:pPr>
            <w:r w:rsidRPr="007460DC">
              <w:rPr>
                <w:rFonts w:ascii="Times New Roman" w:hAnsi="Times New Roman"/>
                <w:sz w:val="28"/>
                <w:szCs w:val="28"/>
              </w:rPr>
              <w:t xml:space="preserve">Перечень подпрограмм и отдельных мероприятий </w:t>
            </w:r>
          </w:p>
        </w:tc>
        <w:tc>
          <w:tcPr>
            <w:tcW w:w="7212" w:type="dxa"/>
          </w:tcPr>
          <w:p w:rsidR="006B22C9" w:rsidRPr="007460DC" w:rsidRDefault="006B22C9" w:rsidP="00545303">
            <w:pPr>
              <w:spacing w:after="0" w:line="240" w:lineRule="auto"/>
              <w:jc w:val="both"/>
              <w:rPr>
                <w:rFonts w:ascii="Times New Roman" w:hAnsi="Times New Roman"/>
                <w:sz w:val="28"/>
                <w:szCs w:val="28"/>
              </w:rPr>
            </w:pPr>
            <w:r w:rsidRPr="007460DC">
              <w:rPr>
                <w:rFonts w:ascii="Times New Roman" w:hAnsi="Times New Roman"/>
                <w:sz w:val="28"/>
                <w:szCs w:val="28"/>
              </w:rPr>
              <w:t>Подпрограмма 1 «Развитие дошкольного, общего и дополнительного образования».</w:t>
            </w:r>
          </w:p>
          <w:p w:rsidR="006B22C9" w:rsidRPr="007460DC" w:rsidRDefault="006B22C9" w:rsidP="00545303">
            <w:pPr>
              <w:spacing w:after="0" w:line="240" w:lineRule="auto"/>
              <w:jc w:val="both"/>
              <w:rPr>
                <w:rFonts w:ascii="Times New Roman" w:hAnsi="Times New Roman"/>
                <w:sz w:val="28"/>
                <w:szCs w:val="28"/>
              </w:rPr>
            </w:pPr>
            <w:r w:rsidRPr="007460DC">
              <w:rPr>
                <w:rFonts w:ascii="Times New Roman" w:hAnsi="Times New Roman"/>
                <w:sz w:val="28"/>
                <w:szCs w:val="28"/>
              </w:rPr>
              <w:t>Подпрограмма 2 «Развитие кадрового потенциала отрасли».</w:t>
            </w:r>
          </w:p>
          <w:p w:rsidR="006B22C9" w:rsidRPr="007460DC" w:rsidRDefault="006B22C9" w:rsidP="00545303">
            <w:pPr>
              <w:spacing w:after="0" w:line="240" w:lineRule="auto"/>
              <w:jc w:val="both"/>
              <w:rPr>
                <w:rFonts w:ascii="Times New Roman" w:hAnsi="Times New Roman"/>
                <w:sz w:val="28"/>
                <w:szCs w:val="28"/>
              </w:rPr>
            </w:pPr>
            <w:r w:rsidRPr="007460DC">
              <w:rPr>
                <w:rFonts w:ascii="Times New Roman" w:hAnsi="Times New Roman"/>
                <w:sz w:val="28"/>
                <w:szCs w:val="28"/>
              </w:rPr>
              <w:t>Подпрограмма 3 «Отдых, оздоровление и занятость детей и подростков».</w:t>
            </w:r>
          </w:p>
          <w:p w:rsidR="006B22C9" w:rsidRPr="007460DC" w:rsidRDefault="006B22C9" w:rsidP="00545303">
            <w:pPr>
              <w:spacing w:after="0" w:line="240" w:lineRule="auto"/>
              <w:contextualSpacing/>
              <w:jc w:val="both"/>
              <w:rPr>
                <w:rFonts w:ascii="Times New Roman" w:hAnsi="Times New Roman"/>
                <w:sz w:val="28"/>
                <w:szCs w:val="28"/>
              </w:rPr>
            </w:pPr>
            <w:r w:rsidRPr="007460DC">
              <w:rPr>
                <w:rFonts w:ascii="Times New Roman" w:hAnsi="Times New Roman"/>
                <w:sz w:val="28"/>
                <w:szCs w:val="28"/>
              </w:rPr>
              <w:t>Подпрограмма 4 «Государственная поддержка детей - сирот, расширение практики применения семейных форм воспитания».</w:t>
            </w:r>
          </w:p>
          <w:p w:rsidR="006B22C9" w:rsidRPr="007460DC" w:rsidRDefault="006B22C9" w:rsidP="00545303">
            <w:pPr>
              <w:spacing w:after="0" w:line="240" w:lineRule="auto"/>
              <w:contextualSpacing/>
              <w:jc w:val="both"/>
              <w:rPr>
                <w:rFonts w:ascii="Times New Roman" w:hAnsi="Times New Roman"/>
                <w:sz w:val="28"/>
                <w:szCs w:val="28"/>
              </w:rPr>
            </w:pPr>
            <w:r w:rsidRPr="007460DC">
              <w:rPr>
                <w:rFonts w:ascii="Times New Roman" w:hAnsi="Times New Roman"/>
                <w:sz w:val="28"/>
                <w:szCs w:val="28"/>
              </w:rPr>
              <w:t>Подпрограмма 5 «Обеспечение условий  реализации муниципальной программы и прочие мероприятия».</w:t>
            </w:r>
          </w:p>
          <w:p w:rsidR="006B22C9" w:rsidRPr="007460DC" w:rsidRDefault="006B22C9" w:rsidP="00545303">
            <w:pPr>
              <w:spacing w:after="0" w:line="240" w:lineRule="auto"/>
              <w:contextualSpacing/>
              <w:jc w:val="both"/>
              <w:rPr>
                <w:rFonts w:ascii="Times New Roman" w:hAnsi="Times New Roman"/>
                <w:sz w:val="28"/>
                <w:szCs w:val="28"/>
              </w:rPr>
            </w:pPr>
            <w:r w:rsidRPr="007460DC">
              <w:rPr>
                <w:rFonts w:ascii="Times New Roman" w:hAnsi="Times New Roman"/>
                <w:sz w:val="28"/>
                <w:szCs w:val="28"/>
              </w:rPr>
              <w:t>Отдельное мероприятие:</w:t>
            </w:r>
          </w:p>
          <w:p w:rsidR="006B22C9" w:rsidRPr="007460DC" w:rsidRDefault="006B22C9" w:rsidP="00545303">
            <w:pPr>
              <w:spacing w:after="0" w:line="240" w:lineRule="auto"/>
              <w:contextualSpacing/>
              <w:jc w:val="both"/>
              <w:rPr>
                <w:rFonts w:ascii="Times New Roman" w:hAnsi="Times New Roman"/>
                <w:sz w:val="28"/>
                <w:szCs w:val="28"/>
                <w:lang w:eastAsia="en-US"/>
              </w:rPr>
            </w:pPr>
            <w:r w:rsidRPr="007460DC">
              <w:rPr>
                <w:rFonts w:ascii="Times New Roman" w:hAnsi="Times New Roman"/>
                <w:sz w:val="28"/>
                <w:szCs w:val="28"/>
              </w:rPr>
              <w:t>«Мероприятия, направленные на обеспечение безопасного участия детей в дорожном движении».</w:t>
            </w:r>
          </w:p>
        </w:tc>
      </w:tr>
      <w:tr w:rsidR="006B22C9" w:rsidRPr="007460DC" w:rsidTr="00951724">
        <w:trPr>
          <w:jc w:val="center"/>
        </w:trPr>
        <w:tc>
          <w:tcPr>
            <w:tcW w:w="2252" w:type="dxa"/>
          </w:tcPr>
          <w:p w:rsidR="006B22C9" w:rsidRPr="007460DC" w:rsidRDefault="006B22C9" w:rsidP="00180761">
            <w:pPr>
              <w:spacing w:after="0" w:line="240" w:lineRule="auto"/>
              <w:rPr>
                <w:rFonts w:ascii="Times New Roman" w:hAnsi="Times New Roman"/>
                <w:sz w:val="28"/>
                <w:szCs w:val="28"/>
              </w:rPr>
            </w:pPr>
            <w:r w:rsidRPr="007460DC">
              <w:rPr>
                <w:rFonts w:ascii="Times New Roman" w:hAnsi="Times New Roman"/>
                <w:sz w:val="28"/>
                <w:szCs w:val="28"/>
              </w:rPr>
              <w:t>Цель Муниципальной программы</w:t>
            </w:r>
          </w:p>
          <w:p w:rsidR="006B22C9" w:rsidRPr="007460DC" w:rsidRDefault="006B22C9" w:rsidP="00180761">
            <w:pPr>
              <w:spacing w:after="0" w:line="240" w:lineRule="auto"/>
              <w:rPr>
                <w:rFonts w:ascii="Times New Roman" w:hAnsi="Times New Roman"/>
                <w:sz w:val="28"/>
                <w:szCs w:val="28"/>
              </w:rPr>
            </w:pPr>
          </w:p>
        </w:tc>
        <w:tc>
          <w:tcPr>
            <w:tcW w:w="7212" w:type="dxa"/>
          </w:tcPr>
          <w:p w:rsidR="006B22C9" w:rsidRPr="007460DC" w:rsidRDefault="006B22C9" w:rsidP="008F775D">
            <w:pPr>
              <w:spacing w:after="0" w:line="240" w:lineRule="auto"/>
              <w:ind w:left="-108"/>
              <w:jc w:val="both"/>
              <w:rPr>
                <w:rFonts w:ascii="Times New Roman" w:hAnsi="Times New Roman"/>
                <w:sz w:val="28"/>
                <w:szCs w:val="28"/>
              </w:rPr>
            </w:pPr>
            <w:r w:rsidRPr="007460DC">
              <w:rPr>
                <w:rFonts w:ascii="Times New Roman" w:hAnsi="Times New Roman"/>
                <w:color w:val="000000"/>
                <w:sz w:val="28"/>
                <w:szCs w:val="28"/>
              </w:rPr>
              <w:t xml:space="preserve">Обеспечение высокого качества образования, соответствующего потребностям граждан и перспективным задачам развития экономики </w:t>
            </w:r>
            <w:proofErr w:type="spellStart"/>
            <w:r w:rsidRPr="007460DC">
              <w:rPr>
                <w:rFonts w:ascii="Times New Roman" w:hAnsi="Times New Roman"/>
                <w:color w:val="000000"/>
                <w:sz w:val="28"/>
                <w:szCs w:val="28"/>
              </w:rPr>
              <w:t>Абанского</w:t>
            </w:r>
            <w:proofErr w:type="spellEnd"/>
            <w:r w:rsidRPr="007460DC">
              <w:rPr>
                <w:rFonts w:ascii="Times New Roman" w:hAnsi="Times New Roman"/>
                <w:color w:val="000000"/>
                <w:sz w:val="28"/>
                <w:szCs w:val="28"/>
              </w:rPr>
              <w:t xml:space="preserve"> района, поддержка детей-сирот, детей, оставшихся без попечения родителей, отдых и оздоровление детей в </w:t>
            </w:r>
            <w:r w:rsidR="008F775D" w:rsidRPr="007460DC">
              <w:rPr>
                <w:rFonts w:ascii="Times New Roman" w:hAnsi="Times New Roman"/>
                <w:color w:val="000000"/>
                <w:sz w:val="28"/>
                <w:szCs w:val="28"/>
              </w:rPr>
              <w:t>каникулярное время</w:t>
            </w:r>
            <w:r w:rsidRPr="007460DC">
              <w:rPr>
                <w:rFonts w:ascii="Times New Roman" w:hAnsi="Times New Roman"/>
                <w:color w:val="000000"/>
                <w:sz w:val="28"/>
                <w:szCs w:val="28"/>
              </w:rPr>
              <w:t>, снижение числа лиц, погибших в дорожно-транспортных происшествиях.</w:t>
            </w:r>
          </w:p>
        </w:tc>
      </w:tr>
      <w:tr w:rsidR="006B22C9" w:rsidRPr="007460DC" w:rsidTr="00951724">
        <w:trPr>
          <w:jc w:val="center"/>
        </w:trPr>
        <w:tc>
          <w:tcPr>
            <w:tcW w:w="2252" w:type="dxa"/>
          </w:tcPr>
          <w:p w:rsidR="006B22C9" w:rsidRPr="007460DC" w:rsidRDefault="006B22C9" w:rsidP="00180761">
            <w:pPr>
              <w:spacing w:after="0" w:line="240" w:lineRule="auto"/>
              <w:rPr>
                <w:rFonts w:ascii="Times New Roman" w:hAnsi="Times New Roman"/>
                <w:sz w:val="28"/>
                <w:szCs w:val="28"/>
              </w:rPr>
            </w:pPr>
            <w:r w:rsidRPr="007460DC">
              <w:rPr>
                <w:rFonts w:ascii="Times New Roman" w:hAnsi="Times New Roman"/>
                <w:sz w:val="28"/>
                <w:szCs w:val="28"/>
              </w:rPr>
              <w:t>Задачи муниципальной программы</w:t>
            </w:r>
          </w:p>
          <w:p w:rsidR="006B22C9" w:rsidRPr="007460DC" w:rsidRDefault="006B22C9" w:rsidP="00180761">
            <w:pPr>
              <w:spacing w:after="0" w:line="240" w:lineRule="auto"/>
              <w:rPr>
                <w:rFonts w:ascii="Times New Roman" w:hAnsi="Times New Roman"/>
                <w:sz w:val="28"/>
                <w:szCs w:val="28"/>
              </w:rPr>
            </w:pPr>
          </w:p>
        </w:tc>
        <w:tc>
          <w:tcPr>
            <w:tcW w:w="7212" w:type="dxa"/>
          </w:tcPr>
          <w:p w:rsidR="006B22C9" w:rsidRPr="007460DC" w:rsidRDefault="006B22C9" w:rsidP="00180761">
            <w:pPr>
              <w:spacing w:after="0" w:line="240" w:lineRule="auto"/>
              <w:jc w:val="both"/>
              <w:rPr>
                <w:rFonts w:ascii="Times New Roman" w:hAnsi="Times New Roman"/>
                <w:sz w:val="28"/>
                <w:szCs w:val="28"/>
              </w:rPr>
            </w:pPr>
            <w:r w:rsidRPr="007460DC">
              <w:rPr>
                <w:rFonts w:ascii="Times New Roman" w:hAnsi="Times New Roman"/>
                <w:sz w:val="28"/>
                <w:szCs w:val="28"/>
              </w:rPr>
              <w:t>1.Создание в системе дошкольного, общего и дополнительного образования равных возможностей для современного качественного образования.</w:t>
            </w:r>
          </w:p>
          <w:p w:rsidR="006B22C9" w:rsidRPr="007460DC" w:rsidRDefault="006B22C9" w:rsidP="00180761">
            <w:pPr>
              <w:spacing w:after="0" w:line="240" w:lineRule="auto"/>
              <w:jc w:val="both"/>
              <w:rPr>
                <w:rFonts w:ascii="Times New Roman" w:hAnsi="Times New Roman"/>
                <w:sz w:val="28"/>
                <w:szCs w:val="28"/>
              </w:rPr>
            </w:pPr>
            <w:r w:rsidRPr="007460DC">
              <w:rPr>
                <w:rFonts w:ascii="Times New Roman" w:hAnsi="Times New Roman"/>
                <w:sz w:val="28"/>
                <w:szCs w:val="28"/>
              </w:rPr>
              <w:t xml:space="preserve">2.Формирование кадрового ресурса отрасли, обеспечивающего необходимое качество образования </w:t>
            </w:r>
            <w:r w:rsidRPr="007460DC">
              <w:rPr>
                <w:rFonts w:ascii="Times New Roman" w:hAnsi="Times New Roman"/>
                <w:sz w:val="28"/>
                <w:szCs w:val="28"/>
              </w:rPr>
              <w:lastRenderedPageBreak/>
              <w:t>детей и молодежи, соответствующее потребностям граждан.</w:t>
            </w:r>
          </w:p>
          <w:p w:rsidR="006B22C9" w:rsidRPr="007460DC" w:rsidRDefault="006B22C9" w:rsidP="00180761">
            <w:pPr>
              <w:spacing w:after="0" w:line="240" w:lineRule="auto"/>
              <w:jc w:val="both"/>
              <w:rPr>
                <w:rFonts w:ascii="Times New Roman" w:hAnsi="Times New Roman"/>
                <w:sz w:val="28"/>
                <w:szCs w:val="28"/>
              </w:rPr>
            </w:pPr>
            <w:r w:rsidRPr="007460DC">
              <w:rPr>
                <w:rFonts w:ascii="Times New Roman" w:hAnsi="Times New Roman"/>
                <w:sz w:val="28"/>
                <w:szCs w:val="28"/>
              </w:rPr>
              <w:t xml:space="preserve">3.Обеспечение условий для организации высокоэффективной системы отдыха, оздоровления и занятости детей в каникулярное время в </w:t>
            </w:r>
            <w:proofErr w:type="spellStart"/>
            <w:r w:rsidRPr="007460DC">
              <w:rPr>
                <w:rFonts w:ascii="Times New Roman" w:hAnsi="Times New Roman"/>
                <w:sz w:val="28"/>
                <w:szCs w:val="28"/>
              </w:rPr>
              <w:t>Абанском</w:t>
            </w:r>
            <w:proofErr w:type="spellEnd"/>
            <w:r w:rsidRPr="007460DC">
              <w:rPr>
                <w:rFonts w:ascii="Times New Roman" w:hAnsi="Times New Roman"/>
                <w:sz w:val="28"/>
                <w:szCs w:val="28"/>
              </w:rPr>
              <w:t xml:space="preserve"> районе.</w:t>
            </w:r>
          </w:p>
          <w:p w:rsidR="006B22C9" w:rsidRPr="007460DC" w:rsidRDefault="006B22C9" w:rsidP="00180761">
            <w:pPr>
              <w:spacing w:after="0" w:line="240" w:lineRule="auto"/>
              <w:jc w:val="both"/>
              <w:rPr>
                <w:rFonts w:ascii="Times New Roman" w:hAnsi="Times New Roman"/>
                <w:sz w:val="28"/>
                <w:szCs w:val="28"/>
              </w:rPr>
            </w:pPr>
            <w:r w:rsidRPr="007460DC">
              <w:rPr>
                <w:rFonts w:ascii="Times New Roman" w:hAnsi="Times New Roman"/>
                <w:sz w:val="28"/>
                <w:szCs w:val="28"/>
              </w:rPr>
              <w:t>4.Развитие семейных форм воспитания детей-сирот и детей, оставшихся без попечения родителей, оказание поддержки детям-сиротам и детям, оставшимся без попечения родителей, а также лицам из их числа.</w:t>
            </w:r>
          </w:p>
          <w:p w:rsidR="006B22C9" w:rsidRPr="007460DC" w:rsidRDefault="006B22C9" w:rsidP="00180761">
            <w:pPr>
              <w:spacing w:after="0" w:line="240" w:lineRule="auto"/>
              <w:jc w:val="both"/>
              <w:rPr>
                <w:rFonts w:ascii="Times New Roman" w:hAnsi="Times New Roman"/>
                <w:sz w:val="28"/>
                <w:szCs w:val="28"/>
              </w:rPr>
            </w:pPr>
            <w:r w:rsidRPr="007460DC">
              <w:rPr>
                <w:rFonts w:ascii="Times New Roman" w:hAnsi="Times New Roman"/>
                <w:sz w:val="28"/>
                <w:szCs w:val="28"/>
              </w:rPr>
              <w:t>5.Создание условий для эффективного управления отраслью.</w:t>
            </w:r>
          </w:p>
          <w:p w:rsidR="006B22C9" w:rsidRPr="007460DC" w:rsidRDefault="006B22C9" w:rsidP="00180761">
            <w:pPr>
              <w:spacing w:after="0" w:line="240" w:lineRule="auto"/>
              <w:jc w:val="both"/>
              <w:rPr>
                <w:rFonts w:ascii="Times New Roman" w:hAnsi="Times New Roman"/>
                <w:sz w:val="28"/>
                <w:szCs w:val="28"/>
              </w:rPr>
            </w:pPr>
            <w:r w:rsidRPr="007460DC">
              <w:rPr>
                <w:rFonts w:ascii="Times New Roman" w:hAnsi="Times New Roman"/>
                <w:sz w:val="28"/>
                <w:szCs w:val="28"/>
              </w:rPr>
              <w:t>6.Обеспечение безопасности участия детей в дорожном движении</w:t>
            </w:r>
          </w:p>
        </w:tc>
      </w:tr>
      <w:tr w:rsidR="006B22C9" w:rsidRPr="007460DC" w:rsidTr="00951724">
        <w:trPr>
          <w:jc w:val="center"/>
        </w:trPr>
        <w:tc>
          <w:tcPr>
            <w:tcW w:w="2252" w:type="dxa"/>
          </w:tcPr>
          <w:p w:rsidR="006B22C9" w:rsidRPr="007460DC" w:rsidRDefault="006B22C9" w:rsidP="00180761">
            <w:pPr>
              <w:spacing w:after="0" w:line="240" w:lineRule="auto"/>
              <w:rPr>
                <w:rFonts w:ascii="Times New Roman" w:hAnsi="Times New Roman"/>
                <w:sz w:val="28"/>
                <w:szCs w:val="28"/>
              </w:rPr>
            </w:pPr>
            <w:r w:rsidRPr="007460DC">
              <w:rPr>
                <w:rFonts w:ascii="Times New Roman" w:hAnsi="Times New Roman"/>
                <w:sz w:val="28"/>
                <w:szCs w:val="28"/>
              </w:rPr>
              <w:lastRenderedPageBreak/>
              <w:t>Сроки реализации муниципальной программы</w:t>
            </w:r>
          </w:p>
        </w:tc>
        <w:tc>
          <w:tcPr>
            <w:tcW w:w="7212" w:type="dxa"/>
          </w:tcPr>
          <w:p w:rsidR="006B22C9" w:rsidRPr="007460DC" w:rsidRDefault="006B22C9" w:rsidP="00B56122">
            <w:pPr>
              <w:spacing w:after="0" w:line="240" w:lineRule="auto"/>
              <w:jc w:val="both"/>
              <w:rPr>
                <w:rFonts w:ascii="Times New Roman" w:hAnsi="Times New Roman"/>
                <w:bCs/>
                <w:sz w:val="28"/>
                <w:szCs w:val="28"/>
              </w:rPr>
            </w:pPr>
            <w:r w:rsidRPr="007460DC">
              <w:rPr>
                <w:rFonts w:ascii="Times New Roman" w:hAnsi="Times New Roman"/>
                <w:bCs/>
                <w:sz w:val="28"/>
                <w:szCs w:val="28"/>
              </w:rPr>
              <w:t>201</w:t>
            </w:r>
            <w:r w:rsidR="00B56122">
              <w:rPr>
                <w:rFonts w:ascii="Times New Roman" w:hAnsi="Times New Roman"/>
                <w:bCs/>
                <w:sz w:val="28"/>
                <w:szCs w:val="28"/>
              </w:rPr>
              <w:t>4</w:t>
            </w:r>
            <w:r w:rsidRPr="007460DC">
              <w:rPr>
                <w:rFonts w:ascii="Times New Roman" w:hAnsi="Times New Roman"/>
                <w:bCs/>
                <w:sz w:val="28"/>
                <w:szCs w:val="28"/>
              </w:rPr>
              <w:t>-202</w:t>
            </w:r>
            <w:r w:rsidR="00025295" w:rsidRPr="007460DC">
              <w:rPr>
                <w:rFonts w:ascii="Times New Roman" w:hAnsi="Times New Roman"/>
                <w:bCs/>
                <w:sz w:val="28"/>
                <w:szCs w:val="28"/>
              </w:rPr>
              <w:t>1</w:t>
            </w:r>
            <w:r w:rsidRPr="007460DC">
              <w:rPr>
                <w:rFonts w:ascii="Times New Roman" w:hAnsi="Times New Roman"/>
                <w:bCs/>
                <w:sz w:val="28"/>
                <w:szCs w:val="28"/>
              </w:rPr>
              <w:t xml:space="preserve"> годы</w:t>
            </w:r>
          </w:p>
        </w:tc>
      </w:tr>
      <w:tr w:rsidR="006B22C9" w:rsidRPr="007460DC" w:rsidTr="00951724">
        <w:trPr>
          <w:jc w:val="center"/>
        </w:trPr>
        <w:tc>
          <w:tcPr>
            <w:tcW w:w="2252" w:type="dxa"/>
          </w:tcPr>
          <w:p w:rsidR="006B22C9" w:rsidRPr="007460DC" w:rsidRDefault="006B22C9" w:rsidP="00180761">
            <w:pPr>
              <w:spacing w:after="0" w:line="240" w:lineRule="auto"/>
              <w:jc w:val="both"/>
              <w:rPr>
                <w:rFonts w:ascii="Times New Roman" w:hAnsi="Times New Roman"/>
                <w:kern w:val="32"/>
                <w:sz w:val="28"/>
                <w:szCs w:val="28"/>
              </w:rPr>
            </w:pPr>
            <w:r w:rsidRPr="007460DC">
              <w:rPr>
                <w:rFonts w:ascii="Times New Roman" w:hAnsi="Times New Roman"/>
                <w:sz w:val="28"/>
                <w:szCs w:val="28"/>
              </w:rPr>
              <w:t xml:space="preserve">Перечень целевых показателей </w:t>
            </w:r>
          </w:p>
        </w:tc>
        <w:tc>
          <w:tcPr>
            <w:tcW w:w="7212" w:type="dxa"/>
          </w:tcPr>
          <w:p w:rsidR="006B22C9" w:rsidRPr="007460DC" w:rsidRDefault="006B22C9" w:rsidP="00180761">
            <w:pPr>
              <w:spacing w:after="0" w:line="240" w:lineRule="auto"/>
              <w:jc w:val="both"/>
              <w:rPr>
                <w:rFonts w:ascii="Times New Roman" w:hAnsi="Times New Roman"/>
                <w:sz w:val="28"/>
                <w:szCs w:val="28"/>
              </w:rPr>
            </w:pPr>
            <w:r w:rsidRPr="007460DC">
              <w:rPr>
                <w:rFonts w:ascii="Times New Roman" w:hAnsi="Times New Roman"/>
                <w:sz w:val="28"/>
                <w:szCs w:val="28"/>
              </w:rPr>
              <w:t>Для оценки эффективности и результативности решения задач, определенных Муниципальной программой, используется перечень целевых показателей:</w:t>
            </w:r>
          </w:p>
          <w:p w:rsidR="006B22C9" w:rsidRPr="007460DC" w:rsidRDefault="006B22C9" w:rsidP="00180761">
            <w:pPr>
              <w:spacing w:after="0" w:line="240" w:lineRule="auto"/>
              <w:jc w:val="both"/>
              <w:rPr>
                <w:rFonts w:ascii="Times New Roman" w:hAnsi="Times New Roman"/>
                <w:sz w:val="28"/>
                <w:szCs w:val="28"/>
              </w:rPr>
            </w:pPr>
            <w:r w:rsidRPr="007460DC">
              <w:rPr>
                <w:rFonts w:ascii="Times New Roman" w:hAnsi="Times New Roman"/>
                <w:sz w:val="28"/>
                <w:szCs w:val="28"/>
              </w:rPr>
              <w:t>1.Удельный вес численности населения в возрасте 5-18 лет, охваченного образованием, в общей численности населения в возрасте 5-18 лет к 202</w:t>
            </w:r>
            <w:r w:rsidR="00025295" w:rsidRPr="007460DC">
              <w:rPr>
                <w:rFonts w:ascii="Times New Roman" w:hAnsi="Times New Roman"/>
                <w:sz w:val="28"/>
                <w:szCs w:val="28"/>
              </w:rPr>
              <w:t>1</w:t>
            </w:r>
            <w:r w:rsidRPr="007460DC">
              <w:rPr>
                <w:rFonts w:ascii="Times New Roman" w:hAnsi="Times New Roman"/>
                <w:sz w:val="28"/>
                <w:szCs w:val="28"/>
              </w:rPr>
              <w:t xml:space="preserve"> году составит 92,3 %.</w:t>
            </w:r>
          </w:p>
          <w:p w:rsidR="006B22C9" w:rsidRPr="007460DC" w:rsidRDefault="006B22C9" w:rsidP="00180761">
            <w:pPr>
              <w:spacing w:after="0" w:line="240" w:lineRule="auto"/>
              <w:jc w:val="both"/>
              <w:rPr>
                <w:rFonts w:ascii="Times New Roman" w:hAnsi="Times New Roman"/>
                <w:sz w:val="28"/>
                <w:szCs w:val="28"/>
              </w:rPr>
            </w:pPr>
            <w:r w:rsidRPr="007460DC">
              <w:rPr>
                <w:rFonts w:ascii="Times New Roman" w:hAnsi="Times New Roman"/>
                <w:sz w:val="28"/>
                <w:szCs w:val="28"/>
              </w:rPr>
              <w:t>2. Доля муниципальных общеобразовательных организаций, соответствующих современным требованиям обучения, в общем количестве муниципальных общеобразовательных организаций, к 202</w:t>
            </w:r>
            <w:r w:rsidR="00025295" w:rsidRPr="007460DC">
              <w:rPr>
                <w:rFonts w:ascii="Times New Roman" w:hAnsi="Times New Roman"/>
                <w:sz w:val="28"/>
                <w:szCs w:val="28"/>
              </w:rPr>
              <w:t>1</w:t>
            </w:r>
            <w:r w:rsidRPr="007460DC">
              <w:rPr>
                <w:rFonts w:ascii="Times New Roman" w:hAnsi="Times New Roman"/>
                <w:sz w:val="28"/>
                <w:szCs w:val="28"/>
              </w:rPr>
              <w:t xml:space="preserve"> году составит </w:t>
            </w:r>
            <w:r w:rsidR="008F775D" w:rsidRPr="007460DC">
              <w:rPr>
                <w:rFonts w:ascii="Times New Roman" w:hAnsi="Times New Roman"/>
                <w:sz w:val="28"/>
                <w:szCs w:val="28"/>
              </w:rPr>
              <w:t>10</w:t>
            </w:r>
            <w:r w:rsidRPr="007460DC">
              <w:rPr>
                <w:rFonts w:ascii="Times New Roman" w:hAnsi="Times New Roman"/>
                <w:sz w:val="28"/>
                <w:szCs w:val="28"/>
              </w:rPr>
              <w:t>0%.</w:t>
            </w:r>
          </w:p>
          <w:p w:rsidR="006B22C9" w:rsidRPr="007460DC" w:rsidRDefault="006B22C9" w:rsidP="00180761">
            <w:pPr>
              <w:spacing w:after="0" w:line="240" w:lineRule="auto"/>
              <w:jc w:val="both"/>
              <w:rPr>
                <w:rFonts w:ascii="Times New Roman" w:hAnsi="Times New Roman"/>
                <w:sz w:val="28"/>
                <w:szCs w:val="28"/>
              </w:rPr>
            </w:pPr>
            <w:r w:rsidRPr="007460DC">
              <w:rPr>
                <w:rFonts w:ascii="Times New Roman" w:hAnsi="Times New Roman"/>
                <w:sz w:val="28"/>
                <w:szCs w:val="28"/>
              </w:rPr>
              <w:t xml:space="preserve">3.Удельный вес численности педагогических работников в возрасте до 35 лет в общей численности педагогических работников общеобразовательных организаций, расположенных на территории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 к 202</w:t>
            </w:r>
            <w:r w:rsidR="00025295" w:rsidRPr="007460DC">
              <w:rPr>
                <w:rFonts w:ascii="Times New Roman" w:hAnsi="Times New Roman"/>
                <w:sz w:val="28"/>
                <w:szCs w:val="28"/>
              </w:rPr>
              <w:t>1</w:t>
            </w:r>
            <w:r w:rsidRPr="007460DC">
              <w:rPr>
                <w:rFonts w:ascii="Times New Roman" w:hAnsi="Times New Roman"/>
                <w:sz w:val="28"/>
                <w:szCs w:val="28"/>
              </w:rPr>
              <w:t xml:space="preserve"> году составит 25,6%. </w:t>
            </w:r>
          </w:p>
          <w:p w:rsidR="006B22C9" w:rsidRPr="007460DC" w:rsidRDefault="006B22C9" w:rsidP="00180761">
            <w:pPr>
              <w:spacing w:after="0" w:line="240" w:lineRule="auto"/>
              <w:jc w:val="both"/>
              <w:rPr>
                <w:rFonts w:ascii="Times New Roman" w:hAnsi="Times New Roman"/>
                <w:sz w:val="28"/>
                <w:szCs w:val="28"/>
              </w:rPr>
            </w:pPr>
            <w:r w:rsidRPr="007460DC">
              <w:rPr>
                <w:rFonts w:ascii="Times New Roman" w:hAnsi="Times New Roman"/>
                <w:sz w:val="28"/>
                <w:szCs w:val="28"/>
              </w:rPr>
              <w:t>4.Доля оздоровленных детей в  каникул</w:t>
            </w:r>
            <w:r w:rsidR="008F775D" w:rsidRPr="007460DC">
              <w:rPr>
                <w:rFonts w:ascii="Times New Roman" w:hAnsi="Times New Roman"/>
                <w:sz w:val="28"/>
                <w:szCs w:val="28"/>
              </w:rPr>
              <w:t>ярное время</w:t>
            </w:r>
            <w:r w:rsidRPr="007460DC">
              <w:rPr>
                <w:rFonts w:ascii="Times New Roman" w:hAnsi="Times New Roman"/>
                <w:sz w:val="28"/>
                <w:szCs w:val="28"/>
              </w:rPr>
              <w:t xml:space="preserve"> </w:t>
            </w:r>
            <w:r w:rsidR="008B04C1" w:rsidRPr="007460DC">
              <w:rPr>
                <w:rFonts w:ascii="Times New Roman" w:hAnsi="Times New Roman"/>
                <w:sz w:val="28"/>
                <w:szCs w:val="28"/>
              </w:rPr>
              <w:t>до</w:t>
            </w:r>
            <w:r w:rsidRPr="007460DC">
              <w:rPr>
                <w:rFonts w:ascii="Times New Roman" w:hAnsi="Times New Roman"/>
                <w:sz w:val="28"/>
                <w:szCs w:val="28"/>
              </w:rPr>
              <w:t xml:space="preserve"> 202</w:t>
            </w:r>
            <w:r w:rsidR="00025295" w:rsidRPr="007460DC">
              <w:rPr>
                <w:rFonts w:ascii="Times New Roman" w:hAnsi="Times New Roman"/>
                <w:sz w:val="28"/>
                <w:szCs w:val="28"/>
              </w:rPr>
              <w:t>1</w:t>
            </w:r>
            <w:r w:rsidRPr="007460DC">
              <w:rPr>
                <w:rFonts w:ascii="Times New Roman" w:hAnsi="Times New Roman"/>
                <w:sz w:val="28"/>
                <w:szCs w:val="28"/>
              </w:rPr>
              <w:t xml:space="preserve"> год</w:t>
            </w:r>
            <w:r w:rsidR="008B04C1" w:rsidRPr="007460DC">
              <w:rPr>
                <w:rFonts w:ascii="Times New Roman" w:hAnsi="Times New Roman"/>
                <w:sz w:val="28"/>
                <w:szCs w:val="28"/>
              </w:rPr>
              <w:t>а ежегодно</w:t>
            </w:r>
            <w:r w:rsidRPr="007460DC">
              <w:rPr>
                <w:rFonts w:ascii="Times New Roman" w:hAnsi="Times New Roman"/>
                <w:sz w:val="28"/>
                <w:szCs w:val="28"/>
              </w:rPr>
              <w:t xml:space="preserve"> составит 87%.</w:t>
            </w:r>
          </w:p>
          <w:p w:rsidR="006B22C9" w:rsidRPr="007460DC" w:rsidRDefault="006B22C9" w:rsidP="00180761">
            <w:pPr>
              <w:spacing w:after="0" w:line="240" w:lineRule="auto"/>
              <w:jc w:val="both"/>
              <w:rPr>
                <w:rFonts w:ascii="Times New Roman" w:hAnsi="Times New Roman"/>
                <w:sz w:val="28"/>
                <w:szCs w:val="28"/>
              </w:rPr>
            </w:pPr>
            <w:r w:rsidRPr="007460DC">
              <w:rPr>
                <w:rFonts w:ascii="Times New Roman" w:hAnsi="Times New Roman"/>
                <w:sz w:val="28"/>
                <w:szCs w:val="28"/>
              </w:rPr>
              <w:t xml:space="preserve">5.Количество школьников, оздоровленных и получивших образовательную услугу на базе стационарного палаточного лагеря, </w:t>
            </w:r>
            <w:r w:rsidR="008B04C1" w:rsidRPr="007460DC">
              <w:rPr>
                <w:rFonts w:ascii="Times New Roman" w:hAnsi="Times New Roman"/>
                <w:sz w:val="28"/>
                <w:szCs w:val="28"/>
              </w:rPr>
              <w:t>до</w:t>
            </w:r>
            <w:r w:rsidRPr="007460DC">
              <w:rPr>
                <w:rFonts w:ascii="Times New Roman" w:hAnsi="Times New Roman"/>
                <w:sz w:val="28"/>
                <w:szCs w:val="28"/>
              </w:rPr>
              <w:t xml:space="preserve"> 202</w:t>
            </w:r>
            <w:r w:rsidR="00025295" w:rsidRPr="007460DC">
              <w:rPr>
                <w:rFonts w:ascii="Times New Roman" w:hAnsi="Times New Roman"/>
                <w:sz w:val="28"/>
                <w:szCs w:val="28"/>
              </w:rPr>
              <w:t>1</w:t>
            </w:r>
            <w:r w:rsidRPr="007460DC">
              <w:rPr>
                <w:rFonts w:ascii="Times New Roman" w:hAnsi="Times New Roman"/>
                <w:sz w:val="28"/>
                <w:szCs w:val="28"/>
              </w:rPr>
              <w:t xml:space="preserve"> год</w:t>
            </w:r>
            <w:r w:rsidR="008B04C1" w:rsidRPr="007460DC">
              <w:rPr>
                <w:rFonts w:ascii="Times New Roman" w:hAnsi="Times New Roman"/>
                <w:sz w:val="28"/>
                <w:szCs w:val="28"/>
              </w:rPr>
              <w:t>а ежегодно</w:t>
            </w:r>
            <w:r w:rsidRPr="007460DC">
              <w:rPr>
                <w:rFonts w:ascii="Times New Roman" w:hAnsi="Times New Roman"/>
                <w:sz w:val="28"/>
                <w:szCs w:val="28"/>
              </w:rPr>
              <w:t xml:space="preserve"> составит </w:t>
            </w:r>
            <w:r w:rsidR="001C2A95" w:rsidRPr="007460DC">
              <w:rPr>
                <w:rFonts w:ascii="Times New Roman" w:hAnsi="Times New Roman"/>
                <w:sz w:val="28"/>
                <w:szCs w:val="28"/>
              </w:rPr>
              <w:t>320</w:t>
            </w:r>
            <w:r w:rsidRPr="007460DC">
              <w:rPr>
                <w:rFonts w:ascii="Times New Roman" w:hAnsi="Times New Roman"/>
                <w:sz w:val="28"/>
                <w:szCs w:val="28"/>
              </w:rPr>
              <w:t xml:space="preserve"> чел. </w:t>
            </w:r>
          </w:p>
          <w:p w:rsidR="006B22C9" w:rsidRPr="007460DC" w:rsidRDefault="006B22C9" w:rsidP="00180761">
            <w:pPr>
              <w:spacing w:after="0" w:line="240" w:lineRule="auto"/>
              <w:jc w:val="both"/>
              <w:rPr>
                <w:rFonts w:ascii="Times New Roman" w:hAnsi="Times New Roman"/>
                <w:sz w:val="28"/>
                <w:szCs w:val="28"/>
              </w:rPr>
            </w:pPr>
            <w:proofErr w:type="gramStart"/>
            <w:r w:rsidRPr="007460DC">
              <w:rPr>
                <w:rFonts w:ascii="Times New Roman" w:hAnsi="Times New Roman"/>
                <w:sz w:val="28"/>
                <w:szCs w:val="28"/>
              </w:rPr>
              <w:t xml:space="preserve">6.Доля детей, оставшихся без попечения родителей, - всего, в том числе переданных не родственникам (в приемные семьи, на усыновление (удочерение), под опеку (попечительство), охваченных другими формами </w:t>
            </w:r>
            <w:r w:rsidRPr="007460DC">
              <w:rPr>
                <w:rFonts w:ascii="Times New Roman" w:hAnsi="Times New Roman"/>
                <w:sz w:val="28"/>
                <w:szCs w:val="28"/>
              </w:rPr>
              <w:lastRenderedPageBreak/>
              <w:t>семейного устройства (семейные детские дома, патронатные семьи), находящихся в государственных (муниципальных) учреждениях всех типов, к 202</w:t>
            </w:r>
            <w:r w:rsidR="00025295" w:rsidRPr="007460DC">
              <w:rPr>
                <w:rFonts w:ascii="Times New Roman" w:hAnsi="Times New Roman"/>
                <w:sz w:val="28"/>
                <w:szCs w:val="28"/>
              </w:rPr>
              <w:t>1</w:t>
            </w:r>
            <w:r w:rsidRPr="007460DC">
              <w:rPr>
                <w:rFonts w:ascii="Times New Roman" w:hAnsi="Times New Roman"/>
                <w:sz w:val="28"/>
                <w:szCs w:val="28"/>
              </w:rPr>
              <w:t xml:space="preserve"> году составит 2,4%</w:t>
            </w:r>
            <w:proofErr w:type="gramEnd"/>
          </w:p>
          <w:p w:rsidR="006B22C9" w:rsidRPr="007460DC" w:rsidRDefault="006B22C9" w:rsidP="00180761">
            <w:pPr>
              <w:spacing w:after="0" w:line="240" w:lineRule="auto"/>
              <w:jc w:val="both"/>
              <w:rPr>
                <w:rFonts w:ascii="Times New Roman" w:hAnsi="Times New Roman"/>
                <w:sz w:val="28"/>
                <w:szCs w:val="28"/>
              </w:rPr>
            </w:pPr>
            <w:r w:rsidRPr="007460DC">
              <w:rPr>
                <w:rFonts w:ascii="Times New Roman" w:hAnsi="Times New Roman"/>
                <w:sz w:val="28"/>
                <w:szCs w:val="28"/>
              </w:rPr>
              <w:t>7.Своевременное доведение лимитов, бюджетных обязательств до подведомственных учреждений ежегодно составит 5 баллов.</w:t>
            </w:r>
          </w:p>
          <w:p w:rsidR="006B22C9" w:rsidRPr="007460DC" w:rsidRDefault="006B22C9" w:rsidP="00180761">
            <w:pPr>
              <w:spacing w:after="0" w:line="240" w:lineRule="auto"/>
              <w:jc w:val="both"/>
              <w:rPr>
                <w:rFonts w:ascii="Times New Roman" w:hAnsi="Times New Roman"/>
                <w:sz w:val="28"/>
                <w:szCs w:val="28"/>
              </w:rPr>
            </w:pPr>
            <w:r w:rsidRPr="007460DC">
              <w:rPr>
                <w:rFonts w:ascii="Times New Roman" w:hAnsi="Times New Roman"/>
                <w:sz w:val="28"/>
                <w:szCs w:val="28"/>
              </w:rPr>
              <w:t>8.Соблюдение сроков предоставления бюджетной отчётности ежегодно составит 5 баллов.</w:t>
            </w:r>
          </w:p>
          <w:p w:rsidR="006B22C9" w:rsidRPr="007460DC" w:rsidRDefault="006B22C9" w:rsidP="00DC4090">
            <w:pPr>
              <w:widowControl w:val="0"/>
              <w:autoSpaceDE w:val="0"/>
              <w:autoSpaceDN w:val="0"/>
              <w:adjustRightInd w:val="0"/>
              <w:spacing w:after="0" w:line="240" w:lineRule="auto"/>
              <w:rPr>
                <w:rFonts w:ascii="Times New Roman" w:hAnsi="Times New Roman"/>
                <w:sz w:val="28"/>
                <w:szCs w:val="28"/>
              </w:rPr>
            </w:pPr>
            <w:r w:rsidRPr="007460DC">
              <w:rPr>
                <w:rFonts w:ascii="Times New Roman" w:hAnsi="Times New Roman"/>
                <w:sz w:val="28"/>
                <w:szCs w:val="28"/>
              </w:rPr>
              <w:t>9.Число детей, погибших в дорожно-транспортных происшествиях, составит к 202</w:t>
            </w:r>
            <w:r w:rsidR="00025295" w:rsidRPr="007460DC">
              <w:rPr>
                <w:rFonts w:ascii="Times New Roman" w:hAnsi="Times New Roman"/>
                <w:sz w:val="28"/>
                <w:szCs w:val="28"/>
              </w:rPr>
              <w:t>1</w:t>
            </w:r>
            <w:r w:rsidRPr="007460DC">
              <w:rPr>
                <w:rFonts w:ascii="Times New Roman" w:hAnsi="Times New Roman"/>
                <w:sz w:val="28"/>
                <w:szCs w:val="28"/>
              </w:rPr>
              <w:t xml:space="preserve"> году 0 чел.</w:t>
            </w:r>
          </w:p>
          <w:p w:rsidR="006B22C9" w:rsidRPr="007460DC" w:rsidRDefault="006B22C9" w:rsidP="00180761">
            <w:pPr>
              <w:spacing w:after="0" w:line="240" w:lineRule="auto"/>
              <w:jc w:val="both"/>
              <w:rPr>
                <w:rFonts w:ascii="Times New Roman" w:hAnsi="Times New Roman"/>
                <w:sz w:val="28"/>
                <w:szCs w:val="28"/>
              </w:rPr>
            </w:pPr>
            <w:r w:rsidRPr="007460DC">
              <w:rPr>
                <w:rFonts w:ascii="Times New Roman" w:hAnsi="Times New Roman"/>
                <w:sz w:val="28"/>
                <w:szCs w:val="28"/>
              </w:rPr>
              <w:t>Перечень (полный) целевых показателей и показателей результативности представлен в приложении №1</w:t>
            </w:r>
            <w:r w:rsidR="004A2552" w:rsidRPr="007460DC">
              <w:rPr>
                <w:rFonts w:ascii="Times New Roman" w:hAnsi="Times New Roman"/>
                <w:sz w:val="28"/>
                <w:szCs w:val="28"/>
              </w:rPr>
              <w:t xml:space="preserve"> </w:t>
            </w:r>
            <w:r w:rsidRPr="007460DC">
              <w:rPr>
                <w:rFonts w:ascii="Times New Roman" w:hAnsi="Times New Roman"/>
                <w:sz w:val="28"/>
                <w:szCs w:val="28"/>
              </w:rPr>
              <w:t>к паспорту Муниципальной программы.</w:t>
            </w:r>
          </w:p>
        </w:tc>
      </w:tr>
      <w:tr w:rsidR="006B22C9" w:rsidRPr="007460DC" w:rsidTr="00951724">
        <w:trPr>
          <w:jc w:val="center"/>
        </w:trPr>
        <w:tc>
          <w:tcPr>
            <w:tcW w:w="2252" w:type="dxa"/>
          </w:tcPr>
          <w:p w:rsidR="006B22C9" w:rsidRPr="007460DC" w:rsidRDefault="006B22C9" w:rsidP="00180761">
            <w:pPr>
              <w:spacing w:after="0" w:line="240" w:lineRule="auto"/>
              <w:rPr>
                <w:rFonts w:ascii="Times New Roman" w:hAnsi="Times New Roman"/>
                <w:sz w:val="28"/>
                <w:szCs w:val="28"/>
              </w:rPr>
            </w:pPr>
            <w:r w:rsidRPr="007460DC">
              <w:rPr>
                <w:rFonts w:ascii="Times New Roman" w:hAnsi="Times New Roman"/>
                <w:iCs/>
                <w:sz w:val="28"/>
                <w:szCs w:val="28"/>
              </w:rPr>
              <w:lastRenderedPageBreak/>
              <w:t>Информация по ресурсному обеспечению муниципальной программы</w:t>
            </w:r>
          </w:p>
        </w:tc>
        <w:tc>
          <w:tcPr>
            <w:tcW w:w="7212" w:type="dxa"/>
          </w:tcPr>
          <w:p w:rsidR="00702401" w:rsidRPr="007460DC" w:rsidRDefault="00025295" w:rsidP="00347FC1">
            <w:pPr>
              <w:spacing w:after="0" w:line="192" w:lineRule="auto"/>
              <w:jc w:val="both"/>
              <w:rPr>
                <w:rFonts w:ascii="Times New Roman" w:hAnsi="Times New Roman"/>
                <w:sz w:val="28"/>
                <w:szCs w:val="28"/>
              </w:rPr>
            </w:pPr>
            <w:r w:rsidRPr="007460DC">
              <w:rPr>
                <w:rFonts w:ascii="Times New Roman" w:hAnsi="Times New Roman"/>
                <w:iCs/>
                <w:sz w:val="28"/>
                <w:szCs w:val="28"/>
              </w:rPr>
              <w:t xml:space="preserve">Объем финансирования Муниципальной программы составит </w:t>
            </w:r>
            <w:r w:rsidR="00702401" w:rsidRPr="007460DC">
              <w:rPr>
                <w:rFonts w:ascii="Times New Roman" w:hAnsi="Times New Roman"/>
                <w:sz w:val="28"/>
                <w:szCs w:val="28"/>
              </w:rPr>
              <w:t>3 937 383,4 тыс. рублей, в том числе:</w:t>
            </w:r>
          </w:p>
          <w:p w:rsidR="00702401" w:rsidRPr="007460DC" w:rsidRDefault="00702401" w:rsidP="00347FC1">
            <w:pPr>
              <w:spacing w:after="0" w:line="192" w:lineRule="auto"/>
              <w:jc w:val="both"/>
              <w:rPr>
                <w:rFonts w:ascii="Times New Roman" w:hAnsi="Times New Roman"/>
                <w:sz w:val="28"/>
                <w:szCs w:val="28"/>
              </w:rPr>
            </w:pPr>
            <w:r w:rsidRPr="007460DC">
              <w:rPr>
                <w:rFonts w:ascii="Times New Roman" w:hAnsi="Times New Roman"/>
                <w:sz w:val="28"/>
                <w:szCs w:val="28"/>
              </w:rPr>
              <w:t xml:space="preserve">по годам: </w:t>
            </w:r>
          </w:p>
          <w:p w:rsidR="00702401" w:rsidRPr="007460DC" w:rsidRDefault="00702401" w:rsidP="00347FC1">
            <w:pPr>
              <w:spacing w:after="0" w:line="192" w:lineRule="auto"/>
              <w:jc w:val="both"/>
              <w:rPr>
                <w:rFonts w:ascii="Times New Roman" w:hAnsi="Times New Roman"/>
                <w:sz w:val="28"/>
                <w:szCs w:val="28"/>
              </w:rPr>
            </w:pPr>
            <w:r w:rsidRPr="007460DC">
              <w:rPr>
                <w:rFonts w:ascii="Times New Roman" w:hAnsi="Times New Roman"/>
                <w:sz w:val="28"/>
                <w:szCs w:val="28"/>
              </w:rPr>
              <w:t>2014 год – 457 238,9 тыс. рублей;</w:t>
            </w:r>
          </w:p>
          <w:p w:rsidR="00702401" w:rsidRPr="007460DC" w:rsidRDefault="00702401" w:rsidP="00347FC1">
            <w:pPr>
              <w:spacing w:after="0" w:line="192" w:lineRule="auto"/>
              <w:jc w:val="both"/>
              <w:rPr>
                <w:rFonts w:ascii="Times New Roman" w:hAnsi="Times New Roman"/>
                <w:sz w:val="28"/>
                <w:szCs w:val="28"/>
              </w:rPr>
            </w:pPr>
            <w:r w:rsidRPr="007460DC">
              <w:rPr>
                <w:rFonts w:ascii="Times New Roman" w:hAnsi="Times New Roman"/>
                <w:sz w:val="28"/>
                <w:szCs w:val="28"/>
              </w:rPr>
              <w:t>2015 год – 429 977,2 тыс. рублей;</w:t>
            </w:r>
          </w:p>
          <w:p w:rsidR="00702401" w:rsidRPr="007460DC" w:rsidRDefault="00702401" w:rsidP="00347FC1">
            <w:pPr>
              <w:spacing w:after="0" w:line="192" w:lineRule="auto"/>
              <w:jc w:val="both"/>
              <w:rPr>
                <w:rFonts w:ascii="Times New Roman" w:hAnsi="Times New Roman"/>
                <w:sz w:val="28"/>
                <w:szCs w:val="28"/>
              </w:rPr>
            </w:pPr>
            <w:r w:rsidRPr="007460DC">
              <w:rPr>
                <w:rFonts w:ascii="Times New Roman" w:hAnsi="Times New Roman"/>
                <w:sz w:val="28"/>
                <w:szCs w:val="28"/>
              </w:rPr>
              <w:t>2016 год – 475 123,4 тыс. рублей;</w:t>
            </w:r>
          </w:p>
          <w:p w:rsidR="00702401" w:rsidRPr="007460DC" w:rsidRDefault="00702401" w:rsidP="00347FC1">
            <w:pPr>
              <w:spacing w:after="0" w:line="192" w:lineRule="auto"/>
              <w:jc w:val="both"/>
              <w:rPr>
                <w:rFonts w:ascii="Times New Roman" w:hAnsi="Times New Roman"/>
                <w:sz w:val="28"/>
                <w:szCs w:val="28"/>
              </w:rPr>
            </w:pPr>
            <w:r w:rsidRPr="007460DC">
              <w:rPr>
                <w:rFonts w:ascii="Times New Roman" w:hAnsi="Times New Roman"/>
                <w:sz w:val="28"/>
                <w:szCs w:val="28"/>
              </w:rPr>
              <w:t>2017 год – 494 877,1 тыс. рублей;</w:t>
            </w:r>
          </w:p>
          <w:p w:rsidR="00702401" w:rsidRPr="007460DC" w:rsidRDefault="00702401" w:rsidP="00347FC1">
            <w:pPr>
              <w:spacing w:after="0" w:line="192" w:lineRule="auto"/>
              <w:jc w:val="both"/>
              <w:rPr>
                <w:rFonts w:ascii="Times New Roman" w:hAnsi="Times New Roman"/>
                <w:sz w:val="28"/>
                <w:szCs w:val="28"/>
              </w:rPr>
            </w:pPr>
            <w:r w:rsidRPr="007460DC">
              <w:rPr>
                <w:rFonts w:ascii="Times New Roman" w:hAnsi="Times New Roman"/>
                <w:sz w:val="28"/>
                <w:szCs w:val="28"/>
              </w:rPr>
              <w:t>2018 год – 534 595,6 тыс. рублей;</w:t>
            </w:r>
          </w:p>
          <w:p w:rsidR="00702401" w:rsidRPr="007460DC" w:rsidRDefault="00702401" w:rsidP="00347FC1">
            <w:pPr>
              <w:spacing w:after="0" w:line="192" w:lineRule="auto"/>
              <w:jc w:val="both"/>
              <w:rPr>
                <w:rFonts w:ascii="Times New Roman" w:hAnsi="Times New Roman"/>
                <w:sz w:val="28"/>
                <w:szCs w:val="28"/>
              </w:rPr>
            </w:pPr>
            <w:r w:rsidRPr="007460DC">
              <w:rPr>
                <w:rFonts w:ascii="Times New Roman" w:hAnsi="Times New Roman"/>
                <w:sz w:val="28"/>
                <w:szCs w:val="28"/>
              </w:rPr>
              <w:t>2019 год – 547 186,2 тыс. рублей;</w:t>
            </w:r>
          </w:p>
          <w:p w:rsidR="00702401" w:rsidRPr="007460DC" w:rsidRDefault="00702401" w:rsidP="00347FC1">
            <w:pPr>
              <w:spacing w:after="0" w:line="192" w:lineRule="auto"/>
              <w:jc w:val="both"/>
              <w:rPr>
                <w:rFonts w:ascii="Times New Roman" w:hAnsi="Times New Roman"/>
                <w:sz w:val="28"/>
                <w:szCs w:val="28"/>
              </w:rPr>
            </w:pPr>
            <w:r w:rsidRPr="007460DC">
              <w:rPr>
                <w:rFonts w:ascii="Times New Roman" w:hAnsi="Times New Roman"/>
                <w:sz w:val="28"/>
                <w:szCs w:val="28"/>
              </w:rPr>
              <w:t>2020 год – 499 192,5 тыс. рублей;</w:t>
            </w:r>
          </w:p>
          <w:p w:rsidR="00702401" w:rsidRPr="007460DC" w:rsidRDefault="00702401" w:rsidP="00347FC1">
            <w:pPr>
              <w:spacing w:after="0" w:line="192" w:lineRule="auto"/>
              <w:jc w:val="both"/>
              <w:rPr>
                <w:rFonts w:ascii="Times New Roman" w:hAnsi="Times New Roman"/>
                <w:sz w:val="28"/>
                <w:szCs w:val="28"/>
              </w:rPr>
            </w:pPr>
            <w:r w:rsidRPr="007460DC">
              <w:rPr>
                <w:rFonts w:ascii="Times New Roman" w:hAnsi="Times New Roman"/>
                <w:sz w:val="28"/>
                <w:szCs w:val="28"/>
              </w:rPr>
              <w:t>2021 год – 499 192,5 тыс. рублей.</w:t>
            </w:r>
          </w:p>
          <w:p w:rsidR="00702401" w:rsidRPr="007460DC" w:rsidRDefault="00702401" w:rsidP="00347FC1">
            <w:pPr>
              <w:pStyle w:val="ConsPlusCell"/>
              <w:spacing w:line="192" w:lineRule="auto"/>
              <w:rPr>
                <w:rFonts w:ascii="Times New Roman" w:hAnsi="Times New Roman" w:cs="Times New Roman"/>
                <w:sz w:val="28"/>
                <w:szCs w:val="28"/>
              </w:rPr>
            </w:pPr>
            <w:r w:rsidRPr="007460DC">
              <w:rPr>
                <w:rFonts w:ascii="Times New Roman" w:hAnsi="Times New Roman" w:cs="Times New Roman"/>
                <w:sz w:val="28"/>
                <w:szCs w:val="28"/>
              </w:rPr>
              <w:t xml:space="preserve">из них: </w:t>
            </w:r>
          </w:p>
          <w:p w:rsidR="00702401" w:rsidRPr="007460DC" w:rsidRDefault="00702401" w:rsidP="00347FC1">
            <w:pPr>
              <w:pStyle w:val="ConsPlusCell"/>
              <w:spacing w:line="192" w:lineRule="auto"/>
              <w:rPr>
                <w:rFonts w:ascii="Times New Roman" w:hAnsi="Times New Roman" w:cs="Times New Roman"/>
                <w:sz w:val="28"/>
                <w:szCs w:val="28"/>
              </w:rPr>
            </w:pPr>
            <w:r w:rsidRPr="007460DC">
              <w:rPr>
                <w:rFonts w:ascii="Times New Roman" w:hAnsi="Times New Roman" w:cs="Times New Roman"/>
                <w:sz w:val="28"/>
                <w:szCs w:val="28"/>
              </w:rPr>
              <w:t>средства районного бюджета – 1 279 831,4 тыс. рублей, в том числе по годам:</w:t>
            </w:r>
          </w:p>
          <w:p w:rsidR="00702401" w:rsidRPr="007460DC" w:rsidRDefault="00702401" w:rsidP="00347FC1">
            <w:pPr>
              <w:pStyle w:val="ConsPlusCell"/>
              <w:spacing w:line="192" w:lineRule="auto"/>
              <w:rPr>
                <w:rFonts w:ascii="Times New Roman" w:hAnsi="Times New Roman" w:cs="Times New Roman"/>
                <w:sz w:val="28"/>
                <w:szCs w:val="28"/>
              </w:rPr>
            </w:pPr>
            <w:r w:rsidRPr="007460DC">
              <w:rPr>
                <w:rFonts w:ascii="Times New Roman" w:hAnsi="Times New Roman" w:cs="Times New Roman"/>
                <w:sz w:val="28"/>
                <w:szCs w:val="28"/>
              </w:rPr>
              <w:t>в 2014 году  –  167 293,6 тыс. рублей;</w:t>
            </w:r>
          </w:p>
          <w:p w:rsidR="00702401" w:rsidRPr="007460DC" w:rsidRDefault="00702401" w:rsidP="00347FC1">
            <w:pPr>
              <w:pStyle w:val="ConsPlusCell"/>
              <w:spacing w:line="192" w:lineRule="auto"/>
              <w:rPr>
                <w:rFonts w:ascii="Times New Roman" w:hAnsi="Times New Roman" w:cs="Times New Roman"/>
                <w:sz w:val="28"/>
                <w:szCs w:val="28"/>
              </w:rPr>
            </w:pPr>
            <w:r w:rsidRPr="007460DC">
              <w:rPr>
                <w:rFonts w:ascii="Times New Roman" w:hAnsi="Times New Roman" w:cs="Times New Roman"/>
                <w:sz w:val="28"/>
                <w:szCs w:val="28"/>
              </w:rPr>
              <w:t>в 2015 году  –  160 788,3 тыс. рублей;</w:t>
            </w:r>
          </w:p>
          <w:p w:rsidR="00702401" w:rsidRPr="007460DC" w:rsidRDefault="00702401" w:rsidP="00347FC1">
            <w:pPr>
              <w:spacing w:after="0" w:line="192" w:lineRule="auto"/>
              <w:jc w:val="both"/>
              <w:rPr>
                <w:rFonts w:ascii="Times New Roman" w:hAnsi="Times New Roman"/>
                <w:sz w:val="28"/>
                <w:szCs w:val="28"/>
              </w:rPr>
            </w:pPr>
            <w:r w:rsidRPr="007460DC">
              <w:rPr>
                <w:rFonts w:ascii="Times New Roman" w:hAnsi="Times New Roman"/>
                <w:sz w:val="28"/>
                <w:szCs w:val="28"/>
              </w:rPr>
              <w:t>в 2016 году – 149 028,8 тыс. рублей;</w:t>
            </w:r>
          </w:p>
          <w:p w:rsidR="00702401" w:rsidRPr="007460DC" w:rsidRDefault="00702401" w:rsidP="00347FC1">
            <w:pPr>
              <w:spacing w:after="0" w:line="192" w:lineRule="auto"/>
              <w:jc w:val="both"/>
              <w:rPr>
                <w:rFonts w:ascii="Times New Roman" w:hAnsi="Times New Roman"/>
                <w:sz w:val="28"/>
                <w:szCs w:val="28"/>
              </w:rPr>
            </w:pPr>
            <w:r w:rsidRPr="007460DC">
              <w:rPr>
                <w:rFonts w:ascii="Times New Roman" w:hAnsi="Times New Roman"/>
                <w:sz w:val="28"/>
                <w:szCs w:val="28"/>
              </w:rPr>
              <w:t>в 2017 году – 155 031,6 тыс. рублей;</w:t>
            </w:r>
          </w:p>
          <w:p w:rsidR="00702401" w:rsidRPr="007460DC" w:rsidRDefault="00702401" w:rsidP="00347FC1">
            <w:pPr>
              <w:spacing w:after="0" w:line="192" w:lineRule="auto"/>
              <w:jc w:val="both"/>
              <w:rPr>
                <w:rFonts w:ascii="Times New Roman" w:hAnsi="Times New Roman"/>
                <w:sz w:val="28"/>
                <w:szCs w:val="28"/>
              </w:rPr>
            </w:pPr>
            <w:r w:rsidRPr="007460DC">
              <w:rPr>
                <w:rFonts w:ascii="Times New Roman" w:hAnsi="Times New Roman"/>
                <w:sz w:val="28"/>
                <w:szCs w:val="28"/>
              </w:rPr>
              <w:t>в 2018 году – 167 676,6 тыс. рублей;</w:t>
            </w:r>
          </w:p>
          <w:p w:rsidR="00702401" w:rsidRPr="007460DC" w:rsidRDefault="00702401" w:rsidP="00347FC1">
            <w:pPr>
              <w:spacing w:after="0" w:line="192" w:lineRule="auto"/>
              <w:jc w:val="both"/>
              <w:rPr>
                <w:rFonts w:ascii="Times New Roman" w:hAnsi="Times New Roman"/>
                <w:sz w:val="28"/>
                <w:szCs w:val="28"/>
              </w:rPr>
            </w:pPr>
            <w:r w:rsidRPr="007460DC">
              <w:rPr>
                <w:rFonts w:ascii="Times New Roman" w:hAnsi="Times New Roman"/>
                <w:sz w:val="28"/>
                <w:szCs w:val="28"/>
              </w:rPr>
              <w:t>в 2019 году – 172 699,3 тыс. рублей;</w:t>
            </w:r>
          </w:p>
          <w:p w:rsidR="00702401" w:rsidRPr="007460DC" w:rsidRDefault="00702401" w:rsidP="00347FC1">
            <w:pPr>
              <w:spacing w:after="0" w:line="192" w:lineRule="auto"/>
              <w:jc w:val="both"/>
              <w:rPr>
                <w:rFonts w:ascii="Times New Roman" w:hAnsi="Times New Roman"/>
                <w:sz w:val="28"/>
                <w:szCs w:val="28"/>
              </w:rPr>
            </w:pPr>
            <w:r w:rsidRPr="007460DC">
              <w:rPr>
                <w:rFonts w:ascii="Times New Roman" w:hAnsi="Times New Roman"/>
                <w:sz w:val="28"/>
                <w:szCs w:val="28"/>
              </w:rPr>
              <w:t>в 2020 году – 153 656,6 тыс. рублей;</w:t>
            </w:r>
          </w:p>
          <w:p w:rsidR="00702401" w:rsidRPr="007460DC" w:rsidRDefault="00702401" w:rsidP="00347FC1">
            <w:pPr>
              <w:spacing w:after="0" w:line="192" w:lineRule="auto"/>
              <w:jc w:val="both"/>
              <w:rPr>
                <w:rFonts w:ascii="Times New Roman" w:hAnsi="Times New Roman"/>
                <w:sz w:val="28"/>
                <w:szCs w:val="28"/>
              </w:rPr>
            </w:pPr>
            <w:r w:rsidRPr="007460DC">
              <w:rPr>
                <w:rFonts w:ascii="Times New Roman" w:hAnsi="Times New Roman"/>
                <w:sz w:val="28"/>
                <w:szCs w:val="28"/>
              </w:rPr>
              <w:t>в 2021 году – 153 656,6 тыс. рублей.</w:t>
            </w:r>
          </w:p>
          <w:p w:rsidR="00702401" w:rsidRPr="007460DC" w:rsidRDefault="00702401" w:rsidP="00347FC1">
            <w:pPr>
              <w:pStyle w:val="ConsPlusCell"/>
              <w:spacing w:line="192" w:lineRule="auto"/>
              <w:rPr>
                <w:rFonts w:ascii="Times New Roman" w:hAnsi="Times New Roman" w:cs="Times New Roman"/>
                <w:sz w:val="28"/>
                <w:szCs w:val="28"/>
              </w:rPr>
            </w:pPr>
            <w:r w:rsidRPr="007460DC">
              <w:rPr>
                <w:rFonts w:ascii="Times New Roman" w:hAnsi="Times New Roman" w:cs="Times New Roman"/>
                <w:sz w:val="28"/>
                <w:szCs w:val="28"/>
              </w:rPr>
              <w:t>средства краевого бюджета – 2 638 355,5 тыс. рублей, в том числе по годам:</w:t>
            </w:r>
          </w:p>
          <w:p w:rsidR="00702401" w:rsidRPr="007460DC" w:rsidRDefault="00702401" w:rsidP="00347FC1">
            <w:pPr>
              <w:pStyle w:val="ConsPlusCell"/>
              <w:spacing w:line="192" w:lineRule="auto"/>
              <w:rPr>
                <w:rFonts w:ascii="Times New Roman" w:hAnsi="Times New Roman" w:cs="Times New Roman"/>
                <w:sz w:val="28"/>
                <w:szCs w:val="28"/>
              </w:rPr>
            </w:pPr>
            <w:r w:rsidRPr="007460DC">
              <w:rPr>
                <w:rFonts w:ascii="Times New Roman" w:hAnsi="Times New Roman" w:cs="Times New Roman"/>
                <w:sz w:val="28"/>
                <w:szCs w:val="28"/>
              </w:rPr>
              <w:t>в 2014 году  –  282 972,8 тыс. рублей;</w:t>
            </w:r>
          </w:p>
          <w:p w:rsidR="00702401" w:rsidRPr="007460DC" w:rsidRDefault="00702401" w:rsidP="00347FC1">
            <w:pPr>
              <w:pStyle w:val="ConsPlusCell"/>
              <w:spacing w:line="192" w:lineRule="auto"/>
              <w:rPr>
                <w:rFonts w:ascii="Times New Roman" w:hAnsi="Times New Roman" w:cs="Times New Roman"/>
                <w:sz w:val="28"/>
                <w:szCs w:val="28"/>
              </w:rPr>
            </w:pPr>
            <w:r w:rsidRPr="007460DC">
              <w:rPr>
                <w:rFonts w:ascii="Times New Roman" w:hAnsi="Times New Roman" w:cs="Times New Roman"/>
                <w:sz w:val="28"/>
                <w:szCs w:val="28"/>
              </w:rPr>
              <w:t>в 2015 году  –  259 757,0 тыс. рублей;</w:t>
            </w:r>
          </w:p>
          <w:p w:rsidR="00702401" w:rsidRPr="007460DC" w:rsidRDefault="00702401" w:rsidP="00347FC1">
            <w:pPr>
              <w:spacing w:after="0" w:line="192" w:lineRule="auto"/>
              <w:jc w:val="both"/>
              <w:rPr>
                <w:rFonts w:ascii="Times New Roman" w:hAnsi="Times New Roman"/>
                <w:sz w:val="28"/>
                <w:szCs w:val="28"/>
              </w:rPr>
            </w:pPr>
            <w:r w:rsidRPr="007460DC">
              <w:rPr>
                <w:rFonts w:ascii="Times New Roman" w:hAnsi="Times New Roman"/>
                <w:sz w:val="28"/>
                <w:szCs w:val="28"/>
              </w:rPr>
              <w:t>в 2016 году –  326 017,7 тыс. рублей;</w:t>
            </w:r>
          </w:p>
          <w:p w:rsidR="00702401" w:rsidRPr="007460DC" w:rsidRDefault="00702401" w:rsidP="00347FC1">
            <w:pPr>
              <w:spacing w:after="0" w:line="192" w:lineRule="auto"/>
              <w:jc w:val="both"/>
              <w:rPr>
                <w:rFonts w:ascii="Times New Roman" w:hAnsi="Times New Roman"/>
                <w:sz w:val="28"/>
                <w:szCs w:val="28"/>
              </w:rPr>
            </w:pPr>
            <w:r w:rsidRPr="007460DC">
              <w:rPr>
                <w:rFonts w:ascii="Times New Roman" w:hAnsi="Times New Roman"/>
                <w:sz w:val="28"/>
                <w:szCs w:val="28"/>
              </w:rPr>
              <w:t>в 2017 году –  338 642,5 тыс. рублей;</w:t>
            </w:r>
          </w:p>
          <w:p w:rsidR="00702401" w:rsidRPr="007460DC" w:rsidRDefault="00702401" w:rsidP="00347FC1">
            <w:pPr>
              <w:spacing w:after="0" w:line="192" w:lineRule="auto"/>
              <w:jc w:val="both"/>
              <w:rPr>
                <w:rFonts w:ascii="Times New Roman" w:hAnsi="Times New Roman"/>
                <w:sz w:val="28"/>
                <w:szCs w:val="28"/>
              </w:rPr>
            </w:pPr>
            <w:r w:rsidRPr="007460DC">
              <w:rPr>
                <w:rFonts w:ascii="Times New Roman" w:hAnsi="Times New Roman"/>
                <w:sz w:val="28"/>
                <w:szCs w:val="28"/>
              </w:rPr>
              <w:t>в 2018 году –  365 406,8 тыс. рублей;</w:t>
            </w:r>
          </w:p>
          <w:p w:rsidR="00702401" w:rsidRPr="007460DC" w:rsidRDefault="00702401" w:rsidP="00347FC1">
            <w:pPr>
              <w:spacing w:after="0" w:line="192" w:lineRule="auto"/>
              <w:jc w:val="both"/>
              <w:rPr>
                <w:rFonts w:ascii="Times New Roman" w:hAnsi="Times New Roman"/>
                <w:sz w:val="28"/>
                <w:szCs w:val="28"/>
              </w:rPr>
            </w:pPr>
            <w:r w:rsidRPr="007460DC">
              <w:rPr>
                <w:rFonts w:ascii="Times New Roman" w:hAnsi="Times New Roman"/>
                <w:sz w:val="28"/>
                <w:szCs w:val="28"/>
              </w:rPr>
              <w:t>в 2019 году  – 374 486,9тыс. рублей;</w:t>
            </w:r>
          </w:p>
          <w:p w:rsidR="00702401" w:rsidRPr="007460DC" w:rsidRDefault="00702401" w:rsidP="00347FC1">
            <w:pPr>
              <w:spacing w:after="0" w:line="192" w:lineRule="auto"/>
              <w:jc w:val="both"/>
              <w:rPr>
                <w:rFonts w:ascii="Times New Roman" w:hAnsi="Times New Roman"/>
                <w:sz w:val="28"/>
                <w:szCs w:val="28"/>
              </w:rPr>
            </w:pPr>
            <w:r w:rsidRPr="007460DC">
              <w:rPr>
                <w:rFonts w:ascii="Times New Roman" w:hAnsi="Times New Roman"/>
                <w:sz w:val="28"/>
                <w:szCs w:val="28"/>
              </w:rPr>
              <w:t>в 2020 году  – 345 535,9 тыс. рублей;</w:t>
            </w:r>
          </w:p>
          <w:p w:rsidR="00702401" w:rsidRPr="007460DC" w:rsidRDefault="00702401" w:rsidP="00347FC1">
            <w:pPr>
              <w:spacing w:after="0" w:line="192" w:lineRule="auto"/>
              <w:jc w:val="both"/>
              <w:rPr>
                <w:rFonts w:ascii="Times New Roman" w:hAnsi="Times New Roman"/>
                <w:sz w:val="28"/>
                <w:szCs w:val="28"/>
              </w:rPr>
            </w:pPr>
            <w:r w:rsidRPr="007460DC">
              <w:rPr>
                <w:rFonts w:ascii="Times New Roman" w:hAnsi="Times New Roman"/>
                <w:sz w:val="28"/>
                <w:szCs w:val="28"/>
              </w:rPr>
              <w:t>в 2021 году  – 345 535,9 тыс. рублей.</w:t>
            </w:r>
          </w:p>
          <w:p w:rsidR="00702401" w:rsidRPr="007460DC" w:rsidRDefault="00702401" w:rsidP="00347FC1">
            <w:pPr>
              <w:pStyle w:val="ConsPlusCell"/>
              <w:spacing w:line="192" w:lineRule="auto"/>
              <w:rPr>
                <w:rFonts w:ascii="Times New Roman" w:hAnsi="Times New Roman" w:cs="Times New Roman"/>
                <w:sz w:val="28"/>
                <w:szCs w:val="28"/>
              </w:rPr>
            </w:pPr>
            <w:r w:rsidRPr="007460DC">
              <w:rPr>
                <w:rFonts w:ascii="Times New Roman" w:hAnsi="Times New Roman" w:cs="Times New Roman"/>
                <w:sz w:val="28"/>
                <w:szCs w:val="28"/>
              </w:rPr>
              <w:t>средства федерального бюджета – 19 196,5 тыс. рублей, в том числе по годам:</w:t>
            </w:r>
          </w:p>
          <w:p w:rsidR="00702401" w:rsidRPr="007460DC" w:rsidRDefault="00702401" w:rsidP="00347FC1">
            <w:pPr>
              <w:pStyle w:val="ConsPlusCell"/>
              <w:spacing w:line="192" w:lineRule="auto"/>
              <w:rPr>
                <w:rFonts w:ascii="Times New Roman" w:hAnsi="Times New Roman" w:cs="Times New Roman"/>
                <w:sz w:val="28"/>
                <w:szCs w:val="28"/>
              </w:rPr>
            </w:pPr>
            <w:r w:rsidRPr="007460DC">
              <w:rPr>
                <w:rFonts w:ascii="Times New Roman" w:hAnsi="Times New Roman" w:cs="Times New Roman"/>
                <w:sz w:val="28"/>
                <w:szCs w:val="28"/>
              </w:rPr>
              <w:t>в 2014 году  – 6 972,5 тыс. рублей;</w:t>
            </w:r>
          </w:p>
          <w:p w:rsidR="00702401" w:rsidRPr="007460DC" w:rsidRDefault="00702401" w:rsidP="00347FC1">
            <w:pPr>
              <w:pStyle w:val="ConsPlusCell"/>
              <w:spacing w:line="192" w:lineRule="auto"/>
              <w:rPr>
                <w:rFonts w:ascii="Times New Roman" w:hAnsi="Times New Roman" w:cs="Times New Roman"/>
                <w:sz w:val="28"/>
                <w:szCs w:val="28"/>
              </w:rPr>
            </w:pPr>
            <w:r w:rsidRPr="007460DC">
              <w:rPr>
                <w:rFonts w:ascii="Times New Roman" w:hAnsi="Times New Roman" w:cs="Times New Roman"/>
                <w:sz w:val="28"/>
                <w:szCs w:val="28"/>
              </w:rPr>
              <w:t>в 2015 году  – 9 431,9 тыс. рублей;</w:t>
            </w:r>
          </w:p>
          <w:p w:rsidR="00702401" w:rsidRPr="007460DC" w:rsidRDefault="00702401" w:rsidP="00347FC1">
            <w:pPr>
              <w:spacing w:after="0" w:line="192" w:lineRule="auto"/>
              <w:jc w:val="both"/>
              <w:rPr>
                <w:rFonts w:ascii="Times New Roman" w:hAnsi="Times New Roman"/>
                <w:sz w:val="28"/>
                <w:szCs w:val="28"/>
              </w:rPr>
            </w:pPr>
            <w:r w:rsidRPr="007460DC">
              <w:rPr>
                <w:rFonts w:ascii="Times New Roman" w:hAnsi="Times New Roman"/>
                <w:sz w:val="28"/>
                <w:szCs w:val="28"/>
              </w:rPr>
              <w:t>в 2016 году  –      76,9 тыс. рублей;</w:t>
            </w:r>
          </w:p>
          <w:p w:rsidR="00702401" w:rsidRPr="007460DC" w:rsidRDefault="00702401" w:rsidP="00347FC1">
            <w:pPr>
              <w:spacing w:after="0" w:line="192" w:lineRule="auto"/>
              <w:jc w:val="both"/>
              <w:rPr>
                <w:rFonts w:ascii="Times New Roman" w:hAnsi="Times New Roman"/>
                <w:sz w:val="28"/>
                <w:szCs w:val="28"/>
              </w:rPr>
            </w:pPr>
            <w:r w:rsidRPr="007460DC">
              <w:rPr>
                <w:rFonts w:ascii="Times New Roman" w:hAnsi="Times New Roman"/>
                <w:sz w:val="28"/>
                <w:szCs w:val="28"/>
              </w:rPr>
              <w:t>в 2017 году  – 1 203,0 тыс. рублей;</w:t>
            </w:r>
          </w:p>
          <w:p w:rsidR="00702401" w:rsidRPr="007460DC" w:rsidRDefault="00702401" w:rsidP="00347FC1">
            <w:pPr>
              <w:spacing w:after="0" w:line="192" w:lineRule="auto"/>
              <w:jc w:val="both"/>
              <w:rPr>
                <w:rFonts w:ascii="Times New Roman" w:hAnsi="Times New Roman"/>
                <w:sz w:val="28"/>
                <w:szCs w:val="28"/>
              </w:rPr>
            </w:pPr>
            <w:r w:rsidRPr="007460DC">
              <w:rPr>
                <w:rFonts w:ascii="Times New Roman" w:hAnsi="Times New Roman"/>
                <w:sz w:val="28"/>
                <w:szCs w:val="28"/>
              </w:rPr>
              <w:lastRenderedPageBreak/>
              <w:t>в 2018 году  – 1 512,2 тыс. рублей;</w:t>
            </w:r>
          </w:p>
          <w:p w:rsidR="00702401" w:rsidRPr="007460DC" w:rsidRDefault="00702401" w:rsidP="00347FC1">
            <w:pPr>
              <w:spacing w:after="0" w:line="192" w:lineRule="auto"/>
              <w:jc w:val="both"/>
              <w:rPr>
                <w:rFonts w:ascii="Times New Roman" w:hAnsi="Times New Roman"/>
                <w:sz w:val="28"/>
                <w:szCs w:val="28"/>
              </w:rPr>
            </w:pPr>
            <w:r w:rsidRPr="007460DC">
              <w:rPr>
                <w:rFonts w:ascii="Times New Roman" w:hAnsi="Times New Roman"/>
                <w:sz w:val="28"/>
                <w:szCs w:val="28"/>
              </w:rPr>
              <w:t>в 2019 году  -         0,0 тыс. рублей;</w:t>
            </w:r>
          </w:p>
          <w:p w:rsidR="00702401" w:rsidRPr="007460DC" w:rsidRDefault="00702401" w:rsidP="00347FC1">
            <w:pPr>
              <w:spacing w:after="0" w:line="192" w:lineRule="auto"/>
              <w:jc w:val="both"/>
              <w:rPr>
                <w:rFonts w:ascii="Times New Roman" w:hAnsi="Times New Roman"/>
                <w:sz w:val="28"/>
                <w:szCs w:val="28"/>
              </w:rPr>
            </w:pPr>
            <w:r w:rsidRPr="007460DC">
              <w:rPr>
                <w:rFonts w:ascii="Times New Roman" w:hAnsi="Times New Roman"/>
                <w:sz w:val="28"/>
                <w:szCs w:val="28"/>
              </w:rPr>
              <w:t>в 2020 году  –        0,0 тыс. рублей;</w:t>
            </w:r>
          </w:p>
          <w:p w:rsidR="006B22C9" w:rsidRPr="007460DC" w:rsidRDefault="00702401" w:rsidP="00347FC1">
            <w:pPr>
              <w:spacing w:after="0" w:line="240" w:lineRule="auto"/>
              <w:rPr>
                <w:rFonts w:ascii="Times New Roman" w:hAnsi="Times New Roman"/>
                <w:sz w:val="28"/>
                <w:szCs w:val="28"/>
              </w:rPr>
            </w:pPr>
            <w:r w:rsidRPr="007460DC">
              <w:rPr>
                <w:rFonts w:ascii="Times New Roman" w:hAnsi="Times New Roman"/>
                <w:sz w:val="28"/>
                <w:szCs w:val="28"/>
              </w:rPr>
              <w:t>в 2021 году  –        0,0 тыс. рублей.</w:t>
            </w:r>
          </w:p>
        </w:tc>
      </w:tr>
    </w:tbl>
    <w:p w:rsidR="006B22C9" w:rsidRPr="007460DC" w:rsidRDefault="006B22C9" w:rsidP="00180761">
      <w:pPr>
        <w:spacing w:line="240" w:lineRule="auto"/>
        <w:jc w:val="center"/>
        <w:rPr>
          <w:rFonts w:ascii="Times New Roman" w:hAnsi="Times New Roman"/>
          <w:sz w:val="28"/>
          <w:szCs w:val="28"/>
        </w:rPr>
      </w:pPr>
    </w:p>
    <w:p w:rsidR="006B22C9" w:rsidRPr="007460DC" w:rsidRDefault="006B22C9" w:rsidP="00180761">
      <w:pPr>
        <w:pStyle w:val="ConsPlusNormal"/>
        <w:ind w:firstLine="0"/>
        <w:jc w:val="center"/>
        <w:outlineLvl w:val="2"/>
        <w:rPr>
          <w:rFonts w:ascii="Times New Roman" w:hAnsi="Times New Roman" w:cs="Times New Roman"/>
          <w:sz w:val="28"/>
          <w:szCs w:val="28"/>
        </w:rPr>
      </w:pPr>
      <w:r w:rsidRPr="007460DC">
        <w:rPr>
          <w:rFonts w:ascii="Times New Roman" w:hAnsi="Times New Roman" w:cs="Times New Roman"/>
          <w:sz w:val="28"/>
          <w:szCs w:val="28"/>
          <w:lang w:val="en-US"/>
        </w:rPr>
        <w:t>II</w:t>
      </w:r>
      <w:r w:rsidRPr="007460DC">
        <w:rPr>
          <w:rFonts w:ascii="Times New Roman" w:hAnsi="Times New Roman" w:cs="Times New Roman"/>
          <w:sz w:val="28"/>
          <w:szCs w:val="28"/>
        </w:rPr>
        <w:t>.</w:t>
      </w:r>
      <w:r w:rsidR="006D212C" w:rsidRPr="007460DC">
        <w:rPr>
          <w:rFonts w:ascii="Times New Roman" w:hAnsi="Times New Roman" w:cs="Times New Roman"/>
          <w:sz w:val="28"/>
          <w:szCs w:val="28"/>
        </w:rPr>
        <w:t xml:space="preserve"> </w:t>
      </w:r>
      <w:r w:rsidRPr="007460DC">
        <w:rPr>
          <w:rFonts w:ascii="Times New Roman" w:hAnsi="Times New Roman" w:cs="Times New Roman"/>
          <w:sz w:val="28"/>
          <w:szCs w:val="28"/>
        </w:rPr>
        <w:t xml:space="preserve">Характеристика текущего состояния </w:t>
      </w:r>
    </w:p>
    <w:p w:rsidR="006B22C9" w:rsidRPr="007460DC" w:rsidRDefault="006B22C9" w:rsidP="00180761">
      <w:pPr>
        <w:spacing w:line="240" w:lineRule="auto"/>
        <w:jc w:val="center"/>
        <w:rPr>
          <w:rFonts w:ascii="Times New Roman" w:hAnsi="Times New Roman"/>
          <w:sz w:val="28"/>
          <w:szCs w:val="28"/>
        </w:rPr>
      </w:pPr>
      <w:r w:rsidRPr="007460DC">
        <w:rPr>
          <w:rFonts w:ascii="Times New Roman" w:hAnsi="Times New Roman"/>
          <w:sz w:val="28"/>
          <w:szCs w:val="28"/>
        </w:rPr>
        <w:t xml:space="preserve">сферы образования социально-экономического развития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w:t>
      </w:r>
    </w:p>
    <w:p w:rsidR="006B22C9" w:rsidRPr="007460DC" w:rsidRDefault="006B22C9" w:rsidP="00180761">
      <w:pPr>
        <w:spacing w:after="0" w:line="240" w:lineRule="auto"/>
        <w:ind w:firstLine="709"/>
        <w:jc w:val="both"/>
        <w:rPr>
          <w:rFonts w:ascii="Times New Roman" w:hAnsi="Times New Roman"/>
          <w:sz w:val="28"/>
          <w:szCs w:val="28"/>
        </w:rPr>
      </w:pPr>
      <w:r w:rsidRPr="007460DC">
        <w:rPr>
          <w:rFonts w:ascii="Times New Roman" w:hAnsi="Times New Roman"/>
          <w:sz w:val="28"/>
          <w:szCs w:val="28"/>
        </w:rPr>
        <w:t xml:space="preserve">Система образования представлена в </w:t>
      </w:r>
      <w:proofErr w:type="spellStart"/>
      <w:r w:rsidRPr="007460DC">
        <w:rPr>
          <w:rFonts w:ascii="Times New Roman" w:hAnsi="Times New Roman"/>
          <w:sz w:val="28"/>
          <w:szCs w:val="28"/>
        </w:rPr>
        <w:t>Абанском</w:t>
      </w:r>
      <w:proofErr w:type="spellEnd"/>
      <w:r w:rsidRPr="007460DC">
        <w:rPr>
          <w:rFonts w:ascii="Times New Roman" w:hAnsi="Times New Roman"/>
          <w:sz w:val="28"/>
          <w:szCs w:val="28"/>
        </w:rPr>
        <w:t xml:space="preserve"> районе учреждениями разных уровней и видов.</w:t>
      </w:r>
    </w:p>
    <w:p w:rsidR="006B22C9" w:rsidRPr="007460DC" w:rsidRDefault="006B22C9" w:rsidP="00180761">
      <w:pPr>
        <w:spacing w:after="0" w:line="240" w:lineRule="auto"/>
        <w:ind w:firstLine="709"/>
        <w:jc w:val="both"/>
        <w:rPr>
          <w:rFonts w:ascii="Times New Roman" w:hAnsi="Times New Roman"/>
          <w:color w:val="000000"/>
          <w:sz w:val="28"/>
          <w:szCs w:val="28"/>
        </w:rPr>
      </w:pPr>
      <w:r w:rsidRPr="007460DC">
        <w:rPr>
          <w:rFonts w:ascii="Times New Roman" w:hAnsi="Times New Roman"/>
          <w:sz w:val="28"/>
          <w:szCs w:val="28"/>
        </w:rPr>
        <w:t>На начало 01.09.2017 года на территории района осуществляет образовательную деятельность</w:t>
      </w:r>
      <w:r w:rsidR="004A2552" w:rsidRPr="007460DC">
        <w:rPr>
          <w:rFonts w:ascii="Times New Roman" w:hAnsi="Times New Roman"/>
          <w:sz w:val="28"/>
          <w:szCs w:val="28"/>
        </w:rPr>
        <w:t xml:space="preserve"> </w:t>
      </w:r>
      <w:r w:rsidRPr="007460DC">
        <w:rPr>
          <w:rFonts w:ascii="Times New Roman" w:hAnsi="Times New Roman"/>
          <w:color w:val="000000"/>
          <w:sz w:val="28"/>
          <w:szCs w:val="28"/>
        </w:rPr>
        <w:t>31 учреждение образования, подведомственных управлению образования, из них 16 общеобразовательных учреждений, 13 дошкольных, 2 учреждения дополнительного образования.</w:t>
      </w:r>
    </w:p>
    <w:p w:rsidR="006B22C9" w:rsidRPr="007460DC" w:rsidRDefault="006B22C9" w:rsidP="00180761">
      <w:pPr>
        <w:spacing w:after="0" w:line="240" w:lineRule="auto"/>
        <w:ind w:firstLine="709"/>
        <w:jc w:val="both"/>
        <w:rPr>
          <w:rFonts w:ascii="Times New Roman" w:hAnsi="Times New Roman"/>
          <w:sz w:val="28"/>
          <w:szCs w:val="28"/>
        </w:rPr>
      </w:pPr>
      <w:r w:rsidRPr="007460DC">
        <w:rPr>
          <w:rFonts w:ascii="Times New Roman" w:hAnsi="Times New Roman"/>
          <w:sz w:val="28"/>
          <w:szCs w:val="28"/>
        </w:rPr>
        <w:t xml:space="preserve">Сеть дошкольных образовательных учреждений на 01.09.2017 года составляет 13 учреждений, которые посещают 820 детей. В рамках охвата дошкольного образования на базе </w:t>
      </w:r>
      <w:proofErr w:type="spellStart"/>
      <w:r w:rsidRPr="007460DC">
        <w:rPr>
          <w:rFonts w:ascii="Times New Roman" w:hAnsi="Times New Roman"/>
          <w:sz w:val="28"/>
          <w:szCs w:val="28"/>
        </w:rPr>
        <w:t>Долгомостовской</w:t>
      </w:r>
      <w:proofErr w:type="spellEnd"/>
      <w:r w:rsidRPr="007460DC">
        <w:rPr>
          <w:rFonts w:ascii="Times New Roman" w:hAnsi="Times New Roman"/>
          <w:sz w:val="28"/>
          <w:szCs w:val="28"/>
        </w:rPr>
        <w:t xml:space="preserve"> СОШ открыта </w:t>
      </w:r>
      <w:proofErr w:type="gramStart"/>
      <w:r w:rsidRPr="007460DC">
        <w:rPr>
          <w:rFonts w:ascii="Times New Roman" w:hAnsi="Times New Roman"/>
          <w:sz w:val="28"/>
          <w:szCs w:val="28"/>
        </w:rPr>
        <w:t>группа полного дня</w:t>
      </w:r>
      <w:proofErr w:type="gramEnd"/>
      <w:r w:rsidRPr="007460DC">
        <w:rPr>
          <w:rFonts w:ascii="Times New Roman" w:hAnsi="Times New Roman"/>
          <w:sz w:val="28"/>
          <w:szCs w:val="28"/>
        </w:rPr>
        <w:t xml:space="preserve"> для 40 воспитанников.</w:t>
      </w:r>
    </w:p>
    <w:p w:rsidR="006B22C9" w:rsidRPr="007460DC" w:rsidRDefault="006B22C9" w:rsidP="00180761">
      <w:pPr>
        <w:spacing w:after="0" w:line="240" w:lineRule="auto"/>
        <w:ind w:firstLine="709"/>
        <w:jc w:val="both"/>
        <w:rPr>
          <w:rFonts w:ascii="Times New Roman" w:hAnsi="Times New Roman"/>
          <w:sz w:val="28"/>
          <w:szCs w:val="28"/>
        </w:rPr>
      </w:pPr>
      <w:r w:rsidRPr="007460DC">
        <w:rPr>
          <w:rFonts w:ascii="Times New Roman" w:hAnsi="Times New Roman"/>
          <w:sz w:val="28"/>
          <w:szCs w:val="28"/>
        </w:rPr>
        <w:t>На начало 2017 года на учете для определения в дошкольные учреждения состояло 305 детей, в том числе 37 детей в возрасте от 3 до 7 лет, у которых не имеется возможности посетить дошкольное учреждение. Для такой категории детей выстроена система семейного образования и консультирования.</w:t>
      </w:r>
    </w:p>
    <w:p w:rsidR="006B22C9" w:rsidRPr="007460DC" w:rsidRDefault="006B22C9" w:rsidP="00180761">
      <w:pPr>
        <w:spacing w:after="0" w:line="240" w:lineRule="auto"/>
        <w:ind w:firstLine="709"/>
        <w:jc w:val="both"/>
        <w:rPr>
          <w:rFonts w:ascii="Times New Roman" w:hAnsi="Times New Roman"/>
          <w:color w:val="000000"/>
          <w:sz w:val="28"/>
          <w:szCs w:val="28"/>
        </w:rPr>
      </w:pPr>
      <w:r w:rsidRPr="007460DC">
        <w:rPr>
          <w:rFonts w:ascii="Times New Roman" w:hAnsi="Times New Roman"/>
          <w:sz w:val="28"/>
          <w:szCs w:val="28"/>
        </w:rPr>
        <w:t>В системе о</w:t>
      </w:r>
      <w:r w:rsidRPr="007460DC">
        <w:rPr>
          <w:rFonts w:ascii="Times New Roman" w:hAnsi="Times New Roman"/>
          <w:color w:val="000000"/>
          <w:sz w:val="28"/>
          <w:szCs w:val="28"/>
        </w:rPr>
        <w:t>бщего образования в 2017/2018 учебном году осуществляет образовательную деятельность 15 общеобразовательных учреждений и 1 филиал, в которых обучается 2603 учащихся. 82% детей обучаются в учреждениях с оборудованными предметными кабинетами, с организацией горячего питания, с условиями для занятий физической культурой. Модернизация образовательных программ общего образования реализуется в соответствии с федеральными государственными образовательными стандартами и должна быть закончена в 2020 году.</w:t>
      </w:r>
    </w:p>
    <w:p w:rsidR="006B22C9" w:rsidRPr="007460DC" w:rsidRDefault="006B22C9" w:rsidP="00180761">
      <w:pPr>
        <w:spacing w:after="0" w:line="240" w:lineRule="auto"/>
        <w:ind w:firstLine="709"/>
        <w:jc w:val="both"/>
        <w:rPr>
          <w:rFonts w:ascii="Times New Roman" w:hAnsi="Times New Roman"/>
          <w:sz w:val="28"/>
          <w:szCs w:val="28"/>
        </w:rPr>
      </w:pPr>
      <w:r w:rsidRPr="007460DC">
        <w:rPr>
          <w:rFonts w:ascii="Times New Roman" w:hAnsi="Times New Roman"/>
          <w:sz w:val="28"/>
          <w:szCs w:val="28"/>
        </w:rPr>
        <w:t xml:space="preserve">Однако полностью решить задачу обеспечения равного качества образовательных услуг независимо от места жительства пока не удалось. Более того, намечается тенденция формирования сегмента школ, устойчиво демонстрирующих низкие учебные результаты на всех уровнях образования. Как правило, это школы, работающие со сложным контингентом обучающихся (в связи с низким социально-экономическим статусом семей, дети, имеющие трудности в обучении и социальной адаптации, в том числе, и дети с ограниченными возможностями здоровья). Для успешного обучения и социализации таких детей необходимы специальные  ресурсы (финансовые, кадровые, организационные), позволяющие, в том числе, организовывать дополнительные занятия с такими школьниками, осуществлять психологическое и социально-педагогическое сопровождение, </w:t>
      </w:r>
      <w:proofErr w:type="spellStart"/>
      <w:r w:rsidRPr="007460DC">
        <w:rPr>
          <w:rFonts w:ascii="Times New Roman" w:hAnsi="Times New Roman"/>
          <w:sz w:val="28"/>
          <w:szCs w:val="28"/>
        </w:rPr>
        <w:t>тьюторство</w:t>
      </w:r>
      <w:proofErr w:type="spellEnd"/>
      <w:r w:rsidRPr="007460DC">
        <w:rPr>
          <w:rFonts w:ascii="Times New Roman" w:hAnsi="Times New Roman"/>
          <w:sz w:val="28"/>
          <w:szCs w:val="28"/>
        </w:rPr>
        <w:t>.</w:t>
      </w:r>
    </w:p>
    <w:p w:rsidR="006B22C9" w:rsidRPr="007460DC" w:rsidRDefault="006B22C9" w:rsidP="00180761">
      <w:pPr>
        <w:adjustRightInd w:val="0"/>
        <w:spacing w:after="0" w:line="240" w:lineRule="auto"/>
        <w:ind w:firstLine="709"/>
        <w:jc w:val="both"/>
        <w:rPr>
          <w:rFonts w:ascii="Times New Roman" w:hAnsi="Times New Roman"/>
          <w:sz w:val="28"/>
          <w:szCs w:val="28"/>
        </w:rPr>
      </w:pPr>
      <w:r w:rsidRPr="007460DC">
        <w:rPr>
          <w:rFonts w:ascii="Times New Roman" w:hAnsi="Times New Roman"/>
          <w:sz w:val="28"/>
          <w:szCs w:val="28"/>
        </w:rPr>
        <w:lastRenderedPageBreak/>
        <w:t xml:space="preserve">При этом одной из ключевых кадровых проблем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 является сохранение долгосрочных педагогических вакансий в общеобразовательных учреждениях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 Особо остро вопрос сокращения долгосрочных вакансий стоит в МКОУ </w:t>
      </w:r>
      <w:proofErr w:type="spellStart"/>
      <w:r w:rsidRPr="007460DC">
        <w:rPr>
          <w:rFonts w:ascii="Times New Roman" w:hAnsi="Times New Roman"/>
          <w:sz w:val="28"/>
          <w:szCs w:val="28"/>
        </w:rPr>
        <w:t>Покатеевской</w:t>
      </w:r>
      <w:proofErr w:type="spellEnd"/>
      <w:r w:rsidRPr="007460DC">
        <w:rPr>
          <w:rFonts w:ascii="Times New Roman" w:hAnsi="Times New Roman"/>
          <w:sz w:val="28"/>
          <w:szCs w:val="28"/>
        </w:rPr>
        <w:t xml:space="preserve"> СОШ, МКОУ </w:t>
      </w:r>
      <w:proofErr w:type="spellStart"/>
      <w:r w:rsidRPr="007460DC">
        <w:rPr>
          <w:rFonts w:ascii="Times New Roman" w:hAnsi="Times New Roman"/>
          <w:sz w:val="28"/>
          <w:szCs w:val="28"/>
        </w:rPr>
        <w:t>Апаноключинской</w:t>
      </w:r>
      <w:proofErr w:type="spellEnd"/>
      <w:r w:rsidRPr="007460DC">
        <w:rPr>
          <w:rFonts w:ascii="Times New Roman" w:hAnsi="Times New Roman"/>
          <w:sz w:val="28"/>
          <w:szCs w:val="28"/>
        </w:rPr>
        <w:t xml:space="preserve"> ООШ, МКОУ </w:t>
      </w:r>
      <w:proofErr w:type="spellStart"/>
      <w:r w:rsidRPr="007460DC">
        <w:rPr>
          <w:rFonts w:ascii="Times New Roman" w:hAnsi="Times New Roman"/>
          <w:sz w:val="28"/>
          <w:szCs w:val="28"/>
        </w:rPr>
        <w:t>Хандальской</w:t>
      </w:r>
      <w:proofErr w:type="spellEnd"/>
      <w:r w:rsidRPr="007460DC">
        <w:rPr>
          <w:rFonts w:ascii="Times New Roman" w:hAnsi="Times New Roman"/>
          <w:sz w:val="28"/>
          <w:szCs w:val="28"/>
        </w:rPr>
        <w:t xml:space="preserve"> СОШ, МКОУ Никольской СОШ. Данная проблема усугубляется высоким процентом выбытия молодых учителей в течение первого года работы в школах, сокращением количества выпускников педагогических специальностей, положительной динамикой числа учителей пенсионного возраста. В настоящее время доля молодых учителей до 35 лет, работающих в общеобразовательных учреждениях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 составляет </w:t>
      </w:r>
      <w:r w:rsidR="008B04C1" w:rsidRPr="007460DC">
        <w:rPr>
          <w:rFonts w:ascii="Times New Roman" w:hAnsi="Times New Roman"/>
          <w:sz w:val="28"/>
          <w:szCs w:val="28"/>
        </w:rPr>
        <w:t>1</w:t>
      </w:r>
      <w:r w:rsidRPr="007460DC">
        <w:rPr>
          <w:rFonts w:ascii="Times New Roman" w:hAnsi="Times New Roman"/>
          <w:sz w:val="28"/>
          <w:szCs w:val="28"/>
        </w:rPr>
        <w:t>5,6%.</w:t>
      </w:r>
    </w:p>
    <w:p w:rsidR="006B22C9" w:rsidRPr="007460DC" w:rsidRDefault="006B22C9" w:rsidP="00180761">
      <w:pPr>
        <w:spacing w:after="0" w:line="240" w:lineRule="auto"/>
        <w:ind w:firstLine="709"/>
        <w:jc w:val="both"/>
        <w:rPr>
          <w:rFonts w:ascii="Times New Roman" w:hAnsi="Times New Roman"/>
          <w:sz w:val="28"/>
          <w:szCs w:val="28"/>
        </w:rPr>
      </w:pPr>
      <w:r w:rsidRPr="007460DC">
        <w:rPr>
          <w:rFonts w:ascii="Times New Roman" w:hAnsi="Times New Roman"/>
          <w:sz w:val="28"/>
          <w:szCs w:val="28"/>
        </w:rPr>
        <w:t xml:space="preserve">Сеть дополнительного образования детей отрасли «Образование» представлена двумя муниципальными образовательными </w:t>
      </w:r>
      <w:r w:rsidRPr="007460DC">
        <w:rPr>
          <w:rFonts w:ascii="Times New Roman" w:hAnsi="Times New Roman"/>
          <w:snapToGrid w:val="0"/>
          <w:sz w:val="28"/>
          <w:szCs w:val="28"/>
        </w:rPr>
        <w:t>учреждениями дополнительного образования детей, 173</w:t>
      </w:r>
      <w:r w:rsidRPr="007460DC">
        <w:rPr>
          <w:rFonts w:ascii="Times New Roman" w:hAnsi="Times New Roman"/>
          <w:sz w:val="28"/>
          <w:szCs w:val="28"/>
        </w:rPr>
        <w:t xml:space="preserve"> объединениями разной направленности дополнительного образования, функционирующими на базе школ. Доля детей и молодежи, занимающихся дополнительным образованием, составляет 80% от общей численности детей и молодежи в возрасте от 5 до 18 лет. В утвержденных федеральных государственных  образовательных стандартах общего образования дополнительное образование рассматривается как обязательный компонент обучения.</w:t>
      </w:r>
    </w:p>
    <w:p w:rsidR="006B22C9" w:rsidRPr="007460DC" w:rsidRDefault="006B22C9" w:rsidP="00180761">
      <w:pPr>
        <w:spacing w:after="0" w:line="240" w:lineRule="auto"/>
        <w:ind w:firstLine="709"/>
        <w:jc w:val="both"/>
        <w:rPr>
          <w:rFonts w:ascii="Times New Roman" w:hAnsi="Times New Roman"/>
          <w:sz w:val="28"/>
          <w:szCs w:val="28"/>
        </w:rPr>
      </w:pPr>
      <w:r w:rsidRPr="007460DC">
        <w:rPr>
          <w:rFonts w:ascii="Times New Roman" w:hAnsi="Times New Roman"/>
          <w:sz w:val="28"/>
          <w:szCs w:val="28"/>
        </w:rPr>
        <w:t xml:space="preserve">Для организации оздоровления детей в каникулярное время на территории района используется стационарный палаточный лагерь «Березка». На базе 13 образовательных учреждений в летний период открываются лагеря с дневным пребыванием детей, в которых за сезон может оздоровиться более 500 школьников. </w:t>
      </w:r>
      <w:r w:rsidRPr="007460DC">
        <w:rPr>
          <w:rFonts w:ascii="Times New Roman" w:hAnsi="Times New Roman"/>
          <w:bCs/>
          <w:sz w:val="28"/>
          <w:szCs w:val="28"/>
        </w:rPr>
        <w:t>В летний период организованным отдыхом занято 87% школьников.</w:t>
      </w:r>
    </w:p>
    <w:p w:rsidR="006B22C9" w:rsidRPr="007460DC" w:rsidRDefault="006B22C9" w:rsidP="00180761">
      <w:pPr>
        <w:spacing w:after="0" w:line="240" w:lineRule="auto"/>
        <w:ind w:firstLine="709"/>
        <w:jc w:val="both"/>
        <w:rPr>
          <w:rFonts w:ascii="Times New Roman" w:hAnsi="Times New Roman"/>
          <w:color w:val="000000"/>
          <w:sz w:val="28"/>
          <w:szCs w:val="28"/>
        </w:rPr>
      </w:pPr>
      <w:r w:rsidRPr="007460DC">
        <w:rPr>
          <w:rFonts w:ascii="Times New Roman" w:hAnsi="Times New Roman"/>
          <w:color w:val="000000"/>
          <w:sz w:val="28"/>
          <w:szCs w:val="28"/>
        </w:rPr>
        <w:t>На 01.09.2017</w:t>
      </w:r>
      <w:r w:rsidR="004A2552" w:rsidRPr="007460DC">
        <w:rPr>
          <w:rFonts w:ascii="Times New Roman" w:hAnsi="Times New Roman"/>
          <w:color w:val="000000"/>
          <w:sz w:val="28"/>
          <w:szCs w:val="28"/>
        </w:rPr>
        <w:t xml:space="preserve"> </w:t>
      </w:r>
      <w:r w:rsidRPr="007460DC">
        <w:rPr>
          <w:rFonts w:ascii="Times New Roman" w:hAnsi="Times New Roman"/>
          <w:color w:val="000000"/>
          <w:sz w:val="28"/>
          <w:szCs w:val="28"/>
        </w:rPr>
        <w:t xml:space="preserve">в </w:t>
      </w:r>
      <w:proofErr w:type="spellStart"/>
      <w:r w:rsidRPr="007460DC">
        <w:rPr>
          <w:rFonts w:ascii="Times New Roman" w:hAnsi="Times New Roman"/>
          <w:color w:val="000000"/>
          <w:sz w:val="28"/>
          <w:szCs w:val="28"/>
        </w:rPr>
        <w:t>Абанском</w:t>
      </w:r>
      <w:proofErr w:type="spellEnd"/>
      <w:r w:rsidRPr="007460DC">
        <w:rPr>
          <w:rFonts w:ascii="Times New Roman" w:hAnsi="Times New Roman"/>
          <w:color w:val="000000"/>
          <w:sz w:val="28"/>
          <w:szCs w:val="28"/>
        </w:rPr>
        <w:t xml:space="preserve"> районе проживают 126 детей-сирот и детей, оставшихся без попечения родителей. Из них находятся под опекой 109 детей. </w:t>
      </w:r>
    </w:p>
    <w:p w:rsidR="006B22C9" w:rsidRPr="007460DC" w:rsidRDefault="006B22C9" w:rsidP="00180761">
      <w:pPr>
        <w:spacing w:after="0" w:line="240" w:lineRule="auto"/>
        <w:ind w:firstLine="709"/>
        <w:jc w:val="both"/>
        <w:rPr>
          <w:rFonts w:ascii="Times New Roman" w:hAnsi="Times New Roman"/>
          <w:color w:val="000000"/>
          <w:sz w:val="28"/>
          <w:szCs w:val="28"/>
        </w:rPr>
      </w:pPr>
      <w:r w:rsidRPr="007460DC">
        <w:rPr>
          <w:rFonts w:ascii="Times New Roman" w:hAnsi="Times New Roman"/>
          <w:color w:val="000000"/>
          <w:sz w:val="28"/>
          <w:szCs w:val="28"/>
        </w:rPr>
        <w:t>Необходимость социализации детей-сирот и детей, оставшихся без попечения родителей, начинающих самостоятельную жизнь, требует решения обеспечени</w:t>
      </w:r>
      <w:r w:rsidR="004A2552" w:rsidRPr="007460DC">
        <w:rPr>
          <w:rFonts w:ascii="Times New Roman" w:hAnsi="Times New Roman"/>
          <w:color w:val="000000"/>
          <w:sz w:val="28"/>
          <w:szCs w:val="28"/>
        </w:rPr>
        <w:t>е</w:t>
      </w:r>
      <w:r w:rsidRPr="007460DC">
        <w:rPr>
          <w:rFonts w:ascii="Times New Roman" w:hAnsi="Times New Roman"/>
          <w:color w:val="000000"/>
          <w:sz w:val="28"/>
          <w:szCs w:val="28"/>
        </w:rPr>
        <w:t xml:space="preserve"> их жилыми помещениями. На 2018 год не обеспечено жилыми помещениями 17 лиц из числа детей-сирот и детей, оставшихся без попечения родителей.</w:t>
      </w:r>
    </w:p>
    <w:p w:rsidR="006B22C9" w:rsidRPr="007460DC" w:rsidRDefault="006B22C9" w:rsidP="00180761">
      <w:pPr>
        <w:spacing w:after="0" w:line="240" w:lineRule="auto"/>
        <w:jc w:val="center"/>
        <w:rPr>
          <w:rFonts w:ascii="Times New Roman" w:hAnsi="Times New Roman"/>
          <w:color w:val="000000"/>
          <w:sz w:val="28"/>
          <w:szCs w:val="28"/>
        </w:rPr>
      </w:pPr>
    </w:p>
    <w:p w:rsidR="006B22C9" w:rsidRPr="007460DC" w:rsidRDefault="006B22C9" w:rsidP="00180761">
      <w:pPr>
        <w:pStyle w:val="ConsPlusNormal"/>
        <w:ind w:firstLine="0"/>
        <w:jc w:val="center"/>
        <w:outlineLvl w:val="2"/>
        <w:rPr>
          <w:rFonts w:ascii="Times New Roman" w:hAnsi="Times New Roman" w:cs="Times New Roman"/>
          <w:sz w:val="28"/>
          <w:szCs w:val="28"/>
        </w:rPr>
      </w:pPr>
      <w:r w:rsidRPr="007460DC">
        <w:rPr>
          <w:rFonts w:ascii="Times New Roman" w:hAnsi="Times New Roman" w:cs="Times New Roman"/>
          <w:color w:val="000000"/>
          <w:sz w:val="28"/>
          <w:szCs w:val="28"/>
          <w:lang w:val="en-US"/>
        </w:rPr>
        <w:t>III</w:t>
      </w:r>
      <w:r w:rsidRPr="007460DC">
        <w:rPr>
          <w:rFonts w:ascii="Times New Roman" w:hAnsi="Times New Roman" w:cs="Times New Roman"/>
          <w:color w:val="000000"/>
          <w:sz w:val="28"/>
          <w:szCs w:val="28"/>
        </w:rPr>
        <w:t>.</w:t>
      </w:r>
      <w:r w:rsidR="006D212C" w:rsidRPr="007460DC">
        <w:rPr>
          <w:rFonts w:ascii="Times New Roman" w:hAnsi="Times New Roman" w:cs="Times New Roman"/>
          <w:color w:val="000000"/>
          <w:sz w:val="28"/>
          <w:szCs w:val="28"/>
        </w:rPr>
        <w:t xml:space="preserve"> </w:t>
      </w:r>
      <w:r w:rsidRPr="007460DC">
        <w:rPr>
          <w:rFonts w:ascii="Times New Roman" w:hAnsi="Times New Roman" w:cs="Times New Roman"/>
          <w:sz w:val="28"/>
          <w:szCs w:val="28"/>
        </w:rPr>
        <w:t xml:space="preserve">Приоритеты и цели социально-экономического развития сферы образования социально-экономического развития </w:t>
      </w:r>
      <w:proofErr w:type="spellStart"/>
      <w:r w:rsidRPr="007460DC">
        <w:rPr>
          <w:rFonts w:ascii="Times New Roman" w:hAnsi="Times New Roman" w:cs="Times New Roman"/>
          <w:sz w:val="28"/>
          <w:szCs w:val="28"/>
        </w:rPr>
        <w:t>Абанского</w:t>
      </w:r>
      <w:proofErr w:type="spellEnd"/>
      <w:r w:rsidRPr="007460DC">
        <w:rPr>
          <w:rFonts w:ascii="Times New Roman" w:hAnsi="Times New Roman" w:cs="Times New Roman"/>
          <w:sz w:val="28"/>
          <w:szCs w:val="28"/>
        </w:rPr>
        <w:t xml:space="preserve"> района</w:t>
      </w:r>
    </w:p>
    <w:p w:rsidR="006B22C9" w:rsidRPr="007460DC" w:rsidRDefault="006B22C9" w:rsidP="00180761">
      <w:pPr>
        <w:spacing w:after="0" w:line="240" w:lineRule="auto"/>
        <w:ind w:firstLine="709"/>
        <w:jc w:val="both"/>
        <w:rPr>
          <w:rFonts w:ascii="Times New Roman" w:hAnsi="Times New Roman"/>
          <w:iCs/>
          <w:color w:val="000000"/>
          <w:sz w:val="28"/>
          <w:szCs w:val="28"/>
        </w:rPr>
      </w:pPr>
    </w:p>
    <w:p w:rsidR="008B04C1" w:rsidRPr="007460DC" w:rsidRDefault="006B22C9" w:rsidP="00180761">
      <w:pPr>
        <w:spacing w:after="0" w:line="240" w:lineRule="auto"/>
        <w:ind w:firstLine="709"/>
        <w:jc w:val="both"/>
        <w:rPr>
          <w:rFonts w:ascii="Times New Roman" w:hAnsi="Times New Roman"/>
          <w:color w:val="000000"/>
          <w:sz w:val="28"/>
          <w:szCs w:val="28"/>
        </w:rPr>
      </w:pPr>
      <w:r w:rsidRPr="007460DC">
        <w:rPr>
          <w:rFonts w:ascii="Times New Roman" w:hAnsi="Times New Roman"/>
          <w:iCs/>
          <w:color w:val="000000"/>
          <w:sz w:val="28"/>
          <w:szCs w:val="28"/>
        </w:rPr>
        <w:t xml:space="preserve">Стратегическая цель </w:t>
      </w:r>
      <w:r w:rsidRPr="007460DC">
        <w:rPr>
          <w:rFonts w:ascii="Times New Roman" w:hAnsi="Times New Roman"/>
          <w:color w:val="000000"/>
          <w:sz w:val="28"/>
          <w:szCs w:val="28"/>
        </w:rPr>
        <w:t xml:space="preserve">политики в области образования в Красноярском крае и </w:t>
      </w:r>
      <w:proofErr w:type="spellStart"/>
      <w:r w:rsidRPr="007460DC">
        <w:rPr>
          <w:rFonts w:ascii="Times New Roman" w:hAnsi="Times New Roman"/>
          <w:color w:val="000000"/>
          <w:sz w:val="28"/>
          <w:szCs w:val="28"/>
        </w:rPr>
        <w:t>Абанском</w:t>
      </w:r>
      <w:proofErr w:type="spellEnd"/>
      <w:r w:rsidRPr="007460DC">
        <w:rPr>
          <w:rFonts w:ascii="Times New Roman" w:hAnsi="Times New Roman"/>
          <w:color w:val="000000"/>
          <w:sz w:val="28"/>
          <w:szCs w:val="28"/>
        </w:rPr>
        <w:t xml:space="preserve"> районе - </w:t>
      </w:r>
      <w:r w:rsidR="008B04C1" w:rsidRPr="007460DC">
        <w:rPr>
          <w:rFonts w:ascii="Times New Roman" w:hAnsi="Times New Roman"/>
          <w:color w:val="000000"/>
          <w:sz w:val="28"/>
          <w:szCs w:val="28"/>
        </w:rPr>
        <w:t xml:space="preserve">обеспечение высокого качества образования, соответствующего потребностям граждан и перспективным задачам развития экономики </w:t>
      </w:r>
      <w:proofErr w:type="spellStart"/>
      <w:r w:rsidR="008B04C1" w:rsidRPr="007460DC">
        <w:rPr>
          <w:rFonts w:ascii="Times New Roman" w:hAnsi="Times New Roman"/>
          <w:color w:val="000000"/>
          <w:sz w:val="28"/>
          <w:szCs w:val="28"/>
        </w:rPr>
        <w:t>Абанского</w:t>
      </w:r>
      <w:proofErr w:type="spellEnd"/>
      <w:r w:rsidR="008B04C1" w:rsidRPr="007460DC">
        <w:rPr>
          <w:rFonts w:ascii="Times New Roman" w:hAnsi="Times New Roman"/>
          <w:color w:val="000000"/>
          <w:sz w:val="28"/>
          <w:szCs w:val="28"/>
        </w:rPr>
        <w:t xml:space="preserve"> района, поддержка детей-сирот, детей, оставшихся без попечения родителей, отдых и оздоровление детей в каникулярное время, снижение числа лиц, погибших в дорожно-транспортных происшествиях.</w:t>
      </w:r>
    </w:p>
    <w:p w:rsidR="006B22C9" w:rsidRPr="007460DC" w:rsidRDefault="006B22C9" w:rsidP="00180761">
      <w:pPr>
        <w:spacing w:after="0" w:line="240" w:lineRule="auto"/>
        <w:ind w:firstLine="709"/>
        <w:jc w:val="both"/>
        <w:rPr>
          <w:rFonts w:ascii="Times New Roman" w:hAnsi="Times New Roman"/>
          <w:color w:val="000000"/>
          <w:sz w:val="28"/>
          <w:szCs w:val="28"/>
        </w:rPr>
      </w:pPr>
      <w:r w:rsidRPr="007460DC">
        <w:rPr>
          <w:rFonts w:ascii="Times New Roman" w:hAnsi="Times New Roman"/>
          <w:color w:val="000000"/>
          <w:sz w:val="28"/>
          <w:szCs w:val="28"/>
        </w:rPr>
        <w:lastRenderedPageBreak/>
        <w:t>По уровням и видам образования определены следующие приоритетные направления и задачи:</w:t>
      </w:r>
    </w:p>
    <w:p w:rsidR="006B22C9" w:rsidRPr="007460DC" w:rsidRDefault="006B22C9" w:rsidP="00B86884">
      <w:pPr>
        <w:pStyle w:val="a3"/>
        <w:numPr>
          <w:ilvl w:val="0"/>
          <w:numId w:val="20"/>
        </w:numPr>
        <w:spacing w:after="0" w:line="240" w:lineRule="auto"/>
        <w:jc w:val="both"/>
        <w:rPr>
          <w:rFonts w:ascii="Times New Roman" w:hAnsi="Times New Roman"/>
          <w:bCs/>
          <w:iCs/>
          <w:sz w:val="28"/>
          <w:szCs w:val="28"/>
        </w:rPr>
      </w:pPr>
      <w:r w:rsidRPr="007460DC">
        <w:rPr>
          <w:rFonts w:ascii="Times New Roman" w:hAnsi="Times New Roman"/>
          <w:color w:val="000000"/>
          <w:sz w:val="28"/>
          <w:szCs w:val="28"/>
        </w:rPr>
        <w:t xml:space="preserve">В системе </w:t>
      </w:r>
      <w:r w:rsidRPr="007460DC">
        <w:rPr>
          <w:rFonts w:ascii="Times New Roman" w:hAnsi="Times New Roman"/>
          <w:bCs/>
          <w:iCs/>
          <w:sz w:val="28"/>
          <w:szCs w:val="28"/>
        </w:rPr>
        <w:t>дошкольного образования:</w:t>
      </w:r>
    </w:p>
    <w:p w:rsidR="006B22C9" w:rsidRPr="007460DC" w:rsidRDefault="006B22C9" w:rsidP="00B86884">
      <w:pPr>
        <w:tabs>
          <w:tab w:val="left" w:pos="0"/>
        </w:tabs>
        <w:spacing w:after="0" w:line="240" w:lineRule="auto"/>
        <w:ind w:firstLine="709"/>
        <w:jc w:val="both"/>
        <w:rPr>
          <w:rFonts w:ascii="Times New Roman" w:hAnsi="Times New Roman"/>
          <w:sz w:val="28"/>
          <w:szCs w:val="28"/>
        </w:rPr>
      </w:pPr>
      <w:r w:rsidRPr="007460DC">
        <w:rPr>
          <w:rFonts w:ascii="Times New Roman" w:hAnsi="Times New Roman"/>
          <w:sz w:val="28"/>
          <w:szCs w:val="28"/>
        </w:rPr>
        <w:t xml:space="preserve">повышение доступности и качества дошкольного образования, в том числе, через диверсификацию форм дошкольного образования, удовлетворение части спроса на услуги дошкольного образования за счёт </w:t>
      </w:r>
      <w:proofErr w:type="gramStart"/>
      <w:r w:rsidRPr="007460DC">
        <w:rPr>
          <w:rFonts w:ascii="Times New Roman" w:hAnsi="Times New Roman"/>
          <w:sz w:val="28"/>
          <w:szCs w:val="28"/>
          <w:lang w:eastAsia="en-US"/>
        </w:rPr>
        <w:t>внедрения системы оценки качества</w:t>
      </w:r>
      <w:r w:rsidRPr="007460DC">
        <w:rPr>
          <w:rFonts w:ascii="Times New Roman" w:hAnsi="Times New Roman"/>
          <w:sz w:val="28"/>
          <w:szCs w:val="28"/>
        </w:rPr>
        <w:t xml:space="preserve"> дошкольного образования</w:t>
      </w:r>
      <w:proofErr w:type="gramEnd"/>
      <w:r w:rsidRPr="007460DC">
        <w:rPr>
          <w:rFonts w:ascii="Times New Roman" w:hAnsi="Times New Roman"/>
          <w:sz w:val="28"/>
          <w:szCs w:val="28"/>
        </w:rPr>
        <w:t xml:space="preserve">. </w:t>
      </w:r>
    </w:p>
    <w:p w:rsidR="006B22C9" w:rsidRPr="007460DC" w:rsidRDefault="006B22C9" w:rsidP="00B86884">
      <w:pPr>
        <w:pStyle w:val="a3"/>
        <w:numPr>
          <w:ilvl w:val="0"/>
          <w:numId w:val="20"/>
        </w:numPr>
        <w:tabs>
          <w:tab w:val="left" w:pos="0"/>
          <w:tab w:val="left" w:pos="426"/>
        </w:tabs>
        <w:spacing w:after="0" w:line="240" w:lineRule="auto"/>
        <w:jc w:val="both"/>
        <w:rPr>
          <w:rFonts w:ascii="Times New Roman" w:hAnsi="Times New Roman"/>
          <w:color w:val="000000"/>
          <w:sz w:val="28"/>
          <w:szCs w:val="28"/>
        </w:rPr>
      </w:pPr>
      <w:r w:rsidRPr="007460DC">
        <w:rPr>
          <w:rFonts w:ascii="Times New Roman" w:hAnsi="Times New Roman"/>
          <w:color w:val="000000"/>
          <w:sz w:val="28"/>
          <w:szCs w:val="28"/>
        </w:rPr>
        <w:t>В системе общего образования:</w:t>
      </w:r>
    </w:p>
    <w:p w:rsidR="006B22C9" w:rsidRPr="007460DC" w:rsidRDefault="006B22C9" w:rsidP="00B86884">
      <w:pPr>
        <w:tabs>
          <w:tab w:val="left" w:pos="0"/>
          <w:tab w:val="left" w:pos="426"/>
        </w:tabs>
        <w:spacing w:after="0" w:line="240" w:lineRule="auto"/>
        <w:ind w:firstLine="709"/>
        <w:jc w:val="both"/>
        <w:rPr>
          <w:rFonts w:ascii="Times New Roman" w:hAnsi="Times New Roman"/>
          <w:bCs/>
          <w:color w:val="000000"/>
          <w:sz w:val="28"/>
          <w:szCs w:val="28"/>
        </w:rPr>
      </w:pPr>
      <w:proofErr w:type="gramStart"/>
      <w:r w:rsidRPr="007460DC">
        <w:rPr>
          <w:rFonts w:ascii="Times New Roman" w:hAnsi="Times New Roman"/>
          <w:sz w:val="28"/>
          <w:szCs w:val="28"/>
        </w:rPr>
        <w:t xml:space="preserve">повышение доступности и качества образования, в том числе, </w:t>
      </w:r>
      <w:r w:rsidRPr="007460DC">
        <w:rPr>
          <w:rFonts w:ascii="Times New Roman" w:hAnsi="Times New Roman"/>
          <w:bCs/>
          <w:color w:val="000000"/>
          <w:sz w:val="28"/>
          <w:szCs w:val="28"/>
        </w:rPr>
        <w:t xml:space="preserve">переход на новые федеральные государственные образовательные стандарты, </w:t>
      </w:r>
      <w:r w:rsidRPr="007460DC">
        <w:rPr>
          <w:rFonts w:ascii="Times New Roman" w:hAnsi="Times New Roman"/>
          <w:sz w:val="28"/>
          <w:szCs w:val="28"/>
          <w:lang w:eastAsia="en-US"/>
        </w:rPr>
        <w:t>внедрение системы оценки качества общего образования (повышение результативности ГИА в 9-х классах, ЕГЭ в 11-х классах),</w:t>
      </w:r>
      <w:r w:rsidRPr="007460DC">
        <w:rPr>
          <w:rFonts w:ascii="Times New Roman" w:hAnsi="Times New Roman"/>
          <w:bCs/>
          <w:color w:val="000000"/>
          <w:sz w:val="28"/>
          <w:szCs w:val="28"/>
        </w:rPr>
        <w:t xml:space="preserve"> развитие материально-</w:t>
      </w:r>
      <w:r w:rsidRPr="007460DC">
        <w:rPr>
          <w:rFonts w:ascii="Times New Roman" w:hAnsi="Times New Roman"/>
          <w:sz w:val="28"/>
          <w:szCs w:val="28"/>
        </w:rPr>
        <w:t>технической</w:t>
      </w:r>
      <w:r w:rsidRPr="007460DC">
        <w:rPr>
          <w:rFonts w:ascii="Times New Roman" w:hAnsi="Times New Roman"/>
          <w:bCs/>
          <w:color w:val="000000"/>
          <w:sz w:val="28"/>
          <w:szCs w:val="28"/>
        </w:rPr>
        <w:t xml:space="preserve"> базы учреждений общего образования с учетом новых принципов проектирования, строительства и реконструкции зданий</w:t>
      </w:r>
      <w:r w:rsidRPr="007460DC">
        <w:rPr>
          <w:rFonts w:ascii="Times New Roman" w:hAnsi="Times New Roman"/>
          <w:sz w:val="28"/>
          <w:szCs w:val="28"/>
        </w:rPr>
        <w:t>,</w:t>
      </w:r>
      <w:r w:rsidRPr="007460DC">
        <w:rPr>
          <w:rFonts w:ascii="Times New Roman" w:hAnsi="Times New Roman"/>
          <w:bCs/>
          <w:color w:val="000000"/>
          <w:sz w:val="28"/>
          <w:szCs w:val="28"/>
        </w:rPr>
        <w:t xml:space="preserve"> использование современных информационных и коммуникационных технологий, дистанционных форм обучения.</w:t>
      </w:r>
      <w:proofErr w:type="gramEnd"/>
    </w:p>
    <w:p w:rsidR="006B22C9" w:rsidRPr="007460DC" w:rsidRDefault="006B22C9" w:rsidP="007624C0">
      <w:pPr>
        <w:pStyle w:val="a3"/>
        <w:numPr>
          <w:ilvl w:val="0"/>
          <w:numId w:val="20"/>
        </w:numPr>
        <w:tabs>
          <w:tab w:val="left" w:pos="0"/>
        </w:tabs>
        <w:spacing w:after="0" w:line="240" w:lineRule="auto"/>
        <w:jc w:val="both"/>
        <w:rPr>
          <w:rFonts w:ascii="Times New Roman" w:hAnsi="Times New Roman"/>
          <w:bCs/>
          <w:color w:val="000000"/>
          <w:sz w:val="28"/>
          <w:szCs w:val="28"/>
        </w:rPr>
      </w:pPr>
      <w:r w:rsidRPr="007460DC">
        <w:rPr>
          <w:rFonts w:ascii="Times New Roman" w:hAnsi="Times New Roman"/>
          <w:sz w:val="28"/>
          <w:szCs w:val="28"/>
        </w:rPr>
        <w:t>В системе дополнительного образования:</w:t>
      </w:r>
    </w:p>
    <w:p w:rsidR="006B22C9" w:rsidRPr="007460DC" w:rsidRDefault="006B22C9" w:rsidP="00180761">
      <w:pPr>
        <w:tabs>
          <w:tab w:val="left" w:pos="709"/>
          <w:tab w:val="left" w:pos="1134"/>
        </w:tabs>
        <w:spacing w:after="0" w:line="240" w:lineRule="auto"/>
        <w:ind w:firstLine="709"/>
        <w:contextualSpacing/>
        <w:jc w:val="both"/>
        <w:rPr>
          <w:rFonts w:ascii="Times New Roman" w:hAnsi="Times New Roman"/>
          <w:bCs/>
          <w:color w:val="000000"/>
          <w:sz w:val="28"/>
          <w:szCs w:val="28"/>
          <w:lang w:eastAsia="en-US"/>
        </w:rPr>
      </w:pPr>
      <w:proofErr w:type="gramStart"/>
      <w:r w:rsidRPr="007460DC">
        <w:rPr>
          <w:rFonts w:ascii="Times New Roman" w:hAnsi="Times New Roman"/>
          <w:sz w:val="28"/>
          <w:szCs w:val="28"/>
          <w:lang w:eastAsia="en-US"/>
        </w:rPr>
        <w:t xml:space="preserve">создание условий для модернизации и устойчивого развития системы дополнительного образования, обеспечивающих качество услуг и разнообразие ресурсов для социальной адаптации, разностороннего развития и самореализации подрастающего поколения через совершенствование организационно-экономических механизмов обеспечения доступности услуг дополнительного образования детей, распространение сетевых форм организации дополнительного образования детей, разработку, внедрение механизмов эффективного контракта с педагогическими работниками и руководителями учреждений дополнительного образования детей в </w:t>
      </w:r>
      <w:proofErr w:type="spellStart"/>
      <w:r w:rsidRPr="007460DC">
        <w:rPr>
          <w:rFonts w:ascii="Times New Roman" w:hAnsi="Times New Roman"/>
          <w:sz w:val="28"/>
          <w:szCs w:val="28"/>
          <w:lang w:eastAsia="en-US"/>
        </w:rPr>
        <w:t>Абанском</w:t>
      </w:r>
      <w:proofErr w:type="spellEnd"/>
      <w:r w:rsidRPr="007460DC">
        <w:rPr>
          <w:rFonts w:ascii="Times New Roman" w:hAnsi="Times New Roman"/>
          <w:sz w:val="28"/>
          <w:szCs w:val="28"/>
          <w:lang w:eastAsia="en-US"/>
        </w:rPr>
        <w:t xml:space="preserve"> районе.</w:t>
      </w:r>
      <w:proofErr w:type="gramEnd"/>
    </w:p>
    <w:p w:rsidR="006B22C9" w:rsidRPr="007460DC" w:rsidRDefault="006B22C9" w:rsidP="007064C8">
      <w:pPr>
        <w:pStyle w:val="a3"/>
        <w:numPr>
          <w:ilvl w:val="0"/>
          <w:numId w:val="20"/>
        </w:numPr>
        <w:tabs>
          <w:tab w:val="left" w:pos="0"/>
          <w:tab w:val="left" w:pos="426"/>
        </w:tabs>
        <w:spacing w:after="0" w:line="240" w:lineRule="auto"/>
        <w:jc w:val="both"/>
        <w:rPr>
          <w:rFonts w:ascii="Times New Roman" w:hAnsi="Times New Roman"/>
          <w:sz w:val="28"/>
          <w:szCs w:val="28"/>
        </w:rPr>
      </w:pPr>
      <w:r w:rsidRPr="007460DC">
        <w:rPr>
          <w:rFonts w:ascii="Times New Roman" w:hAnsi="Times New Roman"/>
          <w:sz w:val="28"/>
          <w:szCs w:val="28"/>
        </w:rPr>
        <w:t xml:space="preserve">В системе развития кадрового потенциала отрасли: </w:t>
      </w:r>
    </w:p>
    <w:p w:rsidR="006B22C9" w:rsidRPr="007460DC" w:rsidRDefault="00B86884" w:rsidP="00B86884">
      <w:pPr>
        <w:tabs>
          <w:tab w:val="left" w:pos="0"/>
          <w:tab w:val="left" w:pos="426"/>
        </w:tabs>
        <w:spacing w:after="0" w:line="240" w:lineRule="auto"/>
        <w:ind w:firstLine="709"/>
        <w:jc w:val="both"/>
        <w:rPr>
          <w:rFonts w:ascii="Times New Roman" w:hAnsi="Times New Roman"/>
          <w:bCs/>
          <w:sz w:val="28"/>
          <w:szCs w:val="28"/>
        </w:rPr>
      </w:pPr>
      <w:r w:rsidRPr="007460DC">
        <w:rPr>
          <w:rFonts w:ascii="Times New Roman" w:hAnsi="Times New Roman"/>
          <w:sz w:val="28"/>
          <w:szCs w:val="28"/>
        </w:rPr>
        <w:t>с</w:t>
      </w:r>
      <w:r w:rsidR="006B22C9" w:rsidRPr="007460DC">
        <w:rPr>
          <w:rFonts w:ascii="Times New Roman" w:hAnsi="Times New Roman"/>
          <w:sz w:val="28"/>
          <w:szCs w:val="28"/>
        </w:rPr>
        <w:t xml:space="preserve">овершенствование кадровой политики через </w:t>
      </w:r>
      <w:r w:rsidR="006B22C9" w:rsidRPr="007460DC">
        <w:rPr>
          <w:rFonts w:ascii="Times New Roman" w:hAnsi="Times New Roman"/>
          <w:bCs/>
          <w:color w:val="000000"/>
          <w:sz w:val="28"/>
          <w:szCs w:val="28"/>
        </w:rPr>
        <w:t xml:space="preserve">внедрение новых подходов к организации подготовки, переподготовки и повышения </w:t>
      </w:r>
      <w:r w:rsidR="006B22C9" w:rsidRPr="007460DC">
        <w:rPr>
          <w:rFonts w:ascii="Times New Roman" w:hAnsi="Times New Roman"/>
          <w:sz w:val="28"/>
          <w:szCs w:val="28"/>
        </w:rPr>
        <w:t>квалификации</w:t>
      </w:r>
      <w:r w:rsidR="006B22C9" w:rsidRPr="007460DC">
        <w:rPr>
          <w:rFonts w:ascii="Times New Roman" w:hAnsi="Times New Roman"/>
          <w:bCs/>
          <w:color w:val="000000"/>
          <w:sz w:val="28"/>
          <w:szCs w:val="28"/>
        </w:rPr>
        <w:t xml:space="preserve"> кадров, укрепление </w:t>
      </w:r>
      <w:r w:rsidR="006B22C9" w:rsidRPr="007460DC">
        <w:rPr>
          <w:rFonts w:ascii="Times New Roman" w:hAnsi="Times New Roman"/>
          <w:sz w:val="28"/>
          <w:szCs w:val="28"/>
        </w:rPr>
        <w:t>кадрового потенциала отрасли введением новой системы оплаты труда,</w:t>
      </w:r>
      <w:r w:rsidR="006B22C9" w:rsidRPr="007460DC">
        <w:rPr>
          <w:rFonts w:ascii="Times New Roman" w:hAnsi="Times New Roman"/>
          <w:sz w:val="28"/>
          <w:szCs w:val="28"/>
          <w:lang w:eastAsia="en-US"/>
        </w:rPr>
        <w:t xml:space="preserve"> внедрение механизмов эффективного контракта</w:t>
      </w:r>
      <w:r w:rsidR="006B22C9" w:rsidRPr="007460DC">
        <w:rPr>
          <w:rFonts w:ascii="Times New Roman" w:hAnsi="Times New Roman"/>
          <w:sz w:val="28"/>
          <w:szCs w:val="28"/>
        </w:rPr>
        <w:t xml:space="preserve">; увеличение доли молодых учителей, поддержка учителей, внедряющих инновационные образовательные программы, </w:t>
      </w:r>
      <w:r w:rsidR="006B22C9" w:rsidRPr="007460DC">
        <w:rPr>
          <w:rFonts w:ascii="Times New Roman" w:hAnsi="Times New Roman"/>
          <w:bCs/>
          <w:sz w:val="28"/>
          <w:szCs w:val="28"/>
        </w:rPr>
        <w:t xml:space="preserve">поддержка общественных профессиональных ассоциаций, объединений, ставящих задачи профессионального развития педагогических работников, разработка и реализация комплекса мер, направленных на привлечение и закрепление молодых учителей в школах </w:t>
      </w:r>
      <w:proofErr w:type="spellStart"/>
      <w:r w:rsidR="006B22C9" w:rsidRPr="007460DC">
        <w:rPr>
          <w:rFonts w:ascii="Times New Roman" w:hAnsi="Times New Roman"/>
          <w:bCs/>
          <w:sz w:val="28"/>
          <w:szCs w:val="28"/>
        </w:rPr>
        <w:t>Абанского</w:t>
      </w:r>
      <w:proofErr w:type="spellEnd"/>
      <w:r w:rsidR="006B22C9" w:rsidRPr="007460DC">
        <w:rPr>
          <w:rFonts w:ascii="Times New Roman" w:hAnsi="Times New Roman"/>
          <w:bCs/>
          <w:sz w:val="28"/>
          <w:szCs w:val="28"/>
        </w:rPr>
        <w:t xml:space="preserve"> района.</w:t>
      </w:r>
    </w:p>
    <w:p w:rsidR="006B22C9" w:rsidRPr="007460DC" w:rsidRDefault="006B22C9" w:rsidP="007064C8">
      <w:pPr>
        <w:pStyle w:val="a3"/>
        <w:numPr>
          <w:ilvl w:val="0"/>
          <w:numId w:val="20"/>
        </w:numPr>
        <w:tabs>
          <w:tab w:val="left" w:pos="0"/>
          <w:tab w:val="left" w:pos="426"/>
        </w:tabs>
        <w:spacing w:after="0" w:line="240" w:lineRule="auto"/>
        <w:jc w:val="both"/>
        <w:rPr>
          <w:rFonts w:ascii="Times New Roman" w:hAnsi="Times New Roman"/>
          <w:bCs/>
          <w:sz w:val="28"/>
          <w:szCs w:val="28"/>
        </w:rPr>
      </w:pPr>
      <w:r w:rsidRPr="007460DC">
        <w:rPr>
          <w:rFonts w:ascii="Times New Roman" w:hAnsi="Times New Roman"/>
          <w:sz w:val="28"/>
          <w:szCs w:val="28"/>
        </w:rPr>
        <w:t>В работе с одарёнными детьми:</w:t>
      </w:r>
    </w:p>
    <w:p w:rsidR="006B22C9" w:rsidRPr="007460DC" w:rsidRDefault="006B22C9" w:rsidP="00B86884">
      <w:pPr>
        <w:tabs>
          <w:tab w:val="left" w:pos="0"/>
        </w:tabs>
        <w:autoSpaceDE w:val="0"/>
        <w:autoSpaceDN w:val="0"/>
        <w:spacing w:after="0" w:line="240" w:lineRule="auto"/>
        <w:ind w:firstLine="709"/>
        <w:jc w:val="both"/>
        <w:rPr>
          <w:rFonts w:ascii="Times New Roman" w:hAnsi="Times New Roman"/>
          <w:sz w:val="28"/>
          <w:szCs w:val="28"/>
        </w:rPr>
      </w:pPr>
      <w:r w:rsidRPr="007460DC">
        <w:rPr>
          <w:rFonts w:ascii="Times New Roman" w:hAnsi="Times New Roman"/>
          <w:sz w:val="28"/>
          <w:szCs w:val="28"/>
        </w:rPr>
        <w:t>система выявления, сопровождения и поддержки одаренных детей и талантливой молодежи через расширение форм выявления, сопровождения и поддержки одаренных детей и талантливой молодежи, увеличение доли охвата детей дополнительными образовательными программами, направленными на развитие их способностей, поддержка педагогических работников, имеющих высокие достижения в работе с одаренными детьми.</w:t>
      </w:r>
    </w:p>
    <w:p w:rsidR="00333E65" w:rsidRPr="007460DC" w:rsidRDefault="006B22C9" w:rsidP="007064C8">
      <w:pPr>
        <w:pStyle w:val="a3"/>
        <w:numPr>
          <w:ilvl w:val="0"/>
          <w:numId w:val="20"/>
        </w:numPr>
        <w:tabs>
          <w:tab w:val="left" w:pos="0"/>
        </w:tabs>
        <w:autoSpaceDE w:val="0"/>
        <w:autoSpaceDN w:val="0"/>
        <w:spacing w:after="0" w:line="240" w:lineRule="auto"/>
        <w:jc w:val="both"/>
        <w:rPr>
          <w:rFonts w:ascii="Times New Roman" w:hAnsi="Times New Roman"/>
          <w:sz w:val="28"/>
          <w:szCs w:val="28"/>
        </w:rPr>
      </w:pPr>
      <w:r w:rsidRPr="007460DC">
        <w:rPr>
          <w:rFonts w:ascii="Times New Roman" w:hAnsi="Times New Roman"/>
          <w:sz w:val="28"/>
          <w:szCs w:val="28"/>
        </w:rPr>
        <w:lastRenderedPageBreak/>
        <w:t>В системе работы с детьми с ограниченными возможностями</w:t>
      </w:r>
    </w:p>
    <w:p w:rsidR="006B22C9" w:rsidRPr="007460DC" w:rsidRDefault="006B22C9" w:rsidP="00333E65">
      <w:pPr>
        <w:pStyle w:val="a3"/>
        <w:tabs>
          <w:tab w:val="left" w:pos="0"/>
        </w:tabs>
        <w:autoSpaceDE w:val="0"/>
        <w:autoSpaceDN w:val="0"/>
        <w:spacing w:after="0" w:line="240" w:lineRule="auto"/>
        <w:ind w:left="0"/>
        <w:jc w:val="both"/>
        <w:rPr>
          <w:rFonts w:ascii="Times New Roman" w:hAnsi="Times New Roman"/>
          <w:sz w:val="28"/>
          <w:szCs w:val="28"/>
        </w:rPr>
      </w:pPr>
      <w:r w:rsidRPr="007460DC">
        <w:rPr>
          <w:rFonts w:ascii="Times New Roman" w:hAnsi="Times New Roman"/>
          <w:sz w:val="28"/>
          <w:szCs w:val="28"/>
        </w:rPr>
        <w:t>здоровья:</w:t>
      </w:r>
    </w:p>
    <w:p w:rsidR="006B22C9" w:rsidRPr="007460DC" w:rsidRDefault="006B22C9" w:rsidP="00B86884">
      <w:pPr>
        <w:tabs>
          <w:tab w:val="left" w:pos="0"/>
          <w:tab w:val="left" w:pos="426"/>
        </w:tabs>
        <w:spacing w:after="0" w:line="240" w:lineRule="auto"/>
        <w:ind w:firstLine="709"/>
        <w:jc w:val="both"/>
        <w:rPr>
          <w:rFonts w:ascii="Times New Roman" w:hAnsi="Times New Roman"/>
          <w:sz w:val="28"/>
          <w:szCs w:val="28"/>
        </w:rPr>
      </w:pPr>
      <w:r w:rsidRPr="007460DC">
        <w:rPr>
          <w:rFonts w:ascii="Times New Roman" w:hAnsi="Times New Roman"/>
          <w:sz w:val="28"/>
          <w:szCs w:val="28"/>
        </w:rPr>
        <w:t>социализация детей с ограниченными возможностями здоровья через развитие инклюзивного и дистанционного образования.</w:t>
      </w:r>
    </w:p>
    <w:p w:rsidR="006B22C9" w:rsidRPr="007460DC" w:rsidRDefault="006B22C9" w:rsidP="00B86884">
      <w:pPr>
        <w:tabs>
          <w:tab w:val="left" w:pos="0"/>
          <w:tab w:val="left" w:pos="426"/>
        </w:tabs>
        <w:spacing w:after="0" w:line="240" w:lineRule="auto"/>
        <w:ind w:firstLine="709"/>
        <w:jc w:val="both"/>
        <w:rPr>
          <w:rFonts w:ascii="Times New Roman" w:hAnsi="Times New Roman"/>
          <w:sz w:val="28"/>
          <w:szCs w:val="28"/>
        </w:rPr>
      </w:pPr>
      <w:r w:rsidRPr="007460DC">
        <w:rPr>
          <w:rFonts w:ascii="Times New Roman" w:hAnsi="Times New Roman"/>
          <w:sz w:val="28"/>
          <w:szCs w:val="28"/>
        </w:rPr>
        <w:t xml:space="preserve">7. В области </w:t>
      </w:r>
      <w:proofErr w:type="spellStart"/>
      <w:r w:rsidRPr="007460DC">
        <w:rPr>
          <w:rFonts w:ascii="Times New Roman" w:hAnsi="Times New Roman"/>
          <w:sz w:val="28"/>
          <w:szCs w:val="28"/>
        </w:rPr>
        <w:t>здоровьесохранения</w:t>
      </w:r>
      <w:proofErr w:type="spellEnd"/>
      <w:r w:rsidRPr="007460DC">
        <w:rPr>
          <w:rFonts w:ascii="Times New Roman" w:hAnsi="Times New Roman"/>
          <w:sz w:val="28"/>
          <w:szCs w:val="28"/>
        </w:rPr>
        <w:t xml:space="preserve"> детей:</w:t>
      </w:r>
    </w:p>
    <w:p w:rsidR="006B22C9" w:rsidRPr="007460DC" w:rsidRDefault="006B22C9" w:rsidP="00B86884">
      <w:pPr>
        <w:spacing w:after="0" w:line="240" w:lineRule="auto"/>
        <w:ind w:firstLine="709"/>
        <w:jc w:val="both"/>
        <w:rPr>
          <w:rFonts w:ascii="Times New Roman" w:hAnsi="Times New Roman"/>
          <w:sz w:val="28"/>
          <w:szCs w:val="28"/>
        </w:rPr>
      </w:pPr>
      <w:r w:rsidRPr="007460DC">
        <w:rPr>
          <w:rFonts w:ascii="Times New Roman" w:hAnsi="Times New Roman"/>
          <w:sz w:val="28"/>
          <w:szCs w:val="28"/>
        </w:rPr>
        <w:t xml:space="preserve">сохранение здоровья детей через совершенствование  организации питания обучающихся и воспитанников в образовательных учреждениях, улучшение качества медицинского обслуживания обучающихся и воспитанников образовательных учреждений, использование </w:t>
      </w:r>
      <w:proofErr w:type="spellStart"/>
      <w:r w:rsidRPr="007460DC">
        <w:rPr>
          <w:rFonts w:ascii="Times New Roman" w:hAnsi="Times New Roman"/>
          <w:sz w:val="28"/>
          <w:szCs w:val="28"/>
        </w:rPr>
        <w:t>здоровьесберегающих</w:t>
      </w:r>
      <w:proofErr w:type="spellEnd"/>
      <w:r w:rsidRPr="007460DC">
        <w:rPr>
          <w:rFonts w:ascii="Times New Roman" w:hAnsi="Times New Roman"/>
          <w:sz w:val="28"/>
          <w:szCs w:val="28"/>
        </w:rPr>
        <w:t xml:space="preserve"> технологий в образовательном процессе.</w:t>
      </w:r>
    </w:p>
    <w:p w:rsidR="006B22C9" w:rsidRPr="007460DC" w:rsidRDefault="006B22C9" w:rsidP="00B86884">
      <w:pPr>
        <w:spacing w:after="0" w:line="240" w:lineRule="auto"/>
        <w:ind w:firstLine="709"/>
        <w:jc w:val="both"/>
        <w:rPr>
          <w:rFonts w:ascii="Times New Roman" w:hAnsi="Times New Roman"/>
          <w:bCs/>
          <w:color w:val="000000"/>
          <w:sz w:val="28"/>
          <w:szCs w:val="28"/>
        </w:rPr>
      </w:pPr>
      <w:r w:rsidRPr="007460DC">
        <w:rPr>
          <w:rFonts w:ascii="Times New Roman" w:hAnsi="Times New Roman"/>
          <w:sz w:val="28"/>
          <w:szCs w:val="28"/>
        </w:rPr>
        <w:t>8.</w:t>
      </w:r>
      <w:r w:rsidRPr="007460DC">
        <w:rPr>
          <w:rFonts w:ascii="Times New Roman" w:hAnsi="Times New Roman"/>
          <w:bCs/>
          <w:color w:val="000000"/>
          <w:sz w:val="28"/>
          <w:szCs w:val="28"/>
        </w:rPr>
        <w:t>В системе работы с опекунскими, приёмными и патронатными семьями:</w:t>
      </w:r>
    </w:p>
    <w:p w:rsidR="006B22C9" w:rsidRPr="007460DC" w:rsidRDefault="006B22C9" w:rsidP="00B86884">
      <w:pPr>
        <w:tabs>
          <w:tab w:val="left" w:pos="0"/>
        </w:tabs>
        <w:spacing w:after="0" w:line="240" w:lineRule="auto"/>
        <w:ind w:firstLine="709"/>
        <w:jc w:val="both"/>
        <w:rPr>
          <w:rFonts w:ascii="Times New Roman" w:hAnsi="Times New Roman"/>
          <w:sz w:val="28"/>
          <w:szCs w:val="28"/>
        </w:rPr>
      </w:pPr>
      <w:r w:rsidRPr="007460DC">
        <w:rPr>
          <w:rFonts w:ascii="Times New Roman" w:hAnsi="Times New Roman"/>
          <w:sz w:val="28"/>
          <w:szCs w:val="28"/>
        </w:rPr>
        <w:t xml:space="preserve">через реализацию современных практик сохранять кровные семьи. Для семей, имеющих детей, оставшихся без попечения родителей, расширить возможности получения мер государственной поддержки. </w:t>
      </w:r>
    </w:p>
    <w:p w:rsidR="006B22C9" w:rsidRPr="007460DC" w:rsidRDefault="006B22C9" w:rsidP="00180761">
      <w:pPr>
        <w:tabs>
          <w:tab w:val="left" w:pos="0"/>
        </w:tabs>
        <w:spacing w:after="0" w:line="240" w:lineRule="auto"/>
        <w:ind w:firstLine="709"/>
        <w:jc w:val="both"/>
        <w:rPr>
          <w:rFonts w:ascii="Times New Roman" w:hAnsi="Times New Roman"/>
          <w:sz w:val="28"/>
          <w:szCs w:val="28"/>
        </w:rPr>
      </w:pPr>
      <w:r w:rsidRPr="007460DC">
        <w:rPr>
          <w:rFonts w:ascii="Times New Roman" w:hAnsi="Times New Roman"/>
          <w:sz w:val="28"/>
          <w:szCs w:val="28"/>
        </w:rPr>
        <w:t>9. Событийные мероприятия муниципального уровня.</w:t>
      </w:r>
    </w:p>
    <w:p w:rsidR="006B22C9" w:rsidRPr="007460DC" w:rsidRDefault="006B22C9" w:rsidP="006706C7">
      <w:pPr>
        <w:tabs>
          <w:tab w:val="left" w:pos="0"/>
        </w:tabs>
        <w:spacing w:after="0" w:line="240" w:lineRule="auto"/>
        <w:ind w:firstLine="709"/>
        <w:rPr>
          <w:rFonts w:ascii="Times New Roman" w:hAnsi="Times New Roman"/>
          <w:sz w:val="28"/>
          <w:szCs w:val="28"/>
        </w:rPr>
      </w:pPr>
      <w:r w:rsidRPr="007460DC">
        <w:rPr>
          <w:rFonts w:ascii="Times New Roman" w:hAnsi="Times New Roman"/>
          <w:sz w:val="28"/>
          <w:szCs w:val="28"/>
        </w:rPr>
        <w:t>Организация и проведение профилактических мероприятий, направленных на безопасность участия детей в дорожном движении:</w:t>
      </w:r>
      <w:r w:rsidR="0054114E" w:rsidRPr="007460DC">
        <w:rPr>
          <w:rFonts w:ascii="Times New Roman" w:hAnsi="Times New Roman"/>
          <w:sz w:val="28"/>
          <w:szCs w:val="28"/>
        </w:rPr>
        <w:t xml:space="preserve"> </w:t>
      </w:r>
      <w:r w:rsidRPr="007460DC">
        <w:rPr>
          <w:rFonts w:ascii="Times New Roman" w:hAnsi="Times New Roman"/>
          <w:sz w:val="28"/>
          <w:szCs w:val="28"/>
        </w:rPr>
        <w:t>«Безопасное колесо», «Безопасная дорога детства».</w:t>
      </w:r>
    </w:p>
    <w:p w:rsidR="006B22C9" w:rsidRPr="007460DC" w:rsidRDefault="006B22C9" w:rsidP="006706C7">
      <w:pPr>
        <w:spacing w:after="0" w:line="240" w:lineRule="auto"/>
        <w:ind w:firstLine="709"/>
        <w:rPr>
          <w:rFonts w:ascii="Times New Roman" w:hAnsi="Times New Roman"/>
          <w:sz w:val="28"/>
          <w:szCs w:val="28"/>
        </w:rPr>
      </w:pPr>
      <w:r w:rsidRPr="007460DC">
        <w:rPr>
          <w:rFonts w:ascii="Times New Roman" w:hAnsi="Times New Roman"/>
          <w:sz w:val="28"/>
          <w:szCs w:val="28"/>
        </w:rPr>
        <w:t xml:space="preserve">Прогноз развития системы образования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w:t>
      </w:r>
    </w:p>
    <w:p w:rsidR="006B22C9" w:rsidRPr="007460DC" w:rsidRDefault="006B22C9" w:rsidP="00180761">
      <w:pPr>
        <w:spacing w:after="0" w:line="240" w:lineRule="auto"/>
        <w:ind w:firstLine="708"/>
        <w:jc w:val="both"/>
        <w:rPr>
          <w:rFonts w:ascii="Times New Roman" w:hAnsi="Times New Roman"/>
          <w:sz w:val="28"/>
          <w:szCs w:val="28"/>
        </w:rPr>
      </w:pPr>
      <w:proofErr w:type="gramStart"/>
      <w:r w:rsidRPr="007460DC">
        <w:rPr>
          <w:rFonts w:ascii="Times New Roman" w:hAnsi="Times New Roman"/>
          <w:sz w:val="28"/>
          <w:szCs w:val="28"/>
        </w:rPr>
        <w:t xml:space="preserve">Не менее 10% выпускников общего и среднего образования общеобразовательных организаций будут получать углубленную подготовку, выходящую за рамки стандартов общего образования через элективные курсы, </w:t>
      </w:r>
      <w:proofErr w:type="spellStart"/>
      <w:r w:rsidRPr="007460DC">
        <w:rPr>
          <w:rFonts w:ascii="Times New Roman" w:hAnsi="Times New Roman"/>
          <w:sz w:val="28"/>
          <w:szCs w:val="28"/>
        </w:rPr>
        <w:t>предпрофильную</w:t>
      </w:r>
      <w:proofErr w:type="spellEnd"/>
      <w:r w:rsidRPr="007460DC">
        <w:rPr>
          <w:rFonts w:ascii="Times New Roman" w:hAnsi="Times New Roman"/>
          <w:sz w:val="28"/>
          <w:szCs w:val="28"/>
        </w:rPr>
        <w:t xml:space="preserve"> подготовку и профильное обучение, что позволяет расширить возможность выпускникам  поступления в учреждения профессионального образования и обеспечить приток обновленных кадров выпускников школ после получения специального образования для работы на предприятиях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w:t>
      </w:r>
      <w:proofErr w:type="gramEnd"/>
    </w:p>
    <w:p w:rsidR="006B22C9" w:rsidRPr="007460DC" w:rsidRDefault="006B22C9" w:rsidP="00180761">
      <w:pPr>
        <w:spacing w:after="0" w:line="240" w:lineRule="auto"/>
        <w:ind w:firstLine="708"/>
        <w:jc w:val="both"/>
        <w:rPr>
          <w:rFonts w:ascii="Times New Roman" w:hAnsi="Times New Roman"/>
          <w:sz w:val="28"/>
          <w:szCs w:val="28"/>
        </w:rPr>
      </w:pPr>
      <w:r w:rsidRPr="007460DC">
        <w:rPr>
          <w:rFonts w:ascii="Times New Roman" w:hAnsi="Times New Roman"/>
          <w:sz w:val="28"/>
          <w:szCs w:val="28"/>
        </w:rPr>
        <w:t>Для всех детей-инвалидов будут созданы условия для получения качественного дошкольного и общего образования.</w:t>
      </w:r>
    </w:p>
    <w:p w:rsidR="006B22C9" w:rsidRPr="007460DC" w:rsidRDefault="006B22C9" w:rsidP="00180761">
      <w:pPr>
        <w:spacing w:after="0" w:line="240" w:lineRule="auto"/>
        <w:ind w:firstLine="709"/>
        <w:jc w:val="both"/>
        <w:rPr>
          <w:rFonts w:ascii="Times New Roman" w:hAnsi="Times New Roman"/>
          <w:sz w:val="28"/>
          <w:szCs w:val="28"/>
        </w:rPr>
      </w:pPr>
      <w:r w:rsidRPr="007460DC">
        <w:rPr>
          <w:rFonts w:ascii="Times New Roman" w:hAnsi="Times New Roman"/>
          <w:sz w:val="28"/>
          <w:szCs w:val="28"/>
        </w:rPr>
        <w:t xml:space="preserve">Всем детям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 в возрасте от 5 до 18 лет будут созданы условия для занятий дополнительным образованием.</w:t>
      </w:r>
    </w:p>
    <w:p w:rsidR="006B22C9" w:rsidRPr="007460DC" w:rsidRDefault="006B22C9" w:rsidP="006706C7">
      <w:pPr>
        <w:spacing w:after="0" w:line="240" w:lineRule="auto"/>
        <w:ind w:firstLine="709"/>
        <w:jc w:val="both"/>
        <w:rPr>
          <w:rFonts w:ascii="Times New Roman" w:hAnsi="Times New Roman"/>
          <w:sz w:val="28"/>
          <w:szCs w:val="28"/>
        </w:rPr>
      </w:pPr>
      <w:r w:rsidRPr="007460DC">
        <w:rPr>
          <w:rFonts w:ascii="Times New Roman" w:hAnsi="Times New Roman"/>
          <w:sz w:val="28"/>
          <w:szCs w:val="28"/>
        </w:rPr>
        <w:t xml:space="preserve">За счет реализации созданной в Красноярском крае и </w:t>
      </w:r>
      <w:proofErr w:type="spellStart"/>
      <w:r w:rsidRPr="007460DC">
        <w:rPr>
          <w:rFonts w:ascii="Times New Roman" w:hAnsi="Times New Roman"/>
          <w:sz w:val="28"/>
          <w:szCs w:val="28"/>
        </w:rPr>
        <w:t>Абанском</w:t>
      </w:r>
      <w:proofErr w:type="spellEnd"/>
      <w:r w:rsidRPr="007460DC">
        <w:rPr>
          <w:rFonts w:ascii="Times New Roman" w:hAnsi="Times New Roman"/>
          <w:sz w:val="28"/>
          <w:szCs w:val="28"/>
        </w:rPr>
        <w:t xml:space="preserve"> районе системы непрерывного педагогического образования будет обеспечена качественная подготовка педагогов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 в соответствии с профессиональным стандартом и их профессиональное развитие.</w:t>
      </w:r>
    </w:p>
    <w:p w:rsidR="006B22C9" w:rsidRPr="007460DC" w:rsidRDefault="006B22C9" w:rsidP="006706C7">
      <w:pPr>
        <w:spacing w:after="0" w:line="240" w:lineRule="auto"/>
        <w:ind w:firstLine="709"/>
        <w:jc w:val="both"/>
        <w:rPr>
          <w:rFonts w:ascii="Times New Roman" w:hAnsi="Times New Roman"/>
          <w:sz w:val="28"/>
          <w:szCs w:val="28"/>
        </w:rPr>
      </w:pPr>
      <w:r w:rsidRPr="007460DC">
        <w:rPr>
          <w:rFonts w:ascii="Times New Roman" w:hAnsi="Times New Roman"/>
          <w:sz w:val="28"/>
          <w:szCs w:val="28"/>
        </w:rPr>
        <w:t>Будут созданы условия для привлечения и закрепления в образовательных организациях района выпускников высшего и среднего профессионального образования педагогических специальностей.</w:t>
      </w:r>
    </w:p>
    <w:p w:rsidR="006B22C9" w:rsidRPr="007460DC" w:rsidRDefault="006B22C9" w:rsidP="006706C7">
      <w:pPr>
        <w:spacing w:after="0" w:line="240" w:lineRule="auto"/>
        <w:ind w:firstLine="567"/>
        <w:jc w:val="both"/>
        <w:rPr>
          <w:rFonts w:ascii="Times New Roman" w:hAnsi="Times New Roman"/>
          <w:sz w:val="28"/>
          <w:szCs w:val="28"/>
        </w:rPr>
      </w:pPr>
    </w:p>
    <w:p w:rsidR="00347FC1" w:rsidRPr="007460DC" w:rsidRDefault="00347FC1" w:rsidP="00180761">
      <w:pPr>
        <w:spacing w:line="240" w:lineRule="auto"/>
        <w:ind w:firstLine="709"/>
        <w:jc w:val="center"/>
        <w:rPr>
          <w:rFonts w:ascii="Times New Roman" w:hAnsi="Times New Roman"/>
          <w:sz w:val="28"/>
          <w:szCs w:val="28"/>
        </w:rPr>
      </w:pPr>
    </w:p>
    <w:p w:rsidR="006B22C9" w:rsidRPr="007460DC" w:rsidRDefault="006B22C9" w:rsidP="00180761">
      <w:pPr>
        <w:spacing w:line="240" w:lineRule="auto"/>
        <w:ind w:firstLine="709"/>
        <w:jc w:val="center"/>
        <w:rPr>
          <w:rFonts w:ascii="Times New Roman" w:hAnsi="Times New Roman"/>
          <w:sz w:val="28"/>
          <w:szCs w:val="28"/>
        </w:rPr>
      </w:pPr>
      <w:r w:rsidRPr="007460DC">
        <w:rPr>
          <w:rFonts w:ascii="Times New Roman" w:hAnsi="Times New Roman"/>
          <w:sz w:val="28"/>
          <w:szCs w:val="28"/>
          <w:lang w:val="en-US"/>
        </w:rPr>
        <w:t>IV</w:t>
      </w:r>
      <w:r w:rsidRPr="007460DC">
        <w:rPr>
          <w:rFonts w:ascii="Times New Roman" w:hAnsi="Times New Roman"/>
          <w:sz w:val="28"/>
          <w:szCs w:val="28"/>
        </w:rPr>
        <w:t>.Прогноз конечных результатов Муниципальной программы</w:t>
      </w:r>
    </w:p>
    <w:p w:rsidR="006B22C9" w:rsidRPr="007460DC" w:rsidRDefault="006B22C9" w:rsidP="00347FC1">
      <w:pPr>
        <w:widowControl w:val="0"/>
        <w:shd w:val="clear" w:color="auto" w:fill="FFFFFF"/>
        <w:autoSpaceDE w:val="0"/>
        <w:autoSpaceDN w:val="0"/>
        <w:adjustRightInd w:val="0"/>
        <w:spacing w:after="0" w:line="240" w:lineRule="auto"/>
        <w:ind w:left="19" w:firstLine="690"/>
        <w:jc w:val="both"/>
        <w:rPr>
          <w:rFonts w:ascii="Times New Roman" w:hAnsi="Times New Roman"/>
          <w:sz w:val="28"/>
          <w:szCs w:val="28"/>
        </w:rPr>
      </w:pPr>
      <w:r w:rsidRPr="007460DC">
        <w:rPr>
          <w:rFonts w:ascii="Times New Roman" w:hAnsi="Times New Roman"/>
          <w:sz w:val="28"/>
          <w:szCs w:val="28"/>
        </w:rPr>
        <w:t>Своевременная и в полном объеме реализация Муниципальной программы позволит достичь следующих конечных результатов:</w:t>
      </w:r>
    </w:p>
    <w:p w:rsidR="006B22C9" w:rsidRPr="007460DC" w:rsidRDefault="006B22C9" w:rsidP="00347FC1">
      <w:pPr>
        <w:spacing w:after="0" w:line="240" w:lineRule="auto"/>
        <w:ind w:firstLine="690"/>
        <w:jc w:val="both"/>
        <w:rPr>
          <w:rFonts w:ascii="Times New Roman" w:hAnsi="Times New Roman"/>
          <w:sz w:val="28"/>
          <w:szCs w:val="28"/>
        </w:rPr>
      </w:pPr>
      <w:r w:rsidRPr="007460DC">
        <w:rPr>
          <w:rFonts w:ascii="Times New Roman" w:hAnsi="Times New Roman"/>
          <w:sz w:val="28"/>
          <w:szCs w:val="28"/>
        </w:rPr>
        <w:lastRenderedPageBreak/>
        <w:t xml:space="preserve">охват образованием населения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 в возрасте 5-18 лет к 202</w:t>
      </w:r>
      <w:r w:rsidR="00025295" w:rsidRPr="007460DC">
        <w:rPr>
          <w:rFonts w:ascii="Times New Roman" w:hAnsi="Times New Roman"/>
          <w:sz w:val="28"/>
          <w:szCs w:val="28"/>
        </w:rPr>
        <w:t>1</w:t>
      </w:r>
      <w:r w:rsidRPr="007460DC">
        <w:rPr>
          <w:rFonts w:ascii="Times New Roman" w:hAnsi="Times New Roman"/>
          <w:sz w:val="28"/>
          <w:szCs w:val="28"/>
        </w:rPr>
        <w:t xml:space="preserve"> году составит 92,3 %;</w:t>
      </w:r>
    </w:p>
    <w:p w:rsidR="006B22C9" w:rsidRPr="007460DC" w:rsidRDefault="006B22C9" w:rsidP="00347FC1">
      <w:pPr>
        <w:spacing w:after="0" w:line="240" w:lineRule="auto"/>
        <w:ind w:firstLine="690"/>
        <w:jc w:val="both"/>
        <w:rPr>
          <w:rFonts w:ascii="Times New Roman" w:hAnsi="Times New Roman"/>
          <w:sz w:val="28"/>
          <w:szCs w:val="28"/>
        </w:rPr>
      </w:pPr>
      <w:r w:rsidRPr="007460DC">
        <w:rPr>
          <w:rFonts w:ascii="Times New Roman" w:hAnsi="Times New Roman"/>
          <w:sz w:val="28"/>
          <w:szCs w:val="28"/>
        </w:rPr>
        <w:t>соответствовать современным требованиям обучения в общем количестве муниципальных общеобразовательных организаций к 202</w:t>
      </w:r>
      <w:r w:rsidR="00025295" w:rsidRPr="007460DC">
        <w:rPr>
          <w:rFonts w:ascii="Times New Roman" w:hAnsi="Times New Roman"/>
          <w:sz w:val="28"/>
          <w:szCs w:val="28"/>
        </w:rPr>
        <w:t>1</w:t>
      </w:r>
      <w:r w:rsidRPr="007460DC">
        <w:rPr>
          <w:rFonts w:ascii="Times New Roman" w:hAnsi="Times New Roman"/>
          <w:sz w:val="28"/>
          <w:szCs w:val="28"/>
        </w:rPr>
        <w:t xml:space="preserve"> году будет </w:t>
      </w:r>
      <w:r w:rsidR="00200FEA" w:rsidRPr="007460DC">
        <w:rPr>
          <w:rFonts w:ascii="Times New Roman" w:hAnsi="Times New Roman"/>
          <w:sz w:val="28"/>
          <w:szCs w:val="28"/>
        </w:rPr>
        <w:t>10</w:t>
      </w:r>
      <w:r w:rsidRPr="007460DC">
        <w:rPr>
          <w:rFonts w:ascii="Times New Roman" w:hAnsi="Times New Roman"/>
          <w:sz w:val="28"/>
          <w:szCs w:val="28"/>
        </w:rPr>
        <w:t>0% муниципальных общеобразовательных организаций;</w:t>
      </w:r>
    </w:p>
    <w:p w:rsidR="00200FEA" w:rsidRPr="007460DC" w:rsidRDefault="006B22C9" w:rsidP="00347FC1">
      <w:pPr>
        <w:spacing w:after="0" w:line="240" w:lineRule="auto"/>
        <w:ind w:firstLine="690"/>
        <w:jc w:val="both"/>
        <w:rPr>
          <w:rFonts w:ascii="Times New Roman" w:hAnsi="Times New Roman"/>
          <w:sz w:val="28"/>
          <w:szCs w:val="28"/>
        </w:rPr>
      </w:pPr>
      <w:r w:rsidRPr="007460DC">
        <w:rPr>
          <w:rFonts w:ascii="Times New Roman" w:hAnsi="Times New Roman"/>
          <w:sz w:val="28"/>
          <w:szCs w:val="28"/>
        </w:rPr>
        <w:t xml:space="preserve">25,6% педагогических работников в  возрасте до 35 лет будут работать в общеобразовательных организациях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w:t>
      </w:r>
    </w:p>
    <w:p w:rsidR="006B22C9" w:rsidRPr="007460DC" w:rsidRDefault="006B22C9" w:rsidP="00347FC1">
      <w:pPr>
        <w:spacing w:after="0" w:line="240" w:lineRule="auto"/>
        <w:ind w:firstLine="690"/>
        <w:jc w:val="both"/>
        <w:rPr>
          <w:rFonts w:ascii="Times New Roman" w:hAnsi="Times New Roman"/>
          <w:sz w:val="28"/>
          <w:szCs w:val="28"/>
        </w:rPr>
      </w:pPr>
      <w:r w:rsidRPr="007460DC">
        <w:rPr>
          <w:rFonts w:ascii="Times New Roman" w:hAnsi="Times New Roman"/>
          <w:sz w:val="28"/>
          <w:szCs w:val="28"/>
        </w:rPr>
        <w:t>доля оздоровленных детей в каникул</w:t>
      </w:r>
      <w:r w:rsidR="00200FEA" w:rsidRPr="007460DC">
        <w:rPr>
          <w:rFonts w:ascii="Times New Roman" w:hAnsi="Times New Roman"/>
          <w:sz w:val="28"/>
          <w:szCs w:val="28"/>
        </w:rPr>
        <w:t>ярное время</w:t>
      </w:r>
      <w:r w:rsidRPr="007460DC">
        <w:rPr>
          <w:rFonts w:ascii="Times New Roman" w:hAnsi="Times New Roman"/>
          <w:sz w:val="28"/>
          <w:szCs w:val="28"/>
        </w:rPr>
        <w:t xml:space="preserve"> </w:t>
      </w:r>
      <w:r w:rsidR="008B04C1" w:rsidRPr="007460DC">
        <w:rPr>
          <w:rFonts w:ascii="Times New Roman" w:hAnsi="Times New Roman"/>
          <w:sz w:val="28"/>
          <w:szCs w:val="28"/>
        </w:rPr>
        <w:t>до</w:t>
      </w:r>
      <w:r w:rsidRPr="007460DC">
        <w:rPr>
          <w:rFonts w:ascii="Times New Roman" w:hAnsi="Times New Roman"/>
          <w:sz w:val="28"/>
          <w:szCs w:val="28"/>
        </w:rPr>
        <w:t xml:space="preserve"> 202</w:t>
      </w:r>
      <w:r w:rsidR="00025295" w:rsidRPr="007460DC">
        <w:rPr>
          <w:rFonts w:ascii="Times New Roman" w:hAnsi="Times New Roman"/>
          <w:sz w:val="28"/>
          <w:szCs w:val="28"/>
        </w:rPr>
        <w:t>1</w:t>
      </w:r>
      <w:r w:rsidRPr="007460DC">
        <w:rPr>
          <w:rFonts w:ascii="Times New Roman" w:hAnsi="Times New Roman"/>
          <w:sz w:val="28"/>
          <w:szCs w:val="28"/>
        </w:rPr>
        <w:t xml:space="preserve"> год</w:t>
      </w:r>
      <w:r w:rsidR="008B04C1" w:rsidRPr="007460DC">
        <w:rPr>
          <w:rFonts w:ascii="Times New Roman" w:hAnsi="Times New Roman"/>
          <w:sz w:val="28"/>
          <w:szCs w:val="28"/>
        </w:rPr>
        <w:t>а</w:t>
      </w:r>
      <w:r w:rsidRPr="007460DC">
        <w:rPr>
          <w:rFonts w:ascii="Times New Roman" w:hAnsi="Times New Roman"/>
          <w:sz w:val="28"/>
          <w:szCs w:val="28"/>
        </w:rPr>
        <w:t xml:space="preserve"> </w:t>
      </w:r>
      <w:r w:rsidR="008B04C1" w:rsidRPr="007460DC">
        <w:rPr>
          <w:rFonts w:ascii="Times New Roman" w:hAnsi="Times New Roman"/>
          <w:sz w:val="28"/>
          <w:szCs w:val="28"/>
        </w:rPr>
        <w:t xml:space="preserve">ежегодно </w:t>
      </w:r>
      <w:r w:rsidRPr="007460DC">
        <w:rPr>
          <w:rFonts w:ascii="Times New Roman" w:hAnsi="Times New Roman"/>
          <w:sz w:val="28"/>
          <w:szCs w:val="28"/>
        </w:rPr>
        <w:t>составит 87%;</w:t>
      </w:r>
    </w:p>
    <w:p w:rsidR="006B22C9" w:rsidRPr="007460DC" w:rsidRDefault="006B22C9" w:rsidP="00347FC1">
      <w:pPr>
        <w:spacing w:after="0" w:line="240" w:lineRule="auto"/>
        <w:ind w:firstLine="690"/>
        <w:jc w:val="both"/>
        <w:rPr>
          <w:rFonts w:ascii="Times New Roman" w:hAnsi="Times New Roman"/>
          <w:sz w:val="28"/>
          <w:szCs w:val="28"/>
        </w:rPr>
      </w:pPr>
      <w:r w:rsidRPr="007460DC">
        <w:rPr>
          <w:rFonts w:ascii="Times New Roman" w:hAnsi="Times New Roman"/>
          <w:sz w:val="28"/>
          <w:szCs w:val="28"/>
        </w:rPr>
        <w:t xml:space="preserve">ежегодно до 650 школьников будут оздоровлены </w:t>
      </w:r>
      <w:r w:rsidR="0054114E" w:rsidRPr="007460DC">
        <w:rPr>
          <w:rFonts w:ascii="Times New Roman" w:hAnsi="Times New Roman"/>
          <w:sz w:val="28"/>
          <w:szCs w:val="28"/>
        </w:rPr>
        <w:t xml:space="preserve">в каникулярное время </w:t>
      </w:r>
      <w:r w:rsidRPr="007460DC">
        <w:rPr>
          <w:rFonts w:ascii="Times New Roman" w:hAnsi="Times New Roman"/>
          <w:sz w:val="28"/>
          <w:szCs w:val="28"/>
        </w:rPr>
        <w:t xml:space="preserve">и </w:t>
      </w:r>
      <w:r w:rsidR="0054114E" w:rsidRPr="007460DC">
        <w:rPr>
          <w:rFonts w:ascii="Times New Roman" w:hAnsi="Times New Roman"/>
          <w:sz w:val="28"/>
          <w:szCs w:val="28"/>
        </w:rPr>
        <w:t xml:space="preserve">320 детей </w:t>
      </w:r>
      <w:r w:rsidRPr="007460DC">
        <w:rPr>
          <w:rFonts w:ascii="Times New Roman" w:hAnsi="Times New Roman"/>
          <w:sz w:val="28"/>
          <w:szCs w:val="28"/>
        </w:rPr>
        <w:t>получат образовательную услугу на базе стационарного палаточного лагеря;</w:t>
      </w:r>
    </w:p>
    <w:p w:rsidR="006B22C9" w:rsidRPr="007460DC" w:rsidRDefault="006B22C9" w:rsidP="00347FC1">
      <w:pPr>
        <w:spacing w:after="0" w:line="240" w:lineRule="auto"/>
        <w:ind w:firstLine="690"/>
        <w:jc w:val="both"/>
        <w:rPr>
          <w:rFonts w:ascii="Times New Roman" w:hAnsi="Times New Roman"/>
          <w:sz w:val="28"/>
          <w:szCs w:val="28"/>
        </w:rPr>
      </w:pPr>
      <w:proofErr w:type="gramStart"/>
      <w:r w:rsidRPr="007460DC">
        <w:rPr>
          <w:rFonts w:ascii="Times New Roman" w:hAnsi="Times New Roman"/>
          <w:sz w:val="28"/>
          <w:szCs w:val="28"/>
        </w:rPr>
        <w:t>сохранится доля детей (2,4%), оставшихся без попечения родителей, - всего, в том числе переданных не родственникам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w:t>
      </w:r>
      <w:proofErr w:type="gramEnd"/>
    </w:p>
    <w:p w:rsidR="006B22C9" w:rsidRPr="007460DC" w:rsidRDefault="006B22C9" w:rsidP="00347FC1">
      <w:pPr>
        <w:spacing w:after="0" w:line="240" w:lineRule="auto"/>
        <w:ind w:firstLine="690"/>
        <w:jc w:val="both"/>
        <w:rPr>
          <w:rFonts w:ascii="Times New Roman" w:hAnsi="Times New Roman"/>
          <w:sz w:val="28"/>
          <w:szCs w:val="28"/>
        </w:rPr>
      </w:pPr>
      <w:r w:rsidRPr="007460DC">
        <w:rPr>
          <w:rFonts w:ascii="Times New Roman" w:hAnsi="Times New Roman"/>
          <w:sz w:val="28"/>
          <w:szCs w:val="28"/>
        </w:rPr>
        <w:t>ежегодно своевременно и в полном объёме обеспечится доведение лимитов, бюджетных обязательств до подведомственных учреждений;</w:t>
      </w:r>
    </w:p>
    <w:p w:rsidR="006B22C9" w:rsidRPr="007460DC" w:rsidRDefault="006B22C9" w:rsidP="00347FC1">
      <w:pPr>
        <w:spacing w:after="0" w:line="240" w:lineRule="auto"/>
        <w:ind w:firstLine="690"/>
        <w:jc w:val="both"/>
        <w:rPr>
          <w:rFonts w:ascii="Times New Roman" w:hAnsi="Times New Roman"/>
          <w:sz w:val="28"/>
          <w:szCs w:val="28"/>
        </w:rPr>
      </w:pPr>
      <w:r w:rsidRPr="007460DC">
        <w:rPr>
          <w:rFonts w:ascii="Times New Roman" w:hAnsi="Times New Roman"/>
          <w:sz w:val="28"/>
          <w:szCs w:val="28"/>
        </w:rPr>
        <w:t>ежегодно  соблюд</w:t>
      </w:r>
      <w:r w:rsidR="00200FEA" w:rsidRPr="007460DC">
        <w:rPr>
          <w:rFonts w:ascii="Times New Roman" w:hAnsi="Times New Roman"/>
          <w:sz w:val="28"/>
          <w:szCs w:val="28"/>
        </w:rPr>
        <w:t>аются</w:t>
      </w:r>
      <w:r w:rsidRPr="007460DC">
        <w:rPr>
          <w:rFonts w:ascii="Times New Roman" w:hAnsi="Times New Roman"/>
          <w:sz w:val="28"/>
          <w:szCs w:val="28"/>
        </w:rPr>
        <w:t xml:space="preserve"> сроки предоставления бюджетной отчётности.</w:t>
      </w:r>
    </w:p>
    <w:p w:rsidR="006B22C9" w:rsidRPr="007460DC" w:rsidRDefault="006B22C9" w:rsidP="00347FC1">
      <w:pPr>
        <w:widowControl w:val="0"/>
        <w:autoSpaceDE w:val="0"/>
        <w:autoSpaceDN w:val="0"/>
        <w:adjustRightInd w:val="0"/>
        <w:spacing w:after="0" w:line="240" w:lineRule="auto"/>
        <w:ind w:firstLine="690"/>
        <w:jc w:val="both"/>
        <w:rPr>
          <w:rFonts w:ascii="Times New Roman" w:hAnsi="Times New Roman"/>
          <w:sz w:val="28"/>
          <w:szCs w:val="28"/>
        </w:rPr>
      </w:pPr>
      <w:r w:rsidRPr="007460DC">
        <w:rPr>
          <w:rFonts w:ascii="Times New Roman" w:hAnsi="Times New Roman"/>
          <w:sz w:val="28"/>
          <w:szCs w:val="28"/>
        </w:rPr>
        <w:t>число детей, погибших в дорожно-транспортных происшествиях, составит к 202</w:t>
      </w:r>
      <w:r w:rsidR="00025295" w:rsidRPr="007460DC">
        <w:rPr>
          <w:rFonts w:ascii="Times New Roman" w:hAnsi="Times New Roman"/>
          <w:sz w:val="28"/>
          <w:szCs w:val="28"/>
        </w:rPr>
        <w:t>1</w:t>
      </w:r>
      <w:r w:rsidRPr="007460DC">
        <w:rPr>
          <w:rFonts w:ascii="Times New Roman" w:hAnsi="Times New Roman"/>
          <w:sz w:val="28"/>
          <w:szCs w:val="28"/>
        </w:rPr>
        <w:t xml:space="preserve"> году 0 чел.</w:t>
      </w:r>
    </w:p>
    <w:p w:rsidR="006B22C9" w:rsidRPr="007460DC" w:rsidRDefault="006B22C9" w:rsidP="00347FC1">
      <w:pPr>
        <w:spacing w:line="240" w:lineRule="auto"/>
        <w:ind w:firstLine="709"/>
        <w:jc w:val="both"/>
        <w:rPr>
          <w:rFonts w:ascii="Times New Roman" w:hAnsi="Times New Roman"/>
          <w:sz w:val="28"/>
          <w:szCs w:val="28"/>
        </w:rPr>
      </w:pPr>
    </w:p>
    <w:p w:rsidR="006B22C9" w:rsidRPr="007460DC" w:rsidRDefault="006B22C9" w:rsidP="00180761">
      <w:pPr>
        <w:spacing w:line="240" w:lineRule="auto"/>
        <w:ind w:firstLine="709"/>
        <w:jc w:val="center"/>
        <w:rPr>
          <w:rFonts w:ascii="Times New Roman" w:hAnsi="Times New Roman"/>
          <w:sz w:val="28"/>
          <w:szCs w:val="28"/>
        </w:rPr>
      </w:pPr>
      <w:r w:rsidRPr="007460DC">
        <w:rPr>
          <w:rFonts w:ascii="Times New Roman" w:hAnsi="Times New Roman"/>
          <w:sz w:val="28"/>
          <w:szCs w:val="28"/>
          <w:lang w:val="en-US"/>
        </w:rPr>
        <w:t>V</w:t>
      </w:r>
      <w:r w:rsidRPr="007460DC">
        <w:rPr>
          <w:rFonts w:ascii="Times New Roman" w:hAnsi="Times New Roman"/>
          <w:sz w:val="28"/>
          <w:szCs w:val="28"/>
        </w:rPr>
        <w:t>. Информация по подпрограммам, отдельным мероприятиям Муниципальной программы</w:t>
      </w:r>
    </w:p>
    <w:p w:rsidR="006B22C9" w:rsidRPr="007460DC" w:rsidRDefault="006B22C9" w:rsidP="00186CEA">
      <w:pPr>
        <w:spacing w:after="0" w:line="240" w:lineRule="auto"/>
        <w:ind w:firstLine="709"/>
        <w:jc w:val="both"/>
        <w:rPr>
          <w:rFonts w:ascii="Times New Roman" w:hAnsi="Times New Roman"/>
          <w:sz w:val="28"/>
          <w:szCs w:val="28"/>
        </w:rPr>
      </w:pPr>
      <w:r w:rsidRPr="007460DC">
        <w:rPr>
          <w:rFonts w:ascii="Times New Roman" w:hAnsi="Times New Roman"/>
          <w:sz w:val="28"/>
          <w:szCs w:val="28"/>
        </w:rPr>
        <w:t>В рамках Муниципальной программы в период с 2014 по 202</w:t>
      </w:r>
      <w:r w:rsidR="00025295" w:rsidRPr="007460DC">
        <w:rPr>
          <w:rFonts w:ascii="Times New Roman" w:hAnsi="Times New Roman"/>
          <w:sz w:val="28"/>
          <w:szCs w:val="28"/>
        </w:rPr>
        <w:t>1</w:t>
      </w:r>
      <w:r w:rsidRPr="007460DC">
        <w:rPr>
          <w:rFonts w:ascii="Times New Roman" w:hAnsi="Times New Roman"/>
          <w:sz w:val="28"/>
          <w:szCs w:val="28"/>
        </w:rPr>
        <w:t xml:space="preserve"> годы будут реализованы 5 подпрограмм.</w:t>
      </w:r>
    </w:p>
    <w:p w:rsidR="006B22C9" w:rsidRPr="007460DC" w:rsidRDefault="006B22C9" w:rsidP="00186CEA">
      <w:pPr>
        <w:spacing w:after="0" w:line="240" w:lineRule="auto"/>
        <w:ind w:firstLine="709"/>
        <w:jc w:val="both"/>
        <w:rPr>
          <w:rFonts w:ascii="Times New Roman" w:hAnsi="Times New Roman"/>
          <w:sz w:val="28"/>
          <w:szCs w:val="28"/>
        </w:rPr>
      </w:pPr>
      <w:r w:rsidRPr="007460DC">
        <w:rPr>
          <w:rFonts w:ascii="Times New Roman" w:hAnsi="Times New Roman"/>
          <w:sz w:val="28"/>
          <w:szCs w:val="28"/>
        </w:rPr>
        <w:t>Подпрограмма 1 «Развитие дошкольного, общего и дополнительного</w:t>
      </w:r>
    </w:p>
    <w:p w:rsidR="006B22C9" w:rsidRPr="007460DC" w:rsidRDefault="006B22C9" w:rsidP="00186CEA">
      <w:pPr>
        <w:spacing w:after="0" w:line="240" w:lineRule="auto"/>
        <w:jc w:val="both"/>
        <w:rPr>
          <w:rFonts w:ascii="Times New Roman" w:hAnsi="Times New Roman"/>
          <w:sz w:val="28"/>
          <w:szCs w:val="28"/>
        </w:rPr>
      </w:pPr>
      <w:r w:rsidRPr="007460DC">
        <w:rPr>
          <w:rFonts w:ascii="Times New Roman" w:hAnsi="Times New Roman"/>
          <w:sz w:val="28"/>
          <w:szCs w:val="28"/>
        </w:rPr>
        <w:t>образования»</w:t>
      </w:r>
      <w:r w:rsidR="006706C7" w:rsidRPr="007460DC">
        <w:rPr>
          <w:rFonts w:ascii="Times New Roman" w:hAnsi="Times New Roman"/>
          <w:sz w:val="28"/>
          <w:szCs w:val="28"/>
        </w:rPr>
        <w:t>.</w:t>
      </w:r>
    </w:p>
    <w:p w:rsidR="006B22C9" w:rsidRPr="007460DC" w:rsidRDefault="006B22C9" w:rsidP="00186CEA">
      <w:pPr>
        <w:spacing w:after="0" w:line="240" w:lineRule="auto"/>
        <w:ind w:firstLine="709"/>
        <w:jc w:val="both"/>
        <w:rPr>
          <w:rFonts w:ascii="Times New Roman" w:hAnsi="Times New Roman"/>
          <w:sz w:val="28"/>
          <w:szCs w:val="28"/>
        </w:rPr>
      </w:pPr>
      <w:r w:rsidRPr="007460DC">
        <w:rPr>
          <w:rFonts w:ascii="Times New Roman" w:hAnsi="Times New Roman"/>
          <w:sz w:val="28"/>
          <w:szCs w:val="28"/>
        </w:rPr>
        <w:t xml:space="preserve">На 01.09.2017г. сеть образовательных учреждений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 включает 13 дошкольных образовательных организаций,16 общеобразовательных организаций, предоставляющих начальное, основное, среднее (полное) общее образование; 2 учреждения системы дополнительного образования детей.</w:t>
      </w:r>
    </w:p>
    <w:p w:rsidR="006B22C9" w:rsidRPr="007460DC" w:rsidRDefault="006B22C9" w:rsidP="00180761">
      <w:pPr>
        <w:widowControl w:val="0"/>
        <w:shd w:val="clear" w:color="auto" w:fill="FFFFFF"/>
        <w:autoSpaceDE w:val="0"/>
        <w:autoSpaceDN w:val="0"/>
        <w:adjustRightInd w:val="0"/>
        <w:spacing w:after="0" w:line="240" w:lineRule="auto"/>
        <w:ind w:left="19" w:firstLine="709"/>
        <w:jc w:val="both"/>
        <w:rPr>
          <w:rFonts w:ascii="Times New Roman" w:hAnsi="Times New Roman"/>
          <w:sz w:val="28"/>
          <w:szCs w:val="28"/>
        </w:rPr>
      </w:pPr>
      <w:r w:rsidRPr="007460DC">
        <w:rPr>
          <w:rFonts w:ascii="Times New Roman" w:hAnsi="Times New Roman"/>
          <w:sz w:val="28"/>
          <w:szCs w:val="28"/>
        </w:rPr>
        <w:t>В системе дошкольного образования по состоянию на 01.09.2017 функционируют 13 дошкольных образовательных организаций, которые посещают 820 воспитанников. Кроме этого осуществляют свою деятельность 16 групп кратковременно пребывания детей в школах, которые посещают  146 детей от 5до 7 лет.</w:t>
      </w:r>
    </w:p>
    <w:p w:rsidR="006B22C9" w:rsidRPr="007460DC" w:rsidRDefault="006B22C9" w:rsidP="00180761">
      <w:pPr>
        <w:widowControl w:val="0"/>
        <w:shd w:val="clear" w:color="auto" w:fill="FFFFFF"/>
        <w:autoSpaceDE w:val="0"/>
        <w:autoSpaceDN w:val="0"/>
        <w:adjustRightInd w:val="0"/>
        <w:spacing w:after="0" w:line="240" w:lineRule="auto"/>
        <w:ind w:left="19" w:firstLine="709"/>
        <w:jc w:val="both"/>
        <w:rPr>
          <w:rFonts w:ascii="Times New Roman" w:hAnsi="Times New Roman"/>
          <w:sz w:val="28"/>
          <w:szCs w:val="28"/>
        </w:rPr>
      </w:pPr>
      <w:r w:rsidRPr="007460DC">
        <w:rPr>
          <w:rFonts w:ascii="Times New Roman" w:hAnsi="Times New Roman"/>
          <w:sz w:val="28"/>
          <w:szCs w:val="28"/>
        </w:rPr>
        <w:t xml:space="preserve">По состоянию на 01.09.17 в </w:t>
      </w:r>
      <w:proofErr w:type="spellStart"/>
      <w:r w:rsidRPr="007460DC">
        <w:rPr>
          <w:rFonts w:ascii="Times New Roman" w:hAnsi="Times New Roman"/>
          <w:sz w:val="28"/>
          <w:szCs w:val="28"/>
        </w:rPr>
        <w:t>Абанском</w:t>
      </w:r>
      <w:proofErr w:type="spellEnd"/>
      <w:r w:rsidRPr="007460DC">
        <w:rPr>
          <w:rFonts w:ascii="Times New Roman" w:hAnsi="Times New Roman"/>
          <w:sz w:val="28"/>
          <w:szCs w:val="28"/>
        </w:rPr>
        <w:t xml:space="preserve"> районе проживает 1833 ребенка в возрасте от 0 до 3 лет и 1096 детей от 3 до 7 лет. Укомплектованность дошкольных учреждений в соответствии с их проектными мощностями составляет 108%. </w:t>
      </w:r>
    </w:p>
    <w:p w:rsidR="006B22C9" w:rsidRPr="007460DC" w:rsidRDefault="006B22C9" w:rsidP="00180761">
      <w:pPr>
        <w:spacing w:after="0" w:line="240" w:lineRule="auto"/>
        <w:ind w:firstLine="709"/>
        <w:jc w:val="both"/>
        <w:rPr>
          <w:rFonts w:ascii="Times New Roman" w:hAnsi="Times New Roman"/>
          <w:sz w:val="28"/>
          <w:szCs w:val="28"/>
        </w:rPr>
      </w:pPr>
      <w:r w:rsidRPr="007460DC">
        <w:rPr>
          <w:rFonts w:ascii="Times New Roman" w:hAnsi="Times New Roman"/>
          <w:sz w:val="28"/>
          <w:szCs w:val="28"/>
        </w:rPr>
        <w:lastRenderedPageBreak/>
        <w:t xml:space="preserve">Образовательная деятельность дошкольных образовательных организаций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 осуществляется в соответствии с федеральными государственными образовательными стандартами дошкольного образования.</w:t>
      </w:r>
    </w:p>
    <w:p w:rsidR="006B22C9" w:rsidRPr="007460DC" w:rsidRDefault="006B22C9" w:rsidP="00180761">
      <w:pPr>
        <w:spacing w:after="0" w:line="240" w:lineRule="auto"/>
        <w:ind w:firstLine="709"/>
        <w:jc w:val="both"/>
        <w:rPr>
          <w:rFonts w:ascii="Times New Roman" w:hAnsi="Times New Roman"/>
          <w:sz w:val="28"/>
          <w:szCs w:val="28"/>
        </w:rPr>
      </w:pPr>
      <w:r w:rsidRPr="007460DC">
        <w:rPr>
          <w:rFonts w:ascii="Times New Roman" w:hAnsi="Times New Roman"/>
          <w:sz w:val="28"/>
          <w:szCs w:val="28"/>
        </w:rPr>
        <w:t xml:space="preserve">Численность обучающихся в общеобразовательных организациях с 2016 по 2020 годы будет  оставаться  практически без изменений, в пределах 2602 учащихся. </w:t>
      </w:r>
    </w:p>
    <w:p w:rsidR="006B22C9" w:rsidRPr="007460DC" w:rsidRDefault="006B22C9" w:rsidP="00180761">
      <w:pPr>
        <w:spacing w:after="0" w:line="240" w:lineRule="auto"/>
        <w:ind w:firstLine="709"/>
        <w:jc w:val="both"/>
        <w:rPr>
          <w:rFonts w:ascii="Times New Roman" w:hAnsi="Times New Roman"/>
          <w:sz w:val="28"/>
          <w:szCs w:val="28"/>
        </w:rPr>
      </w:pPr>
      <w:r w:rsidRPr="007460DC">
        <w:rPr>
          <w:rFonts w:ascii="Times New Roman" w:hAnsi="Times New Roman"/>
          <w:sz w:val="28"/>
          <w:szCs w:val="28"/>
        </w:rPr>
        <w:t xml:space="preserve">Организацией подвоза охвачено 543 ребенка на 30 единицах транспортных средств. </w:t>
      </w:r>
    </w:p>
    <w:p w:rsidR="006B22C9" w:rsidRPr="007460DC" w:rsidRDefault="006B22C9" w:rsidP="00180761">
      <w:pPr>
        <w:spacing w:after="0" w:line="240" w:lineRule="auto"/>
        <w:ind w:firstLine="709"/>
        <w:jc w:val="both"/>
        <w:rPr>
          <w:rFonts w:ascii="Times New Roman" w:hAnsi="Times New Roman"/>
          <w:sz w:val="28"/>
          <w:szCs w:val="28"/>
        </w:rPr>
      </w:pPr>
      <w:r w:rsidRPr="007460DC">
        <w:rPr>
          <w:rFonts w:ascii="Times New Roman" w:hAnsi="Times New Roman"/>
          <w:sz w:val="28"/>
          <w:szCs w:val="28"/>
        </w:rPr>
        <w:t xml:space="preserve">Учащиеся 1-4 классов общеобразовательных организаций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 обучаются по федеральному государственному образовательному стандарту начального общего образования.</w:t>
      </w:r>
    </w:p>
    <w:p w:rsidR="006B22C9" w:rsidRPr="007460DC" w:rsidRDefault="006B22C9" w:rsidP="00180761">
      <w:pPr>
        <w:spacing w:after="0" w:line="240" w:lineRule="auto"/>
        <w:ind w:firstLine="709"/>
        <w:jc w:val="both"/>
        <w:rPr>
          <w:rFonts w:ascii="Times New Roman" w:hAnsi="Times New Roman"/>
          <w:sz w:val="28"/>
          <w:szCs w:val="28"/>
        </w:rPr>
      </w:pPr>
      <w:r w:rsidRPr="007460DC">
        <w:rPr>
          <w:rFonts w:ascii="Times New Roman" w:hAnsi="Times New Roman"/>
          <w:sz w:val="28"/>
          <w:szCs w:val="28"/>
        </w:rPr>
        <w:t>С 2016-2017 учебного года реализуется стандарт специального образования.</w:t>
      </w:r>
    </w:p>
    <w:p w:rsidR="006B22C9" w:rsidRPr="007460DC" w:rsidRDefault="006B22C9" w:rsidP="00180761">
      <w:pPr>
        <w:spacing w:after="0" w:line="240" w:lineRule="auto"/>
        <w:ind w:firstLine="709"/>
        <w:jc w:val="both"/>
        <w:rPr>
          <w:rFonts w:ascii="Times New Roman" w:hAnsi="Times New Roman"/>
          <w:sz w:val="28"/>
          <w:szCs w:val="28"/>
        </w:rPr>
      </w:pPr>
      <w:r w:rsidRPr="007460DC">
        <w:rPr>
          <w:rFonts w:ascii="Times New Roman" w:hAnsi="Times New Roman"/>
          <w:sz w:val="28"/>
          <w:szCs w:val="28"/>
        </w:rPr>
        <w:t xml:space="preserve">Увеличивается количество общеобразовательных организаций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 осуществляющих дистанционное обучение, в общей численности общеобразовательных организаций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 и к 2020 году составит 4 школы.</w:t>
      </w:r>
    </w:p>
    <w:p w:rsidR="006B22C9" w:rsidRPr="007460DC" w:rsidRDefault="006B22C9" w:rsidP="00180761">
      <w:pPr>
        <w:spacing w:after="0" w:line="240" w:lineRule="auto"/>
        <w:ind w:firstLine="709"/>
        <w:jc w:val="both"/>
        <w:rPr>
          <w:rFonts w:ascii="Times New Roman" w:hAnsi="Times New Roman"/>
          <w:sz w:val="28"/>
          <w:szCs w:val="28"/>
        </w:rPr>
      </w:pPr>
      <w:r w:rsidRPr="007460DC">
        <w:rPr>
          <w:rFonts w:ascii="Times New Roman" w:hAnsi="Times New Roman"/>
          <w:sz w:val="28"/>
          <w:szCs w:val="28"/>
        </w:rPr>
        <w:t>Для детей - инвалидов (5 человек) организовано дистанционное обучение через краевой центр дистанционного обучения детей – инвалидов.</w:t>
      </w:r>
    </w:p>
    <w:p w:rsidR="006B22C9" w:rsidRPr="007460DC" w:rsidRDefault="006B22C9" w:rsidP="00180761">
      <w:pPr>
        <w:spacing w:after="0" w:line="240" w:lineRule="auto"/>
        <w:ind w:firstLine="709"/>
        <w:jc w:val="both"/>
        <w:rPr>
          <w:rFonts w:ascii="Times New Roman" w:hAnsi="Times New Roman"/>
          <w:sz w:val="28"/>
          <w:szCs w:val="28"/>
        </w:rPr>
      </w:pPr>
      <w:r w:rsidRPr="007460DC">
        <w:rPr>
          <w:rFonts w:ascii="Times New Roman" w:hAnsi="Times New Roman"/>
          <w:sz w:val="28"/>
          <w:szCs w:val="28"/>
        </w:rPr>
        <w:t xml:space="preserve">В настоящее время скорость доступа к сети Интернет в 10 (62,5%) общеобразовательных организаций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 составляет не менее 512 Кб/с. В 2017 году на высокоскоростной Интернет за счет смены провайдера перешли 2 образовательных учреждения. К 2020 планируется переход еще 4 образовательных учреждений.</w:t>
      </w:r>
      <w:r w:rsidR="00200FEA" w:rsidRPr="007460DC">
        <w:rPr>
          <w:rFonts w:ascii="Times New Roman" w:hAnsi="Times New Roman"/>
          <w:sz w:val="28"/>
          <w:szCs w:val="28"/>
        </w:rPr>
        <w:t xml:space="preserve"> Таким образом, к 2020 году 100% общеобразовательных учреждений </w:t>
      </w:r>
      <w:proofErr w:type="spellStart"/>
      <w:r w:rsidR="00200FEA" w:rsidRPr="007460DC">
        <w:rPr>
          <w:rFonts w:ascii="Times New Roman" w:hAnsi="Times New Roman"/>
          <w:sz w:val="28"/>
          <w:szCs w:val="28"/>
        </w:rPr>
        <w:t>Абанского</w:t>
      </w:r>
      <w:proofErr w:type="spellEnd"/>
      <w:r w:rsidR="00200FEA" w:rsidRPr="007460DC">
        <w:rPr>
          <w:rFonts w:ascii="Times New Roman" w:hAnsi="Times New Roman"/>
          <w:sz w:val="28"/>
          <w:szCs w:val="28"/>
        </w:rPr>
        <w:t xml:space="preserve"> района будут иметь высокоскоростной интернет.</w:t>
      </w:r>
      <w:r w:rsidRPr="007460DC">
        <w:rPr>
          <w:rFonts w:ascii="Times New Roman" w:hAnsi="Times New Roman"/>
          <w:sz w:val="28"/>
          <w:szCs w:val="28"/>
        </w:rPr>
        <w:t xml:space="preserve"> За счет участия в краевой </w:t>
      </w:r>
      <w:proofErr w:type="spellStart"/>
      <w:r w:rsidRPr="007460DC">
        <w:rPr>
          <w:rFonts w:ascii="Times New Roman" w:hAnsi="Times New Roman"/>
          <w:sz w:val="28"/>
          <w:szCs w:val="28"/>
        </w:rPr>
        <w:t>грантовой</w:t>
      </w:r>
      <w:proofErr w:type="spellEnd"/>
      <w:r w:rsidRPr="007460DC">
        <w:rPr>
          <w:rFonts w:ascii="Times New Roman" w:hAnsi="Times New Roman"/>
          <w:sz w:val="28"/>
          <w:szCs w:val="28"/>
        </w:rPr>
        <w:t xml:space="preserve"> программе МАОУ </w:t>
      </w:r>
      <w:proofErr w:type="spellStart"/>
      <w:r w:rsidRPr="007460DC">
        <w:rPr>
          <w:rFonts w:ascii="Times New Roman" w:hAnsi="Times New Roman"/>
          <w:sz w:val="28"/>
          <w:szCs w:val="28"/>
        </w:rPr>
        <w:t>Абанская</w:t>
      </w:r>
      <w:proofErr w:type="spellEnd"/>
      <w:r w:rsidRPr="007460DC">
        <w:rPr>
          <w:rFonts w:ascii="Times New Roman" w:hAnsi="Times New Roman"/>
          <w:sz w:val="28"/>
          <w:szCs w:val="28"/>
        </w:rPr>
        <w:t xml:space="preserve"> СОШ №3 на сумму 760,0 тыс. рублей реализовала проект «Электронная библиотека». С 2018 года начинается переход на электронные учебники всех общеобразовательных организаций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w:t>
      </w:r>
    </w:p>
    <w:p w:rsidR="006B22C9" w:rsidRPr="007460DC" w:rsidRDefault="006B22C9" w:rsidP="00180761">
      <w:pPr>
        <w:spacing w:after="0" w:line="240" w:lineRule="auto"/>
        <w:ind w:firstLine="708"/>
        <w:jc w:val="both"/>
        <w:rPr>
          <w:rFonts w:ascii="Times New Roman" w:hAnsi="Times New Roman"/>
          <w:sz w:val="28"/>
          <w:szCs w:val="28"/>
        </w:rPr>
      </w:pPr>
      <w:r w:rsidRPr="007460DC">
        <w:rPr>
          <w:rFonts w:ascii="Times New Roman" w:hAnsi="Times New Roman"/>
          <w:sz w:val="28"/>
          <w:szCs w:val="28"/>
        </w:rPr>
        <w:t xml:space="preserve">В муниципальной системе образования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 услуги предоставляют два учреждения дополнительного образования детей: МБОУ </w:t>
      </w:r>
      <w:proofErr w:type="gramStart"/>
      <w:r w:rsidRPr="007460DC">
        <w:rPr>
          <w:rFonts w:ascii="Times New Roman" w:hAnsi="Times New Roman"/>
          <w:sz w:val="28"/>
          <w:szCs w:val="28"/>
        </w:rPr>
        <w:t>ДО</w:t>
      </w:r>
      <w:proofErr w:type="gramEnd"/>
      <w:r w:rsidR="004A2552" w:rsidRPr="007460DC">
        <w:rPr>
          <w:rFonts w:ascii="Times New Roman" w:hAnsi="Times New Roman"/>
          <w:sz w:val="28"/>
          <w:szCs w:val="28"/>
        </w:rPr>
        <w:t xml:space="preserve"> </w:t>
      </w:r>
      <w:r w:rsidRPr="007460DC">
        <w:rPr>
          <w:rFonts w:ascii="Times New Roman" w:hAnsi="Times New Roman"/>
          <w:sz w:val="28"/>
          <w:szCs w:val="28"/>
        </w:rPr>
        <w:t>«</w:t>
      </w:r>
      <w:proofErr w:type="gramStart"/>
      <w:r w:rsidRPr="007460DC">
        <w:rPr>
          <w:rFonts w:ascii="Times New Roman" w:hAnsi="Times New Roman"/>
          <w:sz w:val="28"/>
          <w:szCs w:val="28"/>
        </w:rPr>
        <w:t>Центр</w:t>
      </w:r>
      <w:proofErr w:type="gramEnd"/>
      <w:r w:rsidRPr="007460DC">
        <w:rPr>
          <w:rFonts w:ascii="Times New Roman" w:hAnsi="Times New Roman"/>
          <w:sz w:val="28"/>
          <w:szCs w:val="28"/>
        </w:rPr>
        <w:t xml:space="preserve"> дополнительного образования и воспитания» и МБОУ ДО </w:t>
      </w:r>
      <w:proofErr w:type="spellStart"/>
      <w:r w:rsidRPr="007460DC">
        <w:rPr>
          <w:rFonts w:ascii="Times New Roman" w:hAnsi="Times New Roman"/>
          <w:sz w:val="28"/>
          <w:szCs w:val="28"/>
        </w:rPr>
        <w:t>Абанский</w:t>
      </w:r>
      <w:proofErr w:type="spellEnd"/>
      <w:r w:rsidRPr="007460DC">
        <w:rPr>
          <w:rFonts w:ascii="Times New Roman" w:hAnsi="Times New Roman"/>
          <w:sz w:val="28"/>
          <w:szCs w:val="28"/>
        </w:rPr>
        <w:t xml:space="preserve"> центр профессионального обучения.</w:t>
      </w:r>
    </w:p>
    <w:p w:rsidR="006B22C9" w:rsidRPr="007460DC" w:rsidRDefault="006B22C9" w:rsidP="00180761">
      <w:pPr>
        <w:spacing w:after="0" w:line="240" w:lineRule="auto"/>
        <w:ind w:firstLine="709"/>
        <w:jc w:val="both"/>
        <w:rPr>
          <w:rFonts w:ascii="Times New Roman" w:hAnsi="Times New Roman"/>
          <w:sz w:val="28"/>
          <w:szCs w:val="28"/>
        </w:rPr>
      </w:pPr>
      <w:r w:rsidRPr="007460DC">
        <w:rPr>
          <w:rFonts w:ascii="Times New Roman" w:hAnsi="Times New Roman"/>
          <w:sz w:val="28"/>
          <w:szCs w:val="28"/>
        </w:rPr>
        <w:t xml:space="preserve">По состоянию на 01.09.2017 доля детей и молодежи, занимающихся дополнительным образованием, составляет 91% от общей численности детей и молодежи  в возрасте от 5 до 18 лет. </w:t>
      </w:r>
    </w:p>
    <w:p w:rsidR="006B22C9" w:rsidRPr="007460DC" w:rsidRDefault="006B22C9" w:rsidP="00180761">
      <w:pPr>
        <w:spacing w:after="0" w:line="240" w:lineRule="auto"/>
        <w:ind w:firstLine="709"/>
        <w:jc w:val="both"/>
        <w:rPr>
          <w:rFonts w:ascii="Times New Roman" w:hAnsi="Times New Roman"/>
          <w:sz w:val="28"/>
          <w:szCs w:val="28"/>
        </w:rPr>
      </w:pPr>
      <w:r w:rsidRPr="007460DC">
        <w:rPr>
          <w:rFonts w:ascii="Times New Roman" w:hAnsi="Times New Roman"/>
          <w:sz w:val="28"/>
          <w:szCs w:val="28"/>
        </w:rPr>
        <w:t>В целях обеспечения доступности дополнительного образования для детей независимо от их социального статуса и места проживания в районной системе образования развивается практика реализации круглогодичных интенсивных школ, дистанционных программ и проектов; создана инфраструктура для занятий разными видами спорта, туризмом, творчеством.</w:t>
      </w:r>
    </w:p>
    <w:p w:rsidR="006B22C9" w:rsidRPr="007460DC" w:rsidRDefault="006B22C9" w:rsidP="00180761">
      <w:pPr>
        <w:spacing w:after="0" w:line="240" w:lineRule="auto"/>
        <w:ind w:firstLine="709"/>
        <w:jc w:val="both"/>
        <w:rPr>
          <w:rFonts w:ascii="Times New Roman" w:hAnsi="Times New Roman"/>
          <w:sz w:val="28"/>
          <w:szCs w:val="28"/>
        </w:rPr>
      </w:pPr>
      <w:r w:rsidRPr="007460DC">
        <w:rPr>
          <w:rFonts w:ascii="Times New Roman" w:hAnsi="Times New Roman"/>
          <w:sz w:val="28"/>
          <w:szCs w:val="28"/>
        </w:rPr>
        <w:t xml:space="preserve">В </w:t>
      </w:r>
      <w:proofErr w:type="spellStart"/>
      <w:r w:rsidRPr="007460DC">
        <w:rPr>
          <w:rFonts w:ascii="Times New Roman" w:hAnsi="Times New Roman"/>
          <w:sz w:val="28"/>
          <w:szCs w:val="28"/>
        </w:rPr>
        <w:t>Абанском</w:t>
      </w:r>
      <w:proofErr w:type="spellEnd"/>
      <w:r w:rsidRPr="007460DC">
        <w:rPr>
          <w:rFonts w:ascii="Times New Roman" w:hAnsi="Times New Roman"/>
          <w:sz w:val="28"/>
          <w:szCs w:val="28"/>
        </w:rPr>
        <w:t xml:space="preserve"> районе работает многоуровневая система предъявления результатов образовательной деятельности детей (конкурсы, выставки, фестивали, конференции, форумы, спартакиады и т.д.).</w:t>
      </w:r>
    </w:p>
    <w:p w:rsidR="006B22C9" w:rsidRPr="007460DC" w:rsidRDefault="006B22C9" w:rsidP="00180761">
      <w:pPr>
        <w:spacing w:after="0" w:line="240" w:lineRule="auto"/>
        <w:ind w:firstLine="709"/>
        <w:jc w:val="both"/>
        <w:rPr>
          <w:rFonts w:ascii="Times New Roman" w:hAnsi="Times New Roman"/>
          <w:sz w:val="28"/>
          <w:szCs w:val="28"/>
        </w:rPr>
      </w:pPr>
      <w:r w:rsidRPr="007460DC">
        <w:rPr>
          <w:rFonts w:ascii="Times New Roman" w:hAnsi="Times New Roman"/>
          <w:sz w:val="28"/>
          <w:szCs w:val="28"/>
        </w:rPr>
        <w:lastRenderedPageBreak/>
        <w:t xml:space="preserve">Решение задачи развития доступности и повышения качества дополнительного образования, в настоящее время реализуется с использованием инфраструктуры общеобразовательных учреждений. Дополнительное образование направлено на повышение стартовых возможностей и жизненных шансов подрастающего поколения, проживающего на территории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 </w:t>
      </w:r>
    </w:p>
    <w:p w:rsidR="006B22C9" w:rsidRPr="007460DC" w:rsidRDefault="006B22C9" w:rsidP="00180761">
      <w:pPr>
        <w:spacing w:after="0" w:line="240" w:lineRule="auto"/>
        <w:ind w:firstLine="709"/>
        <w:jc w:val="both"/>
        <w:rPr>
          <w:rFonts w:ascii="Times New Roman" w:hAnsi="Times New Roman"/>
          <w:sz w:val="28"/>
          <w:szCs w:val="28"/>
        </w:rPr>
      </w:pPr>
      <w:r w:rsidRPr="007460DC">
        <w:rPr>
          <w:rFonts w:ascii="Times New Roman" w:hAnsi="Times New Roman"/>
          <w:sz w:val="28"/>
          <w:szCs w:val="28"/>
        </w:rPr>
        <w:t>С целью развития системы дополнительного образования необходимо продолжить работу по созданию условий для реализации следующих направлений:</w:t>
      </w:r>
    </w:p>
    <w:p w:rsidR="006B22C9" w:rsidRPr="007460DC" w:rsidRDefault="006B22C9" w:rsidP="00180761">
      <w:pPr>
        <w:spacing w:after="0" w:line="240" w:lineRule="auto"/>
        <w:ind w:firstLine="709"/>
        <w:jc w:val="both"/>
        <w:rPr>
          <w:rFonts w:ascii="Times New Roman" w:hAnsi="Times New Roman"/>
          <w:sz w:val="28"/>
          <w:szCs w:val="28"/>
        </w:rPr>
      </w:pPr>
      <w:r w:rsidRPr="007460DC">
        <w:rPr>
          <w:rFonts w:ascii="Times New Roman" w:hAnsi="Times New Roman"/>
          <w:sz w:val="28"/>
          <w:szCs w:val="28"/>
        </w:rPr>
        <w:t>развитие инфраструктуры и укрепление материально-технической базы организаций дополнительного образования детей для формирования и реализации современного содержания дополнительного образования, обеспечения его высокого качества и дифференцированного характера при массовой доступности;</w:t>
      </w:r>
    </w:p>
    <w:p w:rsidR="006B22C9" w:rsidRPr="007460DC" w:rsidRDefault="006B22C9" w:rsidP="00180761">
      <w:pPr>
        <w:spacing w:after="0" w:line="240" w:lineRule="auto"/>
        <w:ind w:firstLine="709"/>
        <w:jc w:val="both"/>
        <w:rPr>
          <w:rFonts w:ascii="Times New Roman" w:hAnsi="Times New Roman"/>
          <w:sz w:val="28"/>
          <w:szCs w:val="28"/>
        </w:rPr>
      </w:pPr>
      <w:r w:rsidRPr="007460DC">
        <w:rPr>
          <w:rFonts w:ascii="Times New Roman" w:hAnsi="Times New Roman"/>
          <w:sz w:val="28"/>
          <w:szCs w:val="28"/>
        </w:rPr>
        <w:t>распространение сетевых форм организации дополнительного образования детей, предполагающих объединение разных по типу и масштабам связей между образовательными учреждениями, организациями для достижения общих целей реализуемой образовательной программы, включая использование ресурсов негосударственного сектора в предоставлении услуг дополнительного образования детей;</w:t>
      </w:r>
    </w:p>
    <w:p w:rsidR="006B22C9" w:rsidRPr="007460DC" w:rsidRDefault="006B22C9" w:rsidP="00180761">
      <w:pPr>
        <w:spacing w:after="0" w:line="240" w:lineRule="auto"/>
        <w:ind w:firstLine="709"/>
        <w:jc w:val="both"/>
        <w:rPr>
          <w:rFonts w:ascii="Times New Roman" w:hAnsi="Times New Roman"/>
          <w:sz w:val="28"/>
          <w:szCs w:val="28"/>
        </w:rPr>
      </w:pPr>
      <w:r w:rsidRPr="007460DC">
        <w:rPr>
          <w:rFonts w:ascii="Times New Roman" w:hAnsi="Times New Roman"/>
          <w:sz w:val="28"/>
          <w:szCs w:val="28"/>
        </w:rPr>
        <w:t xml:space="preserve">профессиональное развитие педагогических кадров системы дополнительного образования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w:t>
      </w:r>
    </w:p>
    <w:p w:rsidR="006B22C9" w:rsidRPr="007460DC" w:rsidRDefault="006B22C9" w:rsidP="00180761">
      <w:pPr>
        <w:spacing w:after="0" w:line="240" w:lineRule="auto"/>
        <w:ind w:firstLine="709"/>
        <w:jc w:val="both"/>
        <w:rPr>
          <w:rFonts w:ascii="Times New Roman" w:hAnsi="Times New Roman"/>
          <w:sz w:val="28"/>
          <w:szCs w:val="28"/>
        </w:rPr>
      </w:pPr>
      <w:r w:rsidRPr="007460DC">
        <w:rPr>
          <w:rFonts w:ascii="Times New Roman" w:hAnsi="Times New Roman"/>
          <w:sz w:val="28"/>
          <w:szCs w:val="28"/>
        </w:rPr>
        <w:t>В настоящее время работа с одаренными детьми поставлена в разряд приоритетных направлений в области образования.</w:t>
      </w:r>
    </w:p>
    <w:p w:rsidR="006B22C9" w:rsidRPr="007460DC" w:rsidRDefault="006B22C9" w:rsidP="00180761">
      <w:pPr>
        <w:spacing w:after="0" w:line="240" w:lineRule="auto"/>
        <w:ind w:firstLine="709"/>
        <w:jc w:val="both"/>
        <w:rPr>
          <w:rFonts w:ascii="Times New Roman" w:hAnsi="Times New Roman"/>
          <w:sz w:val="28"/>
          <w:szCs w:val="28"/>
        </w:rPr>
      </w:pPr>
      <w:r w:rsidRPr="007460DC">
        <w:rPr>
          <w:rFonts w:ascii="Times New Roman" w:hAnsi="Times New Roman"/>
          <w:sz w:val="28"/>
          <w:szCs w:val="28"/>
        </w:rPr>
        <w:t xml:space="preserve">Основной идеей работы по сопровождению и развитию одаренных детей в </w:t>
      </w:r>
      <w:proofErr w:type="spellStart"/>
      <w:r w:rsidRPr="007460DC">
        <w:rPr>
          <w:rFonts w:ascii="Times New Roman" w:hAnsi="Times New Roman"/>
          <w:sz w:val="28"/>
          <w:szCs w:val="28"/>
        </w:rPr>
        <w:t>Абанском</w:t>
      </w:r>
      <w:proofErr w:type="spellEnd"/>
      <w:r w:rsidRPr="007460DC">
        <w:rPr>
          <w:rFonts w:ascii="Times New Roman" w:hAnsi="Times New Roman"/>
          <w:sz w:val="28"/>
          <w:szCs w:val="28"/>
        </w:rPr>
        <w:t xml:space="preserve"> районе является объединение усилий педагогов, родителей, руководителей образовательных организаций, усилий других организаций и ведомств с целью создания благоприятных условий для развития и реализации творческого потенциала детей.</w:t>
      </w:r>
    </w:p>
    <w:p w:rsidR="006B22C9" w:rsidRPr="007460DC" w:rsidRDefault="006B22C9" w:rsidP="00180761">
      <w:pPr>
        <w:spacing w:after="0" w:line="240" w:lineRule="auto"/>
        <w:ind w:firstLine="709"/>
        <w:jc w:val="both"/>
        <w:rPr>
          <w:rFonts w:ascii="Times New Roman" w:hAnsi="Times New Roman"/>
          <w:sz w:val="28"/>
          <w:szCs w:val="28"/>
        </w:rPr>
      </w:pPr>
      <w:r w:rsidRPr="007460DC">
        <w:rPr>
          <w:rFonts w:ascii="Times New Roman" w:hAnsi="Times New Roman"/>
          <w:sz w:val="28"/>
          <w:szCs w:val="28"/>
        </w:rPr>
        <w:t xml:space="preserve">На сегодняшний день в </w:t>
      </w:r>
      <w:proofErr w:type="spellStart"/>
      <w:r w:rsidRPr="007460DC">
        <w:rPr>
          <w:rFonts w:ascii="Times New Roman" w:hAnsi="Times New Roman"/>
          <w:sz w:val="28"/>
          <w:szCs w:val="28"/>
        </w:rPr>
        <w:t>Абанском</w:t>
      </w:r>
      <w:proofErr w:type="spellEnd"/>
      <w:r w:rsidRPr="007460DC">
        <w:rPr>
          <w:rFonts w:ascii="Times New Roman" w:hAnsi="Times New Roman"/>
          <w:sz w:val="28"/>
          <w:szCs w:val="28"/>
        </w:rPr>
        <w:t xml:space="preserve"> районе для одаренных школьников представлены следующие образовательные ресурсы: дополнительные образовательные  программы, районные интенсивные школы, краевые интенсивные школы, школы интеллектуального роста, образовательные проекты, массовые мероприятия, летние образовательные программы и муниципальные профильные смены, конкурсы.</w:t>
      </w:r>
    </w:p>
    <w:p w:rsidR="006B22C9" w:rsidRPr="007460DC" w:rsidRDefault="006B22C9" w:rsidP="00180761">
      <w:pPr>
        <w:spacing w:after="0" w:line="240" w:lineRule="auto"/>
        <w:ind w:firstLine="708"/>
        <w:jc w:val="both"/>
        <w:rPr>
          <w:rFonts w:ascii="Times New Roman" w:hAnsi="Times New Roman"/>
          <w:sz w:val="28"/>
          <w:szCs w:val="28"/>
        </w:rPr>
      </w:pPr>
      <w:r w:rsidRPr="007460DC">
        <w:rPr>
          <w:rFonts w:ascii="Times New Roman" w:hAnsi="Times New Roman"/>
          <w:sz w:val="28"/>
          <w:szCs w:val="28"/>
        </w:rPr>
        <w:t xml:space="preserve">По состоянию на 01.09.2017 года в школах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 специальным образованием охвачено 358 детей с ограниченными возможностями здоровья. В 7общеобразовательных организациях работают специальные классы (20 классов-комплектов), в них обучается 186 детей. Инклюзивно обучаются 172 ребенка с различными проблемами в развитии. 61 ребенок-инвалид обучается в школах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 (10 из них обучаются на дому). Образованием охвачены все дети, независимо от состояния здоровья.</w:t>
      </w:r>
    </w:p>
    <w:p w:rsidR="006B22C9" w:rsidRPr="007460DC" w:rsidRDefault="006B22C9" w:rsidP="001157C3">
      <w:pPr>
        <w:spacing w:after="0" w:line="240" w:lineRule="auto"/>
        <w:ind w:firstLine="709"/>
        <w:jc w:val="both"/>
        <w:rPr>
          <w:rFonts w:ascii="Times New Roman" w:hAnsi="Times New Roman"/>
          <w:sz w:val="28"/>
          <w:szCs w:val="28"/>
        </w:rPr>
      </w:pPr>
      <w:r w:rsidRPr="007460DC">
        <w:rPr>
          <w:rFonts w:ascii="Times New Roman" w:hAnsi="Times New Roman"/>
          <w:sz w:val="28"/>
          <w:szCs w:val="28"/>
        </w:rPr>
        <w:t xml:space="preserve">Актуальной темой остается психолого-медико-педагогическое сопровождение и коррекционная работа в условиях увеличивающегося </w:t>
      </w:r>
      <w:r w:rsidRPr="007460DC">
        <w:rPr>
          <w:rFonts w:ascii="Times New Roman" w:hAnsi="Times New Roman"/>
          <w:sz w:val="28"/>
          <w:szCs w:val="28"/>
        </w:rPr>
        <w:lastRenderedPageBreak/>
        <w:t xml:space="preserve">количества детей, имеющих сложную структуру дефекта речи, имеющих  нарушения интеллекта. </w:t>
      </w:r>
    </w:p>
    <w:p w:rsidR="006B22C9" w:rsidRPr="007460DC" w:rsidRDefault="006B22C9" w:rsidP="00180761">
      <w:pPr>
        <w:spacing w:after="0" w:line="240" w:lineRule="auto"/>
        <w:ind w:firstLine="709"/>
        <w:jc w:val="both"/>
        <w:rPr>
          <w:rFonts w:ascii="Times New Roman" w:hAnsi="Times New Roman"/>
          <w:sz w:val="28"/>
          <w:szCs w:val="28"/>
        </w:rPr>
      </w:pPr>
      <w:r w:rsidRPr="007460DC">
        <w:rPr>
          <w:rFonts w:ascii="Times New Roman" w:hAnsi="Times New Roman"/>
          <w:sz w:val="28"/>
          <w:szCs w:val="28"/>
        </w:rPr>
        <w:t xml:space="preserve">В </w:t>
      </w:r>
      <w:proofErr w:type="spellStart"/>
      <w:r w:rsidRPr="007460DC">
        <w:rPr>
          <w:rFonts w:ascii="Times New Roman" w:hAnsi="Times New Roman"/>
          <w:sz w:val="28"/>
          <w:szCs w:val="28"/>
        </w:rPr>
        <w:t>Абанском</w:t>
      </w:r>
      <w:proofErr w:type="spellEnd"/>
      <w:r w:rsidRPr="007460DC">
        <w:rPr>
          <w:rFonts w:ascii="Times New Roman" w:hAnsi="Times New Roman"/>
          <w:sz w:val="28"/>
          <w:szCs w:val="28"/>
        </w:rPr>
        <w:t xml:space="preserve"> районе заключено трехстороннее соглашение о сопровождении детей-инвалидов. В рамках данного соглашения на межведомственных совещаниях проводится работа по вопросам организации образовательного процесса, реабилитации и лечения детей-инвалидов. Не во всех образовательных организациях создана универсальная </w:t>
      </w:r>
      <w:proofErr w:type="spellStart"/>
      <w:r w:rsidRPr="007460DC">
        <w:rPr>
          <w:rFonts w:ascii="Times New Roman" w:hAnsi="Times New Roman"/>
          <w:sz w:val="28"/>
          <w:szCs w:val="28"/>
        </w:rPr>
        <w:t>безбарьерная</w:t>
      </w:r>
      <w:proofErr w:type="spellEnd"/>
      <w:r w:rsidRPr="007460DC">
        <w:rPr>
          <w:rFonts w:ascii="Times New Roman" w:hAnsi="Times New Roman"/>
          <w:sz w:val="28"/>
          <w:szCs w:val="28"/>
        </w:rPr>
        <w:t xml:space="preserve"> среда, в связи с этим необходимо продолжить работу по её созданию и повышать качество психолого-медико-педагогического сопровождения детей с ограниченными возможностями здоровья в условиях инклюзивного образования.</w:t>
      </w:r>
    </w:p>
    <w:p w:rsidR="006B22C9" w:rsidRPr="007460DC" w:rsidRDefault="006B22C9" w:rsidP="00180761">
      <w:pPr>
        <w:tabs>
          <w:tab w:val="left" w:pos="1139"/>
        </w:tabs>
        <w:spacing w:after="0" w:line="240" w:lineRule="auto"/>
        <w:ind w:firstLine="709"/>
        <w:jc w:val="both"/>
        <w:rPr>
          <w:rFonts w:ascii="Times New Roman" w:hAnsi="Times New Roman"/>
          <w:sz w:val="28"/>
          <w:szCs w:val="28"/>
        </w:rPr>
      </w:pPr>
      <w:r w:rsidRPr="007460DC">
        <w:rPr>
          <w:rFonts w:ascii="Times New Roman" w:hAnsi="Times New Roman"/>
          <w:sz w:val="28"/>
          <w:szCs w:val="28"/>
        </w:rPr>
        <w:t>Описание цели и задач подпрограммы.</w:t>
      </w:r>
    </w:p>
    <w:p w:rsidR="006B22C9" w:rsidRPr="007460DC" w:rsidRDefault="006B22C9" w:rsidP="00180761">
      <w:pPr>
        <w:tabs>
          <w:tab w:val="left" w:pos="1139"/>
        </w:tabs>
        <w:spacing w:after="0" w:line="240" w:lineRule="auto"/>
        <w:ind w:firstLine="709"/>
        <w:jc w:val="both"/>
        <w:rPr>
          <w:rFonts w:ascii="Times New Roman" w:hAnsi="Times New Roman"/>
          <w:sz w:val="28"/>
          <w:szCs w:val="28"/>
        </w:rPr>
      </w:pPr>
      <w:r w:rsidRPr="007460DC">
        <w:rPr>
          <w:rFonts w:ascii="Times New Roman" w:hAnsi="Times New Roman"/>
          <w:sz w:val="28"/>
          <w:szCs w:val="28"/>
        </w:rPr>
        <w:t xml:space="preserve">Цель: создание в системе дошкольного, общего и дополнительного образования равных возможностей для современного качественного образования. </w:t>
      </w:r>
    </w:p>
    <w:p w:rsidR="006B22C9" w:rsidRPr="007460DC" w:rsidRDefault="006B22C9" w:rsidP="00180761">
      <w:pPr>
        <w:tabs>
          <w:tab w:val="left" w:pos="1139"/>
        </w:tabs>
        <w:spacing w:after="0" w:line="240" w:lineRule="auto"/>
        <w:ind w:firstLine="709"/>
        <w:jc w:val="both"/>
        <w:rPr>
          <w:rFonts w:ascii="Times New Roman" w:hAnsi="Times New Roman"/>
          <w:sz w:val="28"/>
          <w:szCs w:val="28"/>
        </w:rPr>
      </w:pPr>
      <w:r w:rsidRPr="007460DC">
        <w:rPr>
          <w:rFonts w:ascii="Times New Roman" w:hAnsi="Times New Roman"/>
          <w:sz w:val="28"/>
          <w:szCs w:val="28"/>
        </w:rPr>
        <w:t>Задачи:</w:t>
      </w:r>
    </w:p>
    <w:p w:rsidR="006B22C9" w:rsidRPr="007460DC" w:rsidRDefault="006B22C9" w:rsidP="00180761">
      <w:pPr>
        <w:tabs>
          <w:tab w:val="left" w:pos="1139"/>
        </w:tabs>
        <w:spacing w:after="0" w:line="240" w:lineRule="auto"/>
        <w:ind w:firstLine="709"/>
        <w:jc w:val="both"/>
        <w:rPr>
          <w:rFonts w:ascii="Times New Roman" w:hAnsi="Times New Roman"/>
          <w:sz w:val="28"/>
          <w:szCs w:val="28"/>
        </w:rPr>
      </w:pPr>
      <w:r w:rsidRPr="007460DC">
        <w:rPr>
          <w:rFonts w:ascii="Times New Roman" w:hAnsi="Times New Roman"/>
          <w:sz w:val="28"/>
          <w:szCs w:val="28"/>
        </w:rPr>
        <w:t>1.Обеспечение доступности и качества дошкольного образования в  соответствии с требованиями федерального государственного образовательного стандарта дошкольного образования.</w:t>
      </w:r>
    </w:p>
    <w:p w:rsidR="006B22C9" w:rsidRPr="007460DC" w:rsidRDefault="006B22C9" w:rsidP="00180761">
      <w:pPr>
        <w:tabs>
          <w:tab w:val="left" w:pos="1139"/>
        </w:tabs>
        <w:spacing w:after="0" w:line="240" w:lineRule="auto"/>
        <w:ind w:firstLine="709"/>
        <w:jc w:val="both"/>
        <w:rPr>
          <w:rFonts w:ascii="Times New Roman" w:hAnsi="Times New Roman"/>
          <w:sz w:val="28"/>
          <w:szCs w:val="28"/>
        </w:rPr>
      </w:pPr>
      <w:r w:rsidRPr="007460DC">
        <w:rPr>
          <w:rFonts w:ascii="Times New Roman" w:hAnsi="Times New Roman"/>
          <w:sz w:val="28"/>
          <w:szCs w:val="28"/>
        </w:rPr>
        <w:t>2.Обеспечение условий и качества обучения, соответствующие федеральным государственным стандартам начального общего, основного общего, среднего общего образования.</w:t>
      </w:r>
    </w:p>
    <w:p w:rsidR="006B22C9" w:rsidRPr="007460DC" w:rsidRDefault="006B22C9" w:rsidP="00180761">
      <w:pPr>
        <w:tabs>
          <w:tab w:val="left" w:pos="1139"/>
        </w:tabs>
        <w:spacing w:after="0" w:line="240" w:lineRule="auto"/>
        <w:ind w:firstLine="709"/>
        <w:jc w:val="both"/>
        <w:rPr>
          <w:rFonts w:ascii="Times New Roman" w:hAnsi="Times New Roman"/>
          <w:sz w:val="28"/>
          <w:szCs w:val="28"/>
        </w:rPr>
      </w:pPr>
      <w:r w:rsidRPr="007460DC">
        <w:rPr>
          <w:rFonts w:ascii="Times New Roman" w:hAnsi="Times New Roman"/>
          <w:sz w:val="28"/>
          <w:szCs w:val="28"/>
        </w:rPr>
        <w:t>3.Обеспечение поступательного развития районной системы дополнительного образования, в том числе за счет разработки и реализации современных образовательных программ, дистанционных и сетевых форм их реализации.</w:t>
      </w:r>
    </w:p>
    <w:p w:rsidR="006B22C9" w:rsidRPr="007460DC" w:rsidRDefault="006B22C9" w:rsidP="00180761">
      <w:pPr>
        <w:tabs>
          <w:tab w:val="left" w:pos="1139"/>
        </w:tabs>
        <w:spacing w:after="0" w:line="240" w:lineRule="auto"/>
        <w:ind w:firstLine="709"/>
        <w:jc w:val="both"/>
        <w:rPr>
          <w:rFonts w:ascii="Times New Roman" w:hAnsi="Times New Roman"/>
          <w:sz w:val="28"/>
          <w:szCs w:val="28"/>
        </w:rPr>
      </w:pPr>
      <w:r w:rsidRPr="007460DC">
        <w:rPr>
          <w:rFonts w:ascii="Times New Roman" w:hAnsi="Times New Roman"/>
          <w:sz w:val="28"/>
          <w:szCs w:val="28"/>
        </w:rPr>
        <w:t>4.Содействие выявлению и поддержке одаренных детей.</w:t>
      </w:r>
    </w:p>
    <w:p w:rsidR="006B22C9" w:rsidRPr="007460DC" w:rsidRDefault="006B22C9" w:rsidP="006706C7">
      <w:pPr>
        <w:tabs>
          <w:tab w:val="left" w:pos="1139"/>
        </w:tabs>
        <w:spacing w:after="0" w:line="240" w:lineRule="auto"/>
        <w:ind w:firstLine="709"/>
        <w:jc w:val="both"/>
        <w:rPr>
          <w:rFonts w:ascii="Times New Roman" w:hAnsi="Times New Roman"/>
          <w:sz w:val="28"/>
          <w:szCs w:val="28"/>
        </w:rPr>
      </w:pPr>
      <w:r w:rsidRPr="007460DC">
        <w:rPr>
          <w:rFonts w:ascii="Times New Roman" w:hAnsi="Times New Roman"/>
          <w:sz w:val="28"/>
          <w:szCs w:val="28"/>
        </w:rPr>
        <w:t xml:space="preserve">Сроки реализации подпрограммы: </w:t>
      </w:r>
      <w:r w:rsidRPr="007460DC">
        <w:rPr>
          <w:rFonts w:ascii="Times New Roman" w:hAnsi="Times New Roman"/>
          <w:sz w:val="28"/>
          <w:szCs w:val="28"/>
        </w:rPr>
        <w:tab/>
        <w:t>2014-202</w:t>
      </w:r>
      <w:r w:rsidR="00025295" w:rsidRPr="007460DC">
        <w:rPr>
          <w:rFonts w:ascii="Times New Roman" w:hAnsi="Times New Roman"/>
          <w:sz w:val="28"/>
          <w:szCs w:val="28"/>
        </w:rPr>
        <w:t>1</w:t>
      </w:r>
      <w:r w:rsidRPr="007460DC">
        <w:rPr>
          <w:rFonts w:ascii="Times New Roman" w:hAnsi="Times New Roman"/>
          <w:sz w:val="28"/>
          <w:szCs w:val="28"/>
        </w:rPr>
        <w:t xml:space="preserve"> годы</w:t>
      </w:r>
    </w:p>
    <w:p w:rsidR="006B22C9" w:rsidRPr="007460DC" w:rsidRDefault="006B22C9" w:rsidP="006706C7">
      <w:pPr>
        <w:autoSpaceDE w:val="0"/>
        <w:autoSpaceDN w:val="0"/>
        <w:adjustRightInd w:val="0"/>
        <w:spacing w:after="0" w:line="240" w:lineRule="auto"/>
        <w:ind w:firstLine="709"/>
        <w:jc w:val="both"/>
        <w:rPr>
          <w:rFonts w:ascii="Times New Roman" w:hAnsi="Times New Roman"/>
          <w:sz w:val="28"/>
          <w:szCs w:val="28"/>
          <w:lang w:eastAsia="en-US"/>
        </w:rPr>
      </w:pPr>
      <w:r w:rsidRPr="007460DC">
        <w:rPr>
          <w:rFonts w:ascii="Times New Roman" w:hAnsi="Times New Roman"/>
          <w:sz w:val="28"/>
          <w:szCs w:val="28"/>
          <w:lang w:eastAsia="en-US"/>
        </w:rPr>
        <w:t xml:space="preserve">Поставленные цели и задачи подпрограммы соответствуют социально-экономическим приоритетам </w:t>
      </w:r>
      <w:proofErr w:type="spellStart"/>
      <w:r w:rsidRPr="007460DC">
        <w:rPr>
          <w:rFonts w:ascii="Times New Roman" w:hAnsi="Times New Roman"/>
          <w:sz w:val="28"/>
          <w:szCs w:val="28"/>
          <w:lang w:eastAsia="en-US"/>
        </w:rPr>
        <w:t>Абанского</w:t>
      </w:r>
      <w:proofErr w:type="spellEnd"/>
      <w:r w:rsidRPr="007460DC">
        <w:rPr>
          <w:rFonts w:ascii="Times New Roman" w:hAnsi="Times New Roman"/>
          <w:sz w:val="28"/>
          <w:szCs w:val="28"/>
          <w:lang w:eastAsia="en-US"/>
        </w:rPr>
        <w:t xml:space="preserve"> района.</w:t>
      </w:r>
    </w:p>
    <w:p w:rsidR="006B22C9" w:rsidRPr="007460DC" w:rsidRDefault="006B22C9" w:rsidP="006706C7">
      <w:pPr>
        <w:tabs>
          <w:tab w:val="left" w:pos="1139"/>
          <w:tab w:val="center" w:pos="4677"/>
          <w:tab w:val="left" w:pos="6061"/>
        </w:tabs>
        <w:spacing w:after="0" w:line="240" w:lineRule="auto"/>
        <w:ind w:firstLine="709"/>
        <w:jc w:val="both"/>
        <w:rPr>
          <w:rFonts w:ascii="Times New Roman" w:hAnsi="Times New Roman"/>
          <w:sz w:val="28"/>
          <w:szCs w:val="28"/>
        </w:rPr>
      </w:pPr>
      <w:r w:rsidRPr="007460DC">
        <w:rPr>
          <w:rFonts w:ascii="Times New Roman" w:hAnsi="Times New Roman"/>
          <w:sz w:val="28"/>
          <w:szCs w:val="28"/>
          <w:lang w:eastAsia="en-US"/>
        </w:rPr>
        <w:t xml:space="preserve">Реализация подпрограммы приведет к следующему изменению значений показателей, характеризующих </w:t>
      </w:r>
      <w:r w:rsidRPr="007460DC">
        <w:rPr>
          <w:rFonts w:ascii="Times New Roman" w:hAnsi="Times New Roman"/>
          <w:sz w:val="28"/>
          <w:szCs w:val="28"/>
        </w:rPr>
        <w:t>создание в системе дошкольного, общего и дополнительного образования равных возможностей для современного качественного образования, а именно:</w:t>
      </w:r>
    </w:p>
    <w:p w:rsidR="006B22C9" w:rsidRPr="007460DC" w:rsidRDefault="006B22C9" w:rsidP="006706C7">
      <w:pPr>
        <w:tabs>
          <w:tab w:val="left" w:pos="1139"/>
          <w:tab w:val="center" w:pos="4677"/>
          <w:tab w:val="left" w:pos="6061"/>
        </w:tabs>
        <w:spacing w:after="0" w:line="240" w:lineRule="auto"/>
        <w:ind w:firstLine="709"/>
        <w:jc w:val="both"/>
        <w:rPr>
          <w:rFonts w:ascii="Times New Roman" w:hAnsi="Times New Roman"/>
          <w:sz w:val="28"/>
          <w:szCs w:val="28"/>
        </w:rPr>
      </w:pPr>
      <w:r w:rsidRPr="007460DC">
        <w:rPr>
          <w:rFonts w:ascii="Times New Roman" w:hAnsi="Times New Roman"/>
          <w:sz w:val="28"/>
          <w:szCs w:val="28"/>
        </w:rPr>
        <w:t xml:space="preserve">через включение детей дошкольного возраста в разные формы предоставления дошкольного образования (группы </w:t>
      </w:r>
      <w:proofErr w:type="spellStart"/>
      <w:r w:rsidRPr="007460DC">
        <w:rPr>
          <w:rFonts w:ascii="Times New Roman" w:hAnsi="Times New Roman"/>
          <w:sz w:val="28"/>
          <w:szCs w:val="28"/>
        </w:rPr>
        <w:t>предшкольного</w:t>
      </w:r>
      <w:proofErr w:type="spellEnd"/>
      <w:r w:rsidRPr="007460DC">
        <w:rPr>
          <w:rFonts w:ascii="Times New Roman" w:hAnsi="Times New Roman"/>
          <w:sz w:val="28"/>
          <w:szCs w:val="28"/>
        </w:rPr>
        <w:t xml:space="preserve"> образования, группы кратковременного пребывания детей</w:t>
      </w:r>
      <w:r w:rsidR="00200FEA" w:rsidRPr="007460DC">
        <w:rPr>
          <w:rFonts w:ascii="Times New Roman" w:hAnsi="Times New Roman"/>
          <w:sz w:val="28"/>
          <w:szCs w:val="28"/>
        </w:rPr>
        <w:t xml:space="preserve"> в школах</w:t>
      </w:r>
      <w:r w:rsidRPr="007460DC">
        <w:rPr>
          <w:rFonts w:ascii="Times New Roman" w:hAnsi="Times New Roman"/>
          <w:sz w:val="28"/>
          <w:szCs w:val="28"/>
        </w:rPr>
        <w:t xml:space="preserve">) охват детей в возрасте 3–7 лет, проживающих на территории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 составит к 202</w:t>
      </w:r>
      <w:r w:rsidR="00025295" w:rsidRPr="007460DC">
        <w:rPr>
          <w:rFonts w:ascii="Times New Roman" w:hAnsi="Times New Roman"/>
          <w:sz w:val="28"/>
          <w:szCs w:val="28"/>
        </w:rPr>
        <w:t>1</w:t>
      </w:r>
      <w:r w:rsidRPr="007460DC">
        <w:rPr>
          <w:rFonts w:ascii="Times New Roman" w:hAnsi="Times New Roman"/>
          <w:sz w:val="28"/>
          <w:szCs w:val="28"/>
        </w:rPr>
        <w:t xml:space="preserve"> году 100%;</w:t>
      </w:r>
    </w:p>
    <w:p w:rsidR="006B22C9" w:rsidRPr="007460DC" w:rsidRDefault="006B22C9" w:rsidP="006706C7">
      <w:pPr>
        <w:tabs>
          <w:tab w:val="left" w:pos="1139"/>
          <w:tab w:val="center" w:pos="4677"/>
          <w:tab w:val="left" w:pos="6061"/>
        </w:tabs>
        <w:spacing w:after="0" w:line="240" w:lineRule="auto"/>
        <w:ind w:firstLine="709"/>
        <w:jc w:val="both"/>
        <w:rPr>
          <w:rFonts w:ascii="Times New Roman" w:hAnsi="Times New Roman"/>
          <w:sz w:val="28"/>
          <w:szCs w:val="28"/>
        </w:rPr>
      </w:pPr>
      <w:r w:rsidRPr="007460DC">
        <w:rPr>
          <w:rFonts w:ascii="Times New Roman" w:hAnsi="Times New Roman"/>
          <w:sz w:val="28"/>
          <w:szCs w:val="28"/>
        </w:rPr>
        <w:t>в связи с введением федеральных государственных образовательных стандартов дошкольного образования улучшится качество дошкольного образования, и к 202</w:t>
      </w:r>
      <w:r w:rsidR="00025295" w:rsidRPr="007460DC">
        <w:rPr>
          <w:rFonts w:ascii="Times New Roman" w:hAnsi="Times New Roman"/>
          <w:sz w:val="28"/>
          <w:szCs w:val="28"/>
        </w:rPr>
        <w:t>1</w:t>
      </w:r>
      <w:r w:rsidRPr="007460DC">
        <w:rPr>
          <w:rFonts w:ascii="Times New Roman" w:hAnsi="Times New Roman"/>
          <w:sz w:val="28"/>
          <w:szCs w:val="28"/>
        </w:rPr>
        <w:t xml:space="preserve"> году 85,9% воспитанников дошкольных образовательных организаций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 будут обучаться по программам, соответствующим требованиям стандартов дошкольного образования;</w:t>
      </w:r>
    </w:p>
    <w:p w:rsidR="006B22C9" w:rsidRPr="007460DC" w:rsidRDefault="006B22C9" w:rsidP="006706C7">
      <w:pPr>
        <w:tabs>
          <w:tab w:val="left" w:pos="1139"/>
          <w:tab w:val="center" w:pos="4677"/>
          <w:tab w:val="left" w:pos="6061"/>
        </w:tabs>
        <w:spacing w:after="0" w:line="240" w:lineRule="auto"/>
        <w:ind w:firstLine="709"/>
        <w:jc w:val="both"/>
        <w:rPr>
          <w:rFonts w:ascii="Times New Roman" w:hAnsi="Times New Roman"/>
          <w:sz w:val="28"/>
          <w:szCs w:val="28"/>
        </w:rPr>
      </w:pPr>
      <w:r w:rsidRPr="007460DC">
        <w:rPr>
          <w:rFonts w:ascii="Times New Roman" w:hAnsi="Times New Roman"/>
          <w:sz w:val="28"/>
          <w:szCs w:val="28"/>
        </w:rPr>
        <w:lastRenderedPageBreak/>
        <w:t>при укреплении и развитии материально-технической базы муниципальных общеобразовательных организаций возрастёт их доля, соответствующих современным требованиям обучения, и к 202</w:t>
      </w:r>
      <w:r w:rsidR="00025295" w:rsidRPr="007460DC">
        <w:rPr>
          <w:rFonts w:ascii="Times New Roman" w:hAnsi="Times New Roman"/>
          <w:sz w:val="28"/>
          <w:szCs w:val="28"/>
        </w:rPr>
        <w:t>1</w:t>
      </w:r>
      <w:r w:rsidRPr="007460DC">
        <w:rPr>
          <w:rFonts w:ascii="Times New Roman" w:hAnsi="Times New Roman"/>
          <w:sz w:val="28"/>
          <w:szCs w:val="28"/>
        </w:rPr>
        <w:t xml:space="preserve"> году составит </w:t>
      </w:r>
      <w:r w:rsidR="00200FEA" w:rsidRPr="007460DC">
        <w:rPr>
          <w:rFonts w:ascii="Times New Roman" w:hAnsi="Times New Roman"/>
          <w:sz w:val="28"/>
          <w:szCs w:val="28"/>
        </w:rPr>
        <w:t>10</w:t>
      </w:r>
      <w:r w:rsidRPr="007460DC">
        <w:rPr>
          <w:rFonts w:ascii="Times New Roman" w:hAnsi="Times New Roman"/>
          <w:sz w:val="28"/>
          <w:szCs w:val="28"/>
        </w:rPr>
        <w:t>0%;</w:t>
      </w:r>
    </w:p>
    <w:p w:rsidR="006B22C9" w:rsidRPr="007460DC" w:rsidRDefault="006B22C9" w:rsidP="006706C7">
      <w:pPr>
        <w:tabs>
          <w:tab w:val="left" w:pos="1139"/>
          <w:tab w:val="center" w:pos="4677"/>
          <w:tab w:val="left" w:pos="6061"/>
        </w:tabs>
        <w:spacing w:after="0" w:line="240" w:lineRule="auto"/>
        <w:ind w:firstLine="709"/>
        <w:jc w:val="both"/>
        <w:rPr>
          <w:rFonts w:ascii="Times New Roman" w:hAnsi="Times New Roman"/>
          <w:sz w:val="28"/>
          <w:szCs w:val="28"/>
        </w:rPr>
      </w:pPr>
      <w:r w:rsidRPr="007460DC">
        <w:rPr>
          <w:rFonts w:ascii="Times New Roman" w:hAnsi="Times New Roman"/>
          <w:sz w:val="28"/>
          <w:szCs w:val="28"/>
        </w:rPr>
        <w:t>сохран</w:t>
      </w:r>
      <w:r w:rsidR="00200FEA" w:rsidRPr="007460DC">
        <w:rPr>
          <w:rFonts w:ascii="Times New Roman" w:hAnsi="Times New Roman"/>
          <w:sz w:val="28"/>
          <w:szCs w:val="28"/>
        </w:rPr>
        <w:t>я</w:t>
      </w:r>
      <w:r w:rsidRPr="007460DC">
        <w:rPr>
          <w:rFonts w:ascii="Times New Roman" w:hAnsi="Times New Roman"/>
          <w:sz w:val="28"/>
          <w:szCs w:val="28"/>
        </w:rPr>
        <w:t>тся стабильные результаты государственной итоговой аттестации</w:t>
      </w:r>
      <w:r w:rsidR="00200FEA" w:rsidRPr="007460DC">
        <w:rPr>
          <w:rFonts w:ascii="Times New Roman" w:hAnsi="Times New Roman"/>
          <w:sz w:val="28"/>
          <w:szCs w:val="28"/>
        </w:rPr>
        <w:t>, в том числе,</w:t>
      </w:r>
      <w:r w:rsidRPr="007460DC">
        <w:rPr>
          <w:rFonts w:ascii="Times New Roman" w:hAnsi="Times New Roman"/>
          <w:sz w:val="28"/>
          <w:szCs w:val="28"/>
        </w:rPr>
        <w:t xml:space="preserve"> доля выпускников общеобразовательных организаций, не сдавших единый государственный экзамен, в общей численности выпускников муниципальных общеобразовательных организаций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 составит  не ниже 2,64 %;</w:t>
      </w:r>
    </w:p>
    <w:p w:rsidR="006B22C9" w:rsidRPr="007460DC" w:rsidRDefault="006B22C9" w:rsidP="006706C7">
      <w:pPr>
        <w:tabs>
          <w:tab w:val="left" w:pos="1139"/>
          <w:tab w:val="center" w:pos="4677"/>
          <w:tab w:val="left" w:pos="6061"/>
        </w:tabs>
        <w:spacing w:after="0" w:line="240" w:lineRule="auto"/>
        <w:ind w:firstLine="709"/>
        <w:jc w:val="both"/>
        <w:rPr>
          <w:rFonts w:ascii="Times New Roman" w:hAnsi="Times New Roman"/>
          <w:sz w:val="28"/>
          <w:szCs w:val="28"/>
        </w:rPr>
      </w:pPr>
      <w:r w:rsidRPr="007460DC">
        <w:rPr>
          <w:rFonts w:ascii="Times New Roman" w:hAnsi="Times New Roman"/>
          <w:sz w:val="28"/>
          <w:szCs w:val="28"/>
        </w:rPr>
        <w:t>за счёт реализации современных образовательных программ получат услуги дополнительного образования 92% детей в возрасте 5-18 лет;</w:t>
      </w:r>
    </w:p>
    <w:p w:rsidR="006B22C9" w:rsidRPr="007460DC" w:rsidRDefault="006B22C9" w:rsidP="006706C7">
      <w:pPr>
        <w:tabs>
          <w:tab w:val="left" w:pos="1139"/>
          <w:tab w:val="center" w:pos="4677"/>
          <w:tab w:val="left" w:pos="6061"/>
        </w:tabs>
        <w:spacing w:after="0" w:line="240" w:lineRule="auto"/>
        <w:ind w:firstLine="709"/>
        <w:jc w:val="both"/>
        <w:rPr>
          <w:rFonts w:ascii="Times New Roman" w:hAnsi="Times New Roman"/>
          <w:sz w:val="28"/>
          <w:szCs w:val="28"/>
        </w:rPr>
      </w:pPr>
      <w:r w:rsidRPr="007460DC">
        <w:rPr>
          <w:rFonts w:ascii="Times New Roman" w:hAnsi="Times New Roman"/>
          <w:sz w:val="28"/>
          <w:szCs w:val="28"/>
        </w:rPr>
        <w:t>через создание системы выявления и поддержки одарённых детей возрастёт их участие в олимпиадах и конкурсах различного уровня до  80,5%.</w:t>
      </w:r>
    </w:p>
    <w:p w:rsidR="006B22C9" w:rsidRPr="007460DC" w:rsidRDefault="006B22C9" w:rsidP="006706C7">
      <w:pPr>
        <w:spacing w:after="0" w:line="240" w:lineRule="auto"/>
        <w:ind w:firstLine="709"/>
        <w:jc w:val="both"/>
        <w:rPr>
          <w:rFonts w:ascii="Times New Roman" w:hAnsi="Times New Roman"/>
          <w:sz w:val="28"/>
          <w:szCs w:val="28"/>
        </w:rPr>
      </w:pPr>
      <w:r w:rsidRPr="007460DC">
        <w:rPr>
          <w:rFonts w:ascii="Times New Roman" w:hAnsi="Times New Roman"/>
          <w:sz w:val="28"/>
          <w:szCs w:val="28"/>
        </w:rPr>
        <w:t>Подпрограмма 2 «Развитие кадрового потенциала отрасли».</w:t>
      </w:r>
    </w:p>
    <w:p w:rsidR="006B22C9" w:rsidRPr="007460DC" w:rsidRDefault="006B22C9" w:rsidP="006706C7">
      <w:pPr>
        <w:spacing w:after="0" w:line="240" w:lineRule="auto"/>
        <w:ind w:firstLine="709"/>
        <w:jc w:val="both"/>
        <w:rPr>
          <w:rFonts w:ascii="Times New Roman" w:hAnsi="Times New Roman"/>
          <w:sz w:val="28"/>
          <w:szCs w:val="28"/>
        </w:rPr>
      </w:pPr>
      <w:r w:rsidRPr="007460DC">
        <w:rPr>
          <w:rFonts w:ascii="Times New Roman" w:hAnsi="Times New Roman"/>
          <w:sz w:val="28"/>
          <w:szCs w:val="28"/>
        </w:rPr>
        <w:t>Одним из условий предоставления качественного образования, соответствующего потребностям общества, на всех его уровнях является наличие кадров, обеспечивающих такое качество образования.</w:t>
      </w:r>
    </w:p>
    <w:p w:rsidR="006B22C9" w:rsidRPr="007460DC" w:rsidRDefault="006B22C9" w:rsidP="006706C7">
      <w:pPr>
        <w:spacing w:after="0" w:line="240" w:lineRule="auto"/>
        <w:ind w:firstLine="709"/>
        <w:jc w:val="both"/>
        <w:rPr>
          <w:rFonts w:ascii="Times New Roman" w:hAnsi="Times New Roman"/>
          <w:sz w:val="28"/>
          <w:szCs w:val="28"/>
        </w:rPr>
      </w:pPr>
      <w:r w:rsidRPr="007460DC">
        <w:rPr>
          <w:rFonts w:ascii="Times New Roman" w:hAnsi="Times New Roman"/>
          <w:sz w:val="28"/>
          <w:szCs w:val="28"/>
        </w:rPr>
        <w:t>В системе общего образования по состоянию на 01.09.2017 года работает 380 педагогических работников.</w:t>
      </w:r>
    </w:p>
    <w:p w:rsidR="006B22C9" w:rsidRPr="007460DC" w:rsidRDefault="006B22C9" w:rsidP="006706C7">
      <w:pPr>
        <w:spacing w:after="0" w:line="240" w:lineRule="auto"/>
        <w:ind w:firstLine="709"/>
        <w:jc w:val="both"/>
        <w:rPr>
          <w:rFonts w:ascii="Times New Roman" w:hAnsi="Times New Roman"/>
          <w:sz w:val="28"/>
          <w:szCs w:val="28"/>
        </w:rPr>
      </w:pPr>
      <w:r w:rsidRPr="007460DC">
        <w:rPr>
          <w:rFonts w:ascii="Times New Roman" w:hAnsi="Times New Roman"/>
          <w:sz w:val="28"/>
          <w:szCs w:val="28"/>
        </w:rPr>
        <w:t>На сегодняшний день система образования не является привлекательной для молодых специалистов, которые не видят в этой отрасли перспектив роста и развития, возможности решить материальные проблемы, например, приобрести жилье. Система управления педагогическими кадрами характеризуется трудностями в удержании как опытных, так и молодых специалистов в профессии.</w:t>
      </w:r>
    </w:p>
    <w:p w:rsidR="006B22C9" w:rsidRPr="007460DC" w:rsidRDefault="006B22C9" w:rsidP="006706C7">
      <w:pPr>
        <w:spacing w:after="0" w:line="240" w:lineRule="auto"/>
        <w:ind w:firstLine="709"/>
        <w:jc w:val="both"/>
        <w:rPr>
          <w:rFonts w:ascii="Times New Roman" w:hAnsi="Times New Roman"/>
          <w:sz w:val="28"/>
          <w:szCs w:val="28"/>
        </w:rPr>
      </w:pPr>
      <w:proofErr w:type="gramStart"/>
      <w:r w:rsidRPr="007460DC">
        <w:rPr>
          <w:rFonts w:ascii="Times New Roman" w:hAnsi="Times New Roman"/>
          <w:sz w:val="28"/>
          <w:szCs w:val="28"/>
        </w:rPr>
        <w:t>Современные требования к квалификации руководителей и заместителей руководителей образовательных организаций предполагают: высшее профессиональное образование по направлениям подготовки «Государственное и муниципальное управление», «Менеджмент», «Управление персоналом» и стаж работы на педагогических должностях не менее 5 лет или высшее профессиональное образование и дополнительное профессиональное образование в области государственного и муниципального управления или менеджмента и экономики и стаж работы на педагогических или руководящих должностях</w:t>
      </w:r>
      <w:proofErr w:type="gramEnd"/>
      <w:r w:rsidRPr="007460DC">
        <w:rPr>
          <w:rFonts w:ascii="Times New Roman" w:hAnsi="Times New Roman"/>
          <w:sz w:val="28"/>
          <w:szCs w:val="28"/>
        </w:rPr>
        <w:t xml:space="preserve"> не менее 5 лет. На данный момент 70% руководителей имеют высшее образование и 81% имеют управленческую переподготовку.</w:t>
      </w:r>
    </w:p>
    <w:p w:rsidR="006B22C9" w:rsidRPr="007460DC" w:rsidRDefault="006B22C9" w:rsidP="006706C7">
      <w:pPr>
        <w:spacing w:after="0" w:line="240" w:lineRule="auto"/>
        <w:ind w:firstLine="709"/>
        <w:jc w:val="both"/>
        <w:rPr>
          <w:rFonts w:ascii="Times New Roman" w:hAnsi="Times New Roman"/>
          <w:sz w:val="28"/>
          <w:szCs w:val="28"/>
        </w:rPr>
      </w:pPr>
      <w:r w:rsidRPr="007460DC">
        <w:rPr>
          <w:rFonts w:ascii="Times New Roman" w:hAnsi="Times New Roman"/>
          <w:sz w:val="28"/>
          <w:szCs w:val="28"/>
        </w:rPr>
        <w:t xml:space="preserve">На протяжении нескольких лет сохраняются от 8 до 10 предметных вакансий в муниципальных образовательных учреждениях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 по английскому языку, математике, русскому языку. Учитывая ряд факторов, можно прогнозировать увеличение числа вакансий учителей в ближайшие 3-5 лет: положительная динамика числа учителей пенсионного возраста. За последние 3 года количество учителей-пенсионеров увеличилось на 1,7% и составляет на сегодняшний день 20,4% (75 человек) от общего числа учителей; доля учителей со стажем работы менее двух лет, выбывающих из школ в течение первого года работы, составляет порядка 15% от числа </w:t>
      </w:r>
      <w:r w:rsidRPr="007460DC">
        <w:rPr>
          <w:rFonts w:ascii="Times New Roman" w:hAnsi="Times New Roman"/>
          <w:sz w:val="28"/>
          <w:szCs w:val="28"/>
        </w:rPr>
        <w:lastRenderedPageBreak/>
        <w:t xml:space="preserve">прибывших педагогов в районе; в условиях изменения содержания образования в районе  формируется современная модель методического сопровождения изменяющейся педагогической практики, профессионального развития учителей. </w:t>
      </w:r>
    </w:p>
    <w:p w:rsidR="006B22C9" w:rsidRPr="007460DC" w:rsidRDefault="006B22C9" w:rsidP="006706C7">
      <w:pPr>
        <w:spacing w:after="0" w:line="240" w:lineRule="auto"/>
        <w:ind w:firstLine="709"/>
        <w:jc w:val="both"/>
        <w:rPr>
          <w:rFonts w:ascii="Times New Roman" w:hAnsi="Times New Roman"/>
          <w:sz w:val="28"/>
          <w:szCs w:val="28"/>
        </w:rPr>
      </w:pPr>
      <w:r w:rsidRPr="007460DC">
        <w:rPr>
          <w:rFonts w:ascii="Times New Roman" w:hAnsi="Times New Roman"/>
          <w:sz w:val="28"/>
          <w:szCs w:val="28"/>
        </w:rPr>
        <w:t>Острой проблемой является нехватка жилья для педагогических работников.</w:t>
      </w:r>
    </w:p>
    <w:p w:rsidR="006B22C9" w:rsidRPr="007460DC" w:rsidRDefault="006B22C9" w:rsidP="006706C7">
      <w:pPr>
        <w:spacing w:after="0" w:line="240" w:lineRule="auto"/>
        <w:ind w:firstLine="709"/>
        <w:jc w:val="both"/>
        <w:rPr>
          <w:rFonts w:ascii="Times New Roman" w:hAnsi="Times New Roman"/>
          <w:sz w:val="28"/>
          <w:szCs w:val="28"/>
        </w:rPr>
      </w:pPr>
      <w:r w:rsidRPr="007460DC">
        <w:rPr>
          <w:rFonts w:ascii="Times New Roman" w:hAnsi="Times New Roman"/>
          <w:sz w:val="28"/>
          <w:szCs w:val="28"/>
        </w:rPr>
        <w:t>Таким образом, на основании вышеизложенного, целью подпрограммы является формирование кадрового ресурса отрасли, обеспечивающего необходимое качество образования детей и молодежи, соответствующее потребностям граждан.</w:t>
      </w:r>
    </w:p>
    <w:p w:rsidR="006B22C9" w:rsidRPr="007460DC" w:rsidRDefault="006B22C9" w:rsidP="006706C7">
      <w:pPr>
        <w:spacing w:after="0" w:line="240" w:lineRule="auto"/>
        <w:ind w:firstLine="709"/>
        <w:jc w:val="both"/>
        <w:rPr>
          <w:rFonts w:ascii="Times New Roman" w:hAnsi="Times New Roman"/>
          <w:sz w:val="28"/>
          <w:szCs w:val="28"/>
        </w:rPr>
      </w:pPr>
      <w:r w:rsidRPr="007460DC">
        <w:rPr>
          <w:rFonts w:ascii="Times New Roman" w:hAnsi="Times New Roman"/>
          <w:sz w:val="28"/>
          <w:szCs w:val="28"/>
        </w:rPr>
        <w:t>Задачи подпрограммы:</w:t>
      </w:r>
    </w:p>
    <w:p w:rsidR="006B22C9" w:rsidRPr="007460DC" w:rsidRDefault="006B22C9" w:rsidP="006706C7">
      <w:pPr>
        <w:spacing w:after="0" w:line="240" w:lineRule="auto"/>
        <w:ind w:firstLine="709"/>
        <w:jc w:val="both"/>
        <w:rPr>
          <w:rFonts w:ascii="Times New Roman" w:hAnsi="Times New Roman"/>
          <w:sz w:val="28"/>
          <w:szCs w:val="28"/>
        </w:rPr>
      </w:pPr>
      <w:r w:rsidRPr="007460DC">
        <w:rPr>
          <w:rFonts w:ascii="Times New Roman" w:hAnsi="Times New Roman"/>
          <w:sz w:val="28"/>
          <w:szCs w:val="28"/>
        </w:rPr>
        <w:t xml:space="preserve">1.Обеспечение поддержки педагогических работников и привлечение квалифицированных специалистов в образование. </w:t>
      </w:r>
    </w:p>
    <w:p w:rsidR="006B22C9" w:rsidRPr="007460DC" w:rsidRDefault="006B22C9" w:rsidP="006706C7">
      <w:pPr>
        <w:spacing w:after="0" w:line="240" w:lineRule="auto"/>
        <w:ind w:firstLine="709"/>
        <w:jc w:val="both"/>
        <w:rPr>
          <w:rFonts w:ascii="Times New Roman" w:hAnsi="Times New Roman"/>
          <w:sz w:val="28"/>
          <w:szCs w:val="28"/>
        </w:rPr>
      </w:pPr>
      <w:r w:rsidRPr="007460DC">
        <w:rPr>
          <w:rFonts w:ascii="Times New Roman" w:hAnsi="Times New Roman"/>
          <w:sz w:val="28"/>
          <w:szCs w:val="28"/>
        </w:rPr>
        <w:t>Сроки реализации подпрограммы: 2014-202</w:t>
      </w:r>
      <w:r w:rsidR="00025295" w:rsidRPr="007460DC">
        <w:rPr>
          <w:rFonts w:ascii="Times New Roman" w:hAnsi="Times New Roman"/>
          <w:sz w:val="28"/>
          <w:szCs w:val="28"/>
        </w:rPr>
        <w:t>1</w:t>
      </w:r>
      <w:r w:rsidRPr="007460DC">
        <w:rPr>
          <w:rFonts w:ascii="Times New Roman" w:hAnsi="Times New Roman"/>
          <w:sz w:val="28"/>
          <w:szCs w:val="28"/>
        </w:rPr>
        <w:t xml:space="preserve"> годы.</w:t>
      </w:r>
    </w:p>
    <w:p w:rsidR="006B22C9" w:rsidRPr="007460DC" w:rsidRDefault="006B22C9" w:rsidP="006706C7">
      <w:pPr>
        <w:autoSpaceDE w:val="0"/>
        <w:autoSpaceDN w:val="0"/>
        <w:adjustRightInd w:val="0"/>
        <w:spacing w:after="0" w:line="240" w:lineRule="auto"/>
        <w:ind w:firstLine="709"/>
        <w:jc w:val="both"/>
        <w:rPr>
          <w:rFonts w:ascii="Times New Roman" w:hAnsi="Times New Roman"/>
          <w:sz w:val="28"/>
          <w:szCs w:val="28"/>
          <w:lang w:eastAsia="en-US"/>
        </w:rPr>
      </w:pPr>
      <w:r w:rsidRPr="007460DC">
        <w:rPr>
          <w:rFonts w:ascii="Times New Roman" w:hAnsi="Times New Roman"/>
          <w:sz w:val="28"/>
          <w:szCs w:val="28"/>
          <w:lang w:eastAsia="en-US"/>
        </w:rPr>
        <w:t xml:space="preserve">Поставленные цели и задачи подпрограммы соответствуют социально-экономическим приоритетам </w:t>
      </w:r>
      <w:proofErr w:type="spellStart"/>
      <w:r w:rsidRPr="007460DC">
        <w:rPr>
          <w:rFonts w:ascii="Times New Roman" w:hAnsi="Times New Roman"/>
          <w:sz w:val="28"/>
          <w:szCs w:val="28"/>
          <w:lang w:eastAsia="en-US"/>
        </w:rPr>
        <w:t>Абанского</w:t>
      </w:r>
      <w:proofErr w:type="spellEnd"/>
      <w:r w:rsidRPr="007460DC">
        <w:rPr>
          <w:rFonts w:ascii="Times New Roman" w:hAnsi="Times New Roman"/>
          <w:sz w:val="28"/>
          <w:szCs w:val="28"/>
          <w:lang w:eastAsia="en-US"/>
        </w:rPr>
        <w:t xml:space="preserve"> района. </w:t>
      </w:r>
    </w:p>
    <w:p w:rsidR="006B22C9" w:rsidRPr="007460DC" w:rsidRDefault="006B22C9" w:rsidP="006706C7">
      <w:pPr>
        <w:autoSpaceDE w:val="0"/>
        <w:autoSpaceDN w:val="0"/>
        <w:adjustRightInd w:val="0"/>
        <w:spacing w:after="0" w:line="240" w:lineRule="auto"/>
        <w:ind w:firstLine="709"/>
        <w:jc w:val="both"/>
        <w:rPr>
          <w:rFonts w:ascii="Times New Roman" w:hAnsi="Times New Roman"/>
          <w:sz w:val="28"/>
          <w:szCs w:val="28"/>
        </w:rPr>
      </w:pPr>
      <w:r w:rsidRPr="007460DC">
        <w:rPr>
          <w:rFonts w:ascii="Times New Roman" w:hAnsi="Times New Roman"/>
          <w:sz w:val="28"/>
          <w:szCs w:val="28"/>
        </w:rPr>
        <w:t xml:space="preserve">Решая задачу поддержки педагогических работников, в </w:t>
      </w:r>
      <w:proofErr w:type="spellStart"/>
      <w:r w:rsidRPr="007460DC">
        <w:rPr>
          <w:rFonts w:ascii="Times New Roman" w:hAnsi="Times New Roman"/>
          <w:sz w:val="28"/>
          <w:szCs w:val="28"/>
        </w:rPr>
        <w:t>Абанском</w:t>
      </w:r>
      <w:proofErr w:type="spellEnd"/>
      <w:r w:rsidRPr="007460DC">
        <w:rPr>
          <w:rFonts w:ascii="Times New Roman" w:hAnsi="Times New Roman"/>
          <w:sz w:val="28"/>
          <w:szCs w:val="28"/>
        </w:rPr>
        <w:t xml:space="preserve"> районе осуществляется поощрение учителей в соответствии с ежегодными Приказами управления образования «О проведении августовского педсовета» и «О проведении Дня учителя». Для привлечения квалифицированных специалистов в отрасль образовательные организации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 ежегодно включаются в реализацию не менее 2-х краевых проектов подготовки учителей на вакантные должности, поэтому р</w:t>
      </w:r>
      <w:r w:rsidRPr="007460DC">
        <w:rPr>
          <w:rFonts w:ascii="Times New Roman" w:hAnsi="Times New Roman"/>
          <w:sz w:val="28"/>
          <w:szCs w:val="28"/>
          <w:lang w:eastAsia="en-US"/>
        </w:rPr>
        <w:t xml:space="preserve">еализация подпрограммы приведет к следующему изменению значений показателей, характеризующих качество управления кадровым потенциалом отрасли, а именно, </w:t>
      </w:r>
      <w:r w:rsidRPr="007460DC">
        <w:rPr>
          <w:rFonts w:ascii="Times New Roman" w:hAnsi="Times New Roman"/>
          <w:sz w:val="28"/>
          <w:szCs w:val="28"/>
        </w:rPr>
        <w:t>к 202</w:t>
      </w:r>
      <w:r w:rsidR="005423FB" w:rsidRPr="007460DC">
        <w:rPr>
          <w:rFonts w:ascii="Times New Roman" w:hAnsi="Times New Roman"/>
          <w:sz w:val="28"/>
          <w:szCs w:val="28"/>
        </w:rPr>
        <w:t>1</w:t>
      </w:r>
      <w:r w:rsidRPr="007460DC">
        <w:rPr>
          <w:rFonts w:ascii="Times New Roman" w:hAnsi="Times New Roman"/>
          <w:sz w:val="28"/>
          <w:szCs w:val="28"/>
        </w:rPr>
        <w:t xml:space="preserve"> году произойдёт:</w:t>
      </w:r>
    </w:p>
    <w:p w:rsidR="006B22C9" w:rsidRPr="007460DC" w:rsidRDefault="006B22C9" w:rsidP="006706C7">
      <w:pPr>
        <w:spacing w:after="0" w:line="240" w:lineRule="auto"/>
        <w:ind w:firstLine="709"/>
        <w:jc w:val="both"/>
        <w:rPr>
          <w:rFonts w:ascii="Times New Roman" w:hAnsi="Times New Roman"/>
          <w:sz w:val="28"/>
          <w:szCs w:val="28"/>
        </w:rPr>
      </w:pPr>
      <w:r w:rsidRPr="007460DC">
        <w:rPr>
          <w:rFonts w:ascii="Times New Roman" w:hAnsi="Times New Roman"/>
          <w:sz w:val="28"/>
          <w:szCs w:val="28"/>
        </w:rPr>
        <w:t>сокращение предметных вакансий по английскому языку, математике, русскому языку;</w:t>
      </w:r>
    </w:p>
    <w:p w:rsidR="006B22C9" w:rsidRPr="007460DC" w:rsidRDefault="006B22C9" w:rsidP="006706C7">
      <w:pPr>
        <w:spacing w:after="0" w:line="240" w:lineRule="auto"/>
        <w:ind w:firstLine="709"/>
        <w:jc w:val="both"/>
        <w:rPr>
          <w:rFonts w:ascii="Times New Roman" w:hAnsi="Times New Roman"/>
          <w:sz w:val="28"/>
          <w:szCs w:val="28"/>
        </w:rPr>
      </w:pPr>
      <w:r w:rsidRPr="007460DC">
        <w:rPr>
          <w:rFonts w:ascii="Times New Roman" w:hAnsi="Times New Roman"/>
          <w:sz w:val="28"/>
          <w:szCs w:val="28"/>
        </w:rPr>
        <w:t xml:space="preserve">увеличение численности педагогических работников в возрасте до 35 лет в общей численности педагогических работников общеобразовательных организаций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 составит 25,6%;</w:t>
      </w:r>
    </w:p>
    <w:p w:rsidR="006B22C9" w:rsidRPr="007460DC" w:rsidRDefault="006B22C9" w:rsidP="006706C7">
      <w:pPr>
        <w:spacing w:after="0" w:line="240" w:lineRule="auto"/>
        <w:ind w:firstLine="709"/>
        <w:jc w:val="both"/>
        <w:rPr>
          <w:rFonts w:ascii="Times New Roman" w:hAnsi="Times New Roman"/>
          <w:sz w:val="28"/>
          <w:szCs w:val="28"/>
        </w:rPr>
      </w:pPr>
      <w:r w:rsidRPr="007460DC">
        <w:rPr>
          <w:rFonts w:ascii="Times New Roman" w:hAnsi="Times New Roman"/>
          <w:sz w:val="28"/>
          <w:szCs w:val="28"/>
        </w:rPr>
        <w:t>повышение эффективности методического сопровождения образовательных учреждений</w:t>
      </w:r>
      <w:r w:rsidR="00B75C37" w:rsidRPr="007460DC">
        <w:rPr>
          <w:rFonts w:ascii="Times New Roman" w:hAnsi="Times New Roman"/>
          <w:sz w:val="28"/>
          <w:szCs w:val="28"/>
        </w:rPr>
        <w:t>.</w:t>
      </w:r>
    </w:p>
    <w:p w:rsidR="006B22C9" w:rsidRPr="007460DC" w:rsidRDefault="00B75C37" w:rsidP="006706C7">
      <w:pPr>
        <w:spacing w:after="0" w:line="240" w:lineRule="auto"/>
        <w:ind w:firstLine="709"/>
        <w:jc w:val="both"/>
        <w:rPr>
          <w:rFonts w:ascii="Times New Roman" w:hAnsi="Times New Roman"/>
          <w:sz w:val="28"/>
          <w:szCs w:val="28"/>
        </w:rPr>
      </w:pPr>
      <w:r w:rsidRPr="007460DC">
        <w:rPr>
          <w:rFonts w:ascii="Times New Roman" w:hAnsi="Times New Roman"/>
          <w:sz w:val="28"/>
          <w:szCs w:val="28"/>
        </w:rPr>
        <w:t xml:space="preserve">Таким образом, произойдёт </w:t>
      </w:r>
      <w:r w:rsidR="006B22C9" w:rsidRPr="007460DC">
        <w:rPr>
          <w:rFonts w:ascii="Times New Roman" w:hAnsi="Times New Roman"/>
          <w:sz w:val="28"/>
          <w:szCs w:val="28"/>
        </w:rPr>
        <w:t>формирование кадрового ресурса отрасли, обеспечивающ</w:t>
      </w:r>
      <w:r w:rsidR="00200FEA" w:rsidRPr="007460DC">
        <w:rPr>
          <w:rFonts w:ascii="Times New Roman" w:hAnsi="Times New Roman"/>
          <w:sz w:val="28"/>
          <w:szCs w:val="28"/>
        </w:rPr>
        <w:t>его</w:t>
      </w:r>
      <w:r w:rsidR="006B22C9" w:rsidRPr="007460DC">
        <w:rPr>
          <w:rFonts w:ascii="Times New Roman" w:hAnsi="Times New Roman"/>
          <w:sz w:val="28"/>
          <w:szCs w:val="28"/>
        </w:rPr>
        <w:t xml:space="preserve"> необходимое качество образования детей и молодежи, соответствующее потребностям граждан.</w:t>
      </w:r>
    </w:p>
    <w:p w:rsidR="006B22C9" w:rsidRPr="007460DC" w:rsidRDefault="006B22C9" w:rsidP="006706C7">
      <w:pPr>
        <w:spacing w:after="0" w:line="240" w:lineRule="auto"/>
        <w:ind w:firstLine="709"/>
        <w:jc w:val="both"/>
        <w:rPr>
          <w:rFonts w:ascii="Times New Roman" w:hAnsi="Times New Roman"/>
          <w:sz w:val="28"/>
          <w:szCs w:val="28"/>
        </w:rPr>
      </w:pPr>
      <w:r w:rsidRPr="007460DC">
        <w:rPr>
          <w:rFonts w:ascii="Times New Roman" w:hAnsi="Times New Roman"/>
          <w:sz w:val="28"/>
          <w:szCs w:val="28"/>
        </w:rPr>
        <w:t>Подпрограмма 3 «Отдых, оздоровление, занятость детей и подростков»</w:t>
      </w:r>
    </w:p>
    <w:p w:rsidR="006B22C9" w:rsidRPr="007460DC" w:rsidRDefault="006B22C9" w:rsidP="006706C7">
      <w:pPr>
        <w:spacing w:after="0" w:line="240" w:lineRule="auto"/>
        <w:ind w:firstLine="709"/>
        <w:jc w:val="both"/>
        <w:rPr>
          <w:rFonts w:ascii="Times New Roman" w:hAnsi="Times New Roman"/>
          <w:sz w:val="28"/>
          <w:szCs w:val="28"/>
        </w:rPr>
      </w:pPr>
      <w:r w:rsidRPr="007460DC">
        <w:rPr>
          <w:rFonts w:ascii="Times New Roman" w:hAnsi="Times New Roman"/>
          <w:sz w:val="28"/>
          <w:szCs w:val="28"/>
        </w:rPr>
        <w:t xml:space="preserve">Для обеспечения прав детей на отдых, оздоровление и занятость в </w:t>
      </w:r>
      <w:proofErr w:type="spellStart"/>
      <w:r w:rsidRPr="007460DC">
        <w:rPr>
          <w:rFonts w:ascii="Times New Roman" w:hAnsi="Times New Roman"/>
          <w:sz w:val="28"/>
          <w:szCs w:val="28"/>
        </w:rPr>
        <w:t>Абанском</w:t>
      </w:r>
      <w:proofErr w:type="spellEnd"/>
      <w:r w:rsidRPr="007460DC">
        <w:rPr>
          <w:rFonts w:ascii="Times New Roman" w:hAnsi="Times New Roman"/>
          <w:sz w:val="28"/>
          <w:szCs w:val="28"/>
        </w:rPr>
        <w:t xml:space="preserve"> районе имеется недостаточно развитая инфраструктура: стационарный палаточный лагерь «Березка» и лагеря с дневным пребыванием детей. В загородные оздоровительные лагеря 5% школьников отправляются за счет сре</w:t>
      </w:r>
      <w:proofErr w:type="gramStart"/>
      <w:r w:rsidRPr="007460DC">
        <w:rPr>
          <w:rFonts w:ascii="Times New Roman" w:hAnsi="Times New Roman"/>
          <w:sz w:val="28"/>
          <w:szCs w:val="28"/>
        </w:rPr>
        <w:t>дств кр</w:t>
      </w:r>
      <w:proofErr w:type="gramEnd"/>
      <w:r w:rsidRPr="007460DC">
        <w:rPr>
          <w:rFonts w:ascii="Times New Roman" w:hAnsi="Times New Roman"/>
          <w:sz w:val="28"/>
          <w:szCs w:val="28"/>
        </w:rPr>
        <w:t xml:space="preserve">аевого бюджета. Родители только 1% школьников приобретают путевки в загородные оздоровительные лагеря за счет собственных средств. Поэтому наиболее приемлемым местом отдыха для большинства школьников является отдых в стационарном палаточном </w:t>
      </w:r>
      <w:r w:rsidRPr="007460DC">
        <w:rPr>
          <w:rFonts w:ascii="Times New Roman" w:hAnsi="Times New Roman"/>
          <w:sz w:val="28"/>
          <w:szCs w:val="28"/>
        </w:rPr>
        <w:lastRenderedPageBreak/>
        <w:t>лагере «Березка». Для его открытия необходимо, чтобы лагерь соответствовал санитарным правилам и стандарту безопасности. Отсюда возникает необходимость укреплять материально-техническую базу стационарного палаточного лагеря «Березка», лагерей с дневным пребыванием детей и развивать другие организационные формы: походы, экскурсии, разновозрастные отряды, трудовые отряды старшеклассников. Территория стационарного палаточного лагеря «Березка» за период функционирования может принять более 400 учащихся. Для обеспечения эффективного и безопасного функционирования стационарного палаточного лагеря «Березка» в летний период необходим постоянный кухонный, медицинский, административный персонал, имеющий соответствующую квалификацию и охрану.</w:t>
      </w:r>
    </w:p>
    <w:p w:rsidR="006B22C9" w:rsidRPr="007460DC" w:rsidRDefault="006B22C9" w:rsidP="006706C7">
      <w:pPr>
        <w:spacing w:after="0" w:line="240" w:lineRule="auto"/>
        <w:ind w:firstLine="709"/>
        <w:jc w:val="both"/>
        <w:rPr>
          <w:rFonts w:ascii="Times New Roman" w:hAnsi="Times New Roman"/>
          <w:sz w:val="28"/>
          <w:szCs w:val="28"/>
        </w:rPr>
      </w:pPr>
      <w:r w:rsidRPr="007460DC">
        <w:rPr>
          <w:rFonts w:ascii="Times New Roman" w:hAnsi="Times New Roman"/>
          <w:sz w:val="28"/>
          <w:szCs w:val="28"/>
        </w:rPr>
        <w:t>Для того чтобы обеспечить ребенку ситуацию развития в каникулярное время, все формы должны иметь образовательную составляющую, то есть иметь образовательную программу со своими прогнозируемыми образовательными результатами.</w:t>
      </w:r>
    </w:p>
    <w:p w:rsidR="006B22C9" w:rsidRPr="007460DC" w:rsidRDefault="006B22C9" w:rsidP="006706C7">
      <w:pPr>
        <w:spacing w:after="0" w:line="240" w:lineRule="auto"/>
        <w:ind w:firstLine="709"/>
        <w:jc w:val="both"/>
        <w:rPr>
          <w:rFonts w:ascii="Times New Roman" w:hAnsi="Times New Roman"/>
          <w:bCs/>
          <w:sz w:val="28"/>
          <w:szCs w:val="28"/>
        </w:rPr>
      </w:pPr>
      <w:r w:rsidRPr="007460DC">
        <w:rPr>
          <w:rFonts w:ascii="Times New Roman" w:hAnsi="Times New Roman"/>
          <w:sz w:val="28"/>
          <w:szCs w:val="28"/>
        </w:rPr>
        <w:t>Новые образовательные программы, интересные для школьников, требуют соответствующей материально-технической базы. Для создания таких образовательных программ необходимы педагоги (команды), владеющие новыми технологиями получения знаний, имеющие ресурс для разработки  новых программ и их реализации.  Поэтому необходимо проводить конкурс программ на районном уровне и лучшим командам необходимо участвовать со своими программами в краевых и всероссийских конкурсах.</w:t>
      </w:r>
    </w:p>
    <w:p w:rsidR="006B22C9" w:rsidRPr="007460DC" w:rsidRDefault="006B22C9" w:rsidP="006706C7">
      <w:pPr>
        <w:spacing w:after="0" w:line="240" w:lineRule="auto"/>
        <w:ind w:firstLine="709"/>
        <w:jc w:val="both"/>
        <w:rPr>
          <w:rFonts w:ascii="Times New Roman" w:hAnsi="Times New Roman"/>
          <w:sz w:val="28"/>
          <w:szCs w:val="28"/>
        </w:rPr>
      </w:pPr>
      <w:r w:rsidRPr="007460DC">
        <w:rPr>
          <w:rFonts w:ascii="Times New Roman" w:hAnsi="Times New Roman"/>
          <w:sz w:val="28"/>
          <w:szCs w:val="28"/>
        </w:rPr>
        <w:t>Для того чтобы ребенок мог свои способности реализовать в жизни, необходимо наличие мест для социализации. Таким местом могут стать социальные проекты, где ребенок использует свои способности в социальных практиках.</w:t>
      </w:r>
    </w:p>
    <w:p w:rsidR="006B22C9" w:rsidRPr="007460DC" w:rsidRDefault="006B22C9" w:rsidP="006706C7">
      <w:pPr>
        <w:spacing w:after="0" w:line="240" w:lineRule="auto"/>
        <w:ind w:firstLine="709"/>
        <w:jc w:val="both"/>
        <w:rPr>
          <w:rFonts w:ascii="Times New Roman" w:hAnsi="Times New Roman"/>
          <w:sz w:val="28"/>
          <w:szCs w:val="28"/>
        </w:rPr>
      </w:pPr>
      <w:r w:rsidRPr="007460DC">
        <w:rPr>
          <w:rFonts w:ascii="Times New Roman" w:hAnsi="Times New Roman"/>
          <w:sz w:val="28"/>
          <w:szCs w:val="28"/>
        </w:rPr>
        <w:t>Для поощрения деятельности таких педагогов необходима финансовая поддержка новых образовательных программ.</w:t>
      </w:r>
    </w:p>
    <w:p w:rsidR="006B22C9" w:rsidRPr="007460DC" w:rsidRDefault="006B22C9" w:rsidP="006706C7">
      <w:pPr>
        <w:spacing w:after="0" w:line="240" w:lineRule="auto"/>
        <w:ind w:firstLine="709"/>
        <w:jc w:val="both"/>
        <w:rPr>
          <w:rFonts w:ascii="Times New Roman" w:hAnsi="Times New Roman"/>
          <w:sz w:val="28"/>
          <w:szCs w:val="28"/>
        </w:rPr>
      </w:pPr>
      <w:r w:rsidRPr="007460DC">
        <w:rPr>
          <w:rFonts w:ascii="Times New Roman" w:hAnsi="Times New Roman"/>
          <w:sz w:val="28"/>
          <w:szCs w:val="28"/>
        </w:rPr>
        <w:t xml:space="preserve">Все мероприятия подпрограммы  направлены на выстраивание на уровне района эффективной системы отдыха, оздоровления и занятости школьников в каникулярное время. </w:t>
      </w:r>
    </w:p>
    <w:p w:rsidR="006B22C9" w:rsidRPr="007460DC" w:rsidRDefault="006B22C9" w:rsidP="006706C7">
      <w:pPr>
        <w:spacing w:after="0" w:line="240" w:lineRule="auto"/>
        <w:ind w:firstLine="709"/>
        <w:jc w:val="both"/>
        <w:rPr>
          <w:rFonts w:ascii="Times New Roman" w:hAnsi="Times New Roman"/>
          <w:sz w:val="28"/>
          <w:szCs w:val="28"/>
        </w:rPr>
      </w:pPr>
      <w:r w:rsidRPr="007460DC">
        <w:rPr>
          <w:rFonts w:ascii="Times New Roman" w:hAnsi="Times New Roman"/>
          <w:sz w:val="28"/>
          <w:szCs w:val="28"/>
        </w:rPr>
        <w:t xml:space="preserve">Целью подпрограммы является обеспечение условий для организации высокоэффективной системы  отдыха, оздоровления и занятости детей в каникулярное время в </w:t>
      </w:r>
      <w:proofErr w:type="spellStart"/>
      <w:r w:rsidRPr="007460DC">
        <w:rPr>
          <w:rFonts w:ascii="Times New Roman" w:hAnsi="Times New Roman"/>
          <w:sz w:val="28"/>
          <w:szCs w:val="28"/>
        </w:rPr>
        <w:t>Абанском</w:t>
      </w:r>
      <w:proofErr w:type="spellEnd"/>
      <w:r w:rsidRPr="007460DC">
        <w:rPr>
          <w:rFonts w:ascii="Times New Roman" w:hAnsi="Times New Roman"/>
          <w:sz w:val="28"/>
          <w:szCs w:val="28"/>
        </w:rPr>
        <w:t xml:space="preserve"> районе.</w:t>
      </w:r>
    </w:p>
    <w:p w:rsidR="006B22C9" w:rsidRPr="007460DC" w:rsidRDefault="006B22C9" w:rsidP="006706C7">
      <w:pPr>
        <w:spacing w:after="0" w:line="240" w:lineRule="auto"/>
        <w:ind w:firstLine="709"/>
        <w:jc w:val="both"/>
        <w:rPr>
          <w:rFonts w:ascii="Times New Roman" w:hAnsi="Times New Roman"/>
          <w:sz w:val="28"/>
          <w:szCs w:val="28"/>
        </w:rPr>
      </w:pPr>
      <w:r w:rsidRPr="007460DC">
        <w:rPr>
          <w:rFonts w:ascii="Times New Roman" w:hAnsi="Times New Roman"/>
          <w:sz w:val="28"/>
          <w:szCs w:val="28"/>
        </w:rPr>
        <w:t xml:space="preserve">Задачи подпрограммы: </w:t>
      </w:r>
    </w:p>
    <w:p w:rsidR="006B22C9" w:rsidRPr="007460DC" w:rsidRDefault="006B22C9" w:rsidP="006706C7">
      <w:pPr>
        <w:spacing w:after="0" w:line="240" w:lineRule="auto"/>
        <w:ind w:firstLine="709"/>
        <w:jc w:val="both"/>
        <w:rPr>
          <w:rFonts w:ascii="Times New Roman" w:hAnsi="Times New Roman"/>
          <w:sz w:val="28"/>
          <w:szCs w:val="28"/>
        </w:rPr>
      </w:pPr>
      <w:r w:rsidRPr="007460DC">
        <w:rPr>
          <w:rFonts w:ascii="Times New Roman" w:hAnsi="Times New Roman"/>
          <w:sz w:val="28"/>
          <w:szCs w:val="28"/>
        </w:rPr>
        <w:t xml:space="preserve">1. Подготовка стационарного палаточного лагеря к открытию и создание безопасных условий его функционирования. </w:t>
      </w:r>
    </w:p>
    <w:p w:rsidR="006B22C9" w:rsidRPr="007460DC" w:rsidRDefault="006B22C9" w:rsidP="006706C7">
      <w:pPr>
        <w:spacing w:after="0" w:line="240" w:lineRule="auto"/>
        <w:ind w:firstLine="709"/>
        <w:jc w:val="both"/>
        <w:rPr>
          <w:rFonts w:ascii="Times New Roman" w:hAnsi="Times New Roman"/>
          <w:sz w:val="28"/>
          <w:szCs w:val="28"/>
        </w:rPr>
      </w:pPr>
      <w:r w:rsidRPr="007460DC">
        <w:rPr>
          <w:rFonts w:ascii="Times New Roman" w:hAnsi="Times New Roman"/>
          <w:sz w:val="28"/>
          <w:szCs w:val="28"/>
        </w:rPr>
        <w:t>2. Создание условий для реализации районных образовательных программ для  детей в каникул</w:t>
      </w:r>
      <w:r w:rsidR="00B75C37" w:rsidRPr="007460DC">
        <w:rPr>
          <w:rFonts w:ascii="Times New Roman" w:hAnsi="Times New Roman"/>
          <w:sz w:val="28"/>
          <w:szCs w:val="28"/>
        </w:rPr>
        <w:t>ярное время</w:t>
      </w:r>
      <w:r w:rsidRPr="007460DC">
        <w:rPr>
          <w:rFonts w:ascii="Times New Roman" w:hAnsi="Times New Roman"/>
          <w:sz w:val="28"/>
          <w:szCs w:val="28"/>
        </w:rPr>
        <w:t xml:space="preserve">. </w:t>
      </w:r>
    </w:p>
    <w:p w:rsidR="006B22C9" w:rsidRPr="007460DC" w:rsidRDefault="006B22C9" w:rsidP="006706C7">
      <w:pPr>
        <w:spacing w:after="0" w:line="240" w:lineRule="auto"/>
        <w:ind w:firstLine="709"/>
        <w:jc w:val="both"/>
        <w:rPr>
          <w:rFonts w:ascii="Times New Roman" w:hAnsi="Times New Roman"/>
          <w:sz w:val="28"/>
          <w:szCs w:val="28"/>
        </w:rPr>
      </w:pPr>
      <w:r w:rsidRPr="007460DC">
        <w:rPr>
          <w:rFonts w:ascii="Times New Roman" w:hAnsi="Times New Roman"/>
          <w:sz w:val="28"/>
          <w:szCs w:val="28"/>
        </w:rPr>
        <w:t>3. Организация досуга и занятости детей и подростков в каникул</w:t>
      </w:r>
      <w:r w:rsidR="00B75C37" w:rsidRPr="007460DC">
        <w:rPr>
          <w:rFonts w:ascii="Times New Roman" w:hAnsi="Times New Roman"/>
          <w:sz w:val="28"/>
          <w:szCs w:val="28"/>
        </w:rPr>
        <w:t>ярное время</w:t>
      </w:r>
      <w:r w:rsidRPr="007460DC">
        <w:rPr>
          <w:rFonts w:ascii="Times New Roman" w:hAnsi="Times New Roman"/>
          <w:sz w:val="28"/>
          <w:szCs w:val="28"/>
        </w:rPr>
        <w:t>.</w:t>
      </w:r>
    </w:p>
    <w:p w:rsidR="006B22C9" w:rsidRPr="007460DC" w:rsidRDefault="006B22C9" w:rsidP="006706C7">
      <w:pPr>
        <w:spacing w:after="0" w:line="240" w:lineRule="auto"/>
        <w:ind w:firstLine="709"/>
        <w:jc w:val="both"/>
        <w:rPr>
          <w:rFonts w:ascii="Times New Roman" w:hAnsi="Times New Roman"/>
          <w:sz w:val="28"/>
          <w:szCs w:val="28"/>
        </w:rPr>
      </w:pPr>
      <w:r w:rsidRPr="007460DC">
        <w:rPr>
          <w:rFonts w:ascii="Times New Roman" w:hAnsi="Times New Roman"/>
          <w:sz w:val="28"/>
          <w:szCs w:val="28"/>
        </w:rPr>
        <w:t>Сроки реализации подпрограммы: 2014-202</w:t>
      </w:r>
      <w:r w:rsidR="00317850" w:rsidRPr="007460DC">
        <w:rPr>
          <w:rFonts w:ascii="Times New Roman" w:hAnsi="Times New Roman"/>
          <w:sz w:val="28"/>
          <w:szCs w:val="28"/>
        </w:rPr>
        <w:t>1</w:t>
      </w:r>
      <w:r w:rsidRPr="007460DC">
        <w:rPr>
          <w:rFonts w:ascii="Times New Roman" w:hAnsi="Times New Roman"/>
          <w:sz w:val="28"/>
          <w:szCs w:val="28"/>
        </w:rPr>
        <w:t xml:space="preserve"> годы.</w:t>
      </w:r>
    </w:p>
    <w:p w:rsidR="006B22C9" w:rsidRPr="007460DC" w:rsidRDefault="006B22C9" w:rsidP="006706C7">
      <w:pPr>
        <w:autoSpaceDE w:val="0"/>
        <w:autoSpaceDN w:val="0"/>
        <w:adjustRightInd w:val="0"/>
        <w:spacing w:after="0" w:line="240" w:lineRule="auto"/>
        <w:ind w:firstLine="709"/>
        <w:jc w:val="both"/>
        <w:rPr>
          <w:rFonts w:ascii="Times New Roman" w:hAnsi="Times New Roman"/>
          <w:sz w:val="28"/>
          <w:szCs w:val="28"/>
          <w:lang w:eastAsia="en-US"/>
        </w:rPr>
      </w:pPr>
      <w:r w:rsidRPr="007460DC">
        <w:rPr>
          <w:rFonts w:ascii="Times New Roman" w:hAnsi="Times New Roman"/>
          <w:sz w:val="28"/>
          <w:szCs w:val="28"/>
          <w:lang w:eastAsia="en-US"/>
        </w:rPr>
        <w:lastRenderedPageBreak/>
        <w:t xml:space="preserve">Поставленные цели и задачи подпрограммы соответствуют социально-экономическим приоритетам </w:t>
      </w:r>
      <w:proofErr w:type="spellStart"/>
      <w:r w:rsidRPr="007460DC">
        <w:rPr>
          <w:rFonts w:ascii="Times New Roman" w:hAnsi="Times New Roman"/>
          <w:sz w:val="28"/>
          <w:szCs w:val="28"/>
          <w:lang w:eastAsia="en-US"/>
        </w:rPr>
        <w:t>Абанского</w:t>
      </w:r>
      <w:proofErr w:type="spellEnd"/>
      <w:r w:rsidRPr="007460DC">
        <w:rPr>
          <w:rFonts w:ascii="Times New Roman" w:hAnsi="Times New Roman"/>
          <w:sz w:val="28"/>
          <w:szCs w:val="28"/>
          <w:lang w:eastAsia="en-US"/>
        </w:rPr>
        <w:t xml:space="preserve"> района. </w:t>
      </w:r>
    </w:p>
    <w:p w:rsidR="006B22C9" w:rsidRPr="007460DC" w:rsidRDefault="006B22C9" w:rsidP="006706C7">
      <w:pPr>
        <w:spacing w:after="0" w:line="240" w:lineRule="auto"/>
        <w:ind w:firstLine="709"/>
        <w:jc w:val="both"/>
        <w:rPr>
          <w:rFonts w:ascii="Times New Roman" w:hAnsi="Times New Roman"/>
          <w:sz w:val="28"/>
          <w:szCs w:val="28"/>
        </w:rPr>
      </w:pPr>
      <w:r w:rsidRPr="007460DC">
        <w:rPr>
          <w:rFonts w:ascii="Times New Roman" w:hAnsi="Times New Roman"/>
          <w:sz w:val="28"/>
          <w:szCs w:val="28"/>
        </w:rPr>
        <w:t>Обеспечив подготовку стационарного палаточного лагеря к открытию, создав в нём безопасные условия, создав интересные современные образовательные программы, будет организован досуг и занятость детей в каникулярное время.</w:t>
      </w:r>
    </w:p>
    <w:p w:rsidR="006B22C9" w:rsidRPr="007460DC" w:rsidRDefault="006B22C9" w:rsidP="006706C7">
      <w:pPr>
        <w:autoSpaceDE w:val="0"/>
        <w:autoSpaceDN w:val="0"/>
        <w:adjustRightInd w:val="0"/>
        <w:spacing w:after="0" w:line="240" w:lineRule="auto"/>
        <w:ind w:firstLine="709"/>
        <w:jc w:val="both"/>
        <w:rPr>
          <w:rFonts w:ascii="Times New Roman" w:hAnsi="Times New Roman"/>
          <w:sz w:val="28"/>
          <w:szCs w:val="28"/>
        </w:rPr>
      </w:pPr>
      <w:r w:rsidRPr="007460DC">
        <w:rPr>
          <w:rFonts w:ascii="Times New Roman" w:hAnsi="Times New Roman"/>
          <w:sz w:val="28"/>
          <w:szCs w:val="28"/>
          <w:lang w:eastAsia="en-US"/>
        </w:rPr>
        <w:t xml:space="preserve">Реализация подпрограммы приведет к следующему изменению значений показателей, характеризующих </w:t>
      </w:r>
      <w:r w:rsidRPr="007460DC">
        <w:rPr>
          <w:rFonts w:ascii="Times New Roman" w:hAnsi="Times New Roman"/>
          <w:sz w:val="28"/>
          <w:szCs w:val="28"/>
        </w:rPr>
        <w:t xml:space="preserve">обеспечение условий для организации высокоэффективной системы  отдыха, оздоровления и занятости детей в каникулярное время в </w:t>
      </w:r>
      <w:proofErr w:type="spellStart"/>
      <w:r w:rsidRPr="007460DC">
        <w:rPr>
          <w:rFonts w:ascii="Times New Roman" w:hAnsi="Times New Roman"/>
          <w:sz w:val="28"/>
          <w:szCs w:val="28"/>
        </w:rPr>
        <w:t>Абанском</w:t>
      </w:r>
      <w:proofErr w:type="spellEnd"/>
      <w:r w:rsidRPr="007460DC">
        <w:rPr>
          <w:rFonts w:ascii="Times New Roman" w:hAnsi="Times New Roman"/>
          <w:sz w:val="28"/>
          <w:szCs w:val="28"/>
        </w:rPr>
        <w:t xml:space="preserve"> районе</w:t>
      </w:r>
      <w:r w:rsidRPr="007460DC">
        <w:rPr>
          <w:rFonts w:ascii="Times New Roman" w:hAnsi="Times New Roman"/>
          <w:sz w:val="28"/>
          <w:szCs w:val="28"/>
          <w:lang w:eastAsia="en-US"/>
        </w:rPr>
        <w:t xml:space="preserve">, а именно: </w:t>
      </w:r>
    </w:p>
    <w:p w:rsidR="006B22C9" w:rsidRPr="007460DC" w:rsidRDefault="006B22C9" w:rsidP="006706C7">
      <w:pPr>
        <w:spacing w:after="0" w:line="240" w:lineRule="auto"/>
        <w:ind w:firstLine="709"/>
        <w:jc w:val="both"/>
        <w:rPr>
          <w:rFonts w:ascii="Times New Roman" w:hAnsi="Times New Roman"/>
          <w:sz w:val="28"/>
          <w:szCs w:val="28"/>
        </w:rPr>
      </w:pPr>
      <w:r w:rsidRPr="007460DC">
        <w:rPr>
          <w:rFonts w:ascii="Times New Roman" w:hAnsi="Times New Roman"/>
          <w:sz w:val="28"/>
          <w:szCs w:val="28"/>
        </w:rPr>
        <w:t>ежегодно 22% школьников будут включены в районные  образовательные программы</w:t>
      </w:r>
      <w:r w:rsidR="002F6B75" w:rsidRPr="007460DC">
        <w:rPr>
          <w:rFonts w:ascii="Times New Roman" w:hAnsi="Times New Roman"/>
          <w:sz w:val="28"/>
          <w:szCs w:val="28"/>
        </w:rPr>
        <w:t xml:space="preserve"> в каникулярное время</w:t>
      </w:r>
      <w:r w:rsidRPr="007460DC">
        <w:rPr>
          <w:rFonts w:ascii="Times New Roman" w:hAnsi="Times New Roman"/>
          <w:sz w:val="28"/>
          <w:szCs w:val="28"/>
        </w:rPr>
        <w:t>;</w:t>
      </w:r>
    </w:p>
    <w:p w:rsidR="006B22C9" w:rsidRPr="007460DC" w:rsidRDefault="006B22C9" w:rsidP="006706C7">
      <w:pPr>
        <w:spacing w:after="0" w:line="240" w:lineRule="auto"/>
        <w:ind w:firstLine="709"/>
        <w:jc w:val="both"/>
        <w:rPr>
          <w:rFonts w:ascii="Times New Roman" w:hAnsi="Times New Roman"/>
          <w:sz w:val="28"/>
          <w:szCs w:val="28"/>
        </w:rPr>
      </w:pPr>
      <w:r w:rsidRPr="007460DC">
        <w:rPr>
          <w:rFonts w:ascii="Times New Roman" w:hAnsi="Times New Roman"/>
          <w:sz w:val="28"/>
          <w:szCs w:val="28"/>
        </w:rPr>
        <w:t>в каникул</w:t>
      </w:r>
      <w:r w:rsidR="002F6B75" w:rsidRPr="007460DC">
        <w:rPr>
          <w:rFonts w:ascii="Times New Roman" w:hAnsi="Times New Roman"/>
          <w:sz w:val="28"/>
          <w:szCs w:val="28"/>
        </w:rPr>
        <w:t>ярное время</w:t>
      </w:r>
      <w:r w:rsidRPr="007460DC">
        <w:rPr>
          <w:rFonts w:ascii="Times New Roman" w:hAnsi="Times New Roman"/>
          <w:sz w:val="28"/>
          <w:szCs w:val="28"/>
        </w:rPr>
        <w:t xml:space="preserve"> доля детей, получивших услугу по организации отдыха детей и их оздоровлению от общего количества детей от 7 до 17 лет,</w:t>
      </w:r>
      <w:r w:rsidR="008B04C1" w:rsidRPr="007460DC">
        <w:rPr>
          <w:rFonts w:ascii="Times New Roman" w:hAnsi="Times New Roman"/>
          <w:sz w:val="28"/>
          <w:szCs w:val="28"/>
        </w:rPr>
        <w:t xml:space="preserve"> ежегодно</w:t>
      </w:r>
      <w:r w:rsidRPr="007460DC">
        <w:rPr>
          <w:rFonts w:ascii="Times New Roman" w:hAnsi="Times New Roman"/>
          <w:sz w:val="28"/>
          <w:szCs w:val="28"/>
        </w:rPr>
        <w:t xml:space="preserve"> составит 87%;</w:t>
      </w:r>
    </w:p>
    <w:p w:rsidR="006B22C9" w:rsidRPr="007460DC" w:rsidRDefault="006B22C9" w:rsidP="006706C7">
      <w:pPr>
        <w:spacing w:after="0" w:line="240" w:lineRule="auto"/>
        <w:ind w:firstLine="709"/>
        <w:jc w:val="both"/>
        <w:rPr>
          <w:rFonts w:ascii="Times New Roman" w:hAnsi="Times New Roman"/>
          <w:sz w:val="28"/>
          <w:szCs w:val="28"/>
        </w:rPr>
      </w:pPr>
      <w:r w:rsidRPr="007460DC">
        <w:rPr>
          <w:rFonts w:ascii="Times New Roman" w:hAnsi="Times New Roman"/>
          <w:sz w:val="28"/>
          <w:szCs w:val="28"/>
        </w:rPr>
        <w:t xml:space="preserve">ежегодно будет оздоровлено </w:t>
      </w:r>
      <w:r w:rsidR="00BC4D0F" w:rsidRPr="007460DC">
        <w:rPr>
          <w:rFonts w:ascii="Times New Roman" w:hAnsi="Times New Roman"/>
          <w:sz w:val="28"/>
          <w:szCs w:val="28"/>
        </w:rPr>
        <w:t>3</w:t>
      </w:r>
      <w:r w:rsidRPr="007460DC">
        <w:rPr>
          <w:rFonts w:ascii="Times New Roman" w:hAnsi="Times New Roman"/>
          <w:sz w:val="28"/>
          <w:szCs w:val="28"/>
        </w:rPr>
        <w:t>00 школьников из малообеспеченных семей и школьников, находящихся в социально опасном положении, на базе стационарного палаточного лагеря;</w:t>
      </w:r>
    </w:p>
    <w:p w:rsidR="006B22C9" w:rsidRPr="007460DC" w:rsidRDefault="006B22C9" w:rsidP="006706C7">
      <w:pPr>
        <w:spacing w:after="0" w:line="240" w:lineRule="auto"/>
        <w:ind w:firstLine="709"/>
        <w:jc w:val="both"/>
        <w:rPr>
          <w:rFonts w:ascii="Times New Roman" w:hAnsi="Times New Roman"/>
          <w:sz w:val="28"/>
          <w:szCs w:val="28"/>
        </w:rPr>
      </w:pPr>
      <w:r w:rsidRPr="007460DC">
        <w:rPr>
          <w:rFonts w:ascii="Times New Roman" w:hAnsi="Times New Roman"/>
          <w:sz w:val="28"/>
          <w:szCs w:val="28"/>
        </w:rPr>
        <w:t xml:space="preserve">ежегодно будет оздоровлено </w:t>
      </w:r>
      <w:r w:rsidR="00BC4D0F" w:rsidRPr="007460DC">
        <w:rPr>
          <w:rFonts w:ascii="Times New Roman" w:hAnsi="Times New Roman"/>
          <w:sz w:val="28"/>
          <w:szCs w:val="28"/>
        </w:rPr>
        <w:t>65</w:t>
      </w:r>
      <w:r w:rsidRPr="007460DC">
        <w:rPr>
          <w:rFonts w:ascii="Times New Roman" w:hAnsi="Times New Roman"/>
          <w:sz w:val="28"/>
          <w:szCs w:val="28"/>
        </w:rPr>
        <w:t>0 школьников в загородных лагерях и лагерях с дневным пребыванием;</w:t>
      </w:r>
    </w:p>
    <w:p w:rsidR="006B22C9" w:rsidRPr="007460DC" w:rsidRDefault="006B22C9" w:rsidP="00180761">
      <w:pPr>
        <w:spacing w:after="0" w:line="240" w:lineRule="auto"/>
        <w:ind w:firstLine="709"/>
        <w:jc w:val="both"/>
        <w:rPr>
          <w:rFonts w:ascii="Times New Roman" w:hAnsi="Times New Roman"/>
          <w:sz w:val="28"/>
          <w:szCs w:val="28"/>
        </w:rPr>
      </w:pPr>
      <w:r w:rsidRPr="007460DC">
        <w:rPr>
          <w:rFonts w:ascii="Times New Roman" w:hAnsi="Times New Roman"/>
          <w:sz w:val="28"/>
          <w:szCs w:val="28"/>
        </w:rPr>
        <w:t>Подпрограмма 4 «Государственная поддержка детей-сирот, расширение практики применения семейных форм воспитания»</w:t>
      </w:r>
    </w:p>
    <w:p w:rsidR="006B22C9" w:rsidRPr="007460DC" w:rsidRDefault="006B22C9" w:rsidP="00180761">
      <w:pPr>
        <w:spacing w:after="0" w:line="240" w:lineRule="auto"/>
        <w:ind w:firstLine="709"/>
        <w:jc w:val="both"/>
        <w:rPr>
          <w:rFonts w:ascii="Times New Roman" w:hAnsi="Times New Roman"/>
          <w:sz w:val="28"/>
          <w:szCs w:val="28"/>
        </w:rPr>
      </w:pPr>
      <w:r w:rsidRPr="007460DC">
        <w:rPr>
          <w:rFonts w:ascii="Times New Roman" w:hAnsi="Times New Roman"/>
          <w:sz w:val="28"/>
          <w:szCs w:val="28"/>
        </w:rPr>
        <w:t xml:space="preserve">На 01.09.2017 в </w:t>
      </w:r>
      <w:proofErr w:type="spellStart"/>
      <w:r w:rsidRPr="007460DC">
        <w:rPr>
          <w:rFonts w:ascii="Times New Roman" w:hAnsi="Times New Roman"/>
          <w:sz w:val="28"/>
          <w:szCs w:val="28"/>
        </w:rPr>
        <w:t>Абанском</w:t>
      </w:r>
      <w:proofErr w:type="spellEnd"/>
      <w:r w:rsidRPr="007460DC">
        <w:rPr>
          <w:rFonts w:ascii="Times New Roman" w:hAnsi="Times New Roman"/>
          <w:sz w:val="28"/>
          <w:szCs w:val="28"/>
        </w:rPr>
        <w:t xml:space="preserve"> районе находится под опекой 109 детей-сирот и детей, оставшихся без попечения родителей. Так, в 2014 году было выявлено и учтено 44 ребенка и подростков, оставшихся без попечения родителей, нуждающихся в особой защите государства, в течение 2015 года – 20; в течение 2016 года – 26; в 2017 году – 13(из них, 2 ребенка определены в детский дом, 11 переданы под опеку)18,1% этих детей относятся к категории сирот (дети, у которых оба или единственный родитель, умерли), остальные дети – социальные сироты. Количество родителей, лишенных родительских прав, снижается, но остается пока высоким: так в 2015 году - 17 родителей были лишены или ограничены в родительских правах, что составило 30 детей; в 2016 году –13 родителей, что составило 20 детей; в течение 2017 года –2 родителя, что составило 4 ребенка.</w:t>
      </w:r>
    </w:p>
    <w:p w:rsidR="006B22C9" w:rsidRPr="007460DC" w:rsidRDefault="006B22C9" w:rsidP="00180761">
      <w:pPr>
        <w:spacing w:after="0" w:line="240" w:lineRule="auto"/>
        <w:ind w:firstLine="709"/>
        <w:jc w:val="both"/>
        <w:rPr>
          <w:rFonts w:ascii="Times New Roman" w:hAnsi="Times New Roman"/>
          <w:sz w:val="28"/>
          <w:szCs w:val="28"/>
        </w:rPr>
      </w:pPr>
      <w:r w:rsidRPr="007460DC">
        <w:rPr>
          <w:rFonts w:ascii="Times New Roman" w:hAnsi="Times New Roman"/>
          <w:sz w:val="28"/>
          <w:szCs w:val="28"/>
        </w:rPr>
        <w:t>Формой опеки, которой отдается в настоящее время предпочтение гражданами, является приемная семья.  В основном в семьи принимаются дети дошкольного или младшего школьного возраста, не имеющие значительных отклонений  в здоровье.</w:t>
      </w:r>
    </w:p>
    <w:p w:rsidR="006B22C9" w:rsidRPr="007460DC" w:rsidRDefault="006B22C9" w:rsidP="00C064D1">
      <w:pPr>
        <w:spacing w:after="0" w:line="240" w:lineRule="auto"/>
        <w:ind w:firstLine="708"/>
        <w:jc w:val="both"/>
        <w:rPr>
          <w:rFonts w:ascii="Times New Roman" w:hAnsi="Times New Roman"/>
          <w:sz w:val="28"/>
          <w:szCs w:val="28"/>
        </w:rPr>
      </w:pPr>
      <w:r w:rsidRPr="007460DC">
        <w:rPr>
          <w:rFonts w:ascii="Times New Roman" w:hAnsi="Times New Roman"/>
          <w:sz w:val="28"/>
          <w:szCs w:val="28"/>
        </w:rPr>
        <w:t xml:space="preserve">На территории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 нет практики отмены ранее принятых решений о передаче детей в семьи опекунов. Это связано с сопровождением замещающих семей,  своевременным оказанием психолого-педагогической помощи семье и детям, взаимодействию служб системы профилактики социального, в том числе, повторного сиротства. </w:t>
      </w:r>
    </w:p>
    <w:p w:rsidR="006B22C9" w:rsidRPr="007460DC" w:rsidRDefault="006B22C9" w:rsidP="00180761">
      <w:pPr>
        <w:spacing w:after="0" w:line="240" w:lineRule="auto"/>
        <w:ind w:firstLine="709"/>
        <w:jc w:val="both"/>
        <w:rPr>
          <w:rFonts w:ascii="Times New Roman" w:hAnsi="Times New Roman"/>
          <w:sz w:val="28"/>
          <w:szCs w:val="28"/>
        </w:rPr>
      </w:pPr>
      <w:r w:rsidRPr="007460DC">
        <w:rPr>
          <w:rFonts w:ascii="Times New Roman" w:hAnsi="Times New Roman"/>
          <w:sz w:val="28"/>
          <w:szCs w:val="28"/>
        </w:rPr>
        <w:lastRenderedPageBreak/>
        <w:t xml:space="preserve">Проблемным моментом остается недостаточное </w:t>
      </w:r>
      <w:proofErr w:type="spellStart"/>
      <w:r w:rsidRPr="007460DC">
        <w:rPr>
          <w:rFonts w:ascii="Times New Roman" w:hAnsi="Times New Roman"/>
          <w:sz w:val="28"/>
          <w:szCs w:val="28"/>
        </w:rPr>
        <w:t>постинтернатное</w:t>
      </w:r>
      <w:proofErr w:type="spellEnd"/>
      <w:r w:rsidRPr="007460DC">
        <w:rPr>
          <w:rFonts w:ascii="Times New Roman" w:hAnsi="Times New Roman"/>
          <w:sz w:val="28"/>
          <w:szCs w:val="28"/>
        </w:rPr>
        <w:t xml:space="preserve"> сопровождение детей-сирот и детей, оставшихся без попечения родителей, в том числе, в части обеспечения их жилыми помещениями.</w:t>
      </w:r>
    </w:p>
    <w:p w:rsidR="006B22C9" w:rsidRPr="007460DC" w:rsidRDefault="006B22C9" w:rsidP="00180761">
      <w:pPr>
        <w:spacing w:after="0" w:line="240" w:lineRule="auto"/>
        <w:ind w:firstLine="709"/>
        <w:jc w:val="both"/>
        <w:rPr>
          <w:rFonts w:ascii="Times New Roman" w:hAnsi="Times New Roman"/>
          <w:sz w:val="28"/>
          <w:szCs w:val="28"/>
        </w:rPr>
      </w:pPr>
      <w:r w:rsidRPr="007460DC">
        <w:rPr>
          <w:rFonts w:ascii="Times New Roman" w:hAnsi="Times New Roman"/>
          <w:sz w:val="28"/>
          <w:szCs w:val="28"/>
        </w:rPr>
        <w:t>Разработка данной подпрограммы обусловлена необходимостью разрешения вышеперечисленных проблем с целью реализации приоритетного права каждого ребенка жить и воспитываться в семье, упорядочить соблюдение мер социальной поддержки детей-сирот и детей, оставшихся без попечения родителей.</w:t>
      </w:r>
    </w:p>
    <w:p w:rsidR="006B22C9" w:rsidRPr="007460DC" w:rsidRDefault="006B22C9" w:rsidP="00180761">
      <w:pPr>
        <w:spacing w:after="0" w:line="240" w:lineRule="auto"/>
        <w:ind w:firstLine="709"/>
        <w:jc w:val="both"/>
        <w:rPr>
          <w:rFonts w:ascii="Times New Roman" w:hAnsi="Times New Roman"/>
          <w:sz w:val="28"/>
          <w:szCs w:val="28"/>
        </w:rPr>
      </w:pPr>
      <w:r w:rsidRPr="007460DC">
        <w:rPr>
          <w:rFonts w:ascii="Times New Roman" w:hAnsi="Times New Roman"/>
          <w:sz w:val="28"/>
          <w:szCs w:val="28"/>
        </w:rPr>
        <w:t>Цель: развитие семейных форм воспитания детей-сирот и детей, оставшихся без попечения родителей, оказание поддержки детям-сиротам и детям, оставшимся без попечения родителей, а также лицам из их числа.</w:t>
      </w:r>
    </w:p>
    <w:p w:rsidR="006B22C9" w:rsidRPr="007460DC" w:rsidRDefault="006B22C9" w:rsidP="00180761">
      <w:pPr>
        <w:spacing w:after="0" w:line="240" w:lineRule="auto"/>
        <w:ind w:firstLine="709"/>
        <w:jc w:val="both"/>
        <w:rPr>
          <w:rFonts w:ascii="Times New Roman" w:hAnsi="Times New Roman"/>
          <w:sz w:val="28"/>
          <w:szCs w:val="28"/>
        </w:rPr>
      </w:pPr>
      <w:r w:rsidRPr="007460DC">
        <w:rPr>
          <w:rFonts w:ascii="Times New Roman" w:hAnsi="Times New Roman"/>
          <w:sz w:val="28"/>
          <w:szCs w:val="28"/>
        </w:rPr>
        <w:t>Задачи:</w:t>
      </w:r>
    </w:p>
    <w:p w:rsidR="006B22C9" w:rsidRPr="007460DC" w:rsidRDefault="006B22C9" w:rsidP="00FE2D06">
      <w:pPr>
        <w:spacing w:after="0" w:line="240" w:lineRule="auto"/>
        <w:ind w:firstLine="709"/>
        <w:jc w:val="both"/>
        <w:rPr>
          <w:rFonts w:ascii="Times New Roman" w:hAnsi="Times New Roman"/>
          <w:sz w:val="28"/>
          <w:szCs w:val="28"/>
        </w:rPr>
      </w:pPr>
      <w:r w:rsidRPr="007460DC">
        <w:rPr>
          <w:rFonts w:ascii="Times New Roman" w:hAnsi="Times New Roman"/>
          <w:sz w:val="28"/>
          <w:szCs w:val="28"/>
        </w:rPr>
        <w:t xml:space="preserve">1.Обеспечение реализации мероприятий, направленных на развитие в </w:t>
      </w:r>
      <w:proofErr w:type="spellStart"/>
      <w:r w:rsidRPr="007460DC">
        <w:rPr>
          <w:rFonts w:ascii="Times New Roman" w:hAnsi="Times New Roman"/>
          <w:sz w:val="28"/>
          <w:szCs w:val="28"/>
        </w:rPr>
        <w:t>Абанском</w:t>
      </w:r>
      <w:proofErr w:type="spellEnd"/>
      <w:r w:rsidRPr="007460DC">
        <w:rPr>
          <w:rFonts w:ascii="Times New Roman" w:hAnsi="Times New Roman"/>
          <w:sz w:val="28"/>
          <w:szCs w:val="28"/>
        </w:rPr>
        <w:t xml:space="preserve"> районе семейных форм воспитания детей-сирот и детей, оставшихся без попечения родителей.</w:t>
      </w:r>
    </w:p>
    <w:p w:rsidR="006B22C9" w:rsidRPr="007460DC" w:rsidRDefault="006B22C9" w:rsidP="00FE2D06">
      <w:pPr>
        <w:spacing w:after="0" w:line="240" w:lineRule="auto"/>
        <w:ind w:firstLine="709"/>
        <w:jc w:val="both"/>
        <w:rPr>
          <w:rFonts w:ascii="Times New Roman" w:hAnsi="Times New Roman"/>
          <w:sz w:val="28"/>
          <w:szCs w:val="28"/>
        </w:rPr>
      </w:pPr>
      <w:r w:rsidRPr="007460DC">
        <w:rPr>
          <w:rFonts w:ascii="Times New Roman" w:hAnsi="Times New Roman"/>
          <w:sz w:val="28"/>
          <w:szCs w:val="28"/>
        </w:rPr>
        <w:t>2.Обеспечение приобретения жилых помещений для их предоставления по договору найма детям-сиротам, детям, оставшимся без попечения родителей, и лицам из их числа.</w:t>
      </w:r>
    </w:p>
    <w:p w:rsidR="006B22C9" w:rsidRPr="007460DC" w:rsidRDefault="006B22C9" w:rsidP="00180761">
      <w:pPr>
        <w:spacing w:after="0" w:line="240" w:lineRule="auto"/>
        <w:ind w:firstLine="709"/>
        <w:jc w:val="both"/>
        <w:rPr>
          <w:rFonts w:ascii="Times New Roman" w:hAnsi="Times New Roman"/>
          <w:sz w:val="28"/>
          <w:szCs w:val="28"/>
        </w:rPr>
      </w:pPr>
      <w:r w:rsidRPr="007460DC">
        <w:rPr>
          <w:rFonts w:ascii="Times New Roman" w:hAnsi="Times New Roman"/>
          <w:sz w:val="28"/>
          <w:szCs w:val="28"/>
        </w:rPr>
        <w:t>Сроки реализации подпрограммы: 2014-202</w:t>
      </w:r>
      <w:r w:rsidR="00317850" w:rsidRPr="007460DC">
        <w:rPr>
          <w:rFonts w:ascii="Times New Roman" w:hAnsi="Times New Roman"/>
          <w:sz w:val="28"/>
          <w:szCs w:val="28"/>
        </w:rPr>
        <w:t>1</w:t>
      </w:r>
      <w:r w:rsidRPr="007460DC">
        <w:rPr>
          <w:rFonts w:ascii="Times New Roman" w:hAnsi="Times New Roman"/>
          <w:sz w:val="28"/>
          <w:szCs w:val="28"/>
        </w:rPr>
        <w:t xml:space="preserve"> годы.</w:t>
      </w:r>
    </w:p>
    <w:p w:rsidR="006B22C9" w:rsidRPr="007460DC" w:rsidRDefault="006B22C9" w:rsidP="002B47DE">
      <w:pPr>
        <w:autoSpaceDE w:val="0"/>
        <w:autoSpaceDN w:val="0"/>
        <w:adjustRightInd w:val="0"/>
        <w:spacing w:after="0" w:line="240" w:lineRule="auto"/>
        <w:ind w:firstLine="567"/>
        <w:jc w:val="both"/>
        <w:rPr>
          <w:rFonts w:ascii="Times New Roman" w:hAnsi="Times New Roman"/>
          <w:sz w:val="28"/>
          <w:szCs w:val="28"/>
          <w:lang w:eastAsia="en-US"/>
        </w:rPr>
      </w:pPr>
      <w:r w:rsidRPr="007460DC">
        <w:rPr>
          <w:rFonts w:ascii="Times New Roman" w:hAnsi="Times New Roman"/>
          <w:sz w:val="28"/>
          <w:szCs w:val="28"/>
          <w:lang w:eastAsia="en-US"/>
        </w:rPr>
        <w:t xml:space="preserve">Поставленные цели и задачи подпрограммы соответствуют социально-экономическим приоритетам </w:t>
      </w:r>
      <w:proofErr w:type="spellStart"/>
      <w:r w:rsidRPr="007460DC">
        <w:rPr>
          <w:rFonts w:ascii="Times New Roman" w:hAnsi="Times New Roman"/>
          <w:sz w:val="28"/>
          <w:szCs w:val="28"/>
          <w:lang w:eastAsia="en-US"/>
        </w:rPr>
        <w:t>Абанского</w:t>
      </w:r>
      <w:proofErr w:type="spellEnd"/>
      <w:r w:rsidRPr="007460DC">
        <w:rPr>
          <w:rFonts w:ascii="Times New Roman" w:hAnsi="Times New Roman"/>
          <w:sz w:val="28"/>
          <w:szCs w:val="28"/>
          <w:lang w:eastAsia="en-US"/>
        </w:rPr>
        <w:t xml:space="preserve"> района. </w:t>
      </w:r>
    </w:p>
    <w:p w:rsidR="006B22C9" w:rsidRPr="007460DC" w:rsidRDefault="006B22C9" w:rsidP="002B47DE">
      <w:pPr>
        <w:autoSpaceDE w:val="0"/>
        <w:autoSpaceDN w:val="0"/>
        <w:adjustRightInd w:val="0"/>
        <w:spacing w:after="0" w:line="240" w:lineRule="auto"/>
        <w:ind w:firstLine="567"/>
        <w:jc w:val="both"/>
        <w:rPr>
          <w:rFonts w:ascii="Times New Roman" w:hAnsi="Times New Roman"/>
          <w:sz w:val="28"/>
          <w:szCs w:val="28"/>
        </w:rPr>
      </w:pPr>
      <w:r w:rsidRPr="007460DC">
        <w:rPr>
          <w:rFonts w:ascii="Times New Roman" w:hAnsi="Times New Roman"/>
          <w:sz w:val="28"/>
          <w:szCs w:val="28"/>
          <w:lang w:eastAsia="en-US"/>
        </w:rPr>
        <w:t xml:space="preserve">Реализация подпрограммы приведет к следующему изменению значений показателей, характеризующих </w:t>
      </w:r>
      <w:r w:rsidRPr="007460DC">
        <w:rPr>
          <w:rFonts w:ascii="Times New Roman" w:hAnsi="Times New Roman"/>
          <w:sz w:val="28"/>
          <w:szCs w:val="28"/>
        </w:rPr>
        <w:t>развитие семейных форм воспитания детей-сирот и детей, оставшихся без попечения родителей, оказание поддержки детям-сиротам и детям, оставшимся без попечения родителей, а также лицам из их числа</w:t>
      </w:r>
      <w:r w:rsidRPr="007460DC">
        <w:rPr>
          <w:rFonts w:ascii="Times New Roman" w:hAnsi="Times New Roman"/>
          <w:sz w:val="28"/>
          <w:szCs w:val="28"/>
          <w:lang w:eastAsia="en-US"/>
        </w:rPr>
        <w:t xml:space="preserve">, а именно: </w:t>
      </w:r>
    </w:p>
    <w:p w:rsidR="006B22C9" w:rsidRPr="007460DC" w:rsidRDefault="006B22C9" w:rsidP="00180761">
      <w:pPr>
        <w:spacing w:after="0" w:line="240" w:lineRule="auto"/>
        <w:ind w:firstLine="709"/>
        <w:jc w:val="both"/>
        <w:rPr>
          <w:rFonts w:ascii="Times New Roman" w:hAnsi="Times New Roman"/>
          <w:sz w:val="28"/>
          <w:szCs w:val="28"/>
        </w:rPr>
      </w:pPr>
      <w:r w:rsidRPr="007460DC">
        <w:rPr>
          <w:rFonts w:ascii="Times New Roman" w:hAnsi="Times New Roman"/>
          <w:sz w:val="28"/>
          <w:szCs w:val="28"/>
        </w:rPr>
        <w:t>в результате реализации мероприятий по развитию семейных форм воспитания детей-сирот и детей, оставшихся без попечения родителей</w:t>
      </w:r>
      <w:r w:rsidR="0013550D" w:rsidRPr="007460DC">
        <w:rPr>
          <w:rFonts w:ascii="Times New Roman" w:hAnsi="Times New Roman"/>
          <w:sz w:val="28"/>
          <w:szCs w:val="28"/>
        </w:rPr>
        <w:t>,</w:t>
      </w:r>
      <w:r w:rsidRPr="007460DC">
        <w:rPr>
          <w:rFonts w:ascii="Times New Roman" w:hAnsi="Times New Roman"/>
          <w:sz w:val="28"/>
          <w:szCs w:val="28"/>
        </w:rPr>
        <w:t xml:space="preserve"> сохранится их доля, охваченных другими формами семейного устройства (семейные детские дома, патронатные семьи) и стабильно составит 2,4%;</w:t>
      </w:r>
    </w:p>
    <w:p w:rsidR="006B22C9" w:rsidRPr="007460DC" w:rsidRDefault="006B22C9" w:rsidP="00180761">
      <w:pPr>
        <w:spacing w:after="0" w:line="240" w:lineRule="auto"/>
        <w:ind w:firstLine="709"/>
        <w:jc w:val="both"/>
        <w:rPr>
          <w:rFonts w:ascii="Times New Roman" w:hAnsi="Times New Roman"/>
          <w:sz w:val="28"/>
          <w:szCs w:val="28"/>
        </w:rPr>
      </w:pPr>
      <w:proofErr w:type="gramStart"/>
      <w:r w:rsidRPr="007460DC">
        <w:rPr>
          <w:rFonts w:ascii="Times New Roman" w:hAnsi="Times New Roman"/>
          <w:sz w:val="28"/>
          <w:szCs w:val="28"/>
        </w:rPr>
        <w:t>сократится доля детей, оставшихся без попечения родителей, и лиц из числа детей, оставшихся без попечения родителей, состоявших на учете на получение жилого помещения, включая лиц в возрасте от 23 лет и старше, обеспеченных жилыми помещениями за отчетный год, в общей численности детей, оставшихся без попечения родителей, и лиц из их числа, состоящих на учете на получение жилого помещения, включая лиц</w:t>
      </w:r>
      <w:proofErr w:type="gramEnd"/>
      <w:r w:rsidRPr="007460DC">
        <w:rPr>
          <w:rFonts w:ascii="Times New Roman" w:hAnsi="Times New Roman"/>
          <w:sz w:val="28"/>
          <w:szCs w:val="28"/>
        </w:rPr>
        <w:t xml:space="preserve"> в возрасте от 23 лет и старше от  в 2014 году 8,8% до </w:t>
      </w:r>
      <w:r w:rsidR="000F4BF8" w:rsidRPr="007460DC">
        <w:rPr>
          <w:rFonts w:ascii="Times New Roman" w:hAnsi="Times New Roman"/>
          <w:sz w:val="28"/>
          <w:szCs w:val="28"/>
        </w:rPr>
        <w:t>4</w:t>
      </w:r>
      <w:r w:rsidRPr="007460DC">
        <w:rPr>
          <w:rFonts w:ascii="Times New Roman" w:hAnsi="Times New Roman"/>
          <w:sz w:val="28"/>
          <w:szCs w:val="28"/>
        </w:rPr>
        <w:t>% в 202</w:t>
      </w:r>
      <w:r w:rsidR="00317850" w:rsidRPr="007460DC">
        <w:rPr>
          <w:rFonts w:ascii="Times New Roman" w:hAnsi="Times New Roman"/>
          <w:sz w:val="28"/>
          <w:szCs w:val="28"/>
        </w:rPr>
        <w:t>1</w:t>
      </w:r>
      <w:r w:rsidRPr="007460DC">
        <w:rPr>
          <w:rFonts w:ascii="Times New Roman" w:hAnsi="Times New Roman"/>
          <w:sz w:val="28"/>
          <w:szCs w:val="28"/>
        </w:rPr>
        <w:t xml:space="preserve"> году;</w:t>
      </w:r>
    </w:p>
    <w:p w:rsidR="006B22C9" w:rsidRPr="007460DC" w:rsidRDefault="006B22C9" w:rsidP="006B3923">
      <w:pPr>
        <w:spacing w:after="0" w:line="240" w:lineRule="auto"/>
        <w:ind w:firstLine="709"/>
        <w:jc w:val="both"/>
        <w:rPr>
          <w:rFonts w:ascii="Times New Roman" w:hAnsi="Times New Roman"/>
          <w:sz w:val="28"/>
          <w:szCs w:val="28"/>
        </w:rPr>
      </w:pPr>
      <w:r w:rsidRPr="007460DC">
        <w:rPr>
          <w:rFonts w:ascii="Times New Roman" w:hAnsi="Times New Roman"/>
          <w:sz w:val="28"/>
          <w:szCs w:val="28"/>
        </w:rPr>
        <w:t>улучшится социализация и адаптация детей-сирот и детей, оставшихся без попечения родителей.</w:t>
      </w:r>
    </w:p>
    <w:p w:rsidR="006B22C9" w:rsidRPr="007460DC" w:rsidRDefault="006B22C9" w:rsidP="00180761">
      <w:pPr>
        <w:spacing w:after="0" w:line="240" w:lineRule="auto"/>
        <w:ind w:firstLine="709"/>
        <w:jc w:val="both"/>
        <w:rPr>
          <w:rFonts w:ascii="Times New Roman" w:hAnsi="Times New Roman"/>
          <w:sz w:val="28"/>
          <w:szCs w:val="28"/>
        </w:rPr>
      </w:pPr>
      <w:r w:rsidRPr="007460DC">
        <w:rPr>
          <w:rFonts w:ascii="Times New Roman" w:hAnsi="Times New Roman"/>
          <w:sz w:val="28"/>
          <w:szCs w:val="28"/>
        </w:rPr>
        <w:t xml:space="preserve">Подпрограмма 5 «Обеспечение условий реализации муниципальной программы и прочие мероприятия». </w:t>
      </w:r>
    </w:p>
    <w:p w:rsidR="006B22C9" w:rsidRPr="007460DC" w:rsidRDefault="006B22C9" w:rsidP="00180761">
      <w:pPr>
        <w:spacing w:after="0" w:line="240" w:lineRule="auto"/>
        <w:ind w:firstLine="709"/>
        <w:jc w:val="both"/>
        <w:rPr>
          <w:rFonts w:ascii="Times New Roman" w:hAnsi="Times New Roman"/>
          <w:sz w:val="28"/>
          <w:szCs w:val="28"/>
        </w:rPr>
      </w:pPr>
      <w:r w:rsidRPr="007460DC">
        <w:rPr>
          <w:rFonts w:ascii="Times New Roman" w:hAnsi="Times New Roman"/>
          <w:sz w:val="28"/>
          <w:szCs w:val="28"/>
        </w:rPr>
        <w:t xml:space="preserve">Управление образования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 является координирующим органом в области образования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 который осуществляет управление образованием на основании и во исполнение Конституции Российской Федерации, федеральных законов и иных нормативных правовых </w:t>
      </w:r>
      <w:r w:rsidRPr="007460DC">
        <w:rPr>
          <w:rFonts w:ascii="Times New Roman" w:hAnsi="Times New Roman"/>
          <w:sz w:val="28"/>
          <w:szCs w:val="28"/>
        </w:rPr>
        <w:lastRenderedPageBreak/>
        <w:t xml:space="preserve">актов Российской Федерации, Устава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 законов Красноярского края, правовых актов Губернатора и Правительства Красноярского края:</w:t>
      </w:r>
    </w:p>
    <w:p w:rsidR="006B22C9" w:rsidRPr="007460DC" w:rsidRDefault="006B22C9" w:rsidP="00180761">
      <w:pPr>
        <w:spacing w:after="0" w:line="240" w:lineRule="auto"/>
        <w:ind w:firstLine="709"/>
        <w:jc w:val="both"/>
        <w:rPr>
          <w:rFonts w:ascii="Times New Roman" w:hAnsi="Times New Roman"/>
          <w:sz w:val="28"/>
          <w:szCs w:val="28"/>
        </w:rPr>
      </w:pPr>
      <w:r w:rsidRPr="007460DC">
        <w:rPr>
          <w:rFonts w:ascii="Times New Roman" w:hAnsi="Times New Roman"/>
          <w:sz w:val="28"/>
          <w:szCs w:val="28"/>
        </w:rPr>
        <w:t>1)</w:t>
      </w:r>
      <w:r w:rsidR="004A2552" w:rsidRPr="007460DC">
        <w:rPr>
          <w:rFonts w:ascii="Times New Roman" w:hAnsi="Times New Roman"/>
          <w:sz w:val="28"/>
          <w:szCs w:val="28"/>
        </w:rPr>
        <w:t xml:space="preserve"> </w:t>
      </w:r>
      <w:r w:rsidRPr="007460DC">
        <w:rPr>
          <w:rFonts w:ascii="Times New Roman" w:hAnsi="Times New Roman"/>
          <w:sz w:val="28"/>
          <w:szCs w:val="28"/>
        </w:rPr>
        <w:t xml:space="preserve">нормативное правовое регулирование и разработку проектов, правовых актов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 в дошкольном, начальном общем, основном общем, среднем общем образовании, а также в сфере защиты прав и основных гарантий ребенка (в том числе в сфере организации и осуществления деятельности по опеке и попечительству в отношении несовершеннолетних);</w:t>
      </w:r>
    </w:p>
    <w:p w:rsidR="006B22C9" w:rsidRPr="007460DC" w:rsidRDefault="006B22C9" w:rsidP="00180761">
      <w:pPr>
        <w:spacing w:after="0" w:line="240" w:lineRule="auto"/>
        <w:ind w:firstLine="709"/>
        <w:jc w:val="both"/>
        <w:rPr>
          <w:rFonts w:ascii="Times New Roman" w:hAnsi="Times New Roman"/>
          <w:sz w:val="28"/>
          <w:szCs w:val="28"/>
        </w:rPr>
      </w:pPr>
      <w:r w:rsidRPr="007460DC">
        <w:rPr>
          <w:rFonts w:ascii="Times New Roman" w:hAnsi="Times New Roman"/>
          <w:sz w:val="28"/>
          <w:szCs w:val="28"/>
        </w:rPr>
        <w:t>2)</w:t>
      </w:r>
      <w:r w:rsidR="004A2552" w:rsidRPr="007460DC">
        <w:rPr>
          <w:rFonts w:ascii="Times New Roman" w:hAnsi="Times New Roman"/>
          <w:sz w:val="28"/>
          <w:szCs w:val="28"/>
        </w:rPr>
        <w:t xml:space="preserve"> </w:t>
      </w:r>
      <w:r w:rsidRPr="007460DC">
        <w:rPr>
          <w:rFonts w:ascii="Times New Roman" w:hAnsi="Times New Roman"/>
          <w:sz w:val="28"/>
          <w:szCs w:val="28"/>
        </w:rPr>
        <w:t>оказание муниципальных услуг, управление и распоряжение муниципальной собственностью в дошкольном, начальном общем, основном общем, среднем общем образовании, дополнительном образовании, а также в сфере защиты прав и основных гарантий ребенка (в том числе, в сфере организации и осуществления деятельности по опеке и попечительству в отношении несовершеннолетних);</w:t>
      </w:r>
    </w:p>
    <w:p w:rsidR="006B22C9" w:rsidRPr="007460DC" w:rsidRDefault="006B22C9" w:rsidP="00180761">
      <w:pPr>
        <w:spacing w:after="0" w:line="240" w:lineRule="auto"/>
        <w:ind w:firstLine="709"/>
        <w:jc w:val="both"/>
        <w:rPr>
          <w:rFonts w:ascii="Times New Roman" w:hAnsi="Times New Roman"/>
          <w:sz w:val="28"/>
          <w:szCs w:val="28"/>
        </w:rPr>
      </w:pPr>
      <w:r w:rsidRPr="007460DC">
        <w:rPr>
          <w:rFonts w:ascii="Times New Roman" w:hAnsi="Times New Roman"/>
          <w:sz w:val="28"/>
          <w:szCs w:val="28"/>
        </w:rPr>
        <w:t>3)</w:t>
      </w:r>
      <w:r w:rsidR="004A2552" w:rsidRPr="007460DC">
        <w:rPr>
          <w:rFonts w:ascii="Times New Roman" w:hAnsi="Times New Roman"/>
          <w:sz w:val="28"/>
          <w:szCs w:val="28"/>
        </w:rPr>
        <w:t xml:space="preserve"> </w:t>
      </w:r>
      <w:r w:rsidRPr="007460DC">
        <w:rPr>
          <w:rFonts w:ascii="Times New Roman" w:hAnsi="Times New Roman"/>
          <w:sz w:val="28"/>
          <w:szCs w:val="28"/>
        </w:rPr>
        <w:t>координацию и контроль деятельности находящихся в его ведении муниципальных образовательных учреждений.</w:t>
      </w:r>
    </w:p>
    <w:p w:rsidR="006B22C9" w:rsidRPr="007460DC" w:rsidRDefault="006B22C9" w:rsidP="00A427E2">
      <w:pPr>
        <w:spacing w:after="0" w:line="240" w:lineRule="auto"/>
        <w:ind w:firstLine="851"/>
        <w:jc w:val="both"/>
        <w:rPr>
          <w:rFonts w:ascii="Times New Roman" w:hAnsi="Times New Roman"/>
          <w:sz w:val="28"/>
          <w:szCs w:val="28"/>
        </w:rPr>
      </w:pPr>
      <w:r w:rsidRPr="007460DC">
        <w:rPr>
          <w:rFonts w:ascii="Times New Roman" w:hAnsi="Times New Roman"/>
          <w:sz w:val="28"/>
          <w:szCs w:val="28"/>
        </w:rPr>
        <w:t xml:space="preserve">К задачам  управления образования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 относятся:</w:t>
      </w:r>
    </w:p>
    <w:p w:rsidR="006B22C9" w:rsidRPr="007460DC" w:rsidRDefault="006B22C9" w:rsidP="00A427E2">
      <w:pPr>
        <w:spacing w:after="0" w:line="240" w:lineRule="auto"/>
        <w:ind w:firstLine="851"/>
        <w:jc w:val="both"/>
        <w:rPr>
          <w:rFonts w:ascii="Times New Roman" w:hAnsi="Times New Roman"/>
          <w:sz w:val="28"/>
          <w:szCs w:val="28"/>
        </w:rPr>
      </w:pPr>
      <w:r w:rsidRPr="007460DC">
        <w:rPr>
          <w:rFonts w:ascii="Times New Roman" w:hAnsi="Times New Roman"/>
          <w:sz w:val="28"/>
          <w:szCs w:val="28"/>
        </w:rPr>
        <w:t>1.Создание правовых, организационных и иных гарантий сохранения и развития системы образования на территории района.</w:t>
      </w:r>
    </w:p>
    <w:p w:rsidR="006B22C9" w:rsidRPr="007460DC" w:rsidRDefault="006B22C9" w:rsidP="00A427E2">
      <w:pPr>
        <w:spacing w:after="0" w:line="240" w:lineRule="auto"/>
        <w:ind w:firstLine="851"/>
        <w:jc w:val="both"/>
        <w:rPr>
          <w:rFonts w:ascii="Times New Roman" w:hAnsi="Times New Roman"/>
          <w:sz w:val="28"/>
          <w:szCs w:val="28"/>
        </w:rPr>
      </w:pPr>
      <w:r w:rsidRPr="007460DC">
        <w:rPr>
          <w:rFonts w:ascii="Times New Roman" w:hAnsi="Times New Roman"/>
          <w:sz w:val="28"/>
          <w:szCs w:val="28"/>
        </w:rPr>
        <w:t>2.Обеспечение государственных гарантий прав граждан на получение общедоступного и бесплатного дошкольного, начального общего, основного общего, среднего общего образования, а также начальной профессиональной подготовки.</w:t>
      </w:r>
    </w:p>
    <w:p w:rsidR="006B22C9" w:rsidRPr="007460DC" w:rsidRDefault="006B22C9" w:rsidP="00A427E2">
      <w:pPr>
        <w:spacing w:after="0" w:line="240" w:lineRule="auto"/>
        <w:ind w:firstLine="851"/>
        <w:jc w:val="both"/>
        <w:rPr>
          <w:rFonts w:ascii="Times New Roman" w:hAnsi="Times New Roman"/>
          <w:sz w:val="28"/>
          <w:szCs w:val="28"/>
        </w:rPr>
      </w:pPr>
      <w:r w:rsidRPr="007460DC">
        <w:rPr>
          <w:rFonts w:ascii="Times New Roman" w:hAnsi="Times New Roman"/>
          <w:sz w:val="28"/>
          <w:szCs w:val="28"/>
        </w:rPr>
        <w:t>3.Создание условий для получения гражданами дополнительного образования.</w:t>
      </w:r>
    </w:p>
    <w:p w:rsidR="006B22C9" w:rsidRPr="007460DC" w:rsidRDefault="006B22C9" w:rsidP="00A427E2">
      <w:pPr>
        <w:spacing w:after="0" w:line="240" w:lineRule="auto"/>
        <w:ind w:firstLine="851"/>
        <w:jc w:val="both"/>
        <w:rPr>
          <w:rFonts w:ascii="Times New Roman" w:hAnsi="Times New Roman"/>
          <w:sz w:val="28"/>
          <w:szCs w:val="28"/>
        </w:rPr>
      </w:pPr>
      <w:r w:rsidRPr="007460DC">
        <w:rPr>
          <w:rFonts w:ascii="Times New Roman" w:hAnsi="Times New Roman"/>
          <w:sz w:val="28"/>
          <w:szCs w:val="28"/>
        </w:rPr>
        <w:t>4.Обеспечение социальной поддержки и социального обслуживания детей-сирот, детей, оставшихся без попечения родителей (за исключением детей, обучающихся в федеральных образовательных учреждениях, детей, находящихся в учреждениях социального обслуживания населения).</w:t>
      </w:r>
    </w:p>
    <w:p w:rsidR="006B22C9" w:rsidRPr="007460DC" w:rsidRDefault="006B22C9" w:rsidP="00A427E2">
      <w:pPr>
        <w:spacing w:after="0" w:line="240" w:lineRule="auto"/>
        <w:ind w:firstLine="851"/>
        <w:jc w:val="both"/>
        <w:rPr>
          <w:rFonts w:ascii="Times New Roman" w:hAnsi="Times New Roman"/>
          <w:sz w:val="28"/>
          <w:szCs w:val="28"/>
        </w:rPr>
      </w:pPr>
      <w:r w:rsidRPr="007460DC">
        <w:rPr>
          <w:rFonts w:ascii="Times New Roman" w:hAnsi="Times New Roman"/>
          <w:sz w:val="28"/>
          <w:szCs w:val="28"/>
        </w:rPr>
        <w:t xml:space="preserve">5. Обеспечение информирования граждан о состоянии образования на территории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w:t>
      </w:r>
    </w:p>
    <w:p w:rsidR="006B22C9" w:rsidRPr="007460DC" w:rsidRDefault="006B22C9" w:rsidP="00A427E2">
      <w:pPr>
        <w:spacing w:after="0" w:line="240" w:lineRule="auto"/>
        <w:ind w:firstLine="851"/>
        <w:jc w:val="both"/>
        <w:rPr>
          <w:rFonts w:ascii="Times New Roman" w:hAnsi="Times New Roman"/>
          <w:sz w:val="28"/>
          <w:szCs w:val="28"/>
        </w:rPr>
      </w:pPr>
      <w:r w:rsidRPr="007460DC">
        <w:rPr>
          <w:rFonts w:ascii="Times New Roman" w:hAnsi="Times New Roman"/>
          <w:sz w:val="28"/>
          <w:szCs w:val="28"/>
        </w:rPr>
        <w:t xml:space="preserve">6.Создание условий для развития образования на территории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w:t>
      </w:r>
    </w:p>
    <w:p w:rsidR="006B22C9" w:rsidRPr="007460DC" w:rsidRDefault="006B22C9" w:rsidP="00A427E2">
      <w:pPr>
        <w:spacing w:after="0" w:line="240" w:lineRule="auto"/>
        <w:ind w:firstLine="851"/>
        <w:jc w:val="both"/>
        <w:rPr>
          <w:rFonts w:ascii="Times New Roman" w:hAnsi="Times New Roman"/>
          <w:sz w:val="28"/>
          <w:szCs w:val="28"/>
        </w:rPr>
      </w:pPr>
      <w:r w:rsidRPr="007460DC">
        <w:rPr>
          <w:rFonts w:ascii="Times New Roman" w:hAnsi="Times New Roman"/>
          <w:sz w:val="28"/>
          <w:szCs w:val="28"/>
        </w:rPr>
        <w:t xml:space="preserve">При этом в </w:t>
      </w:r>
      <w:proofErr w:type="spellStart"/>
      <w:r w:rsidR="004A2552" w:rsidRPr="007460DC">
        <w:rPr>
          <w:rFonts w:ascii="Times New Roman" w:hAnsi="Times New Roman"/>
          <w:sz w:val="28"/>
          <w:szCs w:val="28"/>
        </w:rPr>
        <w:t>Абанском</w:t>
      </w:r>
      <w:proofErr w:type="spellEnd"/>
      <w:r w:rsidR="004A2552" w:rsidRPr="007460DC">
        <w:rPr>
          <w:rFonts w:ascii="Times New Roman" w:hAnsi="Times New Roman"/>
          <w:sz w:val="28"/>
          <w:szCs w:val="28"/>
        </w:rPr>
        <w:t xml:space="preserve"> </w:t>
      </w:r>
      <w:r w:rsidRPr="007460DC">
        <w:rPr>
          <w:rFonts w:ascii="Times New Roman" w:hAnsi="Times New Roman"/>
          <w:sz w:val="28"/>
          <w:szCs w:val="28"/>
        </w:rPr>
        <w:t xml:space="preserve">районе имеются нормативные акты  о наделении управления образования функциями главного распорядителя бюджетных средств. Перед управлением образования стоит задача осуществления </w:t>
      </w:r>
      <w:proofErr w:type="gramStart"/>
      <w:r w:rsidRPr="007460DC">
        <w:rPr>
          <w:rFonts w:ascii="Times New Roman" w:hAnsi="Times New Roman"/>
          <w:sz w:val="28"/>
          <w:szCs w:val="28"/>
        </w:rPr>
        <w:t>контроля за</w:t>
      </w:r>
      <w:proofErr w:type="gramEnd"/>
      <w:r w:rsidRPr="007460DC">
        <w:rPr>
          <w:rFonts w:ascii="Times New Roman" w:hAnsi="Times New Roman"/>
          <w:sz w:val="28"/>
          <w:szCs w:val="28"/>
        </w:rPr>
        <w:t xml:space="preserve"> исполнением данных полномочий.</w:t>
      </w:r>
    </w:p>
    <w:p w:rsidR="006B22C9" w:rsidRPr="007460DC" w:rsidRDefault="006B22C9" w:rsidP="00A427E2">
      <w:pPr>
        <w:spacing w:after="0" w:line="240" w:lineRule="auto"/>
        <w:ind w:firstLine="851"/>
        <w:jc w:val="both"/>
        <w:rPr>
          <w:rFonts w:ascii="Times New Roman" w:hAnsi="Times New Roman"/>
          <w:sz w:val="28"/>
          <w:szCs w:val="28"/>
        </w:rPr>
      </w:pPr>
      <w:r w:rsidRPr="007460DC">
        <w:rPr>
          <w:rFonts w:ascii="Times New Roman" w:hAnsi="Times New Roman"/>
          <w:sz w:val="28"/>
          <w:szCs w:val="28"/>
        </w:rPr>
        <w:t>С этой целью разработана система оценки эффективности деятельности образовательных учреждений.</w:t>
      </w:r>
    </w:p>
    <w:p w:rsidR="006B22C9" w:rsidRPr="007460DC" w:rsidRDefault="006B22C9" w:rsidP="00A427E2">
      <w:pPr>
        <w:spacing w:after="0" w:line="240" w:lineRule="auto"/>
        <w:ind w:firstLine="851"/>
        <w:jc w:val="both"/>
        <w:rPr>
          <w:rFonts w:ascii="Times New Roman" w:hAnsi="Times New Roman"/>
          <w:sz w:val="28"/>
          <w:szCs w:val="28"/>
        </w:rPr>
      </w:pPr>
      <w:r w:rsidRPr="007460DC">
        <w:rPr>
          <w:rFonts w:ascii="Times New Roman" w:hAnsi="Times New Roman"/>
          <w:sz w:val="28"/>
          <w:szCs w:val="28"/>
        </w:rPr>
        <w:t>Исполнение управлением образования функций главного распорядителя бюджетных средств налагает обязательства по организации эффективного финансового менеджмента.</w:t>
      </w:r>
    </w:p>
    <w:p w:rsidR="006B22C9" w:rsidRPr="007460DC" w:rsidRDefault="006B22C9" w:rsidP="00A427E2">
      <w:pPr>
        <w:spacing w:after="0" w:line="240" w:lineRule="auto"/>
        <w:ind w:firstLine="851"/>
        <w:jc w:val="both"/>
        <w:rPr>
          <w:rFonts w:ascii="Times New Roman" w:hAnsi="Times New Roman"/>
          <w:sz w:val="28"/>
          <w:szCs w:val="28"/>
        </w:rPr>
      </w:pPr>
      <w:r w:rsidRPr="007460DC">
        <w:rPr>
          <w:rFonts w:ascii="Times New Roman" w:hAnsi="Times New Roman"/>
          <w:sz w:val="28"/>
          <w:szCs w:val="28"/>
        </w:rPr>
        <w:t xml:space="preserve">Целью подпрограммы является создание условий для эффективного управления отраслью. </w:t>
      </w:r>
    </w:p>
    <w:p w:rsidR="006B22C9" w:rsidRPr="007460DC" w:rsidRDefault="006B22C9" w:rsidP="00A427E2">
      <w:pPr>
        <w:spacing w:after="0" w:line="240" w:lineRule="auto"/>
        <w:ind w:firstLine="851"/>
        <w:jc w:val="both"/>
        <w:rPr>
          <w:rFonts w:ascii="Times New Roman" w:hAnsi="Times New Roman"/>
          <w:sz w:val="28"/>
          <w:szCs w:val="28"/>
        </w:rPr>
      </w:pPr>
      <w:r w:rsidRPr="007460DC">
        <w:rPr>
          <w:rFonts w:ascii="Times New Roman" w:hAnsi="Times New Roman"/>
          <w:sz w:val="28"/>
          <w:szCs w:val="28"/>
        </w:rPr>
        <w:lastRenderedPageBreak/>
        <w:t>Задачи подпрограммы:</w:t>
      </w:r>
    </w:p>
    <w:p w:rsidR="006B22C9" w:rsidRPr="007460DC" w:rsidRDefault="006B22C9" w:rsidP="00A427E2">
      <w:pPr>
        <w:spacing w:after="0" w:line="240" w:lineRule="auto"/>
        <w:ind w:firstLine="851"/>
        <w:jc w:val="both"/>
        <w:rPr>
          <w:rFonts w:ascii="Times New Roman" w:hAnsi="Times New Roman"/>
          <w:sz w:val="28"/>
          <w:szCs w:val="28"/>
        </w:rPr>
      </w:pPr>
      <w:r w:rsidRPr="007460DC">
        <w:rPr>
          <w:rFonts w:ascii="Times New Roman" w:hAnsi="Times New Roman"/>
          <w:sz w:val="28"/>
          <w:szCs w:val="28"/>
        </w:rPr>
        <w:t>1.Организация деятельности аппарата управления образования и учреждений, обеспечивающих деятельность образовательных учреждений, направленной на эффективное управление отраслью.</w:t>
      </w:r>
    </w:p>
    <w:p w:rsidR="006B22C9" w:rsidRPr="007460DC" w:rsidRDefault="006B22C9" w:rsidP="00A427E2">
      <w:pPr>
        <w:spacing w:after="0" w:line="240" w:lineRule="auto"/>
        <w:ind w:firstLine="851"/>
        <w:jc w:val="both"/>
        <w:rPr>
          <w:rFonts w:ascii="Times New Roman" w:hAnsi="Times New Roman"/>
          <w:sz w:val="28"/>
          <w:szCs w:val="28"/>
        </w:rPr>
      </w:pPr>
      <w:r w:rsidRPr="007460DC">
        <w:rPr>
          <w:rFonts w:ascii="Times New Roman" w:hAnsi="Times New Roman"/>
          <w:sz w:val="28"/>
          <w:szCs w:val="28"/>
        </w:rPr>
        <w:t xml:space="preserve">2.Обеспечение соблюдения обязательных требований законодательства Российской Федерации в сфере образования организациями, осуществляющими образовательную деятельность на территории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 и управлением образования.</w:t>
      </w:r>
    </w:p>
    <w:p w:rsidR="006B22C9" w:rsidRPr="007460DC" w:rsidRDefault="006B22C9" w:rsidP="00A427E2">
      <w:pPr>
        <w:spacing w:after="0" w:line="240" w:lineRule="auto"/>
        <w:ind w:firstLine="851"/>
        <w:jc w:val="both"/>
        <w:rPr>
          <w:rFonts w:ascii="Times New Roman" w:hAnsi="Times New Roman"/>
          <w:sz w:val="28"/>
          <w:szCs w:val="28"/>
        </w:rPr>
      </w:pPr>
      <w:r w:rsidRPr="007460DC">
        <w:rPr>
          <w:rFonts w:ascii="Times New Roman" w:hAnsi="Times New Roman"/>
          <w:sz w:val="28"/>
          <w:szCs w:val="28"/>
        </w:rPr>
        <w:t>Сроки реализации подпрограммы: 2014-202</w:t>
      </w:r>
      <w:r w:rsidR="00317850" w:rsidRPr="007460DC">
        <w:rPr>
          <w:rFonts w:ascii="Times New Roman" w:hAnsi="Times New Roman"/>
          <w:sz w:val="28"/>
          <w:szCs w:val="28"/>
        </w:rPr>
        <w:t>1</w:t>
      </w:r>
      <w:r w:rsidRPr="007460DC">
        <w:rPr>
          <w:rFonts w:ascii="Times New Roman" w:hAnsi="Times New Roman"/>
          <w:sz w:val="28"/>
          <w:szCs w:val="28"/>
        </w:rPr>
        <w:t xml:space="preserve"> годы.</w:t>
      </w:r>
    </w:p>
    <w:p w:rsidR="006B22C9" w:rsidRPr="007460DC" w:rsidRDefault="006B22C9" w:rsidP="00A427E2">
      <w:pPr>
        <w:autoSpaceDE w:val="0"/>
        <w:autoSpaceDN w:val="0"/>
        <w:adjustRightInd w:val="0"/>
        <w:spacing w:after="0" w:line="240" w:lineRule="auto"/>
        <w:ind w:firstLine="851"/>
        <w:jc w:val="both"/>
        <w:rPr>
          <w:rFonts w:ascii="Times New Roman" w:hAnsi="Times New Roman"/>
          <w:sz w:val="28"/>
          <w:szCs w:val="28"/>
          <w:lang w:eastAsia="en-US"/>
        </w:rPr>
      </w:pPr>
      <w:r w:rsidRPr="007460DC">
        <w:rPr>
          <w:rFonts w:ascii="Times New Roman" w:hAnsi="Times New Roman"/>
          <w:sz w:val="28"/>
          <w:szCs w:val="28"/>
          <w:lang w:eastAsia="en-US"/>
        </w:rPr>
        <w:t xml:space="preserve">Поставленные цели и задачи подпрограммы соответствуют социально-экономическим приоритетам </w:t>
      </w:r>
      <w:proofErr w:type="spellStart"/>
      <w:r w:rsidRPr="007460DC">
        <w:rPr>
          <w:rFonts w:ascii="Times New Roman" w:hAnsi="Times New Roman"/>
          <w:sz w:val="28"/>
          <w:szCs w:val="28"/>
          <w:lang w:eastAsia="en-US"/>
        </w:rPr>
        <w:t>Абанского</w:t>
      </w:r>
      <w:proofErr w:type="spellEnd"/>
      <w:r w:rsidRPr="007460DC">
        <w:rPr>
          <w:rFonts w:ascii="Times New Roman" w:hAnsi="Times New Roman"/>
          <w:sz w:val="28"/>
          <w:szCs w:val="28"/>
          <w:lang w:eastAsia="en-US"/>
        </w:rPr>
        <w:t xml:space="preserve"> района. </w:t>
      </w:r>
    </w:p>
    <w:p w:rsidR="006B22C9" w:rsidRPr="007460DC" w:rsidRDefault="006B22C9" w:rsidP="00A427E2">
      <w:pPr>
        <w:autoSpaceDE w:val="0"/>
        <w:autoSpaceDN w:val="0"/>
        <w:adjustRightInd w:val="0"/>
        <w:spacing w:after="0" w:line="240" w:lineRule="auto"/>
        <w:ind w:firstLine="851"/>
        <w:jc w:val="both"/>
        <w:rPr>
          <w:rFonts w:ascii="Times New Roman" w:hAnsi="Times New Roman"/>
          <w:sz w:val="28"/>
          <w:szCs w:val="28"/>
        </w:rPr>
      </w:pPr>
      <w:r w:rsidRPr="007460DC">
        <w:rPr>
          <w:rFonts w:ascii="Times New Roman" w:hAnsi="Times New Roman"/>
          <w:sz w:val="28"/>
          <w:szCs w:val="28"/>
          <w:lang w:eastAsia="en-US"/>
        </w:rPr>
        <w:t xml:space="preserve">Реализация подпрограммы приведет к следующему изменению значений показателей, характеризующих </w:t>
      </w:r>
      <w:r w:rsidRPr="007460DC">
        <w:rPr>
          <w:rFonts w:ascii="Times New Roman" w:hAnsi="Times New Roman"/>
          <w:sz w:val="28"/>
          <w:szCs w:val="28"/>
        </w:rPr>
        <w:t>создание условий для эффективного управления отраслью</w:t>
      </w:r>
      <w:r w:rsidRPr="007460DC">
        <w:rPr>
          <w:rFonts w:ascii="Times New Roman" w:hAnsi="Times New Roman"/>
          <w:sz w:val="28"/>
          <w:szCs w:val="28"/>
          <w:lang w:eastAsia="en-US"/>
        </w:rPr>
        <w:t xml:space="preserve">, а именно: </w:t>
      </w:r>
    </w:p>
    <w:p w:rsidR="006B22C9" w:rsidRPr="007460DC" w:rsidRDefault="0013550D" w:rsidP="00A427E2">
      <w:pPr>
        <w:spacing w:after="0" w:line="240" w:lineRule="auto"/>
        <w:ind w:firstLine="851"/>
        <w:jc w:val="both"/>
        <w:rPr>
          <w:rFonts w:ascii="Times New Roman" w:hAnsi="Times New Roman"/>
          <w:sz w:val="28"/>
          <w:szCs w:val="28"/>
        </w:rPr>
      </w:pPr>
      <w:r w:rsidRPr="007460DC">
        <w:rPr>
          <w:rFonts w:ascii="Times New Roman" w:hAnsi="Times New Roman"/>
          <w:sz w:val="28"/>
          <w:szCs w:val="28"/>
        </w:rPr>
        <w:t>с</w:t>
      </w:r>
      <w:r w:rsidR="006B22C9" w:rsidRPr="007460DC">
        <w:rPr>
          <w:rFonts w:ascii="Times New Roman" w:hAnsi="Times New Roman"/>
          <w:sz w:val="28"/>
          <w:szCs w:val="28"/>
        </w:rPr>
        <w:t>воевременное доведение лимитов, бюджетных обязательств до подведомственных учреждений, соблюдены сроки предоставления бюджетной отчётности;</w:t>
      </w:r>
    </w:p>
    <w:p w:rsidR="006B22C9" w:rsidRPr="007460DC" w:rsidRDefault="006B22C9" w:rsidP="00347FC1">
      <w:pPr>
        <w:spacing w:after="0" w:line="240" w:lineRule="auto"/>
        <w:ind w:firstLine="851"/>
        <w:jc w:val="both"/>
        <w:rPr>
          <w:rFonts w:ascii="Times New Roman" w:hAnsi="Times New Roman"/>
          <w:sz w:val="28"/>
          <w:szCs w:val="28"/>
        </w:rPr>
      </w:pPr>
      <w:r w:rsidRPr="007460DC">
        <w:rPr>
          <w:rFonts w:ascii="Times New Roman" w:hAnsi="Times New Roman"/>
          <w:sz w:val="28"/>
          <w:szCs w:val="28"/>
        </w:rPr>
        <w:t>своевременное утверждение планов финансово-хозяйственной деятельности подведомственных учреждений, соблюдены сроки предоставления бюджетной отчётности;</w:t>
      </w:r>
    </w:p>
    <w:p w:rsidR="006B22C9" w:rsidRPr="007460DC" w:rsidRDefault="006B22C9" w:rsidP="00347FC1">
      <w:pPr>
        <w:spacing w:after="0" w:line="240" w:lineRule="auto"/>
        <w:ind w:firstLine="851"/>
        <w:jc w:val="both"/>
        <w:rPr>
          <w:rFonts w:ascii="Times New Roman" w:hAnsi="Times New Roman"/>
          <w:sz w:val="28"/>
          <w:szCs w:val="28"/>
        </w:rPr>
      </w:pPr>
      <w:r w:rsidRPr="007460DC">
        <w:rPr>
          <w:rFonts w:ascii="Times New Roman" w:hAnsi="Times New Roman"/>
          <w:sz w:val="28"/>
          <w:szCs w:val="28"/>
        </w:rPr>
        <w:t>повысится эффективность управления отраслью;</w:t>
      </w:r>
    </w:p>
    <w:p w:rsidR="006B22C9" w:rsidRPr="007460DC" w:rsidRDefault="006B22C9" w:rsidP="00347FC1">
      <w:pPr>
        <w:spacing w:after="0" w:line="240" w:lineRule="auto"/>
        <w:ind w:firstLine="851"/>
        <w:jc w:val="both"/>
        <w:rPr>
          <w:rFonts w:ascii="Times New Roman" w:hAnsi="Times New Roman"/>
          <w:sz w:val="28"/>
          <w:szCs w:val="28"/>
        </w:rPr>
      </w:pPr>
      <w:r w:rsidRPr="007460DC">
        <w:rPr>
          <w:rFonts w:ascii="Times New Roman" w:hAnsi="Times New Roman"/>
          <w:sz w:val="28"/>
          <w:szCs w:val="28"/>
        </w:rPr>
        <w:t>будет обеспечено бухгалтерское и методическое обслуживание 32 образовательных учреждений, повысится эффективность обслуживания деятельности учреждений образования.</w:t>
      </w:r>
    </w:p>
    <w:p w:rsidR="006B22C9" w:rsidRPr="007460DC" w:rsidRDefault="006B22C9" w:rsidP="00347FC1">
      <w:pPr>
        <w:autoSpaceDE w:val="0"/>
        <w:autoSpaceDN w:val="0"/>
        <w:adjustRightInd w:val="0"/>
        <w:spacing w:after="0" w:line="240" w:lineRule="auto"/>
        <w:ind w:firstLine="851"/>
        <w:jc w:val="both"/>
        <w:rPr>
          <w:rFonts w:ascii="Times New Roman" w:hAnsi="Times New Roman"/>
          <w:sz w:val="28"/>
          <w:szCs w:val="28"/>
          <w:lang w:eastAsia="en-US"/>
        </w:rPr>
      </w:pPr>
      <w:r w:rsidRPr="007460DC">
        <w:rPr>
          <w:rFonts w:ascii="Times New Roman" w:hAnsi="Times New Roman"/>
          <w:sz w:val="28"/>
          <w:szCs w:val="28"/>
          <w:lang w:eastAsia="en-US"/>
        </w:rPr>
        <w:t>Эффект от реализации подпрограммы не имеет экономического измерения.</w:t>
      </w:r>
    </w:p>
    <w:p w:rsidR="006B22C9" w:rsidRPr="007460DC" w:rsidRDefault="006B22C9" w:rsidP="00347FC1">
      <w:pPr>
        <w:spacing w:after="0" w:line="240" w:lineRule="auto"/>
        <w:ind w:firstLine="851"/>
        <w:jc w:val="both"/>
        <w:rPr>
          <w:rFonts w:ascii="Times New Roman" w:hAnsi="Times New Roman"/>
          <w:sz w:val="28"/>
          <w:szCs w:val="28"/>
        </w:rPr>
      </w:pPr>
      <w:r w:rsidRPr="007460DC">
        <w:rPr>
          <w:rFonts w:ascii="Times New Roman" w:hAnsi="Times New Roman"/>
          <w:bCs/>
          <w:sz w:val="28"/>
          <w:szCs w:val="28"/>
        </w:rPr>
        <w:t>Отдельное мероприятие «</w:t>
      </w:r>
      <w:r w:rsidRPr="007460DC">
        <w:rPr>
          <w:rFonts w:ascii="Times New Roman" w:hAnsi="Times New Roman"/>
          <w:sz w:val="28"/>
          <w:szCs w:val="28"/>
        </w:rPr>
        <w:t>Мероприятия, направленные на обеспечение безопасного участия детей в дорожном движении»</w:t>
      </w:r>
    </w:p>
    <w:p w:rsidR="007A1AF2" w:rsidRPr="007460DC" w:rsidRDefault="006B22C9" w:rsidP="00347FC1">
      <w:pPr>
        <w:widowControl w:val="0"/>
        <w:autoSpaceDE w:val="0"/>
        <w:autoSpaceDN w:val="0"/>
        <w:adjustRightInd w:val="0"/>
        <w:spacing w:after="0" w:line="240" w:lineRule="auto"/>
        <w:ind w:firstLine="851"/>
        <w:jc w:val="both"/>
        <w:rPr>
          <w:rFonts w:ascii="Times New Roman" w:hAnsi="Times New Roman"/>
          <w:bCs/>
          <w:sz w:val="28"/>
          <w:szCs w:val="28"/>
        </w:rPr>
      </w:pPr>
      <w:r w:rsidRPr="007460DC">
        <w:rPr>
          <w:rFonts w:ascii="Times New Roman" w:hAnsi="Times New Roman"/>
          <w:bCs/>
          <w:sz w:val="28"/>
          <w:szCs w:val="28"/>
        </w:rPr>
        <w:t>В рамках решения задачи муниципальной программы - обеспечение безопасности участия детей в дорожном движении, реализуется отдельное мероприятие: «Мероприятия, направленные на обеспечение безопасного участия детей в дорожном движении».</w:t>
      </w:r>
    </w:p>
    <w:p w:rsidR="007A1AF2" w:rsidRPr="007460DC" w:rsidRDefault="007A1AF2" w:rsidP="00347FC1">
      <w:pPr>
        <w:widowControl w:val="0"/>
        <w:autoSpaceDE w:val="0"/>
        <w:autoSpaceDN w:val="0"/>
        <w:adjustRightInd w:val="0"/>
        <w:spacing w:after="0" w:line="240" w:lineRule="auto"/>
        <w:ind w:firstLine="851"/>
        <w:jc w:val="both"/>
        <w:rPr>
          <w:rFonts w:ascii="Times New Roman" w:hAnsi="Times New Roman"/>
          <w:bCs/>
          <w:sz w:val="28"/>
          <w:szCs w:val="28"/>
        </w:rPr>
      </w:pPr>
      <w:r w:rsidRPr="007460DC">
        <w:rPr>
          <w:rFonts w:ascii="Times New Roman" w:hAnsi="Times New Roman"/>
          <w:bCs/>
          <w:sz w:val="28"/>
          <w:szCs w:val="28"/>
        </w:rPr>
        <w:t>Одной из самых острых социально-экономических проблем является высокая аварийность на автомобильных дорогах.</w:t>
      </w:r>
    </w:p>
    <w:p w:rsidR="007A1AF2" w:rsidRPr="007460DC" w:rsidRDefault="007A1AF2" w:rsidP="00347FC1">
      <w:pPr>
        <w:widowControl w:val="0"/>
        <w:autoSpaceDE w:val="0"/>
        <w:autoSpaceDN w:val="0"/>
        <w:adjustRightInd w:val="0"/>
        <w:spacing w:after="0" w:line="240" w:lineRule="auto"/>
        <w:ind w:firstLine="851"/>
        <w:jc w:val="both"/>
        <w:rPr>
          <w:rFonts w:ascii="Times New Roman" w:hAnsi="Times New Roman"/>
          <w:bCs/>
          <w:sz w:val="28"/>
          <w:szCs w:val="28"/>
        </w:rPr>
      </w:pPr>
      <w:r w:rsidRPr="007460DC">
        <w:rPr>
          <w:rFonts w:ascii="Times New Roman" w:hAnsi="Times New Roman"/>
          <w:bCs/>
          <w:sz w:val="28"/>
          <w:szCs w:val="28"/>
        </w:rPr>
        <w:t xml:space="preserve">В условиях быстрого роста численности автопарка и интенсивности движения на дорогах, учитывая увеличение правонарушений, связанных с управлением транспортом в состоянии опьянения, нарушения скоростного режима движения, происшествий по вине пешеходов, пренебрежения к требованиям </w:t>
      </w:r>
      <w:hyperlink r:id="rId9" w:history="1">
        <w:r w:rsidRPr="007460DC">
          <w:rPr>
            <w:rFonts w:ascii="Times New Roman" w:hAnsi="Times New Roman"/>
            <w:bCs/>
            <w:sz w:val="28"/>
            <w:szCs w:val="28"/>
          </w:rPr>
          <w:t>Правил</w:t>
        </w:r>
      </w:hyperlink>
      <w:r w:rsidRPr="007460DC">
        <w:rPr>
          <w:rFonts w:ascii="Times New Roman" w:hAnsi="Times New Roman"/>
          <w:bCs/>
          <w:sz w:val="28"/>
          <w:szCs w:val="28"/>
        </w:rPr>
        <w:t xml:space="preserve"> дорожного движения, необходимо обеспечить реализацию Федерального </w:t>
      </w:r>
      <w:hyperlink r:id="rId10" w:history="1">
        <w:r w:rsidRPr="007460DC">
          <w:rPr>
            <w:rFonts w:ascii="Times New Roman" w:hAnsi="Times New Roman"/>
            <w:bCs/>
            <w:sz w:val="28"/>
            <w:szCs w:val="28"/>
          </w:rPr>
          <w:t>закона</w:t>
        </w:r>
      </w:hyperlink>
      <w:r w:rsidRPr="007460DC">
        <w:rPr>
          <w:rFonts w:ascii="Times New Roman" w:hAnsi="Times New Roman"/>
          <w:bCs/>
          <w:sz w:val="28"/>
          <w:szCs w:val="28"/>
        </w:rPr>
        <w:t xml:space="preserve"> от 10.11.1995 N 196-ФЗ </w:t>
      </w:r>
      <w:r w:rsidR="00E62191" w:rsidRPr="007460DC">
        <w:rPr>
          <w:rFonts w:ascii="Times New Roman" w:hAnsi="Times New Roman"/>
          <w:bCs/>
          <w:sz w:val="28"/>
          <w:szCs w:val="28"/>
        </w:rPr>
        <w:t>«</w:t>
      </w:r>
      <w:r w:rsidRPr="007460DC">
        <w:rPr>
          <w:rFonts w:ascii="Times New Roman" w:hAnsi="Times New Roman"/>
          <w:bCs/>
          <w:sz w:val="28"/>
          <w:szCs w:val="28"/>
        </w:rPr>
        <w:t>О безопасности дорожного движения</w:t>
      </w:r>
      <w:r w:rsidR="00E62191" w:rsidRPr="007460DC">
        <w:rPr>
          <w:rFonts w:ascii="Times New Roman" w:hAnsi="Times New Roman"/>
          <w:bCs/>
          <w:sz w:val="28"/>
          <w:szCs w:val="28"/>
        </w:rPr>
        <w:t>»</w:t>
      </w:r>
      <w:r w:rsidRPr="007460DC">
        <w:rPr>
          <w:rFonts w:ascii="Times New Roman" w:hAnsi="Times New Roman"/>
          <w:bCs/>
          <w:sz w:val="28"/>
          <w:szCs w:val="28"/>
        </w:rPr>
        <w:t>.</w:t>
      </w:r>
    </w:p>
    <w:p w:rsidR="007A1AF2" w:rsidRPr="007460DC" w:rsidRDefault="007A1AF2" w:rsidP="00347FC1">
      <w:pPr>
        <w:widowControl w:val="0"/>
        <w:autoSpaceDE w:val="0"/>
        <w:autoSpaceDN w:val="0"/>
        <w:adjustRightInd w:val="0"/>
        <w:spacing w:after="0" w:line="240" w:lineRule="auto"/>
        <w:ind w:firstLine="851"/>
        <w:jc w:val="both"/>
        <w:rPr>
          <w:rFonts w:ascii="Times New Roman" w:hAnsi="Times New Roman"/>
          <w:bCs/>
          <w:sz w:val="28"/>
          <w:szCs w:val="28"/>
        </w:rPr>
      </w:pPr>
      <w:r w:rsidRPr="007460DC">
        <w:rPr>
          <w:rFonts w:ascii="Times New Roman" w:hAnsi="Times New Roman"/>
          <w:bCs/>
          <w:sz w:val="28"/>
          <w:szCs w:val="28"/>
        </w:rPr>
        <w:t>В 2016 году общее количество ДТП с участием детей и подростков в возрасте до 16 лет и пострадавших в них несовершеннолетних уменьшилось на 3,6 процента и 3,4 процента соответственно в связи с принятием мер государственной поддержки</w:t>
      </w:r>
      <w:r w:rsidR="00A97A89" w:rsidRPr="007460DC">
        <w:rPr>
          <w:rFonts w:ascii="Times New Roman" w:hAnsi="Times New Roman"/>
          <w:bCs/>
          <w:sz w:val="28"/>
          <w:szCs w:val="28"/>
        </w:rPr>
        <w:t xml:space="preserve"> по</w:t>
      </w:r>
      <w:r w:rsidRPr="007460DC">
        <w:rPr>
          <w:rFonts w:ascii="Times New Roman" w:hAnsi="Times New Roman"/>
          <w:bCs/>
          <w:sz w:val="28"/>
          <w:szCs w:val="28"/>
        </w:rPr>
        <w:t xml:space="preserve"> профилактик</w:t>
      </w:r>
      <w:r w:rsidR="00A97A89" w:rsidRPr="007460DC">
        <w:rPr>
          <w:rFonts w:ascii="Times New Roman" w:hAnsi="Times New Roman"/>
          <w:bCs/>
          <w:sz w:val="28"/>
          <w:szCs w:val="28"/>
        </w:rPr>
        <w:t>е детского дорожно-</w:t>
      </w:r>
      <w:r w:rsidR="00A97A89" w:rsidRPr="007460DC">
        <w:rPr>
          <w:rFonts w:ascii="Times New Roman" w:hAnsi="Times New Roman"/>
          <w:bCs/>
          <w:sz w:val="28"/>
          <w:szCs w:val="28"/>
        </w:rPr>
        <w:lastRenderedPageBreak/>
        <w:t>транспортного травматизма</w:t>
      </w:r>
      <w:r w:rsidRPr="007460DC">
        <w:rPr>
          <w:rFonts w:ascii="Times New Roman" w:hAnsi="Times New Roman"/>
          <w:bCs/>
          <w:sz w:val="28"/>
          <w:szCs w:val="28"/>
        </w:rPr>
        <w:t>. Особенно актуально совершенствование работы по данному направлению для п. Абан, поскольку каждое третье ДТП с участием детей регистрируется в районном центре.</w:t>
      </w:r>
    </w:p>
    <w:p w:rsidR="006B22C9" w:rsidRPr="007460DC" w:rsidRDefault="006B22C9" w:rsidP="00347FC1">
      <w:pPr>
        <w:spacing w:after="0" w:line="240" w:lineRule="auto"/>
        <w:ind w:firstLine="851"/>
        <w:jc w:val="both"/>
        <w:rPr>
          <w:rFonts w:ascii="Times New Roman" w:hAnsi="Times New Roman"/>
          <w:sz w:val="28"/>
          <w:szCs w:val="28"/>
        </w:rPr>
      </w:pPr>
      <w:r w:rsidRPr="007460DC">
        <w:rPr>
          <w:rFonts w:ascii="Times New Roman" w:hAnsi="Times New Roman"/>
          <w:sz w:val="28"/>
          <w:szCs w:val="28"/>
        </w:rPr>
        <w:t>Описание цели отдельного мероприятия.</w:t>
      </w:r>
    </w:p>
    <w:p w:rsidR="006B22C9" w:rsidRPr="007460DC" w:rsidRDefault="006B22C9" w:rsidP="00347FC1">
      <w:pPr>
        <w:spacing w:after="0" w:line="240" w:lineRule="auto"/>
        <w:ind w:firstLine="851"/>
        <w:jc w:val="both"/>
        <w:rPr>
          <w:rFonts w:ascii="Times New Roman" w:hAnsi="Times New Roman"/>
          <w:sz w:val="28"/>
          <w:szCs w:val="28"/>
        </w:rPr>
      </w:pPr>
      <w:r w:rsidRPr="007460DC">
        <w:rPr>
          <w:rFonts w:ascii="Times New Roman" w:hAnsi="Times New Roman"/>
          <w:sz w:val="28"/>
          <w:szCs w:val="28"/>
        </w:rPr>
        <w:t>Цель: обеспечение безопасности участия детей в дорожном движении.</w:t>
      </w:r>
    </w:p>
    <w:p w:rsidR="006B22C9" w:rsidRPr="007460DC" w:rsidRDefault="006B22C9" w:rsidP="00347FC1">
      <w:pPr>
        <w:spacing w:after="0" w:line="240" w:lineRule="auto"/>
        <w:ind w:firstLine="851"/>
        <w:jc w:val="both"/>
        <w:rPr>
          <w:rFonts w:ascii="Times New Roman" w:hAnsi="Times New Roman"/>
          <w:sz w:val="28"/>
          <w:szCs w:val="28"/>
        </w:rPr>
      </w:pPr>
      <w:r w:rsidRPr="007460DC">
        <w:rPr>
          <w:rFonts w:ascii="Times New Roman" w:hAnsi="Times New Roman"/>
          <w:sz w:val="28"/>
          <w:szCs w:val="28"/>
        </w:rPr>
        <w:t>Сроки реализации отдельного мероприятия: 201</w:t>
      </w:r>
      <w:r w:rsidR="0054114E" w:rsidRPr="007460DC">
        <w:rPr>
          <w:rFonts w:ascii="Times New Roman" w:hAnsi="Times New Roman"/>
          <w:sz w:val="28"/>
          <w:szCs w:val="28"/>
        </w:rPr>
        <w:t>6</w:t>
      </w:r>
      <w:r w:rsidRPr="007460DC">
        <w:rPr>
          <w:rFonts w:ascii="Times New Roman" w:hAnsi="Times New Roman"/>
          <w:sz w:val="28"/>
          <w:szCs w:val="28"/>
        </w:rPr>
        <w:t>-202</w:t>
      </w:r>
      <w:r w:rsidR="00317850" w:rsidRPr="007460DC">
        <w:rPr>
          <w:rFonts w:ascii="Times New Roman" w:hAnsi="Times New Roman"/>
          <w:sz w:val="28"/>
          <w:szCs w:val="28"/>
        </w:rPr>
        <w:t>1</w:t>
      </w:r>
      <w:r w:rsidRPr="007460DC">
        <w:rPr>
          <w:rFonts w:ascii="Times New Roman" w:hAnsi="Times New Roman"/>
          <w:sz w:val="28"/>
          <w:szCs w:val="28"/>
        </w:rPr>
        <w:t xml:space="preserve"> годы.</w:t>
      </w:r>
    </w:p>
    <w:p w:rsidR="006B22C9" w:rsidRPr="007460DC" w:rsidRDefault="006B22C9" w:rsidP="00347FC1">
      <w:pPr>
        <w:spacing w:after="0" w:line="240" w:lineRule="auto"/>
        <w:ind w:firstLine="851"/>
        <w:jc w:val="both"/>
        <w:rPr>
          <w:rFonts w:ascii="Times New Roman" w:hAnsi="Times New Roman"/>
          <w:sz w:val="28"/>
          <w:szCs w:val="28"/>
        </w:rPr>
      </w:pPr>
      <w:r w:rsidRPr="007460DC">
        <w:rPr>
          <w:rFonts w:ascii="Times New Roman" w:hAnsi="Times New Roman"/>
          <w:sz w:val="28"/>
          <w:szCs w:val="28"/>
        </w:rPr>
        <w:t>Показатели результативности реализации отдельного мероприятия составит:</w:t>
      </w:r>
    </w:p>
    <w:p w:rsidR="006B22C9" w:rsidRPr="007460DC" w:rsidRDefault="006B22C9" w:rsidP="00347FC1">
      <w:pPr>
        <w:spacing w:after="0" w:line="240" w:lineRule="auto"/>
        <w:ind w:firstLine="851"/>
        <w:jc w:val="both"/>
        <w:rPr>
          <w:rFonts w:ascii="Times New Roman" w:hAnsi="Times New Roman"/>
          <w:sz w:val="28"/>
          <w:szCs w:val="28"/>
        </w:rPr>
      </w:pPr>
      <w:r w:rsidRPr="007460DC">
        <w:rPr>
          <w:rFonts w:ascii="Times New Roman" w:hAnsi="Times New Roman"/>
          <w:sz w:val="28"/>
          <w:szCs w:val="28"/>
        </w:rPr>
        <w:t xml:space="preserve">сокращение случаев детского </w:t>
      </w:r>
      <w:proofErr w:type="spellStart"/>
      <w:r w:rsidRPr="007460DC">
        <w:rPr>
          <w:rFonts w:ascii="Times New Roman" w:hAnsi="Times New Roman"/>
          <w:sz w:val="28"/>
          <w:szCs w:val="28"/>
        </w:rPr>
        <w:t>дорожно</w:t>
      </w:r>
      <w:proofErr w:type="spellEnd"/>
      <w:r w:rsidRPr="007460DC">
        <w:rPr>
          <w:rFonts w:ascii="Times New Roman" w:hAnsi="Times New Roman"/>
          <w:sz w:val="28"/>
          <w:szCs w:val="28"/>
        </w:rPr>
        <w:t xml:space="preserve"> – транспортного травматизма до 0;</w:t>
      </w:r>
    </w:p>
    <w:p w:rsidR="006B22C9" w:rsidRPr="007460DC" w:rsidRDefault="006B22C9" w:rsidP="00347FC1">
      <w:pPr>
        <w:spacing w:after="0" w:line="240" w:lineRule="auto"/>
        <w:ind w:firstLine="851"/>
        <w:jc w:val="both"/>
        <w:rPr>
          <w:rFonts w:ascii="Times New Roman" w:hAnsi="Times New Roman"/>
          <w:sz w:val="28"/>
          <w:szCs w:val="28"/>
        </w:rPr>
      </w:pPr>
      <w:r w:rsidRPr="007460DC">
        <w:rPr>
          <w:rFonts w:ascii="Times New Roman" w:hAnsi="Times New Roman"/>
          <w:sz w:val="28"/>
          <w:szCs w:val="28"/>
        </w:rPr>
        <w:t>число детей, погибших в дорожно-транспортных происшествиях, - 0 человек.</w:t>
      </w:r>
    </w:p>
    <w:p w:rsidR="006B22C9" w:rsidRPr="007460DC" w:rsidRDefault="006B22C9" w:rsidP="00347FC1">
      <w:pPr>
        <w:spacing w:after="0" w:line="240" w:lineRule="auto"/>
        <w:ind w:firstLine="851"/>
        <w:jc w:val="both"/>
        <w:rPr>
          <w:rFonts w:ascii="Times New Roman" w:hAnsi="Times New Roman"/>
          <w:sz w:val="28"/>
          <w:szCs w:val="28"/>
          <w:lang w:eastAsia="en-US"/>
        </w:rPr>
      </w:pPr>
      <w:r w:rsidRPr="007460DC">
        <w:rPr>
          <w:rFonts w:ascii="Times New Roman" w:hAnsi="Times New Roman"/>
          <w:sz w:val="28"/>
          <w:szCs w:val="28"/>
          <w:lang w:eastAsia="en-US"/>
        </w:rPr>
        <w:t>Эффект от реализации подпрограммы не имеет экономического измерения.</w:t>
      </w:r>
    </w:p>
    <w:p w:rsidR="006B22C9" w:rsidRPr="007460DC" w:rsidRDefault="006B22C9" w:rsidP="00347FC1">
      <w:pPr>
        <w:spacing w:after="0" w:line="240" w:lineRule="auto"/>
        <w:jc w:val="both"/>
        <w:rPr>
          <w:rFonts w:ascii="Times New Roman" w:hAnsi="Times New Roman"/>
          <w:sz w:val="28"/>
          <w:szCs w:val="28"/>
          <w:lang w:eastAsia="en-US"/>
        </w:rPr>
      </w:pPr>
      <w:r w:rsidRPr="007460DC">
        <w:rPr>
          <w:rFonts w:ascii="Times New Roman" w:hAnsi="Times New Roman"/>
          <w:sz w:val="28"/>
          <w:szCs w:val="28"/>
          <w:lang w:val="en-US" w:eastAsia="en-US"/>
        </w:rPr>
        <w:t>VI</w:t>
      </w:r>
      <w:r w:rsidRPr="007460DC">
        <w:rPr>
          <w:rFonts w:ascii="Times New Roman" w:hAnsi="Times New Roman"/>
          <w:sz w:val="28"/>
          <w:szCs w:val="28"/>
          <w:lang w:eastAsia="en-US"/>
        </w:rPr>
        <w:t xml:space="preserve">. Информация об основных мерах правового регулирования в области образования муниципального управления, направленных на достижение цели и задач Муниципальной программы </w:t>
      </w:r>
      <w:proofErr w:type="spellStart"/>
      <w:r w:rsidRPr="007460DC">
        <w:rPr>
          <w:rFonts w:ascii="Times New Roman" w:hAnsi="Times New Roman"/>
          <w:sz w:val="28"/>
          <w:szCs w:val="28"/>
          <w:lang w:eastAsia="en-US"/>
        </w:rPr>
        <w:t>Абанского</w:t>
      </w:r>
      <w:proofErr w:type="spellEnd"/>
      <w:r w:rsidRPr="007460DC">
        <w:rPr>
          <w:rFonts w:ascii="Times New Roman" w:hAnsi="Times New Roman"/>
          <w:sz w:val="28"/>
          <w:szCs w:val="28"/>
          <w:lang w:eastAsia="en-US"/>
        </w:rPr>
        <w:t xml:space="preserve"> района</w:t>
      </w:r>
    </w:p>
    <w:p w:rsidR="006B22C9" w:rsidRPr="007460DC" w:rsidRDefault="006B22C9" w:rsidP="00347FC1">
      <w:pPr>
        <w:spacing w:after="0" w:line="240" w:lineRule="auto"/>
        <w:jc w:val="both"/>
        <w:rPr>
          <w:rFonts w:ascii="Times New Roman" w:hAnsi="Times New Roman"/>
          <w:sz w:val="28"/>
          <w:szCs w:val="28"/>
          <w:lang w:eastAsia="en-US"/>
        </w:rPr>
      </w:pPr>
    </w:p>
    <w:p w:rsidR="006B22C9" w:rsidRPr="007460DC" w:rsidRDefault="006B22C9" w:rsidP="00347FC1">
      <w:pPr>
        <w:autoSpaceDE w:val="0"/>
        <w:autoSpaceDN w:val="0"/>
        <w:adjustRightInd w:val="0"/>
        <w:spacing w:after="0" w:line="240" w:lineRule="auto"/>
        <w:ind w:firstLine="540"/>
        <w:jc w:val="both"/>
        <w:rPr>
          <w:rFonts w:ascii="Times New Roman" w:hAnsi="Times New Roman"/>
          <w:spacing w:val="-4"/>
          <w:sz w:val="28"/>
          <w:szCs w:val="28"/>
          <w:lang w:eastAsia="en-US"/>
        </w:rPr>
      </w:pPr>
      <w:r w:rsidRPr="007460DC">
        <w:rPr>
          <w:rFonts w:ascii="Times New Roman" w:hAnsi="Times New Roman"/>
          <w:sz w:val="28"/>
          <w:szCs w:val="28"/>
          <w:lang w:eastAsia="en-US"/>
        </w:rPr>
        <w:t>И</w:t>
      </w:r>
      <w:r w:rsidRPr="007460DC">
        <w:rPr>
          <w:rFonts w:ascii="Times New Roman" w:hAnsi="Times New Roman"/>
          <w:spacing w:val="-4"/>
          <w:sz w:val="28"/>
          <w:szCs w:val="28"/>
          <w:lang w:eastAsia="en-US"/>
        </w:rPr>
        <w:t xml:space="preserve">нформация об основных мерах правового регулирования </w:t>
      </w:r>
      <w:r w:rsidRPr="007460DC">
        <w:rPr>
          <w:rFonts w:ascii="Times New Roman" w:hAnsi="Times New Roman"/>
          <w:spacing w:val="-4"/>
          <w:sz w:val="28"/>
          <w:szCs w:val="28"/>
          <w:lang w:eastAsia="en-US"/>
        </w:rPr>
        <w:br/>
        <w:t>в сфере образования, направленных на достижение цели и (или) задач программы, отсутствует.</w:t>
      </w:r>
    </w:p>
    <w:p w:rsidR="006B22C9" w:rsidRPr="007460DC" w:rsidRDefault="006B22C9" w:rsidP="00180761">
      <w:pPr>
        <w:spacing w:after="0" w:line="240" w:lineRule="auto"/>
        <w:jc w:val="center"/>
        <w:rPr>
          <w:rFonts w:ascii="Times New Roman" w:hAnsi="Times New Roman"/>
          <w:sz w:val="28"/>
          <w:szCs w:val="28"/>
        </w:rPr>
      </w:pPr>
    </w:p>
    <w:p w:rsidR="006B22C9" w:rsidRPr="007460DC" w:rsidRDefault="006B22C9" w:rsidP="00180761">
      <w:pPr>
        <w:spacing w:after="0" w:line="240" w:lineRule="auto"/>
        <w:jc w:val="center"/>
        <w:rPr>
          <w:rFonts w:ascii="Times New Roman" w:hAnsi="Times New Roman"/>
          <w:sz w:val="28"/>
          <w:szCs w:val="28"/>
        </w:rPr>
      </w:pPr>
      <w:r w:rsidRPr="007460DC">
        <w:rPr>
          <w:rFonts w:ascii="Times New Roman" w:hAnsi="Times New Roman"/>
          <w:sz w:val="28"/>
          <w:szCs w:val="28"/>
          <w:lang w:val="en-US"/>
        </w:rPr>
        <w:t>VI</w:t>
      </w:r>
      <w:r w:rsidRPr="007460DC">
        <w:rPr>
          <w:rFonts w:ascii="Times New Roman" w:hAnsi="Times New Roman"/>
          <w:sz w:val="28"/>
          <w:szCs w:val="28"/>
        </w:rPr>
        <w:t>. Информация о ресурсном обеспечении Муниципальной программы.</w:t>
      </w:r>
    </w:p>
    <w:p w:rsidR="006B22C9" w:rsidRPr="007460DC" w:rsidRDefault="006B22C9" w:rsidP="00180761">
      <w:pPr>
        <w:spacing w:after="0" w:line="240" w:lineRule="auto"/>
        <w:jc w:val="center"/>
        <w:rPr>
          <w:rFonts w:ascii="Times New Roman" w:hAnsi="Times New Roman"/>
          <w:sz w:val="28"/>
          <w:szCs w:val="28"/>
        </w:rPr>
      </w:pPr>
    </w:p>
    <w:p w:rsidR="006B22C9" w:rsidRPr="007460DC" w:rsidRDefault="006B22C9" w:rsidP="00180761">
      <w:pPr>
        <w:widowControl w:val="0"/>
        <w:autoSpaceDE w:val="0"/>
        <w:autoSpaceDN w:val="0"/>
        <w:adjustRightInd w:val="0"/>
        <w:spacing w:after="0" w:line="240" w:lineRule="auto"/>
        <w:ind w:firstLine="540"/>
        <w:jc w:val="both"/>
        <w:rPr>
          <w:rFonts w:ascii="Times New Roman" w:hAnsi="Times New Roman"/>
          <w:sz w:val="28"/>
          <w:szCs w:val="28"/>
        </w:rPr>
      </w:pPr>
      <w:r w:rsidRPr="007460DC">
        <w:rPr>
          <w:rFonts w:ascii="Times New Roman" w:hAnsi="Times New Roman"/>
          <w:sz w:val="28"/>
          <w:szCs w:val="28"/>
        </w:rPr>
        <w:t xml:space="preserve">Информация о расходах бюджета на реализацию муниципальной программы представляется с расшифровкой по главному распорядителю средств бюджета. </w:t>
      </w:r>
    </w:p>
    <w:p w:rsidR="006B22C9" w:rsidRPr="007460DC" w:rsidRDefault="006B22C9" w:rsidP="00180761">
      <w:pPr>
        <w:widowControl w:val="0"/>
        <w:autoSpaceDE w:val="0"/>
        <w:autoSpaceDN w:val="0"/>
        <w:adjustRightInd w:val="0"/>
        <w:spacing w:after="0" w:line="240" w:lineRule="auto"/>
        <w:ind w:firstLine="540"/>
        <w:jc w:val="both"/>
        <w:rPr>
          <w:rFonts w:ascii="Times New Roman" w:hAnsi="Times New Roman"/>
          <w:spacing w:val="-4"/>
          <w:sz w:val="28"/>
          <w:szCs w:val="28"/>
          <w:lang w:eastAsia="en-US"/>
        </w:rPr>
      </w:pPr>
      <w:r w:rsidRPr="007460DC">
        <w:rPr>
          <w:rFonts w:ascii="Times New Roman" w:hAnsi="Times New Roman"/>
          <w:sz w:val="28"/>
          <w:szCs w:val="28"/>
        </w:rPr>
        <w:t xml:space="preserve">Информация о ресурсном обеспечении Муниципальной программы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 за счет средств районного бюджета, </w:t>
      </w:r>
      <w:proofErr w:type="gramStart"/>
      <w:r w:rsidRPr="007460DC">
        <w:rPr>
          <w:rFonts w:ascii="Times New Roman" w:hAnsi="Times New Roman"/>
          <w:sz w:val="28"/>
          <w:szCs w:val="28"/>
        </w:rPr>
        <w:t xml:space="preserve">средств, </w:t>
      </w:r>
      <w:r w:rsidR="004A2552" w:rsidRPr="007460DC">
        <w:rPr>
          <w:rFonts w:ascii="Times New Roman" w:hAnsi="Times New Roman"/>
          <w:sz w:val="28"/>
          <w:szCs w:val="28"/>
        </w:rPr>
        <w:t xml:space="preserve"> </w:t>
      </w:r>
      <w:r w:rsidRPr="007460DC">
        <w:rPr>
          <w:rFonts w:ascii="Times New Roman" w:hAnsi="Times New Roman"/>
          <w:sz w:val="28"/>
          <w:szCs w:val="28"/>
        </w:rPr>
        <w:t xml:space="preserve">поступивших из бюджетов других уровней бюджетной системы на </w:t>
      </w:r>
      <w:r w:rsidRPr="007460DC">
        <w:rPr>
          <w:rFonts w:ascii="Times New Roman" w:hAnsi="Times New Roman"/>
          <w:sz w:val="28"/>
          <w:szCs w:val="28"/>
          <w:lang w:eastAsia="en-US"/>
        </w:rPr>
        <w:t xml:space="preserve">реализацию </w:t>
      </w:r>
      <w:r w:rsidR="004A2552" w:rsidRPr="007460DC">
        <w:rPr>
          <w:rFonts w:ascii="Times New Roman" w:hAnsi="Times New Roman"/>
          <w:sz w:val="28"/>
          <w:szCs w:val="28"/>
          <w:lang w:eastAsia="en-US"/>
        </w:rPr>
        <w:t>М</w:t>
      </w:r>
      <w:r w:rsidRPr="007460DC">
        <w:rPr>
          <w:rFonts w:ascii="Times New Roman" w:hAnsi="Times New Roman"/>
          <w:sz w:val="28"/>
          <w:szCs w:val="28"/>
          <w:lang w:eastAsia="en-US"/>
        </w:rPr>
        <w:t>униципальной программы в разрезе подпрограмм и отдельных мероприятий представлены</w:t>
      </w:r>
      <w:proofErr w:type="gramEnd"/>
      <w:r w:rsidR="00BC4D0F" w:rsidRPr="007460DC">
        <w:rPr>
          <w:rFonts w:ascii="Times New Roman" w:hAnsi="Times New Roman"/>
          <w:sz w:val="28"/>
          <w:szCs w:val="28"/>
          <w:lang w:eastAsia="en-US"/>
        </w:rPr>
        <w:t xml:space="preserve"> </w:t>
      </w:r>
      <w:r w:rsidRPr="007460DC">
        <w:rPr>
          <w:rFonts w:ascii="Times New Roman" w:hAnsi="Times New Roman"/>
          <w:spacing w:val="-4"/>
          <w:sz w:val="28"/>
          <w:szCs w:val="28"/>
          <w:lang w:eastAsia="en-US"/>
        </w:rPr>
        <w:t>согласно приложению № 7 к Муниципальной программе.</w:t>
      </w:r>
    </w:p>
    <w:p w:rsidR="00702401" w:rsidRPr="007460DC" w:rsidRDefault="00317850" w:rsidP="00347FC1">
      <w:pPr>
        <w:spacing w:after="0" w:line="192" w:lineRule="auto"/>
        <w:jc w:val="both"/>
        <w:rPr>
          <w:rFonts w:ascii="Times New Roman" w:hAnsi="Times New Roman"/>
          <w:sz w:val="28"/>
          <w:szCs w:val="28"/>
        </w:rPr>
      </w:pPr>
      <w:bookmarkStart w:id="0" w:name="P381"/>
      <w:bookmarkEnd w:id="0"/>
      <w:r w:rsidRPr="007460DC">
        <w:rPr>
          <w:rFonts w:ascii="Times New Roman" w:hAnsi="Times New Roman"/>
          <w:sz w:val="28"/>
          <w:szCs w:val="28"/>
        </w:rPr>
        <w:t xml:space="preserve">Объем финансирования Муниципальной программы составит </w:t>
      </w:r>
      <w:r w:rsidR="00702401" w:rsidRPr="007460DC">
        <w:rPr>
          <w:rFonts w:ascii="Times New Roman" w:hAnsi="Times New Roman"/>
          <w:sz w:val="28"/>
          <w:szCs w:val="28"/>
        </w:rPr>
        <w:t>3 937 383,4 тыс. рублей, в том числе:</w:t>
      </w:r>
    </w:p>
    <w:p w:rsidR="00702401" w:rsidRPr="007460DC" w:rsidRDefault="00702401" w:rsidP="00347FC1">
      <w:pPr>
        <w:spacing w:after="0" w:line="192" w:lineRule="auto"/>
        <w:jc w:val="both"/>
        <w:rPr>
          <w:rFonts w:ascii="Times New Roman" w:hAnsi="Times New Roman"/>
          <w:sz w:val="28"/>
          <w:szCs w:val="28"/>
        </w:rPr>
      </w:pPr>
      <w:r w:rsidRPr="007460DC">
        <w:rPr>
          <w:rFonts w:ascii="Times New Roman" w:hAnsi="Times New Roman"/>
          <w:sz w:val="28"/>
          <w:szCs w:val="28"/>
        </w:rPr>
        <w:t xml:space="preserve">по годам: </w:t>
      </w:r>
    </w:p>
    <w:p w:rsidR="00702401" w:rsidRPr="007460DC" w:rsidRDefault="00702401" w:rsidP="00347FC1">
      <w:pPr>
        <w:spacing w:after="0" w:line="192" w:lineRule="auto"/>
        <w:jc w:val="both"/>
        <w:rPr>
          <w:rFonts w:ascii="Times New Roman" w:hAnsi="Times New Roman"/>
          <w:sz w:val="28"/>
          <w:szCs w:val="28"/>
        </w:rPr>
      </w:pPr>
      <w:r w:rsidRPr="007460DC">
        <w:rPr>
          <w:rFonts w:ascii="Times New Roman" w:hAnsi="Times New Roman"/>
          <w:sz w:val="28"/>
          <w:szCs w:val="28"/>
        </w:rPr>
        <w:t>2014 год – 457 238,9 тыс. рублей;</w:t>
      </w:r>
    </w:p>
    <w:p w:rsidR="00702401" w:rsidRPr="007460DC" w:rsidRDefault="00702401" w:rsidP="00347FC1">
      <w:pPr>
        <w:spacing w:after="0" w:line="192" w:lineRule="auto"/>
        <w:jc w:val="both"/>
        <w:rPr>
          <w:rFonts w:ascii="Times New Roman" w:hAnsi="Times New Roman"/>
          <w:sz w:val="28"/>
          <w:szCs w:val="28"/>
        </w:rPr>
      </w:pPr>
      <w:r w:rsidRPr="007460DC">
        <w:rPr>
          <w:rFonts w:ascii="Times New Roman" w:hAnsi="Times New Roman"/>
          <w:sz w:val="28"/>
          <w:szCs w:val="28"/>
        </w:rPr>
        <w:t>2015 год – 429 977,2 тыс. рублей;</w:t>
      </w:r>
    </w:p>
    <w:p w:rsidR="00702401" w:rsidRPr="007460DC" w:rsidRDefault="00702401" w:rsidP="00347FC1">
      <w:pPr>
        <w:spacing w:after="0" w:line="192" w:lineRule="auto"/>
        <w:jc w:val="both"/>
        <w:rPr>
          <w:rFonts w:ascii="Times New Roman" w:hAnsi="Times New Roman"/>
          <w:sz w:val="28"/>
          <w:szCs w:val="28"/>
        </w:rPr>
      </w:pPr>
      <w:r w:rsidRPr="007460DC">
        <w:rPr>
          <w:rFonts w:ascii="Times New Roman" w:hAnsi="Times New Roman"/>
          <w:sz w:val="28"/>
          <w:szCs w:val="28"/>
        </w:rPr>
        <w:t>2016 год – 475 123,4 тыс. рублей;</w:t>
      </w:r>
    </w:p>
    <w:p w:rsidR="00702401" w:rsidRPr="007460DC" w:rsidRDefault="00702401" w:rsidP="00347FC1">
      <w:pPr>
        <w:spacing w:after="0" w:line="192" w:lineRule="auto"/>
        <w:jc w:val="both"/>
        <w:rPr>
          <w:rFonts w:ascii="Times New Roman" w:hAnsi="Times New Roman"/>
          <w:sz w:val="28"/>
          <w:szCs w:val="28"/>
        </w:rPr>
      </w:pPr>
      <w:r w:rsidRPr="007460DC">
        <w:rPr>
          <w:rFonts w:ascii="Times New Roman" w:hAnsi="Times New Roman"/>
          <w:sz w:val="28"/>
          <w:szCs w:val="28"/>
        </w:rPr>
        <w:t>2017 год – 494 877,1 тыс. рублей;</w:t>
      </w:r>
    </w:p>
    <w:p w:rsidR="00702401" w:rsidRPr="007460DC" w:rsidRDefault="00702401" w:rsidP="00347FC1">
      <w:pPr>
        <w:spacing w:after="0" w:line="192" w:lineRule="auto"/>
        <w:jc w:val="both"/>
        <w:rPr>
          <w:rFonts w:ascii="Times New Roman" w:hAnsi="Times New Roman"/>
          <w:sz w:val="28"/>
          <w:szCs w:val="28"/>
        </w:rPr>
      </w:pPr>
      <w:r w:rsidRPr="007460DC">
        <w:rPr>
          <w:rFonts w:ascii="Times New Roman" w:hAnsi="Times New Roman"/>
          <w:sz w:val="28"/>
          <w:szCs w:val="28"/>
        </w:rPr>
        <w:t>2018 год – 534 595,6 тыс. рублей;</w:t>
      </w:r>
    </w:p>
    <w:p w:rsidR="00702401" w:rsidRPr="007460DC" w:rsidRDefault="00702401" w:rsidP="00347FC1">
      <w:pPr>
        <w:spacing w:after="0" w:line="192" w:lineRule="auto"/>
        <w:jc w:val="both"/>
        <w:rPr>
          <w:rFonts w:ascii="Times New Roman" w:hAnsi="Times New Roman"/>
          <w:sz w:val="28"/>
          <w:szCs w:val="28"/>
        </w:rPr>
      </w:pPr>
      <w:r w:rsidRPr="007460DC">
        <w:rPr>
          <w:rFonts w:ascii="Times New Roman" w:hAnsi="Times New Roman"/>
          <w:sz w:val="28"/>
          <w:szCs w:val="28"/>
        </w:rPr>
        <w:t>2019 год – 547 186,2 тыс. рублей;</w:t>
      </w:r>
    </w:p>
    <w:p w:rsidR="00702401" w:rsidRPr="007460DC" w:rsidRDefault="00702401" w:rsidP="00347FC1">
      <w:pPr>
        <w:spacing w:after="0" w:line="192" w:lineRule="auto"/>
        <w:jc w:val="both"/>
        <w:rPr>
          <w:rFonts w:ascii="Times New Roman" w:hAnsi="Times New Roman"/>
          <w:sz w:val="28"/>
          <w:szCs w:val="28"/>
        </w:rPr>
      </w:pPr>
      <w:r w:rsidRPr="007460DC">
        <w:rPr>
          <w:rFonts w:ascii="Times New Roman" w:hAnsi="Times New Roman"/>
          <w:sz w:val="28"/>
          <w:szCs w:val="28"/>
        </w:rPr>
        <w:t>2020 год – 499 192,5 тыс. рублей;</w:t>
      </w:r>
    </w:p>
    <w:p w:rsidR="00702401" w:rsidRPr="007460DC" w:rsidRDefault="00702401" w:rsidP="00347FC1">
      <w:pPr>
        <w:spacing w:after="0" w:line="192" w:lineRule="auto"/>
        <w:jc w:val="both"/>
        <w:rPr>
          <w:rFonts w:ascii="Times New Roman" w:hAnsi="Times New Roman"/>
          <w:sz w:val="28"/>
          <w:szCs w:val="28"/>
        </w:rPr>
      </w:pPr>
      <w:r w:rsidRPr="007460DC">
        <w:rPr>
          <w:rFonts w:ascii="Times New Roman" w:hAnsi="Times New Roman"/>
          <w:sz w:val="28"/>
          <w:szCs w:val="28"/>
        </w:rPr>
        <w:t>2021 год – 499 192,5 тыс. рублей.</w:t>
      </w:r>
    </w:p>
    <w:p w:rsidR="00702401" w:rsidRPr="007460DC" w:rsidRDefault="00702401" w:rsidP="00347FC1">
      <w:pPr>
        <w:pStyle w:val="ConsPlusCell"/>
        <w:spacing w:line="192" w:lineRule="auto"/>
        <w:rPr>
          <w:rFonts w:ascii="Times New Roman" w:hAnsi="Times New Roman" w:cs="Times New Roman"/>
          <w:sz w:val="28"/>
          <w:szCs w:val="28"/>
        </w:rPr>
      </w:pPr>
      <w:r w:rsidRPr="007460DC">
        <w:rPr>
          <w:rFonts w:ascii="Times New Roman" w:hAnsi="Times New Roman" w:cs="Times New Roman"/>
          <w:sz w:val="28"/>
          <w:szCs w:val="28"/>
        </w:rPr>
        <w:t xml:space="preserve">из них: </w:t>
      </w:r>
    </w:p>
    <w:p w:rsidR="00702401" w:rsidRPr="007460DC" w:rsidRDefault="00702401" w:rsidP="00347FC1">
      <w:pPr>
        <w:pStyle w:val="ConsPlusCell"/>
        <w:spacing w:line="192" w:lineRule="auto"/>
        <w:rPr>
          <w:rFonts w:ascii="Times New Roman" w:hAnsi="Times New Roman" w:cs="Times New Roman"/>
          <w:sz w:val="28"/>
          <w:szCs w:val="28"/>
        </w:rPr>
      </w:pPr>
      <w:r w:rsidRPr="007460DC">
        <w:rPr>
          <w:rFonts w:ascii="Times New Roman" w:hAnsi="Times New Roman" w:cs="Times New Roman"/>
          <w:sz w:val="28"/>
          <w:szCs w:val="28"/>
        </w:rPr>
        <w:t>средства районного бюджета – 1 279 831,4 тыс. рублей, в том числе по годам:</w:t>
      </w:r>
    </w:p>
    <w:p w:rsidR="00702401" w:rsidRPr="007460DC" w:rsidRDefault="00702401" w:rsidP="00347FC1">
      <w:pPr>
        <w:pStyle w:val="ConsPlusCell"/>
        <w:spacing w:line="192" w:lineRule="auto"/>
        <w:rPr>
          <w:rFonts w:ascii="Times New Roman" w:hAnsi="Times New Roman" w:cs="Times New Roman"/>
          <w:sz w:val="28"/>
          <w:szCs w:val="28"/>
        </w:rPr>
      </w:pPr>
      <w:r w:rsidRPr="007460DC">
        <w:rPr>
          <w:rFonts w:ascii="Times New Roman" w:hAnsi="Times New Roman" w:cs="Times New Roman"/>
          <w:sz w:val="28"/>
          <w:szCs w:val="28"/>
        </w:rPr>
        <w:t>в 2014 году  –  167 293,6 тыс. рублей;</w:t>
      </w:r>
    </w:p>
    <w:p w:rsidR="00702401" w:rsidRPr="007460DC" w:rsidRDefault="00702401" w:rsidP="00347FC1">
      <w:pPr>
        <w:pStyle w:val="ConsPlusCell"/>
        <w:spacing w:line="192" w:lineRule="auto"/>
        <w:rPr>
          <w:rFonts w:ascii="Times New Roman" w:hAnsi="Times New Roman" w:cs="Times New Roman"/>
          <w:sz w:val="28"/>
          <w:szCs w:val="28"/>
        </w:rPr>
      </w:pPr>
      <w:r w:rsidRPr="007460DC">
        <w:rPr>
          <w:rFonts w:ascii="Times New Roman" w:hAnsi="Times New Roman" w:cs="Times New Roman"/>
          <w:sz w:val="28"/>
          <w:szCs w:val="28"/>
        </w:rPr>
        <w:t>в 2015 году  –  160 788,3 тыс. рублей;</w:t>
      </w:r>
    </w:p>
    <w:p w:rsidR="00702401" w:rsidRPr="007460DC" w:rsidRDefault="00702401" w:rsidP="00347FC1">
      <w:pPr>
        <w:spacing w:after="0" w:line="192" w:lineRule="auto"/>
        <w:jc w:val="both"/>
        <w:rPr>
          <w:rFonts w:ascii="Times New Roman" w:hAnsi="Times New Roman"/>
          <w:sz w:val="28"/>
          <w:szCs w:val="28"/>
        </w:rPr>
      </w:pPr>
      <w:r w:rsidRPr="007460DC">
        <w:rPr>
          <w:rFonts w:ascii="Times New Roman" w:hAnsi="Times New Roman"/>
          <w:sz w:val="28"/>
          <w:szCs w:val="28"/>
        </w:rPr>
        <w:lastRenderedPageBreak/>
        <w:t>в 2016 году – 149 028,8 тыс. рублей;</w:t>
      </w:r>
    </w:p>
    <w:p w:rsidR="00702401" w:rsidRPr="007460DC" w:rsidRDefault="00702401" w:rsidP="00347FC1">
      <w:pPr>
        <w:spacing w:after="0" w:line="192" w:lineRule="auto"/>
        <w:jc w:val="both"/>
        <w:rPr>
          <w:rFonts w:ascii="Times New Roman" w:hAnsi="Times New Roman"/>
          <w:sz w:val="28"/>
          <w:szCs w:val="28"/>
        </w:rPr>
      </w:pPr>
      <w:r w:rsidRPr="007460DC">
        <w:rPr>
          <w:rFonts w:ascii="Times New Roman" w:hAnsi="Times New Roman"/>
          <w:sz w:val="28"/>
          <w:szCs w:val="28"/>
        </w:rPr>
        <w:t>в 2017 году – 155 031,6 тыс. рублей;</w:t>
      </w:r>
    </w:p>
    <w:p w:rsidR="00702401" w:rsidRPr="007460DC" w:rsidRDefault="00702401" w:rsidP="00347FC1">
      <w:pPr>
        <w:spacing w:after="0" w:line="192" w:lineRule="auto"/>
        <w:jc w:val="both"/>
        <w:rPr>
          <w:rFonts w:ascii="Times New Roman" w:hAnsi="Times New Roman"/>
          <w:sz w:val="28"/>
          <w:szCs w:val="28"/>
        </w:rPr>
      </w:pPr>
      <w:r w:rsidRPr="007460DC">
        <w:rPr>
          <w:rFonts w:ascii="Times New Roman" w:hAnsi="Times New Roman"/>
          <w:sz w:val="28"/>
          <w:szCs w:val="28"/>
        </w:rPr>
        <w:t>в 2018 году – 167 676,6 тыс. рублей;</w:t>
      </w:r>
    </w:p>
    <w:p w:rsidR="00702401" w:rsidRPr="007460DC" w:rsidRDefault="00702401" w:rsidP="00347FC1">
      <w:pPr>
        <w:spacing w:after="0" w:line="192" w:lineRule="auto"/>
        <w:jc w:val="both"/>
        <w:rPr>
          <w:rFonts w:ascii="Times New Roman" w:hAnsi="Times New Roman"/>
          <w:sz w:val="28"/>
          <w:szCs w:val="28"/>
        </w:rPr>
      </w:pPr>
      <w:r w:rsidRPr="007460DC">
        <w:rPr>
          <w:rFonts w:ascii="Times New Roman" w:hAnsi="Times New Roman"/>
          <w:sz w:val="28"/>
          <w:szCs w:val="28"/>
        </w:rPr>
        <w:t>в 2019 году – 172 699,3 тыс. рублей;</w:t>
      </w:r>
    </w:p>
    <w:p w:rsidR="00702401" w:rsidRPr="007460DC" w:rsidRDefault="00702401" w:rsidP="00347FC1">
      <w:pPr>
        <w:spacing w:after="0" w:line="192" w:lineRule="auto"/>
        <w:jc w:val="both"/>
        <w:rPr>
          <w:rFonts w:ascii="Times New Roman" w:hAnsi="Times New Roman"/>
          <w:sz w:val="28"/>
          <w:szCs w:val="28"/>
        </w:rPr>
      </w:pPr>
      <w:r w:rsidRPr="007460DC">
        <w:rPr>
          <w:rFonts w:ascii="Times New Roman" w:hAnsi="Times New Roman"/>
          <w:sz w:val="28"/>
          <w:szCs w:val="28"/>
        </w:rPr>
        <w:t>в 2020 году – 153 656,6 тыс. рублей;</w:t>
      </w:r>
    </w:p>
    <w:p w:rsidR="00702401" w:rsidRPr="007460DC" w:rsidRDefault="00702401" w:rsidP="00347FC1">
      <w:pPr>
        <w:spacing w:after="0" w:line="192" w:lineRule="auto"/>
        <w:jc w:val="both"/>
        <w:rPr>
          <w:rFonts w:ascii="Times New Roman" w:hAnsi="Times New Roman"/>
          <w:sz w:val="28"/>
          <w:szCs w:val="28"/>
        </w:rPr>
      </w:pPr>
      <w:r w:rsidRPr="007460DC">
        <w:rPr>
          <w:rFonts w:ascii="Times New Roman" w:hAnsi="Times New Roman"/>
          <w:sz w:val="28"/>
          <w:szCs w:val="28"/>
        </w:rPr>
        <w:t>в 2021 году – 153 656,6 тыс. рублей.</w:t>
      </w:r>
    </w:p>
    <w:p w:rsidR="00702401" w:rsidRPr="007460DC" w:rsidRDefault="00702401" w:rsidP="00347FC1">
      <w:pPr>
        <w:pStyle w:val="ConsPlusCell"/>
        <w:spacing w:line="192" w:lineRule="auto"/>
        <w:rPr>
          <w:rFonts w:ascii="Times New Roman" w:hAnsi="Times New Roman" w:cs="Times New Roman"/>
          <w:sz w:val="28"/>
          <w:szCs w:val="28"/>
        </w:rPr>
      </w:pPr>
      <w:r w:rsidRPr="007460DC">
        <w:rPr>
          <w:rFonts w:ascii="Times New Roman" w:hAnsi="Times New Roman" w:cs="Times New Roman"/>
          <w:sz w:val="28"/>
          <w:szCs w:val="28"/>
        </w:rPr>
        <w:t>средства краевого бюджета – 2 638 355,5 тыс. рублей, в том числе по годам:</w:t>
      </w:r>
    </w:p>
    <w:p w:rsidR="00702401" w:rsidRPr="007460DC" w:rsidRDefault="00702401" w:rsidP="00347FC1">
      <w:pPr>
        <w:pStyle w:val="ConsPlusCell"/>
        <w:spacing w:line="192" w:lineRule="auto"/>
        <w:rPr>
          <w:rFonts w:ascii="Times New Roman" w:hAnsi="Times New Roman" w:cs="Times New Roman"/>
          <w:sz w:val="28"/>
          <w:szCs w:val="28"/>
        </w:rPr>
      </w:pPr>
      <w:r w:rsidRPr="007460DC">
        <w:rPr>
          <w:rFonts w:ascii="Times New Roman" w:hAnsi="Times New Roman" w:cs="Times New Roman"/>
          <w:sz w:val="28"/>
          <w:szCs w:val="28"/>
        </w:rPr>
        <w:t>в 2014 году  –  282 972,8 тыс. рублей;</w:t>
      </w:r>
    </w:p>
    <w:p w:rsidR="00702401" w:rsidRPr="007460DC" w:rsidRDefault="00702401" w:rsidP="00347FC1">
      <w:pPr>
        <w:pStyle w:val="ConsPlusCell"/>
        <w:spacing w:line="192" w:lineRule="auto"/>
        <w:rPr>
          <w:rFonts w:ascii="Times New Roman" w:hAnsi="Times New Roman" w:cs="Times New Roman"/>
          <w:sz w:val="28"/>
          <w:szCs w:val="28"/>
        </w:rPr>
      </w:pPr>
      <w:r w:rsidRPr="007460DC">
        <w:rPr>
          <w:rFonts w:ascii="Times New Roman" w:hAnsi="Times New Roman" w:cs="Times New Roman"/>
          <w:sz w:val="28"/>
          <w:szCs w:val="28"/>
        </w:rPr>
        <w:t>в 2015 году  –  259 757,0 тыс. рублей;</w:t>
      </w:r>
    </w:p>
    <w:p w:rsidR="00702401" w:rsidRPr="007460DC" w:rsidRDefault="00702401" w:rsidP="00347FC1">
      <w:pPr>
        <w:spacing w:after="0" w:line="192" w:lineRule="auto"/>
        <w:jc w:val="both"/>
        <w:rPr>
          <w:rFonts w:ascii="Times New Roman" w:hAnsi="Times New Roman"/>
          <w:sz w:val="28"/>
          <w:szCs w:val="28"/>
        </w:rPr>
      </w:pPr>
      <w:r w:rsidRPr="007460DC">
        <w:rPr>
          <w:rFonts w:ascii="Times New Roman" w:hAnsi="Times New Roman"/>
          <w:sz w:val="28"/>
          <w:szCs w:val="28"/>
        </w:rPr>
        <w:t>в 2016 году –  326 017,7 тыс. рублей;</w:t>
      </w:r>
    </w:p>
    <w:p w:rsidR="00702401" w:rsidRPr="007460DC" w:rsidRDefault="00702401" w:rsidP="00347FC1">
      <w:pPr>
        <w:spacing w:after="0" w:line="192" w:lineRule="auto"/>
        <w:jc w:val="both"/>
        <w:rPr>
          <w:rFonts w:ascii="Times New Roman" w:hAnsi="Times New Roman"/>
          <w:sz w:val="28"/>
          <w:szCs w:val="28"/>
        </w:rPr>
      </w:pPr>
      <w:r w:rsidRPr="007460DC">
        <w:rPr>
          <w:rFonts w:ascii="Times New Roman" w:hAnsi="Times New Roman"/>
          <w:sz w:val="28"/>
          <w:szCs w:val="28"/>
        </w:rPr>
        <w:t>в 2017 году –  338 642,5 тыс. рублей;</w:t>
      </w:r>
    </w:p>
    <w:p w:rsidR="00702401" w:rsidRPr="007460DC" w:rsidRDefault="00702401" w:rsidP="00347FC1">
      <w:pPr>
        <w:spacing w:after="0" w:line="192" w:lineRule="auto"/>
        <w:jc w:val="both"/>
        <w:rPr>
          <w:rFonts w:ascii="Times New Roman" w:hAnsi="Times New Roman"/>
          <w:sz w:val="28"/>
          <w:szCs w:val="28"/>
        </w:rPr>
      </w:pPr>
      <w:r w:rsidRPr="007460DC">
        <w:rPr>
          <w:rFonts w:ascii="Times New Roman" w:hAnsi="Times New Roman"/>
          <w:sz w:val="28"/>
          <w:szCs w:val="28"/>
        </w:rPr>
        <w:t>в 2018 году –  365 406,8 тыс. рублей;</w:t>
      </w:r>
    </w:p>
    <w:p w:rsidR="00702401" w:rsidRPr="007460DC" w:rsidRDefault="00702401" w:rsidP="00347FC1">
      <w:pPr>
        <w:spacing w:after="0" w:line="192" w:lineRule="auto"/>
        <w:jc w:val="both"/>
        <w:rPr>
          <w:rFonts w:ascii="Times New Roman" w:hAnsi="Times New Roman"/>
          <w:sz w:val="28"/>
          <w:szCs w:val="28"/>
        </w:rPr>
      </w:pPr>
      <w:r w:rsidRPr="007460DC">
        <w:rPr>
          <w:rFonts w:ascii="Times New Roman" w:hAnsi="Times New Roman"/>
          <w:sz w:val="28"/>
          <w:szCs w:val="28"/>
        </w:rPr>
        <w:t>в 2019 году  – 374 486,9тыс. рублей;</w:t>
      </w:r>
    </w:p>
    <w:p w:rsidR="00702401" w:rsidRPr="007460DC" w:rsidRDefault="00702401" w:rsidP="00347FC1">
      <w:pPr>
        <w:spacing w:after="0" w:line="192" w:lineRule="auto"/>
        <w:jc w:val="both"/>
        <w:rPr>
          <w:rFonts w:ascii="Times New Roman" w:hAnsi="Times New Roman"/>
          <w:sz w:val="28"/>
          <w:szCs w:val="28"/>
        </w:rPr>
      </w:pPr>
      <w:r w:rsidRPr="007460DC">
        <w:rPr>
          <w:rFonts w:ascii="Times New Roman" w:hAnsi="Times New Roman"/>
          <w:sz w:val="28"/>
          <w:szCs w:val="28"/>
        </w:rPr>
        <w:t>в 2020 году  – 345 535,9 тыс. рублей;</w:t>
      </w:r>
    </w:p>
    <w:p w:rsidR="00702401" w:rsidRPr="007460DC" w:rsidRDefault="00702401" w:rsidP="00347FC1">
      <w:pPr>
        <w:spacing w:after="0" w:line="192" w:lineRule="auto"/>
        <w:jc w:val="both"/>
        <w:rPr>
          <w:rFonts w:ascii="Times New Roman" w:hAnsi="Times New Roman"/>
          <w:sz w:val="28"/>
          <w:szCs w:val="28"/>
        </w:rPr>
      </w:pPr>
      <w:r w:rsidRPr="007460DC">
        <w:rPr>
          <w:rFonts w:ascii="Times New Roman" w:hAnsi="Times New Roman"/>
          <w:sz w:val="28"/>
          <w:szCs w:val="28"/>
        </w:rPr>
        <w:t>в 2021 году  – 345 535,9 тыс. рублей.</w:t>
      </w:r>
    </w:p>
    <w:p w:rsidR="00702401" w:rsidRPr="007460DC" w:rsidRDefault="00702401" w:rsidP="00347FC1">
      <w:pPr>
        <w:pStyle w:val="ConsPlusCell"/>
        <w:spacing w:line="192" w:lineRule="auto"/>
        <w:rPr>
          <w:rFonts w:ascii="Times New Roman" w:hAnsi="Times New Roman" w:cs="Times New Roman"/>
          <w:sz w:val="28"/>
          <w:szCs w:val="28"/>
        </w:rPr>
      </w:pPr>
      <w:r w:rsidRPr="007460DC">
        <w:rPr>
          <w:rFonts w:ascii="Times New Roman" w:hAnsi="Times New Roman" w:cs="Times New Roman"/>
          <w:sz w:val="28"/>
          <w:szCs w:val="28"/>
        </w:rPr>
        <w:t>средства федерального бюджета – 19 196,5 тыс. рублей, в том числе по годам:</w:t>
      </w:r>
    </w:p>
    <w:p w:rsidR="00702401" w:rsidRPr="007460DC" w:rsidRDefault="00702401" w:rsidP="00347FC1">
      <w:pPr>
        <w:pStyle w:val="ConsPlusCell"/>
        <w:spacing w:line="192" w:lineRule="auto"/>
        <w:rPr>
          <w:rFonts w:ascii="Times New Roman" w:hAnsi="Times New Roman" w:cs="Times New Roman"/>
          <w:sz w:val="28"/>
          <w:szCs w:val="28"/>
        </w:rPr>
      </w:pPr>
      <w:r w:rsidRPr="007460DC">
        <w:rPr>
          <w:rFonts w:ascii="Times New Roman" w:hAnsi="Times New Roman" w:cs="Times New Roman"/>
          <w:sz w:val="28"/>
          <w:szCs w:val="28"/>
        </w:rPr>
        <w:t>в 2014 году  – 6 972,5 тыс. рублей;</w:t>
      </w:r>
    </w:p>
    <w:p w:rsidR="00702401" w:rsidRPr="007460DC" w:rsidRDefault="00702401" w:rsidP="00347FC1">
      <w:pPr>
        <w:pStyle w:val="ConsPlusCell"/>
        <w:spacing w:line="192" w:lineRule="auto"/>
        <w:rPr>
          <w:rFonts w:ascii="Times New Roman" w:hAnsi="Times New Roman" w:cs="Times New Roman"/>
          <w:sz w:val="28"/>
          <w:szCs w:val="28"/>
        </w:rPr>
      </w:pPr>
      <w:r w:rsidRPr="007460DC">
        <w:rPr>
          <w:rFonts w:ascii="Times New Roman" w:hAnsi="Times New Roman" w:cs="Times New Roman"/>
          <w:sz w:val="28"/>
          <w:szCs w:val="28"/>
        </w:rPr>
        <w:t>в 2015 году  – 9 431,9 тыс. рублей;</w:t>
      </w:r>
    </w:p>
    <w:p w:rsidR="00702401" w:rsidRPr="007460DC" w:rsidRDefault="00702401" w:rsidP="00347FC1">
      <w:pPr>
        <w:spacing w:after="0" w:line="192" w:lineRule="auto"/>
        <w:jc w:val="both"/>
        <w:rPr>
          <w:rFonts w:ascii="Times New Roman" w:hAnsi="Times New Roman"/>
          <w:sz w:val="28"/>
          <w:szCs w:val="28"/>
        </w:rPr>
      </w:pPr>
      <w:r w:rsidRPr="007460DC">
        <w:rPr>
          <w:rFonts w:ascii="Times New Roman" w:hAnsi="Times New Roman"/>
          <w:sz w:val="28"/>
          <w:szCs w:val="28"/>
        </w:rPr>
        <w:t>в 2016 году  –      76,9 тыс. рублей;</w:t>
      </w:r>
    </w:p>
    <w:p w:rsidR="00702401" w:rsidRPr="007460DC" w:rsidRDefault="00702401" w:rsidP="00347FC1">
      <w:pPr>
        <w:spacing w:after="0" w:line="192" w:lineRule="auto"/>
        <w:jc w:val="both"/>
        <w:rPr>
          <w:rFonts w:ascii="Times New Roman" w:hAnsi="Times New Roman"/>
          <w:sz w:val="28"/>
          <w:szCs w:val="28"/>
        </w:rPr>
      </w:pPr>
      <w:r w:rsidRPr="007460DC">
        <w:rPr>
          <w:rFonts w:ascii="Times New Roman" w:hAnsi="Times New Roman"/>
          <w:sz w:val="28"/>
          <w:szCs w:val="28"/>
        </w:rPr>
        <w:t>в 2017 году  – 1 203,0 тыс. рублей;</w:t>
      </w:r>
    </w:p>
    <w:p w:rsidR="00702401" w:rsidRPr="007460DC" w:rsidRDefault="00702401" w:rsidP="00347FC1">
      <w:pPr>
        <w:spacing w:after="0" w:line="192" w:lineRule="auto"/>
        <w:jc w:val="both"/>
        <w:rPr>
          <w:rFonts w:ascii="Times New Roman" w:hAnsi="Times New Roman"/>
          <w:sz w:val="28"/>
          <w:szCs w:val="28"/>
        </w:rPr>
      </w:pPr>
      <w:r w:rsidRPr="007460DC">
        <w:rPr>
          <w:rFonts w:ascii="Times New Roman" w:hAnsi="Times New Roman"/>
          <w:sz w:val="28"/>
          <w:szCs w:val="28"/>
        </w:rPr>
        <w:t>в 2018 году  – 1 512,2 тыс. рублей;</w:t>
      </w:r>
    </w:p>
    <w:p w:rsidR="00702401" w:rsidRPr="007460DC" w:rsidRDefault="00702401" w:rsidP="00347FC1">
      <w:pPr>
        <w:spacing w:after="0" w:line="192" w:lineRule="auto"/>
        <w:jc w:val="both"/>
        <w:rPr>
          <w:rFonts w:ascii="Times New Roman" w:hAnsi="Times New Roman"/>
          <w:sz w:val="28"/>
          <w:szCs w:val="28"/>
        </w:rPr>
      </w:pPr>
      <w:r w:rsidRPr="007460DC">
        <w:rPr>
          <w:rFonts w:ascii="Times New Roman" w:hAnsi="Times New Roman"/>
          <w:sz w:val="28"/>
          <w:szCs w:val="28"/>
        </w:rPr>
        <w:t>в 2019 году  -         0,0 тыс. рублей;</w:t>
      </w:r>
    </w:p>
    <w:p w:rsidR="00702401" w:rsidRPr="007460DC" w:rsidRDefault="00702401" w:rsidP="00347FC1">
      <w:pPr>
        <w:spacing w:after="0" w:line="192" w:lineRule="auto"/>
        <w:jc w:val="both"/>
        <w:rPr>
          <w:rFonts w:ascii="Times New Roman" w:hAnsi="Times New Roman"/>
          <w:sz w:val="28"/>
          <w:szCs w:val="28"/>
        </w:rPr>
      </w:pPr>
      <w:r w:rsidRPr="007460DC">
        <w:rPr>
          <w:rFonts w:ascii="Times New Roman" w:hAnsi="Times New Roman"/>
          <w:sz w:val="28"/>
          <w:szCs w:val="28"/>
        </w:rPr>
        <w:t>в 2020 году  –        0,0 тыс. рублей;</w:t>
      </w:r>
    </w:p>
    <w:p w:rsidR="00702401" w:rsidRPr="007460DC" w:rsidRDefault="00702401" w:rsidP="00347FC1">
      <w:pPr>
        <w:tabs>
          <w:tab w:val="left" w:pos="0"/>
        </w:tabs>
        <w:spacing w:after="0" w:line="240" w:lineRule="auto"/>
        <w:jc w:val="both"/>
        <w:rPr>
          <w:rFonts w:ascii="Times New Roman" w:hAnsi="Times New Roman"/>
          <w:sz w:val="28"/>
          <w:szCs w:val="28"/>
        </w:rPr>
      </w:pPr>
      <w:r w:rsidRPr="007460DC">
        <w:rPr>
          <w:rFonts w:ascii="Times New Roman" w:hAnsi="Times New Roman"/>
          <w:sz w:val="28"/>
          <w:szCs w:val="28"/>
        </w:rPr>
        <w:t>в 2021 году  –        0,0 тыс. рублей.</w:t>
      </w:r>
    </w:p>
    <w:p w:rsidR="006B22C9" w:rsidRPr="007460DC" w:rsidRDefault="006B22C9" w:rsidP="00702401">
      <w:pPr>
        <w:tabs>
          <w:tab w:val="left" w:pos="0"/>
        </w:tabs>
        <w:spacing w:after="0" w:line="240" w:lineRule="auto"/>
        <w:ind w:firstLine="709"/>
        <w:jc w:val="both"/>
        <w:rPr>
          <w:rFonts w:ascii="Times New Roman" w:hAnsi="Times New Roman"/>
          <w:sz w:val="28"/>
          <w:szCs w:val="28"/>
        </w:rPr>
      </w:pPr>
      <w:r w:rsidRPr="007460DC">
        <w:rPr>
          <w:rFonts w:ascii="Times New Roman" w:hAnsi="Times New Roman"/>
          <w:sz w:val="28"/>
          <w:szCs w:val="28"/>
        </w:rPr>
        <w:t xml:space="preserve">Информация об источниках финансирования подпрограмм, отдельных мероприятий Муниципальной программы «Развитие образования в </w:t>
      </w:r>
      <w:proofErr w:type="spellStart"/>
      <w:r w:rsidRPr="007460DC">
        <w:rPr>
          <w:rFonts w:ascii="Times New Roman" w:hAnsi="Times New Roman"/>
          <w:sz w:val="28"/>
          <w:szCs w:val="28"/>
        </w:rPr>
        <w:t>Абанском</w:t>
      </w:r>
      <w:proofErr w:type="spellEnd"/>
      <w:r w:rsidRPr="007460DC">
        <w:rPr>
          <w:rFonts w:ascii="Times New Roman" w:hAnsi="Times New Roman"/>
          <w:sz w:val="28"/>
          <w:szCs w:val="28"/>
        </w:rPr>
        <w:t xml:space="preserve"> районе» (средства районного бюджета, средства, запланированные к поступлению из других уровней бюджетной системы) приведена в приложении № 8 к настоящей Программе.</w:t>
      </w:r>
    </w:p>
    <w:p w:rsidR="006B22C9" w:rsidRPr="007460DC" w:rsidRDefault="006B22C9" w:rsidP="00180761">
      <w:pPr>
        <w:spacing w:after="0" w:line="240" w:lineRule="auto"/>
        <w:ind w:firstLine="709"/>
        <w:jc w:val="both"/>
        <w:rPr>
          <w:rFonts w:ascii="Times New Roman" w:hAnsi="Times New Roman"/>
          <w:bCs/>
          <w:sz w:val="28"/>
          <w:szCs w:val="28"/>
        </w:rPr>
        <w:sectPr w:rsidR="006B22C9" w:rsidRPr="007460DC" w:rsidSect="00C134D7">
          <w:headerReference w:type="default" r:id="rId11"/>
          <w:pgSz w:w="11906" w:h="16838"/>
          <w:pgMar w:top="1134" w:right="850" w:bottom="1134" w:left="1701" w:header="709" w:footer="709" w:gutter="0"/>
          <w:pgNumType w:start="2"/>
          <w:cols w:space="708"/>
          <w:docGrid w:linePitch="360"/>
        </w:sectPr>
      </w:pPr>
    </w:p>
    <w:p w:rsidR="006B22C9" w:rsidRPr="007460DC" w:rsidRDefault="006B22C9" w:rsidP="004A68BC">
      <w:pPr>
        <w:widowControl w:val="0"/>
        <w:tabs>
          <w:tab w:val="left" w:pos="10915"/>
        </w:tabs>
        <w:autoSpaceDE w:val="0"/>
        <w:autoSpaceDN w:val="0"/>
        <w:adjustRightInd w:val="0"/>
        <w:spacing w:after="0" w:line="192" w:lineRule="auto"/>
        <w:ind w:firstLine="8931"/>
        <w:jc w:val="right"/>
        <w:outlineLvl w:val="2"/>
        <w:rPr>
          <w:rFonts w:ascii="Times New Roman" w:hAnsi="Times New Roman"/>
          <w:sz w:val="28"/>
          <w:szCs w:val="28"/>
          <w:lang w:eastAsia="en-US"/>
        </w:rPr>
      </w:pPr>
      <w:r w:rsidRPr="007460DC">
        <w:rPr>
          <w:rFonts w:ascii="Times New Roman" w:hAnsi="Times New Roman"/>
          <w:sz w:val="28"/>
          <w:szCs w:val="28"/>
          <w:lang w:eastAsia="en-US"/>
        </w:rPr>
        <w:lastRenderedPageBreak/>
        <w:t>Приложение</w:t>
      </w:r>
    </w:p>
    <w:p w:rsidR="006B22C9" w:rsidRPr="007460DC" w:rsidRDefault="006B22C9" w:rsidP="004A68BC">
      <w:pPr>
        <w:widowControl w:val="0"/>
        <w:tabs>
          <w:tab w:val="left" w:pos="10915"/>
        </w:tabs>
        <w:autoSpaceDE w:val="0"/>
        <w:autoSpaceDN w:val="0"/>
        <w:adjustRightInd w:val="0"/>
        <w:spacing w:after="0" w:line="192" w:lineRule="auto"/>
        <w:ind w:firstLine="8931"/>
        <w:jc w:val="right"/>
        <w:outlineLvl w:val="2"/>
        <w:rPr>
          <w:rFonts w:ascii="Times New Roman" w:hAnsi="Times New Roman"/>
          <w:sz w:val="28"/>
          <w:szCs w:val="28"/>
          <w:lang w:eastAsia="en-US"/>
        </w:rPr>
      </w:pPr>
      <w:r w:rsidRPr="007460DC">
        <w:rPr>
          <w:rFonts w:ascii="Times New Roman" w:hAnsi="Times New Roman"/>
          <w:sz w:val="28"/>
          <w:szCs w:val="28"/>
          <w:lang w:eastAsia="en-US"/>
        </w:rPr>
        <w:t>к паспорту</w:t>
      </w:r>
      <w:r w:rsidR="000B6152" w:rsidRPr="007460DC">
        <w:rPr>
          <w:rFonts w:ascii="Times New Roman" w:hAnsi="Times New Roman"/>
          <w:sz w:val="28"/>
          <w:szCs w:val="28"/>
          <w:lang w:eastAsia="en-US"/>
        </w:rPr>
        <w:t xml:space="preserve"> </w:t>
      </w:r>
      <w:r w:rsidRPr="007460DC">
        <w:rPr>
          <w:rFonts w:ascii="Times New Roman" w:hAnsi="Times New Roman"/>
          <w:sz w:val="28"/>
          <w:szCs w:val="28"/>
          <w:lang w:eastAsia="en-US"/>
        </w:rPr>
        <w:t>Муниципальной программы</w:t>
      </w:r>
    </w:p>
    <w:p w:rsidR="006B22C9" w:rsidRPr="007460DC" w:rsidRDefault="006B22C9" w:rsidP="004A68BC">
      <w:pPr>
        <w:widowControl w:val="0"/>
        <w:autoSpaceDE w:val="0"/>
        <w:autoSpaceDN w:val="0"/>
        <w:adjustRightInd w:val="0"/>
        <w:spacing w:after="0" w:line="192" w:lineRule="auto"/>
        <w:ind w:firstLine="8931"/>
        <w:jc w:val="right"/>
        <w:rPr>
          <w:rFonts w:ascii="Times New Roman" w:hAnsi="Times New Roman"/>
          <w:sz w:val="28"/>
          <w:szCs w:val="28"/>
          <w:lang w:eastAsia="en-US"/>
        </w:rPr>
      </w:pPr>
      <w:r w:rsidRPr="007460DC">
        <w:rPr>
          <w:rFonts w:ascii="Times New Roman" w:hAnsi="Times New Roman"/>
          <w:sz w:val="28"/>
          <w:szCs w:val="28"/>
          <w:lang w:eastAsia="en-US"/>
        </w:rPr>
        <w:t>«Развитие образования в</w:t>
      </w:r>
      <w:r w:rsidR="000B6152" w:rsidRPr="007460DC">
        <w:rPr>
          <w:rFonts w:ascii="Times New Roman" w:hAnsi="Times New Roman"/>
          <w:sz w:val="28"/>
          <w:szCs w:val="28"/>
          <w:lang w:eastAsia="en-US"/>
        </w:rPr>
        <w:t xml:space="preserve"> </w:t>
      </w:r>
      <w:r w:rsidRPr="007460DC">
        <w:rPr>
          <w:rFonts w:ascii="Times New Roman" w:hAnsi="Times New Roman"/>
          <w:sz w:val="28"/>
          <w:szCs w:val="28"/>
          <w:lang w:eastAsia="en-US"/>
        </w:rPr>
        <w:t xml:space="preserve"> </w:t>
      </w:r>
      <w:proofErr w:type="spellStart"/>
      <w:r w:rsidRPr="007460DC">
        <w:rPr>
          <w:rFonts w:ascii="Times New Roman" w:hAnsi="Times New Roman"/>
          <w:sz w:val="28"/>
          <w:szCs w:val="28"/>
          <w:lang w:eastAsia="en-US"/>
        </w:rPr>
        <w:t>Абанском</w:t>
      </w:r>
      <w:proofErr w:type="spellEnd"/>
      <w:r w:rsidRPr="007460DC">
        <w:rPr>
          <w:rFonts w:ascii="Times New Roman" w:hAnsi="Times New Roman"/>
          <w:sz w:val="28"/>
          <w:szCs w:val="28"/>
          <w:lang w:eastAsia="en-US"/>
        </w:rPr>
        <w:t xml:space="preserve"> районе»</w:t>
      </w:r>
    </w:p>
    <w:p w:rsidR="006B22C9" w:rsidRPr="007460DC" w:rsidRDefault="006B22C9" w:rsidP="002D75D9">
      <w:pPr>
        <w:widowControl w:val="0"/>
        <w:autoSpaceDE w:val="0"/>
        <w:autoSpaceDN w:val="0"/>
        <w:adjustRightInd w:val="0"/>
        <w:spacing w:after="0" w:line="240" w:lineRule="auto"/>
        <w:jc w:val="right"/>
        <w:rPr>
          <w:rFonts w:ascii="Times New Roman" w:hAnsi="Times New Roman"/>
          <w:sz w:val="28"/>
          <w:szCs w:val="28"/>
          <w:lang w:eastAsia="en-US"/>
        </w:rPr>
      </w:pPr>
    </w:p>
    <w:p w:rsidR="006B22C9" w:rsidRPr="007460DC" w:rsidRDefault="006B22C9" w:rsidP="00951337">
      <w:pPr>
        <w:widowControl w:val="0"/>
        <w:autoSpaceDE w:val="0"/>
        <w:autoSpaceDN w:val="0"/>
        <w:adjustRightInd w:val="0"/>
        <w:spacing w:after="0" w:line="192" w:lineRule="auto"/>
        <w:jc w:val="center"/>
        <w:rPr>
          <w:rFonts w:ascii="Times New Roman" w:hAnsi="Times New Roman"/>
          <w:sz w:val="28"/>
          <w:szCs w:val="28"/>
          <w:lang w:eastAsia="en-US"/>
        </w:rPr>
      </w:pPr>
      <w:bookmarkStart w:id="1" w:name="Par322"/>
      <w:bookmarkEnd w:id="1"/>
      <w:r w:rsidRPr="007460DC">
        <w:rPr>
          <w:rFonts w:ascii="Times New Roman" w:hAnsi="Times New Roman"/>
          <w:sz w:val="28"/>
          <w:szCs w:val="28"/>
          <w:lang w:eastAsia="en-US"/>
        </w:rPr>
        <w:t>Перечень</w:t>
      </w:r>
    </w:p>
    <w:p w:rsidR="006B22C9" w:rsidRPr="007460DC" w:rsidRDefault="006B22C9" w:rsidP="00951337">
      <w:pPr>
        <w:widowControl w:val="0"/>
        <w:autoSpaceDE w:val="0"/>
        <w:autoSpaceDN w:val="0"/>
        <w:adjustRightInd w:val="0"/>
        <w:spacing w:after="0" w:line="192" w:lineRule="auto"/>
        <w:jc w:val="center"/>
        <w:rPr>
          <w:rFonts w:ascii="Times New Roman" w:hAnsi="Times New Roman"/>
          <w:sz w:val="28"/>
          <w:szCs w:val="28"/>
          <w:lang w:eastAsia="en-US"/>
        </w:rPr>
      </w:pPr>
      <w:r w:rsidRPr="007460DC">
        <w:rPr>
          <w:rFonts w:ascii="Times New Roman" w:hAnsi="Times New Roman"/>
          <w:sz w:val="28"/>
          <w:szCs w:val="28"/>
          <w:lang w:eastAsia="en-US"/>
        </w:rPr>
        <w:t xml:space="preserve"> целевых показателей Муниципальной программы </w:t>
      </w:r>
      <w:proofErr w:type="spellStart"/>
      <w:r w:rsidRPr="007460DC">
        <w:rPr>
          <w:rFonts w:ascii="Times New Roman" w:hAnsi="Times New Roman"/>
          <w:sz w:val="28"/>
          <w:szCs w:val="28"/>
          <w:lang w:eastAsia="en-US"/>
        </w:rPr>
        <w:t>Абанского</w:t>
      </w:r>
      <w:proofErr w:type="spellEnd"/>
      <w:r w:rsidRPr="007460DC">
        <w:rPr>
          <w:rFonts w:ascii="Times New Roman" w:hAnsi="Times New Roman"/>
          <w:sz w:val="28"/>
          <w:szCs w:val="28"/>
          <w:lang w:eastAsia="en-US"/>
        </w:rPr>
        <w:t xml:space="preserve"> района с указанием планируемых к достижению значений в результате реализации Муниципальной программы </w:t>
      </w:r>
      <w:proofErr w:type="spellStart"/>
      <w:r w:rsidRPr="007460DC">
        <w:rPr>
          <w:rFonts w:ascii="Times New Roman" w:hAnsi="Times New Roman"/>
          <w:sz w:val="28"/>
          <w:szCs w:val="28"/>
          <w:lang w:eastAsia="en-US"/>
        </w:rPr>
        <w:t>Абанского</w:t>
      </w:r>
      <w:proofErr w:type="spellEnd"/>
      <w:r w:rsidRPr="007460DC">
        <w:rPr>
          <w:rFonts w:ascii="Times New Roman" w:hAnsi="Times New Roman"/>
          <w:sz w:val="28"/>
          <w:szCs w:val="28"/>
          <w:lang w:eastAsia="en-US"/>
        </w:rPr>
        <w:t xml:space="preserve"> района</w:t>
      </w:r>
    </w:p>
    <w:tbl>
      <w:tblPr>
        <w:tblW w:w="14755" w:type="dxa"/>
        <w:tblInd w:w="-518" w:type="dxa"/>
        <w:tblLayout w:type="fixed"/>
        <w:tblCellMar>
          <w:top w:w="75" w:type="dxa"/>
          <w:left w:w="0" w:type="dxa"/>
          <w:bottom w:w="75" w:type="dxa"/>
          <w:right w:w="0" w:type="dxa"/>
        </w:tblCellMar>
        <w:tblLook w:val="0000"/>
      </w:tblPr>
      <w:tblGrid>
        <w:gridCol w:w="569"/>
        <w:gridCol w:w="11"/>
        <w:gridCol w:w="4366"/>
        <w:gridCol w:w="29"/>
        <w:gridCol w:w="850"/>
        <w:gridCol w:w="851"/>
        <w:gridCol w:w="850"/>
        <w:gridCol w:w="851"/>
        <w:gridCol w:w="708"/>
        <w:gridCol w:w="851"/>
        <w:gridCol w:w="850"/>
        <w:gridCol w:w="851"/>
        <w:gridCol w:w="850"/>
        <w:gridCol w:w="709"/>
        <w:gridCol w:w="771"/>
        <w:gridCol w:w="8"/>
        <w:gridCol w:w="764"/>
        <w:gridCol w:w="16"/>
      </w:tblGrid>
      <w:tr w:rsidR="00317850" w:rsidRPr="007460DC" w:rsidTr="00317850">
        <w:trPr>
          <w:gridAfter w:val="1"/>
          <w:wAfter w:w="16" w:type="dxa"/>
        </w:trPr>
        <w:tc>
          <w:tcPr>
            <w:tcW w:w="580" w:type="dxa"/>
            <w:gridSpan w:val="2"/>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317850" w:rsidRPr="007460DC" w:rsidRDefault="00317850" w:rsidP="00581C87">
            <w:pPr>
              <w:widowControl w:val="0"/>
              <w:autoSpaceDE w:val="0"/>
              <w:autoSpaceDN w:val="0"/>
              <w:adjustRightInd w:val="0"/>
              <w:spacing w:after="0" w:line="240" w:lineRule="auto"/>
              <w:ind w:right="-62"/>
              <w:jc w:val="center"/>
              <w:rPr>
                <w:rFonts w:ascii="Times New Roman" w:hAnsi="Times New Roman"/>
                <w:sz w:val="28"/>
                <w:szCs w:val="28"/>
                <w:lang w:val="en-US" w:eastAsia="en-US"/>
              </w:rPr>
            </w:pPr>
            <w:r w:rsidRPr="007460DC">
              <w:rPr>
                <w:rFonts w:ascii="Times New Roman" w:hAnsi="Times New Roman"/>
                <w:sz w:val="28"/>
                <w:szCs w:val="28"/>
                <w:lang w:val="en-US" w:eastAsia="en-US"/>
              </w:rPr>
              <w:t>N п/п</w:t>
            </w:r>
          </w:p>
        </w:tc>
        <w:tc>
          <w:tcPr>
            <w:tcW w:w="4395" w:type="dxa"/>
            <w:gridSpan w:val="2"/>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317850" w:rsidRPr="007460DC" w:rsidRDefault="00317850"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7460DC">
              <w:rPr>
                <w:rFonts w:ascii="Times New Roman" w:hAnsi="Times New Roman"/>
                <w:sz w:val="28"/>
                <w:szCs w:val="28"/>
                <w:lang w:eastAsia="en-US"/>
              </w:rPr>
              <w:t>Цели, целевые показатели муниципальной программы</w:t>
            </w:r>
          </w:p>
        </w:tc>
        <w:tc>
          <w:tcPr>
            <w:tcW w:w="850"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317850" w:rsidRPr="007460DC" w:rsidRDefault="00317850" w:rsidP="00581C87">
            <w:pPr>
              <w:widowControl w:val="0"/>
              <w:autoSpaceDE w:val="0"/>
              <w:autoSpaceDN w:val="0"/>
              <w:adjustRightInd w:val="0"/>
              <w:spacing w:after="0" w:line="240" w:lineRule="auto"/>
              <w:jc w:val="center"/>
              <w:rPr>
                <w:rFonts w:ascii="Times New Roman" w:hAnsi="Times New Roman"/>
                <w:sz w:val="28"/>
                <w:szCs w:val="28"/>
                <w:lang w:val="en-US" w:eastAsia="en-US"/>
              </w:rPr>
            </w:pPr>
            <w:proofErr w:type="spellStart"/>
            <w:r w:rsidRPr="007460DC">
              <w:rPr>
                <w:rFonts w:ascii="Times New Roman" w:hAnsi="Times New Roman"/>
                <w:sz w:val="28"/>
                <w:szCs w:val="28"/>
                <w:lang w:val="en-US" w:eastAsia="en-US"/>
              </w:rPr>
              <w:t>Единица</w:t>
            </w:r>
            <w:proofErr w:type="spellEnd"/>
            <w:r w:rsidRPr="007460DC">
              <w:rPr>
                <w:rFonts w:ascii="Times New Roman" w:hAnsi="Times New Roman"/>
                <w:sz w:val="28"/>
                <w:szCs w:val="28"/>
                <w:lang w:eastAsia="en-US"/>
              </w:rPr>
              <w:t xml:space="preserve"> </w:t>
            </w:r>
            <w:proofErr w:type="spellStart"/>
            <w:r w:rsidRPr="007460DC">
              <w:rPr>
                <w:rFonts w:ascii="Times New Roman" w:hAnsi="Times New Roman"/>
                <w:sz w:val="28"/>
                <w:szCs w:val="28"/>
                <w:lang w:val="en-US" w:eastAsia="en-US"/>
              </w:rPr>
              <w:t>измерения</w:t>
            </w:r>
            <w:proofErr w:type="spellEnd"/>
          </w:p>
        </w:tc>
        <w:tc>
          <w:tcPr>
            <w:tcW w:w="8914"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317850" w:rsidRPr="007460DC" w:rsidRDefault="00317850"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7460DC">
              <w:rPr>
                <w:rFonts w:ascii="Times New Roman" w:hAnsi="Times New Roman"/>
                <w:sz w:val="28"/>
                <w:szCs w:val="28"/>
                <w:lang w:eastAsia="en-US"/>
              </w:rPr>
              <w:t xml:space="preserve">Годы реализации Муниципальной программы </w:t>
            </w:r>
            <w:proofErr w:type="spellStart"/>
            <w:r w:rsidRPr="007460DC">
              <w:rPr>
                <w:rFonts w:ascii="Times New Roman" w:hAnsi="Times New Roman"/>
                <w:sz w:val="28"/>
                <w:szCs w:val="28"/>
                <w:lang w:eastAsia="en-US"/>
              </w:rPr>
              <w:t>Абанского</w:t>
            </w:r>
            <w:proofErr w:type="spellEnd"/>
            <w:r w:rsidRPr="007460DC">
              <w:rPr>
                <w:rFonts w:ascii="Times New Roman" w:hAnsi="Times New Roman"/>
                <w:sz w:val="28"/>
                <w:szCs w:val="28"/>
                <w:lang w:eastAsia="en-US"/>
              </w:rPr>
              <w:t xml:space="preserve"> района</w:t>
            </w:r>
          </w:p>
        </w:tc>
      </w:tr>
      <w:tr w:rsidR="00C1395C" w:rsidRPr="007460DC" w:rsidTr="00996C9F">
        <w:trPr>
          <w:trHeight w:val="834"/>
        </w:trPr>
        <w:tc>
          <w:tcPr>
            <w:tcW w:w="580" w:type="dxa"/>
            <w:gridSpan w:val="2"/>
            <w:vMerge/>
            <w:tcBorders>
              <w:left w:val="single" w:sz="4" w:space="0" w:color="auto"/>
              <w:right w:val="single" w:sz="4" w:space="0" w:color="auto"/>
            </w:tcBorders>
          </w:tcPr>
          <w:p w:rsidR="00C1395C" w:rsidRPr="007460DC" w:rsidRDefault="00C1395C" w:rsidP="00581C87">
            <w:pPr>
              <w:widowControl w:val="0"/>
              <w:autoSpaceDE w:val="0"/>
              <w:autoSpaceDN w:val="0"/>
              <w:adjustRightInd w:val="0"/>
              <w:spacing w:after="0" w:line="240" w:lineRule="auto"/>
              <w:jc w:val="center"/>
              <w:rPr>
                <w:rFonts w:ascii="Times New Roman" w:hAnsi="Times New Roman"/>
                <w:sz w:val="28"/>
                <w:szCs w:val="28"/>
                <w:lang w:eastAsia="en-US"/>
              </w:rPr>
            </w:pPr>
          </w:p>
        </w:tc>
        <w:tc>
          <w:tcPr>
            <w:tcW w:w="4395" w:type="dxa"/>
            <w:gridSpan w:val="2"/>
            <w:vMerge/>
            <w:tcBorders>
              <w:left w:val="single" w:sz="4" w:space="0" w:color="auto"/>
              <w:right w:val="single" w:sz="4" w:space="0" w:color="auto"/>
            </w:tcBorders>
          </w:tcPr>
          <w:p w:rsidR="00C1395C" w:rsidRPr="007460DC" w:rsidRDefault="00C1395C" w:rsidP="00581C87">
            <w:pPr>
              <w:widowControl w:val="0"/>
              <w:autoSpaceDE w:val="0"/>
              <w:autoSpaceDN w:val="0"/>
              <w:adjustRightInd w:val="0"/>
              <w:spacing w:after="0" w:line="240" w:lineRule="auto"/>
              <w:jc w:val="center"/>
              <w:rPr>
                <w:rFonts w:ascii="Times New Roman" w:hAnsi="Times New Roman"/>
                <w:sz w:val="28"/>
                <w:szCs w:val="28"/>
                <w:lang w:eastAsia="en-US"/>
              </w:rPr>
            </w:pPr>
          </w:p>
        </w:tc>
        <w:tc>
          <w:tcPr>
            <w:tcW w:w="850" w:type="dxa"/>
            <w:vMerge/>
            <w:tcBorders>
              <w:left w:val="single" w:sz="4" w:space="0" w:color="auto"/>
              <w:right w:val="single" w:sz="4" w:space="0" w:color="auto"/>
            </w:tcBorders>
          </w:tcPr>
          <w:p w:rsidR="00C1395C" w:rsidRPr="007460DC" w:rsidRDefault="00C1395C" w:rsidP="00581C87">
            <w:pPr>
              <w:widowControl w:val="0"/>
              <w:autoSpaceDE w:val="0"/>
              <w:autoSpaceDN w:val="0"/>
              <w:adjustRightInd w:val="0"/>
              <w:spacing w:after="0" w:line="240" w:lineRule="auto"/>
              <w:jc w:val="center"/>
              <w:rPr>
                <w:rFonts w:ascii="Times New Roman" w:hAnsi="Times New Roman"/>
                <w:sz w:val="28"/>
                <w:szCs w:val="28"/>
                <w:lang w:eastAsia="en-US"/>
              </w:rPr>
            </w:pPr>
          </w:p>
        </w:tc>
        <w:tc>
          <w:tcPr>
            <w:tcW w:w="851" w:type="dxa"/>
            <w:vMerge w:val="restart"/>
            <w:tcBorders>
              <w:top w:val="single" w:sz="4" w:space="0" w:color="auto"/>
              <w:left w:val="single" w:sz="4" w:space="0" w:color="auto"/>
              <w:right w:val="single" w:sz="4" w:space="0" w:color="auto"/>
            </w:tcBorders>
            <w:vAlign w:val="center"/>
          </w:tcPr>
          <w:p w:rsidR="00C1395C" w:rsidRPr="007460DC" w:rsidRDefault="00C1395C"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7460DC">
              <w:rPr>
                <w:rFonts w:ascii="Times New Roman" w:hAnsi="Times New Roman"/>
                <w:sz w:val="28"/>
                <w:szCs w:val="28"/>
                <w:lang w:eastAsia="en-US"/>
              </w:rPr>
              <w:t>2013</w:t>
            </w:r>
          </w:p>
        </w:tc>
        <w:tc>
          <w:tcPr>
            <w:tcW w:w="850" w:type="dxa"/>
            <w:vMerge w:val="restart"/>
            <w:tcBorders>
              <w:top w:val="single" w:sz="4" w:space="0" w:color="auto"/>
              <w:left w:val="single" w:sz="4" w:space="0" w:color="auto"/>
              <w:right w:val="single" w:sz="4" w:space="0" w:color="auto"/>
            </w:tcBorders>
            <w:vAlign w:val="center"/>
          </w:tcPr>
          <w:p w:rsidR="00C1395C" w:rsidRPr="007460DC" w:rsidRDefault="00C1395C"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7460DC">
              <w:rPr>
                <w:rFonts w:ascii="Times New Roman" w:hAnsi="Times New Roman"/>
                <w:sz w:val="28"/>
                <w:szCs w:val="28"/>
                <w:lang w:eastAsia="en-US"/>
              </w:rPr>
              <w:t>2014</w:t>
            </w:r>
          </w:p>
        </w:tc>
        <w:tc>
          <w:tcPr>
            <w:tcW w:w="851" w:type="dxa"/>
            <w:vMerge w:val="restart"/>
            <w:tcBorders>
              <w:top w:val="single" w:sz="4" w:space="0" w:color="auto"/>
              <w:left w:val="single" w:sz="4" w:space="0" w:color="auto"/>
              <w:right w:val="single" w:sz="4" w:space="0" w:color="auto"/>
            </w:tcBorders>
            <w:vAlign w:val="center"/>
          </w:tcPr>
          <w:p w:rsidR="00C1395C" w:rsidRPr="007460DC" w:rsidRDefault="00C1395C"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7460DC">
              <w:rPr>
                <w:rFonts w:ascii="Times New Roman" w:hAnsi="Times New Roman"/>
                <w:sz w:val="28"/>
                <w:szCs w:val="28"/>
                <w:lang w:eastAsia="en-US"/>
              </w:rPr>
              <w:t>2015</w:t>
            </w:r>
          </w:p>
        </w:tc>
        <w:tc>
          <w:tcPr>
            <w:tcW w:w="708" w:type="dxa"/>
            <w:vMerge w:val="restart"/>
            <w:tcBorders>
              <w:top w:val="single" w:sz="4" w:space="0" w:color="auto"/>
              <w:left w:val="single" w:sz="4" w:space="0" w:color="auto"/>
              <w:right w:val="single" w:sz="4" w:space="0" w:color="auto"/>
            </w:tcBorders>
            <w:vAlign w:val="center"/>
          </w:tcPr>
          <w:p w:rsidR="00C1395C" w:rsidRPr="007460DC" w:rsidRDefault="00C1395C"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7460DC">
              <w:rPr>
                <w:rFonts w:ascii="Times New Roman" w:hAnsi="Times New Roman"/>
                <w:sz w:val="28"/>
                <w:szCs w:val="28"/>
                <w:lang w:eastAsia="en-US"/>
              </w:rPr>
              <w:t>2016</w:t>
            </w:r>
          </w:p>
        </w:tc>
        <w:tc>
          <w:tcPr>
            <w:tcW w:w="851" w:type="dxa"/>
            <w:vMerge w:val="restart"/>
            <w:tcBorders>
              <w:top w:val="single" w:sz="4" w:space="0" w:color="auto"/>
              <w:left w:val="single" w:sz="4" w:space="0" w:color="auto"/>
              <w:right w:val="single" w:sz="4" w:space="0" w:color="auto"/>
            </w:tcBorders>
            <w:vAlign w:val="center"/>
          </w:tcPr>
          <w:p w:rsidR="00C1395C" w:rsidRPr="007460DC" w:rsidRDefault="00C1395C"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7460DC">
              <w:rPr>
                <w:rFonts w:ascii="Times New Roman" w:hAnsi="Times New Roman"/>
                <w:sz w:val="28"/>
                <w:szCs w:val="28"/>
                <w:lang w:eastAsia="en-US"/>
              </w:rPr>
              <w:t>2017</w:t>
            </w:r>
          </w:p>
        </w:tc>
        <w:tc>
          <w:tcPr>
            <w:tcW w:w="850" w:type="dxa"/>
            <w:vMerge w:val="restart"/>
            <w:tcBorders>
              <w:top w:val="single" w:sz="4" w:space="0" w:color="auto"/>
              <w:left w:val="single" w:sz="4" w:space="0" w:color="auto"/>
              <w:right w:val="single" w:sz="4" w:space="0" w:color="auto"/>
            </w:tcBorders>
            <w:tcMar>
              <w:top w:w="102" w:type="dxa"/>
              <w:left w:w="62" w:type="dxa"/>
              <w:bottom w:w="102" w:type="dxa"/>
              <w:right w:w="62" w:type="dxa"/>
            </w:tcMar>
            <w:vAlign w:val="center"/>
          </w:tcPr>
          <w:p w:rsidR="00C1395C" w:rsidRPr="007460DC" w:rsidRDefault="00C1395C"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7460DC">
              <w:rPr>
                <w:rFonts w:ascii="Times New Roman" w:hAnsi="Times New Roman"/>
                <w:sz w:val="28"/>
                <w:szCs w:val="28"/>
                <w:lang w:eastAsia="en-US"/>
              </w:rPr>
              <w:t>2018</w:t>
            </w:r>
          </w:p>
        </w:tc>
        <w:tc>
          <w:tcPr>
            <w:tcW w:w="851" w:type="dxa"/>
            <w:vMerge w:val="restart"/>
            <w:tcBorders>
              <w:top w:val="single" w:sz="4" w:space="0" w:color="auto"/>
              <w:left w:val="single" w:sz="4" w:space="0" w:color="auto"/>
              <w:right w:val="single" w:sz="4" w:space="0" w:color="auto"/>
            </w:tcBorders>
            <w:tcMar>
              <w:top w:w="102" w:type="dxa"/>
              <w:left w:w="62" w:type="dxa"/>
              <w:bottom w:w="102" w:type="dxa"/>
              <w:right w:w="62" w:type="dxa"/>
            </w:tcMar>
            <w:vAlign w:val="center"/>
          </w:tcPr>
          <w:p w:rsidR="00C1395C" w:rsidRPr="007460DC" w:rsidRDefault="00C1395C"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7460DC">
              <w:rPr>
                <w:rFonts w:ascii="Times New Roman" w:hAnsi="Times New Roman"/>
                <w:sz w:val="28"/>
                <w:szCs w:val="28"/>
                <w:lang w:eastAsia="en-US"/>
              </w:rPr>
              <w:t>2019</w:t>
            </w:r>
          </w:p>
        </w:tc>
        <w:tc>
          <w:tcPr>
            <w:tcW w:w="850" w:type="dxa"/>
            <w:vMerge w:val="restart"/>
            <w:tcBorders>
              <w:top w:val="single" w:sz="4" w:space="0" w:color="auto"/>
              <w:left w:val="single" w:sz="4" w:space="0" w:color="auto"/>
              <w:right w:val="single" w:sz="4" w:space="0" w:color="auto"/>
            </w:tcBorders>
            <w:tcMar>
              <w:top w:w="102" w:type="dxa"/>
              <w:left w:w="62" w:type="dxa"/>
              <w:bottom w:w="102" w:type="dxa"/>
              <w:right w:w="62" w:type="dxa"/>
            </w:tcMar>
            <w:vAlign w:val="center"/>
          </w:tcPr>
          <w:p w:rsidR="00C1395C" w:rsidRPr="007460DC" w:rsidRDefault="00C1395C"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7460DC">
              <w:rPr>
                <w:rFonts w:ascii="Times New Roman" w:hAnsi="Times New Roman"/>
                <w:sz w:val="28"/>
                <w:szCs w:val="28"/>
                <w:lang w:eastAsia="en-US"/>
              </w:rPr>
              <w:t>2020</w:t>
            </w:r>
          </w:p>
        </w:tc>
        <w:tc>
          <w:tcPr>
            <w:tcW w:w="709" w:type="dxa"/>
            <w:vMerge w:val="restart"/>
            <w:tcBorders>
              <w:top w:val="single" w:sz="4" w:space="0" w:color="auto"/>
              <w:left w:val="single" w:sz="4" w:space="0" w:color="auto"/>
              <w:right w:val="single" w:sz="4" w:space="0" w:color="auto"/>
            </w:tcBorders>
          </w:tcPr>
          <w:p w:rsidR="00C1395C" w:rsidRPr="007460DC" w:rsidRDefault="00C1395C" w:rsidP="00581C87">
            <w:pPr>
              <w:widowControl w:val="0"/>
              <w:autoSpaceDE w:val="0"/>
              <w:autoSpaceDN w:val="0"/>
              <w:adjustRightInd w:val="0"/>
              <w:spacing w:after="0" w:line="240" w:lineRule="auto"/>
              <w:jc w:val="center"/>
              <w:rPr>
                <w:rFonts w:ascii="Times New Roman" w:hAnsi="Times New Roman"/>
                <w:sz w:val="28"/>
                <w:szCs w:val="28"/>
                <w:lang w:eastAsia="en-US"/>
              </w:rPr>
            </w:pPr>
          </w:p>
          <w:p w:rsidR="00C1395C" w:rsidRPr="007460DC" w:rsidRDefault="00C1395C" w:rsidP="00581C87">
            <w:pPr>
              <w:widowControl w:val="0"/>
              <w:autoSpaceDE w:val="0"/>
              <w:autoSpaceDN w:val="0"/>
              <w:adjustRightInd w:val="0"/>
              <w:spacing w:after="0" w:line="240" w:lineRule="auto"/>
              <w:jc w:val="center"/>
              <w:rPr>
                <w:rFonts w:ascii="Times New Roman" w:hAnsi="Times New Roman"/>
                <w:sz w:val="28"/>
                <w:szCs w:val="28"/>
                <w:lang w:eastAsia="en-US"/>
              </w:rPr>
            </w:pPr>
          </w:p>
          <w:p w:rsidR="00C1395C" w:rsidRPr="007460DC" w:rsidRDefault="00C1395C" w:rsidP="00581C87">
            <w:pPr>
              <w:widowControl w:val="0"/>
              <w:autoSpaceDE w:val="0"/>
              <w:autoSpaceDN w:val="0"/>
              <w:adjustRightInd w:val="0"/>
              <w:spacing w:after="0" w:line="240" w:lineRule="auto"/>
              <w:jc w:val="center"/>
              <w:rPr>
                <w:rFonts w:ascii="Times New Roman" w:hAnsi="Times New Roman"/>
                <w:sz w:val="28"/>
                <w:szCs w:val="28"/>
                <w:lang w:eastAsia="en-US"/>
              </w:rPr>
            </w:pPr>
          </w:p>
          <w:p w:rsidR="00C1395C" w:rsidRPr="007460DC" w:rsidRDefault="00C1395C" w:rsidP="00581C87">
            <w:pPr>
              <w:widowControl w:val="0"/>
              <w:autoSpaceDE w:val="0"/>
              <w:autoSpaceDN w:val="0"/>
              <w:adjustRightInd w:val="0"/>
              <w:spacing w:after="0" w:line="240" w:lineRule="auto"/>
              <w:jc w:val="center"/>
              <w:rPr>
                <w:rFonts w:ascii="Times New Roman" w:hAnsi="Times New Roman"/>
                <w:sz w:val="28"/>
                <w:szCs w:val="28"/>
                <w:lang w:eastAsia="en-US"/>
              </w:rPr>
            </w:pPr>
          </w:p>
          <w:p w:rsidR="00C1395C" w:rsidRPr="007460DC" w:rsidRDefault="00C1395C" w:rsidP="00581C87">
            <w:pPr>
              <w:widowControl w:val="0"/>
              <w:autoSpaceDE w:val="0"/>
              <w:autoSpaceDN w:val="0"/>
              <w:adjustRightInd w:val="0"/>
              <w:spacing w:after="0" w:line="240" w:lineRule="auto"/>
              <w:jc w:val="center"/>
              <w:rPr>
                <w:rFonts w:ascii="Times New Roman" w:hAnsi="Times New Roman"/>
                <w:sz w:val="28"/>
                <w:szCs w:val="28"/>
                <w:lang w:eastAsia="en-US"/>
              </w:rPr>
            </w:pPr>
          </w:p>
          <w:p w:rsidR="00C1395C" w:rsidRPr="007460DC" w:rsidRDefault="00C1395C" w:rsidP="00C1395C">
            <w:pPr>
              <w:widowControl w:val="0"/>
              <w:autoSpaceDE w:val="0"/>
              <w:autoSpaceDN w:val="0"/>
              <w:adjustRightInd w:val="0"/>
              <w:spacing w:after="0" w:line="240" w:lineRule="auto"/>
              <w:jc w:val="center"/>
              <w:rPr>
                <w:rFonts w:ascii="Times New Roman" w:hAnsi="Times New Roman"/>
                <w:sz w:val="28"/>
                <w:szCs w:val="28"/>
                <w:lang w:eastAsia="en-US"/>
              </w:rPr>
            </w:pPr>
            <w:r w:rsidRPr="007460DC">
              <w:rPr>
                <w:rFonts w:ascii="Times New Roman" w:hAnsi="Times New Roman"/>
                <w:sz w:val="28"/>
                <w:szCs w:val="28"/>
                <w:lang w:eastAsia="en-US"/>
              </w:rPr>
              <w:t>2021</w:t>
            </w:r>
          </w:p>
        </w:tc>
        <w:tc>
          <w:tcPr>
            <w:tcW w:w="1559" w:type="dxa"/>
            <w:gridSpan w:val="4"/>
            <w:tcBorders>
              <w:top w:val="single" w:sz="4" w:space="0" w:color="auto"/>
              <w:left w:val="single" w:sz="4" w:space="0" w:color="auto"/>
              <w:bottom w:val="single" w:sz="4" w:space="0" w:color="auto"/>
              <w:right w:val="single" w:sz="4" w:space="0" w:color="auto"/>
            </w:tcBorders>
          </w:tcPr>
          <w:p w:rsidR="00C1395C" w:rsidRPr="007460DC" w:rsidRDefault="00C1395C"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7460DC">
              <w:rPr>
                <w:rFonts w:ascii="Times New Roman" w:hAnsi="Times New Roman"/>
                <w:sz w:val="28"/>
                <w:szCs w:val="28"/>
                <w:lang w:eastAsia="en-US"/>
              </w:rPr>
              <w:t>Годы до конца реализации муниципальной программы в пятилетнем интервале</w:t>
            </w:r>
          </w:p>
        </w:tc>
      </w:tr>
      <w:tr w:rsidR="00C1395C" w:rsidRPr="007460DC" w:rsidTr="00996C9F">
        <w:tc>
          <w:tcPr>
            <w:tcW w:w="580" w:type="dxa"/>
            <w:gridSpan w:val="2"/>
            <w:vMerge/>
            <w:tcBorders>
              <w:left w:val="single" w:sz="4" w:space="0" w:color="auto"/>
              <w:bottom w:val="single" w:sz="4" w:space="0" w:color="auto"/>
              <w:right w:val="single" w:sz="4" w:space="0" w:color="auto"/>
            </w:tcBorders>
          </w:tcPr>
          <w:p w:rsidR="00C1395C" w:rsidRPr="007460DC" w:rsidRDefault="00C1395C" w:rsidP="00581C87">
            <w:pPr>
              <w:widowControl w:val="0"/>
              <w:autoSpaceDE w:val="0"/>
              <w:autoSpaceDN w:val="0"/>
              <w:adjustRightInd w:val="0"/>
              <w:spacing w:after="0" w:line="240" w:lineRule="auto"/>
              <w:rPr>
                <w:rFonts w:ascii="Times New Roman" w:hAnsi="Times New Roman"/>
                <w:sz w:val="28"/>
                <w:szCs w:val="28"/>
                <w:lang w:eastAsia="en-US"/>
              </w:rPr>
            </w:pPr>
          </w:p>
        </w:tc>
        <w:tc>
          <w:tcPr>
            <w:tcW w:w="4395" w:type="dxa"/>
            <w:gridSpan w:val="2"/>
            <w:vMerge/>
            <w:tcBorders>
              <w:left w:val="single" w:sz="4" w:space="0" w:color="auto"/>
              <w:bottom w:val="single" w:sz="4" w:space="0" w:color="auto"/>
              <w:right w:val="single" w:sz="4" w:space="0" w:color="auto"/>
            </w:tcBorders>
          </w:tcPr>
          <w:p w:rsidR="00C1395C" w:rsidRPr="007460DC" w:rsidRDefault="00C1395C" w:rsidP="00581C87">
            <w:pPr>
              <w:widowControl w:val="0"/>
              <w:autoSpaceDE w:val="0"/>
              <w:autoSpaceDN w:val="0"/>
              <w:adjustRightInd w:val="0"/>
              <w:spacing w:after="0" w:line="240" w:lineRule="auto"/>
              <w:rPr>
                <w:rFonts w:ascii="Times New Roman" w:hAnsi="Times New Roman"/>
                <w:sz w:val="28"/>
                <w:szCs w:val="28"/>
                <w:lang w:eastAsia="en-US"/>
              </w:rPr>
            </w:pPr>
          </w:p>
        </w:tc>
        <w:tc>
          <w:tcPr>
            <w:tcW w:w="850" w:type="dxa"/>
            <w:vMerge/>
            <w:tcBorders>
              <w:left w:val="single" w:sz="4" w:space="0" w:color="auto"/>
              <w:bottom w:val="single" w:sz="4" w:space="0" w:color="auto"/>
              <w:right w:val="single" w:sz="4" w:space="0" w:color="auto"/>
            </w:tcBorders>
          </w:tcPr>
          <w:p w:rsidR="00C1395C" w:rsidRPr="007460DC" w:rsidRDefault="00C1395C" w:rsidP="00581C87">
            <w:pPr>
              <w:widowControl w:val="0"/>
              <w:autoSpaceDE w:val="0"/>
              <w:autoSpaceDN w:val="0"/>
              <w:adjustRightInd w:val="0"/>
              <w:spacing w:after="0" w:line="240" w:lineRule="auto"/>
              <w:jc w:val="both"/>
              <w:rPr>
                <w:rFonts w:ascii="Times New Roman" w:hAnsi="Times New Roman"/>
                <w:sz w:val="28"/>
                <w:szCs w:val="28"/>
                <w:lang w:eastAsia="en-US"/>
              </w:rPr>
            </w:pPr>
          </w:p>
        </w:tc>
        <w:tc>
          <w:tcPr>
            <w:tcW w:w="851" w:type="dxa"/>
            <w:vMerge/>
            <w:tcBorders>
              <w:left w:val="single" w:sz="4" w:space="0" w:color="auto"/>
              <w:bottom w:val="single" w:sz="4" w:space="0" w:color="auto"/>
              <w:right w:val="single" w:sz="4" w:space="0" w:color="auto"/>
            </w:tcBorders>
          </w:tcPr>
          <w:p w:rsidR="00C1395C" w:rsidRPr="007460DC" w:rsidRDefault="00C1395C" w:rsidP="00581C87">
            <w:pPr>
              <w:widowControl w:val="0"/>
              <w:autoSpaceDE w:val="0"/>
              <w:autoSpaceDN w:val="0"/>
              <w:adjustRightInd w:val="0"/>
              <w:spacing w:after="0" w:line="240" w:lineRule="auto"/>
              <w:jc w:val="both"/>
              <w:rPr>
                <w:rFonts w:ascii="Times New Roman" w:hAnsi="Times New Roman"/>
                <w:sz w:val="28"/>
                <w:szCs w:val="28"/>
                <w:lang w:eastAsia="en-US"/>
              </w:rPr>
            </w:pPr>
          </w:p>
        </w:tc>
        <w:tc>
          <w:tcPr>
            <w:tcW w:w="850" w:type="dxa"/>
            <w:vMerge/>
            <w:tcBorders>
              <w:left w:val="single" w:sz="4" w:space="0" w:color="auto"/>
              <w:bottom w:val="single" w:sz="4" w:space="0" w:color="auto"/>
              <w:right w:val="single" w:sz="4" w:space="0" w:color="auto"/>
            </w:tcBorders>
          </w:tcPr>
          <w:p w:rsidR="00C1395C" w:rsidRPr="007460DC" w:rsidRDefault="00C1395C" w:rsidP="00581C87">
            <w:pPr>
              <w:widowControl w:val="0"/>
              <w:autoSpaceDE w:val="0"/>
              <w:autoSpaceDN w:val="0"/>
              <w:adjustRightInd w:val="0"/>
              <w:spacing w:after="0" w:line="240" w:lineRule="auto"/>
              <w:jc w:val="both"/>
              <w:rPr>
                <w:rFonts w:ascii="Times New Roman" w:hAnsi="Times New Roman"/>
                <w:sz w:val="28"/>
                <w:szCs w:val="28"/>
                <w:lang w:eastAsia="en-US"/>
              </w:rPr>
            </w:pPr>
          </w:p>
        </w:tc>
        <w:tc>
          <w:tcPr>
            <w:tcW w:w="851" w:type="dxa"/>
            <w:vMerge/>
            <w:tcBorders>
              <w:left w:val="single" w:sz="4" w:space="0" w:color="auto"/>
              <w:bottom w:val="single" w:sz="4" w:space="0" w:color="auto"/>
              <w:right w:val="single" w:sz="4" w:space="0" w:color="auto"/>
            </w:tcBorders>
          </w:tcPr>
          <w:p w:rsidR="00C1395C" w:rsidRPr="007460DC" w:rsidRDefault="00C1395C" w:rsidP="00581C87">
            <w:pPr>
              <w:widowControl w:val="0"/>
              <w:autoSpaceDE w:val="0"/>
              <w:autoSpaceDN w:val="0"/>
              <w:adjustRightInd w:val="0"/>
              <w:spacing w:after="0" w:line="240" w:lineRule="auto"/>
              <w:jc w:val="both"/>
              <w:rPr>
                <w:rFonts w:ascii="Times New Roman" w:hAnsi="Times New Roman"/>
                <w:sz w:val="28"/>
                <w:szCs w:val="28"/>
                <w:lang w:eastAsia="en-US"/>
              </w:rPr>
            </w:pPr>
          </w:p>
        </w:tc>
        <w:tc>
          <w:tcPr>
            <w:tcW w:w="708" w:type="dxa"/>
            <w:vMerge/>
            <w:tcBorders>
              <w:left w:val="single" w:sz="4" w:space="0" w:color="auto"/>
              <w:bottom w:val="single" w:sz="4" w:space="0" w:color="auto"/>
              <w:right w:val="single" w:sz="4" w:space="0" w:color="auto"/>
            </w:tcBorders>
          </w:tcPr>
          <w:p w:rsidR="00C1395C" w:rsidRPr="007460DC" w:rsidRDefault="00C1395C" w:rsidP="00581C87">
            <w:pPr>
              <w:widowControl w:val="0"/>
              <w:autoSpaceDE w:val="0"/>
              <w:autoSpaceDN w:val="0"/>
              <w:adjustRightInd w:val="0"/>
              <w:spacing w:after="0" w:line="240" w:lineRule="auto"/>
              <w:jc w:val="both"/>
              <w:rPr>
                <w:rFonts w:ascii="Times New Roman" w:hAnsi="Times New Roman"/>
                <w:sz w:val="28"/>
                <w:szCs w:val="28"/>
                <w:lang w:eastAsia="en-US"/>
              </w:rPr>
            </w:pPr>
          </w:p>
        </w:tc>
        <w:tc>
          <w:tcPr>
            <w:tcW w:w="851" w:type="dxa"/>
            <w:vMerge/>
            <w:tcBorders>
              <w:left w:val="single" w:sz="4" w:space="0" w:color="auto"/>
              <w:bottom w:val="single" w:sz="4" w:space="0" w:color="auto"/>
              <w:right w:val="single" w:sz="4" w:space="0" w:color="auto"/>
            </w:tcBorders>
          </w:tcPr>
          <w:p w:rsidR="00C1395C" w:rsidRPr="007460DC" w:rsidRDefault="00C1395C" w:rsidP="00581C87">
            <w:pPr>
              <w:widowControl w:val="0"/>
              <w:autoSpaceDE w:val="0"/>
              <w:autoSpaceDN w:val="0"/>
              <w:adjustRightInd w:val="0"/>
              <w:spacing w:after="0" w:line="240" w:lineRule="auto"/>
              <w:jc w:val="both"/>
              <w:rPr>
                <w:rFonts w:ascii="Times New Roman" w:hAnsi="Times New Roman"/>
                <w:sz w:val="28"/>
                <w:szCs w:val="28"/>
                <w:lang w:eastAsia="en-US"/>
              </w:rPr>
            </w:pPr>
          </w:p>
        </w:tc>
        <w:tc>
          <w:tcPr>
            <w:tcW w:w="850"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C1395C" w:rsidRPr="007460DC" w:rsidRDefault="00C1395C" w:rsidP="00581C87">
            <w:pPr>
              <w:widowControl w:val="0"/>
              <w:autoSpaceDE w:val="0"/>
              <w:autoSpaceDN w:val="0"/>
              <w:adjustRightInd w:val="0"/>
              <w:spacing w:after="0" w:line="240" w:lineRule="auto"/>
              <w:jc w:val="both"/>
              <w:rPr>
                <w:rFonts w:ascii="Times New Roman" w:hAnsi="Times New Roman"/>
                <w:sz w:val="28"/>
                <w:szCs w:val="28"/>
                <w:lang w:eastAsia="en-US"/>
              </w:rPr>
            </w:pPr>
          </w:p>
        </w:tc>
        <w:tc>
          <w:tcPr>
            <w:tcW w:w="851"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C1395C" w:rsidRPr="007460DC" w:rsidRDefault="00C1395C" w:rsidP="00581C87">
            <w:pPr>
              <w:widowControl w:val="0"/>
              <w:autoSpaceDE w:val="0"/>
              <w:autoSpaceDN w:val="0"/>
              <w:adjustRightInd w:val="0"/>
              <w:spacing w:after="0" w:line="240" w:lineRule="auto"/>
              <w:jc w:val="both"/>
              <w:rPr>
                <w:rFonts w:ascii="Times New Roman" w:hAnsi="Times New Roman"/>
                <w:sz w:val="28"/>
                <w:szCs w:val="28"/>
                <w:lang w:eastAsia="en-US"/>
              </w:rPr>
            </w:pPr>
          </w:p>
        </w:tc>
        <w:tc>
          <w:tcPr>
            <w:tcW w:w="850"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C1395C" w:rsidRPr="007460DC" w:rsidRDefault="00C1395C" w:rsidP="00581C87">
            <w:pPr>
              <w:widowControl w:val="0"/>
              <w:autoSpaceDE w:val="0"/>
              <w:autoSpaceDN w:val="0"/>
              <w:adjustRightInd w:val="0"/>
              <w:spacing w:after="0" w:line="240" w:lineRule="auto"/>
              <w:jc w:val="center"/>
              <w:rPr>
                <w:rFonts w:ascii="Times New Roman" w:hAnsi="Times New Roman"/>
                <w:sz w:val="28"/>
                <w:szCs w:val="28"/>
                <w:lang w:eastAsia="en-US"/>
              </w:rPr>
            </w:pPr>
          </w:p>
        </w:tc>
        <w:tc>
          <w:tcPr>
            <w:tcW w:w="709" w:type="dxa"/>
            <w:vMerge/>
            <w:tcBorders>
              <w:left w:val="single" w:sz="4" w:space="0" w:color="auto"/>
              <w:bottom w:val="single" w:sz="4" w:space="0" w:color="auto"/>
              <w:right w:val="single" w:sz="4" w:space="0" w:color="auto"/>
            </w:tcBorders>
          </w:tcPr>
          <w:p w:rsidR="00C1395C" w:rsidRPr="007460DC" w:rsidRDefault="00C1395C" w:rsidP="00581C87">
            <w:pPr>
              <w:widowControl w:val="0"/>
              <w:autoSpaceDE w:val="0"/>
              <w:autoSpaceDN w:val="0"/>
              <w:adjustRightInd w:val="0"/>
              <w:spacing w:after="0" w:line="240" w:lineRule="auto"/>
              <w:jc w:val="center"/>
              <w:rPr>
                <w:rFonts w:ascii="Times New Roman" w:hAnsi="Times New Roman"/>
                <w:sz w:val="28"/>
                <w:szCs w:val="28"/>
                <w:lang w:eastAsia="en-US"/>
              </w:rPr>
            </w:pPr>
          </w:p>
        </w:tc>
        <w:tc>
          <w:tcPr>
            <w:tcW w:w="771" w:type="dxa"/>
            <w:tcBorders>
              <w:left w:val="single" w:sz="4" w:space="0" w:color="auto"/>
              <w:bottom w:val="single" w:sz="4" w:space="0" w:color="auto"/>
              <w:right w:val="single" w:sz="4" w:space="0" w:color="auto"/>
            </w:tcBorders>
          </w:tcPr>
          <w:p w:rsidR="00C1395C" w:rsidRPr="007460DC" w:rsidRDefault="00C1395C" w:rsidP="00C1395C">
            <w:pPr>
              <w:widowControl w:val="0"/>
              <w:autoSpaceDE w:val="0"/>
              <w:autoSpaceDN w:val="0"/>
              <w:adjustRightInd w:val="0"/>
              <w:spacing w:after="0" w:line="240" w:lineRule="auto"/>
              <w:jc w:val="center"/>
              <w:rPr>
                <w:rFonts w:ascii="Times New Roman" w:hAnsi="Times New Roman"/>
                <w:sz w:val="28"/>
                <w:szCs w:val="28"/>
                <w:lang w:eastAsia="en-US"/>
              </w:rPr>
            </w:pPr>
            <w:r w:rsidRPr="007460DC">
              <w:rPr>
                <w:rFonts w:ascii="Times New Roman" w:hAnsi="Times New Roman"/>
                <w:sz w:val="28"/>
                <w:szCs w:val="28"/>
                <w:lang w:eastAsia="en-US"/>
              </w:rPr>
              <w:t>2022- 2026</w:t>
            </w:r>
          </w:p>
        </w:tc>
        <w:tc>
          <w:tcPr>
            <w:tcW w:w="788" w:type="dxa"/>
            <w:gridSpan w:val="3"/>
            <w:tcBorders>
              <w:left w:val="single" w:sz="4" w:space="0" w:color="auto"/>
              <w:bottom w:val="single" w:sz="4" w:space="0" w:color="auto"/>
              <w:right w:val="single" w:sz="4" w:space="0" w:color="auto"/>
            </w:tcBorders>
          </w:tcPr>
          <w:p w:rsidR="00C1395C" w:rsidRPr="007460DC" w:rsidRDefault="00C1395C" w:rsidP="00C1395C">
            <w:pPr>
              <w:widowControl w:val="0"/>
              <w:autoSpaceDE w:val="0"/>
              <w:autoSpaceDN w:val="0"/>
              <w:adjustRightInd w:val="0"/>
              <w:spacing w:after="0" w:line="240" w:lineRule="auto"/>
              <w:jc w:val="center"/>
              <w:rPr>
                <w:rFonts w:ascii="Times New Roman" w:hAnsi="Times New Roman"/>
                <w:sz w:val="28"/>
                <w:szCs w:val="28"/>
                <w:lang w:eastAsia="en-US"/>
              </w:rPr>
            </w:pPr>
            <w:r w:rsidRPr="007460DC">
              <w:rPr>
                <w:rFonts w:ascii="Times New Roman" w:hAnsi="Times New Roman"/>
                <w:sz w:val="28"/>
                <w:szCs w:val="28"/>
                <w:lang w:eastAsia="en-US"/>
              </w:rPr>
              <w:t>2027-2031</w:t>
            </w:r>
          </w:p>
        </w:tc>
      </w:tr>
      <w:tr w:rsidR="00317850" w:rsidRPr="007460DC" w:rsidTr="00996C9F">
        <w:trPr>
          <w:trHeight w:val="155"/>
        </w:trPr>
        <w:tc>
          <w:tcPr>
            <w:tcW w:w="580" w:type="dxa"/>
            <w:gridSpan w:val="2"/>
            <w:tcBorders>
              <w:top w:val="single" w:sz="4" w:space="0" w:color="auto"/>
              <w:left w:val="single" w:sz="4" w:space="0" w:color="auto"/>
              <w:bottom w:val="single" w:sz="4" w:space="0" w:color="auto"/>
              <w:right w:val="single" w:sz="4" w:space="0" w:color="auto"/>
            </w:tcBorders>
          </w:tcPr>
          <w:p w:rsidR="00317850" w:rsidRPr="007460DC" w:rsidRDefault="00317850"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7460DC">
              <w:rPr>
                <w:rFonts w:ascii="Times New Roman" w:hAnsi="Times New Roman"/>
                <w:sz w:val="28"/>
                <w:szCs w:val="28"/>
                <w:lang w:eastAsia="en-US"/>
              </w:rPr>
              <w:t>1</w:t>
            </w:r>
          </w:p>
        </w:tc>
        <w:tc>
          <w:tcPr>
            <w:tcW w:w="4395" w:type="dxa"/>
            <w:gridSpan w:val="2"/>
            <w:tcBorders>
              <w:top w:val="single" w:sz="4" w:space="0" w:color="auto"/>
              <w:left w:val="single" w:sz="4" w:space="0" w:color="auto"/>
              <w:bottom w:val="single" w:sz="4" w:space="0" w:color="auto"/>
              <w:right w:val="single" w:sz="4" w:space="0" w:color="auto"/>
            </w:tcBorders>
          </w:tcPr>
          <w:p w:rsidR="00317850" w:rsidRPr="007460DC" w:rsidRDefault="00317850"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7460DC">
              <w:rPr>
                <w:rFonts w:ascii="Times New Roman" w:hAnsi="Times New Roman"/>
                <w:sz w:val="28"/>
                <w:szCs w:val="28"/>
                <w:lang w:eastAsia="en-US"/>
              </w:rPr>
              <w:t>2</w:t>
            </w:r>
          </w:p>
        </w:tc>
        <w:tc>
          <w:tcPr>
            <w:tcW w:w="850" w:type="dxa"/>
            <w:tcBorders>
              <w:top w:val="single" w:sz="4" w:space="0" w:color="auto"/>
              <w:left w:val="single" w:sz="4" w:space="0" w:color="auto"/>
              <w:bottom w:val="single" w:sz="4" w:space="0" w:color="auto"/>
              <w:right w:val="single" w:sz="4" w:space="0" w:color="auto"/>
            </w:tcBorders>
          </w:tcPr>
          <w:p w:rsidR="00317850" w:rsidRPr="007460DC" w:rsidRDefault="00317850"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7460DC">
              <w:rPr>
                <w:rFonts w:ascii="Times New Roman" w:hAnsi="Times New Roman"/>
                <w:sz w:val="28"/>
                <w:szCs w:val="28"/>
                <w:lang w:eastAsia="en-US"/>
              </w:rPr>
              <w:t>3</w:t>
            </w:r>
          </w:p>
        </w:tc>
        <w:tc>
          <w:tcPr>
            <w:tcW w:w="851" w:type="dxa"/>
            <w:tcBorders>
              <w:top w:val="single" w:sz="4" w:space="0" w:color="auto"/>
              <w:left w:val="single" w:sz="4" w:space="0" w:color="auto"/>
              <w:bottom w:val="single" w:sz="4" w:space="0" w:color="auto"/>
              <w:right w:val="single" w:sz="4" w:space="0" w:color="auto"/>
            </w:tcBorders>
          </w:tcPr>
          <w:p w:rsidR="00317850" w:rsidRPr="007460DC" w:rsidRDefault="00317850"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7460DC">
              <w:rPr>
                <w:rFonts w:ascii="Times New Roman" w:hAnsi="Times New Roman"/>
                <w:sz w:val="28"/>
                <w:szCs w:val="28"/>
                <w:lang w:eastAsia="en-US"/>
              </w:rPr>
              <w:t>4</w:t>
            </w:r>
          </w:p>
        </w:tc>
        <w:tc>
          <w:tcPr>
            <w:tcW w:w="850" w:type="dxa"/>
            <w:tcBorders>
              <w:top w:val="single" w:sz="4" w:space="0" w:color="auto"/>
              <w:left w:val="single" w:sz="4" w:space="0" w:color="auto"/>
              <w:bottom w:val="single" w:sz="4" w:space="0" w:color="auto"/>
              <w:right w:val="single" w:sz="4" w:space="0" w:color="auto"/>
            </w:tcBorders>
          </w:tcPr>
          <w:p w:rsidR="00317850" w:rsidRPr="007460DC" w:rsidRDefault="00317850"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7460DC">
              <w:rPr>
                <w:rFonts w:ascii="Times New Roman" w:hAnsi="Times New Roman"/>
                <w:sz w:val="28"/>
                <w:szCs w:val="28"/>
                <w:lang w:eastAsia="en-US"/>
              </w:rPr>
              <w:t>5</w:t>
            </w:r>
          </w:p>
        </w:tc>
        <w:tc>
          <w:tcPr>
            <w:tcW w:w="851" w:type="dxa"/>
            <w:tcBorders>
              <w:top w:val="single" w:sz="4" w:space="0" w:color="auto"/>
              <w:left w:val="single" w:sz="4" w:space="0" w:color="auto"/>
              <w:bottom w:val="single" w:sz="4" w:space="0" w:color="auto"/>
              <w:right w:val="single" w:sz="4" w:space="0" w:color="auto"/>
            </w:tcBorders>
          </w:tcPr>
          <w:p w:rsidR="00317850" w:rsidRPr="007460DC" w:rsidRDefault="00317850"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7460DC">
              <w:rPr>
                <w:rFonts w:ascii="Times New Roman" w:hAnsi="Times New Roman"/>
                <w:sz w:val="28"/>
                <w:szCs w:val="28"/>
                <w:lang w:eastAsia="en-US"/>
              </w:rPr>
              <w:t>6</w:t>
            </w:r>
          </w:p>
        </w:tc>
        <w:tc>
          <w:tcPr>
            <w:tcW w:w="708" w:type="dxa"/>
            <w:tcBorders>
              <w:top w:val="single" w:sz="4" w:space="0" w:color="auto"/>
              <w:left w:val="single" w:sz="4" w:space="0" w:color="auto"/>
              <w:bottom w:val="single" w:sz="4" w:space="0" w:color="auto"/>
              <w:right w:val="single" w:sz="4" w:space="0" w:color="auto"/>
            </w:tcBorders>
          </w:tcPr>
          <w:p w:rsidR="00317850" w:rsidRPr="007460DC" w:rsidRDefault="00317850"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7460DC">
              <w:rPr>
                <w:rFonts w:ascii="Times New Roman" w:hAnsi="Times New Roman"/>
                <w:sz w:val="28"/>
                <w:szCs w:val="28"/>
                <w:lang w:eastAsia="en-US"/>
              </w:rPr>
              <w:t>7</w:t>
            </w:r>
          </w:p>
        </w:tc>
        <w:tc>
          <w:tcPr>
            <w:tcW w:w="851" w:type="dxa"/>
            <w:tcBorders>
              <w:top w:val="single" w:sz="4" w:space="0" w:color="auto"/>
              <w:left w:val="single" w:sz="4" w:space="0" w:color="auto"/>
              <w:bottom w:val="single" w:sz="4" w:space="0" w:color="auto"/>
              <w:right w:val="single" w:sz="4" w:space="0" w:color="auto"/>
            </w:tcBorders>
          </w:tcPr>
          <w:p w:rsidR="00317850" w:rsidRPr="007460DC" w:rsidRDefault="00317850"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7460DC">
              <w:rPr>
                <w:rFonts w:ascii="Times New Roman" w:hAnsi="Times New Roman"/>
                <w:sz w:val="28"/>
                <w:szCs w:val="28"/>
                <w:lang w:eastAsia="en-US"/>
              </w:rPr>
              <w:t>8</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7850" w:rsidRPr="007460DC" w:rsidRDefault="00317850"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7460DC">
              <w:rPr>
                <w:rFonts w:ascii="Times New Roman" w:hAnsi="Times New Roman"/>
                <w:sz w:val="28"/>
                <w:szCs w:val="28"/>
                <w:lang w:eastAsia="en-US"/>
              </w:rPr>
              <w:t>9</w:t>
            </w: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7850" w:rsidRPr="007460DC" w:rsidRDefault="00317850"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7460DC">
              <w:rPr>
                <w:rFonts w:ascii="Times New Roman" w:hAnsi="Times New Roman"/>
                <w:sz w:val="28"/>
                <w:szCs w:val="28"/>
                <w:lang w:eastAsia="en-US"/>
              </w:rPr>
              <w:t>10</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7850" w:rsidRPr="007460DC" w:rsidRDefault="00317850"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7460DC">
              <w:rPr>
                <w:rFonts w:ascii="Times New Roman" w:hAnsi="Times New Roman"/>
                <w:sz w:val="28"/>
                <w:szCs w:val="28"/>
                <w:lang w:eastAsia="en-US"/>
              </w:rPr>
              <w:t>11</w:t>
            </w:r>
          </w:p>
        </w:tc>
        <w:tc>
          <w:tcPr>
            <w:tcW w:w="709" w:type="dxa"/>
            <w:tcBorders>
              <w:top w:val="single" w:sz="4" w:space="0" w:color="auto"/>
              <w:left w:val="single" w:sz="4" w:space="0" w:color="auto"/>
              <w:bottom w:val="single" w:sz="4" w:space="0" w:color="auto"/>
              <w:right w:val="single" w:sz="4" w:space="0" w:color="auto"/>
            </w:tcBorders>
          </w:tcPr>
          <w:p w:rsidR="00317850" w:rsidRPr="007460DC" w:rsidRDefault="00317850"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7460DC">
              <w:rPr>
                <w:rFonts w:ascii="Times New Roman" w:hAnsi="Times New Roman"/>
                <w:sz w:val="28"/>
                <w:szCs w:val="28"/>
                <w:lang w:eastAsia="en-US"/>
              </w:rPr>
              <w:t>12</w:t>
            </w:r>
          </w:p>
        </w:tc>
        <w:tc>
          <w:tcPr>
            <w:tcW w:w="771" w:type="dxa"/>
            <w:tcBorders>
              <w:top w:val="single" w:sz="4" w:space="0" w:color="auto"/>
              <w:left w:val="single" w:sz="4" w:space="0" w:color="auto"/>
              <w:bottom w:val="single" w:sz="4" w:space="0" w:color="auto"/>
              <w:right w:val="single" w:sz="4" w:space="0" w:color="auto"/>
            </w:tcBorders>
          </w:tcPr>
          <w:p w:rsidR="00317850" w:rsidRPr="007460DC" w:rsidRDefault="00317850"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7460DC">
              <w:rPr>
                <w:rFonts w:ascii="Times New Roman" w:hAnsi="Times New Roman"/>
                <w:sz w:val="28"/>
                <w:szCs w:val="28"/>
                <w:lang w:eastAsia="en-US"/>
              </w:rPr>
              <w:t>13</w:t>
            </w:r>
          </w:p>
        </w:tc>
        <w:tc>
          <w:tcPr>
            <w:tcW w:w="788" w:type="dxa"/>
            <w:gridSpan w:val="3"/>
            <w:tcBorders>
              <w:top w:val="single" w:sz="4" w:space="0" w:color="auto"/>
              <w:left w:val="single" w:sz="4" w:space="0" w:color="auto"/>
              <w:bottom w:val="single" w:sz="4" w:space="0" w:color="auto"/>
              <w:right w:val="single" w:sz="4" w:space="0" w:color="auto"/>
            </w:tcBorders>
          </w:tcPr>
          <w:p w:rsidR="00317850" w:rsidRPr="007460DC" w:rsidRDefault="00C1395C"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7460DC">
              <w:rPr>
                <w:rFonts w:ascii="Times New Roman" w:hAnsi="Times New Roman"/>
                <w:sz w:val="28"/>
                <w:szCs w:val="28"/>
                <w:lang w:eastAsia="en-US"/>
              </w:rPr>
              <w:t>14</w:t>
            </w:r>
          </w:p>
        </w:tc>
      </w:tr>
      <w:tr w:rsidR="006B22C9" w:rsidRPr="007460DC" w:rsidTr="00996C9F">
        <w:trPr>
          <w:trHeight w:val="1174"/>
        </w:trPr>
        <w:tc>
          <w:tcPr>
            <w:tcW w:w="58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B22C9" w:rsidRPr="007460DC" w:rsidRDefault="006B22C9" w:rsidP="00581C87">
            <w:pPr>
              <w:widowControl w:val="0"/>
              <w:autoSpaceDE w:val="0"/>
              <w:autoSpaceDN w:val="0"/>
              <w:adjustRightInd w:val="0"/>
              <w:spacing w:after="0" w:line="240" w:lineRule="auto"/>
              <w:jc w:val="both"/>
              <w:rPr>
                <w:rFonts w:ascii="Times New Roman" w:hAnsi="Times New Roman"/>
                <w:sz w:val="28"/>
                <w:szCs w:val="28"/>
                <w:lang w:val="en-US" w:eastAsia="en-US"/>
              </w:rPr>
            </w:pPr>
          </w:p>
        </w:tc>
        <w:tc>
          <w:tcPr>
            <w:tcW w:w="14175" w:type="dxa"/>
            <w:gridSpan w:val="1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B22C9" w:rsidRPr="007460DC" w:rsidRDefault="006B22C9" w:rsidP="00581C87">
            <w:pPr>
              <w:widowControl w:val="0"/>
              <w:autoSpaceDE w:val="0"/>
              <w:autoSpaceDN w:val="0"/>
              <w:adjustRightInd w:val="0"/>
              <w:spacing w:after="0" w:line="240" w:lineRule="auto"/>
              <w:jc w:val="both"/>
              <w:rPr>
                <w:rFonts w:ascii="Times New Roman" w:hAnsi="Times New Roman"/>
                <w:sz w:val="28"/>
                <w:szCs w:val="28"/>
                <w:lang w:eastAsia="en-US"/>
              </w:rPr>
            </w:pPr>
            <w:r w:rsidRPr="007460DC">
              <w:rPr>
                <w:rFonts w:ascii="Times New Roman" w:hAnsi="Times New Roman"/>
                <w:sz w:val="28"/>
                <w:szCs w:val="28"/>
                <w:lang w:eastAsia="en-US"/>
              </w:rPr>
              <w:t xml:space="preserve">Цель: обеспечение высокого качества образования, соответствующего потребностям граждан и перспективным задачам развития экономики </w:t>
            </w:r>
            <w:proofErr w:type="spellStart"/>
            <w:r w:rsidRPr="007460DC">
              <w:rPr>
                <w:rFonts w:ascii="Times New Roman" w:hAnsi="Times New Roman"/>
                <w:sz w:val="28"/>
                <w:szCs w:val="28"/>
                <w:lang w:eastAsia="en-US"/>
              </w:rPr>
              <w:t>Абанского</w:t>
            </w:r>
            <w:proofErr w:type="spellEnd"/>
            <w:r w:rsidRPr="007460DC">
              <w:rPr>
                <w:rFonts w:ascii="Times New Roman" w:hAnsi="Times New Roman"/>
                <w:sz w:val="28"/>
                <w:szCs w:val="28"/>
                <w:lang w:eastAsia="en-US"/>
              </w:rPr>
              <w:t xml:space="preserve"> района,  поддержка детей-сирот, детей, оставшихся без попечения родителей, отдых и оздоровление детей в каникулярное время, снижение числа лиц, погибших в дорожно-транспортных происшествиях.</w:t>
            </w:r>
          </w:p>
        </w:tc>
      </w:tr>
      <w:tr w:rsidR="00C1395C" w:rsidRPr="007460DC" w:rsidTr="00B4450F">
        <w:tc>
          <w:tcPr>
            <w:tcW w:w="580" w:type="dxa"/>
            <w:gridSpan w:val="2"/>
            <w:tcBorders>
              <w:top w:val="single" w:sz="4" w:space="0" w:color="auto"/>
              <w:left w:val="single" w:sz="4" w:space="0" w:color="auto"/>
              <w:bottom w:val="single" w:sz="4" w:space="0" w:color="auto"/>
              <w:right w:val="single" w:sz="4" w:space="0" w:color="auto"/>
            </w:tcBorders>
          </w:tcPr>
          <w:p w:rsidR="00C1395C" w:rsidRPr="007460DC" w:rsidRDefault="00C1395C" w:rsidP="00581C87">
            <w:pPr>
              <w:widowControl w:val="0"/>
              <w:autoSpaceDE w:val="0"/>
              <w:autoSpaceDN w:val="0"/>
              <w:adjustRightInd w:val="0"/>
              <w:spacing w:after="0" w:line="240" w:lineRule="auto"/>
              <w:rPr>
                <w:rFonts w:ascii="Times New Roman" w:hAnsi="Times New Roman"/>
                <w:sz w:val="28"/>
                <w:szCs w:val="28"/>
                <w:lang w:eastAsia="en-US"/>
              </w:rPr>
            </w:pPr>
            <w:r w:rsidRPr="007460DC">
              <w:rPr>
                <w:rFonts w:ascii="Times New Roman" w:hAnsi="Times New Roman"/>
                <w:sz w:val="28"/>
                <w:szCs w:val="28"/>
                <w:lang w:val="en-US" w:eastAsia="en-US"/>
              </w:rPr>
              <w:t>1</w:t>
            </w:r>
            <w:r w:rsidRPr="007460DC">
              <w:rPr>
                <w:rFonts w:ascii="Times New Roman" w:hAnsi="Times New Roman"/>
                <w:sz w:val="28"/>
                <w:szCs w:val="28"/>
                <w:lang w:eastAsia="en-US"/>
              </w:rPr>
              <w:t>.</w:t>
            </w:r>
          </w:p>
        </w:tc>
        <w:tc>
          <w:tcPr>
            <w:tcW w:w="4366" w:type="dxa"/>
            <w:tcBorders>
              <w:top w:val="single" w:sz="4" w:space="0" w:color="auto"/>
              <w:left w:val="single" w:sz="4" w:space="0" w:color="auto"/>
              <w:bottom w:val="single" w:sz="4" w:space="0" w:color="auto"/>
              <w:right w:val="single" w:sz="4" w:space="0" w:color="auto"/>
            </w:tcBorders>
          </w:tcPr>
          <w:p w:rsidR="00C1395C" w:rsidRPr="007460DC" w:rsidRDefault="00C1395C" w:rsidP="00581C87">
            <w:pPr>
              <w:spacing w:after="0" w:line="240" w:lineRule="auto"/>
              <w:ind w:right="-25"/>
              <w:rPr>
                <w:rFonts w:ascii="Times New Roman" w:hAnsi="Times New Roman"/>
                <w:sz w:val="28"/>
                <w:szCs w:val="28"/>
                <w:lang w:eastAsia="en-US"/>
              </w:rPr>
            </w:pPr>
            <w:r w:rsidRPr="007460DC">
              <w:rPr>
                <w:rFonts w:ascii="Times New Roman" w:hAnsi="Times New Roman"/>
                <w:sz w:val="28"/>
                <w:szCs w:val="28"/>
                <w:lang w:eastAsia="en-US"/>
              </w:rPr>
              <w:t xml:space="preserve">Удельный вес численности населения в возрасте 5-18 лет, охваченного образованием, в общей </w:t>
            </w:r>
            <w:r w:rsidRPr="007460DC">
              <w:rPr>
                <w:rFonts w:ascii="Times New Roman" w:hAnsi="Times New Roman"/>
                <w:sz w:val="28"/>
                <w:szCs w:val="28"/>
                <w:lang w:eastAsia="en-US"/>
              </w:rPr>
              <w:lastRenderedPageBreak/>
              <w:t>численности населения в возрасте 5-18 лет</w:t>
            </w:r>
          </w:p>
        </w:tc>
        <w:tc>
          <w:tcPr>
            <w:tcW w:w="879" w:type="dxa"/>
            <w:gridSpan w:val="2"/>
            <w:tcBorders>
              <w:top w:val="single" w:sz="4" w:space="0" w:color="auto"/>
              <w:left w:val="single" w:sz="4" w:space="0" w:color="auto"/>
              <w:bottom w:val="single" w:sz="4" w:space="0" w:color="auto"/>
              <w:right w:val="single" w:sz="4" w:space="0" w:color="auto"/>
            </w:tcBorders>
          </w:tcPr>
          <w:p w:rsidR="00C1395C" w:rsidRPr="007460DC" w:rsidRDefault="00C1395C" w:rsidP="00581C87">
            <w:pPr>
              <w:spacing w:after="0" w:line="240" w:lineRule="auto"/>
              <w:jc w:val="center"/>
              <w:rPr>
                <w:rFonts w:ascii="Times New Roman" w:hAnsi="Times New Roman"/>
                <w:sz w:val="28"/>
                <w:szCs w:val="28"/>
                <w:lang w:val="en-US" w:eastAsia="en-US"/>
              </w:rPr>
            </w:pPr>
            <w:r w:rsidRPr="007460DC">
              <w:rPr>
                <w:rFonts w:ascii="Times New Roman" w:hAnsi="Times New Roman"/>
                <w:sz w:val="28"/>
                <w:szCs w:val="28"/>
                <w:lang w:val="en-US" w:eastAsia="en-US"/>
              </w:rPr>
              <w:lastRenderedPageBreak/>
              <w:t>%</w:t>
            </w:r>
          </w:p>
          <w:p w:rsidR="00C1395C" w:rsidRPr="007460DC" w:rsidRDefault="00C1395C" w:rsidP="00581C87">
            <w:pPr>
              <w:spacing w:after="0" w:line="240" w:lineRule="auto"/>
              <w:jc w:val="center"/>
              <w:rPr>
                <w:rFonts w:ascii="Times New Roman" w:hAnsi="Times New Roman"/>
                <w:sz w:val="28"/>
                <w:szCs w:val="28"/>
                <w:lang w:val="en-US"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C1395C" w:rsidRPr="007460DC" w:rsidRDefault="00C1395C" w:rsidP="00581C87">
            <w:pPr>
              <w:spacing w:after="0" w:line="240" w:lineRule="auto"/>
              <w:jc w:val="center"/>
              <w:rPr>
                <w:rFonts w:ascii="Times New Roman" w:hAnsi="Times New Roman"/>
                <w:sz w:val="28"/>
                <w:szCs w:val="28"/>
                <w:lang w:val="en-US" w:eastAsia="en-US"/>
              </w:rPr>
            </w:pPr>
            <w:r w:rsidRPr="007460DC">
              <w:rPr>
                <w:rFonts w:ascii="Times New Roman" w:hAnsi="Times New Roman"/>
                <w:sz w:val="28"/>
                <w:szCs w:val="28"/>
                <w:lang w:val="en-US" w:eastAsia="en-US"/>
              </w:rPr>
              <w:t>91,88</w:t>
            </w:r>
          </w:p>
        </w:tc>
        <w:tc>
          <w:tcPr>
            <w:tcW w:w="850" w:type="dxa"/>
            <w:tcBorders>
              <w:top w:val="single" w:sz="4" w:space="0" w:color="auto"/>
              <w:left w:val="single" w:sz="4" w:space="0" w:color="auto"/>
              <w:bottom w:val="single" w:sz="4" w:space="0" w:color="auto"/>
              <w:right w:val="single" w:sz="4" w:space="0" w:color="auto"/>
            </w:tcBorders>
            <w:vAlign w:val="center"/>
          </w:tcPr>
          <w:p w:rsidR="00C1395C" w:rsidRPr="007460DC" w:rsidRDefault="00C1395C" w:rsidP="00581C87">
            <w:pPr>
              <w:spacing w:after="0" w:line="240" w:lineRule="auto"/>
              <w:jc w:val="center"/>
              <w:rPr>
                <w:rFonts w:ascii="Times New Roman" w:hAnsi="Times New Roman"/>
                <w:sz w:val="28"/>
                <w:szCs w:val="28"/>
                <w:lang w:val="en-US" w:eastAsia="en-US"/>
              </w:rPr>
            </w:pPr>
            <w:r w:rsidRPr="007460DC">
              <w:rPr>
                <w:rFonts w:ascii="Times New Roman" w:hAnsi="Times New Roman"/>
                <w:sz w:val="28"/>
                <w:szCs w:val="28"/>
                <w:lang w:val="en-US" w:eastAsia="en-US"/>
              </w:rPr>
              <w:t>92,00</w:t>
            </w:r>
          </w:p>
        </w:tc>
        <w:tc>
          <w:tcPr>
            <w:tcW w:w="851" w:type="dxa"/>
            <w:tcBorders>
              <w:top w:val="single" w:sz="4" w:space="0" w:color="auto"/>
              <w:left w:val="single" w:sz="4" w:space="0" w:color="auto"/>
              <w:bottom w:val="single" w:sz="4" w:space="0" w:color="auto"/>
              <w:right w:val="single" w:sz="4" w:space="0" w:color="auto"/>
            </w:tcBorders>
            <w:vAlign w:val="center"/>
          </w:tcPr>
          <w:p w:rsidR="00C1395C" w:rsidRPr="007460DC" w:rsidRDefault="00C1395C" w:rsidP="00581C87">
            <w:pPr>
              <w:spacing w:after="0" w:line="240" w:lineRule="auto"/>
              <w:jc w:val="center"/>
              <w:rPr>
                <w:rFonts w:ascii="Times New Roman" w:hAnsi="Times New Roman"/>
                <w:sz w:val="28"/>
                <w:szCs w:val="28"/>
                <w:lang w:val="en-US" w:eastAsia="en-US"/>
              </w:rPr>
            </w:pPr>
            <w:r w:rsidRPr="007460DC">
              <w:rPr>
                <w:rFonts w:ascii="Times New Roman" w:hAnsi="Times New Roman"/>
                <w:sz w:val="28"/>
                <w:szCs w:val="28"/>
                <w:lang w:val="en-US" w:eastAsia="en-US"/>
              </w:rPr>
              <w:t>92,10</w:t>
            </w:r>
          </w:p>
        </w:tc>
        <w:tc>
          <w:tcPr>
            <w:tcW w:w="708" w:type="dxa"/>
            <w:tcBorders>
              <w:top w:val="single" w:sz="4" w:space="0" w:color="auto"/>
              <w:left w:val="single" w:sz="4" w:space="0" w:color="auto"/>
              <w:bottom w:val="single" w:sz="4" w:space="0" w:color="auto"/>
              <w:right w:val="single" w:sz="4" w:space="0" w:color="auto"/>
            </w:tcBorders>
            <w:vAlign w:val="center"/>
          </w:tcPr>
          <w:p w:rsidR="00C1395C" w:rsidRPr="007460DC" w:rsidRDefault="00C1395C" w:rsidP="00581C87">
            <w:pPr>
              <w:spacing w:after="0" w:line="240" w:lineRule="auto"/>
              <w:jc w:val="center"/>
              <w:rPr>
                <w:rFonts w:ascii="Times New Roman" w:hAnsi="Times New Roman"/>
                <w:sz w:val="28"/>
                <w:szCs w:val="28"/>
                <w:lang w:val="en-US" w:eastAsia="en-US"/>
              </w:rPr>
            </w:pPr>
            <w:r w:rsidRPr="007460DC">
              <w:rPr>
                <w:rFonts w:ascii="Times New Roman" w:hAnsi="Times New Roman"/>
                <w:sz w:val="28"/>
                <w:szCs w:val="28"/>
                <w:lang w:val="en-US" w:eastAsia="en-US"/>
              </w:rPr>
              <w:t>92,20</w:t>
            </w:r>
          </w:p>
        </w:tc>
        <w:tc>
          <w:tcPr>
            <w:tcW w:w="851" w:type="dxa"/>
            <w:tcBorders>
              <w:top w:val="single" w:sz="4" w:space="0" w:color="auto"/>
              <w:left w:val="single" w:sz="4" w:space="0" w:color="auto"/>
              <w:bottom w:val="single" w:sz="4" w:space="0" w:color="auto"/>
              <w:right w:val="single" w:sz="4" w:space="0" w:color="auto"/>
            </w:tcBorders>
            <w:vAlign w:val="center"/>
          </w:tcPr>
          <w:p w:rsidR="00C1395C" w:rsidRPr="007460DC" w:rsidRDefault="00C1395C" w:rsidP="00581C87">
            <w:pPr>
              <w:spacing w:after="0" w:line="240" w:lineRule="auto"/>
              <w:jc w:val="center"/>
              <w:rPr>
                <w:rFonts w:ascii="Times New Roman" w:hAnsi="Times New Roman"/>
                <w:sz w:val="28"/>
                <w:szCs w:val="28"/>
                <w:lang w:val="en-US" w:eastAsia="en-US"/>
              </w:rPr>
            </w:pPr>
            <w:r w:rsidRPr="007460DC">
              <w:rPr>
                <w:rFonts w:ascii="Times New Roman" w:hAnsi="Times New Roman"/>
                <w:sz w:val="28"/>
                <w:szCs w:val="28"/>
                <w:lang w:val="en-US" w:eastAsia="en-US"/>
              </w:rPr>
              <w:t>92,20</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C1395C" w:rsidRPr="007460DC" w:rsidRDefault="00C1395C" w:rsidP="00581C87">
            <w:pPr>
              <w:spacing w:after="0" w:line="240" w:lineRule="auto"/>
              <w:jc w:val="center"/>
              <w:rPr>
                <w:rFonts w:ascii="Times New Roman" w:hAnsi="Times New Roman"/>
                <w:sz w:val="28"/>
                <w:szCs w:val="28"/>
                <w:lang w:val="en-US" w:eastAsia="en-US"/>
              </w:rPr>
            </w:pPr>
            <w:r w:rsidRPr="007460DC">
              <w:rPr>
                <w:rFonts w:ascii="Times New Roman" w:hAnsi="Times New Roman"/>
                <w:sz w:val="28"/>
                <w:szCs w:val="28"/>
                <w:lang w:val="en-US" w:eastAsia="en-US"/>
              </w:rPr>
              <w:t>92,20</w:t>
            </w: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C1395C" w:rsidRPr="007460DC" w:rsidRDefault="00C1395C" w:rsidP="00581C87">
            <w:pPr>
              <w:spacing w:after="0" w:line="240" w:lineRule="auto"/>
              <w:jc w:val="center"/>
              <w:rPr>
                <w:rFonts w:ascii="Times New Roman" w:hAnsi="Times New Roman"/>
                <w:sz w:val="28"/>
                <w:szCs w:val="28"/>
                <w:lang w:val="en-US" w:eastAsia="en-US"/>
              </w:rPr>
            </w:pPr>
            <w:r w:rsidRPr="007460DC">
              <w:rPr>
                <w:rFonts w:ascii="Times New Roman" w:hAnsi="Times New Roman"/>
                <w:sz w:val="28"/>
                <w:szCs w:val="28"/>
                <w:lang w:val="en-US" w:eastAsia="en-US"/>
              </w:rPr>
              <w:t>92,20</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C1395C" w:rsidRPr="007460DC" w:rsidRDefault="00C1395C" w:rsidP="00581C87">
            <w:pPr>
              <w:spacing w:after="0" w:line="240" w:lineRule="auto"/>
              <w:jc w:val="center"/>
              <w:rPr>
                <w:rFonts w:ascii="Times New Roman" w:hAnsi="Times New Roman"/>
                <w:sz w:val="28"/>
                <w:szCs w:val="28"/>
                <w:lang w:val="en-US" w:eastAsia="en-US"/>
              </w:rPr>
            </w:pPr>
            <w:r w:rsidRPr="007460DC">
              <w:rPr>
                <w:rFonts w:ascii="Times New Roman" w:hAnsi="Times New Roman"/>
                <w:sz w:val="28"/>
                <w:szCs w:val="28"/>
                <w:lang w:val="en-US" w:eastAsia="en-US"/>
              </w:rPr>
              <w:t>92,</w:t>
            </w:r>
            <w:r w:rsidRPr="007460DC">
              <w:rPr>
                <w:rFonts w:ascii="Times New Roman" w:hAnsi="Times New Roman"/>
                <w:sz w:val="28"/>
                <w:szCs w:val="28"/>
                <w:lang w:eastAsia="en-US"/>
              </w:rPr>
              <w:t>3</w:t>
            </w:r>
            <w:r w:rsidRPr="007460DC">
              <w:rPr>
                <w:rFonts w:ascii="Times New Roman" w:hAnsi="Times New Roman"/>
                <w:sz w:val="28"/>
                <w:szCs w:val="28"/>
                <w:lang w:val="en-US" w:eastAsia="en-US"/>
              </w:rPr>
              <w:t>0</w:t>
            </w:r>
          </w:p>
        </w:tc>
        <w:tc>
          <w:tcPr>
            <w:tcW w:w="709" w:type="dxa"/>
            <w:tcBorders>
              <w:top w:val="single" w:sz="4" w:space="0" w:color="auto"/>
              <w:left w:val="single" w:sz="4" w:space="0" w:color="auto"/>
              <w:bottom w:val="single" w:sz="4" w:space="0" w:color="auto"/>
              <w:right w:val="single" w:sz="4" w:space="0" w:color="auto"/>
            </w:tcBorders>
            <w:vAlign w:val="center"/>
          </w:tcPr>
          <w:p w:rsidR="00C1395C" w:rsidRPr="007460DC" w:rsidRDefault="00C1395C" w:rsidP="00581C87">
            <w:pPr>
              <w:spacing w:after="0" w:line="240" w:lineRule="auto"/>
              <w:jc w:val="center"/>
              <w:rPr>
                <w:rFonts w:ascii="Times New Roman" w:hAnsi="Times New Roman"/>
                <w:sz w:val="28"/>
                <w:szCs w:val="28"/>
                <w:lang w:val="en-US" w:eastAsia="en-US"/>
              </w:rPr>
            </w:pPr>
            <w:r w:rsidRPr="007460DC">
              <w:rPr>
                <w:rFonts w:ascii="Times New Roman" w:hAnsi="Times New Roman"/>
                <w:sz w:val="28"/>
                <w:szCs w:val="28"/>
                <w:lang w:val="en-US" w:eastAsia="en-US"/>
              </w:rPr>
              <w:t>92,</w:t>
            </w:r>
            <w:r w:rsidRPr="007460DC">
              <w:rPr>
                <w:rFonts w:ascii="Times New Roman" w:hAnsi="Times New Roman"/>
                <w:sz w:val="28"/>
                <w:szCs w:val="28"/>
                <w:lang w:eastAsia="en-US"/>
              </w:rPr>
              <w:t>5</w:t>
            </w:r>
            <w:r w:rsidRPr="007460DC">
              <w:rPr>
                <w:rFonts w:ascii="Times New Roman" w:hAnsi="Times New Roman"/>
                <w:sz w:val="28"/>
                <w:szCs w:val="28"/>
                <w:lang w:val="en-US" w:eastAsia="en-US"/>
              </w:rPr>
              <w:t>0</w:t>
            </w:r>
          </w:p>
        </w:tc>
        <w:tc>
          <w:tcPr>
            <w:tcW w:w="779" w:type="dxa"/>
            <w:gridSpan w:val="2"/>
            <w:tcBorders>
              <w:top w:val="single" w:sz="4" w:space="0" w:color="auto"/>
              <w:left w:val="single" w:sz="4" w:space="0" w:color="auto"/>
              <w:bottom w:val="single" w:sz="4" w:space="0" w:color="auto"/>
              <w:right w:val="single" w:sz="4" w:space="0" w:color="auto"/>
            </w:tcBorders>
            <w:vAlign w:val="center"/>
          </w:tcPr>
          <w:p w:rsidR="00C1395C" w:rsidRPr="007460DC" w:rsidRDefault="00C1395C" w:rsidP="00581C87">
            <w:pPr>
              <w:spacing w:after="0" w:line="240" w:lineRule="auto"/>
              <w:jc w:val="center"/>
              <w:rPr>
                <w:rFonts w:ascii="Times New Roman" w:hAnsi="Times New Roman"/>
                <w:sz w:val="28"/>
                <w:szCs w:val="28"/>
                <w:lang w:val="en-US" w:eastAsia="en-US"/>
              </w:rPr>
            </w:pPr>
            <w:r w:rsidRPr="007460DC">
              <w:rPr>
                <w:rFonts w:ascii="Times New Roman" w:hAnsi="Times New Roman"/>
                <w:sz w:val="28"/>
                <w:szCs w:val="28"/>
                <w:lang w:val="en-US" w:eastAsia="en-US"/>
              </w:rPr>
              <w:t>92,</w:t>
            </w:r>
            <w:r w:rsidRPr="007460DC">
              <w:rPr>
                <w:rFonts w:ascii="Times New Roman" w:hAnsi="Times New Roman"/>
                <w:sz w:val="28"/>
                <w:szCs w:val="28"/>
                <w:lang w:eastAsia="en-US"/>
              </w:rPr>
              <w:t>5</w:t>
            </w:r>
            <w:r w:rsidRPr="007460DC">
              <w:rPr>
                <w:rFonts w:ascii="Times New Roman" w:hAnsi="Times New Roman"/>
                <w:sz w:val="28"/>
                <w:szCs w:val="28"/>
                <w:lang w:val="en-US" w:eastAsia="en-US"/>
              </w:rPr>
              <w:t>0</w:t>
            </w:r>
          </w:p>
        </w:tc>
        <w:tc>
          <w:tcPr>
            <w:tcW w:w="780" w:type="dxa"/>
            <w:gridSpan w:val="2"/>
            <w:tcBorders>
              <w:top w:val="single" w:sz="4" w:space="0" w:color="auto"/>
              <w:left w:val="single" w:sz="4" w:space="0" w:color="auto"/>
              <w:bottom w:val="single" w:sz="4" w:space="0" w:color="auto"/>
              <w:right w:val="single" w:sz="4" w:space="0" w:color="auto"/>
            </w:tcBorders>
            <w:vAlign w:val="center"/>
          </w:tcPr>
          <w:p w:rsidR="00C1395C" w:rsidRPr="007460DC" w:rsidRDefault="00C1395C" w:rsidP="00581C87">
            <w:pPr>
              <w:spacing w:after="0" w:line="240" w:lineRule="auto"/>
              <w:jc w:val="center"/>
              <w:rPr>
                <w:rFonts w:ascii="Times New Roman" w:hAnsi="Times New Roman"/>
                <w:sz w:val="28"/>
                <w:szCs w:val="28"/>
                <w:lang w:val="en-US" w:eastAsia="en-US"/>
              </w:rPr>
            </w:pPr>
            <w:r w:rsidRPr="007460DC">
              <w:rPr>
                <w:rFonts w:ascii="Times New Roman" w:hAnsi="Times New Roman"/>
                <w:sz w:val="28"/>
                <w:szCs w:val="28"/>
                <w:lang w:val="en-US" w:eastAsia="en-US"/>
              </w:rPr>
              <w:t>92,</w:t>
            </w:r>
            <w:r w:rsidRPr="007460DC">
              <w:rPr>
                <w:rFonts w:ascii="Times New Roman" w:hAnsi="Times New Roman"/>
                <w:sz w:val="28"/>
                <w:szCs w:val="28"/>
                <w:lang w:eastAsia="en-US"/>
              </w:rPr>
              <w:t>5</w:t>
            </w:r>
            <w:r w:rsidRPr="007460DC">
              <w:rPr>
                <w:rFonts w:ascii="Times New Roman" w:hAnsi="Times New Roman"/>
                <w:sz w:val="28"/>
                <w:szCs w:val="28"/>
                <w:lang w:val="en-US" w:eastAsia="en-US"/>
              </w:rPr>
              <w:t>0</w:t>
            </w:r>
          </w:p>
        </w:tc>
      </w:tr>
      <w:tr w:rsidR="00C1395C" w:rsidRPr="007460DC" w:rsidTr="00B4450F">
        <w:tc>
          <w:tcPr>
            <w:tcW w:w="580" w:type="dxa"/>
            <w:gridSpan w:val="2"/>
            <w:tcBorders>
              <w:top w:val="single" w:sz="4" w:space="0" w:color="auto"/>
              <w:left w:val="single" w:sz="4" w:space="0" w:color="auto"/>
              <w:bottom w:val="single" w:sz="4" w:space="0" w:color="auto"/>
              <w:right w:val="single" w:sz="4" w:space="0" w:color="auto"/>
            </w:tcBorders>
          </w:tcPr>
          <w:p w:rsidR="00C1395C" w:rsidRPr="007460DC" w:rsidRDefault="00C1395C" w:rsidP="00581C87">
            <w:pPr>
              <w:widowControl w:val="0"/>
              <w:autoSpaceDE w:val="0"/>
              <w:autoSpaceDN w:val="0"/>
              <w:adjustRightInd w:val="0"/>
              <w:spacing w:after="0" w:line="240" w:lineRule="auto"/>
              <w:rPr>
                <w:rFonts w:ascii="Times New Roman" w:hAnsi="Times New Roman"/>
                <w:sz w:val="28"/>
                <w:szCs w:val="28"/>
                <w:lang w:eastAsia="en-US"/>
              </w:rPr>
            </w:pPr>
            <w:r w:rsidRPr="007460DC">
              <w:rPr>
                <w:rFonts w:ascii="Times New Roman" w:hAnsi="Times New Roman"/>
                <w:sz w:val="28"/>
                <w:szCs w:val="28"/>
                <w:lang w:eastAsia="en-US"/>
              </w:rPr>
              <w:lastRenderedPageBreak/>
              <w:t>2.</w:t>
            </w:r>
          </w:p>
        </w:tc>
        <w:tc>
          <w:tcPr>
            <w:tcW w:w="4366" w:type="dxa"/>
            <w:tcBorders>
              <w:top w:val="single" w:sz="4" w:space="0" w:color="auto"/>
              <w:left w:val="single" w:sz="4" w:space="0" w:color="auto"/>
              <w:bottom w:val="single" w:sz="4" w:space="0" w:color="auto"/>
              <w:right w:val="single" w:sz="4" w:space="0" w:color="auto"/>
            </w:tcBorders>
          </w:tcPr>
          <w:p w:rsidR="00C1395C" w:rsidRPr="007460DC" w:rsidRDefault="00C1395C" w:rsidP="0047565E">
            <w:pPr>
              <w:spacing w:after="0" w:line="240" w:lineRule="auto"/>
              <w:rPr>
                <w:rFonts w:ascii="Times New Roman" w:hAnsi="Times New Roman"/>
                <w:sz w:val="28"/>
                <w:szCs w:val="28"/>
              </w:rPr>
            </w:pPr>
            <w:r w:rsidRPr="007460DC">
              <w:rPr>
                <w:rFonts w:ascii="Times New Roman" w:hAnsi="Times New Roman"/>
                <w:sz w:val="28"/>
                <w:szCs w:val="28"/>
              </w:rPr>
              <w:t>Доля муниципальных общеобразовательных организаций, соответствующих современным требованиям обучения, в общем количестве муниципальных общеобразовательных организаций</w:t>
            </w:r>
          </w:p>
        </w:tc>
        <w:tc>
          <w:tcPr>
            <w:tcW w:w="879" w:type="dxa"/>
            <w:gridSpan w:val="2"/>
            <w:tcBorders>
              <w:top w:val="single" w:sz="4" w:space="0" w:color="auto"/>
              <w:left w:val="single" w:sz="4" w:space="0" w:color="auto"/>
              <w:bottom w:val="single" w:sz="4" w:space="0" w:color="auto"/>
              <w:right w:val="single" w:sz="4" w:space="0" w:color="auto"/>
            </w:tcBorders>
            <w:vAlign w:val="center"/>
          </w:tcPr>
          <w:p w:rsidR="00C1395C" w:rsidRPr="007460DC" w:rsidRDefault="00C1395C" w:rsidP="0047565E">
            <w:pPr>
              <w:spacing w:after="0" w:line="240" w:lineRule="auto"/>
              <w:jc w:val="center"/>
              <w:rPr>
                <w:rFonts w:ascii="Times New Roman" w:hAnsi="Times New Roman"/>
                <w:sz w:val="28"/>
                <w:szCs w:val="28"/>
              </w:rPr>
            </w:pPr>
            <w:r w:rsidRPr="007460DC">
              <w:rPr>
                <w:rFonts w:ascii="Times New Roman" w:hAnsi="Times New Roman"/>
                <w:sz w:val="28"/>
                <w:szCs w:val="28"/>
              </w:rPr>
              <w:t>%</w:t>
            </w:r>
          </w:p>
        </w:tc>
        <w:tc>
          <w:tcPr>
            <w:tcW w:w="851" w:type="dxa"/>
            <w:tcBorders>
              <w:top w:val="single" w:sz="4" w:space="0" w:color="auto"/>
              <w:left w:val="single" w:sz="4" w:space="0" w:color="auto"/>
              <w:bottom w:val="single" w:sz="4" w:space="0" w:color="auto"/>
              <w:right w:val="single" w:sz="4" w:space="0" w:color="auto"/>
            </w:tcBorders>
            <w:vAlign w:val="center"/>
          </w:tcPr>
          <w:p w:rsidR="00C1395C" w:rsidRPr="007460DC" w:rsidRDefault="00C1395C" w:rsidP="008F775D">
            <w:pPr>
              <w:spacing w:after="0" w:line="240" w:lineRule="auto"/>
              <w:jc w:val="center"/>
              <w:rPr>
                <w:rFonts w:ascii="Times New Roman" w:hAnsi="Times New Roman"/>
                <w:sz w:val="28"/>
                <w:szCs w:val="28"/>
              </w:rPr>
            </w:pPr>
            <w:r w:rsidRPr="007460DC">
              <w:rPr>
                <w:rFonts w:ascii="Times New Roman" w:hAnsi="Times New Roman"/>
                <w:sz w:val="28"/>
                <w:szCs w:val="28"/>
              </w:rPr>
              <w:t>72</w:t>
            </w:r>
          </w:p>
        </w:tc>
        <w:tc>
          <w:tcPr>
            <w:tcW w:w="850" w:type="dxa"/>
            <w:tcBorders>
              <w:top w:val="single" w:sz="4" w:space="0" w:color="auto"/>
              <w:left w:val="single" w:sz="4" w:space="0" w:color="auto"/>
              <w:bottom w:val="single" w:sz="4" w:space="0" w:color="auto"/>
              <w:right w:val="single" w:sz="4" w:space="0" w:color="auto"/>
            </w:tcBorders>
            <w:vAlign w:val="center"/>
          </w:tcPr>
          <w:p w:rsidR="00C1395C" w:rsidRPr="007460DC" w:rsidRDefault="00C1395C" w:rsidP="008F775D">
            <w:pPr>
              <w:spacing w:after="0" w:line="240" w:lineRule="auto"/>
              <w:jc w:val="center"/>
              <w:rPr>
                <w:rFonts w:ascii="Times New Roman" w:hAnsi="Times New Roman"/>
                <w:sz w:val="28"/>
                <w:szCs w:val="28"/>
              </w:rPr>
            </w:pPr>
            <w:r w:rsidRPr="007460DC">
              <w:rPr>
                <w:rFonts w:ascii="Times New Roman" w:hAnsi="Times New Roman"/>
                <w:sz w:val="28"/>
                <w:szCs w:val="28"/>
              </w:rPr>
              <w:t>73</w:t>
            </w:r>
          </w:p>
        </w:tc>
        <w:tc>
          <w:tcPr>
            <w:tcW w:w="851" w:type="dxa"/>
            <w:tcBorders>
              <w:top w:val="single" w:sz="4" w:space="0" w:color="auto"/>
              <w:left w:val="single" w:sz="4" w:space="0" w:color="auto"/>
              <w:bottom w:val="single" w:sz="4" w:space="0" w:color="auto"/>
              <w:right w:val="single" w:sz="4" w:space="0" w:color="auto"/>
            </w:tcBorders>
            <w:vAlign w:val="center"/>
          </w:tcPr>
          <w:p w:rsidR="00C1395C" w:rsidRPr="007460DC" w:rsidRDefault="00C1395C" w:rsidP="008F775D">
            <w:pPr>
              <w:spacing w:after="0" w:line="240" w:lineRule="auto"/>
              <w:jc w:val="center"/>
              <w:rPr>
                <w:rFonts w:ascii="Times New Roman" w:hAnsi="Times New Roman"/>
                <w:sz w:val="28"/>
                <w:szCs w:val="28"/>
              </w:rPr>
            </w:pPr>
            <w:r w:rsidRPr="007460DC">
              <w:rPr>
                <w:rFonts w:ascii="Times New Roman" w:hAnsi="Times New Roman"/>
                <w:sz w:val="28"/>
                <w:szCs w:val="28"/>
              </w:rPr>
              <w:t>73,5</w:t>
            </w:r>
          </w:p>
        </w:tc>
        <w:tc>
          <w:tcPr>
            <w:tcW w:w="708" w:type="dxa"/>
            <w:tcBorders>
              <w:top w:val="single" w:sz="4" w:space="0" w:color="auto"/>
              <w:left w:val="single" w:sz="4" w:space="0" w:color="auto"/>
              <w:bottom w:val="single" w:sz="4" w:space="0" w:color="auto"/>
              <w:right w:val="single" w:sz="4" w:space="0" w:color="auto"/>
            </w:tcBorders>
            <w:vAlign w:val="center"/>
          </w:tcPr>
          <w:p w:rsidR="00C1395C" w:rsidRPr="007460DC" w:rsidRDefault="00C1395C" w:rsidP="008F775D">
            <w:pPr>
              <w:spacing w:after="0" w:line="240" w:lineRule="auto"/>
              <w:jc w:val="center"/>
              <w:rPr>
                <w:rFonts w:ascii="Times New Roman" w:hAnsi="Times New Roman"/>
                <w:sz w:val="28"/>
                <w:szCs w:val="28"/>
              </w:rPr>
            </w:pPr>
            <w:r w:rsidRPr="007460DC">
              <w:rPr>
                <w:rFonts w:ascii="Times New Roman" w:hAnsi="Times New Roman"/>
                <w:sz w:val="28"/>
                <w:szCs w:val="28"/>
              </w:rPr>
              <w:t>75</w:t>
            </w:r>
          </w:p>
        </w:tc>
        <w:tc>
          <w:tcPr>
            <w:tcW w:w="851" w:type="dxa"/>
            <w:tcBorders>
              <w:top w:val="single" w:sz="4" w:space="0" w:color="auto"/>
              <w:left w:val="single" w:sz="4" w:space="0" w:color="auto"/>
              <w:bottom w:val="single" w:sz="4" w:space="0" w:color="auto"/>
              <w:right w:val="single" w:sz="4" w:space="0" w:color="auto"/>
            </w:tcBorders>
            <w:vAlign w:val="center"/>
          </w:tcPr>
          <w:p w:rsidR="00C1395C" w:rsidRPr="007460DC" w:rsidRDefault="00C1395C" w:rsidP="0047565E">
            <w:pPr>
              <w:spacing w:after="0" w:line="240" w:lineRule="auto"/>
              <w:jc w:val="center"/>
              <w:rPr>
                <w:rFonts w:ascii="Times New Roman" w:hAnsi="Times New Roman"/>
                <w:sz w:val="28"/>
                <w:szCs w:val="28"/>
              </w:rPr>
            </w:pPr>
            <w:r w:rsidRPr="007460DC">
              <w:rPr>
                <w:rFonts w:ascii="Times New Roman" w:hAnsi="Times New Roman"/>
                <w:sz w:val="28"/>
                <w:szCs w:val="28"/>
              </w:rPr>
              <w:t>80</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C1395C" w:rsidRPr="007460DC" w:rsidRDefault="00C1395C" w:rsidP="0047565E">
            <w:pPr>
              <w:spacing w:after="0" w:line="240" w:lineRule="auto"/>
              <w:jc w:val="center"/>
              <w:rPr>
                <w:rFonts w:ascii="Times New Roman" w:hAnsi="Times New Roman"/>
                <w:sz w:val="28"/>
                <w:szCs w:val="28"/>
              </w:rPr>
            </w:pPr>
            <w:r w:rsidRPr="007460DC">
              <w:rPr>
                <w:rFonts w:ascii="Times New Roman" w:hAnsi="Times New Roman"/>
                <w:sz w:val="28"/>
                <w:szCs w:val="28"/>
              </w:rPr>
              <w:t>90</w:t>
            </w: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C1395C" w:rsidRPr="007460DC" w:rsidRDefault="00C1395C" w:rsidP="0047565E">
            <w:pPr>
              <w:spacing w:after="0" w:line="240" w:lineRule="auto"/>
              <w:jc w:val="center"/>
              <w:rPr>
                <w:rFonts w:ascii="Times New Roman" w:hAnsi="Times New Roman"/>
                <w:sz w:val="28"/>
                <w:szCs w:val="28"/>
              </w:rPr>
            </w:pPr>
            <w:r w:rsidRPr="007460DC">
              <w:rPr>
                <w:rFonts w:ascii="Times New Roman" w:hAnsi="Times New Roman"/>
                <w:sz w:val="28"/>
                <w:szCs w:val="28"/>
              </w:rPr>
              <w:t>95</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C1395C" w:rsidRPr="007460DC" w:rsidRDefault="00C1395C" w:rsidP="0047565E">
            <w:pPr>
              <w:spacing w:after="0" w:line="240" w:lineRule="auto"/>
              <w:jc w:val="center"/>
              <w:rPr>
                <w:rFonts w:ascii="Times New Roman" w:hAnsi="Times New Roman"/>
                <w:sz w:val="28"/>
                <w:szCs w:val="28"/>
              </w:rPr>
            </w:pPr>
            <w:r w:rsidRPr="007460DC">
              <w:rPr>
                <w:rFonts w:ascii="Times New Roman" w:hAnsi="Times New Roman"/>
                <w:sz w:val="28"/>
                <w:szCs w:val="28"/>
              </w:rPr>
              <w:t>100</w:t>
            </w:r>
          </w:p>
        </w:tc>
        <w:tc>
          <w:tcPr>
            <w:tcW w:w="709" w:type="dxa"/>
            <w:tcBorders>
              <w:top w:val="single" w:sz="4" w:space="0" w:color="auto"/>
              <w:left w:val="single" w:sz="4" w:space="0" w:color="auto"/>
              <w:bottom w:val="single" w:sz="4" w:space="0" w:color="auto"/>
              <w:right w:val="single" w:sz="4" w:space="0" w:color="auto"/>
            </w:tcBorders>
            <w:vAlign w:val="center"/>
          </w:tcPr>
          <w:p w:rsidR="00C1395C" w:rsidRPr="007460DC" w:rsidRDefault="00C1395C" w:rsidP="0047565E">
            <w:pPr>
              <w:spacing w:after="0" w:line="240" w:lineRule="auto"/>
              <w:jc w:val="center"/>
              <w:rPr>
                <w:rFonts w:ascii="Times New Roman" w:hAnsi="Times New Roman"/>
                <w:sz w:val="28"/>
                <w:szCs w:val="28"/>
              </w:rPr>
            </w:pPr>
            <w:r w:rsidRPr="007460DC">
              <w:rPr>
                <w:rFonts w:ascii="Times New Roman" w:hAnsi="Times New Roman"/>
                <w:sz w:val="28"/>
                <w:szCs w:val="28"/>
              </w:rPr>
              <w:t>100</w:t>
            </w:r>
          </w:p>
        </w:tc>
        <w:tc>
          <w:tcPr>
            <w:tcW w:w="779" w:type="dxa"/>
            <w:gridSpan w:val="2"/>
            <w:tcBorders>
              <w:top w:val="single" w:sz="4" w:space="0" w:color="auto"/>
              <w:left w:val="single" w:sz="4" w:space="0" w:color="auto"/>
              <w:bottom w:val="single" w:sz="4" w:space="0" w:color="auto"/>
              <w:right w:val="single" w:sz="4" w:space="0" w:color="auto"/>
            </w:tcBorders>
            <w:vAlign w:val="center"/>
          </w:tcPr>
          <w:p w:rsidR="00C1395C" w:rsidRPr="007460DC" w:rsidRDefault="00C1395C" w:rsidP="0047565E">
            <w:pPr>
              <w:spacing w:after="0" w:line="240" w:lineRule="auto"/>
              <w:jc w:val="center"/>
              <w:rPr>
                <w:rFonts w:ascii="Times New Roman" w:hAnsi="Times New Roman"/>
                <w:sz w:val="28"/>
                <w:szCs w:val="28"/>
              </w:rPr>
            </w:pPr>
            <w:r w:rsidRPr="007460DC">
              <w:rPr>
                <w:rFonts w:ascii="Times New Roman" w:hAnsi="Times New Roman"/>
                <w:sz w:val="28"/>
                <w:szCs w:val="28"/>
              </w:rPr>
              <w:t>100</w:t>
            </w:r>
          </w:p>
        </w:tc>
        <w:tc>
          <w:tcPr>
            <w:tcW w:w="780" w:type="dxa"/>
            <w:gridSpan w:val="2"/>
            <w:tcBorders>
              <w:top w:val="single" w:sz="4" w:space="0" w:color="auto"/>
              <w:left w:val="single" w:sz="4" w:space="0" w:color="auto"/>
              <w:bottom w:val="single" w:sz="4" w:space="0" w:color="auto"/>
              <w:right w:val="single" w:sz="4" w:space="0" w:color="auto"/>
            </w:tcBorders>
            <w:vAlign w:val="center"/>
          </w:tcPr>
          <w:p w:rsidR="00C1395C" w:rsidRPr="007460DC" w:rsidRDefault="00C1395C" w:rsidP="00B4450F">
            <w:pPr>
              <w:spacing w:after="0" w:line="240" w:lineRule="auto"/>
              <w:jc w:val="center"/>
              <w:rPr>
                <w:rFonts w:ascii="Times New Roman" w:hAnsi="Times New Roman"/>
                <w:sz w:val="28"/>
                <w:szCs w:val="28"/>
              </w:rPr>
            </w:pPr>
            <w:r w:rsidRPr="007460DC">
              <w:rPr>
                <w:rFonts w:ascii="Times New Roman" w:hAnsi="Times New Roman"/>
                <w:sz w:val="28"/>
                <w:szCs w:val="28"/>
              </w:rPr>
              <w:t>100</w:t>
            </w:r>
          </w:p>
        </w:tc>
      </w:tr>
      <w:tr w:rsidR="00C1395C" w:rsidRPr="007460DC" w:rsidTr="00B4450F">
        <w:tc>
          <w:tcPr>
            <w:tcW w:w="569" w:type="dxa"/>
            <w:tcBorders>
              <w:top w:val="single" w:sz="4" w:space="0" w:color="auto"/>
              <w:left w:val="single" w:sz="4" w:space="0" w:color="auto"/>
              <w:bottom w:val="single" w:sz="4" w:space="0" w:color="auto"/>
              <w:right w:val="single" w:sz="4" w:space="0" w:color="auto"/>
            </w:tcBorders>
            <w:vAlign w:val="center"/>
          </w:tcPr>
          <w:p w:rsidR="00C1395C" w:rsidRPr="007460DC" w:rsidRDefault="00C1395C" w:rsidP="00581C87">
            <w:pPr>
              <w:spacing w:after="0" w:line="240" w:lineRule="auto"/>
              <w:rPr>
                <w:rFonts w:ascii="Times New Roman" w:hAnsi="Times New Roman"/>
                <w:sz w:val="28"/>
                <w:szCs w:val="28"/>
                <w:lang w:val="en-US" w:eastAsia="en-US"/>
              </w:rPr>
            </w:pPr>
            <w:r w:rsidRPr="007460DC">
              <w:rPr>
                <w:rFonts w:ascii="Times New Roman" w:hAnsi="Times New Roman"/>
                <w:sz w:val="28"/>
                <w:szCs w:val="28"/>
                <w:lang w:eastAsia="en-US"/>
              </w:rPr>
              <w:t>3</w:t>
            </w:r>
            <w:r w:rsidRPr="007460DC">
              <w:rPr>
                <w:rFonts w:ascii="Times New Roman" w:hAnsi="Times New Roman"/>
                <w:sz w:val="28"/>
                <w:szCs w:val="28"/>
                <w:lang w:val="en-US" w:eastAsia="en-US"/>
              </w:rPr>
              <w:t>.</w:t>
            </w:r>
          </w:p>
        </w:tc>
        <w:tc>
          <w:tcPr>
            <w:tcW w:w="4377" w:type="dxa"/>
            <w:gridSpan w:val="2"/>
            <w:tcBorders>
              <w:top w:val="single" w:sz="4" w:space="0" w:color="auto"/>
              <w:left w:val="single" w:sz="4" w:space="0" w:color="auto"/>
              <w:bottom w:val="single" w:sz="4" w:space="0" w:color="auto"/>
              <w:right w:val="single" w:sz="4" w:space="0" w:color="auto"/>
            </w:tcBorders>
            <w:vAlign w:val="center"/>
          </w:tcPr>
          <w:p w:rsidR="00C1395C" w:rsidRPr="007460DC" w:rsidRDefault="00C1395C" w:rsidP="00581C87">
            <w:pPr>
              <w:spacing w:after="0" w:line="240" w:lineRule="auto"/>
              <w:rPr>
                <w:rFonts w:ascii="Times New Roman" w:hAnsi="Times New Roman"/>
                <w:sz w:val="28"/>
                <w:szCs w:val="28"/>
                <w:lang w:eastAsia="en-US"/>
              </w:rPr>
            </w:pPr>
            <w:r w:rsidRPr="007460DC">
              <w:rPr>
                <w:rFonts w:ascii="Times New Roman" w:hAnsi="Times New Roman"/>
                <w:sz w:val="28"/>
                <w:szCs w:val="28"/>
                <w:lang w:eastAsia="en-US"/>
              </w:rPr>
              <w:t xml:space="preserve">Удельный вес численности педагогических работников в возрасте до 35 лет в общей численности педагогических работников общеобразовательных организаций, расположенных на территории      </w:t>
            </w:r>
            <w:proofErr w:type="spellStart"/>
            <w:r w:rsidRPr="007460DC">
              <w:rPr>
                <w:rFonts w:ascii="Times New Roman" w:hAnsi="Times New Roman"/>
                <w:sz w:val="28"/>
                <w:szCs w:val="28"/>
                <w:lang w:eastAsia="en-US"/>
              </w:rPr>
              <w:t>Абанского</w:t>
            </w:r>
            <w:proofErr w:type="spellEnd"/>
            <w:r w:rsidRPr="007460DC">
              <w:rPr>
                <w:rFonts w:ascii="Times New Roman" w:hAnsi="Times New Roman"/>
                <w:sz w:val="28"/>
                <w:szCs w:val="28"/>
                <w:lang w:eastAsia="en-US"/>
              </w:rPr>
              <w:t xml:space="preserve"> района Красноярского края </w:t>
            </w:r>
          </w:p>
        </w:tc>
        <w:tc>
          <w:tcPr>
            <w:tcW w:w="879" w:type="dxa"/>
            <w:gridSpan w:val="2"/>
            <w:tcBorders>
              <w:top w:val="single" w:sz="4" w:space="0" w:color="auto"/>
              <w:left w:val="single" w:sz="4" w:space="0" w:color="auto"/>
              <w:bottom w:val="single" w:sz="4" w:space="0" w:color="auto"/>
              <w:right w:val="single" w:sz="4" w:space="0" w:color="auto"/>
            </w:tcBorders>
            <w:vAlign w:val="center"/>
          </w:tcPr>
          <w:p w:rsidR="00C1395C" w:rsidRPr="007460DC" w:rsidRDefault="00C1395C" w:rsidP="00581C87">
            <w:pPr>
              <w:spacing w:after="0" w:line="240" w:lineRule="auto"/>
              <w:jc w:val="center"/>
              <w:rPr>
                <w:rFonts w:ascii="Times New Roman" w:hAnsi="Times New Roman"/>
                <w:sz w:val="28"/>
                <w:szCs w:val="28"/>
                <w:lang w:val="en-US" w:eastAsia="en-US"/>
              </w:rPr>
            </w:pPr>
            <w:r w:rsidRPr="007460DC">
              <w:rPr>
                <w:rFonts w:ascii="Times New Roman" w:hAnsi="Times New Roman"/>
                <w:sz w:val="28"/>
                <w:szCs w:val="28"/>
                <w:lang w:val="en-US" w:eastAsia="en-US"/>
              </w:rPr>
              <w:t>%</w:t>
            </w:r>
          </w:p>
        </w:tc>
        <w:tc>
          <w:tcPr>
            <w:tcW w:w="851" w:type="dxa"/>
            <w:tcBorders>
              <w:top w:val="single" w:sz="4" w:space="0" w:color="auto"/>
              <w:left w:val="single" w:sz="4" w:space="0" w:color="auto"/>
              <w:bottom w:val="single" w:sz="4" w:space="0" w:color="auto"/>
              <w:right w:val="single" w:sz="4" w:space="0" w:color="auto"/>
            </w:tcBorders>
            <w:vAlign w:val="center"/>
          </w:tcPr>
          <w:p w:rsidR="00C1395C" w:rsidRPr="007460DC" w:rsidRDefault="00C1395C" w:rsidP="00581C87">
            <w:pPr>
              <w:spacing w:after="0" w:line="240" w:lineRule="auto"/>
              <w:jc w:val="center"/>
              <w:rPr>
                <w:rFonts w:ascii="Times New Roman" w:hAnsi="Times New Roman"/>
                <w:sz w:val="28"/>
                <w:szCs w:val="28"/>
                <w:lang w:val="en-US" w:eastAsia="en-US"/>
              </w:rPr>
            </w:pPr>
            <w:r w:rsidRPr="007460DC">
              <w:rPr>
                <w:rFonts w:ascii="Times New Roman" w:hAnsi="Times New Roman"/>
                <w:sz w:val="28"/>
                <w:szCs w:val="28"/>
                <w:lang w:val="en-US" w:eastAsia="en-US"/>
              </w:rPr>
              <w:t>15,6</w:t>
            </w:r>
          </w:p>
        </w:tc>
        <w:tc>
          <w:tcPr>
            <w:tcW w:w="850" w:type="dxa"/>
            <w:tcBorders>
              <w:top w:val="single" w:sz="4" w:space="0" w:color="auto"/>
              <w:left w:val="single" w:sz="4" w:space="0" w:color="auto"/>
              <w:bottom w:val="single" w:sz="4" w:space="0" w:color="auto"/>
              <w:right w:val="single" w:sz="4" w:space="0" w:color="auto"/>
            </w:tcBorders>
            <w:vAlign w:val="center"/>
          </w:tcPr>
          <w:p w:rsidR="00C1395C" w:rsidRPr="007460DC" w:rsidRDefault="00C1395C" w:rsidP="00581C87">
            <w:pPr>
              <w:spacing w:after="0" w:line="240" w:lineRule="auto"/>
              <w:jc w:val="center"/>
              <w:rPr>
                <w:rFonts w:ascii="Times New Roman" w:hAnsi="Times New Roman"/>
                <w:sz w:val="28"/>
                <w:szCs w:val="28"/>
                <w:lang w:val="en-US" w:eastAsia="en-US"/>
              </w:rPr>
            </w:pPr>
            <w:r w:rsidRPr="007460DC">
              <w:rPr>
                <w:rFonts w:ascii="Times New Roman" w:hAnsi="Times New Roman"/>
                <w:sz w:val="28"/>
                <w:szCs w:val="28"/>
                <w:lang w:val="en-US" w:eastAsia="en-US"/>
              </w:rPr>
              <w:t>15,6</w:t>
            </w:r>
          </w:p>
        </w:tc>
        <w:tc>
          <w:tcPr>
            <w:tcW w:w="851" w:type="dxa"/>
            <w:tcBorders>
              <w:top w:val="single" w:sz="4" w:space="0" w:color="auto"/>
              <w:left w:val="single" w:sz="4" w:space="0" w:color="auto"/>
              <w:bottom w:val="single" w:sz="4" w:space="0" w:color="auto"/>
              <w:right w:val="single" w:sz="4" w:space="0" w:color="auto"/>
            </w:tcBorders>
            <w:vAlign w:val="center"/>
          </w:tcPr>
          <w:p w:rsidR="00C1395C" w:rsidRPr="007460DC" w:rsidRDefault="00C1395C" w:rsidP="00581C87">
            <w:pPr>
              <w:spacing w:after="0" w:line="240" w:lineRule="auto"/>
              <w:jc w:val="center"/>
              <w:rPr>
                <w:rFonts w:ascii="Times New Roman" w:hAnsi="Times New Roman"/>
                <w:sz w:val="28"/>
                <w:szCs w:val="28"/>
                <w:lang w:val="en-US" w:eastAsia="en-US"/>
              </w:rPr>
            </w:pPr>
            <w:r w:rsidRPr="007460DC">
              <w:rPr>
                <w:rFonts w:ascii="Times New Roman" w:hAnsi="Times New Roman"/>
                <w:sz w:val="28"/>
                <w:szCs w:val="28"/>
                <w:lang w:val="en-US" w:eastAsia="en-US"/>
              </w:rPr>
              <w:t>15,6</w:t>
            </w:r>
          </w:p>
        </w:tc>
        <w:tc>
          <w:tcPr>
            <w:tcW w:w="708" w:type="dxa"/>
            <w:tcBorders>
              <w:top w:val="single" w:sz="4" w:space="0" w:color="auto"/>
              <w:left w:val="single" w:sz="4" w:space="0" w:color="auto"/>
              <w:bottom w:val="single" w:sz="4" w:space="0" w:color="auto"/>
              <w:right w:val="single" w:sz="4" w:space="0" w:color="auto"/>
            </w:tcBorders>
            <w:vAlign w:val="center"/>
          </w:tcPr>
          <w:p w:rsidR="00C1395C" w:rsidRPr="007460DC" w:rsidRDefault="00C1395C" w:rsidP="00581C87">
            <w:pPr>
              <w:spacing w:after="0" w:line="240" w:lineRule="auto"/>
              <w:jc w:val="center"/>
              <w:rPr>
                <w:rFonts w:ascii="Times New Roman" w:hAnsi="Times New Roman"/>
                <w:sz w:val="28"/>
                <w:szCs w:val="28"/>
                <w:lang w:val="en-US" w:eastAsia="en-US"/>
              </w:rPr>
            </w:pPr>
            <w:r w:rsidRPr="007460DC">
              <w:rPr>
                <w:rFonts w:ascii="Times New Roman" w:hAnsi="Times New Roman"/>
                <w:sz w:val="28"/>
                <w:szCs w:val="28"/>
                <w:lang w:val="en-US" w:eastAsia="en-US"/>
              </w:rPr>
              <w:t>15,6</w:t>
            </w:r>
          </w:p>
        </w:tc>
        <w:tc>
          <w:tcPr>
            <w:tcW w:w="851" w:type="dxa"/>
            <w:tcBorders>
              <w:top w:val="single" w:sz="4" w:space="0" w:color="auto"/>
              <w:left w:val="single" w:sz="4" w:space="0" w:color="auto"/>
              <w:bottom w:val="single" w:sz="4" w:space="0" w:color="auto"/>
              <w:right w:val="single" w:sz="4" w:space="0" w:color="auto"/>
            </w:tcBorders>
            <w:vAlign w:val="center"/>
          </w:tcPr>
          <w:p w:rsidR="00C1395C" w:rsidRPr="007460DC" w:rsidRDefault="00C1395C" w:rsidP="00581C87">
            <w:pPr>
              <w:spacing w:after="0" w:line="240" w:lineRule="auto"/>
              <w:jc w:val="center"/>
              <w:rPr>
                <w:rFonts w:ascii="Times New Roman" w:hAnsi="Times New Roman"/>
                <w:sz w:val="28"/>
                <w:szCs w:val="28"/>
                <w:lang w:val="en-US" w:eastAsia="en-US"/>
              </w:rPr>
            </w:pPr>
            <w:r w:rsidRPr="007460DC">
              <w:rPr>
                <w:rFonts w:ascii="Times New Roman" w:hAnsi="Times New Roman"/>
                <w:sz w:val="28"/>
                <w:szCs w:val="28"/>
                <w:lang w:val="en-US" w:eastAsia="en-US"/>
              </w:rPr>
              <w:t>15,6</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C1395C" w:rsidRPr="007460DC" w:rsidRDefault="00C1395C" w:rsidP="00581C87">
            <w:pPr>
              <w:spacing w:after="0" w:line="240" w:lineRule="auto"/>
              <w:jc w:val="center"/>
              <w:rPr>
                <w:rFonts w:ascii="Times New Roman" w:hAnsi="Times New Roman"/>
                <w:sz w:val="28"/>
                <w:szCs w:val="28"/>
                <w:lang w:val="en-US" w:eastAsia="en-US"/>
              </w:rPr>
            </w:pPr>
            <w:r w:rsidRPr="007460DC">
              <w:rPr>
                <w:rFonts w:ascii="Times New Roman" w:hAnsi="Times New Roman"/>
                <w:sz w:val="28"/>
                <w:szCs w:val="28"/>
                <w:lang w:val="en-US" w:eastAsia="en-US"/>
              </w:rPr>
              <w:t>15,6</w:t>
            </w: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C1395C" w:rsidRPr="007460DC" w:rsidRDefault="00C1395C" w:rsidP="00581C87">
            <w:pPr>
              <w:spacing w:after="0" w:line="240" w:lineRule="auto"/>
              <w:jc w:val="center"/>
              <w:rPr>
                <w:rFonts w:ascii="Times New Roman" w:hAnsi="Times New Roman"/>
                <w:sz w:val="28"/>
                <w:szCs w:val="28"/>
                <w:lang w:val="en-US" w:eastAsia="en-US"/>
              </w:rPr>
            </w:pPr>
            <w:r w:rsidRPr="007460DC">
              <w:rPr>
                <w:rFonts w:ascii="Times New Roman" w:hAnsi="Times New Roman"/>
                <w:sz w:val="28"/>
                <w:szCs w:val="28"/>
                <w:lang w:eastAsia="en-US"/>
              </w:rPr>
              <w:t>2</w:t>
            </w:r>
            <w:r w:rsidRPr="007460DC">
              <w:rPr>
                <w:rFonts w:ascii="Times New Roman" w:hAnsi="Times New Roman"/>
                <w:sz w:val="28"/>
                <w:szCs w:val="28"/>
                <w:lang w:val="en-US" w:eastAsia="en-US"/>
              </w:rPr>
              <w:t>5,6</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C1395C" w:rsidRPr="007460DC" w:rsidRDefault="00C1395C" w:rsidP="00581C87">
            <w:pPr>
              <w:spacing w:after="0" w:line="240" w:lineRule="auto"/>
              <w:jc w:val="center"/>
              <w:rPr>
                <w:rFonts w:ascii="Times New Roman" w:hAnsi="Times New Roman"/>
                <w:sz w:val="28"/>
                <w:szCs w:val="28"/>
                <w:lang w:val="en-US" w:eastAsia="en-US"/>
              </w:rPr>
            </w:pPr>
            <w:r w:rsidRPr="007460DC">
              <w:rPr>
                <w:rFonts w:ascii="Times New Roman" w:hAnsi="Times New Roman"/>
                <w:sz w:val="28"/>
                <w:szCs w:val="28"/>
                <w:lang w:eastAsia="en-US"/>
              </w:rPr>
              <w:t>2</w:t>
            </w:r>
            <w:r w:rsidRPr="007460DC">
              <w:rPr>
                <w:rFonts w:ascii="Times New Roman" w:hAnsi="Times New Roman"/>
                <w:sz w:val="28"/>
                <w:szCs w:val="28"/>
                <w:lang w:val="en-US" w:eastAsia="en-US"/>
              </w:rPr>
              <w:t>5,6</w:t>
            </w:r>
          </w:p>
        </w:tc>
        <w:tc>
          <w:tcPr>
            <w:tcW w:w="709" w:type="dxa"/>
            <w:tcBorders>
              <w:top w:val="single" w:sz="4" w:space="0" w:color="auto"/>
              <w:left w:val="single" w:sz="4" w:space="0" w:color="auto"/>
              <w:bottom w:val="single" w:sz="4" w:space="0" w:color="auto"/>
              <w:right w:val="single" w:sz="4" w:space="0" w:color="auto"/>
            </w:tcBorders>
            <w:vAlign w:val="center"/>
          </w:tcPr>
          <w:p w:rsidR="00C1395C" w:rsidRPr="007460DC" w:rsidRDefault="00C1395C" w:rsidP="00581C87">
            <w:pPr>
              <w:spacing w:after="0" w:line="240" w:lineRule="auto"/>
              <w:jc w:val="center"/>
              <w:rPr>
                <w:rFonts w:ascii="Times New Roman" w:hAnsi="Times New Roman"/>
                <w:sz w:val="28"/>
                <w:szCs w:val="28"/>
                <w:lang w:val="en-US" w:eastAsia="en-US"/>
              </w:rPr>
            </w:pPr>
            <w:r w:rsidRPr="007460DC">
              <w:rPr>
                <w:rFonts w:ascii="Times New Roman" w:hAnsi="Times New Roman"/>
                <w:sz w:val="28"/>
                <w:szCs w:val="28"/>
                <w:lang w:eastAsia="en-US"/>
              </w:rPr>
              <w:t>2</w:t>
            </w:r>
            <w:r w:rsidRPr="007460DC">
              <w:rPr>
                <w:rFonts w:ascii="Times New Roman" w:hAnsi="Times New Roman"/>
                <w:sz w:val="28"/>
                <w:szCs w:val="28"/>
                <w:lang w:val="en-US" w:eastAsia="en-US"/>
              </w:rPr>
              <w:t>5,6</w:t>
            </w:r>
          </w:p>
        </w:tc>
        <w:tc>
          <w:tcPr>
            <w:tcW w:w="779" w:type="dxa"/>
            <w:gridSpan w:val="2"/>
            <w:tcBorders>
              <w:top w:val="single" w:sz="4" w:space="0" w:color="auto"/>
              <w:left w:val="single" w:sz="4" w:space="0" w:color="auto"/>
              <w:bottom w:val="single" w:sz="4" w:space="0" w:color="auto"/>
              <w:right w:val="single" w:sz="4" w:space="0" w:color="auto"/>
            </w:tcBorders>
            <w:vAlign w:val="center"/>
          </w:tcPr>
          <w:p w:rsidR="00C1395C" w:rsidRPr="007460DC" w:rsidRDefault="00C1395C" w:rsidP="00581C87">
            <w:pPr>
              <w:spacing w:after="0" w:line="240" w:lineRule="auto"/>
              <w:jc w:val="center"/>
              <w:rPr>
                <w:rFonts w:ascii="Times New Roman" w:hAnsi="Times New Roman"/>
                <w:sz w:val="28"/>
                <w:szCs w:val="28"/>
                <w:lang w:val="en-US" w:eastAsia="en-US"/>
              </w:rPr>
            </w:pPr>
            <w:r w:rsidRPr="007460DC">
              <w:rPr>
                <w:rFonts w:ascii="Times New Roman" w:hAnsi="Times New Roman"/>
                <w:sz w:val="28"/>
                <w:szCs w:val="28"/>
                <w:lang w:eastAsia="en-US"/>
              </w:rPr>
              <w:t>2</w:t>
            </w:r>
            <w:r w:rsidRPr="007460DC">
              <w:rPr>
                <w:rFonts w:ascii="Times New Roman" w:hAnsi="Times New Roman"/>
                <w:sz w:val="28"/>
                <w:szCs w:val="28"/>
                <w:lang w:val="en-US" w:eastAsia="en-US"/>
              </w:rPr>
              <w:t>5,6</w:t>
            </w:r>
          </w:p>
        </w:tc>
        <w:tc>
          <w:tcPr>
            <w:tcW w:w="780" w:type="dxa"/>
            <w:gridSpan w:val="2"/>
            <w:tcBorders>
              <w:top w:val="single" w:sz="4" w:space="0" w:color="auto"/>
              <w:left w:val="single" w:sz="4" w:space="0" w:color="auto"/>
              <w:bottom w:val="single" w:sz="4" w:space="0" w:color="auto"/>
              <w:right w:val="single" w:sz="4" w:space="0" w:color="auto"/>
            </w:tcBorders>
            <w:vAlign w:val="center"/>
          </w:tcPr>
          <w:p w:rsidR="00C1395C" w:rsidRPr="007460DC" w:rsidRDefault="00C1395C" w:rsidP="00B4450F">
            <w:pPr>
              <w:spacing w:after="0" w:line="240" w:lineRule="auto"/>
              <w:jc w:val="center"/>
              <w:rPr>
                <w:rFonts w:ascii="Times New Roman" w:hAnsi="Times New Roman"/>
                <w:sz w:val="28"/>
                <w:szCs w:val="28"/>
                <w:lang w:val="en-US" w:eastAsia="en-US"/>
              </w:rPr>
            </w:pPr>
            <w:r w:rsidRPr="007460DC">
              <w:rPr>
                <w:rFonts w:ascii="Times New Roman" w:hAnsi="Times New Roman"/>
                <w:sz w:val="28"/>
                <w:szCs w:val="28"/>
                <w:lang w:eastAsia="en-US"/>
              </w:rPr>
              <w:t>2</w:t>
            </w:r>
            <w:r w:rsidRPr="007460DC">
              <w:rPr>
                <w:rFonts w:ascii="Times New Roman" w:hAnsi="Times New Roman"/>
                <w:sz w:val="28"/>
                <w:szCs w:val="28"/>
                <w:lang w:val="en-US" w:eastAsia="en-US"/>
              </w:rPr>
              <w:t>5,6</w:t>
            </w:r>
          </w:p>
        </w:tc>
      </w:tr>
      <w:tr w:rsidR="00C1395C" w:rsidRPr="007460DC" w:rsidTr="00B4450F">
        <w:tc>
          <w:tcPr>
            <w:tcW w:w="569" w:type="dxa"/>
            <w:tcBorders>
              <w:top w:val="single" w:sz="4" w:space="0" w:color="auto"/>
              <w:left w:val="single" w:sz="4" w:space="0" w:color="auto"/>
              <w:bottom w:val="single" w:sz="4" w:space="0" w:color="auto"/>
              <w:right w:val="single" w:sz="4" w:space="0" w:color="auto"/>
            </w:tcBorders>
          </w:tcPr>
          <w:p w:rsidR="00C1395C" w:rsidRPr="007460DC" w:rsidRDefault="00C1395C" w:rsidP="00581C87">
            <w:pPr>
              <w:spacing w:after="0" w:line="240" w:lineRule="auto"/>
              <w:rPr>
                <w:rFonts w:ascii="Times New Roman" w:hAnsi="Times New Roman"/>
                <w:sz w:val="28"/>
                <w:szCs w:val="28"/>
                <w:lang w:val="en-US" w:eastAsia="en-US"/>
              </w:rPr>
            </w:pPr>
            <w:r w:rsidRPr="007460DC">
              <w:rPr>
                <w:rFonts w:ascii="Times New Roman" w:hAnsi="Times New Roman"/>
                <w:sz w:val="28"/>
                <w:szCs w:val="28"/>
                <w:lang w:eastAsia="en-US"/>
              </w:rPr>
              <w:t>4</w:t>
            </w:r>
            <w:r w:rsidRPr="007460DC">
              <w:rPr>
                <w:rFonts w:ascii="Times New Roman" w:hAnsi="Times New Roman"/>
                <w:sz w:val="28"/>
                <w:szCs w:val="28"/>
                <w:lang w:val="en-US" w:eastAsia="en-US"/>
              </w:rPr>
              <w:t>.</w:t>
            </w:r>
          </w:p>
        </w:tc>
        <w:tc>
          <w:tcPr>
            <w:tcW w:w="4377" w:type="dxa"/>
            <w:gridSpan w:val="2"/>
            <w:tcBorders>
              <w:top w:val="single" w:sz="4" w:space="0" w:color="auto"/>
              <w:left w:val="single" w:sz="4" w:space="0" w:color="auto"/>
              <w:bottom w:val="single" w:sz="4" w:space="0" w:color="auto"/>
              <w:right w:val="single" w:sz="4" w:space="0" w:color="auto"/>
            </w:tcBorders>
          </w:tcPr>
          <w:p w:rsidR="00C1395C" w:rsidRPr="007460DC" w:rsidRDefault="00C1395C" w:rsidP="00581C87">
            <w:pPr>
              <w:spacing w:after="0" w:line="240" w:lineRule="auto"/>
              <w:rPr>
                <w:rFonts w:ascii="Times New Roman" w:hAnsi="Times New Roman"/>
                <w:sz w:val="28"/>
                <w:szCs w:val="28"/>
                <w:lang w:eastAsia="en-US"/>
              </w:rPr>
            </w:pPr>
            <w:r w:rsidRPr="007460DC">
              <w:rPr>
                <w:rFonts w:ascii="Times New Roman" w:hAnsi="Times New Roman"/>
                <w:sz w:val="28"/>
                <w:szCs w:val="28"/>
                <w:lang w:eastAsia="en-US"/>
              </w:rPr>
              <w:t>Доля детей, получивших услугу по организации отдыха детей и их оздоровлению, от общего количества детей от 7 до 17 лет, обучающихся в образовательных организациях</w:t>
            </w:r>
          </w:p>
        </w:tc>
        <w:tc>
          <w:tcPr>
            <w:tcW w:w="879" w:type="dxa"/>
            <w:gridSpan w:val="2"/>
            <w:tcBorders>
              <w:top w:val="single" w:sz="4" w:space="0" w:color="auto"/>
              <w:left w:val="single" w:sz="4" w:space="0" w:color="auto"/>
              <w:bottom w:val="single" w:sz="4" w:space="0" w:color="auto"/>
              <w:right w:val="single" w:sz="4" w:space="0" w:color="auto"/>
            </w:tcBorders>
            <w:vAlign w:val="center"/>
          </w:tcPr>
          <w:p w:rsidR="00C1395C" w:rsidRPr="007460DC" w:rsidRDefault="00C1395C" w:rsidP="00581C87">
            <w:pPr>
              <w:spacing w:after="0" w:line="240" w:lineRule="auto"/>
              <w:jc w:val="center"/>
              <w:rPr>
                <w:rFonts w:ascii="Times New Roman" w:hAnsi="Times New Roman"/>
                <w:sz w:val="28"/>
                <w:szCs w:val="28"/>
                <w:lang w:val="en-US" w:eastAsia="en-US"/>
              </w:rPr>
            </w:pPr>
            <w:r w:rsidRPr="007460DC">
              <w:rPr>
                <w:rFonts w:ascii="Times New Roman" w:hAnsi="Times New Roman"/>
                <w:sz w:val="28"/>
                <w:szCs w:val="28"/>
                <w:lang w:val="en-US" w:eastAsia="en-US"/>
              </w:rPr>
              <w:t>%</w:t>
            </w:r>
          </w:p>
        </w:tc>
        <w:tc>
          <w:tcPr>
            <w:tcW w:w="851" w:type="dxa"/>
            <w:tcBorders>
              <w:top w:val="single" w:sz="4" w:space="0" w:color="auto"/>
              <w:left w:val="single" w:sz="4" w:space="0" w:color="auto"/>
              <w:bottom w:val="single" w:sz="4" w:space="0" w:color="auto"/>
              <w:right w:val="single" w:sz="4" w:space="0" w:color="auto"/>
            </w:tcBorders>
            <w:vAlign w:val="center"/>
          </w:tcPr>
          <w:p w:rsidR="00C1395C" w:rsidRPr="007460DC" w:rsidRDefault="00C1395C"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7460DC">
              <w:rPr>
                <w:rFonts w:ascii="Times New Roman" w:hAnsi="Times New Roman"/>
                <w:sz w:val="28"/>
                <w:szCs w:val="28"/>
                <w:lang w:eastAsia="en-US"/>
              </w:rPr>
              <w:t>87</w:t>
            </w:r>
          </w:p>
        </w:tc>
        <w:tc>
          <w:tcPr>
            <w:tcW w:w="850" w:type="dxa"/>
            <w:tcBorders>
              <w:top w:val="single" w:sz="4" w:space="0" w:color="auto"/>
              <w:left w:val="single" w:sz="4" w:space="0" w:color="auto"/>
              <w:bottom w:val="single" w:sz="4" w:space="0" w:color="auto"/>
              <w:right w:val="single" w:sz="4" w:space="0" w:color="auto"/>
            </w:tcBorders>
            <w:vAlign w:val="center"/>
          </w:tcPr>
          <w:p w:rsidR="00C1395C" w:rsidRPr="007460DC" w:rsidRDefault="00C1395C" w:rsidP="00581C87">
            <w:pPr>
              <w:spacing w:after="0" w:line="240" w:lineRule="auto"/>
              <w:jc w:val="center"/>
              <w:rPr>
                <w:rFonts w:ascii="Times New Roman" w:hAnsi="Times New Roman"/>
                <w:sz w:val="28"/>
                <w:szCs w:val="28"/>
                <w:lang w:val="en-US" w:eastAsia="en-US"/>
              </w:rPr>
            </w:pPr>
            <w:r w:rsidRPr="007460DC">
              <w:rPr>
                <w:rFonts w:ascii="Times New Roman" w:hAnsi="Times New Roman"/>
                <w:sz w:val="28"/>
                <w:szCs w:val="28"/>
                <w:lang w:val="en-US" w:eastAsia="en-US"/>
              </w:rPr>
              <w:t>87</w:t>
            </w:r>
          </w:p>
        </w:tc>
        <w:tc>
          <w:tcPr>
            <w:tcW w:w="851" w:type="dxa"/>
            <w:tcBorders>
              <w:top w:val="single" w:sz="4" w:space="0" w:color="auto"/>
              <w:left w:val="single" w:sz="4" w:space="0" w:color="auto"/>
              <w:bottom w:val="single" w:sz="4" w:space="0" w:color="auto"/>
              <w:right w:val="single" w:sz="4" w:space="0" w:color="auto"/>
            </w:tcBorders>
            <w:vAlign w:val="center"/>
          </w:tcPr>
          <w:p w:rsidR="00C1395C" w:rsidRPr="007460DC" w:rsidRDefault="00C1395C" w:rsidP="00581C87">
            <w:pPr>
              <w:spacing w:after="0" w:line="240" w:lineRule="auto"/>
              <w:jc w:val="center"/>
              <w:rPr>
                <w:rFonts w:ascii="Times New Roman" w:hAnsi="Times New Roman"/>
                <w:sz w:val="28"/>
                <w:szCs w:val="28"/>
                <w:lang w:val="en-US" w:eastAsia="en-US"/>
              </w:rPr>
            </w:pPr>
            <w:r w:rsidRPr="007460DC">
              <w:rPr>
                <w:rFonts w:ascii="Times New Roman" w:hAnsi="Times New Roman"/>
                <w:sz w:val="28"/>
                <w:szCs w:val="28"/>
                <w:lang w:val="en-US" w:eastAsia="en-US"/>
              </w:rPr>
              <w:t>87</w:t>
            </w:r>
          </w:p>
        </w:tc>
        <w:tc>
          <w:tcPr>
            <w:tcW w:w="708" w:type="dxa"/>
            <w:tcBorders>
              <w:top w:val="single" w:sz="4" w:space="0" w:color="auto"/>
              <w:left w:val="single" w:sz="4" w:space="0" w:color="auto"/>
              <w:bottom w:val="single" w:sz="4" w:space="0" w:color="auto"/>
              <w:right w:val="single" w:sz="4" w:space="0" w:color="auto"/>
            </w:tcBorders>
            <w:vAlign w:val="center"/>
          </w:tcPr>
          <w:p w:rsidR="00C1395C" w:rsidRPr="007460DC" w:rsidRDefault="00C1395C" w:rsidP="00581C87">
            <w:pPr>
              <w:spacing w:after="0" w:line="240" w:lineRule="auto"/>
              <w:jc w:val="center"/>
              <w:rPr>
                <w:rFonts w:ascii="Times New Roman" w:hAnsi="Times New Roman"/>
                <w:sz w:val="28"/>
                <w:szCs w:val="28"/>
                <w:lang w:val="en-US" w:eastAsia="en-US"/>
              </w:rPr>
            </w:pPr>
            <w:r w:rsidRPr="007460DC">
              <w:rPr>
                <w:rFonts w:ascii="Times New Roman" w:hAnsi="Times New Roman"/>
                <w:sz w:val="28"/>
                <w:szCs w:val="28"/>
                <w:lang w:val="en-US" w:eastAsia="en-US"/>
              </w:rPr>
              <w:t>87</w:t>
            </w:r>
          </w:p>
        </w:tc>
        <w:tc>
          <w:tcPr>
            <w:tcW w:w="851" w:type="dxa"/>
            <w:tcBorders>
              <w:top w:val="single" w:sz="4" w:space="0" w:color="auto"/>
              <w:left w:val="single" w:sz="4" w:space="0" w:color="auto"/>
              <w:bottom w:val="single" w:sz="4" w:space="0" w:color="auto"/>
              <w:right w:val="single" w:sz="4" w:space="0" w:color="auto"/>
            </w:tcBorders>
            <w:vAlign w:val="center"/>
          </w:tcPr>
          <w:p w:rsidR="00C1395C" w:rsidRPr="007460DC" w:rsidRDefault="00C1395C" w:rsidP="00581C87">
            <w:pPr>
              <w:spacing w:after="0" w:line="240" w:lineRule="auto"/>
              <w:jc w:val="center"/>
              <w:rPr>
                <w:rFonts w:ascii="Times New Roman" w:hAnsi="Times New Roman"/>
                <w:sz w:val="28"/>
                <w:szCs w:val="28"/>
                <w:lang w:val="en-US" w:eastAsia="en-US"/>
              </w:rPr>
            </w:pPr>
            <w:r w:rsidRPr="007460DC">
              <w:rPr>
                <w:rFonts w:ascii="Times New Roman" w:hAnsi="Times New Roman"/>
                <w:sz w:val="28"/>
                <w:szCs w:val="28"/>
                <w:lang w:val="en-US" w:eastAsia="en-US"/>
              </w:rPr>
              <w:t>87</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C1395C" w:rsidRPr="007460DC" w:rsidRDefault="00C1395C" w:rsidP="00581C87">
            <w:pPr>
              <w:spacing w:after="0" w:line="240" w:lineRule="auto"/>
              <w:jc w:val="center"/>
              <w:rPr>
                <w:rFonts w:ascii="Times New Roman" w:hAnsi="Times New Roman"/>
                <w:sz w:val="28"/>
                <w:szCs w:val="28"/>
                <w:lang w:val="en-US" w:eastAsia="en-US"/>
              </w:rPr>
            </w:pPr>
            <w:r w:rsidRPr="007460DC">
              <w:rPr>
                <w:rFonts w:ascii="Times New Roman" w:hAnsi="Times New Roman"/>
                <w:sz w:val="28"/>
                <w:szCs w:val="28"/>
                <w:lang w:val="en-US" w:eastAsia="en-US"/>
              </w:rPr>
              <w:t>87</w:t>
            </w: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C1395C" w:rsidRPr="007460DC" w:rsidRDefault="00C1395C" w:rsidP="00581C87">
            <w:pPr>
              <w:spacing w:after="0" w:line="240" w:lineRule="auto"/>
              <w:jc w:val="center"/>
              <w:rPr>
                <w:rFonts w:ascii="Times New Roman" w:hAnsi="Times New Roman"/>
                <w:sz w:val="28"/>
                <w:szCs w:val="28"/>
                <w:lang w:val="en-US" w:eastAsia="en-US"/>
              </w:rPr>
            </w:pPr>
            <w:r w:rsidRPr="007460DC">
              <w:rPr>
                <w:rFonts w:ascii="Times New Roman" w:hAnsi="Times New Roman"/>
                <w:sz w:val="28"/>
                <w:szCs w:val="28"/>
                <w:lang w:val="en-US" w:eastAsia="en-US"/>
              </w:rPr>
              <w:t>87</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C1395C" w:rsidRPr="007460DC" w:rsidRDefault="00C1395C" w:rsidP="00581C87">
            <w:pPr>
              <w:spacing w:after="0" w:line="240" w:lineRule="auto"/>
              <w:jc w:val="center"/>
              <w:rPr>
                <w:rFonts w:ascii="Times New Roman" w:hAnsi="Times New Roman"/>
                <w:sz w:val="28"/>
                <w:szCs w:val="28"/>
                <w:lang w:val="en-US" w:eastAsia="en-US"/>
              </w:rPr>
            </w:pPr>
            <w:r w:rsidRPr="007460DC">
              <w:rPr>
                <w:rFonts w:ascii="Times New Roman" w:hAnsi="Times New Roman"/>
                <w:sz w:val="28"/>
                <w:szCs w:val="28"/>
                <w:lang w:val="en-US" w:eastAsia="en-US"/>
              </w:rPr>
              <w:t>87</w:t>
            </w:r>
          </w:p>
        </w:tc>
        <w:tc>
          <w:tcPr>
            <w:tcW w:w="709" w:type="dxa"/>
            <w:tcBorders>
              <w:top w:val="single" w:sz="4" w:space="0" w:color="auto"/>
              <w:left w:val="single" w:sz="4" w:space="0" w:color="auto"/>
              <w:bottom w:val="single" w:sz="4" w:space="0" w:color="auto"/>
              <w:right w:val="single" w:sz="4" w:space="0" w:color="auto"/>
            </w:tcBorders>
            <w:vAlign w:val="center"/>
          </w:tcPr>
          <w:p w:rsidR="00C1395C" w:rsidRPr="007460DC" w:rsidRDefault="00C1395C" w:rsidP="00581C87">
            <w:pPr>
              <w:spacing w:after="0" w:line="240" w:lineRule="auto"/>
              <w:jc w:val="center"/>
              <w:rPr>
                <w:rFonts w:ascii="Times New Roman" w:hAnsi="Times New Roman"/>
                <w:sz w:val="28"/>
                <w:szCs w:val="28"/>
                <w:lang w:val="en-US" w:eastAsia="en-US"/>
              </w:rPr>
            </w:pPr>
            <w:r w:rsidRPr="007460DC">
              <w:rPr>
                <w:rFonts w:ascii="Times New Roman" w:hAnsi="Times New Roman"/>
                <w:sz w:val="28"/>
                <w:szCs w:val="28"/>
                <w:lang w:val="en-US" w:eastAsia="en-US"/>
              </w:rPr>
              <w:t>87</w:t>
            </w:r>
          </w:p>
        </w:tc>
        <w:tc>
          <w:tcPr>
            <w:tcW w:w="779" w:type="dxa"/>
            <w:gridSpan w:val="2"/>
            <w:tcBorders>
              <w:top w:val="single" w:sz="4" w:space="0" w:color="auto"/>
              <w:left w:val="single" w:sz="4" w:space="0" w:color="auto"/>
              <w:bottom w:val="single" w:sz="4" w:space="0" w:color="auto"/>
              <w:right w:val="single" w:sz="4" w:space="0" w:color="auto"/>
            </w:tcBorders>
            <w:vAlign w:val="center"/>
          </w:tcPr>
          <w:p w:rsidR="00C1395C" w:rsidRPr="007460DC" w:rsidRDefault="00C1395C" w:rsidP="00581C87">
            <w:pPr>
              <w:spacing w:after="0" w:line="240" w:lineRule="auto"/>
              <w:jc w:val="center"/>
              <w:rPr>
                <w:rFonts w:ascii="Times New Roman" w:hAnsi="Times New Roman"/>
                <w:sz w:val="28"/>
                <w:szCs w:val="28"/>
                <w:lang w:val="en-US" w:eastAsia="en-US"/>
              </w:rPr>
            </w:pPr>
            <w:r w:rsidRPr="007460DC">
              <w:rPr>
                <w:rFonts w:ascii="Times New Roman" w:hAnsi="Times New Roman"/>
                <w:sz w:val="28"/>
                <w:szCs w:val="28"/>
                <w:lang w:val="en-US" w:eastAsia="en-US"/>
              </w:rPr>
              <w:t>87</w:t>
            </w:r>
          </w:p>
        </w:tc>
        <w:tc>
          <w:tcPr>
            <w:tcW w:w="780" w:type="dxa"/>
            <w:gridSpan w:val="2"/>
            <w:tcBorders>
              <w:top w:val="single" w:sz="4" w:space="0" w:color="auto"/>
              <w:left w:val="single" w:sz="4" w:space="0" w:color="auto"/>
              <w:bottom w:val="single" w:sz="4" w:space="0" w:color="auto"/>
              <w:right w:val="single" w:sz="4" w:space="0" w:color="auto"/>
            </w:tcBorders>
            <w:vAlign w:val="center"/>
          </w:tcPr>
          <w:p w:rsidR="00C1395C" w:rsidRPr="007460DC" w:rsidRDefault="00C1395C" w:rsidP="00B4450F">
            <w:pPr>
              <w:spacing w:after="0" w:line="240" w:lineRule="auto"/>
              <w:jc w:val="center"/>
              <w:rPr>
                <w:rFonts w:ascii="Times New Roman" w:hAnsi="Times New Roman"/>
                <w:sz w:val="28"/>
                <w:szCs w:val="28"/>
                <w:lang w:val="en-US" w:eastAsia="en-US"/>
              </w:rPr>
            </w:pPr>
            <w:r w:rsidRPr="007460DC">
              <w:rPr>
                <w:rFonts w:ascii="Times New Roman" w:hAnsi="Times New Roman"/>
                <w:sz w:val="28"/>
                <w:szCs w:val="28"/>
                <w:lang w:val="en-US" w:eastAsia="en-US"/>
              </w:rPr>
              <w:t>87</w:t>
            </w:r>
          </w:p>
        </w:tc>
      </w:tr>
      <w:tr w:rsidR="00C1395C" w:rsidRPr="007460DC" w:rsidTr="00B4450F">
        <w:trPr>
          <w:trHeight w:val="171"/>
        </w:trPr>
        <w:tc>
          <w:tcPr>
            <w:tcW w:w="569" w:type="dxa"/>
            <w:tcBorders>
              <w:top w:val="single" w:sz="4" w:space="0" w:color="auto"/>
              <w:left w:val="single" w:sz="4" w:space="0" w:color="auto"/>
              <w:bottom w:val="single" w:sz="4" w:space="0" w:color="auto"/>
              <w:right w:val="single" w:sz="4" w:space="0" w:color="auto"/>
            </w:tcBorders>
          </w:tcPr>
          <w:p w:rsidR="00C1395C" w:rsidRPr="007460DC" w:rsidRDefault="00C1395C" w:rsidP="00581C87">
            <w:pPr>
              <w:spacing w:after="0" w:line="240" w:lineRule="auto"/>
              <w:rPr>
                <w:rFonts w:ascii="Times New Roman" w:hAnsi="Times New Roman"/>
                <w:sz w:val="28"/>
                <w:szCs w:val="28"/>
                <w:lang w:eastAsia="en-US"/>
              </w:rPr>
            </w:pPr>
            <w:r w:rsidRPr="007460DC">
              <w:rPr>
                <w:rFonts w:ascii="Times New Roman" w:hAnsi="Times New Roman"/>
                <w:sz w:val="28"/>
                <w:szCs w:val="28"/>
                <w:lang w:eastAsia="en-US"/>
              </w:rPr>
              <w:t>5.</w:t>
            </w:r>
          </w:p>
        </w:tc>
        <w:tc>
          <w:tcPr>
            <w:tcW w:w="4377" w:type="dxa"/>
            <w:gridSpan w:val="2"/>
            <w:tcBorders>
              <w:top w:val="single" w:sz="4" w:space="0" w:color="auto"/>
              <w:left w:val="single" w:sz="4" w:space="0" w:color="auto"/>
              <w:bottom w:val="single" w:sz="4" w:space="0" w:color="auto"/>
              <w:right w:val="single" w:sz="4" w:space="0" w:color="auto"/>
            </w:tcBorders>
          </w:tcPr>
          <w:p w:rsidR="00C1395C" w:rsidRPr="007460DC" w:rsidRDefault="00C1395C" w:rsidP="00581C87">
            <w:pPr>
              <w:spacing w:after="0" w:line="240" w:lineRule="auto"/>
              <w:rPr>
                <w:rFonts w:ascii="Times New Roman" w:hAnsi="Times New Roman"/>
                <w:sz w:val="28"/>
                <w:szCs w:val="28"/>
                <w:lang w:eastAsia="en-US"/>
              </w:rPr>
            </w:pPr>
            <w:r w:rsidRPr="007460DC">
              <w:rPr>
                <w:rFonts w:ascii="Times New Roman" w:hAnsi="Times New Roman"/>
                <w:sz w:val="28"/>
                <w:szCs w:val="28"/>
                <w:lang w:eastAsia="en-US"/>
              </w:rPr>
              <w:t>Количество школьников, оздоровленных и получивших образовательную услугу на базе стационарного палаточного лагеря</w:t>
            </w:r>
          </w:p>
        </w:tc>
        <w:tc>
          <w:tcPr>
            <w:tcW w:w="879" w:type="dxa"/>
            <w:gridSpan w:val="2"/>
            <w:tcBorders>
              <w:top w:val="single" w:sz="4" w:space="0" w:color="auto"/>
              <w:left w:val="single" w:sz="4" w:space="0" w:color="auto"/>
              <w:bottom w:val="single" w:sz="4" w:space="0" w:color="auto"/>
              <w:right w:val="single" w:sz="4" w:space="0" w:color="auto"/>
            </w:tcBorders>
            <w:vAlign w:val="center"/>
          </w:tcPr>
          <w:p w:rsidR="00C1395C" w:rsidRPr="007460DC" w:rsidRDefault="00C1395C" w:rsidP="00A3266C">
            <w:pPr>
              <w:spacing w:after="0" w:line="240" w:lineRule="auto"/>
              <w:jc w:val="center"/>
              <w:rPr>
                <w:rFonts w:ascii="Times New Roman" w:hAnsi="Times New Roman"/>
                <w:sz w:val="28"/>
                <w:szCs w:val="28"/>
                <w:lang w:val="en-US" w:eastAsia="en-US"/>
              </w:rPr>
            </w:pPr>
            <w:proofErr w:type="spellStart"/>
            <w:proofErr w:type="gramStart"/>
            <w:r w:rsidRPr="007460DC">
              <w:rPr>
                <w:rFonts w:ascii="Times New Roman" w:hAnsi="Times New Roman"/>
                <w:sz w:val="28"/>
                <w:szCs w:val="28"/>
                <w:lang w:val="en-US" w:eastAsia="en-US"/>
              </w:rPr>
              <w:t>чел</w:t>
            </w:r>
            <w:proofErr w:type="spellEnd"/>
            <w:proofErr w:type="gramEnd"/>
            <w:r w:rsidRPr="007460DC">
              <w:rPr>
                <w:rFonts w:ascii="Times New Roman" w:hAnsi="Times New Roman"/>
                <w:sz w:val="28"/>
                <w:szCs w:val="28"/>
                <w:lang w:val="en-US" w:eastAsia="en-US"/>
              </w:rPr>
              <w:t>.</w:t>
            </w:r>
          </w:p>
        </w:tc>
        <w:tc>
          <w:tcPr>
            <w:tcW w:w="851" w:type="dxa"/>
            <w:tcBorders>
              <w:top w:val="single" w:sz="4" w:space="0" w:color="auto"/>
              <w:left w:val="single" w:sz="4" w:space="0" w:color="auto"/>
              <w:bottom w:val="single" w:sz="4" w:space="0" w:color="auto"/>
              <w:right w:val="single" w:sz="4" w:space="0" w:color="auto"/>
            </w:tcBorders>
            <w:vAlign w:val="center"/>
          </w:tcPr>
          <w:p w:rsidR="00C1395C" w:rsidRPr="007460DC" w:rsidRDefault="00C1395C" w:rsidP="00A3266C">
            <w:pPr>
              <w:widowControl w:val="0"/>
              <w:autoSpaceDE w:val="0"/>
              <w:autoSpaceDN w:val="0"/>
              <w:adjustRightInd w:val="0"/>
              <w:spacing w:after="0" w:line="240" w:lineRule="auto"/>
              <w:jc w:val="center"/>
              <w:rPr>
                <w:rFonts w:ascii="Times New Roman" w:hAnsi="Times New Roman"/>
                <w:sz w:val="28"/>
                <w:szCs w:val="28"/>
                <w:lang w:eastAsia="en-US"/>
              </w:rPr>
            </w:pPr>
            <w:r w:rsidRPr="007460DC">
              <w:rPr>
                <w:rFonts w:ascii="Times New Roman" w:hAnsi="Times New Roman"/>
                <w:sz w:val="28"/>
                <w:szCs w:val="28"/>
                <w:lang w:eastAsia="en-US"/>
              </w:rPr>
              <w:t>450</w:t>
            </w:r>
          </w:p>
        </w:tc>
        <w:tc>
          <w:tcPr>
            <w:tcW w:w="850" w:type="dxa"/>
            <w:tcBorders>
              <w:top w:val="single" w:sz="4" w:space="0" w:color="auto"/>
              <w:left w:val="single" w:sz="4" w:space="0" w:color="auto"/>
              <w:bottom w:val="single" w:sz="4" w:space="0" w:color="auto"/>
              <w:right w:val="single" w:sz="4" w:space="0" w:color="auto"/>
            </w:tcBorders>
            <w:vAlign w:val="center"/>
          </w:tcPr>
          <w:p w:rsidR="00C1395C" w:rsidRPr="007460DC" w:rsidRDefault="00C1395C" w:rsidP="00A3266C">
            <w:pPr>
              <w:spacing w:after="0" w:line="240" w:lineRule="auto"/>
              <w:jc w:val="center"/>
              <w:rPr>
                <w:rFonts w:ascii="Times New Roman" w:hAnsi="Times New Roman"/>
                <w:sz w:val="28"/>
                <w:szCs w:val="28"/>
                <w:lang w:eastAsia="en-US"/>
              </w:rPr>
            </w:pPr>
            <w:r w:rsidRPr="007460DC">
              <w:rPr>
                <w:rFonts w:ascii="Times New Roman" w:hAnsi="Times New Roman"/>
                <w:sz w:val="28"/>
                <w:szCs w:val="28"/>
                <w:lang w:eastAsia="en-US"/>
              </w:rPr>
              <w:t>450</w:t>
            </w:r>
          </w:p>
        </w:tc>
        <w:tc>
          <w:tcPr>
            <w:tcW w:w="851" w:type="dxa"/>
            <w:tcBorders>
              <w:top w:val="single" w:sz="4" w:space="0" w:color="auto"/>
              <w:left w:val="single" w:sz="4" w:space="0" w:color="auto"/>
              <w:bottom w:val="single" w:sz="4" w:space="0" w:color="auto"/>
              <w:right w:val="single" w:sz="4" w:space="0" w:color="auto"/>
            </w:tcBorders>
            <w:vAlign w:val="center"/>
          </w:tcPr>
          <w:p w:rsidR="00C1395C" w:rsidRPr="007460DC" w:rsidRDefault="00C1395C" w:rsidP="00A3266C">
            <w:pPr>
              <w:spacing w:after="0" w:line="240" w:lineRule="auto"/>
              <w:jc w:val="center"/>
              <w:rPr>
                <w:rFonts w:ascii="Times New Roman" w:hAnsi="Times New Roman"/>
                <w:sz w:val="28"/>
                <w:szCs w:val="28"/>
                <w:lang w:eastAsia="en-US"/>
              </w:rPr>
            </w:pPr>
            <w:r w:rsidRPr="007460DC">
              <w:rPr>
                <w:rFonts w:ascii="Times New Roman" w:hAnsi="Times New Roman"/>
                <w:sz w:val="28"/>
                <w:szCs w:val="28"/>
                <w:lang w:eastAsia="en-US"/>
              </w:rPr>
              <w:t>320</w:t>
            </w:r>
          </w:p>
        </w:tc>
        <w:tc>
          <w:tcPr>
            <w:tcW w:w="708" w:type="dxa"/>
            <w:tcBorders>
              <w:top w:val="single" w:sz="4" w:space="0" w:color="auto"/>
              <w:left w:val="single" w:sz="4" w:space="0" w:color="auto"/>
              <w:bottom w:val="single" w:sz="4" w:space="0" w:color="auto"/>
              <w:right w:val="single" w:sz="4" w:space="0" w:color="auto"/>
            </w:tcBorders>
            <w:vAlign w:val="center"/>
          </w:tcPr>
          <w:p w:rsidR="00C1395C" w:rsidRPr="007460DC" w:rsidRDefault="00C1395C" w:rsidP="00A3266C">
            <w:pPr>
              <w:jc w:val="center"/>
              <w:rPr>
                <w:rFonts w:ascii="Times New Roman" w:hAnsi="Times New Roman"/>
                <w:sz w:val="28"/>
                <w:szCs w:val="28"/>
              </w:rPr>
            </w:pPr>
            <w:r w:rsidRPr="007460DC">
              <w:rPr>
                <w:rFonts w:ascii="Times New Roman" w:hAnsi="Times New Roman"/>
                <w:sz w:val="28"/>
                <w:szCs w:val="28"/>
                <w:lang w:val="en-US" w:eastAsia="en-US"/>
              </w:rPr>
              <w:t>320</w:t>
            </w:r>
          </w:p>
        </w:tc>
        <w:tc>
          <w:tcPr>
            <w:tcW w:w="851" w:type="dxa"/>
            <w:tcBorders>
              <w:top w:val="single" w:sz="4" w:space="0" w:color="auto"/>
              <w:left w:val="single" w:sz="4" w:space="0" w:color="auto"/>
              <w:bottom w:val="single" w:sz="4" w:space="0" w:color="auto"/>
              <w:right w:val="single" w:sz="4" w:space="0" w:color="auto"/>
            </w:tcBorders>
            <w:vAlign w:val="center"/>
          </w:tcPr>
          <w:p w:rsidR="00C1395C" w:rsidRPr="007460DC" w:rsidRDefault="00C1395C" w:rsidP="00A3266C">
            <w:pPr>
              <w:jc w:val="center"/>
              <w:rPr>
                <w:rFonts w:ascii="Times New Roman" w:hAnsi="Times New Roman"/>
                <w:sz w:val="28"/>
                <w:szCs w:val="28"/>
              </w:rPr>
            </w:pPr>
            <w:r w:rsidRPr="007460DC">
              <w:rPr>
                <w:rFonts w:ascii="Times New Roman" w:hAnsi="Times New Roman"/>
                <w:sz w:val="28"/>
                <w:szCs w:val="28"/>
                <w:lang w:val="en-US" w:eastAsia="en-US"/>
              </w:rPr>
              <w:t>320</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C1395C" w:rsidRPr="007460DC" w:rsidRDefault="00C1395C" w:rsidP="00A3266C">
            <w:pPr>
              <w:jc w:val="center"/>
              <w:rPr>
                <w:rFonts w:ascii="Times New Roman" w:hAnsi="Times New Roman"/>
                <w:sz w:val="28"/>
                <w:szCs w:val="28"/>
              </w:rPr>
            </w:pPr>
            <w:r w:rsidRPr="007460DC">
              <w:rPr>
                <w:rFonts w:ascii="Times New Roman" w:hAnsi="Times New Roman"/>
                <w:sz w:val="28"/>
                <w:szCs w:val="28"/>
                <w:lang w:val="en-US" w:eastAsia="en-US"/>
              </w:rPr>
              <w:t>320</w:t>
            </w: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C1395C" w:rsidRPr="007460DC" w:rsidRDefault="00C1395C" w:rsidP="00A3266C">
            <w:pPr>
              <w:jc w:val="center"/>
              <w:rPr>
                <w:rFonts w:ascii="Times New Roman" w:hAnsi="Times New Roman"/>
                <w:sz w:val="28"/>
                <w:szCs w:val="28"/>
              </w:rPr>
            </w:pPr>
            <w:r w:rsidRPr="007460DC">
              <w:rPr>
                <w:rFonts w:ascii="Times New Roman" w:hAnsi="Times New Roman"/>
                <w:sz w:val="28"/>
                <w:szCs w:val="28"/>
                <w:lang w:val="en-US" w:eastAsia="en-US"/>
              </w:rPr>
              <w:t>320</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C1395C" w:rsidRPr="007460DC" w:rsidRDefault="00C1395C" w:rsidP="00A3266C">
            <w:pPr>
              <w:jc w:val="center"/>
              <w:rPr>
                <w:rFonts w:ascii="Times New Roman" w:hAnsi="Times New Roman"/>
                <w:sz w:val="28"/>
                <w:szCs w:val="28"/>
              </w:rPr>
            </w:pPr>
            <w:r w:rsidRPr="007460DC">
              <w:rPr>
                <w:rFonts w:ascii="Times New Roman" w:hAnsi="Times New Roman"/>
                <w:sz w:val="28"/>
                <w:szCs w:val="28"/>
                <w:lang w:val="en-US" w:eastAsia="en-US"/>
              </w:rPr>
              <w:t>320</w:t>
            </w:r>
          </w:p>
        </w:tc>
        <w:tc>
          <w:tcPr>
            <w:tcW w:w="709" w:type="dxa"/>
            <w:tcBorders>
              <w:top w:val="single" w:sz="4" w:space="0" w:color="auto"/>
              <w:left w:val="single" w:sz="4" w:space="0" w:color="auto"/>
              <w:bottom w:val="single" w:sz="4" w:space="0" w:color="auto"/>
              <w:right w:val="single" w:sz="4" w:space="0" w:color="auto"/>
            </w:tcBorders>
            <w:vAlign w:val="center"/>
          </w:tcPr>
          <w:p w:rsidR="00C1395C" w:rsidRPr="007460DC" w:rsidRDefault="00C1395C" w:rsidP="00A3266C">
            <w:pPr>
              <w:jc w:val="center"/>
              <w:rPr>
                <w:rFonts w:ascii="Times New Roman" w:hAnsi="Times New Roman"/>
                <w:sz w:val="28"/>
                <w:szCs w:val="28"/>
              </w:rPr>
            </w:pPr>
            <w:r w:rsidRPr="007460DC">
              <w:rPr>
                <w:rFonts w:ascii="Times New Roman" w:hAnsi="Times New Roman"/>
                <w:sz w:val="28"/>
                <w:szCs w:val="28"/>
                <w:lang w:val="en-US" w:eastAsia="en-US"/>
              </w:rPr>
              <w:t>320</w:t>
            </w:r>
          </w:p>
        </w:tc>
        <w:tc>
          <w:tcPr>
            <w:tcW w:w="779" w:type="dxa"/>
            <w:gridSpan w:val="2"/>
            <w:tcBorders>
              <w:top w:val="single" w:sz="4" w:space="0" w:color="auto"/>
              <w:left w:val="single" w:sz="4" w:space="0" w:color="auto"/>
              <w:bottom w:val="single" w:sz="4" w:space="0" w:color="auto"/>
              <w:right w:val="single" w:sz="4" w:space="0" w:color="auto"/>
            </w:tcBorders>
            <w:vAlign w:val="center"/>
          </w:tcPr>
          <w:p w:rsidR="00C1395C" w:rsidRPr="007460DC" w:rsidRDefault="00C1395C" w:rsidP="00A3266C">
            <w:pPr>
              <w:jc w:val="center"/>
              <w:rPr>
                <w:rFonts w:ascii="Times New Roman" w:hAnsi="Times New Roman"/>
                <w:sz w:val="28"/>
                <w:szCs w:val="28"/>
              </w:rPr>
            </w:pPr>
            <w:r w:rsidRPr="007460DC">
              <w:rPr>
                <w:rFonts w:ascii="Times New Roman" w:hAnsi="Times New Roman"/>
                <w:sz w:val="28"/>
                <w:szCs w:val="28"/>
                <w:lang w:val="en-US" w:eastAsia="en-US"/>
              </w:rPr>
              <w:t>320</w:t>
            </w:r>
          </w:p>
        </w:tc>
        <w:tc>
          <w:tcPr>
            <w:tcW w:w="780" w:type="dxa"/>
            <w:gridSpan w:val="2"/>
            <w:tcBorders>
              <w:top w:val="single" w:sz="4" w:space="0" w:color="auto"/>
              <w:left w:val="single" w:sz="4" w:space="0" w:color="auto"/>
              <w:bottom w:val="single" w:sz="4" w:space="0" w:color="auto"/>
              <w:right w:val="single" w:sz="4" w:space="0" w:color="auto"/>
            </w:tcBorders>
            <w:vAlign w:val="center"/>
          </w:tcPr>
          <w:p w:rsidR="00C1395C" w:rsidRPr="007460DC" w:rsidRDefault="00C1395C" w:rsidP="00B4450F">
            <w:pPr>
              <w:jc w:val="center"/>
              <w:rPr>
                <w:rFonts w:ascii="Times New Roman" w:hAnsi="Times New Roman"/>
                <w:sz w:val="28"/>
                <w:szCs w:val="28"/>
              </w:rPr>
            </w:pPr>
            <w:r w:rsidRPr="007460DC">
              <w:rPr>
                <w:rFonts w:ascii="Times New Roman" w:hAnsi="Times New Roman"/>
                <w:sz w:val="28"/>
                <w:szCs w:val="28"/>
                <w:lang w:val="en-US" w:eastAsia="en-US"/>
              </w:rPr>
              <w:t>320</w:t>
            </w:r>
          </w:p>
        </w:tc>
      </w:tr>
      <w:tr w:rsidR="00C1395C" w:rsidRPr="007460DC" w:rsidTr="00B4450F">
        <w:tc>
          <w:tcPr>
            <w:tcW w:w="569" w:type="dxa"/>
            <w:tcBorders>
              <w:top w:val="single" w:sz="4" w:space="0" w:color="auto"/>
              <w:left w:val="single" w:sz="4" w:space="0" w:color="auto"/>
              <w:bottom w:val="single" w:sz="4" w:space="0" w:color="auto"/>
              <w:right w:val="single" w:sz="4" w:space="0" w:color="auto"/>
            </w:tcBorders>
          </w:tcPr>
          <w:p w:rsidR="00C1395C" w:rsidRPr="007460DC" w:rsidRDefault="00C1395C" w:rsidP="00581C87">
            <w:pPr>
              <w:spacing w:after="0" w:line="240" w:lineRule="auto"/>
              <w:rPr>
                <w:rFonts w:ascii="Times New Roman" w:hAnsi="Times New Roman"/>
                <w:sz w:val="28"/>
                <w:szCs w:val="28"/>
                <w:lang w:val="en-US" w:eastAsia="en-US"/>
              </w:rPr>
            </w:pPr>
            <w:r w:rsidRPr="007460DC">
              <w:rPr>
                <w:rFonts w:ascii="Times New Roman" w:hAnsi="Times New Roman"/>
                <w:sz w:val="28"/>
                <w:szCs w:val="28"/>
                <w:lang w:eastAsia="en-US"/>
              </w:rPr>
              <w:lastRenderedPageBreak/>
              <w:t>6</w:t>
            </w:r>
            <w:r w:rsidRPr="007460DC">
              <w:rPr>
                <w:rFonts w:ascii="Times New Roman" w:hAnsi="Times New Roman"/>
                <w:sz w:val="28"/>
                <w:szCs w:val="28"/>
                <w:lang w:val="en-US" w:eastAsia="en-US"/>
              </w:rPr>
              <w:t>.</w:t>
            </w:r>
          </w:p>
        </w:tc>
        <w:tc>
          <w:tcPr>
            <w:tcW w:w="4377" w:type="dxa"/>
            <w:gridSpan w:val="2"/>
            <w:tcBorders>
              <w:top w:val="single" w:sz="4" w:space="0" w:color="auto"/>
              <w:left w:val="single" w:sz="4" w:space="0" w:color="auto"/>
              <w:bottom w:val="single" w:sz="4" w:space="0" w:color="auto"/>
              <w:right w:val="single" w:sz="4" w:space="0" w:color="auto"/>
            </w:tcBorders>
          </w:tcPr>
          <w:p w:rsidR="00C1395C" w:rsidRPr="007460DC" w:rsidRDefault="00C1395C" w:rsidP="00581C87">
            <w:pPr>
              <w:spacing w:after="0" w:line="240" w:lineRule="auto"/>
              <w:rPr>
                <w:rFonts w:ascii="Times New Roman" w:hAnsi="Times New Roman"/>
                <w:sz w:val="28"/>
                <w:szCs w:val="28"/>
                <w:lang w:eastAsia="en-US"/>
              </w:rPr>
            </w:pPr>
            <w:proofErr w:type="gramStart"/>
            <w:r w:rsidRPr="007460DC">
              <w:rPr>
                <w:rFonts w:ascii="Times New Roman" w:hAnsi="Times New Roman"/>
                <w:sz w:val="28"/>
                <w:szCs w:val="28"/>
                <w:lang w:eastAsia="en-US"/>
              </w:rPr>
              <w:t xml:space="preserve">Доля детей, оставшихся без попечения родителей, - всего, в том числе переданных </w:t>
            </w:r>
            <w:proofErr w:type="spellStart"/>
            <w:r w:rsidRPr="007460DC">
              <w:rPr>
                <w:rFonts w:ascii="Times New Roman" w:hAnsi="Times New Roman"/>
                <w:sz w:val="28"/>
                <w:szCs w:val="28"/>
                <w:lang w:eastAsia="en-US"/>
              </w:rPr>
              <w:t>неродственникам</w:t>
            </w:r>
            <w:proofErr w:type="spellEnd"/>
            <w:r w:rsidRPr="007460DC">
              <w:rPr>
                <w:rFonts w:ascii="Times New Roman" w:hAnsi="Times New Roman"/>
                <w:sz w:val="28"/>
                <w:szCs w:val="28"/>
                <w:lang w:eastAsia="en-US"/>
              </w:rPr>
              <w:t xml:space="preserve">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w:t>
            </w:r>
            <w:proofErr w:type="gramEnd"/>
          </w:p>
        </w:tc>
        <w:tc>
          <w:tcPr>
            <w:tcW w:w="879" w:type="dxa"/>
            <w:gridSpan w:val="2"/>
            <w:tcBorders>
              <w:top w:val="single" w:sz="4" w:space="0" w:color="auto"/>
              <w:left w:val="single" w:sz="4" w:space="0" w:color="auto"/>
              <w:bottom w:val="single" w:sz="4" w:space="0" w:color="auto"/>
              <w:right w:val="single" w:sz="4" w:space="0" w:color="auto"/>
            </w:tcBorders>
            <w:vAlign w:val="center"/>
          </w:tcPr>
          <w:p w:rsidR="00C1395C" w:rsidRPr="007460DC" w:rsidRDefault="00C1395C" w:rsidP="00581C87">
            <w:pPr>
              <w:widowControl w:val="0"/>
              <w:autoSpaceDE w:val="0"/>
              <w:autoSpaceDN w:val="0"/>
              <w:adjustRightInd w:val="0"/>
              <w:spacing w:after="0" w:line="240" w:lineRule="auto"/>
              <w:jc w:val="center"/>
              <w:rPr>
                <w:rFonts w:ascii="Times New Roman" w:hAnsi="Times New Roman"/>
                <w:sz w:val="28"/>
                <w:szCs w:val="28"/>
                <w:lang w:val="en-US" w:eastAsia="en-US"/>
              </w:rPr>
            </w:pPr>
            <w:r w:rsidRPr="007460DC">
              <w:rPr>
                <w:rFonts w:ascii="Times New Roman" w:hAnsi="Times New Roman"/>
                <w:sz w:val="28"/>
                <w:szCs w:val="28"/>
                <w:lang w:val="en-US" w:eastAsia="en-US"/>
              </w:rPr>
              <w:t>%</w:t>
            </w:r>
          </w:p>
        </w:tc>
        <w:tc>
          <w:tcPr>
            <w:tcW w:w="851" w:type="dxa"/>
            <w:tcBorders>
              <w:top w:val="single" w:sz="4" w:space="0" w:color="auto"/>
              <w:left w:val="single" w:sz="4" w:space="0" w:color="auto"/>
              <w:bottom w:val="single" w:sz="4" w:space="0" w:color="auto"/>
              <w:right w:val="single" w:sz="4" w:space="0" w:color="auto"/>
            </w:tcBorders>
            <w:vAlign w:val="center"/>
          </w:tcPr>
          <w:p w:rsidR="00C1395C" w:rsidRPr="007460DC" w:rsidRDefault="00C1395C"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7460DC">
              <w:rPr>
                <w:rFonts w:ascii="Times New Roman" w:hAnsi="Times New Roman"/>
                <w:sz w:val="28"/>
                <w:szCs w:val="28"/>
                <w:lang w:eastAsia="en-US"/>
              </w:rPr>
              <w:t>2,4</w:t>
            </w:r>
          </w:p>
        </w:tc>
        <w:tc>
          <w:tcPr>
            <w:tcW w:w="850" w:type="dxa"/>
            <w:tcBorders>
              <w:top w:val="single" w:sz="4" w:space="0" w:color="auto"/>
              <w:left w:val="single" w:sz="4" w:space="0" w:color="auto"/>
              <w:bottom w:val="single" w:sz="4" w:space="0" w:color="auto"/>
              <w:right w:val="single" w:sz="4" w:space="0" w:color="auto"/>
            </w:tcBorders>
            <w:vAlign w:val="center"/>
          </w:tcPr>
          <w:p w:rsidR="00C1395C" w:rsidRPr="007460DC" w:rsidRDefault="00C1395C" w:rsidP="00581C87">
            <w:pPr>
              <w:spacing w:after="0" w:line="240" w:lineRule="auto"/>
              <w:jc w:val="center"/>
              <w:rPr>
                <w:rFonts w:ascii="Times New Roman" w:hAnsi="Times New Roman"/>
                <w:sz w:val="28"/>
                <w:szCs w:val="28"/>
                <w:lang w:val="en-US" w:eastAsia="en-US"/>
              </w:rPr>
            </w:pPr>
            <w:r w:rsidRPr="007460DC">
              <w:rPr>
                <w:rFonts w:ascii="Times New Roman" w:hAnsi="Times New Roman"/>
                <w:sz w:val="28"/>
                <w:szCs w:val="28"/>
                <w:lang w:val="en-US" w:eastAsia="en-US"/>
              </w:rPr>
              <w:t>2,4%</w:t>
            </w:r>
          </w:p>
        </w:tc>
        <w:tc>
          <w:tcPr>
            <w:tcW w:w="851" w:type="dxa"/>
            <w:tcBorders>
              <w:top w:val="single" w:sz="4" w:space="0" w:color="auto"/>
              <w:left w:val="single" w:sz="4" w:space="0" w:color="auto"/>
              <w:bottom w:val="single" w:sz="4" w:space="0" w:color="auto"/>
              <w:right w:val="single" w:sz="4" w:space="0" w:color="auto"/>
            </w:tcBorders>
            <w:vAlign w:val="center"/>
          </w:tcPr>
          <w:p w:rsidR="00C1395C" w:rsidRPr="007460DC" w:rsidRDefault="00C1395C" w:rsidP="00581C87">
            <w:pPr>
              <w:spacing w:after="0" w:line="240" w:lineRule="auto"/>
              <w:jc w:val="center"/>
              <w:rPr>
                <w:rFonts w:ascii="Times New Roman" w:hAnsi="Times New Roman"/>
                <w:sz w:val="28"/>
                <w:szCs w:val="28"/>
                <w:lang w:val="en-US" w:eastAsia="en-US"/>
              </w:rPr>
            </w:pPr>
            <w:r w:rsidRPr="007460DC">
              <w:rPr>
                <w:rFonts w:ascii="Times New Roman" w:hAnsi="Times New Roman"/>
                <w:sz w:val="28"/>
                <w:szCs w:val="28"/>
                <w:lang w:val="en-US" w:eastAsia="en-US"/>
              </w:rPr>
              <w:t>2,4%</w:t>
            </w:r>
          </w:p>
        </w:tc>
        <w:tc>
          <w:tcPr>
            <w:tcW w:w="708" w:type="dxa"/>
            <w:tcBorders>
              <w:top w:val="single" w:sz="4" w:space="0" w:color="auto"/>
              <w:left w:val="single" w:sz="4" w:space="0" w:color="auto"/>
              <w:bottom w:val="single" w:sz="4" w:space="0" w:color="auto"/>
              <w:right w:val="single" w:sz="4" w:space="0" w:color="auto"/>
            </w:tcBorders>
            <w:vAlign w:val="center"/>
          </w:tcPr>
          <w:p w:rsidR="00C1395C" w:rsidRPr="007460DC" w:rsidRDefault="00C1395C" w:rsidP="00581C87">
            <w:pPr>
              <w:spacing w:after="0" w:line="240" w:lineRule="auto"/>
              <w:jc w:val="center"/>
              <w:rPr>
                <w:rFonts w:ascii="Times New Roman" w:hAnsi="Times New Roman"/>
                <w:sz w:val="28"/>
                <w:szCs w:val="28"/>
                <w:lang w:val="en-US" w:eastAsia="en-US"/>
              </w:rPr>
            </w:pPr>
            <w:r w:rsidRPr="007460DC">
              <w:rPr>
                <w:rFonts w:ascii="Times New Roman" w:hAnsi="Times New Roman"/>
                <w:sz w:val="28"/>
                <w:szCs w:val="28"/>
                <w:lang w:val="en-US" w:eastAsia="en-US"/>
              </w:rPr>
              <w:t>2,4%</w:t>
            </w:r>
          </w:p>
        </w:tc>
        <w:tc>
          <w:tcPr>
            <w:tcW w:w="851" w:type="dxa"/>
            <w:tcBorders>
              <w:top w:val="single" w:sz="4" w:space="0" w:color="auto"/>
              <w:left w:val="single" w:sz="4" w:space="0" w:color="auto"/>
              <w:bottom w:val="single" w:sz="4" w:space="0" w:color="auto"/>
              <w:right w:val="single" w:sz="4" w:space="0" w:color="auto"/>
            </w:tcBorders>
            <w:vAlign w:val="center"/>
          </w:tcPr>
          <w:p w:rsidR="00C1395C" w:rsidRPr="007460DC" w:rsidRDefault="00C1395C" w:rsidP="00581C87">
            <w:pPr>
              <w:spacing w:after="0" w:line="240" w:lineRule="auto"/>
              <w:jc w:val="center"/>
              <w:rPr>
                <w:rFonts w:ascii="Times New Roman" w:hAnsi="Times New Roman"/>
                <w:sz w:val="28"/>
                <w:szCs w:val="28"/>
                <w:lang w:val="en-US" w:eastAsia="en-US"/>
              </w:rPr>
            </w:pPr>
            <w:r w:rsidRPr="007460DC">
              <w:rPr>
                <w:rFonts w:ascii="Times New Roman" w:hAnsi="Times New Roman"/>
                <w:sz w:val="28"/>
                <w:szCs w:val="28"/>
                <w:lang w:val="en-US" w:eastAsia="en-US"/>
              </w:rPr>
              <w:t>2,4%</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C1395C" w:rsidRPr="007460DC" w:rsidRDefault="00C1395C" w:rsidP="00581C87">
            <w:pPr>
              <w:spacing w:after="0" w:line="240" w:lineRule="auto"/>
              <w:jc w:val="center"/>
              <w:rPr>
                <w:rFonts w:ascii="Times New Roman" w:hAnsi="Times New Roman"/>
                <w:sz w:val="28"/>
                <w:szCs w:val="28"/>
                <w:lang w:val="en-US" w:eastAsia="en-US"/>
              </w:rPr>
            </w:pPr>
            <w:r w:rsidRPr="007460DC">
              <w:rPr>
                <w:rFonts w:ascii="Times New Roman" w:hAnsi="Times New Roman"/>
                <w:sz w:val="28"/>
                <w:szCs w:val="28"/>
                <w:lang w:val="en-US" w:eastAsia="en-US"/>
              </w:rPr>
              <w:t>2,4%</w:t>
            </w: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C1395C" w:rsidRPr="007460DC" w:rsidRDefault="00C1395C" w:rsidP="00581C87">
            <w:pPr>
              <w:spacing w:after="0" w:line="240" w:lineRule="auto"/>
              <w:jc w:val="center"/>
              <w:rPr>
                <w:rFonts w:ascii="Times New Roman" w:hAnsi="Times New Roman"/>
                <w:sz w:val="28"/>
                <w:szCs w:val="28"/>
                <w:lang w:val="en-US" w:eastAsia="en-US"/>
              </w:rPr>
            </w:pPr>
            <w:r w:rsidRPr="007460DC">
              <w:rPr>
                <w:rFonts w:ascii="Times New Roman" w:hAnsi="Times New Roman"/>
                <w:sz w:val="28"/>
                <w:szCs w:val="28"/>
                <w:lang w:val="en-US" w:eastAsia="en-US"/>
              </w:rPr>
              <w:t>2,4%</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C1395C" w:rsidRPr="007460DC" w:rsidRDefault="00C1395C" w:rsidP="00581C87">
            <w:pPr>
              <w:spacing w:after="0" w:line="240" w:lineRule="auto"/>
              <w:jc w:val="center"/>
              <w:rPr>
                <w:rFonts w:ascii="Times New Roman" w:hAnsi="Times New Roman"/>
                <w:sz w:val="28"/>
                <w:szCs w:val="28"/>
                <w:lang w:val="en-US" w:eastAsia="en-US"/>
              </w:rPr>
            </w:pPr>
            <w:r w:rsidRPr="007460DC">
              <w:rPr>
                <w:rFonts w:ascii="Times New Roman" w:hAnsi="Times New Roman"/>
                <w:sz w:val="28"/>
                <w:szCs w:val="28"/>
                <w:lang w:val="en-US" w:eastAsia="en-US"/>
              </w:rPr>
              <w:t>2,4%</w:t>
            </w:r>
          </w:p>
        </w:tc>
        <w:tc>
          <w:tcPr>
            <w:tcW w:w="709" w:type="dxa"/>
            <w:tcBorders>
              <w:top w:val="single" w:sz="4" w:space="0" w:color="auto"/>
              <w:left w:val="single" w:sz="4" w:space="0" w:color="auto"/>
              <w:bottom w:val="single" w:sz="4" w:space="0" w:color="auto"/>
              <w:right w:val="single" w:sz="4" w:space="0" w:color="auto"/>
            </w:tcBorders>
            <w:vAlign w:val="center"/>
          </w:tcPr>
          <w:p w:rsidR="00C1395C" w:rsidRPr="007460DC" w:rsidRDefault="00C1395C" w:rsidP="00581C87">
            <w:pPr>
              <w:spacing w:after="0" w:line="240" w:lineRule="auto"/>
              <w:jc w:val="center"/>
              <w:rPr>
                <w:rFonts w:ascii="Times New Roman" w:hAnsi="Times New Roman"/>
                <w:sz w:val="28"/>
                <w:szCs w:val="28"/>
                <w:lang w:val="en-US" w:eastAsia="en-US"/>
              </w:rPr>
            </w:pPr>
            <w:r w:rsidRPr="007460DC">
              <w:rPr>
                <w:rFonts w:ascii="Times New Roman" w:hAnsi="Times New Roman"/>
                <w:sz w:val="28"/>
                <w:szCs w:val="28"/>
                <w:lang w:val="en-US" w:eastAsia="en-US"/>
              </w:rPr>
              <w:t>2,4%</w:t>
            </w:r>
          </w:p>
        </w:tc>
        <w:tc>
          <w:tcPr>
            <w:tcW w:w="779" w:type="dxa"/>
            <w:gridSpan w:val="2"/>
            <w:tcBorders>
              <w:top w:val="single" w:sz="4" w:space="0" w:color="auto"/>
              <w:left w:val="single" w:sz="4" w:space="0" w:color="auto"/>
              <w:bottom w:val="single" w:sz="4" w:space="0" w:color="auto"/>
              <w:right w:val="single" w:sz="4" w:space="0" w:color="auto"/>
            </w:tcBorders>
            <w:vAlign w:val="center"/>
          </w:tcPr>
          <w:p w:rsidR="00C1395C" w:rsidRPr="007460DC" w:rsidRDefault="00C1395C" w:rsidP="00581C87">
            <w:pPr>
              <w:spacing w:after="0" w:line="240" w:lineRule="auto"/>
              <w:jc w:val="center"/>
              <w:rPr>
                <w:rFonts w:ascii="Times New Roman" w:hAnsi="Times New Roman"/>
                <w:sz w:val="28"/>
                <w:szCs w:val="28"/>
                <w:lang w:val="en-US" w:eastAsia="en-US"/>
              </w:rPr>
            </w:pPr>
            <w:r w:rsidRPr="007460DC">
              <w:rPr>
                <w:rFonts w:ascii="Times New Roman" w:hAnsi="Times New Roman"/>
                <w:sz w:val="28"/>
                <w:szCs w:val="28"/>
                <w:lang w:val="en-US" w:eastAsia="en-US"/>
              </w:rPr>
              <w:t>2,4%</w:t>
            </w:r>
          </w:p>
        </w:tc>
        <w:tc>
          <w:tcPr>
            <w:tcW w:w="780" w:type="dxa"/>
            <w:gridSpan w:val="2"/>
            <w:tcBorders>
              <w:top w:val="single" w:sz="4" w:space="0" w:color="auto"/>
              <w:left w:val="single" w:sz="4" w:space="0" w:color="auto"/>
              <w:bottom w:val="single" w:sz="4" w:space="0" w:color="auto"/>
              <w:right w:val="single" w:sz="4" w:space="0" w:color="auto"/>
            </w:tcBorders>
            <w:vAlign w:val="center"/>
          </w:tcPr>
          <w:p w:rsidR="00C1395C" w:rsidRPr="007460DC" w:rsidRDefault="00C1395C" w:rsidP="00B4450F">
            <w:pPr>
              <w:spacing w:after="0" w:line="240" w:lineRule="auto"/>
              <w:jc w:val="center"/>
              <w:rPr>
                <w:rFonts w:ascii="Times New Roman" w:hAnsi="Times New Roman"/>
                <w:sz w:val="28"/>
                <w:szCs w:val="28"/>
                <w:lang w:val="en-US" w:eastAsia="en-US"/>
              </w:rPr>
            </w:pPr>
            <w:r w:rsidRPr="007460DC">
              <w:rPr>
                <w:rFonts w:ascii="Times New Roman" w:hAnsi="Times New Roman"/>
                <w:sz w:val="28"/>
                <w:szCs w:val="28"/>
                <w:lang w:val="en-US" w:eastAsia="en-US"/>
              </w:rPr>
              <w:t>2,4%</w:t>
            </w:r>
          </w:p>
        </w:tc>
      </w:tr>
      <w:tr w:rsidR="00C1395C" w:rsidRPr="007460DC" w:rsidTr="00B4450F">
        <w:tc>
          <w:tcPr>
            <w:tcW w:w="569" w:type="dxa"/>
            <w:tcBorders>
              <w:top w:val="single" w:sz="4" w:space="0" w:color="auto"/>
              <w:left w:val="single" w:sz="4" w:space="0" w:color="auto"/>
              <w:bottom w:val="single" w:sz="4" w:space="0" w:color="auto"/>
              <w:right w:val="single" w:sz="4" w:space="0" w:color="auto"/>
            </w:tcBorders>
          </w:tcPr>
          <w:p w:rsidR="00C1395C" w:rsidRPr="007460DC" w:rsidRDefault="00C1395C" w:rsidP="00581C87">
            <w:pPr>
              <w:spacing w:after="0" w:line="240" w:lineRule="auto"/>
              <w:rPr>
                <w:rFonts w:ascii="Times New Roman" w:hAnsi="Times New Roman"/>
                <w:sz w:val="28"/>
                <w:szCs w:val="28"/>
                <w:lang w:eastAsia="en-US"/>
              </w:rPr>
            </w:pPr>
            <w:r w:rsidRPr="007460DC">
              <w:rPr>
                <w:rFonts w:ascii="Times New Roman" w:hAnsi="Times New Roman"/>
                <w:sz w:val="28"/>
                <w:szCs w:val="28"/>
                <w:lang w:eastAsia="en-US"/>
              </w:rPr>
              <w:t>7.</w:t>
            </w:r>
          </w:p>
        </w:tc>
        <w:tc>
          <w:tcPr>
            <w:tcW w:w="4377" w:type="dxa"/>
            <w:gridSpan w:val="2"/>
            <w:tcBorders>
              <w:top w:val="single" w:sz="4" w:space="0" w:color="auto"/>
              <w:left w:val="single" w:sz="4" w:space="0" w:color="auto"/>
              <w:bottom w:val="single" w:sz="4" w:space="0" w:color="auto"/>
              <w:right w:val="single" w:sz="4" w:space="0" w:color="auto"/>
            </w:tcBorders>
          </w:tcPr>
          <w:p w:rsidR="00C1395C" w:rsidRPr="007460DC" w:rsidRDefault="00C1395C" w:rsidP="00581C87">
            <w:pPr>
              <w:spacing w:after="0" w:line="240" w:lineRule="auto"/>
              <w:rPr>
                <w:rFonts w:ascii="Times New Roman" w:hAnsi="Times New Roman"/>
                <w:sz w:val="28"/>
                <w:szCs w:val="28"/>
                <w:lang w:eastAsia="en-US"/>
              </w:rPr>
            </w:pPr>
            <w:r w:rsidRPr="007460DC">
              <w:rPr>
                <w:rFonts w:ascii="Times New Roman" w:hAnsi="Times New Roman"/>
                <w:sz w:val="28"/>
                <w:szCs w:val="28"/>
                <w:lang w:eastAsia="en-US"/>
              </w:rPr>
              <w:t>Своевременное доведение лимитов, бюджетных обязательств до подведомственных учреждений.</w:t>
            </w:r>
          </w:p>
        </w:tc>
        <w:tc>
          <w:tcPr>
            <w:tcW w:w="879" w:type="dxa"/>
            <w:gridSpan w:val="2"/>
            <w:tcBorders>
              <w:top w:val="single" w:sz="4" w:space="0" w:color="auto"/>
              <w:left w:val="single" w:sz="4" w:space="0" w:color="auto"/>
              <w:bottom w:val="single" w:sz="4" w:space="0" w:color="auto"/>
              <w:right w:val="single" w:sz="4" w:space="0" w:color="auto"/>
            </w:tcBorders>
            <w:vAlign w:val="center"/>
          </w:tcPr>
          <w:p w:rsidR="00C1395C" w:rsidRPr="007460DC" w:rsidRDefault="00C1395C" w:rsidP="00581C87">
            <w:pPr>
              <w:spacing w:after="0" w:line="240" w:lineRule="auto"/>
              <w:jc w:val="center"/>
              <w:rPr>
                <w:rFonts w:ascii="Times New Roman" w:hAnsi="Times New Roman"/>
                <w:sz w:val="28"/>
                <w:szCs w:val="28"/>
                <w:lang w:eastAsia="en-US"/>
              </w:rPr>
            </w:pPr>
            <w:r w:rsidRPr="007460DC">
              <w:rPr>
                <w:rFonts w:ascii="Times New Roman" w:hAnsi="Times New Roman"/>
                <w:sz w:val="28"/>
                <w:szCs w:val="28"/>
                <w:lang w:eastAsia="en-US"/>
              </w:rPr>
              <w:t>балл</w:t>
            </w:r>
          </w:p>
        </w:tc>
        <w:tc>
          <w:tcPr>
            <w:tcW w:w="851" w:type="dxa"/>
            <w:tcBorders>
              <w:top w:val="single" w:sz="4" w:space="0" w:color="auto"/>
              <w:left w:val="single" w:sz="4" w:space="0" w:color="auto"/>
              <w:bottom w:val="single" w:sz="4" w:space="0" w:color="auto"/>
              <w:right w:val="single" w:sz="4" w:space="0" w:color="auto"/>
            </w:tcBorders>
            <w:vAlign w:val="center"/>
          </w:tcPr>
          <w:p w:rsidR="00C1395C" w:rsidRPr="007460DC" w:rsidRDefault="00C1395C" w:rsidP="00581C87">
            <w:pPr>
              <w:spacing w:after="0" w:line="240" w:lineRule="auto"/>
              <w:jc w:val="center"/>
              <w:rPr>
                <w:rFonts w:ascii="Times New Roman" w:hAnsi="Times New Roman"/>
                <w:sz w:val="28"/>
                <w:szCs w:val="28"/>
                <w:lang w:val="en-US" w:eastAsia="en-US"/>
              </w:rPr>
            </w:pPr>
            <w:r w:rsidRPr="007460DC">
              <w:rPr>
                <w:rFonts w:ascii="Times New Roman" w:hAnsi="Times New Roman"/>
                <w:sz w:val="28"/>
                <w:szCs w:val="28"/>
                <w:lang w:val="en-US" w:eastAsia="en-US"/>
              </w:rPr>
              <w:t>5</w:t>
            </w:r>
          </w:p>
        </w:tc>
        <w:tc>
          <w:tcPr>
            <w:tcW w:w="850" w:type="dxa"/>
            <w:tcBorders>
              <w:top w:val="single" w:sz="4" w:space="0" w:color="auto"/>
              <w:left w:val="single" w:sz="4" w:space="0" w:color="auto"/>
              <w:bottom w:val="single" w:sz="4" w:space="0" w:color="auto"/>
              <w:right w:val="single" w:sz="4" w:space="0" w:color="auto"/>
            </w:tcBorders>
            <w:vAlign w:val="center"/>
          </w:tcPr>
          <w:p w:rsidR="00C1395C" w:rsidRPr="007460DC" w:rsidRDefault="00C1395C" w:rsidP="00581C87">
            <w:pPr>
              <w:spacing w:after="0" w:line="240" w:lineRule="auto"/>
              <w:jc w:val="center"/>
              <w:rPr>
                <w:rFonts w:ascii="Times New Roman" w:hAnsi="Times New Roman"/>
                <w:sz w:val="28"/>
                <w:szCs w:val="28"/>
                <w:lang w:val="en-US" w:eastAsia="en-US"/>
              </w:rPr>
            </w:pPr>
            <w:r w:rsidRPr="007460DC">
              <w:rPr>
                <w:rFonts w:ascii="Times New Roman" w:hAnsi="Times New Roman"/>
                <w:sz w:val="28"/>
                <w:szCs w:val="28"/>
                <w:lang w:val="en-US" w:eastAsia="en-US"/>
              </w:rPr>
              <w:t>5</w:t>
            </w:r>
          </w:p>
        </w:tc>
        <w:tc>
          <w:tcPr>
            <w:tcW w:w="851" w:type="dxa"/>
            <w:tcBorders>
              <w:top w:val="single" w:sz="4" w:space="0" w:color="auto"/>
              <w:left w:val="single" w:sz="4" w:space="0" w:color="auto"/>
              <w:bottom w:val="single" w:sz="4" w:space="0" w:color="auto"/>
              <w:right w:val="single" w:sz="4" w:space="0" w:color="auto"/>
            </w:tcBorders>
            <w:vAlign w:val="center"/>
          </w:tcPr>
          <w:p w:rsidR="00C1395C" w:rsidRPr="007460DC" w:rsidRDefault="00C1395C" w:rsidP="00581C87">
            <w:pPr>
              <w:spacing w:after="0" w:line="240" w:lineRule="auto"/>
              <w:jc w:val="center"/>
              <w:rPr>
                <w:rFonts w:ascii="Times New Roman" w:hAnsi="Times New Roman"/>
                <w:sz w:val="28"/>
                <w:szCs w:val="28"/>
                <w:lang w:val="en-US" w:eastAsia="en-US"/>
              </w:rPr>
            </w:pPr>
            <w:r w:rsidRPr="007460DC">
              <w:rPr>
                <w:rFonts w:ascii="Times New Roman" w:hAnsi="Times New Roman"/>
                <w:sz w:val="28"/>
                <w:szCs w:val="28"/>
                <w:lang w:val="en-US" w:eastAsia="en-US"/>
              </w:rPr>
              <w:t>5</w:t>
            </w:r>
          </w:p>
        </w:tc>
        <w:tc>
          <w:tcPr>
            <w:tcW w:w="708" w:type="dxa"/>
            <w:tcBorders>
              <w:top w:val="single" w:sz="4" w:space="0" w:color="auto"/>
              <w:left w:val="single" w:sz="4" w:space="0" w:color="auto"/>
              <w:bottom w:val="single" w:sz="4" w:space="0" w:color="auto"/>
              <w:right w:val="single" w:sz="4" w:space="0" w:color="auto"/>
            </w:tcBorders>
            <w:vAlign w:val="center"/>
          </w:tcPr>
          <w:p w:rsidR="00C1395C" w:rsidRPr="007460DC" w:rsidRDefault="00C1395C" w:rsidP="00581C87">
            <w:pPr>
              <w:spacing w:after="0" w:line="240" w:lineRule="auto"/>
              <w:jc w:val="center"/>
              <w:rPr>
                <w:rFonts w:ascii="Times New Roman" w:hAnsi="Times New Roman"/>
                <w:sz w:val="28"/>
                <w:szCs w:val="28"/>
                <w:lang w:val="en-US" w:eastAsia="en-US"/>
              </w:rPr>
            </w:pPr>
            <w:r w:rsidRPr="007460DC">
              <w:rPr>
                <w:rFonts w:ascii="Times New Roman" w:hAnsi="Times New Roman"/>
                <w:sz w:val="28"/>
                <w:szCs w:val="28"/>
                <w:lang w:val="en-US" w:eastAsia="en-US"/>
              </w:rPr>
              <w:t>5</w:t>
            </w:r>
          </w:p>
        </w:tc>
        <w:tc>
          <w:tcPr>
            <w:tcW w:w="851" w:type="dxa"/>
            <w:tcBorders>
              <w:top w:val="single" w:sz="4" w:space="0" w:color="auto"/>
              <w:left w:val="single" w:sz="4" w:space="0" w:color="auto"/>
              <w:bottom w:val="single" w:sz="4" w:space="0" w:color="auto"/>
              <w:right w:val="single" w:sz="4" w:space="0" w:color="auto"/>
            </w:tcBorders>
            <w:vAlign w:val="center"/>
          </w:tcPr>
          <w:p w:rsidR="00C1395C" w:rsidRPr="007460DC" w:rsidRDefault="00C1395C" w:rsidP="00581C87">
            <w:pPr>
              <w:spacing w:after="0" w:line="240" w:lineRule="auto"/>
              <w:jc w:val="center"/>
              <w:rPr>
                <w:rFonts w:ascii="Times New Roman" w:hAnsi="Times New Roman"/>
                <w:sz w:val="28"/>
                <w:szCs w:val="28"/>
                <w:lang w:val="en-US" w:eastAsia="en-US"/>
              </w:rPr>
            </w:pPr>
            <w:r w:rsidRPr="007460DC">
              <w:rPr>
                <w:rFonts w:ascii="Times New Roman" w:hAnsi="Times New Roman"/>
                <w:sz w:val="28"/>
                <w:szCs w:val="28"/>
                <w:lang w:val="en-US" w:eastAsia="en-US"/>
              </w:rPr>
              <w:t>5</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C1395C" w:rsidRPr="007460DC" w:rsidRDefault="00C1395C" w:rsidP="00581C87">
            <w:pPr>
              <w:spacing w:after="0" w:line="240" w:lineRule="auto"/>
              <w:jc w:val="center"/>
              <w:rPr>
                <w:rFonts w:ascii="Times New Roman" w:hAnsi="Times New Roman"/>
                <w:sz w:val="28"/>
                <w:szCs w:val="28"/>
                <w:lang w:val="en-US" w:eastAsia="en-US"/>
              </w:rPr>
            </w:pPr>
            <w:r w:rsidRPr="007460DC">
              <w:rPr>
                <w:rFonts w:ascii="Times New Roman" w:hAnsi="Times New Roman"/>
                <w:sz w:val="28"/>
                <w:szCs w:val="28"/>
                <w:lang w:val="en-US" w:eastAsia="en-US"/>
              </w:rPr>
              <w:t>5</w:t>
            </w: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C1395C" w:rsidRPr="007460DC" w:rsidRDefault="00C1395C" w:rsidP="00581C87">
            <w:pPr>
              <w:spacing w:after="0" w:line="240" w:lineRule="auto"/>
              <w:jc w:val="center"/>
              <w:rPr>
                <w:rFonts w:ascii="Times New Roman" w:hAnsi="Times New Roman"/>
                <w:sz w:val="28"/>
                <w:szCs w:val="28"/>
                <w:lang w:val="en-US" w:eastAsia="en-US"/>
              </w:rPr>
            </w:pPr>
            <w:r w:rsidRPr="007460DC">
              <w:rPr>
                <w:rFonts w:ascii="Times New Roman" w:hAnsi="Times New Roman"/>
                <w:sz w:val="28"/>
                <w:szCs w:val="28"/>
                <w:lang w:val="en-US" w:eastAsia="en-US"/>
              </w:rPr>
              <w:t>5</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C1395C" w:rsidRPr="007460DC" w:rsidRDefault="00C1395C" w:rsidP="00581C87">
            <w:pPr>
              <w:spacing w:after="0" w:line="240" w:lineRule="auto"/>
              <w:jc w:val="center"/>
              <w:rPr>
                <w:rFonts w:ascii="Times New Roman" w:hAnsi="Times New Roman"/>
                <w:sz w:val="28"/>
                <w:szCs w:val="28"/>
                <w:lang w:val="en-US" w:eastAsia="en-US"/>
              </w:rPr>
            </w:pPr>
            <w:r w:rsidRPr="007460DC">
              <w:rPr>
                <w:rFonts w:ascii="Times New Roman" w:hAnsi="Times New Roman"/>
                <w:sz w:val="28"/>
                <w:szCs w:val="28"/>
                <w:lang w:val="en-US" w:eastAsia="en-US"/>
              </w:rPr>
              <w:t>5</w:t>
            </w:r>
          </w:p>
        </w:tc>
        <w:tc>
          <w:tcPr>
            <w:tcW w:w="709" w:type="dxa"/>
            <w:tcBorders>
              <w:top w:val="single" w:sz="4" w:space="0" w:color="auto"/>
              <w:left w:val="single" w:sz="4" w:space="0" w:color="auto"/>
              <w:bottom w:val="single" w:sz="4" w:space="0" w:color="auto"/>
              <w:right w:val="single" w:sz="4" w:space="0" w:color="auto"/>
            </w:tcBorders>
            <w:vAlign w:val="center"/>
          </w:tcPr>
          <w:p w:rsidR="00C1395C" w:rsidRPr="007460DC" w:rsidRDefault="00C1395C" w:rsidP="00581C87">
            <w:pPr>
              <w:spacing w:after="0" w:line="240" w:lineRule="auto"/>
              <w:jc w:val="center"/>
              <w:rPr>
                <w:rFonts w:ascii="Times New Roman" w:hAnsi="Times New Roman"/>
                <w:sz w:val="28"/>
                <w:szCs w:val="28"/>
                <w:lang w:val="en-US" w:eastAsia="en-US"/>
              </w:rPr>
            </w:pPr>
            <w:r w:rsidRPr="007460DC">
              <w:rPr>
                <w:rFonts w:ascii="Times New Roman" w:hAnsi="Times New Roman"/>
                <w:sz w:val="28"/>
                <w:szCs w:val="28"/>
                <w:lang w:val="en-US" w:eastAsia="en-US"/>
              </w:rPr>
              <w:t>5</w:t>
            </w:r>
          </w:p>
        </w:tc>
        <w:tc>
          <w:tcPr>
            <w:tcW w:w="779" w:type="dxa"/>
            <w:gridSpan w:val="2"/>
            <w:tcBorders>
              <w:top w:val="single" w:sz="4" w:space="0" w:color="auto"/>
              <w:left w:val="single" w:sz="4" w:space="0" w:color="auto"/>
              <w:bottom w:val="single" w:sz="4" w:space="0" w:color="auto"/>
              <w:right w:val="single" w:sz="4" w:space="0" w:color="auto"/>
            </w:tcBorders>
            <w:vAlign w:val="center"/>
          </w:tcPr>
          <w:p w:rsidR="00C1395C" w:rsidRPr="007460DC" w:rsidRDefault="00C1395C" w:rsidP="00581C87">
            <w:pPr>
              <w:spacing w:after="0" w:line="240" w:lineRule="auto"/>
              <w:jc w:val="center"/>
              <w:rPr>
                <w:rFonts w:ascii="Times New Roman" w:hAnsi="Times New Roman"/>
                <w:sz w:val="28"/>
                <w:szCs w:val="28"/>
                <w:lang w:val="en-US" w:eastAsia="en-US"/>
              </w:rPr>
            </w:pPr>
            <w:r w:rsidRPr="007460DC">
              <w:rPr>
                <w:rFonts w:ascii="Times New Roman" w:hAnsi="Times New Roman"/>
                <w:sz w:val="28"/>
                <w:szCs w:val="28"/>
                <w:lang w:val="en-US" w:eastAsia="en-US"/>
              </w:rPr>
              <w:t>5</w:t>
            </w:r>
          </w:p>
        </w:tc>
        <w:tc>
          <w:tcPr>
            <w:tcW w:w="780" w:type="dxa"/>
            <w:gridSpan w:val="2"/>
            <w:tcBorders>
              <w:top w:val="single" w:sz="4" w:space="0" w:color="auto"/>
              <w:left w:val="single" w:sz="4" w:space="0" w:color="auto"/>
              <w:bottom w:val="single" w:sz="4" w:space="0" w:color="auto"/>
              <w:right w:val="single" w:sz="4" w:space="0" w:color="auto"/>
            </w:tcBorders>
            <w:vAlign w:val="center"/>
          </w:tcPr>
          <w:p w:rsidR="00C1395C" w:rsidRPr="007460DC" w:rsidRDefault="00C1395C" w:rsidP="00B4450F">
            <w:pPr>
              <w:spacing w:after="0" w:line="240" w:lineRule="auto"/>
              <w:jc w:val="center"/>
              <w:rPr>
                <w:rFonts w:ascii="Times New Roman" w:hAnsi="Times New Roman"/>
                <w:sz w:val="28"/>
                <w:szCs w:val="28"/>
                <w:lang w:val="en-US" w:eastAsia="en-US"/>
              </w:rPr>
            </w:pPr>
            <w:r w:rsidRPr="007460DC">
              <w:rPr>
                <w:rFonts w:ascii="Times New Roman" w:hAnsi="Times New Roman"/>
                <w:sz w:val="28"/>
                <w:szCs w:val="28"/>
                <w:lang w:val="en-US" w:eastAsia="en-US"/>
              </w:rPr>
              <w:t>5</w:t>
            </w:r>
          </w:p>
        </w:tc>
      </w:tr>
      <w:tr w:rsidR="00C1395C" w:rsidRPr="007460DC" w:rsidTr="00B4450F">
        <w:trPr>
          <w:trHeight w:val="878"/>
        </w:trPr>
        <w:tc>
          <w:tcPr>
            <w:tcW w:w="569" w:type="dxa"/>
            <w:tcBorders>
              <w:top w:val="single" w:sz="4" w:space="0" w:color="auto"/>
              <w:left w:val="single" w:sz="4" w:space="0" w:color="auto"/>
              <w:bottom w:val="single" w:sz="4" w:space="0" w:color="auto"/>
              <w:right w:val="single" w:sz="4" w:space="0" w:color="auto"/>
            </w:tcBorders>
          </w:tcPr>
          <w:p w:rsidR="00C1395C" w:rsidRPr="007460DC" w:rsidRDefault="00C1395C" w:rsidP="00581C87">
            <w:pPr>
              <w:spacing w:after="0" w:line="240" w:lineRule="auto"/>
              <w:rPr>
                <w:rFonts w:ascii="Times New Roman" w:hAnsi="Times New Roman"/>
                <w:sz w:val="28"/>
                <w:szCs w:val="28"/>
                <w:lang w:val="en-US" w:eastAsia="en-US"/>
              </w:rPr>
            </w:pPr>
            <w:r w:rsidRPr="007460DC">
              <w:rPr>
                <w:rFonts w:ascii="Times New Roman" w:hAnsi="Times New Roman"/>
                <w:sz w:val="28"/>
                <w:szCs w:val="28"/>
                <w:lang w:eastAsia="en-US"/>
              </w:rPr>
              <w:t>8</w:t>
            </w:r>
            <w:r w:rsidRPr="007460DC">
              <w:rPr>
                <w:rFonts w:ascii="Times New Roman" w:hAnsi="Times New Roman"/>
                <w:sz w:val="28"/>
                <w:szCs w:val="28"/>
                <w:lang w:val="en-US" w:eastAsia="en-US"/>
              </w:rPr>
              <w:t>.</w:t>
            </w:r>
          </w:p>
        </w:tc>
        <w:tc>
          <w:tcPr>
            <w:tcW w:w="4377" w:type="dxa"/>
            <w:gridSpan w:val="2"/>
            <w:tcBorders>
              <w:top w:val="single" w:sz="4" w:space="0" w:color="auto"/>
              <w:left w:val="single" w:sz="4" w:space="0" w:color="auto"/>
              <w:bottom w:val="single" w:sz="4" w:space="0" w:color="auto"/>
              <w:right w:val="single" w:sz="4" w:space="0" w:color="auto"/>
            </w:tcBorders>
          </w:tcPr>
          <w:p w:rsidR="00C1395C" w:rsidRPr="007460DC" w:rsidRDefault="00C1395C" w:rsidP="00581C87">
            <w:pPr>
              <w:spacing w:after="0" w:line="240" w:lineRule="auto"/>
              <w:rPr>
                <w:rFonts w:ascii="Times New Roman" w:hAnsi="Times New Roman"/>
                <w:sz w:val="28"/>
                <w:szCs w:val="28"/>
                <w:lang w:eastAsia="en-US"/>
              </w:rPr>
            </w:pPr>
            <w:r w:rsidRPr="007460DC">
              <w:rPr>
                <w:rFonts w:ascii="Times New Roman" w:hAnsi="Times New Roman"/>
                <w:sz w:val="28"/>
                <w:szCs w:val="28"/>
                <w:lang w:eastAsia="en-US"/>
              </w:rPr>
              <w:t>Соблюдение сроков предоставления  бюджетной отчетности.</w:t>
            </w:r>
          </w:p>
        </w:tc>
        <w:tc>
          <w:tcPr>
            <w:tcW w:w="879" w:type="dxa"/>
            <w:gridSpan w:val="2"/>
            <w:tcBorders>
              <w:top w:val="single" w:sz="4" w:space="0" w:color="auto"/>
              <w:left w:val="single" w:sz="4" w:space="0" w:color="auto"/>
              <w:bottom w:val="single" w:sz="4" w:space="0" w:color="auto"/>
              <w:right w:val="single" w:sz="4" w:space="0" w:color="auto"/>
            </w:tcBorders>
            <w:vAlign w:val="center"/>
          </w:tcPr>
          <w:p w:rsidR="00C1395C" w:rsidRPr="007460DC" w:rsidRDefault="00C1395C" w:rsidP="00581C87">
            <w:pPr>
              <w:spacing w:after="0" w:line="240" w:lineRule="auto"/>
              <w:jc w:val="center"/>
              <w:rPr>
                <w:rFonts w:ascii="Times New Roman" w:hAnsi="Times New Roman"/>
                <w:sz w:val="28"/>
                <w:szCs w:val="28"/>
                <w:lang w:val="en-US" w:eastAsia="en-US"/>
              </w:rPr>
            </w:pPr>
            <w:proofErr w:type="spellStart"/>
            <w:r w:rsidRPr="007460DC">
              <w:rPr>
                <w:rFonts w:ascii="Times New Roman" w:hAnsi="Times New Roman"/>
                <w:sz w:val="28"/>
                <w:szCs w:val="28"/>
                <w:lang w:val="en-US" w:eastAsia="en-US"/>
              </w:rPr>
              <w:t>балл</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C1395C" w:rsidRPr="007460DC" w:rsidRDefault="00C1395C" w:rsidP="00581C87">
            <w:pPr>
              <w:spacing w:after="0" w:line="240" w:lineRule="auto"/>
              <w:jc w:val="center"/>
              <w:rPr>
                <w:rFonts w:ascii="Times New Roman" w:hAnsi="Times New Roman"/>
                <w:sz w:val="28"/>
                <w:szCs w:val="28"/>
                <w:lang w:val="en-US" w:eastAsia="en-US"/>
              </w:rPr>
            </w:pPr>
            <w:r w:rsidRPr="007460DC">
              <w:rPr>
                <w:rFonts w:ascii="Times New Roman" w:hAnsi="Times New Roman"/>
                <w:sz w:val="28"/>
                <w:szCs w:val="28"/>
                <w:lang w:val="en-US" w:eastAsia="en-US"/>
              </w:rPr>
              <w:t>5</w:t>
            </w:r>
          </w:p>
        </w:tc>
        <w:tc>
          <w:tcPr>
            <w:tcW w:w="850" w:type="dxa"/>
            <w:tcBorders>
              <w:top w:val="single" w:sz="4" w:space="0" w:color="auto"/>
              <w:left w:val="single" w:sz="4" w:space="0" w:color="auto"/>
              <w:bottom w:val="single" w:sz="4" w:space="0" w:color="auto"/>
              <w:right w:val="single" w:sz="4" w:space="0" w:color="auto"/>
            </w:tcBorders>
            <w:vAlign w:val="center"/>
          </w:tcPr>
          <w:p w:rsidR="00C1395C" w:rsidRPr="007460DC" w:rsidRDefault="00C1395C" w:rsidP="00581C87">
            <w:pPr>
              <w:spacing w:after="0" w:line="240" w:lineRule="auto"/>
              <w:jc w:val="center"/>
              <w:rPr>
                <w:rFonts w:ascii="Times New Roman" w:hAnsi="Times New Roman"/>
                <w:sz w:val="28"/>
                <w:szCs w:val="28"/>
                <w:lang w:val="en-US" w:eastAsia="en-US"/>
              </w:rPr>
            </w:pPr>
            <w:r w:rsidRPr="007460DC">
              <w:rPr>
                <w:rFonts w:ascii="Times New Roman" w:hAnsi="Times New Roman"/>
                <w:sz w:val="28"/>
                <w:szCs w:val="28"/>
                <w:lang w:val="en-US" w:eastAsia="en-US"/>
              </w:rPr>
              <w:t>5</w:t>
            </w:r>
          </w:p>
        </w:tc>
        <w:tc>
          <w:tcPr>
            <w:tcW w:w="851" w:type="dxa"/>
            <w:tcBorders>
              <w:top w:val="single" w:sz="4" w:space="0" w:color="auto"/>
              <w:left w:val="single" w:sz="4" w:space="0" w:color="auto"/>
              <w:bottom w:val="single" w:sz="4" w:space="0" w:color="auto"/>
              <w:right w:val="single" w:sz="4" w:space="0" w:color="auto"/>
            </w:tcBorders>
            <w:vAlign w:val="center"/>
          </w:tcPr>
          <w:p w:rsidR="00C1395C" w:rsidRPr="007460DC" w:rsidRDefault="00C1395C" w:rsidP="00581C87">
            <w:pPr>
              <w:spacing w:after="0" w:line="240" w:lineRule="auto"/>
              <w:jc w:val="center"/>
              <w:rPr>
                <w:rFonts w:ascii="Times New Roman" w:hAnsi="Times New Roman"/>
                <w:sz w:val="28"/>
                <w:szCs w:val="28"/>
                <w:lang w:val="en-US" w:eastAsia="en-US"/>
              </w:rPr>
            </w:pPr>
            <w:r w:rsidRPr="007460DC">
              <w:rPr>
                <w:rFonts w:ascii="Times New Roman" w:hAnsi="Times New Roman"/>
                <w:sz w:val="28"/>
                <w:szCs w:val="28"/>
                <w:lang w:val="en-US" w:eastAsia="en-US"/>
              </w:rPr>
              <w:t>5</w:t>
            </w:r>
          </w:p>
        </w:tc>
        <w:tc>
          <w:tcPr>
            <w:tcW w:w="708" w:type="dxa"/>
            <w:tcBorders>
              <w:top w:val="single" w:sz="4" w:space="0" w:color="auto"/>
              <w:left w:val="single" w:sz="4" w:space="0" w:color="auto"/>
              <w:bottom w:val="single" w:sz="4" w:space="0" w:color="auto"/>
              <w:right w:val="single" w:sz="4" w:space="0" w:color="auto"/>
            </w:tcBorders>
            <w:vAlign w:val="center"/>
          </w:tcPr>
          <w:p w:rsidR="00C1395C" w:rsidRPr="007460DC" w:rsidRDefault="00C1395C" w:rsidP="00581C87">
            <w:pPr>
              <w:spacing w:after="0" w:line="240" w:lineRule="auto"/>
              <w:jc w:val="center"/>
              <w:rPr>
                <w:rFonts w:ascii="Times New Roman" w:hAnsi="Times New Roman"/>
                <w:sz w:val="28"/>
                <w:szCs w:val="28"/>
                <w:lang w:val="en-US" w:eastAsia="en-US"/>
              </w:rPr>
            </w:pPr>
            <w:r w:rsidRPr="007460DC">
              <w:rPr>
                <w:rFonts w:ascii="Times New Roman" w:hAnsi="Times New Roman"/>
                <w:sz w:val="28"/>
                <w:szCs w:val="28"/>
                <w:lang w:val="en-US" w:eastAsia="en-US"/>
              </w:rPr>
              <w:t>5</w:t>
            </w:r>
          </w:p>
        </w:tc>
        <w:tc>
          <w:tcPr>
            <w:tcW w:w="851" w:type="dxa"/>
            <w:tcBorders>
              <w:top w:val="single" w:sz="4" w:space="0" w:color="auto"/>
              <w:left w:val="single" w:sz="4" w:space="0" w:color="auto"/>
              <w:bottom w:val="single" w:sz="4" w:space="0" w:color="auto"/>
              <w:right w:val="single" w:sz="4" w:space="0" w:color="auto"/>
            </w:tcBorders>
            <w:vAlign w:val="center"/>
          </w:tcPr>
          <w:p w:rsidR="00C1395C" w:rsidRPr="007460DC" w:rsidRDefault="00C1395C" w:rsidP="00581C87">
            <w:pPr>
              <w:spacing w:after="0" w:line="240" w:lineRule="auto"/>
              <w:jc w:val="center"/>
              <w:rPr>
                <w:rFonts w:ascii="Times New Roman" w:hAnsi="Times New Roman"/>
                <w:sz w:val="28"/>
                <w:szCs w:val="28"/>
                <w:lang w:val="en-US" w:eastAsia="en-US"/>
              </w:rPr>
            </w:pPr>
            <w:r w:rsidRPr="007460DC">
              <w:rPr>
                <w:rFonts w:ascii="Times New Roman" w:hAnsi="Times New Roman"/>
                <w:sz w:val="28"/>
                <w:szCs w:val="28"/>
                <w:lang w:val="en-US" w:eastAsia="en-US"/>
              </w:rPr>
              <w:t>5</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C1395C" w:rsidRPr="007460DC" w:rsidRDefault="00C1395C" w:rsidP="00581C87">
            <w:pPr>
              <w:spacing w:after="0" w:line="240" w:lineRule="auto"/>
              <w:jc w:val="center"/>
              <w:rPr>
                <w:rFonts w:ascii="Times New Roman" w:hAnsi="Times New Roman"/>
                <w:sz w:val="28"/>
                <w:szCs w:val="28"/>
                <w:lang w:val="en-US" w:eastAsia="en-US"/>
              </w:rPr>
            </w:pPr>
            <w:r w:rsidRPr="007460DC">
              <w:rPr>
                <w:rFonts w:ascii="Times New Roman" w:hAnsi="Times New Roman"/>
                <w:sz w:val="28"/>
                <w:szCs w:val="28"/>
                <w:lang w:val="en-US" w:eastAsia="en-US"/>
              </w:rPr>
              <w:t>5</w:t>
            </w: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C1395C" w:rsidRPr="007460DC" w:rsidRDefault="00C1395C" w:rsidP="00581C87">
            <w:pPr>
              <w:spacing w:after="0" w:line="240" w:lineRule="auto"/>
              <w:jc w:val="center"/>
              <w:rPr>
                <w:rFonts w:ascii="Times New Roman" w:hAnsi="Times New Roman"/>
                <w:sz w:val="28"/>
                <w:szCs w:val="28"/>
                <w:lang w:val="en-US" w:eastAsia="en-US"/>
              </w:rPr>
            </w:pPr>
            <w:r w:rsidRPr="007460DC">
              <w:rPr>
                <w:rFonts w:ascii="Times New Roman" w:hAnsi="Times New Roman"/>
                <w:sz w:val="28"/>
                <w:szCs w:val="28"/>
                <w:lang w:val="en-US" w:eastAsia="en-US"/>
              </w:rPr>
              <w:t>5</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C1395C" w:rsidRPr="007460DC" w:rsidRDefault="00C1395C" w:rsidP="00581C87">
            <w:pPr>
              <w:spacing w:after="0" w:line="240" w:lineRule="auto"/>
              <w:jc w:val="center"/>
              <w:rPr>
                <w:rFonts w:ascii="Times New Roman" w:hAnsi="Times New Roman"/>
                <w:sz w:val="28"/>
                <w:szCs w:val="28"/>
                <w:lang w:val="en-US" w:eastAsia="en-US"/>
              </w:rPr>
            </w:pPr>
            <w:r w:rsidRPr="007460DC">
              <w:rPr>
                <w:rFonts w:ascii="Times New Roman" w:hAnsi="Times New Roman"/>
                <w:sz w:val="28"/>
                <w:szCs w:val="28"/>
                <w:lang w:val="en-US" w:eastAsia="en-US"/>
              </w:rPr>
              <w:t>5</w:t>
            </w:r>
          </w:p>
        </w:tc>
        <w:tc>
          <w:tcPr>
            <w:tcW w:w="709" w:type="dxa"/>
            <w:tcBorders>
              <w:top w:val="single" w:sz="4" w:space="0" w:color="auto"/>
              <w:left w:val="single" w:sz="4" w:space="0" w:color="auto"/>
              <w:bottom w:val="single" w:sz="4" w:space="0" w:color="auto"/>
              <w:right w:val="single" w:sz="4" w:space="0" w:color="auto"/>
            </w:tcBorders>
            <w:vAlign w:val="center"/>
          </w:tcPr>
          <w:p w:rsidR="00C1395C" w:rsidRPr="007460DC" w:rsidRDefault="00C1395C" w:rsidP="00581C87">
            <w:pPr>
              <w:spacing w:after="0" w:line="240" w:lineRule="auto"/>
              <w:jc w:val="center"/>
              <w:rPr>
                <w:rFonts w:ascii="Times New Roman" w:hAnsi="Times New Roman"/>
                <w:sz w:val="28"/>
                <w:szCs w:val="28"/>
                <w:lang w:val="en-US" w:eastAsia="en-US"/>
              </w:rPr>
            </w:pPr>
            <w:r w:rsidRPr="007460DC">
              <w:rPr>
                <w:rFonts w:ascii="Times New Roman" w:hAnsi="Times New Roman"/>
                <w:sz w:val="28"/>
                <w:szCs w:val="28"/>
                <w:lang w:val="en-US" w:eastAsia="en-US"/>
              </w:rPr>
              <w:t>5</w:t>
            </w:r>
          </w:p>
        </w:tc>
        <w:tc>
          <w:tcPr>
            <w:tcW w:w="779" w:type="dxa"/>
            <w:gridSpan w:val="2"/>
            <w:tcBorders>
              <w:top w:val="single" w:sz="4" w:space="0" w:color="auto"/>
              <w:left w:val="single" w:sz="4" w:space="0" w:color="auto"/>
              <w:bottom w:val="single" w:sz="4" w:space="0" w:color="auto"/>
              <w:right w:val="single" w:sz="4" w:space="0" w:color="auto"/>
            </w:tcBorders>
            <w:vAlign w:val="center"/>
          </w:tcPr>
          <w:p w:rsidR="00C1395C" w:rsidRPr="007460DC" w:rsidRDefault="00C1395C" w:rsidP="00581C87">
            <w:pPr>
              <w:spacing w:after="0" w:line="240" w:lineRule="auto"/>
              <w:jc w:val="center"/>
              <w:rPr>
                <w:rFonts w:ascii="Times New Roman" w:hAnsi="Times New Roman"/>
                <w:sz w:val="28"/>
                <w:szCs w:val="28"/>
                <w:lang w:val="en-US" w:eastAsia="en-US"/>
              </w:rPr>
            </w:pPr>
            <w:r w:rsidRPr="007460DC">
              <w:rPr>
                <w:rFonts w:ascii="Times New Roman" w:hAnsi="Times New Roman"/>
                <w:sz w:val="28"/>
                <w:szCs w:val="28"/>
                <w:lang w:val="en-US" w:eastAsia="en-US"/>
              </w:rPr>
              <w:t>5</w:t>
            </w:r>
          </w:p>
        </w:tc>
        <w:tc>
          <w:tcPr>
            <w:tcW w:w="780" w:type="dxa"/>
            <w:gridSpan w:val="2"/>
            <w:tcBorders>
              <w:top w:val="single" w:sz="4" w:space="0" w:color="auto"/>
              <w:left w:val="single" w:sz="4" w:space="0" w:color="auto"/>
              <w:bottom w:val="single" w:sz="4" w:space="0" w:color="auto"/>
              <w:right w:val="single" w:sz="4" w:space="0" w:color="auto"/>
            </w:tcBorders>
            <w:vAlign w:val="center"/>
          </w:tcPr>
          <w:p w:rsidR="00C1395C" w:rsidRPr="007460DC" w:rsidRDefault="00C1395C" w:rsidP="00B4450F">
            <w:pPr>
              <w:spacing w:after="0" w:line="240" w:lineRule="auto"/>
              <w:jc w:val="center"/>
              <w:rPr>
                <w:rFonts w:ascii="Times New Roman" w:hAnsi="Times New Roman"/>
                <w:sz w:val="28"/>
                <w:szCs w:val="28"/>
                <w:lang w:val="en-US" w:eastAsia="en-US"/>
              </w:rPr>
            </w:pPr>
            <w:r w:rsidRPr="007460DC">
              <w:rPr>
                <w:rFonts w:ascii="Times New Roman" w:hAnsi="Times New Roman"/>
                <w:sz w:val="28"/>
                <w:szCs w:val="28"/>
                <w:lang w:val="en-US" w:eastAsia="en-US"/>
              </w:rPr>
              <w:t>5</w:t>
            </w:r>
          </w:p>
        </w:tc>
      </w:tr>
      <w:tr w:rsidR="00C1395C" w:rsidRPr="007460DC" w:rsidTr="00B4450F">
        <w:trPr>
          <w:trHeight w:val="697"/>
        </w:trPr>
        <w:tc>
          <w:tcPr>
            <w:tcW w:w="569" w:type="dxa"/>
            <w:tcBorders>
              <w:top w:val="single" w:sz="4" w:space="0" w:color="auto"/>
              <w:left w:val="single" w:sz="4" w:space="0" w:color="auto"/>
              <w:bottom w:val="single" w:sz="4" w:space="0" w:color="auto"/>
              <w:right w:val="single" w:sz="4" w:space="0" w:color="auto"/>
            </w:tcBorders>
          </w:tcPr>
          <w:p w:rsidR="00C1395C" w:rsidRPr="007460DC" w:rsidRDefault="00C1395C" w:rsidP="00581C87">
            <w:pPr>
              <w:spacing w:after="0" w:line="240" w:lineRule="auto"/>
              <w:rPr>
                <w:rFonts w:ascii="Times New Roman" w:hAnsi="Times New Roman"/>
                <w:sz w:val="28"/>
                <w:szCs w:val="28"/>
                <w:lang w:eastAsia="en-US"/>
              </w:rPr>
            </w:pPr>
            <w:r w:rsidRPr="007460DC">
              <w:rPr>
                <w:rFonts w:ascii="Times New Roman" w:hAnsi="Times New Roman"/>
                <w:sz w:val="28"/>
                <w:szCs w:val="28"/>
                <w:lang w:eastAsia="en-US"/>
              </w:rPr>
              <w:t>9.</w:t>
            </w:r>
          </w:p>
        </w:tc>
        <w:tc>
          <w:tcPr>
            <w:tcW w:w="4377" w:type="dxa"/>
            <w:gridSpan w:val="2"/>
            <w:tcBorders>
              <w:top w:val="single" w:sz="4" w:space="0" w:color="auto"/>
              <w:left w:val="single" w:sz="4" w:space="0" w:color="auto"/>
              <w:bottom w:val="single" w:sz="4" w:space="0" w:color="auto"/>
              <w:right w:val="single" w:sz="4" w:space="0" w:color="auto"/>
            </w:tcBorders>
          </w:tcPr>
          <w:p w:rsidR="00C1395C" w:rsidRPr="007460DC" w:rsidRDefault="00C1395C" w:rsidP="00581C87">
            <w:pPr>
              <w:spacing w:after="0" w:line="240" w:lineRule="auto"/>
              <w:rPr>
                <w:rFonts w:ascii="Times New Roman" w:hAnsi="Times New Roman"/>
                <w:sz w:val="28"/>
                <w:szCs w:val="28"/>
                <w:lang w:eastAsia="en-US"/>
              </w:rPr>
            </w:pPr>
            <w:r w:rsidRPr="007460DC">
              <w:rPr>
                <w:rFonts w:ascii="Times New Roman" w:hAnsi="Times New Roman"/>
                <w:sz w:val="28"/>
                <w:szCs w:val="28"/>
                <w:lang w:eastAsia="en-US"/>
              </w:rPr>
              <w:t>Число детей, погибших в дорожно-транспортных происшествиях</w:t>
            </w:r>
          </w:p>
        </w:tc>
        <w:tc>
          <w:tcPr>
            <w:tcW w:w="879" w:type="dxa"/>
            <w:gridSpan w:val="2"/>
            <w:tcBorders>
              <w:top w:val="single" w:sz="4" w:space="0" w:color="auto"/>
              <w:left w:val="single" w:sz="4" w:space="0" w:color="auto"/>
              <w:bottom w:val="single" w:sz="4" w:space="0" w:color="auto"/>
              <w:right w:val="single" w:sz="4" w:space="0" w:color="auto"/>
            </w:tcBorders>
            <w:vAlign w:val="center"/>
          </w:tcPr>
          <w:p w:rsidR="00C1395C" w:rsidRPr="007460DC" w:rsidRDefault="00C1395C" w:rsidP="00581C87">
            <w:pPr>
              <w:spacing w:after="0" w:line="240" w:lineRule="auto"/>
              <w:jc w:val="center"/>
              <w:rPr>
                <w:rFonts w:ascii="Times New Roman" w:hAnsi="Times New Roman"/>
                <w:sz w:val="28"/>
                <w:szCs w:val="28"/>
                <w:lang w:val="en-US" w:eastAsia="en-US"/>
              </w:rPr>
            </w:pPr>
            <w:proofErr w:type="spellStart"/>
            <w:proofErr w:type="gramStart"/>
            <w:r w:rsidRPr="007460DC">
              <w:rPr>
                <w:rFonts w:ascii="Times New Roman" w:hAnsi="Times New Roman"/>
                <w:sz w:val="28"/>
                <w:szCs w:val="28"/>
                <w:lang w:val="en-US" w:eastAsia="en-US"/>
              </w:rPr>
              <w:t>чел</w:t>
            </w:r>
            <w:proofErr w:type="spellEnd"/>
            <w:proofErr w:type="gramEnd"/>
            <w:r w:rsidRPr="007460DC">
              <w:rPr>
                <w:rFonts w:ascii="Times New Roman" w:hAnsi="Times New Roman"/>
                <w:sz w:val="28"/>
                <w:szCs w:val="28"/>
                <w:lang w:val="en-US" w:eastAsia="en-US"/>
              </w:rPr>
              <w:t>.</w:t>
            </w:r>
          </w:p>
        </w:tc>
        <w:tc>
          <w:tcPr>
            <w:tcW w:w="851" w:type="dxa"/>
            <w:tcBorders>
              <w:top w:val="single" w:sz="4" w:space="0" w:color="auto"/>
              <w:left w:val="single" w:sz="4" w:space="0" w:color="auto"/>
              <w:bottom w:val="single" w:sz="4" w:space="0" w:color="auto"/>
              <w:right w:val="single" w:sz="4" w:space="0" w:color="auto"/>
            </w:tcBorders>
            <w:vAlign w:val="center"/>
          </w:tcPr>
          <w:p w:rsidR="00C1395C" w:rsidRPr="007460DC" w:rsidRDefault="00C1395C" w:rsidP="00581C87">
            <w:pPr>
              <w:spacing w:after="0" w:line="240" w:lineRule="auto"/>
              <w:jc w:val="center"/>
              <w:rPr>
                <w:rFonts w:ascii="Times New Roman" w:hAnsi="Times New Roman"/>
                <w:sz w:val="28"/>
                <w:szCs w:val="28"/>
                <w:lang w:eastAsia="en-US"/>
              </w:rPr>
            </w:pPr>
            <w:r w:rsidRPr="007460DC">
              <w:rPr>
                <w:rFonts w:ascii="Times New Roman" w:hAnsi="Times New Roman"/>
                <w:sz w:val="28"/>
                <w:szCs w:val="28"/>
                <w:lang w:eastAsia="en-US"/>
              </w:rPr>
              <w:t>0</w:t>
            </w:r>
          </w:p>
        </w:tc>
        <w:tc>
          <w:tcPr>
            <w:tcW w:w="850" w:type="dxa"/>
            <w:tcBorders>
              <w:top w:val="single" w:sz="4" w:space="0" w:color="auto"/>
              <w:left w:val="single" w:sz="4" w:space="0" w:color="auto"/>
              <w:bottom w:val="single" w:sz="4" w:space="0" w:color="auto"/>
              <w:right w:val="single" w:sz="4" w:space="0" w:color="auto"/>
            </w:tcBorders>
            <w:vAlign w:val="center"/>
          </w:tcPr>
          <w:p w:rsidR="00C1395C" w:rsidRPr="007460DC" w:rsidRDefault="00C1395C" w:rsidP="00581C87">
            <w:pPr>
              <w:spacing w:after="0" w:line="240" w:lineRule="auto"/>
              <w:jc w:val="center"/>
              <w:rPr>
                <w:rFonts w:ascii="Times New Roman" w:hAnsi="Times New Roman"/>
                <w:sz w:val="28"/>
                <w:szCs w:val="28"/>
                <w:lang w:eastAsia="en-US"/>
              </w:rPr>
            </w:pPr>
            <w:r w:rsidRPr="007460DC">
              <w:rPr>
                <w:rFonts w:ascii="Times New Roman" w:hAnsi="Times New Roman"/>
                <w:sz w:val="28"/>
                <w:szCs w:val="28"/>
                <w:lang w:eastAsia="en-US"/>
              </w:rPr>
              <w:t>0</w:t>
            </w:r>
          </w:p>
        </w:tc>
        <w:tc>
          <w:tcPr>
            <w:tcW w:w="851" w:type="dxa"/>
            <w:tcBorders>
              <w:top w:val="single" w:sz="4" w:space="0" w:color="auto"/>
              <w:left w:val="single" w:sz="4" w:space="0" w:color="auto"/>
              <w:bottom w:val="single" w:sz="4" w:space="0" w:color="auto"/>
              <w:right w:val="single" w:sz="4" w:space="0" w:color="auto"/>
            </w:tcBorders>
            <w:vAlign w:val="center"/>
          </w:tcPr>
          <w:p w:rsidR="00C1395C" w:rsidRPr="007460DC" w:rsidRDefault="00C1395C" w:rsidP="00581C87">
            <w:pPr>
              <w:spacing w:after="0" w:line="240" w:lineRule="auto"/>
              <w:jc w:val="center"/>
              <w:rPr>
                <w:rFonts w:ascii="Times New Roman" w:hAnsi="Times New Roman"/>
                <w:sz w:val="28"/>
                <w:szCs w:val="28"/>
                <w:lang w:eastAsia="en-US"/>
              </w:rPr>
            </w:pPr>
            <w:r w:rsidRPr="007460DC">
              <w:rPr>
                <w:rFonts w:ascii="Times New Roman" w:hAnsi="Times New Roman"/>
                <w:sz w:val="28"/>
                <w:szCs w:val="28"/>
                <w:lang w:eastAsia="en-US"/>
              </w:rPr>
              <w:t>0</w:t>
            </w:r>
          </w:p>
        </w:tc>
        <w:tc>
          <w:tcPr>
            <w:tcW w:w="708" w:type="dxa"/>
            <w:tcBorders>
              <w:top w:val="single" w:sz="4" w:space="0" w:color="auto"/>
              <w:left w:val="single" w:sz="4" w:space="0" w:color="auto"/>
              <w:bottom w:val="single" w:sz="4" w:space="0" w:color="auto"/>
              <w:right w:val="single" w:sz="4" w:space="0" w:color="auto"/>
            </w:tcBorders>
            <w:vAlign w:val="center"/>
          </w:tcPr>
          <w:p w:rsidR="00C1395C" w:rsidRPr="007460DC" w:rsidRDefault="00C1395C" w:rsidP="00581C87">
            <w:pPr>
              <w:spacing w:after="0" w:line="240" w:lineRule="auto"/>
              <w:jc w:val="center"/>
              <w:rPr>
                <w:rFonts w:ascii="Times New Roman" w:hAnsi="Times New Roman"/>
                <w:sz w:val="28"/>
                <w:szCs w:val="28"/>
                <w:lang w:eastAsia="en-US"/>
              </w:rPr>
            </w:pPr>
            <w:r w:rsidRPr="007460DC">
              <w:rPr>
                <w:rFonts w:ascii="Times New Roman" w:hAnsi="Times New Roman"/>
                <w:sz w:val="28"/>
                <w:szCs w:val="28"/>
                <w:lang w:eastAsia="en-US"/>
              </w:rPr>
              <w:t>0</w:t>
            </w:r>
          </w:p>
        </w:tc>
        <w:tc>
          <w:tcPr>
            <w:tcW w:w="851" w:type="dxa"/>
            <w:tcBorders>
              <w:top w:val="single" w:sz="4" w:space="0" w:color="auto"/>
              <w:left w:val="single" w:sz="4" w:space="0" w:color="auto"/>
              <w:bottom w:val="single" w:sz="4" w:space="0" w:color="auto"/>
              <w:right w:val="single" w:sz="4" w:space="0" w:color="auto"/>
            </w:tcBorders>
            <w:vAlign w:val="center"/>
          </w:tcPr>
          <w:p w:rsidR="00C1395C" w:rsidRPr="007460DC" w:rsidRDefault="00C1395C" w:rsidP="00581C87">
            <w:pPr>
              <w:spacing w:after="0" w:line="240" w:lineRule="auto"/>
              <w:jc w:val="center"/>
              <w:rPr>
                <w:rFonts w:ascii="Times New Roman" w:hAnsi="Times New Roman"/>
                <w:sz w:val="28"/>
                <w:szCs w:val="28"/>
                <w:lang w:eastAsia="en-US"/>
              </w:rPr>
            </w:pPr>
            <w:r w:rsidRPr="007460DC">
              <w:rPr>
                <w:rFonts w:ascii="Times New Roman" w:hAnsi="Times New Roman"/>
                <w:sz w:val="28"/>
                <w:szCs w:val="28"/>
                <w:lang w:eastAsia="en-US"/>
              </w:rPr>
              <w:t>0</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C1395C" w:rsidRPr="007460DC" w:rsidRDefault="00C1395C" w:rsidP="00581C87">
            <w:pPr>
              <w:spacing w:after="0" w:line="240" w:lineRule="auto"/>
              <w:jc w:val="center"/>
              <w:rPr>
                <w:rFonts w:ascii="Times New Roman" w:hAnsi="Times New Roman"/>
                <w:sz w:val="28"/>
                <w:szCs w:val="28"/>
                <w:lang w:eastAsia="en-US"/>
              </w:rPr>
            </w:pPr>
            <w:r w:rsidRPr="007460DC">
              <w:rPr>
                <w:rFonts w:ascii="Times New Roman" w:hAnsi="Times New Roman"/>
                <w:sz w:val="28"/>
                <w:szCs w:val="28"/>
                <w:lang w:eastAsia="en-US"/>
              </w:rPr>
              <w:t>0</w:t>
            </w: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C1395C" w:rsidRPr="007460DC" w:rsidRDefault="00C1395C" w:rsidP="00581C87">
            <w:pPr>
              <w:spacing w:after="0" w:line="240" w:lineRule="auto"/>
              <w:jc w:val="center"/>
              <w:rPr>
                <w:rFonts w:ascii="Times New Roman" w:hAnsi="Times New Roman"/>
                <w:sz w:val="28"/>
                <w:szCs w:val="28"/>
                <w:lang w:eastAsia="en-US"/>
              </w:rPr>
            </w:pPr>
            <w:r w:rsidRPr="007460DC">
              <w:rPr>
                <w:rFonts w:ascii="Times New Roman" w:hAnsi="Times New Roman"/>
                <w:sz w:val="28"/>
                <w:szCs w:val="28"/>
                <w:lang w:eastAsia="en-US"/>
              </w:rPr>
              <w:t>0</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C1395C" w:rsidRPr="007460DC" w:rsidRDefault="00C1395C" w:rsidP="00581C87">
            <w:pPr>
              <w:spacing w:after="0" w:line="240" w:lineRule="auto"/>
              <w:jc w:val="center"/>
              <w:rPr>
                <w:rFonts w:ascii="Times New Roman" w:hAnsi="Times New Roman"/>
                <w:sz w:val="28"/>
                <w:szCs w:val="28"/>
                <w:lang w:val="en-US" w:eastAsia="en-US"/>
              </w:rPr>
            </w:pPr>
            <w:r w:rsidRPr="007460DC">
              <w:rPr>
                <w:rFonts w:ascii="Times New Roman" w:hAnsi="Times New Roman"/>
                <w:sz w:val="28"/>
                <w:szCs w:val="28"/>
                <w:lang w:val="en-US" w:eastAsia="en-US"/>
              </w:rPr>
              <w:t>0</w:t>
            </w:r>
          </w:p>
        </w:tc>
        <w:tc>
          <w:tcPr>
            <w:tcW w:w="709" w:type="dxa"/>
            <w:tcBorders>
              <w:top w:val="single" w:sz="4" w:space="0" w:color="auto"/>
              <w:left w:val="single" w:sz="4" w:space="0" w:color="auto"/>
              <w:bottom w:val="single" w:sz="4" w:space="0" w:color="auto"/>
              <w:right w:val="single" w:sz="4" w:space="0" w:color="auto"/>
            </w:tcBorders>
            <w:vAlign w:val="center"/>
          </w:tcPr>
          <w:p w:rsidR="00C1395C" w:rsidRPr="007460DC" w:rsidRDefault="00C1395C" w:rsidP="00581C87">
            <w:pPr>
              <w:spacing w:after="0" w:line="240" w:lineRule="auto"/>
              <w:jc w:val="center"/>
              <w:rPr>
                <w:rFonts w:ascii="Times New Roman" w:hAnsi="Times New Roman"/>
                <w:sz w:val="28"/>
                <w:szCs w:val="28"/>
                <w:lang w:val="en-US" w:eastAsia="en-US"/>
              </w:rPr>
            </w:pPr>
            <w:r w:rsidRPr="007460DC">
              <w:rPr>
                <w:rFonts w:ascii="Times New Roman" w:hAnsi="Times New Roman"/>
                <w:sz w:val="28"/>
                <w:szCs w:val="28"/>
                <w:lang w:val="en-US" w:eastAsia="en-US"/>
              </w:rPr>
              <w:t>0</w:t>
            </w:r>
          </w:p>
        </w:tc>
        <w:tc>
          <w:tcPr>
            <w:tcW w:w="779" w:type="dxa"/>
            <w:gridSpan w:val="2"/>
            <w:tcBorders>
              <w:top w:val="single" w:sz="4" w:space="0" w:color="auto"/>
              <w:left w:val="single" w:sz="4" w:space="0" w:color="auto"/>
              <w:bottom w:val="single" w:sz="4" w:space="0" w:color="auto"/>
              <w:right w:val="single" w:sz="4" w:space="0" w:color="auto"/>
            </w:tcBorders>
            <w:vAlign w:val="center"/>
          </w:tcPr>
          <w:p w:rsidR="00C1395C" w:rsidRPr="007460DC" w:rsidRDefault="00C1395C" w:rsidP="00581C87">
            <w:pPr>
              <w:spacing w:after="0" w:line="240" w:lineRule="auto"/>
              <w:jc w:val="center"/>
              <w:rPr>
                <w:rFonts w:ascii="Times New Roman" w:hAnsi="Times New Roman"/>
                <w:sz w:val="28"/>
                <w:szCs w:val="28"/>
                <w:lang w:val="en-US" w:eastAsia="en-US"/>
              </w:rPr>
            </w:pPr>
            <w:r w:rsidRPr="007460DC">
              <w:rPr>
                <w:rFonts w:ascii="Times New Roman" w:hAnsi="Times New Roman"/>
                <w:sz w:val="28"/>
                <w:szCs w:val="28"/>
                <w:lang w:val="en-US" w:eastAsia="en-US"/>
              </w:rPr>
              <w:t>0</w:t>
            </w:r>
          </w:p>
        </w:tc>
        <w:tc>
          <w:tcPr>
            <w:tcW w:w="780" w:type="dxa"/>
            <w:gridSpan w:val="2"/>
            <w:tcBorders>
              <w:top w:val="single" w:sz="4" w:space="0" w:color="auto"/>
              <w:left w:val="single" w:sz="4" w:space="0" w:color="auto"/>
              <w:bottom w:val="single" w:sz="4" w:space="0" w:color="auto"/>
              <w:right w:val="single" w:sz="4" w:space="0" w:color="auto"/>
            </w:tcBorders>
            <w:vAlign w:val="center"/>
          </w:tcPr>
          <w:p w:rsidR="00C1395C" w:rsidRPr="007460DC" w:rsidRDefault="00C1395C" w:rsidP="00B4450F">
            <w:pPr>
              <w:spacing w:after="0" w:line="240" w:lineRule="auto"/>
              <w:jc w:val="center"/>
              <w:rPr>
                <w:rFonts w:ascii="Times New Roman" w:hAnsi="Times New Roman"/>
                <w:sz w:val="28"/>
                <w:szCs w:val="28"/>
                <w:lang w:val="en-US" w:eastAsia="en-US"/>
              </w:rPr>
            </w:pPr>
            <w:r w:rsidRPr="007460DC">
              <w:rPr>
                <w:rFonts w:ascii="Times New Roman" w:hAnsi="Times New Roman"/>
                <w:sz w:val="28"/>
                <w:szCs w:val="28"/>
                <w:lang w:val="en-US" w:eastAsia="en-US"/>
              </w:rPr>
              <w:t>0</w:t>
            </w:r>
          </w:p>
        </w:tc>
      </w:tr>
    </w:tbl>
    <w:p w:rsidR="006B22C9" w:rsidRPr="007460DC" w:rsidRDefault="006B22C9" w:rsidP="00180761">
      <w:pPr>
        <w:spacing w:after="0" w:line="240" w:lineRule="auto"/>
        <w:ind w:firstLine="709"/>
        <w:jc w:val="both"/>
        <w:rPr>
          <w:rFonts w:ascii="Times New Roman" w:hAnsi="Times New Roman"/>
          <w:bCs/>
          <w:sz w:val="28"/>
          <w:szCs w:val="28"/>
        </w:rPr>
      </w:pPr>
    </w:p>
    <w:p w:rsidR="006B22C9" w:rsidRPr="007460DC" w:rsidRDefault="006B22C9" w:rsidP="00180761">
      <w:pPr>
        <w:spacing w:after="0" w:line="240" w:lineRule="auto"/>
        <w:jc w:val="both"/>
        <w:rPr>
          <w:rFonts w:ascii="Times New Roman" w:hAnsi="Times New Roman"/>
          <w:bCs/>
          <w:sz w:val="28"/>
          <w:szCs w:val="28"/>
        </w:rPr>
        <w:sectPr w:rsidR="006B22C9" w:rsidRPr="007460DC" w:rsidSect="00567D80">
          <w:headerReference w:type="even" r:id="rId12"/>
          <w:headerReference w:type="default" r:id="rId13"/>
          <w:footerReference w:type="even" r:id="rId14"/>
          <w:footerReference w:type="default" r:id="rId15"/>
          <w:headerReference w:type="first" r:id="rId16"/>
          <w:pgSz w:w="16838" w:h="11906" w:orient="landscape"/>
          <w:pgMar w:top="1134" w:right="567" w:bottom="1134" w:left="1985" w:header="709" w:footer="709" w:gutter="0"/>
          <w:pgBorders w:offsetFrom="page">
            <w:top w:val="single" w:sz="4" w:space="24" w:color="FFFFFF"/>
            <w:left w:val="single" w:sz="4" w:space="24" w:color="FFFFFF"/>
            <w:bottom w:val="single" w:sz="4" w:space="24" w:color="FFFFFF"/>
          </w:pgBorders>
          <w:cols w:space="708"/>
          <w:titlePg/>
          <w:docGrid w:linePitch="360"/>
        </w:sectPr>
      </w:pPr>
    </w:p>
    <w:p w:rsidR="006B22C9" w:rsidRPr="007460DC" w:rsidRDefault="006B22C9" w:rsidP="004A68BC">
      <w:pPr>
        <w:widowControl w:val="0"/>
        <w:autoSpaceDE w:val="0"/>
        <w:autoSpaceDN w:val="0"/>
        <w:adjustRightInd w:val="0"/>
        <w:spacing w:after="0" w:line="192" w:lineRule="auto"/>
        <w:ind w:firstLine="5245"/>
        <w:jc w:val="right"/>
        <w:rPr>
          <w:rFonts w:ascii="Times New Roman" w:hAnsi="Times New Roman"/>
          <w:sz w:val="28"/>
          <w:szCs w:val="28"/>
          <w:lang w:eastAsia="en-US"/>
        </w:rPr>
      </w:pPr>
      <w:r w:rsidRPr="007460DC">
        <w:rPr>
          <w:rFonts w:ascii="Times New Roman" w:hAnsi="Times New Roman"/>
          <w:sz w:val="28"/>
          <w:szCs w:val="28"/>
          <w:lang w:eastAsia="en-US"/>
        </w:rPr>
        <w:lastRenderedPageBreak/>
        <w:t>Приложение №1</w:t>
      </w:r>
    </w:p>
    <w:p w:rsidR="006B22C9" w:rsidRPr="007460DC" w:rsidRDefault="006B22C9" w:rsidP="004A68BC">
      <w:pPr>
        <w:widowControl w:val="0"/>
        <w:autoSpaceDE w:val="0"/>
        <w:autoSpaceDN w:val="0"/>
        <w:adjustRightInd w:val="0"/>
        <w:spacing w:after="0" w:line="192" w:lineRule="auto"/>
        <w:ind w:firstLine="5245"/>
        <w:jc w:val="right"/>
        <w:rPr>
          <w:rFonts w:ascii="Times New Roman" w:hAnsi="Times New Roman"/>
          <w:sz w:val="28"/>
          <w:szCs w:val="28"/>
          <w:lang w:eastAsia="en-US"/>
        </w:rPr>
      </w:pPr>
      <w:r w:rsidRPr="007460DC">
        <w:rPr>
          <w:rFonts w:ascii="Times New Roman" w:hAnsi="Times New Roman"/>
          <w:sz w:val="28"/>
          <w:szCs w:val="28"/>
          <w:lang w:eastAsia="en-US"/>
        </w:rPr>
        <w:t xml:space="preserve">к Муниципальной программе </w:t>
      </w:r>
    </w:p>
    <w:p w:rsidR="006B22C9" w:rsidRPr="007460DC" w:rsidRDefault="006B22C9" w:rsidP="004A68BC">
      <w:pPr>
        <w:widowControl w:val="0"/>
        <w:autoSpaceDE w:val="0"/>
        <w:autoSpaceDN w:val="0"/>
        <w:adjustRightInd w:val="0"/>
        <w:spacing w:after="0" w:line="192" w:lineRule="auto"/>
        <w:ind w:firstLine="5245"/>
        <w:jc w:val="right"/>
        <w:rPr>
          <w:rFonts w:ascii="Times New Roman" w:hAnsi="Times New Roman"/>
          <w:sz w:val="28"/>
          <w:szCs w:val="28"/>
          <w:lang w:eastAsia="en-US"/>
        </w:rPr>
      </w:pPr>
      <w:r w:rsidRPr="007460DC">
        <w:rPr>
          <w:rFonts w:ascii="Times New Roman" w:hAnsi="Times New Roman"/>
          <w:sz w:val="28"/>
          <w:szCs w:val="28"/>
          <w:lang w:eastAsia="en-US"/>
        </w:rPr>
        <w:t xml:space="preserve">«Развитие образования </w:t>
      </w:r>
    </w:p>
    <w:p w:rsidR="006B22C9" w:rsidRPr="007460DC" w:rsidRDefault="006B22C9" w:rsidP="004A68BC">
      <w:pPr>
        <w:widowControl w:val="0"/>
        <w:autoSpaceDE w:val="0"/>
        <w:autoSpaceDN w:val="0"/>
        <w:adjustRightInd w:val="0"/>
        <w:spacing w:after="0" w:line="192" w:lineRule="auto"/>
        <w:ind w:firstLine="5245"/>
        <w:jc w:val="right"/>
        <w:rPr>
          <w:rFonts w:ascii="Times New Roman" w:hAnsi="Times New Roman"/>
          <w:sz w:val="28"/>
          <w:szCs w:val="28"/>
          <w:lang w:eastAsia="en-US"/>
        </w:rPr>
      </w:pPr>
      <w:r w:rsidRPr="007460DC">
        <w:rPr>
          <w:rFonts w:ascii="Times New Roman" w:hAnsi="Times New Roman"/>
          <w:sz w:val="28"/>
          <w:szCs w:val="28"/>
          <w:lang w:eastAsia="en-US"/>
        </w:rPr>
        <w:t xml:space="preserve">в </w:t>
      </w:r>
      <w:proofErr w:type="spellStart"/>
      <w:r w:rsidRPr="007460DC">
        <w:rPr>
          <w:rFonts w:ascii="Times New Roman" w:hAnsi="Times New Roman"/>
          <w:sz w:val="28"/>
          <w:szCs w:val="28"/>
          <w:lang w:eastAsia="en-US"/>
        </w:rPr>
        <w:t>Абанском</w:t>
      </w:r>
      <w:proofErr w:type="spellEnd"/>
      <w:r w:rsidRPr="007460DC">
        <w:rPr>
          <w:rFonts w:ascii="Times New Roman" w:hAnsi="Times New Roman"/>
          <w:sz w:val="28"/>
          <w:szCs w:val="28"/>
          <w:lang w:eastAsia="en-US"/>
        </w:rPr>
        <w:t xml:space="preserve">  районе»</w:t>
      </w:r>
    </w:p>
    <w:p w:rsidR="006B22C9" w:rsidRPr="007460DC" w:rsidRDefault="006B22C9" w:rsidP="00180761">
      <w:pPr>
        <w:spacing w:after="0" w:line="240" w:lineRule="auto"/>
        <w:jc w:val="right"/>
        <w:rPr>
          <w:rFonts w:ascii="Times New Roman" w:hAnsi="Times New Roman"/>
          <w:bCs/>
          <w:kern w:val="32"/>
          <w:sz w:val="28"/>
          <w:szCs w:val="28"/>
        </w:rPr>
      </w:pPr>
    </w:p>
    <w:p w:rsidR="006B22C9" w:rsidRPr="007460DC" w:rsidRDefault="006B22C9" w:rsidP="00951337">
      <w:pPr>
        <w:widowControl w:val="0"/>
        <w:autoSpaceDE w:val="0"/>
        <w:autoSpaceDN w:val="0"/>
        <w:adjustRightInd w:val="0"/>
        <w:spacing w:after="0" w:line="192" w:lineRule="auto"/>
        <w:jc w:val="center"/>
        <w:rPr>
          <w:rFonts w:ascii="Times New Roman" w:hAnsi="Times New Roman"/>
          <w:sz w:val="28"/>
          <w:szCs w:val="28"/>
          <w:lang w:eastAsia="en-US"/>
        </w:rPr>
      </w:pPr>
      <w:r w:rsidRPr="007460DC">
        <w:rPr>
          <w:rFonts w:ascii="Times New Roman" w:hAnsi="Times New Roman"/>
          <w:sz w:val="28"/>
          <w:szCs w:val="28"/>
          <w:lang w:eastAsia="en-US"/>
        </w:rPr>
        <w:t xml:space="preserve">Подпрограмма 1 </w:t>
      </w:r>
    </w:p>
    <w:p w:rsidR="006B22C9" w:rsidRPr="007460DC" w:rsidRDefault="006B22C9" w:rsidP="00951337">
      <w:pPr>
        <w:widowControl w:val="0"/>
        <w:autoSpaceDE w:val="0"/>
        <w:autoSpaceDN w:val="0"/>
        <w:adjustRightInd w:val="0"/>
        <w:spacing w:after="0" w:line="192" w:lineRule="auto"/>
        <w:jc w:val="center"/>
        <w:rPr>
          <w:rFonts w:ascii="Times New Roman" w:hAnsi="Times New Roman"/>
          <w:sz w:val="28"/>
          <w:szCs w:val="28"/>
          <w:lang w:eastAsia="en-US"/>
        </w:rPr>
      </w:pPr>
      <w:r w:rsidRPr="007460DC">
        <w:rPr>
          <w:rFonts w:ascii="Times New Roman" w:hAnsi="Times New Roman"/>
          <w:sz w:val="28"/>
          <w:szCs w:val="28"/>
          <w:lang w:eastAsia="en-US"/>
        </w:rPr>
        <w:t>«Развитие дошкольного, общего и дополнительного образования»</w:t>
      </w:r>
    </w:p>
    <w:p w:rsidR="006B22C9" w:rsidRPr="007460DC" w:rsidRDefault="006B22C9" w:rsidP="00180761">
      <w:pPr>
        <w:spacing w:after="0" w:line="240" w:lineRule="auto"/>
        <w:jc w:val="center"/>
        <w:rPr>
          <w:rFonts w:ascii="Times New Roman" w:hAnsi="Times New Roman"/>
          <w:bCs/>
          <w:kern w:val="32"/>
          <w:sz w:val="28"/>
          <w:szCs w:val="28"/>
        </w:rPr>
      </w:pPr>
    </w:p>
    <w:p w:rsidR="006B22C9" w:rsidRPr="007460DC" w:rsidRDefault="006B22C9" w:rsidP="00180761">
      <w:pPr>
        <w:spacing w:after="0" w:line="240" w:lineRule="auto"/>
        <w:jc w:val="center"/>
        <w:rPr>
          <w:rFonts w:ascii="Times New Roman" w:hAnsi="Times New Roman"/>
          <w:bCs/>
          <w:kern w:val="32"/>
          <w:sz w:val="28"/>
          <w:szCs w:val="28"/>
        </w:rPr>
      </w:pPr>
      <w:r w:rsidRPr="007460DC">
        <w:rPr>
          <w:rFonts w:ascii="Times New Roman" w:hAnsi="Times New Roman"/>
          <w:bCs/>
          <w:kern w:val="32"/>
          <w:sz w:val="28"/>
          <w:szCs w:val="28"/>
        </w:rPr>
        <w:t>1. Паспорт</w:t>
      </w:r>
    </w:p>
    <w:tbl>
      <w:tblPr>
        <w:tblpPr w:leftFromText="180" w:rightFromText="180" w:vertAnchor="text" w:horzAnchor="margin" w:tblpXSpec="center" w:tblpY="234"/>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28"/>
        <w:gridCol w:w="6120"/>
      </w:tblGrid>
      <w:tr w:rsidR="006B22C9" w:rsidRPr="007460DC" w:rsidTr="00257188">
        <w:trPr>
          <w:trHeight w:val="535"/>
        </w:trPr>
        <w:tc>
          <w:tcPr>
            <w:tcW w:w="3528" w:type="dxa"/>
          </w:tcPr>
          <w:p w:rsidR="006B22C9" w:rsidRPr="007460DC" w:rsidRDefault="006B22C9" w:rsidP="00180761">
            <w:pPr>
              <w:spacing w:after="0" w:line="240" w:lineRule="auto"/>
              <w:rPr>
                <w:rFonts w:ascii="Times New Roman" w:hAnsi="Times New Roman"/>
                <w:sz w:val="28"/>
                <w:szCs w:val="28"/>
              </w:rPr>
            </w:pPr>
            <w:r w:rsidRPr="007460DC">
              <w:rPr>
                <w:rFonts w:ascii="Times New Roman" w:hAnsi="Times New Roman"/>
                <w:sz w:val="28"/>
                <w:szCs w:val="28"/>
              </w:rPr>
              <w:t>Наименование подпрограммы</w:t>
            </w:r>
          </w:p>
        </w:tc>
        <w:tc>
          <w:tcPr>
            <w:tcW w:w="6120" w:type="dxa"/>
          </w:tcPr>
          <w:p w:rsidR="006B22C9" w:rsidRPr="007460DC" w:rsidRDefault="006B22C9" w:rsidP="00180761">
            <w:pPr>
              <w:spacing w:after="0" w:line="240" w:lineRule="auto"/>
              <w:jc w:val="both"/>
              <w:rPr>
                <w:rFonts w:ascii="Times New Roman" w:hAnsi="Times New Roman"/>
                <w:color w:val="FF0000"/>
                <w:sz w:val="28"/>
                <w:szCs w:val="28"/>
              </w:rPr>
            </w:pPr>
            <w:r w:rsidRPr="007460DC">
              <w:rPr>
                <w:rFonts w:ascii="Times New Roman" w:hAnsi="Times New Roman"/>
                <w:sz w:val="28"/>
                <w:szCs w:val="28"/>
              </w:rPr>
              <w:t>«Развитие дошкольного, общего и  дополнительного образования»</w:t>
            </w:r>
          </w:p>
        </w:tc>
      </w:tr>
      <w:tr w:rsidR="006B22C9" w:rsidRPr="007460DC" w:rsidTr="00257188">
        <w:trPr>
          <w:trHeight w:val="720"/>
        </w:trPr>
        <w:tc>
          <w:tcPr>
            <w:tcW w:w="3528" w:type="dxa"/>
          </w:tcPr>
          <w:p w:rsidR="006B22C9" w:rsidRPr="007460DC" w:rsidRDefault="006B22C9" w:rsidP="00180761">
            <w:pPr>
              <w:spacing w:after="0" w:line="240" w:lineRule="auto"/>
              <w:rPr>
                <w:rFonts w:ascii="Times New Roman" w:hAnsi="Times New Roman"/>
                <w:sz w:val="28"/>
                <w:szCs w:val="28"/>
              </w:rPr>
            </w:pPr>
            <w:r w:rsidRPr="007460DC">
              <w:rPr>
                <w:rFonts w:ascii="Times New Roman" w:hAnsi="Times New Roman"/>
                <w:sz w:val="28"/>
                <w:szCs w:val="28"/>
              </w:rPr>
              <w:t>Наименование Муниципальной программы, в рамках которой реализуется подпрограмма</w:t>
            </w:r>
          </w:p>
        </w:tc>
        <w:tc>
          <w:tcPr>
            <w:tcW w:w="6120" w:type="dxa"/>
          </w:tcPr>
          <w:p w:rsidR="006B22C9" w:rsidRPr="007460DC" w:rsidRDefault="006B22C9" w:rsidP="00257188">
            <w:pPr>
              <w:spacing w:after="0" w:line="240" w:lineRule="auto"/>
              <w:ind w:right="144"/>
              <w:jc w:val="both"/>
              <w:rPr>
                <w:rFonts w:ascii="Times New Roman" w:hAnsi="Times New Roman"/>
                <w:sz w:val="28"/>
                <w:szCs w:val="28"/>
              </w:rPr>
            </w:pPr>
            <w:r w:rsidRPr="007460DC">
              <w:rPr>
                <w:rFonts w:ascii="Times New Roman" w:hAnsi="Times New Roman"/>
                <w:sz w:val="28"/>
                <w:szCs w:val="28"/>
              </w:rPr>
              <w:t xml:space="preserve">«Развитие образования в </w:t>
            </w:r>
            <w:proofErr w:type="spellStart"/>
            <w:r w:rsidRPr="007460DC">
              <w:rPr>
                <w:rFonts w:ascii="Times New Roman" w:hAnsi="Times New Roman"/>
                <w:sz w:val="28"/>
                <w:szCs w:val="28"/>
              </w:rPr>
              <w:t>Абанском</w:t>
            </w:r>
            <w:proofErr w:type="spellEnd"/>
            <w:r w:rsidRPr="007460DC">
              <w:rPr>
                <w:rFonts w:ascii="Times New Roman" w:hAnsi="Times New Roman"/>
                <w:sz w:val="28"/>
                <w:szCs w:val="28"/>
              </w:rPr>
              <w:t xml:space="preserve"> районе»</w:t>
            </w:r>
          </w:p>
        </w:tc>
      </w:tr>
      <w:tr w:rsidR="006B22C9" w:rsidRPr="007460DC" w:rsidTr="00257188">
        <w:trPr>
          <w:trHeight w:val="480"/>
        </w:trPr>
        <w:tc>
          <w:tcPr>
            <w:tcW w:w="3528" w:type="dxa"/>
          </w:tcPr>
          <w:p w:rsidR="006B22C9" w:rsidRPr="007460DC" w:rsidRDefault="006B22C9" w:rsidP="00180761">
            <w:pPr>
              <w:spacing w:after="0" w:line="240" w:lineRule="auto"/>
              <w:rPr>
                <w:rFonts w:ascii="Times New Roman" w:hAnsi="Times New Roman"/>
                <w:sz w:val="28"/>
                <w:szCs w:val="28"/>
              </w:rPr>
            </w:pPr>
            <w:r w:rsidRPr="007460DC">
              <w:rPr>
                <w:rFonts w:ascii="Times New Roman" w:hAnsi="Times New Roman"/>
                <w:sz w:val="28"/>
                <w:szCs w:val="28"/>
              </w:rPr>
              <w:t>Исполнитель подпрограммы</w:t>
            </w:r>
          </w:p>
        </w:tc>
        <w:tc>
          <w:tcPr>
            <w:tcW w:w="6120" w:type="dxa"/>
          </w:tcPr>
          <w:p w:rsidR="006B22C9" w:rsidRPr="007460DC" w:rsidRDefault="006B22C9" w:rsidP="00EE49F8">
            <w:pPr>
              <w:spacing w:after="0" w:line="240" w:lineRule="auto"/>
              <w:jc w:val="both"/>
              <w:rPr>
                <w:rFonts w:ascii="Times New Roman" w:hAnsi="Times New Roman"/>
                <w:sz w:val="28"/>
                <w:szCs w:val="28"/>
              </w:rPr>
            </w:pPr>
            <w:r w:rsidRPr="007460DC">
              <w:rPr>
                <w:rFonts w:ascii="Times New Roman" w:hAnsi="Times New Roman"/>
                <w:sz w:val="28"/>
                <w:szCs w:val="28"/>
              </w:rPr>
              <w:t>Управление образования (далее – управление образования)</w:t>
            </w:r>
          </w:p>
        </w:tc>
      </w:tr>
      <w:tr w:rsidR="006B22C9" w:rsidRPr="007460DC" w:rsidTr="00257188">
        <w:trPr>
          <w:trHeight w:val="720"/>
        </w:trPr>
        <w:tc>
          <w:tcPr>
            <w:tcW w:w="3528" w:type="dxa"/>
          </w:tcPr>
          <w:p w:rsidR="006B22C9" w:rsidRPr="007460DC" w:rsidRDefault="006B22C9" w:rsidP="00180761">
            <w:pPr>
              <w:spacing w:after="0" w:line="240" w:lineRule="auto"/>
              <w:rPr>
                <w:rFonts w:ascii="Times New Roman" w:hAnsi="Times New Roman"/>
                <w:sz w:val="28"/>
                <w:szCs w:val="28"/>
              </w:rPr>
            </w:pPr>
            <w:r w:rsidRPr="007460DC">
              <w:rPr>
                <w:rFonts w:ascii="Times New Roman" w:hAnsi="Times New Roman"/>
                <w:sz w:val="28"/>
                <w:szCs w:val="28"/>
              </w:rPr>
              <w:t>Главный распорядитель бюджетных средств, ответственный за реализацию мероприятий подпрограммы</w:t>
            </w:r>
          </w:p>
        </w:tc>
        <w:tc>
          <w:tcPr>
            <w:tcW w:w="6120" w:type="dxa"/>
          </w:tcPr>
          <w:p w:rsidR="006B22C9" w:rsidRPr="007460DC" w:rsidRDefault="006B22C9" w:rsidP="00B13BF3">
            <w:pPr>
              <w:spacing w:after="0" w:line="240" w:lineRule="auto"/>
              <w:rPr>
                <w:rFonts w:ascii="Times New Roman" w:hAnsi="Times New Roman"/>
                <w:sz w:val="28"/>
                <w:szCs w:val="28"/>
              </w:rPr>
            </w:pPr>
            <w:r w:rsidRPr="007460DC">
              <w:rPr>
                <w:rFonts w:ascii="Times New Roman" w:hAnsi="Times New Roman"/>
                <w:sz w:val="28"/>
                <w:szCs w:val="28"/>
              </w:rPr>
              <w:t>Управление образовани</w:t>
            </w:r>
            <w:proofErr w:type="gramStart"/>
            <w:r w:rsidRPr="007460DC">
              <w:rPr>
                <w:rFonts w:ascii="Times New Roman" w:hAnsi="Times New Roman"/>
                <w:sz w:val="28"/>
                <w:szCs w:val="28"/>
              </w:rPr>
              <w:t>я(</w:t>
            </w:r>
            <w:proofErr w:type="gramEnd"/>
            <w:r w:rsidRPr="007460DC">
              <w:rPr>
                <w:rFonts w:ascii="Times New Roman" w:hAnsi="Times New Roman"/>
                <w:sz w:val="28"/>
                <w:szCs w:val="28"/>
              </w:rPr>
              <w:t xml:space="preserve">далее – управление образования), Управление социальной защиты населения администрации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w:t>
            </w:r>
          </w:p>
        </w:tc>
      </w:tr>
      <w:tr w:rsidR="006B22C9" w:rsidRPr="007460DC" w:rsidTr="00512020">
        <w:trPr>
          <w:trHeight w:val="132"/>
        </w:trPr>
        <w:tc>
          <w:tcPr>
            <w:tcW w:w="3528" w:type="dxa"/>
          </w:tcPr>
          <w:p w:rsidR="006B22C9" w:rsidRPr="007460DC" w:rsidRDefault="006B22C9" w:rsidP="00180761">
            <w:pPr>
              <w:spacing w:after="0" w:line="240" w:lineRule="auto"/>
              <w:rPr>
                <w:rFonts w:ascii="Times New Roman" w:hAnsi="Times New Roman"/>
                <w:sz w:val="28"/>
                <w:szCs w:val="28"/>
              </w:rPr>
            </w:pPr>
            <w:r w:rsidRPr="007460DC">
              <w:rPr>
                <w:rFonts w:ascii="Times New Roman" w:hAnsi="Times New Roman"/>
                <w:sz w:val="28"/>
                <w:szCs w:val="28"/>
              </w:rPr>
              <w:t>Цель и задачи  подпрограммы</w:t>
            </w:r>
          </w:p>
          <w:p w:rsidR="006B22C9" w:rsidRPr="007460DC" w:rsidRDefault="006B22C9" w:rsidP="00180761">
            <w:pPr>
              <w:spacing w:after="0" w:line="240" w:lineRule="auto"/>
              <w:rPr>
                <w:rFonts w:ascii="Times New Roman" w:hAnsi="Times New Roman"/>
                <w:sz w:val="28"/>
                <w:szCs w:val="28"/>
              </w:rPr>
            </w:pPr>
          </w:p>
        </w:tc>
        <w:tc>
          <w:tcPr>
            <w:tcW w:w="6120" w:type="dxa"/>
          </w:tcPr>
          <w:p w:rsidR="006B22C9" w:rsidRPr="007460DC" w:rsidRDefault="006B22C9" w:rsidP="00B13BF3">
            <w:pPr>
              <w:spacing w:after="0" w:line="240" w:lineRule="auto"/>
              <w:rPr>
                <w:rFonts w:ascii="Times New Roman" w:hAnsi="Times New Roman"/>
                <w:sz w:val="28"/>
                <w:szCs w:val="28"/>
              </w:rPr>
            </w:pPr>
            <w:r w:rsidRPr="007460DC">
              <w:rPr>
                <w:rFonts w:ascii="Times New Roman" w:hAnsi="Times New Roman"/>
                <w:sz w:val="28"/>
                <w:szCs w:val="28"/>
              </w:rPr>
              <w:t xml:space="preserve">Цель: создание в системе дошкольного, общего и дополнительного образования равных возможностей для современного качественного образования. </w:t>
            </w:r>
          </w:p>
          <w:p w:rsidR="006B22C9" w:rsidRPr="007460DC" w:rsidRDefault="006B22C9" w:rsidP="00B13BF3">
            <w:pPr>
              <w:spacing w:after="0" w:line="240" w:lineRule="auto"/>
              <w:rPr>
                <w:rFonts w:ascii="Times New Roman" w:hAnsi="Times New Roman"/>
                <w:sz w:val="28"/>
                <w:szCs w:val="28"/>
              </w:rPr>
            </w:pPr>
            <w:r w:rsidRPr="007460DC">
              <w:rPr>
                <w:rFonts w:ascii="Times New Roman" w:hAnsi="Times New Roman"/>
                <w:sz w:val="28"/>
                <w:szCs w:val="28"/>
              </w:rPr>
              <w:t>Задачи:</w:t>
            </w:r>
          </w:p>
          <w:p w:rsidR="006B22C9" w:rsidRPr="007460DC" w:rsidRDefault="006B22C9" w:rsidP="00B13BF3">
            <w:pPr>
              <w:spacing w:after="0" w:line="240" w:lineRule="auto"/>
              <w:rPr>
                <w:rFonts w:ascii="Times New Roman" w:hAnsi="Times New Roman"/>
                <w:sz w:val="28"/>
                <w:szCs w:val="28"/>
              </w:rPr>
            </w:pPr>
            <w:r w:rsidRPr="007460DC">
              <w:rPr>
                <w:rFonts w:ascii="Times New Roman" w:hAnsi="Times New Roman"/>
                <w:sz w:val="28"/>
                <w:szCs w:val="28"/>
              </w:rPr>
              <w:t>1.Обеспечение доступности и качества дошкольного образования в  соответствии с требованиями федерального государственного образовательного стандарта дошкольного образования.</w:t>
            </w:r>
          </w:p>
          <w:p w:rsidR="006B22C9" w:rsidRPr="007460DC" w:rsidRDefault="006B22C9" w:rsidP="00B13BF3">
            <w:pPr>
              <w:spacing w:after="0" w:line="240" w:lineRule="auto"/>
              <w:rPr>
                <w:rFonts w:ascii="Times New Roman" w:hAnsi="Times New Roman"/>
                <w:sz w:val="28"/>
                <w:szCs w:val="28"/>
              </w:rPr>
            </w:pPr>
            <w:r w:rsidRPr="007460DC">
              <w:rPr>
                <w:rFonts w:ascii="Times New Roman" w:hAnsi="Times New Roman"/>
                <w:sz w:val="28"/>
                <w:szCs w:val="28"/>
              </w:rPr>
              <w:t>2.Обеспечение условий и качества обучения, соответствующих федеральным государственным  образовательным стандартам начального общего, основного общего, среднего общего образования.</w:t>
            </w:r>
          </w:p>
          <w:p w:rsidR="006B22C9" w:rsidRPr="007460DC" w:rsidRDefault="006B22C9" w:rsidP="00B13BF3">
            <w:pPr>
              <w:spacing w:after="0" w:line="240" w:lineRule="auto"/>
              <w:rPr>
                <w:rFonts w:ascii="Times New Roman" w:hAnsi="Times New Roman"/>
                <w:sz w:val="28"/>
                <w:szCs w:val="28"/>
              </w:rPr>
            </w:pPr>
            <w:r w:rsidRPr="007460DC">
              <w:rPr>
                <w:rFonts w:ascii="Times New Roman" w:hAnsi="Times New Roman"/>
                <w:sz w:val="28"/>
                <w:szCs w:val="28"/>
              </w:rPr>
              <w:t>3.Обеспечение поступательного развития районной системы дополнительного образования, в том числе за счет разработки и реализации современных образовательных программ, дистанционных и сетевых форм их реализации.</w:t>
            </w:r>
          </w:p>
          <w:p w:rsidR="006B22C9" w:rsidRPr="007460DC" w:rsidRDefault="006B22C9" w:rsidP="00B13BF3">
            <w:pPr>
              <w:spacing w:after="0" w:line="240" w:lineRule="auto"/>
              <w:rPr>
                <w:rFonts w:ascii="Times New Roman" w:hAnsi="Times New Roman"/>
                <w:sz w:val="28"/>
                <w:szCs w:val="28"/>
              </w:rPr>
            </w:pPr>
            <w:r w:rsidRPr="007460DC">
              <w:rPr>
                <w:rFonts w:ascii="Times New Roman" w:hAnsi="Times New Roman"/>
                <w:sz w:val="28"/>
                <w:szCs w:val="28"/>
              </w:rPr>
              <w:t xml:space="preserve">4.Содействие выявлению и поддержке </w:t>
            </w:r>
            <w:r w:rsidRPr="007460DC">
              <w:rPr>
                <w:rFonts w:ascii="Times New Roman" w:hAnsi="Times New Roman"/>
                <w:sz w:val="28"/>
                <w:szCs w:val="28"/>
              </w:rPr>
              <w:lastRenderedPageBreak/>
              <w:t>одарённых детей.</w:t>
            </w:r>
          </w:p>
        </w:tc>
      </w:tr>
      <w:tr w:rsidR="006B22C9" w:rsidRPr="007460DC" w:rsidTr="00257188">
        <w:trPr>
          <w:trHeight w:val="1248"/>
        </w:trPr>
        <w:tc>
          <w:tcPr>
            <w:tcW w:w="3528" w:type="dxa"/>
          </w:tcPr>
          <w:p w:rsidR="006B22C9" w:rsidRPr="007460DC" w:rsidRDefault="006B22C9" w:rsidP="00180761">
            <w:pPr>
              <w:spacing w:after="0" w:line="240" w:lineRule="auto"/>
              <w:rPr>
                <w:rFonts w:ascii="Times New Roman" w:hAnsi="Times New Roman"/>
                <w:sz w:val="28"/>
                <w:szCs w:val="28"/>
              </w:rPr>
            </w:pPr>
            <w:r w:rsidRPr="007460DC">
              <w:rPr>
                <w:rFonts w:ascii="Times New Roman" w:hAnsi="Times New Roman"/>
                <w:sz w:val="28"/>
                <w:szCs w:val="28"/>
              </w:rPr>
              <w:lastRenderedPageBreak/>
              <w:t>Показатели результативности подпрограммы</w:t>
            </w:r>
          </w:p>
        </w:tc>
        <w:tc>
          <w:tcPr>
            <w:tcW w:w="6120" w:type="dxa"/>
          </w:tcPr>
          <w:p w:rsidR="006B22C9" w:rsidRPr="007460DC" w:rsidRDefault="006B22C9" w:rsidP="00B13BF3">
            <w:pPr>
              <w:spacing w:after="0" w:line="240" w:lineRule="auto"/>
              <w:rPr>
                <w:rFonts w:ascii="Times New Roman" w:hAnsi="Times New Roman"/>
                <w:sz w:val="28"/>
                <w:szCs w:val="28"/>
              </w:rPr>
            </w:pPr>
            <w:r w:rsidRPr="007460DC">
              <w:rPr>
                <w:rFonts w:ascii="Times New Roman" w:hAnsi="Times New Roman"/>
                <w:sz w:val="28"/>
                <w:szCs w:val="28"/>
              </w:rPr>
              <w:t xml:space="preserve">Задача 1 </w:t>
            </w:r>
          </w:p>
          <w:p w:rsidR="00512020" w:rsidRPr="007460DC" w:rsidRDefault="001550AB" w:rsidP="00B13BF3">
            <w:pPr>
              <w:spacing w:after="0" w:line="240" w:lineRule="auto"/>
              <w:rPr>
                <w:rFonts w:ascii="Times New Roman" w:hAnsi="Times New Roman"/>
                <w:sz w:val="28"/>
                <w:szCs w:val="28"/>
              </w:rPr>
            </w:pPr>
            <w:proofErr w:type="gramStart"/>
            <w:r w:rsidRPr="007460DC">
              <w:rPr>
                <w:rFonts w:ascii="Times New Roman" w:hAnsi="Times New Roman"/>
                <w:sz w:val="28"/>
                <w:szCs w:val="28"/>
              </w:rPr>
              <w:t>До</w:t>
            </w:r>
            <w:r w:rsidR="00512020" w:rsidRPr="007460DC">
              <w:rPr>
                <w:rFonts w:ascii="Times New Roman" w:hAnsi="Times New Roman"/>
                <w:sz w:val="28"/>
                <w:szCs w:val="28"/>
              </w:rPr>
              <w:t xml:space="preserve"> 202</w:t>
            </w:r>
            <w:r w:rsidR="00C1395C" w:rsidRPr="007460DC">
              <w:rPr>
                <w:rFonts w:ascii="Times New Roman" w:hAnsi="Times New Roman"/>
                <w:sz w:val="28"/>
                <w:szCs w:val="28"/>
              </w:rPr>
              <w:t>1</w:t>
            </w:r>
            <w:r w:rsidR="00512020" w:rsidRPr="007460DC">
              <w:rPr>
                <w:rFonts w:ascii="Times New Roman" w:hAnsi="Times New Roman"/>
                <w:sz w:val="28"/>
                <w:szCs w:val="28"/>
              </w:rPr>
              <w:t xml:space="preserve"> год</w:t>
            </w:r>
            <w:r w:rsidRPr="007460DC">
              <w:rPr>
                <w:rFonts w:ascii="Times New Roman" w:hAnsi="Times New Roman"/>
                <w:sz w:val="28"/>
                <w:szCs w:val="28"/>
              </w:rPr>
              <w:t>а</w:t>
            </w:r>
            <w:r w:rsidR="00512020" w:rsidRPr="007460DC">
              <w:rPr>
                <w:rFonts w:ascii="Times New Roman" w:hAnsi="Times New Roman"/>
                <w:sz w:val="28"/>
                <w:szCs w:val="28"/>
              </w:rPr>
              <w:t xml:space="preserve"> </w:t>
            </w:r>
            <w:r w:rsidRPr="007460DC">
              <w:rPr>
                <w:rFonts w:ascii="Times New Roman" w:hAnsi="Times New Roman"/>
                <w:sz w:val="28"/>
                <w:szCs w:val="28"/>
              </w:rPr>
              <w:t xml:space="preserve"> сохранится </w:t>
            </w:r>
            <w:r w:rsidR="00512020" w:rsidRPr="007460DC">
              <w:rPr>
                <w:rFonts w:ascii="Times New Roman" w:hAnsi="Times New Roman"/>
                <w:sz w:val="28"/>
                <w:szCs w:val="28"/>
              </w:rPr>
              <w:t xml:space="preserve"> отношение численности детей в возрасте 3–7 лет, которым предоставлена возможность получать услуги дошкольного образования, к численности детей в возрасте от 3 до 7 лет, скорректированной на численность детей в возрасте от 5 до 7 лет, обучающихся в школе, проживающих на территории  </w:t>
            </w:r>
            <w:proofErr w:type="spellStart"/>
            <w:r w:rsidR="00512020" w:rsidRPr="007460DC">
              <w:rPr>
                <w:rFonts w:ascii="Times New Roman" w:hAnsi="Times New Roman"/>
                <w:sz w:val="28"/>
                <w:szCs w:val="28"/>
              </w:rPr>
              <w:t>Абанского</w:t>
            </w:r>
            <w:proofErr w:type="spellEnd"/>
            <w:r w:rsidR="00512020" w:rsidRPr="007460DC">
              <w:rPr>
                <w:rFonts w:ascii="Times New Roman" w:hAnsi="Times New Roman"/>
                <w:sz w:val="28"/>
                <w:szCs w:val="28"/>
              </w:rPr>
              <w:t xml:space="preserve"> района Красноярского края (с учетом групп кратковременного пребывания)</w:t>
            </w:r>
            <w:r w:rsidR="008F775D" w:rsidRPr="007460DC">
              <w:rPr>
                <w:rFonts w:ascii="Times New Roman" w:hAnsi="Times New Roman"/>
                <w:sz w:val="28"/>
                <w:szCs w:val="28"/>
              </w:rPr>
              <w:t xml:space="preserve"> </w:t>
            </w:r>
            <w:r w:rsidRPr="007460DC">
              <w:rPr>
                <w:rFonts w:ascii="Times New Roman" w:hAnsi="Times New Roman"/>
                <w:sz w:val="28"/>
                <w:szCs w:val="28"/>
              </w:rPr>
              <w:t xml:space="preserve">и </w:t>
            </w:r>
            <w:r w:rsidR="008F775D" w:rsidRPr="007460DC">
              <w:rPr>
                <w:rFonts w:ascii="Times New Roman" w:hAnsi="Times New Roman"/>
                <w:sz w:val="28"/>
                <w:szCs w:val="28"/>
              </w:rPr>
              <w:t>составит 100%.</w:t>
            </w:r>
            <w:proofErr w:type="gramEnd"/>
          </w:p>
          <w:p w:rsidR="006B22C9" w:rsidRPr="007460DC" w:rsidRDefault="001550AB" w:rsidP="00B13BF3">
            <w:pPr>
              <w:spacing w:after="0" w:line="240" w:lineRule="auto"/>
              <w:rPr>
                <w:rFonts w:ascii="Times New Roman" w:hAnsi="Times New Roman"/>
                <w:sz w:val="28"/>
                <w:szCs w:val="28"/>
              </w:rPr>
            </w:pPr>
            <w:r w:rsidRPr="007460DC">
              <w:rPr>
                <w:rFonts w:ascii="Times New Roman" w:hAnsi="Times New Roman"/>
                <w:sz w:val="28"/>
                <w:szCs w:val="28"/>
              </w:rPr>
              <w:t>До</w:t>
            </w:r>
            <w:r w:rsidR="006B22C9" w:rsidRPr="007460DC">
              <w:rPr>
                <w:rFonts w:ascii="Times New Roman" w:hAnsi="Times New Roman"/>
                <w:sz w:val="28"/>
                <w:szCs w:val="28"/>
              </w:rPr>
              <w:t xml:space="preserve"> 202</w:t>
            </w:r>
            <w:r w:rsidR="00C1395C" w:rsidRPr="007460DC">
              <w:rPr>
                <w:rFonts w:ascii="Times New Roman" w:hAnsi="Times New Roman"/>
                <w:sz w:val="28"/>
                <w:szCs w:val="28"/>
              </w:rPr>
              <w:t>1</w:t>
            </w:r>
            <w:r w:rsidR="006B22C9" w:rsidRPr="007460DC">
              <w:rPr>
                <w:rFonts w:ascii="Times New Roman" w:hAnsi="Times New Roman"/>
                <w:sz w:val="28"/>
                <w:szCs w:val="28"/>
              </w:rPr>
              <w:t xml:space="preserve"> год</w:t>
            </w:r>
            <w:r w:rsidRPr="007460DC">
              <w:rPr>
                <w:rFonts w:ascii="Times New Roman" w:hAnsi="Times New Roman"/>
                <w:sz w:val="28"/>
                <w:szCs w:val="28"/>
              </w:rPr>
              <w:t>а</w:t>
            </w:r>
            <w:r w:rsidR="006B22C9" w:rsidRPr="007460DC">
              <w:rPr>
                <w:rFonts w:ascii="Times New Roman" w:hAnsi="Times New Roman"/>
                <w:sz w:val="28"/>
                <w:szCs w:val="28"/>
              </w:rPr>
              <w:t xml:space="preserve"> </w:t>
            </w:r>
            <w:r w:rsidRPr="007460DC">
              <w:rPr>
                <w:rFonts w:ascii="Times New Roman" w:hAnsi="Times New Roman"/>
                <w:sz w:val="28"/>
                <w:szCs w:val="28"/>
              </w:rPr>
              <w:t xml:space="preserve">сохранится </w:t>
            </w:r>
            <w:r w:rsidR="006B22C9" w:rsidRPr="007460DC">
              <w:rPr>
                <w:rFonts w:ascii="Times New Roman" w:hAnsi="Times New Roman"/>
                <w:sz w:val="28"/>
                <w:szCs w:val="28"/>
              </w:rPr>
              <w:t xml:space="preserve">удельный вес воспитанников дошкольных образовательных организаций, расположенных на территории </w:t>
            </w:r>
            <w:proofErr w:type="spellStart"/>
            <w:r w:rsidR="006B22C9" w:rsidRPr="007460DC">
              <w:rPr>
                <w:rFonts w:ascii="Times New Roman" w:hAnsi="Times New Roman"/>
                <w:sz w:val="28"/>
                <w:szCs w:val="28"/>
              </w:rPr>
              <w:t>Абанского</w:t>
            </w:r>
            <w:proofErr w:type="spellEnd"/>
            <w:r w:rsidR="006B22C9" w:rsidRPr="007460DC">
              <w:rPr>
                <w:rFonts w:ascii="Times New Roman" w:hAnsi="Times New Roman"/>
                <w:sz w:val="28"/>
                <w:szCs w:val="28"/>
              </w:rPr>
              <w:t xml:space="preserve"> района,  обучающихся по программам, соответствующим требованиям федеральных государственных образовательных стандартов дошкольного образования, в общей численности воспитанников дошкольных образовательных организаций, расположенных на территории  </w:t>
            </w:r>
            <w:proofErr w:type="spellStart"/>
            <w:r w:rsidR="006B22C9" w:rsidRPr="007460DC">
              <w:rPr>
                <w:rFonts w:ascii="Times New Roman" w:hAnsi="Times New Roman"/>
                <w:sz w:val="28"/>
                <w:szCs w:val="28"/>
              </w:rPr>
              <w:t>Абанского</w:t>
            </w:r>
            <w:proofErr w:type="spellEnd"/>
            <w:r w:rsidR="006B22C9" w:rsidRPr="007460DC">
              <w:rPr>
                <w:rFonts w:ascii="Times New Roman" w:hAnsi="Times New Roman"/>
                <w:sz w:val="28"/>
                <w:szCs w:val="28"/>
              </w:rPr>
              <w:t xml:space="preserve"> района, </w:t>
            </w:r>
            <w:r w:rsidRPr="007460DC">
              <w:rPr>
                <w:rFonts w:ascii="Times New Roman" w:hAnsi="Times New Roman"/>
                <w:sz w:val="28"/>
                <w:szCs w:val="28"/>
              </w:rPr>
              <w:t xml:space="preserve">и </w:t>
            </w:r>
            <w:r w:rsidR="006B22C9" w:rsidRPr="007460DC">
              <w:rPr>
                <w:rFonts w:ascii="Times New Roman" w:hAnsi="Times New Roman"/>
                <w:sz w:val="28"/>
                <w:szCs w:val="28"/>
              </w:rPr>
              <w:t>составит 85,9%;</w:t>
            </w:r>
          </w:p>
          <w:p w:rsidR="006B22C9" w:rsidRPr="007460DC" w:rsidRDefault="006B22C9" w:rsidP="00B13BF3">
            <w:pPr>
              <w:spacing w:after="0" w:line="240" w:lineRule="auto"/>
              <w:rPr>
                <w:rFonts w:ascii="Times New Roman" w:hAnsi="Times New Roman"/>
                <w:sz w:val="28"/>
                <w:szCs w:val="28"/>
              </w:rPr>
            </w:pPr>
            <w:r w:rsidRPr="007460DC">
              <w:rPr>
                <w:rFonts w:ascii="Times New Roman" w:hAnsi="Times New Roman"/>
                <w:sz w:val="28"/>
                <w:szCs w:val="28"/>
              </w:rPr>
              <w:t xml:space="preserve">Задача 2 </w:t>
            </w:r>
          </w:p>
          <w:p w:rsidR="008F775D" w:rsidRPr="007460DC" w:rsidRDefault="008F775D" w:rsidP="00B13BF3">
            <w:pPr>
              <w:spacing w:after="0" w:line="240" w:lineRule="auto"/>
              <w:rPr>
                <w:rFonts w:ascii="Times New Roman" w:hAnsi="Times New Roman"/>
                <w:sz w:val="28"/>
                <w:szCs w:val="28"/>
              </w:rPr>
            </w:pPr>
            <w:r w:rsidRPr="007460DC">
              <w:rPr>
                <w:rFonts w:ascii="Times New Roman" w:hAnsi="Times New Roman"/>
                <w:sz w:val="28"/>
                <w:szCs w:val="28"/>
              </w:rPr>
              <w:t>К 202</w:t>
            </w:r>
            <w:r w:rsidR="00C1395C" w:rsidRPr="007460DC">
              <w:rPr>
                <w:rFonts w:ascii="Times New Roman" w:hAnsi="Times New Roman"/>
                <w:sz w:val="28"/>
                <w:szCs w:val="28"/>
              </w:rPr>
              <w:t>1</w:t>
            </w:r>
            <w:r w:rsidRPr="007460DC">
              <w:rPr>
                <w:rFonts w:ascii="Times New Roman" w:hAnsi="Times New Roman"/>
                <w:sz w:val="28"/>
                <w:szCs w:val="28"/>
              </w:rPr>
              <w:t xml:space="preserve"> году доля муниципальных общеобразовательных организаций, соответствующих современным требованиям обучения, в общем количестве муниципальных общеобразовательных организаций, составит 100%.</w:t>
            </w:r>
          </w:p>
          <w:p w:rsidR="006B22C9" w:rsidRPr="007460DC" w:rsidRDefault="001550AB" w:rsidP="00B13BF3">
            <w:pPr>
              <w:spacing w:after="0" w:line="240" w:lineRule="auto"/>
              <w:rPr>
                <w:rFonts w:ascii="Times New Roman" w:hAnsi="Times New Roman"/>
                <w:sz w:val="28"/>
                <w:szCs w:val="28"/>
              </w:rPr>
            </w:pPr>
            <w:r w:rsidRPr="007460DC">
              <w:rPr>
                <w:rFonts w:ascii="Times New Roman" w:hAnsi="Times New Roman"/>
                <w:sz w:val="28"/>
                <w:szCs w:val="28"/>
              </w:rPr>
              <w:t>До</w:t>
            </w:r>
            <w:r w:rsidR="006B22C9" w:rsidRPr="007460DC">
              <w:rPr>
                <w:rFonts w:ascii="Times New Roman" w:hAnsi="Times New Roman"/>
                <w:sz w:val="28"/>
                <w:szCs w:val="28"/>
              </w:rPr>
              <w:t xml:space="preserve"> 202</w:t>
            </w:r>
            <w:r w:rsidR="00C1395C" w:rsidRPr="007460DC">
              <w:rPr>
                <w:rFonts w:ascii="Times New Roman" w:hAnsi="Times New Roman"/>
                <w:sz w:val="28"/>
                <w:szCs w:val="28"/>
              </w:rPr>
              <w:t>1</w:t>
            </w:r>
            <w:r w:rsidR="006B22C9" w:rsidRPr="007460DC">
              <w:rPr>
                <w:rFonts w:ascii="Times New Roman" w:hAnsi="Times New Roman"/>
                <w:sz w:val="28"/>
                <w:szCs w:val="28"/>
              </w:rPr>
              <w:t xml:space="preserve"> год</w:t>
            </w:r>
            <w:r w:rsidRPr="007460DC">
              <w:rPr>
                <w:rFonts w:ascii="Times New Roman" w:hAnsi="Times New Roman"/>
                <w:sz w:val="28"/>
                <w:szCs w:val="28"/>
              </w:rPr>
              <w:t>а</w:t>
            </w:r>
            <w:r w:rsidR="006B22C9" w:rsidRPr="007460DC">
              <w:rPr>
                <w:rFonts w:ascii="Times New Roman" w:hAnsi="Times New Roman"/>
                <w:sz w:val="28"/>
                <w:szCs w:val="28"/>
              </w:rPr>
              <w:t xml:space="preserve"> </w:t>
            </w:r>
            <w:r w:rsidRPr="007460DC">
              <w:rPr>
                <w:rFonts w:ascii="Times New Roman" w:hAnsi="Times New Roman"/>
                <w:sz w:val="28"/>
                <w:szCs w:val="28"/>
              </w:rPr>
              <w:t xml:space="preserve">сохранится </w:t>
            </w:r>
            <w:r w:rsidR="006B22C9" w:rsidRPr="007460DC">
              <w:rPr>
                <w:rFonts w:ascii="Times New Roman" w:hAnsi="Times New Roman"/>
                <w:sz w:val="28"/>
                <w:szCs w:val="28"/>
              </w:rPr>
              <w:t>доля выпускников муниципальных общеобразовательных организаций, не сдавших единый государственный экзамен, в общей численности выпускников муниципальных общеобразовательных организаций</w:t>
            </w:r>
            <w:r w:rsidRPr="007460DC">
              <w:rPr>
                <w:rFonts w:ascii="Times New Roman" w:hAnsi="Times New Roman"/>
                <w:sz w:val="28"/>
                <w:szCs w:val="28"/>
              </w:rPr>
              <w:t>,</w:t>
            </w:r>
            <w:r w:rsidR="006B22C9" w:rsidRPr="007460DC">
              <w:rPr>
                <w:rFonts w:ascii="Times New Roman" w:hAnsi="Times New Roman"/>
                <w:sz w:val="28"/>
                <w:szCs w:val="28"/>
              </w:rPr>
              <w:t xml:space="preserve"> </w:t>
            </w:r>
            <w:r w:rsidRPr="007460DC">
              <w:rPr>
                <w:rFonts w:ascii="Times New Roman" w:hAnsi="Times New Roman"/>
                <w:sz w:val="28"/>
                <w:szCs w:val="28"/>
              </w:rPr>
              <w:t xml:space="preserve">и </w:t>
            </w:r>
            <w:r w:rsidR="006B22C9" w:rsidRPr="007460DC">
              <w:rPr>
                <w:rFonts w:ascii="Times New Roman" w:hAnsi="Times New Roman"/>
                <w:sz w:val="28"/>
                <w:szCs w:val="28"/>
              </w:rPr>
              <w:t>составит 2,64%;</w:t>
            </w:r>
          </w:p>
          <w:p w:rsidR="00982790" w:rsidRPr="007460DC" w:rsidRDefault="00982790" w:rsidP="00B13BF3">
            <w:pPr>
              <w:spacing w:after="0" w:line="240" w:lineRule="auto"/>
              <w:rPr>
                <w:rFonts w:ascii="Times New Roman" w:hAnsi="Times New Roman"/>
                <w:sz w:val="28"/>
                <w:szCs w:val="28"/>
              </w:rPr>
            </w:pPr>
            <w:r w:rsidRPr="007460DC">
              <w:rPr>
                <w:rFonts w:ascii="Times New Roman" w:hAnsi="Times New Roman"/>
                <w:sz w:val="28"/>
                <w:szCs w:val="28"/>
              </w:rPr>
              <w:t xml:space="preserve">Доля детей с ограниченными возможностями здоровья и детей-инвалидов, получающих качественное общее образование с использованием современного оборудования (в том числе с использованием дистанционных образовательных технологий), от общей численности детей с ограниченными возможностями здоровья и детей-инвалидов </w:t>
            </w:r>
            <w:r w:rsidRPr="007460DC">
              <w:rPr>
                <w:rFonts w:ascii="Times New Roman" w:hAnsi="Times New Roman"/>
                <w:sz w:val="28"/>
                <w:szCs w:val="28"/>
              </w:rPr>
              <w:lastRenderedPageBreak/>
              <w:t>школьного возраста стабильно составит 6%.</w:t>
            </w:r>
          </w:p>
          <w:p w:rsidR="00982790" w:rsidRPr="007460DC" w:rsidRDefault="00982790" w:rsidP="00B13BF3">
            <w:pPr>
              <w:spacing w:after="0" w:line="240" w:lineRule="auto"/>
              <w:rPr>
                <w:rFonts w:ascii="Times New Roman" w:hAnsi="Times New Roman"/>
                <w:sz w:val="28"/>
                <w:szCs w:val="28"/>
              </w:rPr>
            </w:pPr>
            <w:r w:rsidRPr="007460DC">
              <w:rPr>
                <w:rFonts w:ascii="Times New Roman" w:hAnsi="Times New Roman"/>
                <w:sz w:val="28"/>
                <w:szCs w:val="28"/>
              </w:rPr>
              <w:t>Доля базовых образовательных учреждений (обеспечивающих совместное обучение инвалидов и лиц, не имеющих нарушений)  в общем количестве образовательных учреждений, реализующих программы общего образования сохранится на 100%.</w:t>
            </w:r>
          </w:p>
          <w:p w:rsidR="006B22C9" w:rsidRPr="007460DC" w:rsidRDefault="006B22C9" w:rsidP="00B13BF3">
            <w:pPr>
              <w:spacing w:after="0" w:line="240" w:lineRule="auto"/>
              <w:rPr>
                <w:rFonts w:ascii="Times New Roman" w:hAnsi="Times New Roman"/>
                <w:sz w:val="28"/>
                <w:szCs w:val="28"/>
              </w:rPr>
            </w:pPr>
            <w:r w:rsidRPr="007460DC">
              <w:rPr>
                <w:rFonts w:ascii="Times New Roman" w:hAnsi="Times New Roman"/>
                <w:sz w:val="28"/>
                <w:szCs w:val="28"/>
              </w:rPr>
              <w:t xml:space="preserve">Задача 3 </w:t>
            </w:r>
          </w:p>
          <w:p w:rsidR="006B22C9" w:rsidRPr="007460DC" w:rsidRDefault="006B22C9" w:rsidP="00B13BF3">
            <w:pPr>
              <w:spacing w:after="0" w:line="240" w:lineRule="auto"/>
              <w:rPr>
                <w:rFonts w:ascii="Times New Roman" w:hAnsi="Times New Roman"/>
                <w:sz w:val="28"/>
                <w:szCs w:val="28"/>
              </w:rPr>
            </w:pPr>
            <w:r w:rsidRPr="007460DC">
              <w:rPr>
                <w:rFonts w:ascii="Times New Roman" w:hAnsi="Times New Roman"/>
                <w:sz w:val="28"/>
                <w:szCs w:val="28"/>
              </w:rPr>
              <w:t>Охват детей в возрасте 5-18 лет, получающих услуги дополнительного образования, в общей численности детей в возрасте 5-18 лет, к 202</w:t>
            </w:r>
            <w:r w:rsidR="00C1395C" w:rsidRPr="007460DC">
              <w:rPr>
                <w:rFonts w:ascii="Times New Roman" w:hAnsi="Times New Roman"/>
                <w:sz w:val="28"/>
                <w:szCs w:val="28"/>
              </w:rPr>
              <w:t>1</w:t>
            </w:r>
            <w:r w:rsidRPr="007460DC">
              <w:rPr>
                <w:rFonts w:ascii="Times New Roman" w:hAnsi="Times New Roman"/>
                <w:sz w:val="28"/>
                <w:szCs w:val="28"/>
              </w:rPr>
              <w:t xml:space="preserve"> году составит 92%; </w:t>
            </w:r>
          </w:p>
          <w:p w:rsidR="006B22C9" w:rsidRPr="007460DC" w:rsidRDefault="006B22C9" w:rsidP="00B13BF3">
            <w:pPr>
              <w:spacing w:after="0" w:line="240" w:lineRule="auto"/>
              <w:rPr>
                <w:rFonts w:ascii="Times New Roman" w:hAnsi="Times New Roman"/>
                <w:sz w:val="28"/>
                <w:szCs w:val="28"/>
              </w:rPr>
            </w:pPr>
            <w:r w:rsidRPr="007460DC">
              <w:rPr>
                <w:rFonts w:ascii="Times New Roman" w:hAnsi="Times New Roman"/>
                <w:sz w:val="28"/>
                <w:szCs w:val="28"/>
              </w:rPr>
              <w:t xml:space="preserve">Задача 4 </w:t>
            </w:r>
          </w:p>
          <w:p w:rsidR="006B22C9" w:rsidRPr="007460DC" w:rsidRDefault="006B22C9" w:rsidP="00B13BF3">
            <w:pPr>
              <w:spacing w:after="0" w:line="240" w:lineRule="auto"/>
              <w:rPr>
                <w:rFonts w:ascii="Times New Roman" w:hAnsi="Times New Roman"/>
                <w:sz w:val="28"/>
                <w:szCs w:val="28"/>
              </w:rPr>
            </w:pPr>
            <w:r w:rsidRPr="007460DC">
              <w:rPr>
                <w:rFonts w:ascii="Times New Roman" w:hAnsi="Times New Roman"/>
                <w:sz w:val="28"/>
                <w:szCs w:val="28"/>
              </w:rPr>
              <w:t xml:space="preserve">Удельный вес численности обучающихся по программам общего образования, участвующих в олимпиадах и конкурсах различного уровня, в общей </w:t>
            </w:r>
            <w:proofErr w:type="gramStart"/>
            <w:r w:rsidRPr="007460DC">
              <w:rPr>
                <w:rFonts w:ascii="Times New Roman" w:hAnsi="Times New Roman"/>
                <w:sz w:val="28"/>
                <w:szCs w:val="28"/>
              </w:rPr>
              <w:t>численности</w:t>
            </w:r>
            <w:proofErr w:type="gramEnd"/>
            <w:r w:rsidRPr="007460DC">
              <w:rPr>
                <w:rFonts w:ascii="Times New Roman" w:hAnsi="Times New Roman"/>
                <w:sz w:val="28"/>
                <w:szCs w:val="28"/>
              </w:rPr>
              <w:t xml:space="preserve"> обучающихся по программам общего образования, составит 80,5%.</w:t>
            </w:r>
          </w:p>
          <w:p w:rsidR="006B22C9" w:rsidRPr="007460DC" w:rsidRDefault="006B22C9" w:rsidP="00B13BF3">
            <w:pPr>
              <w:spacing w:after="0" w:line="240" w:lineRule="auto"/>
              <w:rPr>
                <w:rFonts w:ascii="Times New Roman" w:hAnsi="Times New Roman"/>
                <w:sz w:val="28"/>
                <w:szCs w:val="28"/>
              </w:rPr>
            </w:pPr>
            <w:r w:rsidRPr="007460DC">
              <w:rPr>
                <w:rFonts w:ascii="Times New Roman" w:hAnsi="Times New Roman"/>
                <w:sz w:val="28"/>
                <w:szCs w:val="28"/>
              </w:rPr>
              <w:t>Целевые индикаторы, показатели подпрограммы представлены в приложении 1 к Подпрограмме.</w:t>
            </w:r>
          </w:p>
        </w:tc>
      </w:tr>
      <w:tr w:rsidR="006B22C9" w:rsidRPr="007460DC" w:rsidTr="00257188">
        <w:trPr>
          <w:trHeight w:val="459"/>
        </w:trPr>
        <w:tc>
          <w:tcPr>
            <w:tcW w:w="3528" w:type="dxa"/>
          </w:tcPr>
          <w:p w:rsidR="006B22C9" w:rsidRPr="007460DC" w:rsidRDefault="006B22C9" w:rsidP="00180761">
            <w:pPr>
              <w:spacing w:after="0" w:line="240" w:lineRule="auto"/>
              <w:rPr>
                <w:rFonts w:ascii="Times New Roman" w:hAnsi="Times New Roman"/>
                <w:sz w:val="28"/>
                <w:szCs w:val="28"/>
              </w:rPr>
            </w:pPr>
            <w:r w:rsidRPr="007460DC">
              <w:rPr>
                <w:rFonts w:ascii="Times New Roman" w:hAnsi="Times New Roman"/>
                <w:sz w:val="28"/>
                <w:szCs w:val="28"/>
              </w:rPr>
              <w:lastRenderedPageBreak/>
              <w:t>Сроки реализации подпрограммы</w:t>
            </w:r>
          </w:p>
        </w:tc>
        <w:tc>
          <w:tcPr>
            <w:tcW w:w="6120" w:type="dxa"/>
          </w:tcPr>
          <w:p w:rsidR="006B22C9" w:rsidRPr="007460DC" w:rsidRDefault="006B22C9" w:rsidP="00C1395C">
            <w:pPr>
              <w:spacing w:after="0" w:line="240" w:lineRule="auto"/>
              <w:jc w:val="both"/>
              <w:rPr>
                <w:rFonts w:ascii="Times New Roman" w:hAnsi="Times New Roman"/>
                <w:sz w:val="28"/>
                <w:szCs w:val="28"/>
              </w:rPr>
            </w:pPr>
            <w:r w:rsidRPr="007460DC">
              <w:rPr>
                <w:rFonts w:ascii="Times New Roman" w:hAnsi="Times New Roman"/>
                <w:sz w:val="28"/>
                <w:szCs w:val="28"/>
              </w:rPr>
              <w:t>2014-202</w:t>
            </w:r>
            <w:r w:rsidR="00C1395C" w:rsidRPr="007460DC">
              <w:rPr>
                <w:rFonts w:ascii="Times New Roman" w:hAnsi="Times New Roman"/>
                <w:sz w:val="28"/>
                <w:szCs w:val="28"/>
              </w:rPr>
              <w:t>1</w:t>
            </w:r>
            <w:r w:rsidRPr="007460DC">
              <w:rPr>
                <w:rFonts w:ascii="Times New Roman" w:hAnsi="Times New Roman"/>
                <w:sz w:val="28"/>
                <w:szCs w:val="28"/>
              </w:rPr>
              <w:t xml:space="preserve"> годы</w:t>
            </w:r>
          </w:p>
        </w:tc>
      </w:tr>
      <w:tr w:rsidR="006B22C9" w:rsidRPr="007460DC" w:rsidTr="00257188">
        <w:trPr>
          <w:trHeight w:val="558"/>
        </w:trPr>
        <w:tc>
          <w:tcPr>
            <w:tcW w:w="3528" w:type="dxa"/>
          </w:tcPr>
          <w:p w:rsidR="006B22C9" w:rsidRPr="007460DC" w:rsidRDefault="006B22C9" w:rsidP="00180761">
            <w:pPr>
              <w:spacing w:after="0" w:line="240" w:lineRule="auto"/>
              <w:rPr>
                <w:rFonts w:ascii="Times New Roman" w:hAnsi="Times New Roman"/>
                <w:sz w:val="28"/>
                <w:szCs w:val="28"/>
              </w:rPr>
            </w:pPr>
            <w:r w:rsidRPr="007460DC">
              <w:rPr>
                <w:rFonts w:ascii="Times New Roman" w:hAnsi="Times New Roman"/>
                <w:sz w:val="28"/>
                <w:szCs w:val="28"/>
              </w:rPr>
              <w:t>Информация по ресурсному обеспечению подпрограммы</w:t>
            </w:r>
          </w:p>
        </w:tc>
        <w:tc>
          <w:tcPr>
            <w:tcW w:w="6120" w:type="dxa"/>
          </w:tcPr>
          <w:p w:rsidR="00C1395C" w:rsidRPr="007460DC" w:rsidRDefault="00C1395C" w:rsidP="00347FC1">
            <w:pPr>
              <w:spacing w:after="0" w:line="240" w:lineRule="auto"/>
              <w:jc w:val="both"/>
              <w:rPr>
                <w:rFonts w:ascii="Times New Roman" w:hAnsi="Times New Roman"/>
                <w:sz w:val="28"/>
                <w:szCs w:val="28"/>
              </w:rPr>
            </w:pPr>
            <w:r w:rsidRPr="007460DC">
              <w:rPr>
                <w:rFonts w:ascii="Times New Roman" w:hAnsi="Times New Roman"/>
                <w:sz w:val="28"/>
                <w:szCs w:val="28"/>
              </w:rPr>
              <w:t>Подпрограмма финансируется за счет сре</w:t>
            </w:r>
            <w:proofErr w:type="gramStart"/>
            <w:r w:rsidRPr="007460DC">
              <w:rPr>
                <w:rFonts w:ascii="Times New Roman" w:hAnsi="Times New Roman"/>
                <w:sz w:val="28"/>
                <w:szCs w:val="28"/>
              </w:rPr>
              <w:t>дств кр</w:t>
            </w:r>
            <w:proofErr w:type="gramEnd"/>
            <w:r w:rsidRPr="007460DC">
              <w:rPr>
                <w:rFonts w:ascii="Times New Roman" w:hAnsi="Times New Roman"/>
                <w:sz w:val="28"/>
                <w:szCs w:val="28"/>
              </w:rPr>
              <w:t>аевого, районного, федерального бюджетов и средств внебюджетных источников.</w:t>
            </w:r>
          </w:p>
          <w:p w:rsidR="00702401" w:rsidRPr="007460DC" w:rsidRDefault="00C1395C" w:rsidP="00347FC1">
            <w:pPr>
              <w:spacing w:after="0" w:line="192" w:lineRule="auto"/>
              <w:jc w:val="both"/>
              <w:rPr>
                <w:rFonts w:ascii="Times New Roman" w:hAnsi="Times New Roman"/>
                <w:sz w:val="28"/>
                <w:szCs w:val="28"/>
              </w:rPr>
            </w:pPr>
            <w:r w:rsidRPr="007460DC">
              <w:rPr>
                <w:rFonts w:ascii="Times New Roman" w:hAnsi="Times New Roman"/>
                <w:sz w:val="28"/>
                <w:szCs w:val="28"/>
              </w:rPr>
              <w:t xml:space="preserve">Объем финансирования подпрограммы составит </w:t>
            </w:r>
            <w:r w:rsidR="00702401" w:rsidRPr="007460DC">
              <w:rPr>
                <w:rFonts w:ascii="Times New Roman" w:hAnsi="Times New Roman"/>
                <w:sz w:val="28"/>
                <w:szCs w:val="28"/>
              </w:rPr>
              <w:t>3 683 424,5 тыс. рублей, в том числе:</w:t>
            </w:r>
          </w:p>
          <w:p w:rsidR="00702401" w:rsidRPr="007460DC" w:rsidRDefault="00702401" w:rsidP="00347FC1">
            <w:pPr>
              <w:spacing w:after="0" w:line="192" w:lineRule="auto"/>
              <w:jc w:val="both"/>
              <w:rPr>
                <w:rFonts w:ascii="Times New Roman" w:hAnsi="Times New Roman"/>
                <w:sz w:val="28"/>
                <w:szCs w:val="28"/>
              </w:rPr>
            </w:pPr>
            <w:r w:rsidRPr="007460DC">
              <w:rPr>
                <w:rFonts w:ascii="Times New Roman" w:hAnsi="Times New Roman"/>
                <w:sz w:val="28"/>
                <w:szCs w:val="28"/>
              </w:rPr>
              <w:t>2014 год – 409 650,9 тыс. рублей, в том числе за счет районного бюджета 148 874,6 тыс. рублей, за счет сре</w:t>
            </w:r>
            <w:proofErr w:type="gramStart"/>
            <w:r w:rsidRPr="007460DC">
              <w:rPr>
                <w:rFonts w:ascii="Times New Roman" w:hAnsi="Times New Roman"/>
                <w:sz w:val="28"/>
                <w:szCs w:val="28"/>
              </w:rPr>
              <w:t>дств кр</w:t>
            </w:r>
            <w:proofErr w:type="gramEnd"/>
            <w:r w:rsidRPr="007460DC">
              <w:rPr>
                <w:rFonts w:ascii="Times New Roman" w:hAnsi="Times New Roman"/>
                <w:sz w:val="28"/>
                <w:szCs w:val="28"/>
              </w:rPr>
              <w:t>аевого бюджета − 258 688,1 тыс. рублей, за счет средств федерального бюджета 2 088,2 тыс. рублей;</w:t>
            </w:r>
          </w:p>
          <w:p w:rsidR="00702401" w:rsidRPr="007460DC" w:rsidRDefault="00702401" w:rsidP="00347FC1">
            <w:pPr>
              <w:spacing w:after="0" w:line="192" w:lineRule="auto"/>
              <w:jc w:val="both"/>
              <w:rPr>
                <w:rFonts w:ascii="Times New Roman" w:hAnsi="Times New Roman"/>
                <w:sz w:val="28"/>
                <w:szCs w:val="28"/>
              </w:rPr>
            </w:pPr>
            <w:r w:rsidRPr="007460DC">
              <w:rPr>
                <w:rFonts w:ascii="Times New Roman" w:hAnsi="Times New Roman"/>
                <w:sz w:val="28"/>
                <w:szCs w:val="28"/>
              </w:rPr>
              <w:t>2015 год – 393 646,7 тыс. рублей, в том числе за счет районного бюджета 144 271,6 тыс. рублей, за счет сре</w:t>
            </w:r>
            <w:proofErr w:type="gramStart"/>
            <w:r w:rsidRPr="007460DC">
              <w:rPr>
                <w:rFonts w:ascii="Times New Roman" w:hAnsi="Times New Roman"/>
                <w:sz w:val="28"/>
                <w:szCs w:val="28"/>
              </w:rPr>
              <w:t>дств кр</w:t>
            </w:r>
            <w:proofErr w:type="gramEnd"/>
            <w:r w:rsidRPr="007460DC">
              <w:rPr>
                <w:rFonts w:ascii="Times New Roman" w:hAnsi="Times New Roman"/>
                <w:sz w:val="28"/>
                <w:szCs w:val="28"/>
              </w:rPr>
              <w:t>аевого бюджета – 247 243,1 тыс. рублей, за счет средств федерального бюджета 2 132,0 тыс. рублей;</w:t>
            </w:r>
          </w:p>
          <w:p w:rsidR="00702401" w:rsidRPr="007460DC" w:rsidRDefault="00702401" w:rsidP="00347FC1">
            <w:pPr>
              <w:spacing w:after="0" w:line="192" w:lineRule="auto"/>
              <w:jc w:val="both"/>
              <w:rPr>
                <w:rFonts w:ascii="Times New Roman" w:hAnsi="Times New Roman"/>
                <w:sz w:val="28"/>
                <w:szCs w:val="28"/>
              </w:rPr>
            </w:pPr>
            <w:r w:rsidRPr="007460DC">
              <w:rPr>
                <w:rFonts w:ascii="Times New Roman" w:hAnsi="Times New Roman"/>
                <w:sz w:val="28"/>
                <w:szCs w:val="28"/>
              </w:rPr>
              <w:t>2016 год – 442 147,4 тыс. рублей, в том числе за счет средств районного бюджета 129 656,4 тыс. рублей, за счет сре</w:t>
            </w:r>
            <w:proofErr w:type="gramStart"/>
            <w:r w:rsidRPr="007460DC">
              <w:rPr>
                <w:rFonts w:ascii="Times New Roman" w:hAnsi="Times New Roman"/>
                <w:sz w:val="28"/>
                <w:szCs w:val="28"/>
              </w:rPr>
              <w:t>дств кр</w:t>
            </w:r>
            <w:proofErr w:type="gramEnd"/>
            <w:r w:rsidRPr="007460DC">
              <w:rPr>
                <w:rFonts w:ascii="Times New Roman" w:hAnsi="Times New Roman"/>
                <w:sz w:val="28"/>
                <w:szCs w:val="28"/>
              </w:rPr>
              <w:t>аевого бюджета – 312 414,1 тыс. рублей, за счет средств федерального бюджета 76,9 тыс. рублей;</w:t>
            </w:r>
          </w:p>
          <w:p w:rsidR="00702401" w:rsidRPr="007460DC" w:rsidRDefault="00702401" w:rsidP="00347FC1">
            <w:pPr>
              <w:spacing w:after="0" w:line="192" w:lineRule="auto"/>
              <w:jc w:val="both"/>
              <w:rPr>
                <w:rFonts w:ascii="Times New Roman" w:hAnsi="Times New Roman"/>
                <w:sz w:val="28"/>
                <w:szCs w:val="28"/>
              </w:rPr>
            </w:pPr>
            <w:r w:rsidRPr="007460DC">
              <w:rPr>
                <w:rFonts w:ascii="Times New Roman" w:hAnsi="Times New Roman"/>
                <w:sz w:val="28"/>
                <w:szCs w:val="28"/>
              </w:rPr>
              <w:t>2017 год – 465 480,2 тыс. рублей, в том числе за счет районного бюджета 135 641,8 тыс. рублей, за счет сре</w:t>
            </w:r>
            <w:proofErr w:type="gramStart"/>
            <w:r w:rsidRPr="007460DC">
              <w:rPr>
                <w:rFonts w:ascii="Times New Roman" w:hAnsi="Times New Roman"/>
                <w:sz w:val="28"/>
                <w:szCs w:val="28"/>
              </w:rPr>
              <w:t>дств кр</w:t>
            </w:r>
            <w:proofErr w:type="gramEnd"/>
            <w:r w:rsidRPr="007460DC">
              <w:rPr>
                <w:rFonts w:ascii="Times New Roman" w:hAnsi="Times New Roman"/>
                <w:sz w:val="28"/>
                <w:szCs w:val="28"/>
              </w:rPr>
              <w:t>аевого бюджета – 329 838,4 тыс. рублей;</w:t>
            </w:r>
          </w:p>
          <w:p w:rsidR="00702401" w:rsidRPr="007460DC" w:rsidRDefault="00702401" w:rsidP="00347FC1">
            <w:pPr>
              <w:spacing w:after="0" w:line="192" w:lineRule="auto"/>
              <w:jc w:val="both"/>
              <w:rPr>
                <w:rFonts w:ascii="Times New Roman" w:hAnsi="Times New Roman"/>
                <w:sz w:val="28"/>
                <w:szCs w:val="28"/>
              </w:rPr>
            </w:pPr>
            <w:r w:rsidRPr="007460DC">
              <w:rPr>
                <w:rFonts w:ascii="Times New Roman" w:hAnsi="Times New Roman"/>
                <w:sz w:val="28"/>
                <w:szCs w:val="28"/>
              </w:rPr>
              <w:t xml:space="preserve">2018 год – 506 486,6 тыс. рублей, в том числе за счет районного бюджета 147 219,6 тыс. рублей, </w:t>
            </w:r>
            <w:r w:rsidRPr="007460DC">
              <w:rPr>
                <w:rFonts w:ascii="Times New Roman" w:hAnsi="Times New Roman"/>
                <w:sz w:val="28"/>
                <w:szCs w:val="28"/>
              </w:rPr>
              <w:lastRenderedPageBreak/>
              <w:t>за счет сре</w:t>
            </w:r>
            <w:proofErr w:type="gramStart"/>
            <w:r w:rsidRPr="007460DC">
              <w:rPr>
                <w:rFonts w:ascii="Times New Roman" w:hAnsi="Times New Roman"/>
                <w:sz w:val="28"/>
                <w:szCs w:val="28"/>
              </w:rPr>
              <w:t>дств кр</w:t>
            </w:r>
            <w:proofErr w:type="gramEnd"/>
            <w:r w:rsidRPr="007460DC">
              <w:rPr>
                <w:rFonts w:ascii="Times New Roman" w:hAnsi="Times New Roman"/>
                <w:sz w:val="28"/>
                <w:szCs w:val="28"/>
              </w:rPr>
              <w:t>аевого бюджета – 359 267,0 тыс. рублей.</w:t>
            </w:r>
          </w:p>
          <w:p w:rsidR="00702401" w:rsidRPr="007460DC" w:rsidRDefault="00702401" w:rsidP="00347FC1">
            <w:pPr>
              <w:spacing w:after="0" w:line="192" w:lineRule="auto"/>
              <w:jc w:val="both"/>
              <w:rPr>
                <w:rFonts w:ascii="Times New Roman" w:hAnsi="Times New Roman"/>
                <w:sz w:val="28"/>
                <w:szCs w:val="28"/>
              </w:rPr>
            </w:pPr>
            <w:r w:rsidRPr="007460DC">
              <w:rPr>
                <w:rFonts w:ascii="Times New Roman" w:hAnsi="Times New Roman"/>
                <w:sz w:val="28"/>
                <w:szCs w:val="28"/>
              </w:rPr>
              <w:t>2019 год – 520 560,4 тыс. рублей, в том числе за счет районного бюджета 153 333,7 тыс. рублей, за счет сре</w:t>
            </w:r>
            <w:proofErr w:type="gramStart"/>
            <w:r w:rsidRPr="007460DC">
              <w:rPr>
                <w:rFonts w:ascii="Times New Roman" w:hAnsi="Times New Roman"/>
                <w:sz w:val="28"/>
                <w:szCs w:val="28"/>
              </w:rPr>
              <w:t>дств кр</w:t>
            </w:r>
            <w:proofErr w:type="gramEnd"/>
            <w:r w:rsidRPr="007460DC">
              <w:rPr>
                <w:rFonts w:ascii="Times New Roman" w:hAnsi="Times New Roman"/>
                <w:sz w:val="28"/>
                <w:szCs w:val="28"/>
              </w:rPr>
              <w:t>аевого бюджета – 367 226,7 тыс. рублей;</w:t>
            </w:r>
          </w:p>
          <w:p w:rsidR="00702401" w:rsidRPr="007460DC" w:rsidRDefault="00702401" w:rsidP="00347FC1">
            <w:pPr>
              <w:spacing w:after="0" w:line="192" w:lineRule="auto"/>
              <w:jc w:val="both"/>
              <w:rPr>
                <w:rFonts w:ascii="Times New Roman" w:hAnsi="Times New Roman"/>
                <w:sz w:val="28"/>
                <w:szCs w:val="28"/>
              </w:rPr>
            </w:pPr>
            <w:r w:rsidRPr="007460DC">
              <w:rPr>
                <w:rFonts w:ascii="Times New Roman" w:hAnsi="Times New Roman"/>
                <w:sz w:val="28"/>
                <w:szCs w:val="28"/>
              </w:rPr>
              <w:t>2020 год – 472 621,0 тыс. рублей, в том числе за счет районного бюджета 136 460,6 тыс. рублей, за счет сре</w:t>
            </w:r>
            <w:proofErr w:type="gramStart"/>
            <w:r w:rsidRPr="007460DC">
              <w:rPr>
                <w:rFonts w:ascii="Times New Roman" w:hAnsi="Times New Roman"/>
                <w:sz w:val="28"/>
                <w:szCs w:val="28"/>
              </w:rPr>
              <w:t>дств кр</w:t>
            </w:r>
            <w:proofErr w:type="gramEnd"/>
            <w:r w:rsidRPr="007460DC">
              <w:rPr>
                <w:rFonts w:ascii="Times New Roman" w:hAnsi="Times New Roman"/>
                <w:sz w:val="28"/>
                <w:szCs w:val="28"/>
              </w:rPr>
              <w:t>аевого бюджета – 336 160,4 тыс. рублей;</w:t>
            </w:r>
          </w:p>
          <w:p w:rsidR="006B22C9" w:rsidRPr="007460DC" w:rsidRDefault="00702401" w:rsidP="00347FC1">
            <w:pPr>
              <w:spacing w:after="0" w:line="240" w:lineRule="auto"/>
              <w:jc w:val="both"/>
              <w:rPr>
                <w:rFonts w:ascii="Times New Roman" w:hAnsi="Times New Roman"/>
                <w:sz w:val="28"/>
                <w:szCs w:val="28"/>
              </w:rPr>
            </w:pPr>
            <w:r w:rsidRPr="007460DC">
              <w:rPr>
                <w:rFonts w:ascii="Times New Roman" w:hAnsi="Times New Roman"/>
                <w:sz w:val="28"/>
                <w:szCs w:val="28"/>
              </w:rPr>
              <w:t>2021 год – 472 831,3 тыс. рублей, в том числе за счет средств районного бюджета 136 670,9 тыс. рублей, за счет сре</w:t>
            </w:r>
            <w:proofErr w:type="gramStart"/>
            <w:r w:rsidRPr="007460DC">
              <w:rPr>
                <w:rFonts w:ascii="Times New Roman" w:hAnsi="Times New Roman"/>
                <w:sz w:val="28"/>
                <w:szCs w:val="28"/>
              </w:rPr>
              <w:t>дств кр</w:t>
            </w:r>
            <w:proofErr w:type="gramEnd"/>
            <w:r w:rsidRPr="007460DC">
              <w:rPr>
                <w:rFonts w:ascii="Times New Roman" w:hAnsi="Times New Roman"/>
                <w:sz w:val="28"/>
                <w:szCs w:val="28"/>
              </w:rPr>
              <w:t>аевого бюджета 336 160,4 тыс. рублей.</w:t>
            </w:r>
          </w:p>
        </w:tc>
      </w:tr>
    </w:tbl>
    <w:p w:rsidR="006B22C9" w:rsidRPr="007460DC" w:rsidRDefault="006B22C9" w:rsidP="00180761">
      <w:pPr>
        <w:spacing w:after="0" w:line="240" w:lineRule="auto"/>
        <w:jc w:val="center"/>
        <w:rPr>
          <w:rFonts w:ascii="Times New Roman" w:hAnsi="Times New Roman"/>
          <w:bCs/>
          <w:sz w:val="28"/>
          <w:szCs w:val="28"/>
        </w:rPr>
      </w:pPr>
    </w:p>
    <w:p w:rsidR="006B22C9" w:rsidRPr="007460DC" w:rsidRDefault="006B22C9" w:rsidP="00180761">
      <w:pPr>
        <w:spacing w:after="0" w:line="240" w:lineRule="auto"/>
        <w:jc w:val="center"/>
        <w:rPr>
          <w:rFonts w:ascii="Times New Roman" w:hAnsi="Times New Roman"/>
          <w:sz w:val="28"/>
          <w:szCs w:val="28"/>
        </w:rPr>
      </w:pPr>
      <w:r w:rsidRPr="007460DC">
        <w:rPr>
          <w:rFonts w:ascii="Times New Roman" w:hAnsi="Times New Roman"/>
          <w:sz w:val="28"/>
          <w:szCs w:val="28"/>
        </w:rPr>
        <w:t>2. Мероприятия подпрограммы</w:t>
      </w:r>
    </w:p>
    <w:p w:rsidR="006B22C9" w:rsidRPr="007460DC" w:rsidRDefault="006B22C9" w:rsidP="00180761">
      <w:pPr>
        <w:spacing w:after="0" w:line="240" w:lineRule="auto"/>
        <w:jc w:val="both"/>
        <w:rPr>
          <w:rFonts w:ascii="Times New Roman" w:hAnsi="Times New Roman"/>
          <w:sz w:val="28"/>
          <w:szCs w:val="28"/>
        </w:rPr>
      </w:pPr>
    </w:p>
    <w:p w:rsidR="006B22C9" w:rsidRPr="007460DC" w:rsidRDefault="006B22C9" w:rsidP="002D75D9">
      <w:pPr>
        <w:spacing w:after="0" w:line="240" w:lineRule="auto"/>
        <w:ind w:firstLine="708"/>
        <w:jc w:val="both"/>
        <w:rPr>
          <w:rFonts w:ascii="Times New Roman" w:hAnsi="Times New Roman"/>
          <w:sz w:val="28"/>
          <w:szCs w:val="28"/>
        </w:rPr>
      </w:pPr>
      <w:r w:rsidRPr="007460DC">
        <w:rPr>
          <w:rFonts w:ascii="Times New Roman" w:hAnsi="Times New Roman"/>
          <w:sz w:val="28"/>
          <w:szCs w:val="28"/>
        </w:rPr>
        <w:t>Мероприятия подпрограммы представлены в приложении № 2 к подпрограмме 1 «Развитие дошкольного, общего и дополнительного образования детей».</w:t>
      </w:r>
    </w:p>
    <w:p w:rsidR="006B22C9" w:rsidRPr="007460DC" w:rsidRDefault="006B22C9" w:rsidP="00180761">
      <w:pPr>
        <w:spacing w:after="0" w:line="240" w:lineRule="auto"/>
        <w:rPr>
          <w:rFonts w:ascii="Times New Roman" w:hAnsi="Times New Roman"/>
          <w:sz w:val="28"/>
          <w:szCs w:val="28"/>
        </w:rPr>
      </w:pPr>
    </w:p>
    <w:p w:rsidR="006B22C9" w:rsidRPr="007460DC" w:rsidRDefault="006B22C9" w:rsidP="00180761">
      <w:pPr>
        <w:spacing w:after="0" w:line="240" w:lineRule="auto"/>
        <w:jc w:val="center"/>
        <w:rPr>
          <w:rFonts w:ascii="Times New Roman" w:hAnsi="Times New Roman"/>
          <w:sz w:val="28"/>
          <w:szCs w:val="28"/>
        </w:rPr>
      </w:pPr>
      <w:r w:rsidRPr="007460DC">
        <w:rPr>
          <w:rFonts w:ascii="Times New Roman" w:hAnsi="Times New Roman"/>
          <w:sz w:val="28"/>
          <w:szCs w:val="28"/>
        </w:rPr>
        <w:t>3.Механизм реализации подпрограммы.</w:t>
      </w:r>
    </w:p>
    <w:p w:rsidR="00F113BF" w:rsidRPr="007460DC" w:rsidRDefault="00F113BF" w:rsidP="00180761">
      <w:pPr>
        <w:widowControl w:val="0"/>
        <w:autoSpaceDE w:val="0"/>
        <w:autoSpaceDN w:val="0"/>
        <w:adjustRightInd w:val="0"/>
        <w:spacing w:after="0" w:line="240" w:lineRule="auto"/>
        <w:ind w:firstLine="709"/>
        <w:jc w:val="both"/>
        <w:rPr>
          <w:rFonts w:ascii="Times New Roman" w:hAnsi="Times New Roman"/>
          <w:sz w:val="28"/>
          <w:szCs w:val="28"/>
        </w:rPr>
      </w:pPr>
    </w:p>
    <w:p w:rsidR="006B22C9" w:rsidRPr="007460DC" w:rsidRDefault="006B22C9" w:rsidP="00180761">
      <w:pPr>
        <w:widowControl w:val="0"/>
        <w:autoSpaceDE w:val="0"/>
        <w:autoSpaceDN w:val="0"/>
        <w:adjustRightInd w:val="0"/>
        <w:spacing w:after="0" w:line="240" w:lineRule="auto"/>
        <w:ind w:firstLine="709"/>
        <w:jc w:val="both"/>
        <w:rPr>
          <w:rFonts w:ascii="Times New Roman" w:hAnsi="Times New Roman"/>
          <w:sz w:val="28"/>
          <w:szCs w:val="28"/>
        </w:rPr>
      </w:pPr>
      <w:r w:rsidRPr="007460DC">
        <w:rPr>
          <w:rFonts w:ascii="Times New Roman" w:hAnsi="Times New Roman"/>
          <w:sz w:val="28"/>
          <w:szCs w:val="28"/>
        </w:rPr>
        <w:t xml:space="preserve">Реализация мероприятий подпрограммы осуществляется образовательными учреждениями. Образовательными учреждениями средства расходуются в соответствии с бюджетной сметой, утвержденной руководителем управления образования. </w:t>
      </w:r>
    </w:p>
    <w:p w:rsidR="006B22C9" w:rsidRPr="007460DC" w:rsidRDefault="006B22C9" w:rsidP="00180761">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7460DC">
        <w:rPr>
          <w:rFonts w:ascii="Times New Roman" w:hAnsi="Times New Roman"/>
          <w:sz w:val="28"/>
          <w:szCs w:val="28"/>
        </w:rPr>
        <w:t xml:space="preserve">Реализация мероприятия 1.1.1 подпрограммы осуществляется во исполнение </w:t>
      </w:r>
      <w:hyperlink r:id="rId17" w:history="1">
        <w:r w:rsidRPr="007460DC">
          <w:rPr>
            <w:rFonts w:ascii="Times New Roman" w:hAnsi="Times New Roman"/>
            <w:sz w:val="28"/>
            <w:szCs w:val="28"/>
          </w:rPr>
          <w:t>пункта 3 части 1 статьи 8</w:t>
        </w:r>
      </w:hyperlink>
      <w:r w:rsidRPr="007460DC">
        <w:rPr>
          <w:rFonts w:ascii="Times New Roman" w:hAnsi="Times New Roman"/>
          <w:sz w:val="28"/>
          <w:szCs w:val="28"/>
        </w:rPr>
        <w:t xml:space="preserve"> Федерального закона от 29.12.2012 N 273-ФЗ «Об образовании в Российской Федерации», </w:t>
      </w:r>
      <w:hyperlink r:id="rId18" w:history="1">
        <w:r w:rsidRPr="007460DC">
          <w:rPr>
            <w:rFonts w:ascii="Times New Roman" w:hAnsi="Times New Roman"/>
            <w:sz w:val="28"/>
            <w:szCs w:val="28"/>
          </w:rPr>
          <w:t>пункта 5 статьи 8</w:t>
        </w:r>
      </w:hyperlink>
      <w:r w:rsidRPr="007460DC">
        <w:rPr>
          <w:rFonts w:ascii="Times New Roman" w:hAnsi="Times New Roman"/>
          <w:sz w:val="28"/>
          <w:szCs w:val="28"/>
        </w:rPr>
        <w:t xml:space="preserve"> Закона Красноярского края от 26.06.2014 N 6-2519 «Об образовании в Красноярском крае» посредством предоставления субвенций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w:t>
      </w:r>
      <w:proofErr w:type="gramEnd"/>
      <w:r w:rsidR="00A3266C" w:rsidRPr="007460DC">
        <w:rPr>
          <w:rFonts w:ascii="Times New Roman" w:hAnsi="Times New Roman"/>
          <w:sz w:val="28"/>
          <w:szCs w:val="28"/>
        </w:rPr>
        <w:t xml:space="preserve"> </w:t>
      </w:r>
      <w:proofErr w:type="gramStart"/>
      <w:r w:rsidRPr="007460DC">
        <w:rPr>
          <w:rFonts w:ascii="Times New Roman" w:hAnsi="Times New Roman"/>
          <w:sz w:val="28"/>
          <w:szCs w:val="28"/>
        </w:rPr>
        <w:t>муниципальных</w:t>
      </w:r>
      <w:r w:rsidR="00A3266C" w:rsidRPr="007460DC">
        <w:rPr>
          <w:rFonts w:ascii="Times New Roman" w:hAnsi="Times New Roman"/>
          <w:sz w:val="28"/>
          <w:szCs w:val="28"/>
        </w:rPr>
        <w:t xml:space="preserve"> </w:t>
      </w:r>
      <w:r w:rsidRPr="007460DC">
        <w:rPr>
          <w:rFonts w:ascii="Times New Roman" w:hAnsi="Times New Roman"/>
          <w:sz w:val="28"/>
          <w:szCs w:val="28"/>
        </w:rPr>
        <w:t xml:space="preserve">дошкольных образовательных организациях, общедоступного и бесплатного дошкольного образования в муниципальных общеобразовательных организациях в соответствии с </w:t>
      </w:r>
      <w:hyperlink r:id="rId19" w:history="1">
        <w:r w:rsidRPr="007460DC">
          <w:rPr>
            <w:rFonts w:ascii="Times New Roman" w:hAnsi="Times New Roman"/>
            <w:sz w:val="28"/>
            <w:szCs w:val="28"/>
          </w:rPr>
          <w:t>Постановлением</w:t>
        </w:r>
      </w:hyperlink>
      <w:r w:rsidRPr="007460DC">
        <w:rPr>
          <w:rFonts w:ascii="Times New Roman" w:hAnsi="Times New Roman"/>
          <w:sz w:val="28"/>
          <w:szCs w:val="28"/>
        </w:rPr>
        <w:t xml:space="preserve"> Правительства Красноярского края от 23.06.2014 N 244-п «Об утверждении Порядка расчета нормативов обеспечения реализации основных общеобразовательных программ дошкольного образования в муниципальных дошкольных образовательных организациях, расположенных на территории Красноярского края, общедоступного и бесплатного дошкольного образования в муниципальных общеобразовательных организациях, расположенных на территории Красноярского края</w:t>
      </w:r>
      <w:proofErr w:type="gramEnd"/>
      <w:r w:rsidRPr="007460DC">
        <w:rPr>
          <w:rFonts w:ascii="Times New Roman" w:hAnsi="Times New Roman"/>
          <w:sz w:val="28"/>
          <w:szCs w:val="28"/>
        </w:rPr>
        <w:t xml:space="preserve">, </w:t>
      </w:r>
      <w:proofErr w:type="gramStart"/>
      <w:r w:rsidRPr="007460DC">
        <w:rPr>
          <w:rFonts w:ascii="Times New Roman" w:hAnsi="Times New Roman"/>
          <w:sz w:val="28"/>
          <w:szCs w:val="28"/>
        </w:rPr>
        <w:t>в</w:t>
      </w:r>
      <w:r w:rsidR="00A3266C" w:rsidRPr="007460DC">
        <w:rPr>
          <w:rFonts w:ascii="Times New Roman" w:hAnsi="Times New Roman"/>
          <w:sz w:val="28"/>
          <w:szCs w:val="28"/>
        </w:rPr>
        <w:t xml:space="preserve"> </w:t>
      </w:r>
      <w:r w:rsidRPr="007460DC">
        <w:rPr>
          <w:rFonts w:ascii="Times New Roman" w:hAnsi="Times New Roman"/>
          <w:sz w:val="28"/>
          <w:szCs w:val="28"/>
        </w:rPr>
        <w:t xml:space="preserve">расчете на одного воспитанника (одну группу), нормативов обеспечения реализации основных общеобразовательных программ дошкольного образования в муниципальных дошкольных образовательных организациях, расположенных на территории Красноярского края, </w:t>
      </w:r>
      <w:r w:rsidRPr="007460DC">
        <w:rPr>
          <w:rFonts w:ascii="Times New Roman" w:hAnsi="Times New Roman"/>
          <w:sz w:val="28"/>
          <w:szCs w:val="28"/>
        </w:rPr>
        <w:lastRenderedPageBreak/>
        <w:t>общедоступного и бесплатного дошкольного образования в муниципальных общеобразовательных организациях, расположенных на территории Красноярского края, в расчете на одного воспитанника (одну группу) и Порядка предоставления и расходования субвенций бюджетам муниципальных районов и городских округов края на</w:t>
      </w:r>
      <w:proofErr w:type="gramEnd"/>
      <w:r w:rsidRPr="007460DC">
        <w:rPr>
          <w:rFonts w:ascii="Times New Roman" w:hAnsi="Times New Roman"/>
          <w:sz w:val="28"/>
          <w:szCs w:val="28"/>
        </w:rPr>
        <w:t xml:space="preserve">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расположенных на территории Красноярского края, общедоступного и бесплатного дошкольного образования в муниципальных общеобразовательных организациях, расположенных на территории Красноярского края».</w:t>
      </w:r>
    </w:p>
    <w:p w:rsidR="006B22C9" w:rsidRPr="007460DC" w:rsidRDefault="006B22C9" w:rsidP="00180761">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7460DC">
        <w:rPr>
          <w:rFonts w:ascii="Times New Roman" w:hAnsi="Times New Roman"/>
          <w:sz w:val="28"/>
          <w:szCs w:val="28"/>
        </w:rPr>
        <w:t xml:space="preserve">Реализация </w:t>
      </w:r>
      <w:hyperlink w:anchor="Par11531" w:history="1">
        <w:r w:rsidRPr="007460DC">
          <w:rPr>
            <w:rFonts w:ascii="Times New Roman" w:hAnsi="Times New Roman"/>
            <w:sz w:val="28"/>
            <w:szCs w:val="28"/>
          </w:rPr>
          <w:t>мероприятия</w:t>
        </w:r>
      </w:hyperlink>
      <w:r w:rsidRPr="007460DC">
        <w:rPr>
          <w:rFonts w:ascii="Times New Roman" w:hAnsi="Times New Roman"/>
          <w:sz w:val="28"/>
          <w:szCs w:val="28"/>
        </w:rPr>
        <w:t xml:space="preserve"> 1.1.2 подпрограммы осуществляется во исполнение </w:t>
      </w:r>
      <w:hyperlink r:id="rId20" w:history="1">
        <w:r w:rsidRPr="007460DC">
          <w:rPr>
            <w:rFonts w:ascii="Times New Roman" w:hAnsi="Times New Roman"/>
            <w:sz w:val="28"/>
            <w:szCs w:val="28"/>
          </w:rPr>
          <w:t>части 7 статьи 65</w:t>
        </w:r>
      </w:hyperlink>
      <w:r w:rsidRPr="007460DC">
        <w:rPr>
          <w:rFonts w:ascii="Times New Roman" w:hAnsi="Times New Roman"/>
          <w:sz w:val="28"/>
          <w:szCs w:val="28"/>
        </w:rPr>
        <w:t xml:space="preserve"> Федерального закона от 29.12.2012 N 273-ФЗ «Об образовании в Российской Федерации», </w:t>
      </w:r>
      <w:hyperlink r:id="rId21" w:history="1">
        <w:r w:rsidRPr="007460DC">
          <w:rPr>
            <w:rFonts w:ascii="Times New Roman" w:hAnsi="Times New Roman"/>
            <w:sz w:val="28"/>
            <w:szCs w:val="28"/>
          </w:rPr>
          <w:t>статьи 15</w:t>
        </w:r>
      </w:hyperlink>
      <w:r w:rsidRPr="007460DC">
        <w:rPr>
          <w:rFonts w:ascii="Times New Roman" w:hAnsi="Times New Roman"/>
          <w:sz w:val="28"/>
          <w:szCs w:val="28"/>
        </w:rPr>
        <w:t xml:space="preserve"> Закона Красноярского края от 26.06.2014 N 6-2519 «Об образовании в Красноярском крае» путем предоставления субвенций бюджетам муниципальных образований на основании </w:t>
      </w:r>
      <w:hyperlink r:id="rId22" w:history="1">
        <w:r w:rsidRPr="007460DC">
          <w:rPr>
            <w:rFonts w:ascii="Times New Roman" w:hAnsi="Times New Roman"/>
            <w:sz w:val="28"/>
            <w:szCs w:val="28"/>
          </w:rPr>
          <w:t>Закона</w:t>
        </w:r>
      </w:hyperlink>
      <w:r w:rsidRPr="007460DC">
        <w:rPr>
          <w:rFonts w:ascii="Times New Roman" w:hAnsi="Times New Roman"/>
          <w:sz w:val="28"/>
          <w:szCs w:val="28"/>
        </w:rPr>
        <w:t xml:space="preserve"> Красноярского края от 29.03.2007 N 22-6015 «О наделении органов местного самоуправления муниципальных районов и городских</w:t>
      </w:r>
      <w:proofErr w:type="gramEnd"/>
      <w:r w:rsidRPr="007460DC">
        <w:rPr>
          <w:rFonts w:ascii="Times New Roman" w:hAnsi="Times New Roman"/>
          <w:sz w:val="28"/>
          <w:szCs w:val="28"/>
        </w:rPr>
        <w:t xml:space="preserve"> округов края государственными полномочиями по выплате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 </w:t>
      </w:r>
      <w:proofErr w:type="gramStart"/>
      <w:r w:rsidRPr="007460DC">
        <w:rPr>
          <w:rFonts w:ascii="Times New Roman" w:hAnsi="Times New Roman"/>
          <w:sz w:val="28"/>
          <w:szCs w:val="28"/>
        </w:rPr>
        <w:t>Порядок обращения за получением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 и ее выплаты, а также средний размер платы, взимаемой с родителей (законных представителей) за присмотр и уход за детьми, посещающими государственные и муниципальные образовательные организации, реализующие образовательную программу дошкольного образования, находящиеся на территории Красноярского края, утверждён Постановлением Правительства Красноярского края от 25.11.2014 №561-п</w:t>
      </w:r>
      <w:proofErr w:type="gramEnd"/>
      <w:r w:rsidRPr="007460DC">
        <w:rPr>
          <w:rFonts w:ascii="Times New Roman" w:hAnsi="Times New Roman"/>
          <w:sz w:val="28"/>
          <w:szCs w:val="28"/>
        </w:rPr>
        <w:t xml:space="preserve"> «О выплате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 находящиеся на территории Красноярского края».</w:t>
      </w:r>
    </w:p>
    <w:p w:rsidR="006B22C9" w:rsidRPr="007460DC" w:rsidRDefault="006B22C9" w:rsidP="00180761">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7460DC">
        <w:rPr>
          <w:rFonts w:ascii="Times New Roman" w:hAnsi="Times New Roman"/>
          <w:sz w:val="28"/>
          <w:szCs w:val="28"/>
        </w:rPr>
        <w:t xml:space="preserve">Реализация </w:t>
      </w:r>
      <w:hyperlink w:anchor="Par11518" w:history="1">
        <w:r w:rsidRPr="007460DC">
          <w:rPr>
            <w:rFonts w:ascii="Times New Roman" w:hAnsi="Times New Roman"/>
            <w:sz w:val="28"/>
            <w:szCs w:val="28"/>
          </w:rPr>
          <w:t>мероприятие</w:t>
        </w:r>
      </w:hyperlink>
      <w:r w:rsidRPr="007460DC">
        <w:rPr>
          <w:rFonts w:ascii="Times New Roman" w:hAnsi="Times New Roman"/>
          <w:sz w:val="28"/>
          <w:szCs w:val="28"/>
        </w:rPr>
        <w:t xml:space="preserve"> 1.1.3 подпрограммы осуществляется во исполнение </w:t>
      </w:r>
      <w:hyperlink r:id="rId23" w:history="1">
        <w:r w:rsidRPr="007460DC">
          <w:rPr>
            <w:rFonts w:ascii="Times New Roman" w:hAnsi="Times New Roman"/>
            <w:sz w:val="28"/>
            <w:szCs w:val="28"/>
          </w:rPr>
          <w:t>части 3 статьи 65</w:t>
        </w:r>
      </w:hyperlink>
      <w:r w:rsidRPr="007460DC">
        <w:rPr>
          <w:rFonts w:ascii="Times New Roman" w:hAnsi="Times New Roman"/>
          <w:sz w:val="28"/>
          <w:szCs w:val="28"/>
        </w:rPr>
        <w:t xml:space="preserve"> Федерального закона от 29.12.2012 N 273-ФЗ «Об образовании в Российской Федерации» путем предоставления </w:t>
      </w:r>
      <w:proofErr w:type="spellStart"/>
      <w:r w:rsidRPr="007460DC">
        <w:rPr>
          <w:rFonts w:ascii="Times New Roman" w:hAnsi="Times New Roman"/>
          <w:sz w:val="28"/>
          <w:szCs w:val="28"/>
        </w:rPr>
        <w:t>Абанскому</w:t>
      </w:r>
      <w:proofErr w:type="spellEnd"/>
      <w:r w:rsidRPr="007460DC">
        <w:rPr>
          <w:rFonts w:ascii="Times New Roman" w:hAnsi="Times New Roman"/>
          <w:sz w:val="28"/>
          <w:szCs w:val="28"/>
        </w:rPr>
        <w:t xml:space="preserve"> району субвенций на обеспечение выделения денежных средств на осуществление присмотра и ухода за детьми-инвалидами, детьми-сиротами и детьми, оставшимися без попечения родителей, а также детьми с туберкулезной интоксикацией, обучающимися в муниципальных образовательных организациях, реализующих образовательную</w:t>
      </w:r>
      <w:r w:rsidR="00A3266C" w:rsidRPr="007460DC">
        <w:rPr>
          <w:rFonts w:ascii="Times New Roman" w:hAnsi="Times New Roman"/>
          <w:sz w:val="28"/>
          <w:szCs w:val="28"/>
        </w:rPr>
        <w:t xml:space="preserve"> </w:t>
      </w:r>
      <w:r w:rsidRPr="007460DC">
        <w:rPr>
          <w:rFonts w:ascii="Times New Roman" w:hAnsi="Times New Roman"/>
          <w:sz w:val="28"/>
          <w:szCs w:val="28"/>
        </w:rPr>
        <w:t>программу</w:t>
      </w:r>
      <w:proofErr w:type="gramEnd"/>
      <w:r w:rsidRPr="007460DC">
        <w:rPr>
          <w:rFonts w:ascii="Times New Roman" w:hAnsi="Times New Roman"/>
          <w:sz w:val="28"/>
          <w:szCs w:val="28"/>
        </w:rPr>
        <w:t xml:space="preserve"> </w:t>
      </w:r>
      <w:proofErr w:type="gramStart"/>
      <w:r w:rsidRPr="007460DC">
        <w:rPr>
          <w:rFonts w:ascii="Times New Roman" w:hAnsi="Times New Roman"/>
          <w:sz w:val="28"/>
          <w:szCs w:val="28"/>
        </w:rPr>
        <w:t>дошкольного</w:t>
      </w:r>
      <w:r w:rsidR="00A3266C" w:rsidRPr="007460DC">
        <w:rPr>
          <w:rFonts w:ascii="Times New Roman" w:hAnsi="Times New Roman"/>
          <w:sz w:val="28"/>
          <w:szCs w:val="28"/>
        </w:rPr>
        <w:t xml:space="preserve"> </w:t>
      </w:r>
      <w:r w:rsidRPr="007460DC">
        <w:rPr>
          <w:rFonts w:ascii="Times New Roman" w:hAnsi="Times New Roman"/>
          <w:sz w:val="28"/>
          <w:szCs w:val="28"/>
        </w:rPr>
        <w:t xml:space="preserve">образования, без взимания родительской платы на основании </w:t>
      </w:r>
      <w:hyperlink r:id="rId24" w:history="1">
        <w:r w:rsidRPr="007460DC">
          <w:rPr>
            <w:rFonts w:ascii="Times New Roman" w:hAnsi="Times New Roman"/>
            <w:sz w:val="28"/>
            <w:szCs w:val="28"/>
          </w:rPr>
          <w:t>Закона</w:t>
        </w:r>
      </w:hyperlink>
      <w:r w:rsidRPr="007460DC">
        <w:rPr>
          <w:rFonts w:ascii="Times New Roman" w:hAnsi="Times New Roman"/>
          <w:sz w:val="28"/>
          <w:szCs w:val="28"/>
        </w:rPr>
        <w:t xml:space="preserve"> Красноярского края от 27.12.2005 N 17-4379 «О наделении органов местного самоуправления муниципальных районов и городских округов края государственными полномочиями по осуществлению присмотра и ухода за детьми-инвалидами, детьми-сиротами и детьми, оставшимися без попечения </w:t>
      </w:r>
      <w:r w:rsidRPr="007460DC">
        <w:rPr>
          <w:rFonts w:ascii="Times New Roman" w:hAnsi="Times New Roman"/>
          <w:sz w:val="28"/>
          <w:szCs w:val="28"/>
        </w:rPr>
        <w:lastRenderedPageBreak/>
        <w:t>родителей, а также за детьми с туберкулезной интоксикацией, обучающимися в муниципальных образовательных организациях, реализующих образовательную программу дошкольного образования, без</w:t>
      </w:r>
      <w:proofErr w:type="gramEnd"/>
      <w:r w:rsidRPr="007460DC">
        <w:rPr>
          <w:rFonts w:ascii="Times New Roman" w:hAnsi="Times New Roman"/>
          <w:sz w:val="28"/>
          <w:szCs w:val="28"/>
        </w:rPr>
        <w:t xml:space="preserve"> взимания родительской платы».</w:t>
      </w:r>
    </w:p>
    <w:p w:rsidR="006B22C9" w:rsidRPr="007460DC" w:rsidRDefault="006A3ADF" w:rsidP="00180761">
      <w:pPr>
        <w:widowControl w:val="0"/>
        <w:autoSpaceDE w:val="0"/>
        <w:autoSpaceDN w:val="0"/>
        <w:adjustRightInd w:val="0"/>
        <w:spacing w:after="0" w:line="240" w:lineRule="auto"/>
        <w:ind w:firstLine="709"/>
        <w:jc w:val="both"/>
        <w:rPr>
          <w:rFonts w:ascii="Times New Roman" w:hAnsi="Times New Roman"/>
          <w:sz w:val="28"/>
          <w:szCs w:val="28"/>
        </w:rPr>
      </w:pPr>
      <w:hyperlink w:anchor="Par12077" w:history="1">
        <w:proofErr w:type="gramStart"/>
        <w:r w:rsidR="006B22C9" w:rsidRPr="007460DC">
          <w:rPr>
            <w:rFonts w:ascii="Times New Roman" w:hAnsi="Times New Roman"/>
            <w:sz w:val="28"/>
            <w:szCs w:val="28"/>
          </w:rPr>
          <w:t>Мероприятие</w:t>
        </w:r>
      </w:hyperlink>
      <w:r w:rsidR="006B22C9" w:rsidRPr="007460DC">
        <w:rPr>
          <w:rFonts w:ascii="Times New Roman" w:hAnsi="Times New Roman"/>
          <w:sz w:val="28"/>
          <w:szCs w:val="28"/>
        </w:rPr>
        <w:t xml:space="preserve"> 1.1.4 реализуется посредством предоставления</w:t>
      </w:r>
      <w:r w:rsidR="00A3266C" w:rsidRPr="007460DC">
        <w:rPr>
          <w:rFonts w:ascii="Times New Roman" w:hAnsi="Times New Roman"/>
          <w:sz w:val="28"/>
          <w:szCs w:val="28"/>
        </w:rPr>
        <w:t xml:space="preserve"> </w:t>
      </w:r>
      <w:proofErr w:type="spellStart"/>
      <w:r w:rsidR="006B22C9" w:rsidRPr="007460DC">
        <w:rPr>
          <w:rFonts w:ascii="Times New Roman" w:hAnsi="Times New Roman"/>
          <w:sz w:val="28"/>
          <w:szCs w:val="28"/>
        </w:rPr>
        <w:t>Абанскому</w:t>
      </w:r>
      <w:proofErr w:type="spellEnd"/>
      <w:r w:rsidR="006B22C9" w:rsidRPr="007460DC">
        <w:rPr>
          <w:rFonts w:ascii="Times New Roman" w:hAnsi="Times New Roman"/>
          <w:sz w:val="28"/>
          <w:szCs w:val="28"/>
        </w:rPr>
        <w:t xml:space="preserve"> району субвенций на осуществление государственных полномочий по назначению, предоставлению, доставке и пересылке ежемесячной денежной выплаты на ребенка в возрасте от 1,5 до 3 лет, которому временно не предоставлено место в государственной (муниципальной) образовательной организации, реализующей основную общеобразовательную программу дошкольного образования (далее - ЕДВ на ребенка от 1,5 до 3 лет), предоставлению, доставке и пересылке ежемесячной</w:t>
      </w:r>
      <w:proofErr w:type="gramEnd"/>
      <w:r w:rsidR="006B22C9" w:rsidRPr="007460DC">
        <w:rPr>
          <w:rFonts w:ascii="Times New Roman" w:hAnsi="Times New Roman"/>
          <w:sz w:val="28"/>
          <w:szCs w:val="28"/>
        </w:rPr>
        <w:t xml:space="preserve"> компенсационной выплаты родителю (законному представителю - опекуну, приемному родителю), совместно проживающему с ребенком в возрасте от 1,5 до 3 лет, которому временно не предоставлено место в дошкольном образовательном учреждении или предоставлено место в группе кратковременного пребывания дошкольного образовательного учреждения (далее - ежемесячная компенсация). </w:t>
      </w:r>
      <w:hyperlink r:id="rId25" w:history="1">
        <w:proofErr w:type="gramStart"/>
        <w:r w:rsidR="006B22C9" w:rsidRPr="007460DC">
          <w:rPr>
            <w:rFonts w:ascii="Times New Roman" w:hAnsi="Times New Roman"/>
            <w:sz w:val="28"/>
            <w:szCs w:val="28"/>
          </w:rPr>
          <w:t>Закон</w:t>
        </w:r>
      </w:hyperlink>
      <w:r w:rsidR="006B22C9" w:rsidRPr="007460DC">
        <w:rPr>
          <w:rFonts w:ascii="Times New Roman" w:hAnsi="Times New Roman"/>
          <w:sz w:val="28"/>
          <w:szCs w:val="28"/>
        </w:rPr>
        <w:t xml:space="preserve"> Красноярского края от 19.12.2013 N 5-1967 «О наделении органов местного самоуправления муниципальных районов и городских округов края государственными полномочиями по назначению и предоставлению ежемесячной денежной выплаты на ребенка в возрасте от 1,5 до 3 лет, которому временно не предоставлено место в государственной (муниципальной) образовательной организации, реализующей основную образовательную программу дошкольного образования».</w:t>
      </w:r>
      <w:proofErr w:type="gramEnd"/>
    </w:p>
    <w:p w:rsidR="006B22C9" w:rsidRPr="007460DC" w:rsidRDefault="006B22C9" w:rsidP="00180761">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7460DC">
        <w:rPr>
          <w:rFonts w:ascii="Times New Roman" w:hAnsi="Times New Roman"/>
          <w:sz w:val="28"/>
          <w:szCs w:val="28"/>
        </w:rPr>
        <w:t xml:space="preserve">Реализация </w:t>
      </w:r>
      <w:hyperlink w:anchor="Par11505" w:history="1">
        <w:r w:rsidRPr="007460DC">
          <w:rPr>
            <w:rFonts w:ascii="Times New Roman" w:hAnsi="Times New Roman"/>
            <w:sz w:val="28"/>
            <w:szCs w:val="28"/>
          </w:rPr>
          <w:t xml:space="preserve">мероприятий </w:t>
        </w:r>
      </w:hyperlink>
      <w:r w:rsidRPr="007460DC">
        <w:rPr>
          <w:rFonts w:ascii="Times New Roman" w:hAnsi="Times New Roman"/>
          <w:sz w:val="28"/>
          <w:szCs w:val="28"/>
        </w:rPr>
        <w:t>1.1.5, 1.1.6  подпрограммы осуществляется путем предоставления</w:t>
      </w:r>
      <w:r w:rsidR="00A3266C" w:rsidRPr="007460DC">
        <w:rPr>
          <w:rFonts w:ascii="Times New Roman" w:hAnsi="Times New Roman"/>
          <w:sz w:val="28"/>
          <w:szCs w:val="28"/>
        </w:rPr>
        <w:t xml:space="preserve"> </w:t>
      </w:r>
      <w:proofErr w:type="spellStart"/>
      <w:r w:rsidRPr="007460DC">
        <w:rPr>
          <w:rFonts w:ascii="Times New Roman" w:hAnsi="Times New Roman"/>
          <w:sz w:val="28"/>
          <w:szCs w:val="28"/>
        </w:rPr>
        <w:t>Абанскому</w:t>
      </w:r>
      <w:proofErr w:type="spellEnd"/>
      <w:r w:rsidRPr="007460DC">
        <w:rPr>
          <w:rFonts w:ascii="Times New Roman" w:hAnsi="Times New Roman"/>
          <w:sz w:val="28"/>
          <w:szCs w:val="28"/>
        </w:rPr>
        <w:t xml:space="preserve"> району субсидий в соответствии с </w:t>
      </w:r>
      <w:hyperlink r:id="rId26" w:history="1">
        <w:r w:rsidRPr="007460DC">
          <w:rPr>
            <w:rFonts w:ascii="Times New Roman" w:hAnsi="Times New Roman"/>
            <w:sz w:val="28"/>
            <w:szCs w:val="28"/>
          </w:rPr>
          <w:t>Постановлением</w:t>
        </w:r>
      </w:hyperlink>
      <w:r w:rsidRPr="007460DC">
        <w:rPr>
          <w:rFonts w:ascii="Times New Roman" w:hAnsi="Times New Roman"/>
          <w:sz w:val="28"/>
          <w:szCs w:val="28"/>
        </w:rPr>
        <w:t xml:space="preserve"> Правительства Красноярского края от 30.12.2010 N 686-п «Об утверждении Порядка и условий предоставления и расходования субсидий бюджетами муниципальных образований Красноярского края на частичное финансирование (возмещение) расходов на краевые выплаты младшим воспитателям и помощникам воспитателей в муниципальных образовательных учреждениях, реализующих основную общеобразовательную программу дошкольного образования детей».</w:t>
      </w:r>
      <w:proofErr w:type="gramEnd"/>
    </w:p>
    <w:p w:rsidR="006B22C9" w:rsidRPr="007460DC" w:rsidRDefault="006A3ADF" w:rsidP="00180761">
      <w:pPr>
        <w:widowControl w:val="0"/>
        <w:autoSpaceDE w:val="0"/>
        <w:autoSpaceDN w:val="0"/>
        <w:adjustRightInd w:val="0"/>
        <w:spacing w:after="0" w:line="240" w:lineRule="auto"/>
        <w:ind w:firstLine="709"/>
        <w:jc w:val="both"/>
        <w:rPr>
          <w:rFonts w:ascii="Times New Roman" w:hAnsi="Times New Roman"/>
          <w:sz w:val="28"/>
          <w:szCs w:val="28"/>
        </w:rPr>
      </w:pPr>
      <w:hyperlink w:anchor="Par12025" w:history="1">
        <w:proofErr w:type="gramStart"/>
        <w:r w:rsidR="006B22C9" w:rsidRPr="007460DC">
          <w:rPr>
            <w:rFonts w:ascii="Times New Roman" w:hAnsi="Times New Roman"/>
            <w:sz w:val="28"/>
            <w:szCs w:val="28"/>
          </w:rPr>
          <w:t>Мероприятия 1.1.</w:t>
        </w:r>
      </w:hyperlink>
      <w:r w:rsidR="006B22C9" w:rsidRPr="007460DC">
        <w:rPr>
          <w:rFonts w:ascii="Times New Roman" w:hAnsi="Times New Roman"/>
          <w:sz w:val="28"/>
          <w:szCs w:val="28"/>
        </w:rPr>
        <w:t xml:space="preserve">7, 1.2.2, 1.2.5 подпрограммы осуществляются в соответствии с </w:t>
      </w:r>
      <w:hyperlink r:id="rId27" w:history="1">
        <w:r w:rsidR="006B22C9" w:rsidRPr="007460DC">
          <w:rPr>
            <w:rFonts w:ascii="Times New Roman" w:hAnsi="Times New Roman"/>
            <w:sz w:val="28"/>
            <w:szCs w:val="28"/>
          </w:rPr>
          <w:t>пунктом 3 статьи 11</w:t>
        </w:r>
      </w:hyperlink>
      <w:r w:rsidR="006B22C9" w:rsidRPr="007460DC">
        <w:rPr>
          <w:rFonts w:ascii="Times New Roman" w:hAnsi="Times New Roman"/>
          <w:sz w:val="28"/>
          <w:szCs w:val="28"/>
        </w:rPr>
        <w:t xml:space="preserve"> Закона Красноярского края от 02.11.2000 N 12-961 «О защите прав ребенка» путем предоставления </w:t>
      </w:r>
      <w:proofErr w:type="spellStart"/>
      <w:r w:rsidR="006B22C9" w:rsidRPr="007460DC">
        <w:rPr>
          <w:rFonts w:ascii="Times New Roman" w:hAnsi="Times New Roman"/>
          <w:sz w:val="28"/>
          <w:szCs w:val="28"/>
        </w:rPr>
        <w:t>Абанскому</w:t>
      </w:r>
      <w:proofErr w:type="spellEnd"/>
      <w:r w:rsidR="006B22C9" w:rsidRPr="007460DC">
        <w:rPr>
          <w:rFonts w:ascii="Times New Roman" w:hAnsi="Times New Roman"/>
          <w:sz w:val="28"/>
          <w:szCs w:val="28"/>
        </w:rPr>
        <w:t xml:space="preserve"> району субвенций на основании </w:t>
      </w:r>
      <w:hyperlink r:id="rId28" w:history="1">
        <w:r w:rsidR="006B22C9" w:rsidRPr="007460DC">
          <w:rPr>
            <w:rFonts w:ascii="Times New Roman" w:hAnsi="Times New Roman"/>
            <w:sz w:val="28"/>
            <w:szCs w:val="28"/>
          </w:rPr>
          <w:t>Закона</w:t>
        </w:r>
      </w:hyperlink>
      <w:r w:rsidR="006B22C9" w:rsidRPr="007460DC">
        <w:rPr>
          <w:rFonts w:ascii="Times New Roman" w:hAnsi="Times New Roman"/>
          <w:sz w:val="28"/>
          <w:szCs w:val="28"/>
        </w:rPr>
        <w:t xml:space="preserve"> Красноярского края от 27.12.2005 N 17-4377 «О наделении органов местного самоуправления муниципальных районов и городских округов края государственными полномочиями по обеспечению питанием детей, обучающихся в муниципальных и</w:t>
      </w:r>
      <w:proofErr w:type="gramEnd"/>
      <w:r w:rsidR="006B22C9" w:rsidRPr="007460DC">
        <w:rPr>
          <w:rFonts w:ascii="Times New Roman" w:hAnsi="Times New Roman"/>
          <w:sz w:val="28"/>
          <w:szCs w:val="28"/>
        </w:rPr>
        <w:t xml:space="preserve"> негосударственных образовательных </w:t>
      </w:r>
      <w:proofErr w:type="gramStart"/>
      <w:r w:rsidR="006B22C9" w:rsidRPr="007460DC">
        <w:rPr>
          <w:rFonts w:ascii="Times New Roman" w:hAnsi="Times New Roman"/>
          <w:sz w:val="28"/>
          <w:szCs w:val="28"/>
        </w:rPr>
        <w:t>учреждениях</w:t>
      </w:r>
      <w:proofErr w:type="gramEnd"/>
      <w:r w:rsidR="006B22C9" w:rsidRPr="007460DC">
        <w:rPr>
          <w:rFonts w:ascii="Times New Roman" w:hAnsi="Times New Roman"/>
          <w:sz w:val="28"/>
          <w:szCs w:val="28"/>
        </w:rPr>
        <w:t>, реализующих основные общеобразовательные программы, без взимания платы».</w:t>
      </w:r>
    </w:p>
    <w:p w:rsidR="006B22C9" w:rsidRPr="007460DC" w:rsidRDefault="006B22C9" w:rsidP="00180761">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7460DC">
        <w:rPr>
          <w:rFonts w:ascii="Times New Roman" w:hAnsi="Times New Roman"/>
          <w:sz w:val="28"/>
          <w:szCs w:val="28"/>
        </w:rPr>
        <w:t>Мероприятия 1.2.1, 1.2.3, 1.2.4, 1.3.1 подпрограммы осуществляются путем предоставления</w:t>
      </w:r>
      <w:r w:rsidR="00A3266C" w:rsidRPr="007460DC">
        <w:rPr>
          <w:rFonts w:ascii="Times New Roman" w:hAnsi="Times New Roman"/>
          <w:sz w:val="28"/>
          <w:szCs w:val="28"/>
        </w:rPr>
        <w:t xml:space="preserve"> </w:t>
      </w:r>
      <w:proofErr w:type="spellStart"/>
      <w:r w:rsidRPr="007460DC">
        <w:rPr>
          <w:rFonts w:ascii="Times New Roman" w:hAnsi="Times New Roman"/>
          <w:sz w:val="28"/>
          <w:szCs w:val="28"/>
        </w:rPr>
        <w:t>Абанскому</w:t>
      </w:r>
      <w:proofErr w:type="spellEnd"/>
      <w:r w:rsidRPr="007460DC">
        <w:rPr>
          <w:rFonts w:ascii="Times New Roman" w:hAnsi="Times New Roman"/>
          <w:sz w:val="28"/>
          <w:szCs w:val="28"/>
        </w:rPr>
        <w:t xml:space="preserve"> району субвенций на основании </w:t>
      </w:r>
      <w:hyperlink r:id="rId29" w:history="1">
        <w:r w:rsidRPr="007460DC">
          <w:rPr>
            <w:rFonts w:ascii="Times New Roman" w:hAnsi="Times New Roman"/>
            <w:sz w:val="28"/>
            <w:szCs w:val="28"/>
          </w:rPr>
          <w:t>Закона</w:t>
        </w:r>
      </w:hyperlink>
      <w:r w:rsidRPr="007460DC">
        <w:rPr>
          <w:rFonts w:ascii="Times New Roman" w:hAnsi="Times New Roman"/>
          <w:sz w:val="28"/>
          <w:szCs w:val="28"/>
        </w:rPr>
        <w:t xml:space="preserve"> Красноярского края от 27.12.2005 N 17-4377 «О наделении органов местного самоуправления муниципальных районов и городских округов края </w:t>
      </w:r>
      <w:r w:rsidRPr="007460DC">
        <w:rPr>
          <w:rFonts w:ascii="Times New Roman" w:hAnsi="Times New Roman"/>
          <w:sz w:val="28"/>
          <w:szCs w:val="28"/>
        </w:rPr>
        <w:lastRenderedPageBreak/>
        <w:t>государственными полномочиями на выплаты работникам бюджетной сферы в муниципальных образовательных учреждениях, реализующих программы начального общего, основного общего, среднего общего и дополнительного образования».</w:t>
      </w:r>
      <w:proofErr w:type="gramEnd"/>
    </w:p>
    <w:p w:rsidR="006B22C9" w:rsidRPr="007460DC" w:rsidRDefault="006B22C9" w:rsidP="00180761">
      <w:pPr>
        <w:spacing w:after="0" w:line="240" w:lineRule="auto"/>
        <w:rPr>
          <w:rFonts w:ascii="Times New Roman" w:hAnsi="Times New Roman"/>
          <w:sz w:val="28"/>
          <w:szCs w:val="28"/>
        </w:rPr>
      </w:pPr>
    </w:p>
    <w:p w:rsidR="006B22C9" w:rsidRPr="007460DC" w:rsidRDefault="006B22C9" w:rsidP="00EB7782">
      <w:pPr>
        <w:spacing w:after="0" w:line="240" w:lineRule="auto"/>
        <w:ind w:firstLine="709"/>
        <w:jc w:val="center"/>
        <w:rPr>
          <w:rFonts w:ascii="Times New Roman" w:hAnsi="Times New Roman"/>
          <w:sz w:val="28"/>
          <w:szCs w:val="28"/>
        </w:rPr>
      </w:pPr>
      <w:r w:rsidRPr="007460DC">
        <w:rPr>
          <w:rFonts w:ascii="Times New Roman" w:hAnsi="Times New Roman"/>
          <w:sz w:val="28"/>
          <w:szCs w:val="28"/>
        </w:rPr>
        <w:t xml:space="preserve">4.Управление подпрограммой и </w:t>
      </w:r>
      <w:proofErr w:type="gramStart"/>
      <w:r w:rsidRPr="007460DC">
        <w:rPr>
          <w:rFonts w:ascii="Times New Roman" w:hAnsi="Times New Roman"/>
          <w:sz w:val="28"/>
          <w:szCs w:val="28"/>
        </w:rPr>
        <w:t>контроль за</w:t>
      </w:r>
      <w:proofErr w:type="gramEnd"/>
      <w:r w:rsidRPr="007460DC">
        <w:rPr>
          <w:rFonts w:ascii="Times New Roman" w:hAnsi="Times New Roman"/>
          <w:sz w:val="28"/>
          <w:szCs w:val="28"/>
        </w:rPr>
        <w:t xml:space="preserve"> ходом ее выполнения</w:t>
      </w:r>
      <w:r w:rsidR="00F113BF" w:rsidRPr="007460DC">
        <w:rPr>
          <w:rFonts w:ascii="Times New Roman" w:hAnsi="Times New Roman"/>
          <w:sz w:val="28"/>
          <w:szCs w:val="28"/>
        </w:rPr>
        <w:t>.</w:t>
      </w:r>
    </w:p>
    <w:p w:rsidR="006B22C9" w:rsidRPr="007460DC" w:rsidRDefault="006B22C9" w:rsidP="002D75D9">
      <w:pPr>
        <w:spacing w:after="0" w:line="240" w:lineRule="auto"/>
        <w:ind w:firstLine="709"/>
        <w:rPr>
          <w:rFonts w:ascii="Times New Roman" w:hAnsi="Times New Roman"/>
          <w:sz w:val="28"/>
          <w:szCs w:val="28"/>
        </w:rPr>
      </w:pPr>
    </w:p>
    <w:p w:rsidR="006B22C9" w:rsidRPr="007460DC" w:rsidRDefault="006B22C9" w:rsidP="00982790">
      <w:pPr>
        <w:autoSpaceDE w:val="0"/>
        <w:autoSpaceDN w:val="0"/>
        <w:adjustRightInd w:val="0"/>
        <w:spacing w:after="0" w:line="240" w:lineRule="auto"/>
        <w:ind w:firstLine="709"/>
        <w:jc w:val="both"/>
        <w:rPr>
          <w:rFonts w:ascii="Times New Roman" w:hAnsi="Times New Roman"/>
          <w:sz w:val="28"/>
          <w:szCs w:val="28"/>
          <w:lang w:eastAsia="en-US"/>
        </w:rPr>
      </w:pPr>
      <w:r w:rsidRPr="007460DC">
        <w:rPr>
          <w:rFonts w:ascii="Times New Roman" w:hAnsi="Times New Roman"/>
          <w:sz w:val="28"/>
          <w:szCs w:val="28"/>
          <w:lang w:eastAsia="en-US"/>
        </w:rPr>
        <w:t>Организацию управления настоящей подпрограммой осуществляет управление образования в лице его руководителя.</w:t>
      </w:r>
    </w:p>
    <w:p w:rsidR="006B22C9" w:rsidRPr="007460DC" w:rsidRDefault="006B22C9" w:rsidP="00982790">
      <w:pPr>
        <w:autoSpaceDE w:val="0"/>
        <w:autoSpaceDN w:val="0"/>
        <w:adjustRightInd w:val="0"/>
        <w:spacing w:after="0" w:line="240" w:lineRule="auto"/>
        <w:ind w:firstLine="709"/>
        <w:jc w:val="both"/>
        <w:rPr>
          <w:rFonts w:ascii="Times New Roman" w:hAnsi="Times New Roman"/>
          <w:sz w:val="28"/>
          <w:szCs w:val="28"/>
          <w:lang w:eastAsia="en-US"/>
        </w:rPr>
      </w:pPr>
      <w:r w:rsidRPr="007460DC">
        <w:rPr>
          <w:rFonts w:ascii="Times New Roman" w:hAnsi="Times New Roman"/>
          <w:sz w:val="28"/>
          <w:szCs w:val="28"/>
          <w:lang w:eastAsia="en-US"/>
        </w:rPr>
        <w:t>Функции управления образования:</w:t>
      </w:r>
    </w:p>
    <w:p w:rsidR="006B22C9" w:rsidRPr="007460DC" w:rsidRDefault="006B22C9" w:rsidP="00982790">
      <w:pPr>
        <w:autoSpaceDE w:val="0"/>
        <w:autoSpaceDN w:val="0"/>
        <w:adjustRightInd w:val="0"/>
        <w:spacing w:after="0" w:line="240" w:lineRule="auto"/>
        <w:ind w:firstLine="709"/>
        <w:jc w:val="both"/>
        <w:rPr>
          <w:rFonts w:ascii="Times New Roman" w:hAnsi="Times New Roman"/>
          <w:sz w:val="28"/>
          <w:szCs w:val="28"/>
          <w:lang w:eastAsia="en-US"/>
        </w:rPr>
      </w:pPr>
      <w:r w:rsidRPr="007460DC">
        <w:rPr>
          <w:rFonts w:ascii="Times New Roman" w:hAnsi="Times New Roman"/>
          <w:sz w:val="28"/>
          <w:szCs w:val="28"/>
          <w:lang w:eastAsia="en-US"/>
        </w:rPr>
        <w:t>1.Организация предоставления общедоступного и бесплатного дошкольного, начального общего, основного общего, среднего общего образования.</w:t>
      </w:r>
    </w:p>
    <w:p w:rsidR="006B22C9" w:rsidRPr="007460DC" w:rsidRDefault="006B22C9" w:rsidP="00982790">
      <w:pPr>
        <w:autoSpaceDE w:val="0"/>
        <w:autoSpaceDN w:val="0"/>
        <w:adjustRightInd w:val="0"/>
        <w:spacing w:after="0" w:line="240" w:lineRule="auto"/>
        <w:ind w:firstLine="709"/>
        <w:jc w:val="both"/>
        <w:rPr>
          <w:rFonts w:ascii="Times New Roman" w:hAnsi="Times New Roman"/>
          <w:sz w:val="28"/>
          <w:szCs w:val="28"/>
          <w:lang w:eastAsia="en-US"/>
        </w:rPr>
      </w:pPr>
      <w:r w:rsidRPr="007460DC">
        <w:rPr>
          <w:rFonts w:ascii="Times New Roman" w:hAnsi="Times New Roman"/>
          <w:sz w:val="28"/>
          <w:szCs w:val="28"/>
          <w:lang w:eastAsia="en-US"/>
        </w:rPr>
        <w:t>2.</w:t>
      </w:r>
      <w:r w:rsidR="00A41FC4" w:rsidRPr="007460DC">
        <w:rPr>
          <w:rFonts w:ascii="Times New Roman" w:hAnsi="Times New Roman"/>
          <w:sz w:val="28"/>
          <w:szCs w:val="28"/>
          <w:lang w:eastAsia="en-US"/>
        </w:rPr>
        <w:t xml:space="preserve"> </w:t>
      </w:r>
      <w:r w:rsidRPr="007460DC">
        <w:rPr>
          <w:rFonts w:ascii="Times New Roman" w:hAnsi="Times New Roman"/>
          <w:sz w:val="28"/>
          <w:szCs w:val="28"/>
          <w:lang w:eastAsia="en-US"/>
        </w:rPr>
        <w:t>Осуществление приёма заявлений, постановки на учёт и зачисления детей в образовательные учреждения, реализующие основную образовательную программу дошкольного образования.</w:t>
      </w:r>
    </w:p>
    <w:p w:rsidR="006B22C9" w:rsidRPr="007460DC" w:rsidRDefault="006B22C9" w:rsidP="00982790">
      <w:pPr>
        <w:autoSpaceDE w:val="0"/>
        <w:autoSpaceDN w:val="0"/>
        <w:adjustRightInd w:val="0"/>
        <w:spacing w:after="0" w:line="240" w:lineRule="auto"/>
        <w:ind w:firstLine="709"/>
        <w:jc w:val="both"/>
        <w:rPr>
          <w:rFonts w:ascii="Times New Roman" w:hAnsi="Times New Roman"/>
          <w:sz w:val="28"/>
          <w:szCs w:val="28"/>
          <w:lang w:eastAsia="en-US"/>
        </w:rPr>
      </w:pPr>
      <w:r w:rsidRPr="007460DC">
        <w:rPr>
          <w:rFonts w:ascii="Times New Roman" w:hAnsi="Times New Roman"/>
          <w:sz w:val="28"/>
          <w:szCs w:val="28"/>
          <w:lang w:eastAsia="en-US"/>
        </w:rPr>
        <w:t>3.</w:t>
      </w:r>
      <w:r w:rsidR="00A41FC4" w:rsidRPr="007460DC">
        <w:rPr>
          <w:rFonts w:ascii="Times New Roman" w:hAnsi="Times New Roman"/>
          <w:sz w:val="28"/>
          <w:szCs w:val="28"/>
          <w:lang w:eastAsia="en-US"/>
        </w:rPr>
        <w:t xml:space="preserve"> </w:t>
      </w:r>
      <w:r w:rsidRPr="007460DC">
        <w:rPr>
          <w:rFonts w:ascii="Times New Roman" w:hAnsi="Times New Roman"/>
          <w:sz w:val="28"/>
          <w:szCs w:val="28"/>
          <w:lang w:eastAsia="en-US"/>
        </w:rPr>
        <w:t>Организация предоставления дополнительного образования детей.</w:t>
      </w:r>
    </w:p>
    <w:p w:rsidR="006B22C9" w:rsidRPr="007460DC" w:rsidRDefault="006B22C9" w:rsidP="00982790">
      <w:pPr>
        <w:autoSpaceDE w:val="0"/>
        <w:autoSpaceDN w:val="0"/>
        <w:adjustRightInd w:val="0"/>
        <w:spacing w:after="0" w:line="240" w:lineRule="auto"/>
        <w:ind w:firstLine="709"/>
        <w:jc w:val="both"/>
        <w:rPr>
          <w:rFonts w:ascii="Times New Roman" w:hAnsi="Times New Roman"/>
          <w:sz w:val="28"/>
          <w:szCs w:val="28"/>
          <w:lang w:eastAsia="en-US"/>
        </w:rPr>
      </w:pPr>
      <w:r w:rsidRPr="007460DC">
        <w:rPr>
          <w:rFonts w:ascii="Times New Roman" w:hAnsi="Times New Roman"/>
          <w:sz w:val="28"/>
          <w:szCs w:val="28"/>
          <w:lang w:eastAsia="en-US"/>
        </w:rPr>
        <w:t>4.</w:t>
      </w:r>
      <w:r w:rsidR="00A41FC4" w:rsidRPr="007460DC">
        <w:rPr>
          <w:rFonts w:ascii="Times New Roman" w:hAnsi="Times New Roman"/>
          <w:sz w:val="28"/>
          <w:szCs w:val="28"/>
          <w:lang w:eastAsia="en-US"/>
        </w:rPr>
        <w:t xml:space="preserve"> </w:t>
      </w:r>
      <w:r w:rsidRPr="007460DC">
        <w:rPr>
          <w:rFonts w:ascii="Times New Roman" w:hAnsi="Times New Roman"/>
          <w:sz w:val="28"/>
          <w:szCs w:val="28"/>
          <w:lang w:eastAsia="en-US"/>
        </w:rPr>
        <w:t>Осуществление комплексного анализа и тенденций развития кадрового потенциала муниципальной системы образования.</w:t>
      </w:r>
    </w:p>
    <w:p w:rsidR="006B22C9" w:rsidRPr="007460DC" w:rsidRDefault="006B22C9" w:rsidP="00982790">
      <w:pPr>
        <w:autoSpaceDE w:val="0"/>
        <w:autoSpaceDN w:val="0"/>
        <w:adjustRightInd w:val="0"/>
        <w:spacing w:after="0" w:line="240" w:lineRule="auto"/>
        <w:ind w:firstLine="709"/>
        <w:jc w:val="both"/>
        <w:rPr>
          <w:rFonts w:ascii="Times New Roman" w:hAnsi="Times New Roman"/>
          <w:sz w:val="28"/>
          <w:szCs w:val="28"/>
          <w:lang w:eastAsia="en-US"/>
        </w:rPr>
      </w:pPr>
      <w:r w:rsidRPr="007460DC">
        <w:rPr>
          <w:rFonts w:ascii="Times New Roman" w:hAnsi="Times New Roman"/>
          <w:sz w:val="28"/>
          <w:szCs w:val="28"/>
          <w:lang w:eastAsia="en-US"/>
        </w:rPr>
        <w:t>5.</w:t>
      </w:r>
      <w:r w:rsidR="00A41FC4" w:rsidRPr="007460DC">
        <w:rPr>
          <w:rFonts w:ascii="Times New Roman" w:hAnsi="Times New Roman"/>
          <w:sz w:val="28"/>
          <w:szCs w:val="28"/>
          <w:lang w:eastAsia="en-US"/>
        </w:rPr>
        <w:t xml:space="preserve"> </w:t>
      </w:r>
      <w:r w:rsidRPr="007460DC">
        <w:rPr>
          <w:rFonts w:ascii="Times New Roman" w:hAnsi="Times New Roman"/>
          <w:sz w:val="28"/>
          <w:szCs w:val="28"/>
          <w:lang w:eastAsia="en-US"/>
        </w:rPr>
        <w:t>Осуществление функций главного распорядителя бюджетных средств подведомственных образовательных учреждений.</w:t>
      </w:r>
    </w:p>
    <w:p w:rsidR="006B22C9" w:rsidRPr="007460DC" w:rsidRDefault="006B22C9" w:rsidP="00982790">
      <w:pPr>
        <w:autoSpaceDE w:val="0"/>
        <w:autoSpaceDN w:val="0"/>
        <w:adjustRightInd w:val="0"/>
        <w:spacing w:after="0" w:line="240" w:lineRule="auto"/>
        <w:ind w:firstLine="709"/>
        <w:jc w:val="both"/>
        <w:rPr>
          <w:rFonts w:ascii="Times New Roman" w:hAnsi="Times New Roman"/>
          <w:sz w:val="28"/>
          <w:szCs w:val="28"/>
          <w:lang w:eastAsia="en-US"/>
        </w:rPr>
      </w:pPr>
      <w:r w:rsidRPr="007460DC">
        <w:rPr>
          <w:rFonts w:ascii="Times New Roman" w:hAnsi="Times New Roman"/>
          <w:sz w:val="28"/>
          <w:szCs w:val="28"/>
          <w:lang w:eastAsia="en-US"/>
        </w:rPr>
        <w:t>6.</w:t>
      </w:r>
      <w:r w:rsidR="00A41FC4" w:rsidRPr="007460DC">
        <w:rPr>
          <w:rFonts w:ascii="Times New Roman" w:hAnsi="Times New Roman"/>
          <w:sz w:val="28"/>
          <w:szCs w:val="28"/>
          <w:lang w:eastAsia="en-US"/>
        </w:rPr>
        <w:t xml:space="preserve"> </w:t>
      </w:r>
      <w:r w:rsidRPr="007460DC">
        <w:rPr>
          <w:rFonts w:ascii="Times New Roman" w:hAnsi="Times New Roman"/>
          <w:sz w:val="28"/>
          <w:szCs w:val="28"/>
          <w:lang w:eastAsia="en-US"/>
        </w:rPr>
        <w:t>Подготовка отчётов о ходе исполнения мероприятий подпрограммы.</w:t>
      </w:r>
    </w:p>
    <w:p w:rsidR="006B22C9" w:rsidRPr="007460DC" w:rsidRDefault="006B22C9" w:rsidP="00982790">
      <w:pPr>
        <w:autoSpaceDE w:val="0"/>
        <w:autoSpaceDN w:val="0"/>
        <w:adjustRightInd w:val="0"/>
        <w:spacing w:after="0" w:line="240" w:lineRule="auto"/>
        <w:ind w:firstLine="709"/>
        <w:jc w:val="both"/>
        <w:rPr>
          <w:rFonts w:ascii="Times New Roman" w:hAnsi="Times New Roman"/>
          <w:sz w:val="28"/>
          <w:szCs w:val="28"/>
          <w:lang w:eastAsia="en-US"/>
        </w:rPr>
      </w:pPr>
      <w:r w:rsidRPr="007460DC">
        <w:rPr>
          <w:rFonts w:ascii="Times New Roman" w:hAnsi="Times New Roman"/>
          <w:sz w:val="28"/>
          <w:szCs w:val="28"/>
          <w:lang w:eastAsia="en-US"/>
        </w:rPr>
        <w:t>7.</w:t>
      </w:r>
      <w:r w:rsidR="00A41FC4" w:rsidRPr="007460DC">
        <w:rPr>
          <w:rFonts w:ascii="Times New Roman" w:hAnsi="Times New Roman"/>
          <w:sz w:val="28"/>
          <w:szCs w:val="28"/>
          <w:lang w:eastAsia="en-US"/>
        </w:rPr>
        <w:t xml:space="preserve"> </w:t>
      </w:r>
      <w:r w:rsidRPr="007460DC">
        <w:rPr>
          <w:rFonts w:ascii="Times New Roman" w:hAnsi="Times New Roman"/>
          <w:sz w:val="28"/>
          <w:szCs w:val="28"/>
          <w:lang w:eastAsia="en-US"/>
        </w:rPr>
        <w:t>Осуществление мониторинга реализации мероприятий подпрограммы.</w:t>
      </w:r>
    </w:p>
    <w:p w:rsidR="006B22C9" w:rsidRPr="007460DC" w:rsidRDefault="006B22C9" w:rsidP="00982790">
      <w:pPr>
        <w:autoSpaceDE w:val="0"/>
        <w:autoSpaceDN w:val="0"/>
        <w:adjustRightInd w:val="0"/>
        <w:spacing w:after="0" w:line="240" w:lineRule="auto"/>
        <w:ind w:firstLine="709"/>
        <w:jc w:val="both"/>
        <w:rPr>
          <w:rFonts w:ascii="Times New Roman" w:hAnsi="Times New Roman"/>
          <w:sz w:val="28"/>
          <w:szCs w:val="28"/>
          <w:lang w:eastAsia="en-US"/>
        </w:rPr>
      </w:pPr>
      <w:r w:rsidRPr="007460DC">
        <w:rPr>
          <w:rFonts w:ascii="Times New Roman" w:hAnsi="Times New Roman"/>
          <w:sz w:val="28"/>
          <w:szCs w:val="28"/>
          <w:lang w:eastAsia="en-US"/>
        </w:rPr>
        <w:t xml:space="preserve">Текущий контроль осуществляется управлением образования согласно Приказу управления образования администрации </w:t>
      </w:r>
      <w:proofErr w:type="spellStart"/>
      <w:r w:rsidRPr="007460DC">
        <w:rPr>
          <w:rFonts w:ascii="Times New Roman" w:hAnsi="Times New Roman"/>
          <w:sz w:val="28"/>
          <w:szCs w:val="28"/>
          <w:lang w:eastAsia="en-US"/>
        </w:rPr>
        <w:t>Абанского</w:t>
      </w:r>
      <w:proofErr w:type="spellEnd"/>
      <w:r w:rsidRPr="007460DC">
        <w:rPr>
          <w:rFonts w:ascii="Times New Roman" w:hAnsi="Times New Roman"/>
          <w:sz w:val="28"/>
          <w:szCs w:val="28"/>
          <w:lang w:eastAsia="en-US"/>
        </w:rPr>
        <w:t xml:space="preserve"> района от 27.10.2014 №127 «Об утверждении порядка осуществления внутреннего финансового контроля и внутреннего финансового аудита управлением образования администрации </w:t>
      </w:r>
      <w:proofErr w:type="spellStart"/>
      <w:r w:rsidRPr="007460DC">
        <w:rPr>
          <w:rFonts w:ascii="Times New Roman" w:hAnsi="Times New Roman"/>
          <w:sz w:val="28"/>
          <w:szCs w:val="28"/>
          <w:lang w:eastAsia="en-US"/>
        </w:rPr>
        <w:t>Абанского</w:t>
      </w:r>
      <w:proofErr w:type="spellEnd"/>
      <w:r w:rsidRPr="007460DC">
        <w:rPr>
          <w:rFonts w:ascii="Times New Roman" w:hAnsi="Times New Roman"/>
          <w:sz w:val="28"/>
          <w:szCs w:val="28"/>
          <w:lang w:eastAsia="en-US"/>
        </w:rPr>
        <w:t xml:space="preserve"> района Красноярского края».</w:t>
      </w:r>
    </w:p>
    <w:p w:rsidR="006B22C9" w:rsidRPr="007460DC" w:rsidRDefault="006B22C9" w:rsidP="00982790">
      <w:pPr>
        <w:autoSpaceDE w:val="0"/>
        <w:autoSpaceDN w:val="0"/>
        <w:adjustRightInd w:val="0"/>
        <w:spacing w:after="0" w:line="240" w:lineRule="auto"/>
        <w:ind w:firstLine="709"/>
        <w:jc w:val="both"/>
        <w:rPr>
          <w:rFonts w:ascii="Times New Roman" w:hAnsi="Times New Roman"/>
          <w:sz w:val="28"/>
          <w:szCs w:val="28"/>
          <w:lang w:eastAsia="en-US"/>
        </w:rPr>
      </w:pPr>
      <w:r w:rsidRPr="007460DC">
        <w:rPr>
          <w:rFonts w:ascii="Times New Roman" w:hAnsi="Times New Roman"/>
          <w:sz w:val="28"/>
          <w:szCs w:val="28"/>
          <w:lang w:eastAsia="en-US"/>
        </w:rPr>
        <w:t>Управление образования для обеспечения мониторинга и анализа хода реализации подпрограммы организует ведение и предоставление отчетности.</w:t>
      </w:r>
    </w:p>
    <w:p w:rsidR="006B22C9" w:rsidRPr="007460DC" w:rsidRDefault="006B22C9" w:rsidP="00982790">
      <w:pPr>
        <w:autoSpaceDE w:val="0"/>
        <w:autoSpaceDN w:val="0"/>
        <w:adjustRightInd w:val="0"/>
        <w:spacing w:after="0" w:line="240" w:lineRule="auto"/>
        <w:ind w:firstLine="709"/>
        <w:jc w:val="both"/>
        <w:rPr>
          <w:rFonts w:ascii="Times New Roman" w:hAnsi="Times New Roman"/>
          <w:sz w:val="28"/>
          <w:szCs w:val="28"/>
          <w:lang w:eastAsia="en-US"/>
        </w:rPr>
      </w:pPr>
      <w:r w:rsidRPr="007460DC">
        <w:rPr>
          <w:rFonts w:ascii="Times New Roman" w:hAnsi="Times New Roman"/>
          <w:sz w:val="28"/>
          <w:szCs w:val="28"/>
          <w:lang w:eastAsia="en-US"/>
        </w:rPr>
        <w:t xml:space="preserve">Уполномоченным должностным лицом за подготовку и предоставление отчётов в соответствии с пунктом № 5 порядка принятия решений о разработке муниципальных программ </w:t>
      </w:r>
      <w:proofErr w:type="spellStart"/>
      <w:r w:rsidRPr="007460DC">
        <w:rPr>
          <w:rFonts w:ascii="Times New Roman" w:hAnsi="Times New Roman"/>
          <w:sz w:val="28"/>
          <w:szCs w:val="28"/>
          <w:lang w:eastAsia="en-US"/>
        </w:rPr>
        <w:t>Абанского</w:t>
      </w:r>
      <w:proofErr w:type="spellEnd"/>
      <w:r w:rsidRPr="007460DC">
        <w:rPr>
          <w:rFonts w:ascii="Times New Roman" w:hAnsi="Times New Roman"/>
          <w:sz w:val="28"/>
          <w:szCs w:val="28"/>
          <w:lang w:eastAsia="en-US"/>
        </w:rPr>
        <w:t xml:space="preserve"> района  их формировании и реализации, является руководитель управления образования.</w:t>
      </w:r>
    </w:p>
    <w:p w:rsidR="006B22C9" w:rsidRPr="007460DC" w:rsidRDefault="006B22C9" w:rsidP="00982790">
      <w:pPr>
        <w:autoSpaceDE w:val="0"/>
        <w:autoSpaceDN w:val="0"/>
        <w:adjustRightInd w:val="0"/>
        <w:spacing w:after="0" w:line="240" w:lineRule="auto"/>
        <w:ind w:firstLine="709"/>
        <w:jc w:val="both"/>
        <w:rPr>
          <w:rFonts w:ascii="Times New Roman" w:hAnsi="Times New Roman"/>
          <w:sz w:val="28"/>
          <w:szCs w:val="28"/>
          <w:lang w:eastAsia="en-US"/>
        </w:rPr>
      </w:pPr>
    </w:p>
    <w:p w:rsidR="006B22C9" w:rsidRPr="007460DC" w:rsidRDefault="006B22C9" w:rsidP="00180761">
      <w:pPr>
        <w:spacing w:after="0" w:line="240" w:lineRule="auto"/>
        <w:jc w:val="both"/>
        <w:rPr>
          <w:rFonts w:ascii="Times New Roman" w:hAnsi="Times New Roman"/>
          <w:sz w:val="28"/>
          <w:szCs w:val="28"/>
        </w:rPr>
      </w:pPr>
    </w:p>
    <w:p w:rsidR="006B22C9" w:rsidRPr="007460DC" w:rsidRDefault="006B22C9" w:rsidP="00180761">
      <w:pPr>
        <w:spacing w:after="0" w:line="240" w:lineRule="auto"/>
        <w:jc w:val="both"/>
        <w:rPr>
          <w:rFonts w:ascii="Times New Roman" w:hAnsi="Times New Roman"/>
          <w:bCs/>
          <w:sz w:val="28"/>
          <w:szCs w:val="28"/>
        </w:rPr>
        <w:sectPr w:rsidR="006B22C9" w:rsidRPr="007460DC" w:rsidSect="00DA0800">
          <w:pgSz w:w="11906" w:h="16838"/>
          <w:pgMar w:top="1134" w:right="567" w:bottom="1134" w:left="1620" w:header="227" w:footer="0" w:gutter="0"/>
          <w:pgBorders w:offsetFrom="page">
            <w:top w:val="single" w:sz="4" w:space="24" w:color="FFFFFF"/>
            <w:left w:val="single" w:sz="4" w:space="24" w:color="FFFFFF"/>
            <w:bottom w:val="single" w:sz="4" w:space="24" w:color="FFFFFF"/>
          </w:pgBorders>
          <w:cols w:space="708"/>
          <w:titlePg/>
          <w:docGrid w:linePitch="360"/>
        </w:sectPr>
      </w:pPr>
    </w:p>
    <w:p w:rsidR="006B22C9" w:rsidRPr="007460DC" w:rsidRDefault="006B22C9" w:rsidP="00982790">
      <w:pPr>
        <w:widowControl w:val="0"/>
        <w:autoSpaceDE w:val="0"/>
        <w:autoSpaceDN w:val="0"/>
        <w:adjustRightInd w:val="0"/>
        <w:spacing w:after="0" w:line="192" w:lineRule="auto"/>
        <w:ind w:firstLine="9072"/>
        <w:rPr>
          <w:rFonts w:ascii="Times New Roman" w:hAnsi="Times New Roman"/>
          <w:sz w:val="28"/>
          <w:szCs w:val="28"/>
          <w:lang w:eastAsia="en-US"/>
        </w:rPr>
      </w:pPr>
      <w:r w:rsidRPr="007460DC">
        <w:rPr>
          <w:rFonts w:ascii="Times New Roman" w:hAnsi="Times New Roman"/>
          <w:sz w:val="28"/>
          <w:szCs w:val="28"/>
          <w:lang w:eastAsia="en-US"/>
        </w:rPr>
        <w:lastRenderedPageBreak/>
        <w:t>Приложение 1</w:t>
      </w:r>
    </w:p>
    <w:p w:rsidR="006B22C9" w:rsidRPr="007460DC" w:rsidRDefault="006B22C9" w:rsidP="00982790">
      <w:pPr>
        <w:widowControl w:val="0"/>
        <w:autoSpaceDE w:val="0"/>
        <w:autoSpaceDN w:val="0"/>
        <w:adjustRightInd w:val="0"/>
        <w:spacing w:after="0" w:line="192" w:lineRule="auto"/>
        <w:ind w:firstLine="9072"/>
        <w:rPr>
          <w:rFonts w:ascii="Times New Roman" w:hAnsi="Times New Roman"/>
          <w:sz w:val="28"/>
          <w:szCs w:val="28"/>
          <w:lang w:eastAsia="en-US"/>
        </w:rPr>
      </w:pPr>
      <w:r w:rsidRPr="007460DC">
        <w:rPr>
          <w:rFonts w:ascii="Times New Roman" w:hAnsi="Times New Roman"/>
          <w:sz w:val="28"/>
          <w:szCs w:val="28"/>
          <w:lang w:eastAsia="en-US"/>
        </w:rPr>
        <w:t xml:space="preserve">подпрограмме 1 «Развитие </w:t>
      </w:r>
      <w:proofErr w:type="gramStart"/>
      <w:r w:rsidRPr="007460DC">
        <w:rPr>
          <w:rFonts w:ascii="Times New Roman" w:hAnsi="Times New Roman"/>
          <w:sz w:val="28"/>
          <w:szCs w:val="28"/>
          <w:lang w:eastAsia="en-US"/>
        </w:rPr>
        <w:t>дошкольного</w:t>
      </w:r>
      <w:proofErr w:type="gramEnd"/>
      <w:r w:rsidRPr="007460DC">
        <w:rPr>
          <w:rFonts w:ascii="Times New Roman" w:hAnsi="Times New Roman"/>
          <w:sz w:val="28"/>
          <w:szCs w:val="28"/>
          <w:lang w:eastAsia="en-US"/>
        </w:rPr>
        <w:t xml:space="preserve">, </w:t>
      </w:r>
    </w:p>
    <w:p w:rsidR="00412064" w:rsidRPr="007460DC" w:rsidRDefault="006B22C9" w:rsidP="00982790">
      <w:pPr>
        <w:widowControl w:val="0"/>
        <w:autoSpaceDE w:val="0"/>
        <w:autoSpaceDN w:val="0"/>
        <w:adjustRightInd w:val="0"/>
        <w:spacing w:after="0" w:line="192" w:lineRule="auto"/>
        <w:ind w:firstLine="9072"/>
        <w:rPr>
          <w:rFonts w:ascii="Times New Roman" w:hAnsi="Times New Roman"/>
          <w:sz w:val="28"/>
          <w:szCs w:val="28"/>
          <w:lang w:eastAsia="en-US"/>
        </w:rPr>
      </w:pPr>
      <w:r w:rsidRPr="007460DC">
        <w:rPr>
          <w:rFonts w:ascii="Times New Roman" w:hAnsi="Times New Roman"/>
          <w:sz w:val="28"/>
          <w:szCs w:val="28"/>
          <w:lang w:eastAsia="en-US"/>
        </w:rPr>
        <w:t>общего и</w:t>
      </w:r>
      <w:r w:rsidR="00D7734B" w:rsidRPr="007460DC">
        <w:rPr>
          <w:rFonts w:ascii="Times New Roman" w:hAnsi="Times New Roman"/>
          <w:sz w:val="28"/>
          <w:szCs w:val="28"/>
          <w:lang w:eastAsia="en-US"/>
        </w:rPr>
        <w:t xml:space="preserve"> </w:t>
      </w:r>
      <w:r w:rsidRPr="007460DC">
        <w:rPr>
          <w:rFonts w:ascii="Times New Roman" w:hAnsi="Times New Roman"/>
          <w:sz w:val="28"/>
          <w:szCs w:val="28"/>
          <w:lang w:eastAsia="en-US"/>
        </w:rPr>
        <w:t>дополнительного образования»</w:t>
      </w:r>
      <w:r w:rsidR="00412064" w:rsidRPr="007460DC">
        <w:rPr>
          <w:rFonts w:ascii="Times New Roman" w:hAnsi="Times New Roman"/>
          <w:sz w:val="28"/>
          <w:szCs w:val="28"/>
          <w:lang w:eastAsia="en-US"/>
        </w:rPr>
        <w:t xml:space="preserve"> </w:t>
      </w:r>
    </w:p>
    <w:p w:rsidR="006B22C9" w:rsidRPr="007460DC" w:rsidRDefault="006B22C9" w:rsidP="00982790">
      <w:pPr>
        <w:widowControl w:val="0"/>
        <w:autoSpaceDE w:val="0"/>
        <w:autoSpaceDN w:val="0"/>
        <w:adjustRightInd w:val="0"/>
        <w:spacing w:after="0" w:line="192" w:lineRule="auto"/>
        <w:ind w:firstLine="9072"/>
        <w:rPr>
          <w:rFonts w:ascii="Times New Roman" w:hAnsi="Times New Roman"/>
          <w:sz w:val="28"/>
          <w:szCs w:val="28"/>
          <w:lang w:eastAsia="en-US"/>
        </w:rPr>
      </w:pPr>
      <w:r w:rsidRPr="007460DC">
        <w:rPr>
          <w:rFonts w:ascii="Times New Roman" w:hAnsi="Times New Roman"/>
          <w:sz w:val="28"/>
          <w:szCs w:val="28"/>
          <w:lang w:eastAsia="en-US"/>
        </w:rPr>
        <w:t>Муниципальной</w:t>
      </w:r>
      <w:r w:rsidR="00412064" w:rsidRPr="007460DC">
        <w:rPr>
          <w:rFonts w:ascii="Times New Roman" w:hAnsi="Times New Roman"/>
          <w:sz w:val="28"/>
          <w:szCs w:val="28"/>
          <w:lang w:eastAsia="en-US"/>
        </w:rPr>
        <w:t xml:space="preserve"> п</w:t>
      </w:r>
      <w:r w:rsidRPr="007460DC">
        <w:rPr>
          <w:rFonts w:ascii="Times New Roman" w:hAnsi="Times New Roman"/>
          <w:sz w:val="28"/>
          <w:szCs w:val="28"/>
          <w:lang w:eastAsia="en-US"/>
        </w:rPr>
        <w:t xml:space="preserve">рограммы «Развитие </w:t>
      </w:r>
    </w:p>
    <w:p w:rsidR="006B22C9" w:rsidRPr="007460DC" w:rsidRDefault="006B22C9" w:rsidP="00982790">
      <w:pPr>
        <w:widowControl w:val="0"/>
        <w:autoSpaceDE w:val="0"/>
        <w:autoSpaceDN w:val="0"/>
        <w:adjustRightInd w:val="0"/>
        <w:spacing w:after="0" w:line="192" w:lineRule="auto"/>
        <w:ind w:firstLine="9072"/>
        <w:rPr>
          <w:rFonts w:ascii="Times New Roman" w:hAnsi="Times New Roman"/>
          <w:sz w:val="28"/>
          <w:szCs w:val="28"/>
          <w:lang w:eastAsia="en-US"/>
        </w:rPr>
      </w:pPr>
      <w:r w:rsidRPr="007460DC">
        <w:rPr>
          <w:rFonts w:ascii="Times New Roman" w:hAnsi="Times New Roman"/>
          <w:sz w:val="28"/>
          <w:szCs w:val="28"/>
          <w:lang w:eastAsia="en-US"/>
        </w:rPr>
        <w:t xml:space="preserve">образования в </w:t>
      </w:r>
      <w:proofErr w:type="spellStart"/>
      <w:r w:rsidRPr="007460DC">
        <w:rPr>
          <w:rFonts w:ascii="Times New Roman" w:hAnsi="Times New Roman"/>
          <w:sz w:val="28"/>
          <w:szCs w:val="28"/>
          <w:lang w:eastAsia="en-US"/>
        </w:rPr>
        <w:t>Абанском</w:t>
      </w:r>
      <w:proofErr w:type="spellEnd"/>
      <w:r w:rsidRPr="007460DC">
        <w:rPr>
          <w:rFonts w:ascii="Times New Roman" w:hAnsi="Times New Roman"/>
          <w:sz w:val="28"/>
          <w:szCs w:val="28"/>
          <w:lang w:eastAsia="en-US"/>
        </w:rPr>
        <w:t xml:space="preserve"> районе»</w:t>
      </w:r>
    </w:p>
    <w:p w:rsidR="006B22C9" w:rsidRPr="007460DC" w:rsidRDefault="006B22C9" w:rsidP="00182224">
      <w:pPr>
        <w:spacing w:after="0" w:line="240" w:lineRule="auto"/>
        <w:rPr>
          <w:rFonts w:ascii="Times New Roman" w:hAnsi="Times New Roman"/>
          <w:sz w:val="28"/>
          <w:szCs w:val="28"/>
        </w:rPr>
      </w:pPr>
    </w:p>
    <w:p w:rsidR="006B22C9" w:rsidRPr="007460DC" w:rsidRDefault="006B22C9" w:rsidP="00180761">
      <w:pPr>
        <w:spacing w:after="0" w:line="240" w:lineRule="auto"/>
        <w:jc w:val="center"/>
        <w:rPr>
          <w:rFonts w:ascii="Times New Roman" w:hAnsi="Times New Roman"/>
          <w:sz w:val="28"/>
          <w:szCs w:val="28"/>
        </w:rPr>
      </w:pPr>
      <w:r w:rsidRPr="007460DC">
        <w:rPr>
          <w:rFonts w:ascii="Times New Roman" w:hAnsi="Times New Roman"/>
          <w:sz w:val="28"/>
          <w:szCs w:val="28"/>
        </w:rPr>
        <w:t>Перечень и значение показателей результативности подпрограммы</w:t>
      </w:r>
    </w:p>
    <w:tbl>
      <w:tblPr>
        <w:tblW w:w="14262" w:type="dxa"/>
        <w:jc w:val="center"/>
        <w:tblLayout w:type="fixed"/>
        <w:tblLook w:val="00A0"/>
      </w:tblPr>
      <w:tblGrid>
        <w:gridCol w:w="647"/>
        <w:gridCol w:w="7279"/>
        <w:gridCol w:w="993"/>
        <w:gridCol w:w="992"/>
        <w:gridCol w:w="850"/>
        <w:gridCol w:w="993"/>
        <w:gridCol w:w="850"/>
        <w:gridCol w:w="829"/>
        <w:gridCol w:w="829"/>
      </w:tblGrid>
      <w:tr w:rsidR="00C1395C" w:rsidRPr="007460DC" w:rsidTr="00B4450F">
        <w:trPr>
          <w:trHeight w:val="1316"/>
          <w:jc w:val="center"/>
        </w:trPr>
        <w:tc>
          <w:tcPr>
            <w:tcW w:w="647" w:type="dxa"/>
            <w:tcBorders>
              <w:top w:val="single" w:sz="4" w:space="0" w:color="auto"/>
              <w:left w:val="single" w:sz="4" w:space="0" w:color="auto"/>
              <w:bottom w:val="single" w:sz="4" w:space="0" w:color="auto"/>
              <w:right w:val="single" w:sz="4" w:space="0" w:color="auto"/>
            </w:tcBorders>
            <w:vAlign w:val="center"/>
          </w:tcPr>
          <w:p w:rsidR="00C1395C" w:rsidRPr="007460DC" w:rsidRDefault="00C1395C" w:rsidP="00180761">
            <w:pPr>
              <w:spacing w:after="0" w:line="240" w:lineRule="auto"/>
              <w:jc w:val="center"/>
              <w:rPr>
                <w:rFonts w:ascii="Times New Roman" w:hAnsi="Times New Roman"/>
                <w:sz w:val="28"/>
                <w:szCs w:val="28"/>
              </w:rPr>
            </w:pPr>
            <w:r w:rsidRPr="007460DC">
              <w:rPr>
                <w:rFonts w:ascii="Times New Roman" w:hAnsi="Times New Roman"/>
                <w:sz w:val="28"/>
                <w:szCs w:val="28"/>
              </w:rPr>
              <w:t xml:space="preserve">№ </w:t>
            </w:r>
            <w:proofErr w:type="gramStart"/>
            <w:r w:rsidRPr="007460DC">
              <w:rPr>
                <w:rFonts w:ascii="Times New Roman" w:hAnsi="Times New Roman"/>
                <w:sz w:val="28"/>
                <w:szCs w:val="28"/>
              </w:rPr>
              <w:t>п</w:t>
            </w:r>
            <w:proofErr w:type="gramEnd"/>
            <w:r w:rsidRPr="007460DC">
              <w:rPr>
                <w:rFonts w:ascii="Times New Roman" w:hAnsi="Times New Roman"/>
                <w:sz w:val="28"/>
                <w:szCs w:val="28"/>
              </w:rPr>
              <w:t>/п</w:t>
            </w:r>
          </w:p>
        </w:tc>
        <w:tc>
          <w:tcPr>
            <w:tcW w:w="7279" w:type="dxa"/>
            <w:tcBorders>
              <w:top w:val="single" w:sz="4" w:space="0" w:color="auto"/>
              <w:left w:val="single" w:sz="4" w:space="0" w:color="auto"/>
              <w:bottom w:val="single" w:sz="4" w:space="0" w:color="auto"/>
              <w:right w:val="single" w:sz="4" w:space="0" w:color="auto"/>
            </w:tcBorders>
            <w:vAlign w:val="center"/>
          </w:tcPr>
          <w:p w:rsidR="00C1395C" w:rsidRPr="007460DC" w:rsidRDefault="00C1395C" w:rsidP="00180761">
            <w:pPr>
              <w:spacing w:after="0" w:line="240" w:lineRule="auto"/>
              <w:jc w:val="center"/>
              <w:rPr>
                <w:rFonts w:ascii="Times New Roman" w:hAnsi="Times New Roman"/>
                <w:sz w:val="28"/>
                <w:szCs w:val="28"/>
              </w:rPr>
            </w:pPr>
            <w:r w:rsidRPr="007460DC">
              <w:rPr>
                <w:rFonts w:ascii="Times New Roman" w:hAnsi="Times New Roman"/>
                <w:sz w:val="28"/>
                <w:szCs w:val="28"/>
              </w:rPr>
              <w:t>Цель, показатели результативности</w:t>
            </w:r>
          </w:p>
        </w:tc>
        <w:tc>
          <w:tcPr>
            <w:tcW w:w="993" w:type="dxa"/>
            <w:tcBorders>
              <w:top w:val="single" w:sz="4" w:space="0" w:color="auto"/>
              <w:left w:val="single" w:sz="4" w:space="0" w:color="auto"/>
              <w:bottom w:val="single" w:sz="4" w:space="0" w:color="auto"/>
              <w:right w:val="single" w:sz="4" w:space="0" w:color="auto"/>
            </w:tcBorders>
            <w:vAlign w:val="center"/>
          </w:tcPr>
          <w:p w:rsidR="00C1395C" w:rsidRPr="007460DC" w:rsidRDefault="00C1395C" w:rsidP="00180761">
            <w:pPr>
              <w:spacing w:after="0" w:line="240" w:lineRule="auto"/>
              <w:jc w:val="center"/>
              <w:rPr>
                <w:rFonts w:ascii="Times New Roman" w:hAnsi="Times New Roman"/>
                <w:sz w:val="28"/>
                <w:szCs w:val="28"/>
              </w:rPr>
            </w:pPr>
            <w:r w:rsidRPr="007460DC">
              <w:rPr>
                <w:rFonts w:ascii="Times New Roman" w:hAnsi="Times New Roman"/>
                <w:sz w:val="28"/>
                <w:szCs w:val="28"/>
              </w:rPr>
              <w:t>Единица измерения</w:t>
            </w:r>
          </w:p>
        </w:tc>
        <w:tc>
          <w:tcPr>
            <w:tcW w:w="992" w:type="dxa"/>
            <w:tcBorders>
              <w:top w:val="single" w:sz="4" w:space="0" w:color="auto"/>
              <w:left w:val="single" w:sz="4" w:space="0" w:color="auto"/>
              <w:bottom w:val="single" w:sz="4" w:space="0" w:color="auto"/>
              <w:right w:val="single" w:sz="4" w:space="0" w:color="auto"/>
            </w:tcBorders>
            <w:vAlign w:val="center"/>
          </w:tcPr>
          <w:p w:rsidR="00C1395C" w:rsidRPr="007460DC" w:rsidRDefault="00C1395C" w:rsidP="00180761">
            <w:pPr>
              <w:spacing w:after="0" w:line="240" w:lineRule="auto"/>
              <w:jc w:val="center"/>
              <w:rPr>
                <w:rFonts w:ascii="Times New Roman" w:hAnsi="Times New Roman"/>
                <w:sz w:val="28"/>
                <w:szCs w:val="28"/>
              </w:rPr>
            </w:pPr>
            <w:r w:rsidRPr="007460DC">
              <w:rPr>
                <w:rFonts w:ascii="Times New Roman" w:hAnsi="Times New Roman"/>
                <w:sz w:val="28"/>
                <w:szCs w:val="28"/>
              </w:rPr>
              <w:t>Источник информации</w:t>
            </w:r>
          </w:p>
        </w:tc>
        <w:tc>
          <w:tcPr>
            <w:tcW w:w="850" w:type="dxa"/>
            <w:tcBorders>
              <w:top w:val="single" w:sz="4" w:space="0" w:color="auto"/>
              <w:left w:val="single" w:sz="4" w:space="0" w:color="auto"/>
              <w:bottom w:val="single" w:sz="4" w:space="0" w:color="auto"/>
              <w:right w:val="nil"/>
            </w:tcBorders>
            <w:vAlign w:val="center"/>
          </w:tcPr>
          <w:p w:rsidR="00C1395C" w:rsidRPr="007460DC" w:rsidRDefault="00C1395C" w:rsidP="00C37A61">
            <w:pPr>
              <w:spacing w:after="0" w:line="240" w:lineRule="auto"/>
              <w:jc w:val="center"/>
              <w:rPr>
                <w:rFonts w:ascii="Times New Roman" w:hAnsi="Times New Roman"/>
                <w:sz w:val="28"/>
                <w:szCs w:val="28"/>
              </w:rPr>
            </w:pPr>
            <w:r w:rsidRPr="007460DC">
              <w:rPr>
                <w:rFonts w:ascii="Times New Roman" w:hAnsi="Times New Roman"/>
                <w:sz w:val="28"/>
                <w:szCs w:val="28"/>
              </w:rPr>
              <w:t>2017 год</w:t>
            </w:r>
          </w:p>
        </w:tc>
        <w:tc>
          <w:tcPr>
            <w:tcW w:w="993" w:type="dxa"/>
            <w:tcBorders>
              <w:top w:val="single" w:sz="4" w:space="0" w:color="auto"/>
              <w:left w:val="single" w:sz="4" w:space="0" w:color="auto"/>
              <w:bottom w:val="single" w:sz="4" w:space="0" w:color="auto"/>
              <w:right w:val="single" w:sz="4" w:space="0" w:color="auto"/>
            </w:tcBorders>
            <w:vAlign w:val="center"/>
          </w:tcPr>
          <w:p w:rsidR="00C1395C" w:rsidRPr="007460DC" w:rsidRDefault="00C1395C" w:rsidP="00C37A61">
            <w:pPr>
              <w:spacing w:after="0" w:line="240" w:lineRule="auto"/>
              <w:jc w:val="center"/>
              <w:rPr>
                <w:rFonts w:ascii="Times New Roman" w:hAnsi="Times New Roman"/>
                <w:sz w:val="28"/>
                <w:szCs w:val="28"/>
              </w:rPr>
            </w:pPr>
            <w:r w:rsidRPr="007460DC">
              <w:rPr>
                <w:rFonts w:ascii="Times New Roman" w:hAnsi="Times New Roman"/>
                <w:sz w:val="28"/>
                <w:szCs w:val="28"/>
              </w:rPr>
              <w:t>2018 год</w:t>
            </w:r>
          </w:p>
        </w:tc>
        <w:tc>
          <w:tcPr>
            <w:tcW w:w="850" w:type="dxa"/>
            <w:tcBorders>
              <w:top w:val="single" w:sz="4" w:space="0" w:color="auto"/>
              <w:left w:val="single" w:sz="4" w:space="0" w:color="auto"/>
              <w:bottom w:val="single" w:sz="4" w:space="0" w:color="auto"/>
              <w:right w:val="single" w:sz="4" w:space="0" w:color="auto"/>
            </w:tcBorders>
            <w:vAlign w:val="center"/>
          </w:tcPr>
          <w:p w:rsidR="00C1395C" w:rsidRPr="007460DC" w:rsidRDefault="00C1395C" w:rsidP="00C37A61">
            <w:pPr>
              <w:spacing w:after="0" w:line="240" w:lineRule="auto"/>
              <w:jc w:val="center"/>
              <w:rPr>
                <w:rFonts w:ascii="Times New Roman" w:hAnsi="Times New Roman"/>
                <w:sz w:val="28"/>
                <w:szCs w:val="28"/>
              </w:rPr>
            </w:pPr>
            <w:r w:rsidRPr="007460DC">
              <w:rPr>
                <w:rFonts w:ascii="Times New Roman" w:hAnsi="Times New Roman"/>
                <w:sz w:val="28"/>
                <w:szCs w:val="28"/>
              </w:rPr>
              <w:t>2019 год</w:t>
            </w:r>
          </w:p>
        </w:tc>
        <w:tc>
          <w:tcPr>
            <w:tcW w:w="829" w:type="dxa"/>
            <w:tcBorders>
              <w:top w:val="single" w:sz="4" w:space="0" w:color="auto"/>
              <w:left w:val="single" w:sz="4" w:space="0" w:color="auto"/>
              <w:right w:val="single" w:sz="4" w:space="0" w:color="auto"/>
            </w:tcBorders>
            <w:vAlign w:val="center"/>
          </w:tcPr>
          <w:p w:rsidR="00C1395C" w:rsidRPr="007460DC" w:rsidRDefault="00C1395C" w:rsidP="00C37A61">
            <w:pPr>
              <w:spacing w:after="0" w:line="240" w:lineRule="auto"/>
              <w:jc w:val="center"/>
              <w:rPr>
                <w:rFonts w:ascii="Times New Roman" w:hAnsi="Times New Roman"/>
                <w:sz w:val="28"/>
                <w:szCs w:val="28"/>
              </w:rPr>
            </w:pPr>
            <w:r w:rsidRPr="007460DC">
              <w:rPr>
                <w:rFonts w:ascii="Times New Roman" w:hAnsi="Times New Roman"/>
                <w:sz w:val="28"/>
                <w:szCs w:val="28"/>
              </w:rPr>
              <w:t>2020 год</w:t>
            </w:r>
          </w:p>
        </w:tc>
        <w:tc>
          <w:tcPr>
            <w:tcW w:w="829" w:type="dxa"/>
            <w:tcBorders>
              <w:top w:val="single" w:sz="4" w:space="0" w:color="auto"/>
              <w:left w:val="single" w:sz="4" w:space="0" w:color="auto"/>
              <w:right w:val="single" w:sz="4" w:space="0" w:color="auto"/>
            </w:tcBorders>
            <w:vAlign w:val="center"/>
          </w:tcPr>
          <w:p w:rsidR="00C1395C" w:rsidRPr="007460DC" w:rsidRDefault="00C1395C" w:rsidP="00C1395C">
            <w:pPr>
              <w:spacing w:after="0" w:line="240" w:lineRule="auto"/>
              <w:jc w:val="center"/>
              <w:rPr>
                <w:rFonts w:ascii="Times New Roman" w:hAnsi="Times New Roman"/>
                <w:sz w:val="28"/>
                <w:szCs w:val="28"/>
              </w:rPr>
            </w:pPr>
            <w:r w:rsidRPr="007460DC">
              <w:rPr>
                <w:rFonts w:ascii="Times New Roman" w:hAnsi="Times New Roman"/>
                <w:sz w:val="28"/>
                <w:szCs w:val="28"/>
              </w:rPr>
              <w:t>2021 год</w:t>
            </w:r>
          </w:p>
        </w:tc>
      </w:tr>
      <w:tr w:rsidR="006B22C9" w:rsidRPr="007460DC" w:rsidTr="00C54C90">
        <w:trPr>
          <w:trHeight w:val="395"/>
          <w:jc w:val="center"/>
        </w:trPr>
        <w:tc>
          <w:tcPr>
            <w:tcW w:w="14262" w:type="dxa"/>
            <w:gridSpan w:val="9"/>
            <w:tcBorders>
              <w:top w:val="single" w:sz="4" w:space="0" w:color="auto"/>
              <w:left w:val="single" w:sz="4" w:space="0" w:color="auto"/>
              <w:bottom w:val="single" w:sz="4" w:space="0" w:color="auto"/>
              <w:right w:val="single" w:sz="4" w:space="0" w:color="auto"/>
            </w:tcBorders>
            <w:vAlign w:val="center"/>
          </w:tcPr>
          <w:p w:rsidR="006B22C9" w:rsidRPr="007460DC" w:rsidRDefault="006B22C9" w:rsidP="006B41B6">
            <w:pPr>
              <w:spacing w:after="0" w:line="240" w:lineRule="auto"/>
              <w:jc w:val="both"/>
              <w:rPr>
                <w:rFonts w:ascii="Times New Roman" w:hAnsi="Times New Roman"/>
                <w:sz w:val="28"/>
                <w:szCs w:val="28"/>
              </w:rPr>
            </w:pPr>
            <w:r w:rsidRPr="007460DC">
              <w:rPr>
                <w:rFonts w:ascii="Times New Roman" w:hAnsi="Times New Roman"/>
                <w:sz w:val="28"/>
                <w:szCs w:val="28"/>
              </w:rPr>
              <w:t>Цель: создание в системе дошкольного, общего и дополнительного образования равных возможностей для современного качественного образования.</w:t>
            </w:r>
          </w:p>
        </w:tc>
      </w:tr>
      <w:tr w:rsidR="006B22C9" w:rsidRPr="007460DC" w:rsidTr="00C54C90">
        <w:trPr>
          <w:trHeight w:val="660"/>
          <w:jc w:val="center"/>
        </w:trPr>
        <w:tc>
          <w:tcPr>
            <w:tcW w:w="14262" w:type="dxa"/>
            <w:gridSpan w:val="9"/>
            <w:tcBorders>
              <w:top w:val="single" w:sz="4" w:space="0" w:color="auto"/>
              <w:left w:val="single" w:sz="4" w:space="0" w:color="auto"/>
              <w:bottom w:val="single" w:sz="4" w:space="0" w:color="auto"/>
              <w:right w:val="single" w:sz="4" w:space="0" w:color="auto"/>
            </w:tcBorders>
            <w:vAlign w:val="center"/>
          </w:tcPr>
          <w:p w:rsidR="006B22C9" w:rsidRPr="007460DC" w:rsidRDefault="006B22C9" w:rsidP="00180761">
            <w:pPr>
              <w:spacing w:after="0" w:line="240" w:lineRule="auto"/>
              <w:rPr>
                <w:rFonts w:ascii="Times New Roman" w:hAnsi="Times New Roman"/>
                <w:i/>
                <w:iCs/>
                <w:sz w:val="28"/>
                <w:szCs w:val="28"/>
              </w:rPr>
            </w:pPr>
            <w:r w:rsidRPr="007460DC">
              <w:rPr>
                <w:rFonts w:ascii="Times New Roman" w:hAnsi="Times New Roman"/>
                <w:iCs/>
                <w:sz w:val="28"/>
                <w:szCs w:val="28"/>
              </w:rPr>
              <w:t>Задача № 1. Обеспечение доступности и качества дошкольного образования в  соответствии с требованиями федерального государственного образовательного стандарта дошкольного образования</w:t>
            </w:r>
            <w:proofErr w:type="gramStart"/>
            <w:r w:rsidRPr="007460DC">
              <w:rPr>
                <w:rFonts w:ascii="Times New Roman" w:hAnsi="Times New Roman"/>
                <w:iCs/>
                <w:sz w:val="28"/>
                <w:szCs w:val="28"/>
              </w:rPr>
              <w:t>.</w:t>
            </w:r>
            <w:r w:rsidRPr="007460DC">
              <w:rPr>
                <w:rFonts w:ascii="Times New Roman" w:hAnsi="Times New Roman"/>
                <w:i/>
                <w:iCs/>
                <w:sz w:val="28"/>
                <w:szCs w:val="28"/>
              </w:rPr>
              <w:t>.</w:t>
            </w:r>
            <w:proofErr w:type="gramEnd"/>
          </w:p>
        </w:tc>
      </w:tr>
      <w:tr w:rsidR="00C1395C" w:rsidRPr="007460DC" w:rsidTr="00B4450F">
        <w:trPr>
          <w:trHeight w:val="1680"/>
          <w:jc w:val="center"/>
        </w:trPr>
        <w:tc>
          <w:tcPr>
            <w:tcW w:w="647" w:type="dxa"/>
            <w:tcBorders>
              <w:top w:val="nil"/>
              <w:left w:val="single" w:sz="4" w:space="0" w:color="auto"/>
              <w:bottom w:val="single" w:sz="4" w:space="0" w:color="auto"/>
              <w:right w:val="single" w:sz="4" w:space="0" w:color="auto"/>
            </w:tcBorders>
            <w:noWrap/>
            <w:vAlign w:val="center"/>
          </w:tcPr>
          <w:p w:rsidR="00C1395C" w:rsidRPr="007460DC" w:rsidRDefault="00C1395C" w:rsidP="00EE49F8">
            <w:pPr>
              <w:spacing w:after="0" w:line="240" w:lineRule="auto"/>
              <w:jc w:val="center"/>
              <w:rPr>
                <w:rFonts w:ascii="Times New Roman" w:hAnsi="Times New Roman"/>
                <w:sz w:val="28"/>
                <w:szCs w:val="28"/>
              </w:rPr>
            </w:pPr>
            <w:r w:rsidRPr="007460DC">
              <w:rPr>
                <w:rFonts w:ascii="Times New Roman" w:hAnsi="Times New Roman"/>
                <w:sz w:val="28"/>
                <w:szCs w:val="28"/>
              </w:rPr>
              <w:t>1.1</w:t>
            </w:r>
          </w:p>
        </w:tc>
        <w:tc>
          <w:tcPr>
            <w:tcW w:w="7279" w:type="dxa"/>
            <w:tcBorders>
              <w:top w:val="nil"/>
              <w:left w:val="nil"/>
              <w:bottom w:val="single" w:sz="4" w:space="0" w:color="auto"/>
              <w:right w:val="single" w:sz="4" w:space="0" w:color="auto"/>
            </w:tcBorders>
            <w:vAlign w:val="center"/>
          </w:tcPr>
          <w:p w:rsidR="00C1395C" w:rsidRPr="007460DC" w:rsidRDefault="00C1395C" w:rsidP="003926C1">
            <w:pPr>
              <w:spacing w:after="0" w:line="240" w:lineRule="auto"/>
              <w:rPr>
                <w:rFonts w:ascii="Times New Roman" w:hAnsi="Times New Roman"/>
                <w:sz w:val="28"/>
                <w:szCs w:val="28"/>
              </w:rPr>
            </w:pPr>
            <w:r w:rsidRPr="007460DC">
              <w:rPr>
                <w:rFonts w:ascii="Times New Roman" w:hAnsi="Times New Roman"/>
                <w:sz w:val="28"/>
                <w:szCs w:val="28"/>
              </w:rPr>
              <w:t xml:space="preserve">Отношение численности детей в возрасте 3–7 лет, которым предоставлена возможность получать услуги дошкольного образования, к численности детей в возрасте от 3 до 7 лет, скорректированной на численность детей в возрасте от 5 до 7 лет, обучающихся в школе, проживающих на территории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 Красноярского края (с учетом групп кратковременного пребывания)</w:t>
            </w:r>
          </w:p>
        </w:tc>
        <w:tc>
          <w:tcPr>
            <w:tcW w:w="993" w:type="dxa"/>
            <w:tcBorders>
              <w:top w:val="nil"/>
              <w:left w:val="nil"/>
              <w:bottom w:val="single" w:sz="4" w:space="0" w:color="auto"/>
              <w:right w:val="single" w:sz="4" w:space="0" w:color="auto"/>
            </w:tcBorders>
            <w:noWrap/>
            <w:vAlign w:val="center"/>
          </w:tcPr>
          <w:p w:rsidR="00C1395C" w:rsidRPr="007460DC" w:rsidRDefault="00C1395C" w:rsidP="00C37A61">
            <w:pPr>
              <w:spacing w:after="0" w:line="240" w:lineRule="auto"/>
              <w:jc w:val="center"/>
              <w:rPr>
                <w:rFonts w:ascii="Times New Roman" w:hAnsi="Times New Roman"/>
                <w:sz w:val="28"/>
                <w:szCs w:val="28"/>
              </w:rPr>
            </w:pPr>
            <w:r w:rsidRPr="007460DC">
              <w:rPr>
                <w:rFonts w:ascii="Times New Roman" w:hAnsi="Times New Roman"/>
                <w:sz w:val="28"/>
                <w:szCs w:val="28"/>
              </w:rPr>
              <w:t>%</w:t>
            </w:r>
          </w:p>
        </w:tc>
        <w:tc>
          <w:tcPr>
            <w:tcW w:w="992" w:type="dxa"/>
            <w:tcBorders>
              <w:top w:val="nil"/>
              <w:left w:val="nil"/>
              <w:bottom w:val="single" w:sz="4" w:space="0" w:color="auto"/>
              <w:right w:val="single" w:sz="4" w:space="0" w:color="auto"/>
            </w:tcBorders>
            <w:noWrap/>
            <w:vAlign w:val="center"/>
          </w:tcPr>
          <w:p w:rsidR="00C1395C" w:rsidRPr="007460DC" w:rsidRDefault="00C1395C" w:rsidP="00C37A61">
            <w:pPr>
              <w:spacing w:after="0" w:line="240" w:lineRule="auto"/>
              <w:jc w:val="center"/>
              <w:rPr>
                <w:rFonts w:ascii="Times New Roman" w:hAnsi="Times New Roman"/>
                <w:sz w:val="28"/>
                <w:szCs w:val="28"/>
              </w:rPr>
            </w:pPr>
            <w:proofErr w:type="spellStart"/>
            <w:r w:rsidRPr="007460DC">
              <w:rPr>
                <w:rFonts w:ascii="Times New Roman" w:hAnsi="Times New Roman"/>
                <w:sz w:val="28"/>
                <w:szCs w:val="28"/>
              </w:rPr>
              <w:t>статотчёт</w:t>
            </w:r>
            <w:proofErr w:type="spellEnd"/>
            <w:r w:rsidRPr="007460DC">
              <w:rPr>
                <w:rFonts w:ascii="Times New Roman" w:hAnsi="Times New Roman"/>
                <w:sz w:val="28"/>
                <w:szCs w:val="28"/>
              </w:rPr>
              <w:t>.</w:t>
            </w:r>
          </w:p>
        </w:tc>
        <w:tc>
          <w:tcPr>
            <w:tcW w:w="850" w:type="dxa"/>
            <w:tcBorders>
              <w:top w:val="nil"/>
              <w:left w:val="nil"/>
              <w:bottom w:val="single" w:sz="4" w:space="0" w:color="auto"/>
              <w:right w:val="nil"/>
            </w:tcBorders>
            <w:noWrap/>
            <w:vAlign w:val="center"/>
          </w:tcPr>
          <w:p w:rsidR="00C1395C" w:rsidRPr="007460DC" w:rsidRDefault="00C1395C" w:rsidP="00C37A61">
            <w:pPr>
              <w:spacing w:after="0" w:line="240" w:lineRule="auto"/>
              <w:jc w:val="center"/>
              <w:rPr>
                <w:rFonts w:ascii="Times New Roman" w:hAnsi="Times New Roman"/>
                <w:sz w:val="28"/>
                <w:szCs w:val="28"/>
              </w:rPr>
            </w:pPr>
            <w:r w:rsidRPr="007460DC">
              <w:rPr>
                <w:rFonts w:ascii="Times New Roman" w:hAnsi="Times New Roman"/>
                <w:sz w:val="28"/>
                <w:szCs w:val="28"/>
              </w:rPr>
              <w:t>100</w:t>
            </w:r>
          </w:p>
        </w:tc>
        <w:tc>
          <w:tcPr>
            <w:tcW w:w="993" w:type="dxa"/>
            <w:tcBorders>
              <w:top w:val="nil"/>
              <w:left w:val="single" w:sz="4" w:space="0" w:color="auto"/>
              <w:bottom w:val="single" w:sz="4" w:space="0" w:color="auto"/>
              <w:right w:val="single" w:sz="4" w:space="0" w:color="auto"/>
            </w:tcBorders>
            <w:noWrap/>
            <w:vAlign w:val="center"/>
          </w:tcPr>
          <w:p w:rsidR="00C1395C" w:rsidRPr="007460DC" w:rsidRDefault="00C1395C" w:rsidP="00C37A61">
            <w:pPr>
              <w:spacing w:after="0" w:line="240" w:lineRule="auto"/>
              <w:jc w:val="center"/>
              <w:rPr>
                <w:rFonts w:ascii="Times New Roman" w:hAnsi="Times New Roman"/>
                <w:sz w:val="28"/>
                <w:szCs w:val="28"/>
              </w:rPr>
            </w:pPr>
            <w:r w:rsidRPr="007460DC">
              <w:rPr>
                <w:rFonts w:ascii="Times New Roman" w:hAnsi="Times New Roman"/>
                <w:sz w:val="28"/>
                <w:szCs w:val="28"/>
              </w:rPr>
              <w:t>100</w:t>
            </w:r>
          </w:p>
        </w:tc>
        <w:tc>
          <w:tcPr>
            <w:tcW w:w="850" w:type="dxa"/>
            <w:tcBorders>
              <w:top w:val="nil"/>
              <w:left w:val="nil"/>
              <w:bottom w:val="single" w:sz="4" w:space="0" w:color="auto"/>
              <w:right w:val="single" w:sz="4" w:space="0" w:color="auto"/>
            </w:tcBorders>
            <w:noWrap/>
            <w:vAlign w:val="center"/>
          </w:tcPr>
          <w:p w:rsidR="00C1395C" w:rsidRPr="007460DC" w:rsidRDefault="00C1395C" w:rsidP="00C37A61">
            <w:pPr>
              <w:spacing w:after="0" w:line="240" w:lineRule="auto"/>
              <w:jc w:val="center"/>
              <w:rPr>
                <w:rFonts w:ascii="Times New Roman" w:hAnsi="Times New Roman"/>
                <w:sz w:val="28"/>
                <w:szCs w:val="28"/>
              </w:rPr>
            </w:pPr>
            <w:r w:rsidRPr="007460DC">
              <w:rPr>
                <w:rFonts w:ascii="Times New Roman" w:hAnsi="Times New Roman"/>
                <w:sz w:val="28"/>
                <w:szCs w:val="28"/>
              </w:rPr>
              <w:t>100</w:t>
            </w:r>
          </w:p>
        </w:tc>
        <w:tc>
          <w:tcPr>
            <w:tcW w:w="829" w:type="dxa"/>
            <w:tcBorders>
              <w:top w:val="nil"/>
              <w:left w:val="nil"/>
              <w:bottom w:val="single" w:sz="4" w:space="0" w:color="auto"/>
              <w:right w:val="single" w:sz="4" w:space="0" w:color="auto"/>
            </w:tcBorders>
            <w:vAlign w:val="center"/>
          </w:tcPr>
          <w:p w:rsidR="00C1395C" w:rsidRPr="007460DC" w:rsidRDefault="00C1395C" w:rsidP="00C37A61">
            <w:pPr>
              <w:spacing w:after="0" w:line="240" w:lineRule="auto"/>
              <w:jc w:val="center"/>
              <w:rPr>
                <w:rFonts w:ascii="Times New Roman" w:hAnsi="Times New Roman"/>
                <w:sz w:val="28"/>
                <w:szCs w:val="28"/>
              </w:rPr>
            </w:pPr>
            <w:r w:rsidRPr="007460DC">
              <w:rPr>
                <w:rFonts w:ascii="Times New Roman" w:hAnsi="Times New Roman"/>
                <w:sz w:val="28"/>
                <w:szCs w:val="28"/>
              </w:rPr>
              <w:t>100</w:t>
            </w:r>
          </w:p>
        </w:tc>
        <w:tc>
          <w:tcPr>
            <w:tcW w:w="829" w:type="dxa"/>
            <w:tcBorders>
              <w:top w:val="nil"/>
              <w:left w:val="nil"/>
              <w:bottom w:val="single" w:sz="4" w:space="0" w:color="auto"/>
              <w:right w:val="single" w:sz="4" w:space="0" w:color="auto"/>
            </w:tcBorders>
            <w:vAlign w:val="center"/>
          </w:tcPr>
          <w:p w:rsidR="00C1395C" w:rsidRPr="007460DC" w:rsidRDefault="00C1395C" w:rsidP="00B4450F">
            <w:pPr>
              <w:spacing w:after="0" w:line="240" w:lineRule="auto"/>
              <w:jc w:val="center"/>
              <w:rPr>
                <w:rFonts w:ascii="Times New Roman" w:hAnsi="Times New Roman"/>
                <w:sz w:val="28"/>
                <w:szCs w:val="28"/>
              </w:rPr>
            </w:pPr>
            <w:r w:rsidRPr="007460DC">
              <w:rPr>
                <w:rFonts w:ascii="Times New Roman" w:hAnsi="Times New Roman"/>
                <w:sz w:val="28"/>
                <w:szCs w:val="28"/>
              </w:rPr>
              <w:t>100</w:t>
            </w:r>
          </w:p>
        </w:tc>
      </w:tr>
      <w:tr w:rsidR="00C1395C" w:rsidRPr="007460DC" w:rsidTr="00B4450F">
        <w:trPr>
          <w:trHeight w:val="342"/>
          <w:jc w:val="center"/>
        </w:trPr>
        <w:tc>
          <w:tcPr>
            <w:tcW w:w="647" w:type="dxa"/>
            <w:tcBorders>
              <w:top w:val="single" w:sz="4" w:space="0" w:color="auto"/>
              <w:left w:val="single" w:sz="4" w:space="0" w:color="auto"/>
              <w:bottom w:val="single" w:sz="4" w:space="0" w:color="auto"/>
              <w:right w:val="single" w:sz="4" w:space="0" w:color="auto"/>
            </w:tcBorders>
            <w:noWrap/>
            <w:vAlign w:val="center"/>
          </w:tcPr>
          <w:p w:rsidR="00C1395C" w:rsidRPr="007460DC" w:rsidRDefault="00C1395C" w:rsidP="00D7734B">
            <w:pPr>
              <w:spacing w:after="0" w:line="240" w:lineRule="auto"/>
              <w:jc w:val="center"/>
              <w:rPr>
                <w:rFonts w:ascii="Times New Roman" w:hAnsi="Times New Roman"/>
                <w:sz w:val="28"/>
                <w:szCs w:val="28"/>
              </w:rPr>
            </w:pPr>
            <w:r w:rsidRPr="007460DC">
              <w:rPr>
                <w:rFonts w:ascii="Times New Roman" w:hAnsi="Times New Roman"/>
                <w:sz w:val="28"/>
                <w:szCs w:val="28"/>
              </w:rPr>
              <w:t>1.2</w:t>
            </w:r>
          </w:p>
        </w:tc>
        <w:tc>
          <w:tcPr>
            <w:tcW w:w="7279" w:type="dxa"/>
            <w:tcBorders>
              <w:top w:val="single" w:sz="4" w:space="0" w:color="auto"/>
              <w:left w:val="nil"/>
              <w:bottom w:val="single" w:sz="4" w:space="0" w:color="auto"/>
              <w:right w:val="single" w:sz="4" w:space="0" w:color="auto"/>
            </w:tcBorders>
            <w:vAlign w:val="center"/>
          </w:tcPr>
          <w:p w:rsidR="00C1395C" w:rsidRPr="007460DC" w:rsidRDefault="00C1395C" w:rsidP="003926C1">
            <w:pPr>
              <w:spacing w:after="0" w:line="240" w:lineRule="auto"/>
              <w:rPr>
                <w:rFonts w:ascii="Times New Roman" w:hAnsi="Times New Roman"/>
                <w:sz w:val="28"/>
                <w:szCs w:val="28"/>
              </w:rPr>
            </w:pPr>
            <w:r w:rsidRPr="007460DC">
              <w:rPr>
                <w:rFonts w:ascii="Times New Roman" w:hAnsi="Times New Roman"/>
                <w:sz w:val="28"/>
                <w:szCs w:val="28"/>
              </w:rPr>
              <w:t xml:space="preserve">Удельный вес воспитанников дошкольных образовательных организаций, расположенных на территории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 Красноярского края,  обучающихся по программам, соответствующим требованиям стандартов дошкольного образования, в общей численности воспитанников дошкольных образовательных организаций, расположенных на территории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 Красноярского края</w:t>
            </w:r>
          </w:p>
        </w:tc>
        <w:tc>
          <w:tcPr>
            <w:tcW w:w="993" w:type="dxa"/>
            <w:tcBorders>
              <w:top w:val="single" w:sz="4" w:space="0" w:color="auto"/>
              <w:left w:val="nil"/>
              <w:bottom w:val="single" w:sz="4" w:space="0" w:color="auto"/>
              <w:right w:val="single" w:sz="4" w:space="0" w:color="auto"/>
            </w:tcBorders>
            <w:noWrap/>
            <w:vAlign w:val="center"/>
          </w:tcPr>
          <w:p w:rsidR="00C1395C" w:rsidRPr="007460DC" w:rsidRDefault="00C1395C" w:rsidP="00C37A61">
            <w:pPr>
              <w:spacing w:after="0" w:line="240" w:lineRule="auto"/>
              <w:jc w:val="center"/>
              <w:rPr>
                <w:rFonts w:ascii="Times New Roman" w:hAnsi="Times New Roman"/>
                <w:sz w:val="28"/>
                <w:szCs w:val="28"/>
              </w:rPr>
            </w:pPr>
            <w:r w:rsidRPr="007460DC">
              <w:rPr>
                <w:rFonts w:ascii="Times New Roman" w:hAnsi="Times New Roman"/>
                <w:sz w:val="28"/>
                <w:szCs w:val="28"/>
              </w:rPr>
              <w:t>%</w:t>
            </w:r>
          </w:p>
        </w:tc>
        <w:tc>
          <w:tcPr>
            <w:tcW w:w="992" w:type="dxa"/>
            <w:tcBorders>
              <w:top w:val="single" w:sz="4" w:space="0" w:color="auto"/>
              <w:left w:val="nil"/>
              <w:bottom w:val="single" w:sz="4" w:space="0" w:color="auto"/>
              <w:right w:val="single" w:sz="4" w:space="0" w:color="auto"/>
            </w:tcBorders>
            <w:noWrap/>
            <w:vAlign w:val="center"/>
          </w:tcPr>
          <w:p w:rsidR="00C1395C" w:rsidRPr="007460DC" w:rsidRDefault="00C1395C" w:rsidP="00C37A61">
            <w:pPr>
              <w:spacing w:after="0" w:line="240" w:lineRule="auto"/>
              <w:jc w:val="center"/>
              <w:rPr>
                <w:rFonts w:ascii="Times New Roman" w:hAnsi="Times New Roman"/>
                <w:sz w:val="28"/>
                <w:szCs w:val="28"/>
              </w:rPr>
            </w:pPr>
            <w:proofErr w:type="spellStart"/>
            <w:r w:rsidRPr="007460DC">
              <w:rPr>
                <w:rFonts w:ascii="Times New Roman" w:hAnsi="Times New Roman"/>
                <w:sz w:val="28"/>
                <w:szCs w:val="28"/>
              </w:rPr>
              <w:t>статотчёт</w:t>
            </w:r>
            <w:proofErr w:type="spellEnd"/>
            <w:r w:rsidRPr="007460DC">
              <w:rPr>
                <w:rFonts w:ascii="Times New Roman" w:hAnsi="Times New Roman"/>
                <w:sz w:val="28"/>
                <w:szCs w:val="28"/>
              </w:rPr>
              <w:t>.</w:t>
            </w:r>
          </w:p>
        </w:tc>
        <w:tc>
          <w:tcPr>
            <w:tcW w:w="850" w:type="dxa"/>
            <w:tcBorders>
              <w:top w:val="single" w:sz="4" w:space="0" w:color="auto"/>
              <w:left w:val="nil"/>
              <w:bottom w:val="single" w:sz="4" w:space="0" w:color="auto"/>
              <w:right w:val="nil"/>
            </w:tcBorders>
            <w:noWrap/>
            <w:vAlign w:val="center"/>
          </w:tcPr>
          <w:p w:rsidR="00C1395C" w:rsidRPr="007460DC" w:rsidRDefault="00C1395C" w:rsidP="00C37A61">
            <w:pPr>
              <w:spacing w:after="0" w:line="240" w:lineRule="auto"/>
              <w:jc w:val="center"/>
              <w:rPr>
                <w:rFonts w:ascii="Times New Roman" w:hAnsi="Times New Roman"/>
                <w:sz w:val="28"/>
                <w:szCs w:val="28"/>
              </w:rPr>
            </w:pPr>
            <w:r w:rsidRPr="007460DC">
              <w:rPr>
                <w:rFonts w:ascii="Times New Roman" w:hAnsi="Times New Roman"/>
                <w:sz w:val="28"/>
                <w:szCs w:val="28"/>
              </w:rPr>
              <w:t>85,9</w:t>
            </w:r>
          </w:p>
        </w:tc>
        <w:tc>
          <w:tcPr>
            <w:tcW w:w="993" w:type="dxa"/>
            <w:tcBorders>
              <w:top w:val="single" w:sz="4" w:space="0" w:color="auto"/>
              <w:left w:val="single" w:sz="4" w:space="0" w:color="auto"/>
              <w:bottom w:val="single" w:sz="4" w:space="0" w:color="auto"/>
              <w:right w:val="single" w:sz="4" w:space="0" w:color="auto"/>
            </w:tcBorders>
            <w:noWrap/>
            <w:vAlign w:val="center"/>
          </w:tcPr>
          <w:p w:rsidR="00C1395C" w:rsidRPr="007460DC" w:rsidRDefault="00C1395C" w:rsidP="00C37A61">
            <w:pPr>
              <w:spacing w:after="0" w:line="240" w:lineRule="auto"/>
              <w:jc w:val="center"/>
              <w:rPr>
                <w:rFonts w:ascii="Times New Roman" w:hAnsi="Times New Roman"/>
                <w:sz w:val="28"/>
                <w:szCs w:val="28"/>
              </w:rPr>
            </w:pPr>
            <w:r w:rsidRPr="007460DC">
              <w:rPr>
                <w:rFonts w:ascii="Times New Roman" w:hAnsi="Times New Roman"/>
                <w:sz w:val="28"/>
                <w:szCs w:val="28"/>
              </w:rPr>
              <w:t>85,9</w:t>
            </w:r>
          </w:p>
        </w:tc>
        <w:tc>
          <w:tcPr>
            <w:tcW w:w="850" w:type="dxa"/>
            <w:tcBorders>
              <w:top w:val="single" w:sz="4" w:space="0" w:color="auto"/>
              <w:left w:val="nil"/>
              <w:bottom w:val="single" w:sz="4" w:space="0" w:color="auto"/>
              <w:right w:val="single" w:sz="4" w:space="0" w:color="auto"/>
            </w:tcBorders>
            <w:noWrap/>
            <w:vAlign w:val="center"/>
          </w:tcPr>
          <w:p w:rsidR="00C1395C" w:rsidRPr="007460DC" w:rsidRDefault="00C1395C" w:rsidP="00C37A61">
            <w:pPr>
              <w:spacing w:after="0" w:line="240" w:lineRule="auto"/>
              <w:jc w:val="center"/>
              <w:rPr>
                <w:rFonts w:ascii="Times New Roman" w:hAnsi="Times New Roman"/>
                <w:sz w:val="28"/>
                <w:szCs w:val="28"/>
              </w:rPr>
            </w:pPr>
            <w:r w:rsidRPr="007460DC">
              <w:rPr>
                <w:rFonts w:ascii="Times New Roman" w:hAnsi="Times New Roman"/>
                <w:sz w:val="28"/>
                <w:szCs w:val="28"/>
              </w:rPr>
              <w:t>85,9</w:t>
            </w:r>
          </w:p>
        </w:tc>
        <w:tc>
          <w:tcPr>
            <w:tcW w:w="829" w:type="dxa"/>
            <w:tcBorders>
              <w:top w:val="single" w:sz="4" w:space="0" w:color="auto"/>
              <w:left w:val="nil"/>
              <w:bottom w:val="single" w:sz="4" w:space="0" w:color="auto"/>
              <w:right w:val="single" w:sz="4" w:space="0" w:color="auto"/>
            </w:tcBorders>
            <w:vAlign w:val="center"/>
          </w:tcPr>
          <w:p w:rsidR="00C1395C" w:rsidRPr="007460DC" w:rsidRDefault="00C1395C" w:rsidP="00C37A61">
            <w:pPr>
              <w:spacing w:after="0" w:line="240" w:lineRule="auto"/>
              <w:jc w:val="center"/>
              <w:rPr>
                <w:rFonts w:ascii="Times New Roman" w:hAnsi="Times New Roman"/>
                <w:sz w:val="28"/>
                <w:szCs w:val="28"/>
              </w:rPr>
            </w:pPr>
            <w:r w:rsidRPr="007460DC">
              <w:rPr>
                <w:rFonts w:ascii="Times New Roman" w:hAnsi="Times New Roman"/>
                <w:sz w:val="28"/>
                <w:szCs w:val="28"/>
              </w:rPr>
              <w:t>85,9</w:t>
            </w:r>
          </w:p>
        </w:tc>
        <w:tc>
          <w:tcPr>
            <w:tcW w:w="829" w:type="dxa"/>
            <w:tcBorders>
              <w:top w:val="single" w:sz="4" w:space="0" w:color="auto"/>
              <w:left w:val="nil"/>
              <w:bottom w:val="single" w:sz="4" w:space="0" w:color="auto"/>
              <w:right w:val="single" w:sz="4" w:space="0" w:color="auto"/>
            </w:tcBorders>
            <w:vAlign w:val="center"/>
          </w:tcPr>
          <w:p w:rsidR="00C1395C" w:rsidRPr="007460DC" w:rsidRDefault="00C1395C" w:rsidP="00B4450F">
            <w:pPr>
              <w:spacing w:after="0" w:line="240" w:lineRule="auto"/>
              <w:jc w:val="center"/>
              <w:rPr>
                <w:rFonts w:ascii="Times New Roman" w:hAnsi="Times New Roman"/>
                <w:sz w:val="28"/>
                <w:szCs w:val="28"/>
              </w:rPr>
            </w:pPr>
            <w:r w:rsidRPr="007460DC">
              <w:rPr>
                <w:rFonts w:ascii="Times New Roman" w:hAnsi="Times New Roman"/>
                <w:sz w:val="28"/>
                <w:szCs w:val="28"/>
              </w:rPr>
              <w:t>85,9</w:t>
            </w:r>
          </w:p>
        </w:tc>
      </w:tr>
      <w:tr w:rsidR="006B22C9" w:rsidRPr="007460DC" w:rsidTr="00C54C90">
        <w:trPr>
          <w:trHeight w:val="722"/>
          <w:jc w:val="center"/>
        </w:trPr>
        <w:tc>
          <w:tcPr>
            <w:tcW w:w="14262" w:type="dxa"/>
            <w:gridSpan w:val="9"/>
            <w:tcBorders>
              <w:top w:val="single" w:sz="4" w:space="0" w:color="auto"/>
              <w:left w:val="single" w:sz="4" w:space="0" w:color="auto"/>
              <w:bottom w:val="single" w:sz="4" w:space="0" w:color="auto"/>
              <w:right w:val="single" w:sz="4" w:space="0" w:color="auto"/>
            </w:tcBorders>
            <w:vAlign w:val="center"/>
          </w:tcPr>
          <w:p w:rsidR="006B22C9" w:rsidRPr="007460DC" w:rsidRDefault="006B22C9" w:rsidP="00847F30">
            <w:pPr>
              <w:spacing w:after="0" w:line="240" w:lineRule="auto"/>
              <w:jc w:val="both"/>
              <w:rPr>
                <w:rFonts w:ascii="Times New Roman" w:hAnsi="Times New Roman"/>
                <w:iCs/>
                <w:sz w:val="28"/>
                <w:szCs w:val="28"/>
              </w:rPr>
            </w:pPr>
            <w:r w:rsidRPr="007460DC">
              <w:rPr>
                <w:rFonts w:ascii="Times New Roman" w:hAnsi="Times New Roman"/>
                <w:iCs/>
                <w:sz w:val="28"/>
                <w:szCs w:val="28"/>
              </w:rPr>
              <w:t>Задача № 2. Обеспечение условий и качества обучения, соответствующих федеральным государственным образовательным стандартам начального общего, основного общего, среднего общего образования.</w:t>
            </w:r>
          </w:p>
        </w:tc>
      </w:tr>
      <w:tr w:rsidR="00C1395C" w:rsidRPr="007460DC" w:rsidTr="00B4450F">
        <w:trPr>
          <w:trHeight w:val="988"/>
          <w:jc w:val="center"/>
        </w:trPr>
        <w:tc>
          <w:tcPr>
            <w:tcW w:w="647" w:type="dxa"/>
            <w:tcBorders>
              <w:top w:val="nil"/>
              <w:left w:val="single" w:sz="4" w:space="0" w:color="auto"/>
              <w:bottom w:val="single" w:sz="4" w:space="0" w:color="auto"/>
              <w:right w:val="single" w:sz="4" w:space="0" w:color="auto"/>
            </w:tcBorders>
            <w:noWrap/>
            <w:vAlign w:val="center"/>
          </w:tcPr>
          <w:p w:rsidR="00C1395C" w:rsidRPr="007460DC" w:rsidRDefault="00C1395C" w:rsidP="00EE49F8">
            <w:pPr>
              <w:spacing w:after="0" w:line="240" w:lineRule="auto"/>
              <w:jc w:val="center"/>
              <w:rPr>
                <w:rFonts w:ascii="Times New Roman" w:hAnsi="Times New Roman"/>
                <w:sz w:val="28"/>
                <w:szCs w:val="28"/>
              </w:rPr>
            </w:pPr>
            <w:r w:rsidRPr="007460DC">
              <w:rPr>
                <w:rFonts w:ascii="Times New Roman" w:hAnsi="Times New Roman"/>
                <w:sz w:val="28"/>
                <w:szCs w:val="28"/>
              </w:rPr>
              <w:lastRenderedPageBreak/>
              <w:t>2.1</w:t>
            </w:r>
          </w:p>
        </w:tc>
        <w:tc>
          <w:tcPr>
            <w:tcW w:w="7279" w:type="dxa"/>
            <w:tcBorders>
              <w:top w:val="nil"/>
              <w:left w:val="nil"/>
              <w:bottom w:val="single" w:sz="4" w:space="0" w:color="auto"/>
              <w:right w:val="single" w:sz="4" w:space="0" w:color="auto"/>
            </w:tcBorders>
            <w:vAlign w:val="center"/>
          </w:tcPr>
          <w:p w:rsidR="00C1395C" w:rsidRPr="007460DC" w:rsidRDefault="00C1395C" w:rsidP="00D7734B">
            <w:pPr>
              <w:spacing w:after="0" w:line="240" w:lineRule="auto"/>
              <w:rPr>
                <w:rFonts w:ascii="Times New Roman" w:hAnsi="Times New Roman"/>
                <w:sz w:val="28"/>
                <w:szCs w:val="28"/>
              </w:rPr>
            </w:pPr>
            <w:r w:rsidRPr="007460DC">
              <w:rPr>
                <w:rFonts w:ascii="Times New Roman" w:hAnsi="Times New Roman"/>
                <w:sz w:val="28"/>
                <w:szCs w:val="28"/>
              </w:rPr>
              <w:t>Доля муниципальных общеобразовательных организаций, соответствующих современным требованиям обучения, в общем количестве муниципальных общеобразовательных организаций</w:t>
            </w:r>
          </w:p>
        </w:tc>
        <w:tc>
          <w:tcPr>
            <w:tcW w:w="993" w:type="dxa"/>
            <w:tcBorders>
              <w:top w:val="nil"/>
              <w:left w:val="nil"/>
              <w:bottom w:val="single" w:sz="4" w:space="0" w:color="auto"/>
              <w:right w:val="single" w:sz="4" w:space="0" w:color="auto"/>
            </w:tcBorders>
            <w:noWrap/>
            <w:vAlign w:val="center"/>
          </w:tcPr>
          <w:p w:rsidR="00C1395C" w:rsidRPr="007460DC" w:rsidRDefault="00C1395C" w:rsidP="00C37A61">
            <w:pPr>
              <w:spacing w:after="0" w:line="240" w:lineRule="auto"/>
              <w:jc w:val="center"/>
              <w:rPr>
                <w:rFonts w:ascii="Times New Roman" w:hAnsi="Times New Roman"/>
                <w:sz w:val="28"/>
                <w:szCs w:val="28"/>
              </w:rPr>
            </w:pPr>
            <w:r w:rsidRPr="007460DC">
              <w:rPr>
                <w:rFonts w:ascii="Times New Roman" w:hAnsi="Times New Roman"/>
                <w:sz w:val="28"/>
                <w:szCs w:val="28"/>
              </w:rPr>
              <w:t>%</w:t>
            </w:r>
          </w:p>
        </w:tc>
        <w:tc>
          <w:tcPr>
            <w:tcW w:w="992" w:type="dxa"/>
            <w:tcBorders>
              <w:top w:val="nil"/>
              <w:left w:val="nil"/>
              <w:bottom w:val="single" w:sz="4" w:space="0" w:color="auto"/>
              <w:right w:val="single" w:sz="4" w:space="0" w:color="auto"/>
            </w:tcBorders>
            <w:noWrap/>
            <w:vAlign w:val="center"/>
          </w:tcPr>
          <w:p w:rsidR="00C1395C" w:rsidRPr="007460DC" w:rsidRDefault="00C1395C" w:rsidP="00C37A61">
            <w:pPr>
              <w:jc w:val="center"/>
              <w:rPr>
                <w:rFonts w:ascii="Times New Roman" w:hAnsi="Times New Roman"/>
                <w:sz w:val="28"/>
                <w:szCs w:val="28"/>
              </w:rPr>
            </w:pPr>
            <w:proofErr w:type="spellStart"/>
            <w:r w:rsidRPr="007460DC">
              <w:rPr>
                <w:rFonts w:ascii="Times New Roman" w:hAnsi="Times New Roman"/>
                <w:sz w:val="28"/>
                <w:szCs w:val="28"/>
              </w:rPr>
              <w:t>статотчёт</w:t>
            </w:r>
            <w:proofErr w:type="spellEnd"/>
            <w:r w:rsidRPr="007460DC">
              <w:rPr>
                <w:rFonts w:ascii="Times New Roman" w:hAnsi="Times New Roman"/>
                <w:sz w:val="28"/>
                <w:szCs w:val="28"/>
              </w:rPr>
              <w:t>.</w:t>
            </w:r>
          </w:p>
        </w:tc>
        <w:tc>
          <w:tcPr>
            <w:tcW w:w="850" w:type="dxa"/>
            <w:tcBorders>
              <w:top w:val="nil"/>
              <w:left w:val="nil"/>
              <w:bottom w:val="single" w:sz="4" w:space="0" w:color="auto"/>
              <w:right w:val="nil"/>
            </w:tcBorders>
            <w:noWrap/>
            <w:vAlign w:val="center"/>
          </w:tcPr>
          <w:p w:rsidR="00C1395C" w:rsidRPr="007460DC" w:rsidRDefault="00C1395C" w:rsidP="00C37A61">
            <w:pPr>
              <w:spacing w:after="0" w:line="240" w:lineRule="auto"/>
              <w:jc w:val="center"/>
              <w:rPr>
                <w:rFonts w:ascii="Times New Roman" w:hAnsi="Times New Roman"/>
                <w:sz w:val="28"/>
                <w:szCs w:val="28"/>
              </w:rPr>
            </w:pPr>
            <w:r w:rsidRPr="007460DC">
              <w:rPr>
                <w:rFonts w:ascii="Times New Roman" w:hAnsi="Times New Roman"/>
                <w:sz w:val="28"/>
                <w:szCs w:val="28"/>
              </w:rPr>
              <w:t>80</w:t>
            </w:r>
          </w:p>
        </w:tc>
        <w:tc>
          <w:tcPr>
            <w:tcW w:w="993" w:type="dxa"/>
            <w:tcBorders>
              <w:top w:val="nil"/>
              <w:left w:val="single" w:sz="4" w:space="0" w:color="auto"/>
              <w:bottom w:val="single" w:sz="4" w:space="0" w:color="auto"/>
              <w:right w:val="single" w:sz="4" w:space="0" w:color="auto"/>
            </w:tcBorders>
            <w:noWrap/>
            <w:vAlign w:val="center"/>
          </w:tcPr>
          <w:p w:rsidR="00C1395C" w:rsidRPr="007460DC" w:rsidRDefault="00C1395C" w:rsidP="00C37A61">
            <w:pPr>
              <w:spacing w:after="0" w:line="240" w:lineRule="auto"/>
              <w:jc w:val="center"/>
              <w:rPr>
                <w:rFonts w:ascii="Times New Roman" w:hAnsi="Times New Roman"/>
                <w:sz w:val="28"/>
                <w:szCs w:val="28"/>
              </w:rPr>
            </w:pPr>
            <w:r w:rsidRPr="007460DC">
              <w:rPr>
                <w:rFonts w:ascii="Times New Roman" w:hAnsi="Times New Roman"/>
                <w:sz w:val="28"/>
                <w:szCs w:val="28"/>
              </w:rPr>
              <w:t>90</w:t>
            </w:r>
          </w:p>
        </w:tc>
        <w:tc>
          <w:tcPr>
            <w:tcW w:w="850" w:type="dxa"/>
            <w:tcBorders>
              <w:top w:val="nil"/>
              <w:left w:val="nil"/>
              <w:bottom w:val="single" w:sz="4" w:space="0" w:color="auto"/>
              <w:right w:val="single" w:sz="4" w:space="0" w:color="auto"/>
            </w:tcBorders>
            <w:noWrap/>
            <w:vAlign w:val="center"/>
          </w:tcPr>
          <w:p w:rsidR="00C1395C" w:rsidRPr="007460DC" w:rsidRDefault="00C1395C" w:rsidP="00C37A61">
            <w:pPr>
              <w:spacing w:after="0" w:line="240" w:lineRule="auto"/>
              <w:jc w:val="center"/>
              <w:rPr>
                <w:rFonts w:ascii="Times New Roman" w:hAnsi="Times New Roman"/>
                <w:sz w:val="28"/>
                <w:szCs w:val="28"/>
              </w:rPr>
            </w:pPr>
            <w:r w:rsidRPr="007460DC">
              <w:rPr>
                <w:rFonts w:ascii="Times New Roman" w:hAnsi="Times New Roman"/>
                <w:sz w:val="28"/>
                <w:szCs w:val="28"/>
              </w:rPr>
              <w:t>95</w:t>
            </w:r>
          </w:p>
        </w:tc>
        <w:tc>
          <w:tcPr>
            <w:tcW w:w="829" w:type="dxa"/>
            <w:tcBorders>
              <w:top w:val="nil"/>
              <w:left w:val="nil"/>
              <w:bottom w:val="single" w:sz="4" w:space="0" w:color="auto"/>
              <w:right w:val="single" w:sz="4" w:space="0" w:color="auto"/>
            </w:tcBorders>
            <w:vAlign w:val="center"/>
          </w:tcPr>
          <w:p w:rsidR="00C1395C" w:rsidRPr="007460DC" w:rsidRDefault="00C1395C" w:rsidP="00C37A61">
            <w:pPr>
              <w:spacing w:after="0" w:line="240" w:lineRule="auto"/>
              <w:jc w:val="center"/>
              <w:rPr>
                <w:rFonts w:ascii="Times New Roman" w:hAnsi="Times New Roman"/>
                <w:sz w:val="28"/>
                <w:szCs w:val="28"/>
              </w:rPr>
            </w:pPr>
            <w:r w:rsidRPr="007460DC">
              <w:rPr>
                <w:rFonts w:ascii="Times New Roman" w:hAnsi="Times New Roman"/>
                <w:sz w:val="28"/>
                <w:szCs w:val="28"/>
              </w:rPr>
              <w:t>100</w:t>
            </w:r>
          </w:p>
        </w:tc>
        <w:tc>
          <w:tcPr>
            <w:tcW w:w="829" w:type="dxa"/>
            <w:tcBorders>
              <w:top w:val="nil"/>
              <w:left w:val="nil"/>
              <w:bottom w:val="single" w:sz="4" w:space="0" w:color="auto"/>
              <w:right w:val="single" w:sz="4" w:space="0" w:color="auto"/>
            </w:tcBorders>
            <w:vAlign w:val="center"/>
          </w:tcPr>
          <w:p w:rsidR="00C1395C" w:rsidRPr="007460DC" w:rsidRDefault="00C1395C" w:rsidP="00B4450F">
            <w:pPr>
              <w:spacing w:after="0" w:line="240" w:lineRule="auto"/>
              <w:jc w:val="center"/>
              <w:rPr>
                <w:rFonts w:ascii="Times New Roman" w:hAnsi="Times New Roman"/>
                <w:sz w:val="28"/>
                <w:szCs w:val="28"/>
              </w:rPr>
            </w:pPr>
            <w:r w:rsidRPr="007460DC">
              <w:rPr>
                <w:rFonts w:ascii="Times New Roman" w:hAnsi="Times New Roman"/>
                <w:sz w:val="28"/>
                <w:szCs w:val="28"/>
              </w:rPr>
              <w:t>100</w:t>
            </w:r>
          </w:p>
        </w:tc>
      </w:tr>
      <w:tr w:rsidR="00C1395C" w:rsidRPr="007460DC" w:rsidTr="00B4450F">
        <w:trPr>
          <w:trHeight w:val="988"/>
          <w:jc w:val="center"/>
        </w:trPr>
        <w:tc>
          <w:tcPr>
            <w:tcW w:w="647" w:type="dxa"/>
            <w:tcBorders>
              <w:top w:val="nil"/>
              <w:left w:val="single" w:sz="4" w:space="0" w:color="auto"/>
              <w:bottom w:val="single" w:sz="4" w:space="0" w:color="auto"/>
              <w:right w:val="single" w:sz="4" w:space="0" w:color="auto"/>
            </w:tcBorders>
            <w:noWrap/>
            <w:vAlign w:val="center"/>
          </w:tcPr>
          <w:p w:rsidR="00C1395C" w:rsidRPr="007460DC" w:rsidRDefault="00C1395C" w:rsidP="008F775D">
            <w:pPr>
              <w:spacing w:after="0" w:line="240" w:lineRule="auto"/>
              <w:jc w:val="center"/>
              <w:rPr>
                <w:rFonts w:ascii="Times New Roman" w:hAnsi="Times New Roman"/>
                <w:sz w:val="28"/>
                <w:szCs w:val="28"/>
              </w:rPr>
            </w:pPr>
            <w:r w:rsidRPr="007460DC">
              <w:rPr>
                <w:rFonts w:ascii="Times New Roman" w:hAnsi="Times New Roman"/>
                <w:sz w:val="28"/>
                <w:szCs w:val="28"/>
              </w:rPr>
              <w:t>2.2</w:t>
            </w:r>
          </w:p>
        </w:tc>
        <w:tc>
          <w:tcPr>
            <w:tcW w:w="7279" w:type="dxa"/>
            <w:tcBorders>
              <w:top w:val="nil"/>
              <w:left w:val="nil"/>
              <w:bottom w:val="single" w:sz="4" w:space="0" w:color="auto"/>
              <w:right w:val="single" w:sz="4" w:space="0" w:color="auto"/>
            </w:tcBorders>
            <w:vAlign w:val="center"/>
          </w:tcPr>
          <w:p w:rsidR="00C1395C" w:rsidRPr="007460DC" w:rsidRDefault="00C1395C" w:rsidP="00C65C96">
            <w:pPr>
              <w:spacing w:after="0" w:line="240" w:lineRule="auto"/>
              <w:rPr>
                <w:rFonts w:ascii="Times New Roman" w:hAnsi="Times New Roman"/>
                <w:sz w:val="28"/>
                <w:szCs w:val="28"/>
              </w:rPr>
            </w:pPr>
            <w:r w:rsidRPr="007460DC">
              <w:rPr>
                <w:rFonts w:ascii="Times New Roman" w:hAnsi="Times New Roman"/>
                <w:sz w:val="28"/>
                <w:szCs w:val="28"/>
              </w:rPr>
              <w:t>Доля выпускников муниципальных общеобразовательных организаций, не сдавших единый государственный экзамен, в общей численности выпускников муниципальных общеобразовательных организаций</w:t>
            </w:r>
          </w:p>
        </w:tc>
        <w:tc>
          <w:tcPr>
            <w:tcW w:w="993" w:type="dxa"/>
            <w:tcBorders>
              <w:top w:val="nil"/>
              <w:left w:val="nil"/>
              <w:bottom w:val="single" w:sz="4" w:space="0" w:color="auto"/>
              <w:right w:val="single" w:sz="4" w:space="0" w:color="auto"/>
            </w:tcBorders>
            <w:noWrap/>
            <w:vAlign w:val="center"/>
          </w:tcPr>
          <w:p w:rsidR="00C1395C" w:rsidRPr="007460DC" w:rsidRDefault="00C1395C" w:rsidP="00C65C96">
            <w:pPr>
              <w:spacing w:after="0" w:line="240" w:lineRule="auto"/>
              <w:jc w:val="center"/>
              <w:rPr>
                <w:rFonts w:ascii="Times New Roman" w:hAnsi="Times New Roman"/>
                <w:sz w:val="28"/>
                <w:szCs w:val="28"/>
              </w:rPr>
            </w:pPr>
            <w:r w:rsidRPr="007460DC">
              <w:rPr>
                <w:rFonts w:ascii="Times New Roman" w:hAnsi="Times New Roman"/>
                <w:sz w:val="28"/>
                <w:szCs w:val="28"/>
              </w:rPr>
              <w:t>%</w:t>
            </w:r>
          </w:p>
        </w:tc>
        <w:tc>
          <w:tcPr>
            <w:tcW w:w="992" w:type="dxa"/>
            <w:tcBorders>
              <w:top w:val="nil"/>
              <w:left w:val="nil"/>
              <w:bottom w:val="single" w:sz="4" w:space="0" w:color="auto"/>
              <w:right w:val="single" w:sz="4" w:space="0" w:color="auto"/>
            </w:tcBorders>
            <w:noWrap/>
            <w:vAlign w:val="center"/>
          </w:tcPr>
          <w:p w:rsidR="00C1395C" w:rsidRPr="007460DC" w:rsidRDefault="00C1395C" w:rsidP="00C65C96">
            <w:pPr>
              <w:jc w:val="center"/>
              <w:rPr>
                <w:rFonts w:ascii="Times New Roman" w:hAnsi="Times New Roman"/>
                <w:sz w:val="28"/>
                <w:szCs w:val="28"/>
              </w:rPr>
            </w:pPr>
            <w:proofErr w:type="spellStart"/>
            <w:r w:rsidRPr="007460DC">
              <w:rPr>
                <w:rFonts w:ascii="Times New Roman" w:hAnsi="Times New Roman"/>
                <w:sz w:val="28"/>
                <w:szCs w:val="28"/>
              </w:rPr>
              <w:t>статотчёт</w:t>
            </w:r>
            <w:proofErr w:type="spellEnd"/>
            <w:r w:rsidRPr="007460DC">
              <w:rPr>
                <w:rFonts w:ascii="Times New Roman" w:hAnsi="Times New Roman"/>
                <w:sz w:val="28"/>
                <w:szCs w:val="28"/>
              </w:rPr>
              <w:t>.</w:t>
            </w:r>
          </w:p>
        </w:tc>
        <w:tc>
          <w:tcPr>
            <w:tcW w:w="850" w:type="dxa"/>
            <w:tcBorders>
              <w:top w:val="nil"/>
              <w:left w:val="nil"/>
              <w:bottom w:val="single" w:sz="4" w:space="0" w:color="auto"/>
              <w:right w:val="nil"/>
            </w:tcBorders>
            <w:noWrap/>
            <w:vAlign w:val="center"/>
          </w:tcPr>
          <w:p w:rsidR="00C1395C" w:rsidRPr="007460DC" w:rsidRDefault="00C1395C" w:rsidP="00C65C96">
            <w:pPr>
              <w:spacing w:after="0" w:line="240" w:lineRule="auto"/>
              <w:jc w:val="center"/>
              <w:rPr>
                <w:rFonts w:ascii="Times New Roman" w:hAnsi="Times New Roman"/>
                <w:sz w:val="28"/>
                <w:szCs w:val="28"/>
              </w:rPr>
            </w:pPr>
            <w:r w:rsidRPr="007460DC">
              <w:rPr>
                <w:rFonts w:ascii="Times New Roman" w:hAnsi="Times New Roman"/>
                <w:sz w:val="28"/>
                <w:szCs w:val="28"/>
              </w:rPr>
              <w:t>2,64</w:t>
            </w:r>
          </w:p>
        </w:tc>
        <w:tc>
          <w:tcPr>
            <w:tcW w:w="993" w:type="dxa"/>
            <w:tcBorders>
              <w:top w:val="nil"/>
              <w:left w:val="single" w:sz="4" w:space="0" w:color="auto"/>
              <w:bottom w:val="single" w:sz="4" w:space="0" w:color="auto"/>
              <w:right w:val="single" w:sz="4" w:space="0" w:color="auto"/>
            </w:tcBorders>
            <w:noWrap/>
            <w:vAlign w:val="center"/>
          </w:tcPr>
          <w:p w:rsidR="00C1395C" w:rsidRPr="007460DC" w:rsidRDefault="00C1395C" w:rsidP="00C65C96">
            <w:pPr>
              <w:spacing w:after="0" w:line="240" w:lineRule="auto"/>
              <w:jc w:val="center"/>
              <w:rPr>
                <w:rFonts w:ascii="Times New Roman" w:hAnsi="Times New Roman"/>
                <w:sz w:val="28"/>
                <w:szCs w:val="28"/>
              </w:rPr>
            </w:pPr>
            <w:r w:rsidRPr="007460DC">
              <w:rPr>
                <w:rFonts w:ascii="Times New Roman" w:hAnsi="Times New Roman"/>
                <w:sz w:val="28"/>
                <w:szCs w:val="28"/>
              </w:rPr>
              <w:t>2,64</w:t>
            </w:r>
          </w:p>
        </w:tc>
        <w:tc>
          <w:tcPr>
            <w:tcW w:w="850" w:type="dxa"/>
            <w:tcBorders>
              <w:top w:val="nil"/>
              <w:left w:val="nil"/>
              <w:bottom w:val="single" w:sz="4" w:space="0" w:color="auto"/>
              <w:right w:val="single" w:sz="4" w:space="0" w:color="auto"/>
            </w:tcBorders>
            <w:noWrap/>
            <w:vAlign w:val="center"/>
          </w:tcPr>
          <w:p w:rsidR="00C1395C" w:rsidRPr="007460DC" w:rsidRDefault="00C1395C" w:rsidP="00C65C96">
            <w:pPr>
              <w:spacing w:after="0" w:line="240" w:lineRule="auto"/>
              <w:jc w:val="center"/>
              <w:rPr>
                <w:rFonts w:ascii="Times New Roman" w:hAnsi="Times New Roman"/>
                <w:sz w:val="28"/>
                <w:szCs w:val="28"/>
              </w:rPr>
            </w:pPr>
            <w:r w:rsidRPr="007460DC">
              <w:rPr>
                <w:rFonts w:ascii="Times New Roman" w:hAnsi="Times New Roman"/>
                <w:sz w:val="28"/>
                <w:szCs w:val="28"/>
              </w:rPr>
              <w:t>2,64</w:t>
            </w:r>
          </w:p>
        </w:tc>
        <w:tc>
          <w:tcPr>
            <w:tcW w:w="829" w:type="dxa"/>
            <w:tcBorders>
              <w:top w:val="nil"/>
              <w:left w:val="nil"/>
              <w:bottom w:val="single" w:sz="4" w:space="0" w:color="auto"/>
              <w:right w:val="single" w:sz="4" w:space="0" w:color="auto"/>
            </w:tcBorders>
            <w:vAlign w:val="center"/>
          </w:tcPr>
          <w:p w:rsidR="00C1395C" w:rsidRPr="007460DC" w:rsidRDefault="00C1395C" w:rsidP="00C65C96">
            <w:pPr>
              <w:spacing w:after="0" w:line="240" w:lineRule="auto"/>
              <w:jc w:val="center"/>
              <w:rPr>
                <w:rFonts w:ascii="Times New Roman" w:hAnsi="Times New Roman"/>
                <w:sz w:val="28"/>
                <w:szCs w:val="28"/>
              </w:rPr>
            </w:pPr>
            <w:r w:rsidRPr="007460DC">
              <w:rPr>
                <w:rFonts w:ascii="Times New Roman" w:hAnsi="Times New Roman"/>
                <w:sz w:val="28"/>
                <w:szCs w:val="28"/>
              </w:rPr>
              <w:t>2,64</w:t>
            </w:r>
          </w:p>
        </w:tc>
        <w:tc>
          <w:tcPr>
            <w:tcW w:w="829" w:type="dxa"/>
            <w:tcBorders>
              <w:top w:val="nil"/>
              <w:left w:val="nil"/>
              <w:bottom w:val="single" w:sz="4" w:space="0" w:color="auto"/>
              <w:right w:val="single" w:sz="4" w:space="0" w:color="auto"/>
            </w:tcBorders>
            <w:vAlign w:val="center"/>
          </w:tcPr>
          <w:p w:rsidR="00C1395C" w:rsidRPr="007460DC" w:rsidRDefault="00C1395C" w:rsidP="00B4450F">
            <w:pPr>
              <w:spacing w:after="0" w:line="240" w:lineRule="auto"/>
              <w:jc w:val="center"/>
              <w:rPr>
                <w:rFonts w:ascii="Times New Roman" w:hAnsi="Times New Roman"/>
                <w:sz w:val="28"/>
                <w:szCs w:val="28"/>
              </w:rPr>
            </w:pPr>
            <w:r w:rsidRPr="007460DC">
              <w:rPr>
                <w:rFonts w:ascii="Times New Roman" w:hAnsi="Times New Roman"/>
                <w:sz w:val="28"/>
                <w:szCs w:val="28"/>
              </w:rPr>
              <w:t>2,64</w:t>
            </w:r>
          </w:p>
        </w:tc>
      </w:tr>
      <w:tr w:rsidR="00C1395C" w:rsidRPr="007460DC" w:rsidTr="00B4450F">
        <w:trPr>
          <w:trHeight w:val="1495"/>
          <w:jc w:val="center"/>
        </w:trPr>
        <w:tc>
          <w:tcPr>
            <w:tcW w:w="647" w:type="dxa"/>
            <w:tcBorders>
              <w:top w:val="nil"/>
              <w:left w:val="single" w:sz="4" w:space="0" w:color="auto"/>
              <w:bottom w:val="single" w:sz="4" w:space="0" w:color="auto"/>
              <w:right w:val="single" w:sz="4" w:space="0" w:color="auto"/>
            </w:tcBorders>
            <w:noWrap/>
            <w:vAlign w:val="center"/>
          </w:tcPr>
          <w:p w:rsidR="00C1395C" w:rsidRPr="007460DC" w:rsidRDefault="00C1395C" w:rsidP="00EE49F8">
            <w:pPr>
              <w:spacing w:after="0" w:line="240" w:lineRule="auto"/>
              <w:jc w:val="center"/>
              <w:rPr>
                <w:rFonts w:ascii="Times New Roman" w:hAnsi="Times New Roman"/>
                <w:sz w:val="28"/>
                <w:szCs w:val="28"/>
              </w:rPr>
            </w:pPr>
            <w:r w:rsidRPr="007460DC">
              <w:rPr>
                <w:rFonts w:ascii="Times New Roman" w:hAnsi="Times New Roman"/>
                <w:sz w:val="28"/>
                <w:szCs w:val="28"/>
              </w:rPr>
              <w:t>2.3</w:t>
            </w:r>
          </w:p>
        </w:tc>
        <w:tc>
          <w:tcPr>
            <w:tcW w:w="7279" w:type="dxa"/>
            <w:tcBorders>
              <w:top w:val="nil"/>
              <w:left w:val="nil"/>
              <w:bottom w:val="single" w:sz="4" w:space="0" w:color="auto"/>
              <w:right w:val="single" w:sz="4" w:space="0" w:color="auto"/>
            </w:tcBorders>
            <w:vAlign w:val="center"/>
          </w:tcPr>
          <w:p w:rsidR="00C1395C" w:rsidRPr="007460DC" w:rsidRDefault="00C1395C" w:rsidP="00EE49F8">
            <w:pPr>
              <w:spacing w:after="0" w:line="240" w:lineRule="auto"/>
              <w:rPr>
                <w:rFonts w:ascii="Times New Roman" w:hAnsi="Times New Roman"/>
                <w:sz w:val="28"/>
                <w:szCs w:val="28"/>
              </w:rPr>
            </w:pPr>
            <w:r w:rsidRPr="007460DC">
              <w:rPr>
                <w:rFonts w:ascii="Times New Roman" w:hAnsi="Times New Roman"/>
                <w:sz w:val="28"/>
                <w:szCs w:val="28"/>
              </w:rPr>
              <w:t>Доля детей с ограниченными возможностями здоровья и детей-инвалидов, получающих качественное общее образование с использованием современного оборудования (в том числе с использованием дистанционных образовательных технологий), от общей численности детей с ограниченными возможностями здоровья и детей-инвалидов школьного возраста</w:t>
            </w:r>
          </w:p>
        </w:tc>
        <w:tc>
          <w:tcPr>
            <w:tcW w:w="993" w:type="dxa"/>
            <w:tcBorders>
              <w:top w:val="nil"/>
              <w:left w:val="nil"/>
              <w:bottom w:val="single" w:sz="4" w:space="0" w:color="auto"/>
              <w:right w:val="single" w:sz="4" w:space="0" w:color="auto"/>
            </w:tcBorders>
            <w:noWrap/>
            <w:vAlign w:val="center"/>
          </w:tcPr>
          <w:p w:rsidR="00C1395C" w:rsidRPr="007460DC" w:rsidRDefault="00C1395C" w:rsidP="00C37A61">
            <w:pPr>
              <w:spacing w:after="0" w:line="240" w:lineRule="auto"/>
              <w:jc w:val="center"/>
              <w:rPr>
                <w:rFonts w:ascii="Times New Roman" w:hAnsi="Times New Roman"/>
                <w:sz w:val="28"/>
                <w:szCs w:val="28"/>
              </w:rPr>
            </w:pPr>
            <w:r w:rsidRPr="007460DC">
              <w:rPr>
                <w:rFonts w:ascii="Times New Roman" w:hAnsi="Times New Roman"/>
                <w:sz w:val="28"/>
                <w:szCs w:val="28"/>
              </w:rPr>
              <w:t>%</w:t>
            </w:r>
          </w:p>
        </w:tc>
        <w:tc>
          <w:tcPr>
            <w:tcW w:w="992" w:type="dxa"/>
            <w:tcBorders>
              <w:top w:val="nil"/>
              <w:left w:val="nil"/>
              <w:bottom w:val="single" w:sz="4" w:space="0" w:color="auto"/>
              <w:right w:val="single" w:sz="4" w:space="0" w:color="auto"/>
            </w:tcBorders>
            <w:vAlign w:val="center"/>
          </w:tcPr>
          <w:p w:rsidR="00C1395C" w:rsidRPr="007460DC" w:rsidRDefault="00C1395C" w:rsidP="00C37A61">
            <w:pPr>
              <w:jc w:val="center"/>
              <w:rPr>
                <w:rFonts w:ascii="Times New Roman" w:hAnsi="Times New Roman"/>
                <w:sz w:val="28"/>
                <w:szCs w:val="28"/>
              </w:rPr>
            </w:pPr>
            <w:proofErr w:type="spellStart"/>
            <w:r w:rsidRPr="007460DC">
              <w:rPr>
                <w:rFonts w:ascii="Times New Roman" w:hAnsi="Times New Roman"/>
                <w:sz w:val="28"/>
                <w:szCs w:val="28"/>
              </w:rPr>
              <w:t>статотчёт</w:t>
            </w:r>
            <w:proofErr w:type="spellEnd"/>
            <w:r w:rsidRPr="007460DC">
              <w:rPr>
                <w:rFonts w:ascii="Times New Roman" w:hAnsi="Times New Roman"/>
                <w:sz w:val="28"/>
                <w:szCs w:val="28"/>
              </w:rPr>
              <w:t>.</w:t>
            </w:r>
          </w:p>
        </w:tc>
        <w:tc>
          <w:tcPr>
            <w:tcW w:w="850" w:type="dxa"/>
            <w:tcBorders>
              <w:top w:val="nil"/>
              <w:left w:val="nil"/>
              <w:bottom w:val="single" w:sz="4" w:space="0" w:color="auto"/>
              <w:right w:val="single" w:sz="4" w:space="0" w:color="auto"/>
            </w:tcBorders>
            <w:vAlign w:val="center"/>
          </w:tcPr>
          <w:p w:rsidR="00C1395C" w:rsidRPr="007460DC" w:rsidRDefault="00C1395C" w:rsidP="00C37A61">
            <w:pPr>
              <w:spacing w:after="0" w:line="240" w:lineRule="auto"/>
              <w:jc w:val="center"/>
              <w:rPr>
                <w:rFonts w:ascii="Times New Roman" w:hAnsi="Times New Roman"/>
                <w:color w:val="000000"/>
                <w:sz w:val="28"/>
                <w:szCs w:val="28"/>
              </w:rPr>
            </w:pPr>
            <w:r w:rsidRPr="007460DC">
              <w:rPr>
                <w:rFonts w:ascii="Times New Roman" w:hAnsi="Times New Roman"/>
                <w:color w:val="000000"/>
                <w:sz w:val="28"/>
                <w:szCs w:val="28"/>
              </w:rPr>
              <w:t>6</w:t>
            </w:r>
          </w:p>
        </w:tc>
        <w:tc>
          <w:tcPr>
            <w:tcW w:w="993" w:type="dxa"/>
            <w:tcBorders>
              <w:top w:val="nil"/>
              <w:left w:val="nil"/>
              <w:bottom w:val="single" w:sz="4" w:space="0" w:color="auto"/>
              <w:right w:val="single" w:sz="4" w:space="0" w:color="auto"/>
            </w:tcBorders>
            <w:vAlign w:val="center"/>
          </w:tcPr>
          <w:p w:rsidR="00C1395C" w:rsidRPr="007460DC" w:rsidRDefault="00C1395C" w:rsidP="00C37A61">
            <w:pPr>
              <w:spacing w:after="0" w:line="240" w:lineRule="auto"/>
              <w:jc w:val="center"/>
              <w:rPr>
                <w:rFonts w:ascii="Times New Roman" w:hAnsi="Times New Roman"/>
                <w:color w:val="000000"/>
                <w:sz w:val="28"/>
                <w:szCs w:val="28"/>
              </w:rPr>
            </w:pPr>
            <w:r w:rsidRPr="007460DC">
              <w:rPr>
                <w:rFonts w:ascii="Times New Roman" w:hAnsi="Times New Roman"/>
                <w:color w:val="000000"/>
                <w:sz w:val="28"/>
                <w:szCs w:val="28"/>
              </w:rPr>
              <w:t>6</w:t>
            </w:r>
          </w:p>
        </w:tc>
        <w:tc>
          <w:tcPr>
            <w:tcW w:w="850" w:type="dxa"/>
            <w:tcBorders>
              <w:top w:val="nil"/>
              <w:left w:val="nil"/>
              <w:bottom w:val="single" w:sz="4" w:space="0" w:color="auto"/>
              <w:right w:val="single" w:sz="4" w:space="0" w:color="auto"/>
            </w:tcBorders>
            <w:vAlign w:val="center"/>
          </w:tcPr>
          <w:p w:rsidR="00C1395C" w:rsidRPr="007460DC" w:rsidRDefault="00C1395C" w:rsidP="00C37A61">
            <w:pPr>
              <w:spacing w:after="0" w:line="240" w:lineRule="auto"/>
              <w:jc w:val="center"/>
              <w:rPr>
                <w:rFonts w:ascii="Times New Roman" w:hAnsi="Times New Roman"/>
                <w:color w:val="000000"/>
                <w:sz w:val="28"/>
                <w:szCs w:val="28"/>
              </w:rPr>
            </w:pPr>
            <w:r w:rsidRPr="007460DC">
              <w:rPr>
                <w:rFonts w:ascii="Times New Roman" w:hAnsi="Times New Roman"/>
                <w:color w:val="000000"/>
                <w:sz w:val="28"/>
                <w:szCs w:val="28"/>
              </w:rPr>
              <w:t>6</w:t>
            </w:r>
          </w:p>
        </w:tc>
        <w:tc>
          <w:tcPr>
            <w:tcW w:w="829" w:type="dxa"/>
            <w:tcBorders>
              <w:top w:val="nil"/>
              <w:left w:val="nil"/>
              <w:bottom w:val="single" w:sz="4" w:space="0" w:color="auto"/>
              <w:right w:val="single" w:sz="4" w:space="0" w:color="auto"/>
            </w:tcBorders>
            <w:vAlign w:val="center"/>
          </w:tcPr>
          <w:p w:rsidR="00C1395C" w:rsidRPr="007460DC" w:rsidRDefault="00C1395C" w:rsidP="00C37A61">
            <w:pPr>
              <w:spacing w:after="0" w:line="240" w:lineRule="auto"/>
              <w:jc w:val="center"/>
              <w:rPr>
                <w:rFonts w:ascii="Times New Roman" w:hAnsi="Times New Roman"/>
                <w:color w:val="000000"/>
                <w:sz w:val="28"/>
                <w:szCs w:val="28"/>
              </w:rPr>
            </w:pPr>
            <w:r w:rsidRPr="007460DC">
              <w:rPr>
                <w:rFonts w:ascii="Times New Roman" w:hAnsi="Times New Roman"/>
                <w:color w:val="000000"/>
                <w:sz w:val="28"/>
                <w:szCs w:val="28"/>
              </w:rPr>
              <w:t>6</w:t>
            </w:r>
          </w:p>
        </w:tc>
        <w:tc>
          <w:tcPr>
            <w:tcW w:w="829" w:type="dxa"/>
            <w:tcBorders>
              <w:top w:val="nil"/>
              <w:left w:val="nil"/>
              <w:bottom w:val="single" w:sz="4" w:space="0" w:color="auto"/>
              <w:right w:val="single" w:sz="4" w:space="0" w:color="auto"/>
            </w:tcBorders>
            <w:vAlign w:val="center"/>
          </w:tcPr>
          <w:p w:rsidR="00C1395C" w:rsidRPr="007460DC" w:rsidRDefault="00C1395C" w:rsidP="00B4450F">
            <w:pPr>
              <w:spacing w:after="0" w:line="240" w:lineRule="auto"/>
              <w:jc w:val="center"/>
              <w:rPr>
                <w:rFonts w:ascii="Times New Roman" w:hAnsi="Times New Roman"/>
                <w:color w:val="000000"/>
                <w:sz w:val="28"/>
                <w:szCs w:val="28"/>
              </w:rPr>
            </w:pPr>
            <w:r w:rsidRPr="007460DC">
              <w:rPr>
                <w:rFonts w:ascii="Times New Roman" w:hAnsi="Times New Roman"/>
                <w:color w:val="000000"/>
                <w:sz w:val="28"/>
                <w:szCs w:val="28"/>
              </w:rPr>
              <w:t>6</w:t>
            </w:r>
          </w:p>
        </w:tc>
      </w:tr>
      <w:tr w:rsidR="00C1395C" w:rsidRPr="007460DC" w:rsidTr="00B4450F">
        <w:trPr>
          <w:trHeight w:val="966"/>
          <w:jc w:val="center"/>
        </w:trPr>
        <w:tc>
          <w:tcPr>
            <w:tcW w:w="647" w:type="dxa"/>
            <w:tcBorders>
              <w:top w:val="nil"/>
              <w:left w:val="single" w:sz="4" w:space="0" w:color="auto"/>
              <w:bottom w:val="single" w:sz="4" w:space="0" w:color="auto"/>
              <w:right w:val="single" w:sz="4" w:space="0" w:color="auto"/>
            </w:tcBorders>
            <w:noWrap/>
            <w:vAlign w:val="center"/>
          </w:tcPr>
          <w:p w:rsidR="00C1395C" w:rsidRPr="007460DC" w:rsidRDefault="00C1395C" w:rsidP="00EE49F8">
            <w:pPr>
              <w:spacing w:after="0" w:line="240" w:lineRule="auto"/>
              <w:jc w:val="center"/>
              <w:rPr>
                <w:rFonts w:ascii="Times New Roman" w:hAnsi="Times New Roman"/>
                <w:sz w:val="28"/>
                <w:szCs w:val="28"/>
              </w:rPr>
            </w:pPr>
            <w:r w:rsidRPr="007460DC">
              <w:rPr>
                <w:rFonts w:ascii="Times New Roman" w:hAnsi="Times New Roman"/>
                <w:sz w:val="28"/>
                <w:szCs w:val="28"/>
              </w:rPr>
              <w:t>2.4</w:t>
            </w:r>
          </w:p>
        </w:tc>
        <w:tc>
          <w:tcPr>
            <w:tcW w:w="7279" w:type="dxa"/>
            <w:tcBorders>
              <w:top w:val="nil"/>
              <w:left w:val="nil"/>
              <w:bottom w:val="single" w:sz="4" w:space="0" w:color="auto"/>
              <w:right w:val="single" w:sz="4" w:space="0" w:color="auto"/>
            </w:tcBorders>
            <w:vAlign w:val="center"/>
          </w:tcPr>
          <w:p w:rsidR="00C1395C" w:rsidRPr="007460DC" w:rsidRDefault="00C1395C" w:rsidP="003926C1">
            <w:pPr>
              <w:spacing w:after="0" w:line="240" w:lineRule="auto"/>
              <w:rPr>
                <w:rFonts w:ascii="Times New Roman" w:hAnsi="Times New Roman"/>
                <w:sz w:val="28"/>
                <w:szCs w:val="28"/>
              </w:rPr>
            </w:pPr>
            <w:r w:rsidRPr="007460DC">
              <w:rPr>
                <w:rFonts w:ascii="Times New Roman" w:hAnsi="Times New Roman"/>
                <w:sz w:val="28"/>
                <w:szCs w:val="28"/>
              </w:rPr>
              <w:t>Доля базовых образовательных учреждений (обеспечивающих совместное обучение инвалидов и лиц, не имеющих нарушений)  в общем количестве образовательных учреждений, реализующих программы общего образования</w:t>
            </w:r>
          </w:p>
        </w:tc>
        <w:tc>
          <w:tcPr>
            <w:tcW w:w="993" w:type="dxa"/>
            <w:tcBorders>
              <w:top w:val="nil"/>
              <w:left w:val="nil"/>
              <w:bottom w:val="single" w:sz="4" w:space="0" w:color="auto"/>
              <w:right w:val="single" w:sz="4" w:space="0" w:color="auto"/>
            </w:tcBorders>
            <w:noWrap/>
            <w:vAlign w:val="center"/>
          </w:tcPr>
          <w:p w:rsidR="00C1395C" w:rsidRPr="007460DC" w:rsidRDefault="00C1395C" w:rsidP="00C37A61">
            <w:pPr>
              <w:spacing w:after="0" w:line="240" w:lineRule="auto"/>
              <w:jc w:val="center"/>
              <w:rPr>
                <w:rFonts w:ascii="Times New Roman" w:hAnsi="Times New Roman"/>
                <w:sz w:val="28"/>
                <w:szCs w:val="28"/>
              </w:rPr>
            </w:pPr>
            <w:r w:rsidRPr="007460DC">
              <w:rPr>
                <w:rFonts w:ascii="Times New Roman" w:hAnsi="Times New Roman"/>
                <w:sz w:val="28"/>
                <w:szCs w:val="28"/>
              </w:rPr>
              <w:t>%</w:t>
            </w:r>
          </w:p>
        </w:tc>
        <w:tc>
          <w:tcPr>
            <w:tcW w:w="992" w:type="dxa"/>
            <w:tcBorders>
              <w:top w:val="nil"/>
              <w:left w:val="nil"/>
              <w:bottom w:val="nil"/>
              <w:right w:val="single" w:sz="4" w:space="0" w:color="auto"/>
            </w:tcBorders>
            <w:vAlign w:val="center"/>
          </w:tcPr>
          <w:p w:rsidR="00C1395C" w:rsidRPr="007460DC" w:rsidRDefault="00C1395C" w:rsidP="00C37A61">
            <w:pPr>
              <w:jc w:val="center"/>
              <w:rPr>
                <w:rFonts w:ascii="Times New Roman" w:hAnsi="Times New Roman"/>
                <w:sz w:val="28"/>
                <w:szCs w:val="28"/>
              </w:rPr>
            </w:pPr>
            <w:proofErr w:type="spellStart"/>
            <w:r w:rsidRPr="007460DC">
              <w:rPr>
                <w:rFonts w:ascii="Times New Roman" w:hAnsi="Times New Roman"/>
                <w:sz w:val="28"/>
                <w:szCs w:val="28"/>
              </w:rPr>
              <w:t>статотчёт</w:t>
            </w:r>
            <w:proofErr w:type="spellEnd"/>
            <w:r w:rsidRPr="007460DC">
              <w:rPr>
                <w:rFonts w:ascii="Times New Roman" w:hAnsi="Times New Roman"/>
                <w:sz w:val="28"/>
                <w:szCs w:val="28"/>
              </w:rPr>
              <w:t>.</w:t>
            </w:r>
          </w:p>
        </w:tc>
        <w:tc>
          <w:tcPr>
            <w:tcW w:w="850" w:type="dxa"/>
            <w:tcBorders>
              <w:top w:val="nil"/>
              <w:left w:val="nil"/>
              <w:bottom w:val="single" w:sz="4" w:space="0" w:color="auto"/>
              <w:right w:val="nil"/>
            </w:tcBorders>
            <w:vAlign w:val="center"/>
          </w:tcPr>
          <w:p w:rsidR="00C1395C" w:rsidRPr="007460DC" w:rsidRDefault="00C1395C" w:rsidP="00C37A61">
            <w:pPr>
              <w:spacing w:after="0" w:line="240" w:lineRule="auto"/>
              <w:jc w:val="center"/>
              <w:rPr>
                <w:rFonts w:ascii="Times New Roman" w:hAnsi="Times New Roman"/>
                <w:sz w:val="28"/>
                <w:szCs w:val="28"/>
              </w:rPr>
            </w:pPr>
            <w:r w:rsidRPr="007460DC">
              <w:rPr>
                <w:rFonts w:ascii="Times New Roman" w:hAnsi="Times New Roman"/>
                <w:sz w:val="28"/>
                <w:szCs w:val="28"/>
              </w:rPr>
              <w:t>100</w:t>
            </w:r>
          </w:p>
        </w:tc>
        <w:tc>
          <w:tcPr>
            <w:tcW w:w="993" w:type="dxa"/>
            <w:tcBorders>
              <w:top w:val="nil"/>
              <w:left w:val="single" w:sz="4" w:space="0" w:color="auto"/>
              <w:bottom w:val="single" w:sz="4" w:space="0" w:color="auto"/>
              <w:right w:val="single" w:sz="4" w:space="0" w:color="auto"/>
            </w:tcBorders>
            <w:vAlign w:val="center"/>
          </w:tcPr>
          <w:p w:rsidR="00C1395C" w:rsidRPr="007460DC" w:rsidRDefault="00C1395C" w:rsidP="00C37A61">
            <w:pPr>
              <w:spacing w:after="0" w:line="240" w:lineRule="auto"/>
              <w:jc w:val="center"/>
              <w:rPr>
                <w:rFonts w:ascii="Times New Roman" w:hAnsi="Times New Roman"/>
                <w:sz w:val="28"/>
                <w:szCs w:val="28"/>
              </w:rPr>
            </w:pPr>
            <w:r w:rsidRPr="007460DC">
              <w:rPr>
                <w:rFonts w:ascii="Times New Roman" w:hAnsi="Times New Roman"/>
                <w:sz w:val="28"/>
                <w:szCs w:val="28"/>
              </w:rPr>
              <w:t>100</w:t>
            </w:r>
          </w:p>
        </w:tc>
        <w:tc>
          <w:tcPr>
            <w:tcW w:w="850" w:type="dxa"/>
            <w:tcBorders>
              <w:top w:val="nil"/>
              <w:left w:val="nil"/>
              <w:bottom w:val="single" w:sz="4" w:space="0" w:color="auto"/>
              <w:right w:val="single" w:sz="4" w:space="0" w:color="auto"/>
            </w:tcBorders>
            <w:vAlign w:val="center"/>
          </w:tcPr>
          <w:p w:rsidR="00C1395C" w:rsidRPr="007460DC" w:rsidRDefault="00C1395C" w:rsidP="00C37A61">
            <w:pPr>
              <w:spacing w:after="0" w:line="240" w:lineRule="auto"/>
              <w:jc w:val="center"/>
              <w:rPr>
                <w:rFonts w:ascii="Times New Roman" w:hAnsi="Times New Roman"/>
                <w:sz w:val="28"/>
                <w:szCs w:val="28"/>
              </w:rPr>
            </w:pPr>
            <w:r w:rsidRPr="007460DC">
              <w:rPr>
                <w:rFonts w:ascii="Times New Roman" w:hAnsi="Times New Roman"/>
                <w:sz w:val="28"/>
                <w:szCs w:val="28"/>
              </w:rPr>
              <w:t>100</w:t>
            </w:r>
          </w:p>
        </w:tc>
        <w:tc>
          <w:tcPr>
            <w:tcW w:w="829" w:type="dxa"/>
            <w:tcBorders>
              <w:top w:val="nil"/>
              <w:left w:val="nil"/>
              <w:bottom w:val="single" w:sz="4" w:space="0" w:color="auto"/>
              <w:right w:val="single" w:sz="4" w:space="0" w:color="auto"/>
            </w:tcBorders>
            <w:vAlign w:val="center"/>
          </w:tcPr>
          <w:p w:rsidR="00C1395C" w:rsidRPr="007460DC" w:rsidRDefault="00C1395C" w:rsidP="00C37A61">
            <w:pPr>
              <w:spacing w:after="0" w:line="240" w:lineRule="auto"/>
              <w:jc w:val="center"/>
              <w:rPr>
                <w:rFonts w:ascii="Times New Roman" w:hAnsi="Times New Roman"/>
                <w:sz w:val="28"/>
                <w:szCs w:val="28"/>
              </w:rPr>
            </w:pPr>
            <w:r w:rsidRPr="007460DC">
              <w:rPr>
                <w:rFonts w:ascii="Times New Roman" w:hAnsi="Times New Roman"/>
                <w:sz w:val="28"/>
                <w:szCs w:val="28"/>
              </w:rPr>
              <w:t>100</w:t>
            </w:r>
          </w:p>
        </w:tc>
        <w:tc>
          <w:tcPr>
            <w:tcW w:w="829" w:type="dxa"/>
            <w:tcBorders>
              <w:top w:val="nil"/>
              <w:left w:val="nil"/>
              <w:bottom w:val="single" w:sz="4" w:space="0" w:color="auto"/>
              <w:right w:val="single" w:sz="4" w:space="0" w:color="auto"/>
            </w:tcBorders>
            <w:vAlign w:val="center"/>
          </w:tcPr>
          <w:p w:rsidR="00C1395C" w:rsidRPr="007460DC" w:rsidRDefault="00C1395C" w:rsidP="00B4450F">
            <w:pPr>
              <w:spacing w:after="0" w:line="240" w:lineRule="auto"/>
              <w:jc w:val="center"/>
              <w:rPr>
                <w:rFonts w:ascii="Times New Roman" w:hAnsi="Times New Roman"/>
                <w:sz w:val="28"/>
                <w:szCs w:val="28"/>
              </w:rPr>
            </w:pPr>
            <w:r w:rsidRPr="007460DC">
              <w:rPr>
                <w:rFonts w:ascii="Times New Roman" w:hAnsi="Times New Roman"/>
                <w:sz w:val="28"/>
                <w:szCs w:val="28"/>
              </w:rPr>
              <w:t>100</w:t>
            </w:r>
          </w:p>
        </w:tc>
      </w:tr>
      <w:tr w:rsidR="006B22C9" w:rsidRPr="007460DC" w:rsidTr="00C54C90">
        <w:trPr>
          <w:trHeight w:val="420"/>
          <w:jc w:val="center"/>
        </w:trPr>
        <w:tc>
          <w:tcPr>
            <w:tcW w:w="14262" w:type="dxa"/>
            <w:gridSpan w:val="9"/>
            <w:tcBorders>
              <w:top w:val="single" w:sz="4" w:space="0" w:color="auto"/>
              <w:left w:val="single" w:sz="4" w:space="0" w:color="auto"/>
              <w:bottom w:val="single" w:sz="4" w:space="0" w:color="auto"/>
              <w:right w:val="single" w:sz="4" w:space="0" w:color="auto"/>
            </w:tcBorders>
            <w:vAlign w:val="center"/>
          </w:tcPr>
          <w:p w:rsidR="006B22C9" w:rsidRPr="007460DC" w:rsidRDefault="006B22C9" w:rsidP="00180761">
            <w:pPr>
              <w:spacing w:after="0" w:line="240" w:lineRule="auto"/>
              <w:rPr>
                <w:rFonts w:ascii="Times New Roman" w:hAnsi="Times New Roman"/>
                <w:iCs/>
                <w:sz w:val="28"/>
                <w:szCs w:val="28"/>
              </w:rPr>
            </w:pPr>
            <w:r w:rsidRPr="007460DC">
              <w:rPr>
                <w:rFonts w:ascii="Times New Roman" w:hAnsi="Times New Roman"/>
                <w:iCs/>
                <w:sz w:val="28"/>
                <w:szCs w:val="28"/>
              </w:rPr>
              <w:t>Задача № 3. Обеспечение поступательного развития районной системы дополнительного образования, в том числе за счет разработки и реализации современных образовательных программ, дистанционных и сетевых форм их реализации</w:t>
            </w:r>
          </w:p>
        </w:tc>
      </w:tr>
      <w:tr w:rsidR="00994150" w:rsidRPr="007460DC" w:rsidTr="00B4450F">
        <w:trPr>
          <w:trHeight w:val="370"/>
          <w:jc w:val="center"/>
        </w:trPr>
        <w:tc>
          <w:tcPr>
            <w:tcW w:w="647" w:type="dxa"/>
            <w:tcBorders>
              <w:top w:val="nil"/>
              <w:left w:val="single" w:sz="4" w:space="0" w:color="auto"/>
              <w:bottom w:val="single" w:sz="4" w:space="0" w:color="auto"/>
              <w:right w:val="single" w:sz="4" w:space="0" w:color="auto"/>
            </w:tcBorders>
            <w:vAlign w:val="center"/>
          </w:tcPr>
          <w:p w:rsidR="00994150" w:rsidRPr="007460DC" w:rsidRDefault="00994150" w:rsidP="00180761">
            <w:pPr>
              <w:spacing w:after="0" w:line="240" w:lineRule="auto"/>
              <w:jc w:val="center"/>
              <w:rPr>
                <w:rFonts w:ascii="Times New Roman" w:hAnsi="Times New Roman"/>
                <w:sz w:val="28"/>
                <w:szCs w:val="28"/>
              </w:rPr>
            </w:pPr>
            <w:r w:rsidRPr="007460DC">
              <w:rPr>
                <w:rFonts w:ascii="Times New Roman" w:hAnsi="Times New Roman"/>
                <w:sz w:val="28"/>
                <w:szCs w:val="28"/>
              </w:rPr>
              <w:t>3.1</w:t>
            </w:r>
          </w:p>
        </w:tc>
        <w:tc>
          <w:tcPr>
            <w:tcW w:w="7279" w:type="dxa"/>
            <w:tcBorders>
              <w:top w:val="nil"/>
              <w:left w:val="nil"/>
              <w:bottom w:val="single" w:sz="4" w:space="0" w:color="auto"/>
              <w:right w:val="single" w:sz="4" w:space="0" w:color="auto"/>
            </w:tcBorders>
            <w:vAlign w:val="center"/>
          </w:tcPr>
          <w:p w:rsidR="00994150" w:rsidRPr="007460DC" w:rsidRDefault="00994150" w:rsidP="003926C1">
            <w:pPr>
              <w:spacing w:after="0" w:line="240" w:lineRule="auto"/>
              <w:rPr>
                <w:rFonts w:ascii="Times New Roman" w:hAnsi="Times New Roman"/>
                <w:sz w:val="28"/>
                <w:szCs w:val="28"/>
              </w:rPr>
            </w:pPr>
            <w:r w:rsidRPr="007460DC">
              <w:rPr>
                <w:rFonts w:ascii="Times New Roman" w:hAnsi="Times New Roman"/>
                <w:sz w:val="28"/>
                <w:szCs w:val="28"/>
              </w:rPr>
              <w:t>Охват детей в возрасте 5–18 лет программами дополнительного образования (удельный вес численности детей, получающих услуги дополнительного образования, в общей численности детей в возрасте 5–18 лет)</w:t>
            </w:r>
          </w:p>
        </w:tc>
        <w:tc>
          <w:tcPr>
            <w:tcW w:w="993" w:type="dxa"/>
            <w:tcBorders>
              <w:top w:val="nil"/>
              <w:left w:val="nil"/>
              <w:bottom w:val="single" w:sz="4" w:space="0" w:color="auto"/>
              <w:right w:val="single" w:sz="4" w:space="0" w:color="auto"/>
            </w:tcBorders>
            <w:noWrap/>
            <w:vAlign w:val="center"/>
          </w:tcPr>
          <w:p w:rsidR="00994150" w:rsidRPr="007460DC" w:rsidRDefault="00994150" w:rsidP="00C37A61">
            <w:pPr>
              <w:spacing w:after="0" w:line="240" w:lineRule="auto"/>
              <w:jc w:val="center"/>
              <w:rPr>
                <w:rFonts w:ascii="Times New Roman" w:hAnsi="Times New Roman"/>
                <w:sz w:val="28"/>
                <w:szCs w:val="28"/>
              </w:rPr>
            </w:pPr>
            <w:r w:rsidRPr="007460DC">
              <w:rPr>
                <w:rFonts w:ascii="Times New Roman" w:hAnsi="Times New Roman"/>
                <w:sz w:val="28"/>
                <w:szCs w:val="28"/>
              </w:rPr>
              <w:t>%</w:t>
            </w:r>
          </w:p>
        </w:tc>
        <w:tc>
          <w:tcPr>
            <w:tcW w:w="992" w:type="dxa"/>
            <w:tcBorders>
              <w:top w:val="nil"/>
              <w:left w:val="nil"/>
              <w:bottom w:val="single" w:sz="4" w:space="0" w:color="auto"/>
              <w:right w:val="single" w:sz="4" w:space="0" w:color="auto"/>
            </w:tcBorders>
            <w:vAlign w:val="center"/>
          </w:tcPr>
          <w:p w:rsidR="00994150" w:rsidRPr="007460DC" w:rsidRDefault="00994150" w:rsidP="00C37A61">
            <w:pPr>
              <w:spacing w:after="0" w:line="240" w:lineRule="auto"/>
              <w:jc w:val="center"/>
              <w:rPr>
                <w:rFonts w:ascii="Times New Roman" w:hAnsi="Times New Roman"/>
                <w:sz w:val="28"/>
                <w:szCs w:val="28"/>
              </w:rPr>
            </w:pPr>
            <w:proofErr w:type="spellStart"/>
            <w:r w:rsidRPr="007460DC">
              <w:rPr>
                <w:rFonts w:ascii="Times New Roman" w:hAnsi="Times New Roman"/>
                <w:sz w:val="28"/>
                <w:szCs w:val="28"/>
              </w:rPr>
              <w:t>статотчёт</w:t>
            </w:r>
            <w:proofErr w:type="spellEnd"/>
            <w:r w:rsidRPr="007460DC">
              <w:rPr>
                <w:rFonts w:ascii="Times New Roman" w:hAnsi="Times New Roman"/>
                <w:sz w:val="28"/>
                <w:szCs w:val="28"/>
              </w:rPr>
              <w:t>.</w:t>
            </w:r>
          </w:p>
        </w:tc>
        <w:tc>
          <w:tcPr>
            <w:tcW w:w="850" w:type="dxa"/>
            <w:tcBorders>
              <w:top w:val="nil"/>
              <w:left w:val="nil"/>
              <w:bottom w:val="single" w:sz="4" w:space="0" w:color="auto"/>
              <w:right w:val="nil"/>
            </w:tcBorders>
            <w:vAlign w:val="center"/>
          </w:tcPr>
          <w:p w:rsidR="00994150" w:rsidRPr="007460DC" w:rsidRDefault="00994150" w:rsidP="00C37A61">
            <w:pPr>
              <w:spacing w:after="0" w:line="240" w:lineRule="auto"/>
              <w:jc w:val="center"/>
              <w:rPr>
                <w:rFonts w:ascii="Times New Roman" w:hAnsi="Times New Roman"/>
                <w:sz w:val="28"/>
                <w:szCs w:val="28"/>
              </w:rPr>
            </w:pPr>
            <w:r w:rsidRPr="007460DC">
              <w:rPr>
                <w:rFonts w:ascii="Times New Roman" w:hAnsi="Times New Roman"/>
                <w:sz w:val="28"/>
                <w:szCs w:val="28"/>
              </w:rPr>
              <w:t>91</w:t>
            </w:r>
          </w:p>
        </w:tc>
        <w:tc>
          <w:tcPr>
            <w:tcW w:w="993" w:type="dxa"/>
            <w:tcBorders>
              <w:top w:val="nil"/>
              <w:left w:val="single" w:sz="4" w:space="0" w:color="auto"/>
              <w:bottom w:val="single" w:sz="4" w:space="0" w:color="auto"/>
              <w:right w:val="single" w:sz="4" w:space="0" w:color="auto"/>
            </w:tcBorders>
            <w:vAlign w:val="center"/>
          </w:tcPr>
          <w:p w:rsidR="00994150" w:rsidRPr="007460DC" w:rsidRDefault="00994150" w:rsidP="00C37A61">
            <w:pPr>
              <w:spacing w:after="0" w:line="240" w:lineRule="auto"/>
              <w:jc w:val="center"/>
              <w:rPr>
                <w:rFonts w:ascii="Times New Roman" w:hAnsi="Times New Roman"/>
                <w:sz w:val="28"/>
                <w:szCs w:val="28"/>
              </w:rPr>
            </w:pPr>
            <w:r w:rsidRPr="007460DC">
              <w:rPr>
                <w:rFonts w:ascii="Times New Roman" w:hAnsi="Times New Roman"/>
                <w:sz w:val="28"/>
                <w:szCs w:val="28"/>
              </w:rPr>
              <w:t>92</w:t>
            </w:r>
          </w:p>
        </w:tc>
        <w:tc>
          <w:tcPr>
            <w:tcW w:w="850" w:type="dxa"/>
            <w:tcBorders>
              <w:top w:val="nil"/>
              <w:left w:val="nil"/>
              <w:bottom w:val="single" w:sz="4" w:space="0" w:color="auto"/>
              <w:right w:val="single" w:sz="4" w:space="0" w:color="auto"/>
            </w:tcBorders>
            <w:vAlign w:val="center"/>
          </w:tcPr>
          <w:p w:rsidR="00994150" w:rsidRPr="007460DC" w:rsidRDefault="00994150" w:rsidP="00C37A61">
            <w:pPr>
              <w:spacing w:after="0" w:line="240" w:lineRule="auto"/>
              <w:jc w:val="center"/>
              <w:rPr>
                <w:rFonts w:ascii="Times New Roman" w:hAnsi="Times New Roman"/>
                <w:sz w:val="28"/>
                <w:szCs w:val="28"/>
              </w:rPr>
            </w:pPr>
            <w:r w:rsidRPr="007460DC">
              <w:rPr>
                <w:rFonts w:ascii="Times New Roman" w:hAnsi="Times New Roman"/>
                <w:sz w:val="28"/>
                <w:szCs w:val="28"/>
              </w:rPr>
              <w:t>92</w:t>
            </w:r>
          </w:p>
        </w:tc>
        <w:tc>
          <w:tcPr>
            <w:tcW w:w="829" w:type="dxa"/>
            <w:tcBorders>
              <w:top w:val="nil"/>
              <w:left w:val="nil"/>
              <w:bottom w:val="single" w:sz="4" w:space="0" w:color="auto"/>
              <w:right w:val="single" w:sz="4" w:space="0" w:color="auto"/>
            </w:tcBorders>
            <w:vAlign w:val="center"/>
          </w:tcPr>
          <w:p w:rsidR="00994150" w:rsidRPr="007460DC" w:rsidRDefault="00994150" w:rsidP="00C37A61">
            <w:pPr>
              <w:spacing w:after="0" w:line="240" w:lineRule="auto"/>
              <w:jc w:val="center"/>
              <w:rPr>
                <w:rFonts w:ascii="Times New Roman" w:hAnsi="Times New Roman"/>
                <w:sz w:val="28"/>
                <w:szCs w:val="28"/>
              </w:rPr>
            </w:pPr>
            <w:r w:rsidRPr="007460DC">
              <w:rPr>
                <w:rFonts w:ascii="Times New Roman" w:hAnsi="Times New Roman"/>
                <w:sz w:val="28"/>
                <w:szCs w:val="28"/>
              </w:rPr>
              <w:t>92</w:t>
            </w:r>
          </w:p>
        </w:tc>
        <w:tc>
          <w:tcPr>
            <w:tcW w:w="829" w:type="dxa"/>
            <w:tcBorders>
              <w:top w:val="nil"/>
              <w:left w:val="nil"/>
              <w:bottom w:val="single" w:sz="4" w:space="0" w:color="auto"/>
              <w:right w:val="single" w:sz="4" w:space="0" w:color="auto"/>
            </w:tcBorders>
            <w:vAlign w:val="center"/>
          </w:tcPr>
          <w:p w:rsidR="00994150" w:rsidRPr="007460DC" w:rsidRDefault="00994150" w:rsidP="00B4450F">
            <w:pPr>
              <w:spacing w:after="0" w:line="240" w:lineRule="auto"/>
              <w:jc w:val="center"/>
              <w:rPr>
                <w:rFonts w:ascii="Times New Roman" w:hAnsi="Times New Roman"/>
                <w:sz w:val="28"/>
                <w:szCs w:val="28"/>
              </w:rPr>
            </w:pPr>
            <w:r w:rsidRPr="007460DC">
              <w:rPr>
                <w:rFonts w:ascii="Times New Roman" w:hAnsi="Times New Roman"/>
                <w:sz w:val="28"/>
                <w:szCs w:val="28"/>
              </w:rPr>
              <w:t>92</w:t>
            </w:r>
          </w:p>
        </w:tc>
      </w:tr>
      <w:tr w:rsidR="00994150" w:rsidRPr="007460DC" w:rsidTr="00994150">
        <w:trPr>
          <w:trHeight w:val="311"/>
          <w:jc w:val="center"/>
        </w:trPr>
        <w:tc>
          <w:tcPr>
            <w:tcW w:w="12604" w:type="dxa"/>
            <w:gridSpan w:val="7"/>
            <w:tcBorders>
              <w:top w:val="single" w:sz="4" w:space="0" w:color="auto"/>
              <w:left w:val="single" w:sz="4" w:space="0" w:color="auto"/>
              <w:bottom w:val="single" w:sz="4" w:space="0" w:color="auto"/>
              <w:right w:val="nil"/>
            </w:tcBorders>
            <w:vAlign w:val="center"/>
          </w:tcPr>
          <w:p w:rsidR="00994150" w:rsidRPr="007460DC" w:rsidRDefault="00994150" w:rsidP="00180761">
            <w:pPr>
              <w:spacing w:after="0" w:line="240" w:lineRule="auto"/>
              <w:rPr>
                <w:rFonts w:ascii="Times New Roman" w:hAnsi="Times New Roman"/>
                <w:iCs/>
                <w:sz w:val="28"/>
                <w:szCs w:val="28"/>
              </w:rPr>
            </w:pPr>
            <w:r w:rsidRPr="007460DC">
              <w:rPr>
                <w:rFonts w:ascii="Times New Roman" w:hAnsi="Times New Roman"/>
                <w:iCs/>
                <w:sz w:val="28"/>
                <w:szCs w:val="28"/>
              </w:rPr>
              <w:t>Задача № 4. Содействие выявлению и поддержке одарённых детей</w:t>
            </w:r>
          </w:p>
        </w:tc>
        <w:tc>
          <w:tcPr>
            <w:tcW w:w="1658" w:type="dxa"/>
            <w:gridSpan w:val="2"/>
            <w:tcBorders>
              <w:top w:val="single" w:sz="4" w:space="0" w:color="auto"/>
              <w:left w:val="single" w:sz="4" w:space="0" w:color="auto"/>
              <w:bottom w:val="single" w:sz="4" w:space="0" w:color="auto"/>
              <w:right w:val="single" w:sz="4" w:space="0" w:color="auto"/>
            </w:tcBorders>
          </w:tcPr>
          <w:p w:rsidR="00994150" w:rsidRPr="007460DC" w:rsidRDefault="00994150" w:rsidP="00180761">
            <w:pPr>
              <w:spacing w:after="0" w:line="240" w:lineRule="auto"/>
              <w:rPr>
                <w:rFonts w:ascii="Times New Roman" w:hAnsi="Times New Roman"/>
                <w:i/>
                <w:iCs/>
                <w:sz w:val="28"/>
                <w:szCs w:val="28"/>
              </w:rPr>
            </w:pPr>
          </w:p>
        </w:tc>
      </w:tr>
      <w:tr w:rsidR="00994150" w:rsidRPr="007460DC" w:rsidTr="00B4450F">
        <w:trPr>
          <w:trHeight w:val="1280"/>
          <w:jc w:val="center"/>
        </w:trPr>
        <w:tc>
          <w:tcPr>
            <w:tcW w:w="647" w:type="dxa"/>
            <w:tcBorders>
              <w:top w:val="nil"/>
              <w:left w:val="single" w:sz="4" w:space="0" w:color="auto"/>
              <w:bottom w:val="single" w:sz="4" w:space="0" w:color="auto"/>
              <w:right w:val="single" w:sz="4" w:space="0" w:color="auto"/>
            </w:tcBorders>
            <w:vAlign w:val="center"/>
          </w:tcPr>
          <w:p w:rsidR="00994150" w:rsidRPr="007460DC" w:rsidRDefault="00994150" w:rsidP="00180761">
            <w:pPr>
              <w:spacing w:after="0" w:line="240" w:lineRule="auto"/>
              <w:jc w:val="center"/>
              <w:rPr>
                <w:rFonts w:ascii="Times New Roman" w:hAnsi="Times New Roman"/>
                <w:sz w:val="28"/>
                <w:szCs w:val="28"/>
              </w:rPr>
            </w:pPr>
            <w:r w:rsidRPr="007460DC">
              <w:rPr>
                <w:rFonts w:ascii="Times New Roman" w:hAnsi="Times New Roman"/>
                <w:sz w:val="28"/>
                <w:szCs w:val="28"/>
              </w:rPr>
              <w:t>4.1</w:t>
            </w:r>
          </w:p>
        </w:tc>
        <w:tc>
          <w:tcPr>
            <w:tcW w:w="7279" w:type="dxa"/>
            <w:tcBorders>
              <w:top w:val="nil"/>
              <w:left w:val="nil"/>
              <w:bottom w:val="single" w:sz="4" w:space="0" w:color="auto"/>
              <w:right w:val="single" w:sz="4" w:space="0" w:color="auto"/>
            </w:tcBorders>
            <w:vAlign w:val="center"/>
          </w:tcPr>
          <w:p w:rsidR="00994150" w:rsidRPr="007460DC" w:rsidRDefault="00994150" w:rsidP="003926C1">
            <w:pPr>
              <w:spacing w:after="0" w:line="240" w:lineRule="auto"/>
              <w:rPr>
                <w:rFonts w:ascii="Times New Roman" w:hAnsi="Times New Roman"/>
                <w:sz w:val="28"/>
                <w:szCs w:val="28"/>
              </w:rPr>
            </w:pPr>
            <w:r w:rsidRPr="007460DC">
              <w:rPr>
                <w:rFonts w:ascii="Times New Roman" w:hAnsi="Times New Roman"/>
                <w:sz w:val="28"/>
                <w:szCs w:val="28"/>
              </w:rPr>
              <w:t xml:space="preserve">Удельный вес численности обучающихся по программам общего образования, участвующих в олимпиадах и конкурсах различного уровня, в общей </w:t>
            </w:r>
            <w:proofErr w:type="gramStart"/>
            <w:r w:rsidRPr="007460DC">
              <w:rPr>
                <w:rFonts w:ascii="Times New Roman" w:hAnsi="Times New Roman"/>
                <w:sz w:val="28"/>
                <w:szCs w:val="28"/>
              </w:rPr>
              <w:t>численности</w:t>
            </w:r>
            <w:proofErr w:type="gramEnd"/>
            <w:r w:rsidRPr="007460DC">
              <w:rPr>
                <w:rFonts w:ascii="Times New Roman" w:hAnsi="Times New Roman"/>
                <w:sz w:val="28"/>
                <w:szCs w:val="28"/>
              </w:rPr>
              <w:t xml:space="preserve"> обучающихся по программам общего образования</w:t>
            </w:r>
          </w:p>
        </w:tc>
        <w:tc>
          <w:tcPr>
            <w:tcW w:w="993" w:type="dxa"/>
            <w:tcBorders>
              <w:top w:val="nil"/>
              <w:left w:val="nil"/>
              <w:bottom w:val="single" w:sz="4" w:space="0" w:color="auto"/>
              <w:right w:val="single" w:sz="4" w:space="0" w:color="auto"/>
            </w:tcBorders>
            <w:noWrap/>
            <w:vAlign w:val="center"/>
          </w:tcPr>
          <w:p w:rsidR="00994150" w:rsidRPr="007460DC" w:rsidRDefault="00994150" w:rsidP="00C37A61">
            <w:pPr>
              <w:spacing w:after="0" w:line="240" w:lineRule="auto"/>
              <w:jc w:val="center"/>
              <w:rPr>
                <w:rFonts w:ascii="Times New Roman" w:hAnsi="Times New Roman"/>
                <w:sz w:val="28"/>
                <w:szCs w:val="28"/>
              </w:rPr>
            </w:pPr>
            <w:r w:rsidRPr="007460DC">
              <w:rPr>
                <w:rFonts w:ascii="Times New Roman" w:hAnsi="Times New Roman"/>
                <w:sz w:val="28"/>
                <w:szCs w:val="28"/>
              </w:rPr>
              <w:t>%</w:t>
            </w:r>
          </w:p>
        </w:tc>
        <w:tc>
          <w:tcPr>
            <w:tcW w:w="992" w:type="dxa"/>
            <w:tcBorders>
              <w:top w:val="nil"/>
              <w:left w:val="nil"/>
              <w:bottom w:val="single" w:sz="4" w:space="0" w:color="auto"/>
              <w:right w:val="single" w:sz="4" w:space="0" w:color="auto"/>
            </w:tcBorders>
            <w:vAlign w:val="center"/>
          </w:tcPr>
          <w:p w:rsidR="00994150" w:rsidRPr="007460DC" w:rsidRDefault="00994150" w:rsidP="00C54C90">
            <w:pPr>
              <w:spacing w:after="0" w:line="240" w:lineRule="auto"/>
              <w:jc w:val="center"/>
              <w:rPr>
                <w:rFonts w:ascii="Times New Roman" w:hAnsi="Times New Roman"/>
                <w:sz w:val="28"/>
                <w:szCs w:val="28"/>
              </w:rPr>
            </w:pPr>
            <w:proofErr w:type="spellStart"/>
            <w:r w:rsidRPr="007460DC">
              <w:rPr>
                <w:rFonts w:ascii="Times New Roman" w:hAnsi="Times New Roman"/>
                <w:sz w:val="28"/>
                <w:szCs w:val="28"/>
              </w:rPr>
              <w:t>статотчёт</w:t>
            </w:r>
            <w:proofErr w:type="spellEnd"/>
            <w:r w:rsidRPr="007460DC">
              <w:rPr>
                <w:rFonts w:ascii="Times New Roman" w:hAnsi="Times New Roman"/>
                <w:sz w:val="28"/>
                <w:szCs w:val="28"/>
              </w:rPr>
              <w:t>.</w:t>
            </w:r>
          </w:p>
        </w:tc>
        <w:tc>
          <w:tcPr>
            <w:tcW w:w="850" w:type="dxa"/>
            <w:tcBorders>
              <w:top w:val="nil"/>
              <w:left w:val="nil"/>
              <w:bottom w:val="single" w:sz="4" w:space="0" w:color="auto"/>
              <w:right w:val="nil"/>
            </w:tcBorders>
            <w:vAlign w:val="center"/>
          </w:tcPr>
          <w:p w:rsidR="00994150" w:rsidRPr="007460DC" w:rsidRDefault="00994150" w:rsidP="00C37A61">
            <w:pPr>
              <w:spacing w:after="0" w:line="240" w:lineRule="auto"/>
              <w:jc w:val="center"/>
              <w:rPr>
                <w:rFonts w:ascii="Times New Roman" w:hAnsi="Times New Roman"/>
                <w:sz w:val="28"/>
                <w:szCs w:val="28"/>
              </w:rPr>
            </w:pPr>
            <w:r w:rsidRPr="007460DC">
              <w:rPr>
                <w:rFonts w:ascii="Times New Roman" w:hAnsi="Times New Roman"/>
                <w:sz w:val="28"/>
                <w:szCs w:val="28"/>
              </w:rPr>
              <w:t>80,5</w:t>
            </w:r>
          </w:p>
        </w:tc>
        <w:tc>
          <w:tcPr>
            <w:tcW w:w="993" w:type="dxa"/>
            <w:tcBorders>
              <w:top w:val="nil"/>
              <w:left w:val="single" w:sz="4" w:space="0" w:color="auto"/>
              <w:bottom w:val="single" w:sz="4" w:space="0" w:color="auto"/>
              <w:right w:val="single" w:sz="4" w:space="0" w:color="auto"/>
            </w:tcBorders>
            <w:vAlign w:val="center"/>
          </w:tcPr>
          <w:p w:rsidR="00994150" w:rsidRPr="007460DC" w:rsidRDefault="00994150" w:rsidP="00C37A61">
            <w:pPr>
              <w:spacing w:after="0" w:line="240" w:lineRule="auto"/>
              <w:jc w:val="center"/>
              <w:rPr>
                <w:rFonts w:ascii="Times New Roman" w:hAnsi="Times New Roman"/>
                <w:sz w:val="28"/>
                <w:szCs w:val="28"/>
              </w:rPr>
            </w:pPr>
            <w:r w:rsidRPr="007460DC">
              <w:rPr>
                <w:rFonts w:ascii="Times New Roman" w:hAnsi="Times New Roman"/>
                <w:sz w:val="28"/>
                <w:szCs w:val="28"/>
              </w:rPr>
              <w:t>80,5</w:t>
            </w:r>
          </w:p>
        </w:tc>
        <w:tc>
          <w:tcPr>
            <w:tcW w:w="850" w:type="dxa"/>
            <w:tcBorders>
              <w:top w:val="nil"/>
              <w:left w:val="nil"/>
              <w:bottom w:val="single" w:sz="4" w:space="0" w:color="auto"/>
              <w:right w:val="single" w:sz="4" w:space="0" w:color="auto"/>
            </w:tcBorders>
            <w:vAlign w:val="center"/>
          </w:tcPr>
          <w:p w:rsidR="00994150" w:rsidRPr="007460DC" w:rsidRDefault="00994150" w:rsidP="00C37A61">
            <w:pPr>
              <w:spacing w:after="0" w:line="240" w:lineRule="auto"/>
              <w:jc w:val="center"/>
              <w:rPr>
                <w:rFonts w:ascii="Times New Roman" w:hAnsi="Times New Roman"/>
                <w:sz w:val="28"/>
                <w:szCs w:val="28"/>
              </w:rPr>
            </w:pPr>
            <w:r w:rsidRPr="007460DC">
              <w:rPr>
                <w:rFonts w:ascii="Times New Roman" w:hAnsi="Times New Roman"/>
                <w:sz w:val="28"/>
                <w:szCs w:val="28"/>
              </w:rPr>
              <w:t>80,5</w:t>
            </w:r>
          </w:p>
        </w:tc>
        <w:tc>
          <w:tcPr>
            <w:tcW w:w="829" w:type="dxa"/>
            <w:tcBorders>
              <w:top w:val="nil"/>
              <w:left w:val="nil"/>
              <w:bottom w:val="single" w:sz="4" w:space="0" w:color="auto"/>
              <w:right w:val="single" w:sz="4" w:space="0" w:color="auto"/>
            </w:tcBorders>
            <w:vAlign w:val="center"/>
          </w:tcPr>
          <w:p w:rsidR="00994150" w:rsidRPr="007460DC" w:rsidRDefault="00994150" w:rsidP="00C37A61">
            <w:pPr>
              <w:spacing w:after="0" w:line="240" w:lineRule="auto"/>
              <w:jc w:val="center"/>
              <w:rPr>
                <w:rFonts w:ascii="Times New Roman" w:hAnsi="Times New Roman"/>
                <w:sz w:val="28"/>
                <w:szCs w:val="28"/>
              </w:rPr>
            </w:pPr>
            <w:r w:rsidRPr="007460DC">
              <w:rPr>
                <w:rFonts w:ascii="Times New Roman" w:hAnsi="Times New Roman"/>
                <w:sz w:val="28"/>
                <w:szCs w:val="28"/>
              </w:rPr>
              <w:t>80,5</w:t>
            </w:r>
          </w:p>
        </w:tc>
        <w:tc>
          <w:tcPr>
            <w:tcW w:w="829" w:type="dxa"/>
            <w:tcBorders>
              <w:top w:val="nil"/>
              <w:left w:val="nil"/>
              <w:bottom w:val="single" w:sz="4" w:space="0" w:color="auto"/>
              <w:right w:val="single" w:sz="4" w:space="0" w:color="auto"/>
            </w:tcBorders>
            <w:vAlign w:val="center"/>
          </w:tcPr>
          <w:p w:rsidR="00994150" w:rsidRPr="007460DC" w:rsidRDefault="00994150" w:rsidP="00B4450F">
            <w:pPr>
              <w:spacing w:after="0" w:line="240" w:lineRule="auto"/>
              <w:jc w:val="center"/>
              <w:rPr>
                <w:rFonts w:ascii="Times New Roman" w:hAnsi="Times New Roman"/>
                <w:sz w:val="28"/>
                <w:szCs w:val="28"/>
              </w:rPr>
            </w:pPr>
            <w:r w:rsidRPr="007460DC">
              <w:rPr>
                <w:rFonts w:ascii="Times New Roman" w:hAnsi="Times New Roman"/>
                <w:sz w:val="28"/>
                <w:szCs w:val="28"/>
              </w:rPr>
              <w:t>80,5</w:t>
            </w:r>
          </w:p>
        </w:tc>
      </w:tr>
    </w:tbl>
    <w:p w:rsidR="006B22C9" w:rsidRPr="007460DC" w:rsidRDefault="006B22C9" w:rsidP="004A68BC">
      <w:pPr>
        <w:widowControl w:val="0"/>
        <w:autoSpaceDE w:val="0"/>
        <w:autoSpaceDN w:val="0"/>
        <w:adjustRightInd w:val="0"/>
        <w:spacing w:after="0" w:line="192" w:lineRule="auto"/>
        <w:ind w:firstLine="9072"/>
        <w:jc w:val="right"/>
        <w:rPr>
          <w:rFonts w:ascii="Times New Roman" w:hAnsi="Times New Roman"/>
          <w:sz w:val="28"/>
          <w:szCs w:val="28"/>
          <w:lang w:eastAsia="en-US"/>
        </w:rPr>
      </w:pPr>
      <w:r w:rsidRPr="007460DC">
        <w:rPr>
          <w:rFonts w:ascii="Times New Roman" w:hAnsi="Times New Roman"/>
          <w:sz w:val="28"/>
          <w:szCs w:val="28"/>
          <w:lang w:eastAsia="en-US"/>
        </w:rPr>
        <w:lastRenderedPageBreak/>
        <w:t>Приложение № 2</w:t>
      </w:r>
    </w:p>
    <w:p w:rsidR="006B22C9" w:rsidRPr="007460DC" w:rsidRDefault="006B22C9" w:rsidP="004A68BC">
      <w:pPr>
        <w:widowControl w:val="0"/>
        <w:autoSpaceDE w:val="0"/>
        <w:autoSpaceDN w:val="0"/>
        <w:adjustRightInd w:val="0"/>
        <w:spacing w:after="0" w:line="192" w:lineRule="auto"/>
        <w:ind w:firstLine="9072"/>
        <w:jc w:val="right"/>
        <w:rPr>
          <w:rFonts w:ascii="Times New Roman" w:hAnsi="Times New Roman"/>
          <w:sz w:val="28"/>
          <w:szCs w:val="28"/>
          <w:lang w:eastAsia="en-US"/>
        </w:rPr>
      </w:pPr>
      <w:r w:rsidRPr="007460DC">
        <w:rPr>
          <w:rFonts w:ascii="Times New Roman" w:hAnsi="Times New Roman"/>
          <w:sz w:val="28"/>
          <w:szCs w:val="28"/>
          <w:lang w:eastAsia="en-US"/>
        </w:rPr>
        <w:t xml:space="preserve">к подпрограмме 1 «Развитие </w:t>
      </w:r>
      <w:proofErr w:type="gramStart"/>
      <w:r w:rsidRPr="007460DC">
        <w:rPr>
          <w:rFonts w:ascii="Times New Roman" w:hAnsi="Times New Roman"/>
          <w:sz w:val="28"/>
          <w:szCs w:val="28"/>
          <w:lang w:eastAsia="en-US"/>
        </w:rPr>
        <w:t>дошкольного</w:t>
      </w:r>
      <w:proofErr w:type="gramEnd"/>
      <w:r w:rsidRPr="007460DC">
        <w:rPr>
          <w:rFonts w:ascii="Times New Roman" w:hAnsi="Times New Roman"/>
          <w:sz w:val="28"/>
          <w:szCs w:val="28"/>
          <w:lang w:eastAsia="en-US"/>
        </w:rPr>
        <w:t xml:space="preserve">, </w:t>
      </w:r>
    </w:p>
    <w:p w:rsidR="002176F5" w:rsidRPr="007460DC" w:rsidRDefault="006B22C9" w:rsidP="004A68BC">
      <w:pPr>
        <w:widowControl w:val="0"/>
        <w:autoSpaceDE w:val="0"/>
        <w:autoSpaceDN w:val="0"/>
        <w:adjustRightInd w:val="0"/>
        <w:spacing w:after="0" w:line="192" w:lineRule="auto"/>
        <w:ind w:firstLine="9072"/>
        <w:jc w:val="right"/>
        <w:rPr>
          <w:rFonts w:ascii="Times New Roman" w:hAnsi="Times New Roman"/>
          <w:sz w:val="28"/>
          <w:szCs w:val="28"/>
          <w:lang w:eastAsia="en-US"/>
        </w:rPr>
      </w:pPr>
      <w:r w:rsidRPr="007460DC">
        <w:rPr>
          <w:rFonts w:ascii="Times New Roman" w:hAnsi="Times New Roman"/>
          <w:sz w:val="28"/>
          <w:szCs w:val="28"/>
          <w:lang w:eastAsia="en-US"/>
        </w:rPr>
        <w:t>общего и</w:t>
      </w:r>
      <w:r w:rsidR="00D7734B" w:rsidRPr="007460DC">
        <w:rPr>
          <w:rFonts w:ascii="Times New Roman" w:hAnsi="Times New Roman"/>
          <w:sz w:val="28"/>
          <w:szCs w:val="28"/>
          <w:lang w:eastAsia="en-US"/>
        </w:rPr>
        <w:t xml:space="preserve"> </w:t>
      </w:r>
      <w:r w:rsidRPr="007460DC">
        <w:rPr>
          <w:rFonts w:ascii="Times New Roman" w:hAnsi="Times New Roman"/>
          <w:sz w:val="28"/>
          <w:szCs w:val="28"/>
          <w:lang w:eastAsia="en-US"/>
        </w:rPr>
        <w:t xml:space="preserve">дополнительного образования» </w:t>
      </w:r>
    </w:p>
    <w:p w:rsidR="006B22C9" w:rsidRPr="007460DC" w:rsidRDefault="006B22C9" w:rsidP="004A68BC">
      <w:pPr>
        <w:widowControl w:val="0"/>
        <w:autoSpaceDE w:val="0"/>
        <w:autoSpaceDN w:val="0"/>
        <w:adjustRightInd w:val="0"/>
        <w:spacing w:after="0" w:line="192" w:lineRule="auto"/>
        <w:ind w:firstLine="9072"/>
        <w:jc w:val="right"/>
        <w:rPr>
          <w:rFonts w:ascii="Times New Roman" w:hAnsi="Times New Roman"/>
          <w:sz w:val="28"/>
          <w:szCs w:val="28"/>
          <w:lang w:eastAsia="en-US"/>
        </w:rPr>
      </w:pPr>
      <w:r w:rsidRPr="007460DC">
        <w:rPr>
          <w:rFonts w:ascii="Times New Roman" w:hAnsi="Times New Roman"/>
          <w:sz w:val="28"/>
          <w:szCs w:val="28"/>
          <w:lang w:eastAsia="en-US"/>
        </w:rPr>
        <w:t>Муниципальной</w:t>
      </w:r>
      <w:r w:rsidR="002176F5" w:rsidRPr="007460DC">
        <w:rPr>
          <w:rFonts w:ascii="Times New Roman" w:hAnsi="Times New Roman"/>
          <w:sz w:val="28"/>
          <w:szCs w:val="28"/>
          <w:lang w:eastAsia="en-US"/>
        </w:rPr>
        <w:t xml:space="preserve"> </w:t>
      </w:r>
      <w:r w:rsidRPr="007460DC">
        <w:rPr>
          <w:rFonts w:ascii="Times New Roman" w:hAnsi="Times New Roman"/>
          <w:sz w:val="28"/>
          <w:szCs w:val="28"/>
          <w:lang w:eastAsia="en-US"/>
        </w:rPr>
        <w:t xml:space="preserve"> программы «Развитие </w:t>
      </w:r>
    </w:p>
    <w:p w:rsidR="006B22C9" w:rsidRPr="007460DC" w:rsidRDefault="006B22C9" w:rsidP="004A68BC">
      <w:pPr>
        <w:widowControl w:val="0"/>
        <w:autoSpaceDE w:val="0"/>
        <w:autoSpaceDN w:val="0"/>
        <w:adjustRightInd w:val="0"/>
        <w:spacing w:after="0" w:line="192" w:lineRule="auto"/>
        <w:ind w:firstLine="9072"/>
        <w:jc w:val="right"/>
        <w:rPr>
          <w:rFonts w:ascii="Times New Roman" w:hAnsi="Times New Roman"/>
          <w:sz w:val="28"/>
          <w:szCs w:val="28"/>
          <w:lang w:eastAsia="en-US"/>
        </w:rPr>
      </w:pPr>
      <w:r w:rsidRPr="007460DC">
        <w:rPr>
          <w:rFonts w:ascii="Times New Roman" w:hAnsi="Times New Roman"/>
          <w:sz w:val="28"/>
          <w:szCs w:val="28"/>
          <w:lang w:eastAsia="en-US"/>
        </w:rPr>
        <w:t xml:space="preserve">образования в </w:t>
      </w:r>
      <w:proofErr w:type="spellStart"/>
      <w:r w:rsidRPr="007460DC">
        <w:rPr>
          <w:rFonts w:ascii="Times New Roman" w:hAnsi="Times New Roman"/>
          <w:sz w:val="28"/>
          <w:szCs w:val="28"/>
          <w:lang w:eastAsia="en-US"/>
        </w:rPr>
        <w:t>Абанском</w:t>
      </w:r>
      <w:proofErr w:type="spellEnd"/>
      <w:r w:rsidRPr="007460DC">
        <w:rPr>
          <w:rFonts w:ascii="Times New Roman" w:hAnsi="Times New Roman"/>
          <w:sz w:val="28"/>
          <w:szCs w:val="28"/>
          <w:lang w:eastAsia="en-US"/>
        </w:rPr>
        <w:t xml:space="preserve"> районе»</w:t>
      </w:r>
    </w:p>
    <w:p w:rsidR="002176F5" w:rsidRPr="007460DC" w:rsidRDefault="002176F5" w:rsidP="002176F5">
      <w:pPr>
        <w:widowControl w:val="0"/>
        <w:autoSpaceDE w:val="0"/>
        <w:autoSpaceDN w:val="0"/>
        <w:adjustRightInd w:val="0"/>
        <w:spacing w:after="0" w:line="192" w:lineRule="auto"/>
        <w:ind w:firstLine="9072"/>
        <w:rPr>
          <w:rFonts w:ascii="Times New Roman" w:hAnsi="Times New Roman"/>
          <w:sz w:val="28"/>
          <w:szCs w:val="28"/>
        </w:rPr>
      </w:pPr>
    </w:p>
    <w:tbl>
      <w:tblPr>
        <w:tblW w:w="14175" w:type="dxa"/>
        <w:jc w:val="center"/>
        <w:tblInd w:w="-1539" w:type="dxa"/>
        <w:tblLayout w:type="fixed"/>
        <w:tblLook w:val="00A0"/>
      </w:tblPr>
      <w:tblGrid>
        <w:gridCol w:w="14175"/>
      </w:tblGrid>
      <w:tr w:rsidR="006B22C9" w:rsidRPr="007460DC" w:rsidTr="007D6E09">
        <w:trPr>
          <w:trHeight w:val="315"/>
          <w:jc w:val="center"/>
        </w:trPr>
        <w:tc>
          <w:tcPr>
            <w:tcW w:w="14175" w:type="dxa"/>
            <w:tcBorders>
              <w:top w:val="nil"/>
              <w:left w:val="nil"/>
              <w:bottom w:val="single" w:sz="4" w:space="0" w:color="auto"/>
              <w:right w:val="nil"/>
            </w:tcBorders>
            <w:vAlign w:val="center"/>
          </w:tcPr>
          <w:p w:rsidR="006B22C9" w:rsidRPr="007460DC" w:rsidRDefault="006B22C9" w:rsidP="009C2D22">
            <w:pPr>
              <w:spacing w:after="0" w:line="240" w:lineRule="auto"/>
              <w:jc w:val="center"/>
              <w:rPr>
                <w:rFonts w:ascii="Times New Roman" w:hAnsi="Times New Roman"/>
                <w:bCs/>
                <w:sz w:val="28"/>
                <w:szCs w:val="28"/>
              </w:rPr>
            </w:pPr>
            <w:r w:rsidRPr="007460DC">
              <w:rPr>
                <w:rFonts w:ascii="Times New Roman" w:hAnsi="Times New Roman"/>
                <w:bCs/>
                <w:sz w:val="28"/>
                <w:szCs w:val="28"/>
              </w:rPr>
              <w:t xml:space="preserve">Перечень мероприятий подпрограммы </w:t>
            </w:r>
          </w:p>
          <w:p w:rsidR="00B21C61" w:rsidRPr="007460DC" w:rsidRDefault="00B21C61" w:rsidP="009C2D22">
            <w:pPr>
              <w:spacing w:after="0" w:line="240" w:lineRule="auto"/>
              <w:jc w:val="center"/>
              <w:rPr>
                <w:rFonts w:ascii="Times New Roman" w:hAnsi="Times New Roman"/>
                <w:bCs/>
                <w:sz w:val="28"/>
                <w:szCs w:val="28"/>
              </w:rPr>
            </w:pPr>
          </w:p>
        </w:tc>
      </w:tr>
    </w:tbl>
    <w:tbl>
      <w:tblPr>
        <w:tblStyle w:val="af1"/>
        <w:tblW w:w="16101" w:type="dxa"/>
        <w:tblInd w:w="-1599" w:type="dxa"/>
        <w:tblLayout w:type="fixed"/>
        <w:tblLook w:val="04A0"/>
      </w:tblPr>
      <w:tblGrid>
        <w:gridCol w:w="829"/>
        <w:gridCol w:w="2550"/>
        <w:gridCol w:w="1837"/>
        <w:gridCol w:w="891"/>
        <w:gridCol w:w="889"/>
        <w:gridCol w:w="1454"/>
        <w:gridCol w:w="887"/>
        <w:gridCol w:w="903"/>
        <w:gridCol w:w="903"/>
        <w:gridCol w:w="903"/>
        <w:gridCol w:w="1039"/>
        <w:gridCol w:w="388"/>
        <w:gridCol w:w="2628"/>
      </w:tblGrid>
      <w:tr w:rsidR="00B21C61" w:rsidRPr="007460DC" w:rsidTr="00996C9F">
        <w:trPr>
          <w:trHeight w:val="300"/>
        </w:trPr>
        <w:tc>
          <w:tcPr>
            <w:tcW w:w="829" w:type="dxa"/>
            <w:vMerge w:val="restart"/>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 </w:t>
            </w:r>
            <w:proofErr w:type="gramStart"/>
            <w:r w:rsidRPr="007460DC">
              <w:rPr>
                <w:rFonts w:ascii="Times New Roman" w:hAnsi="Times New Roman"/>
                <w:sz w:val="28"/>
                <w:szCs w:val="28"/>
              </w:rPr>
              <w:t>п</w:t>
            </w:r>
            <w:proofErr w:type="gramEnd"/>
            <w:r w:rsidRPr="007460DC">
              <w:rPr>
                <w:rFonts w:ascii="Times New Roman" w:hAnsi="Times New Roman"/>
                <w:sz w:val="28"/>
                <w:szCs w:val="28"/>
              </w:rPr>
              <w:t>/п</w:t>
            </w:r>
          </w:p>
        </w:tc>
        <w:tc>
          <w:tcPr>
            <w:tcW w:w="2550" w:type="dxa"/>
            <w:vMerge w:val="restart"/>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Цели, задачи, мероприятия подпрограммы</w:t>
            </w:r>
          </w:p>
        </w:tc>
        <w:tc>
          <w:tcPr>
            <w:tcW w:w="1837" w:type="dxa"/>
            <w:vMerge w:val="restart"/>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ГРБС</w:t>
            </w:r>
          </w:p>
        </w:tc>
        <w:tc>
          <w:tcPr>
            <w:tcW w:w="4121" w:type="dxa"/>
            <w:gridSpan w:val="4"/>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Код бюджетной классификации</w:t>
            </w:r>
          </w:p>
        </w:tc>
        <w:tc>
          <w:tcPr>
            <w:tcW w:w="4136" w:type="dxa"/>
            <w:gridSpan w:val="5"/>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Расходы по годам реализации (тыс</w:t>
            </w:r>
            <w:proofErr w:type="gramStart"/>
            <w:r w:rsidRPr="007460DC">
              <w:rPr>
                <w:rFonts w:ascii="Times New Roman" w:hAnsi="Times New Roman"/>
                <w:sz w:val="28"/>
                <w:szCs w:val="28"/>
              </w:rPr>
              <w:t>.р</w:t>
            </w:r>
            <w:proofErr w:type="gramEnd"/>
            <w:r w:rsidRPr="007460DC">
              <w:rPr>
                <w:rFonts w:ascii="Times New Roman" w:hAnsi="Times New Roman"/>
                <w:sz w:val="28"/>
                <w:szCs w:val="28"/>
              </w:rPr>
              <w:t>уб.)</w:t>
            </w:r>
          </w:p>
        </w:tc>
        <w:tc>
          <w:tcPr>
            <w:tcW w:w="2628" w:type="dxa"/>
            <w:vMerge w:val="restart"/>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Ожидаемый результат (краткое описание) от реализации подпрограммного мероприятия </w:t>
            </w:r>
            <w:r w:rsidRPr="007460DC">
              <w:rPr>
                <w:rFonts w:ascii="Times New Roman" w:hAnsi="Times New Roman"/>
                <w:sz w:val="28"/>
                <w:szCs w:val="28"/>
              </w:rPr>
              <w:br/>
              <w:t>(в том числе в натуральном выражении)</w:t>
            </w:r>
          </w:p>
        </w:tc>
      </w:tr>
      <w:tr w:rsidR="00B21C61" w:rsidRPr="007460DC" w:rsidTr="00996C9F">
        <w:trPr>
          <w:trHeight w:val="600"/>
        </w:trPr>
        <w:tc>
          <w:tcPr>
            <w:tcW w:w="829" w:type="dxa"/>
            <w:vMerge/>
            <w:hideMark/>
          </w:tcPr>
          <w:p w:rsidR="00B21C61" w:rsidRPr="007460DC" w:rsidRDefault="00B21C61" w:rsidP="00347FC1">
            <w:pPr>
              <w:spacing w:after="0"/>
              <w:rPr>
                <w:rFonts w:ascii="Times New Roman" w:hAnsi="Times New Roman"/>
                <w:sz w:val="28"/>
                <w:szCs w:val="28"/>
              </w:rPr>
            </w:pPr>
          </w:p>
        </w:tc>
        <w:tc>
          <w:tcPr>
            <w:tcW w:w="2550" w:type="dxa"/>
            <w:vMerge/>
            <w:hideMark/>
          </w:tcPr>
          <w:p w:rsidR="00B21C61" w:rsidRPr="007460DC" w:rsidRDefault="00B21C61" w:rsidP="00347FC1">
            <w:pPr>
              <w:spacing w:after="0"/>
              <w:rPr>
                <w:rFonts w:ascii="Times New Roman" w:hAnsi="Times New Roman"/>
                <w:sz w:val="28"/>
                <w:szCs w:val="28"/>
              </w:rPr>
            </w:pPr>
          </w:p>
        </w:tc>
        <w:tc>
          <w:tcPr>
            <w:tcW w:w="1837" w:type="dxa"/>
            <w:vMerge/>
            <w:hideMark/>
          </w:tcPr>
          <w:p w:rsidR="00B21C61" w:rsidRPr="007460DC" w:rsidRDefault="00B21C61" w:rsidP="00347FC1">
            <w:pPr>
              <w:spacing w:after="0"/>
              <w:rPr>
                <w:rFonts w:ascii="Times New Roman" w:hAnsi="Times New Roman"/>
                <w:sz w:val="28"/>
                <w:szCs w:val="28"/>
              </w:rPr>
            </w:pPr>
          </w:p>
        </w:tc>
        <w:tc>
          <w:tcPr>
            <w:tcW w:w="891"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ГРБС</w:t>
            </w:r>
          </w:p>
        </w:tc>
        <w:tc>
          <w:tcPr>
            <w:tcW w:w="889" w:type="dxa"/>
            <w:hideMark/>
          </w:tcPr>
          <w:p w:rsidR="00B21C61" w:rsidRPr="007460DC" w:rsidRDefault="00B21C61" w:rsidP="00347FC1">
            <w:pPr>
              <w:spacing w:after="0"/>
              <w:rPr>
                <w:rFonts w:ascii="Times New Roman" w:hAnsi="Times New Roman"/>
                <w:sz w:val="28"/>
                <w:szCs w:val="28"/>
              </w:rPr>
            </w:pPr>
            <w:proofErr w:type="spellStart"/>
            <w:r w:rsidRPr="007460DC">
              <w:rPr>
                <w:rFonts w:ascii="Times New Roman" w:hAnsi="Times New Roman"/>
                <w:sz w:val="28"/>
                <w:szCs w:val="28"/>
              </w:rPr>
              <w:t>Рз</w:t>
            </w:r>
            <w:proofErr w:type="spellEnd"/>
            <w:r w:rsidRPr="007460DC">
              <w:rPr>
                <w:rFonts w:ascii="Times New Roman" w:hAnsi="Times New Roman"/>
                <w:sz w:val="28"/>
                <w:szCs w:val="28"/>
              </w:rPr>
              <w:t xml:space="preserve"> </w:t>
            </w:r>
            <w:proofErr w:type="spellStart"/>
            <w:proofErr w:type="gramStart"/>
            <w:r w:rsidRPr="007460DC">
              <w:rPr>
                <w:rFonts w:ascii="Times New Roman" w:hAnsi="Times New Roman"/>
                <w:sz w:val="28"/>
                <w:szCs w:val="28"/>
              </w:rPr>
              <w:t>Пр</w:t>
            </w:r>
            <w:proofErr w:type="spellEnd"/>
            <w:proofErr w:type="gramEnd"/>
          </w:p>
        </w:tc>
        <w:tc>
          <w:tcPr>
            <w:tcW w:w="1454"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ЦСР</w:t>
            </w:r>
          </w:p>
        </w:tc>
        <w:tc>
          <w:tcPr>
            <w:tcW w:w="887"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ВР</w:t>
            </w:r>
          </w:p>
        </w:tc>
        <w:tc>
          <w:tcPr>
            <w:tcW w:w="903"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2019</w:t>
            </w:r>
          </w:p>
        </w:tc>
        <w:tc>
          <w:tcPr>
            <w:tcW w:w="903"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2020</w:t>
            </w:r>
          </w:p>
        </w:tc>
        <w:tc>
          <w:tcPr>
            <w:tcW w:w="903"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2021</w:t>
            </w:r>
          </w:p>
        </w:tc>
        <w:tc>
          <w:tcPr>
            <w:tcW w:w="1427" w:type="dxa"/>
            <w:gridSpan w:val="2"/>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Итого на период</w:t>
            </w:r>
          </w:p>
        </w:tc>
        <w:tc>
          <w:tcPr>
            <w:tcW w:w="2628" w:type="dxa"/>
            <w:vMerge/>
            <w:hideMark/>
          </w:tcPr>
          <w:p w:rsidR="00B21C61" w:rsidRPr="007460DC" w:rsidRDefault="00B21C61" w:rsidP="00347FC1">
            <w:pPr>
              <w:spacing w:after="0"/>
              <w:rPr>
                <w:rFonts w:ascii="Times New Roman" w:hAnsi="Times New Roman"/>
                <w:sz w:val="28"/>
                <w:szCs w:val="28"/>
              </w:rPr>
            </w:pPr>
          </w:p>
        </w:tc>
      </w:tr>
      <w:tr w:rsidR="00B21C61" w:rsidRPr="007460DC" w:rsidTr="00347FC1">
        <w:trPr>
          <w:trHeight w:val="300"/>
        </w:trPr>
        <w:tc>
          <w:tcPr>
            <w:tcW w:w="16101" w:type="dxa"/>
            <w:gridSpan w:val="13"/>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Цель: 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 отдыха и оздоровления детей в летний период</w:t>
            </w:r>
          </w:p>
        </w:tc>
      </w:tr>
      <w:tr w:rsidR="00B21C61" w:rsidRPr="007460DC" w:rsidTr="00347FC1">
        <w:trPr>
          <w:trHeight w:val="300"/>
        </w:trPr>
        <w:tc>
          <w:tcPr>
            <w:tcW w:w="16101" w:type="dxa"/>
            <w:gridSpan w:val="13"/>
            <w:hideMark/>
          </w:tcPr>
          <w:p w:rsidR="00B21C61" w:rsidRPr="007460DC" w:rsidRDefault="00B21C61" w:rsidP="00347FC1">
            <w:pPr>
              <w:spacing w:after="0"/>
              <w:rPr>
                <w:rFonts w:ascii="Times New Roman" w:hAnsi="Times New Roman"/>
                <w:i/>
                <w:iCs/>
                <w:sz w:val="28"/>
                <w:szCs w:val="28"/>
              </w:rPr>
            </w:pPr>
            <w:r w:rsidRPr="007460DC">
              <w:rPr>
                <w:rFonts w:ascii="Times New Roman" w:hAnsi="Times New Roman"/>
                <w:i/>
                <w:iCs/>
                <w:sz w:val="28"/>
                <w:szCs w:val="28"/>
              </w:rPr>
              <w:t>Задача № 1</w:t>
            </w:r>
            <w:proofErr w:type="gramStart"/>
            <w:r w:rsidRPr="007460DC">
              <w:rPr>
                <w:rFonts w:ascii="Times New Roman" w:hAnsi="Times New Roman"/>
                <w:i/>
                <w:iCs/>
                <w:sz w:val="28"/>
                <w:szCs w:val="28"/>
              </w:rPr>
              <w:t xml:space="preserve"> О</w:t>
            </w:r>
            <w:proofErr w:type="gramEnd"/>
            <w:r w:rsidRPr="007460DC">
              <w:rPr>
                <w:rFonts w:ascii="Times New Roman" w:hAnsi="Times New Roman"/>
                <w:i/>
                <w:iCs/>
                <w:sz w:val="28"/>
                <w:szCs w:val="28"/>
              </w:rPr>
              <w:t>беспечить доступность и качество дошкольного образования в  соответствии с требованиями федерального государственного образовательного стандарта дошкольного образования</w:t>
            </w:r>
          </w:p>
        </w:tc>
      </w:tr>
      <w:tr w:rsidR="00B21C61" w:rsidRPr="007460DC" w:rsidTr="00996C9F">
        <w:trPr>
          <w:trHeight w:val="945"/>
        </w:trPr>
        <w:tc>
          <w:tcPr>
            <w:tcW w:w="829" w:type="dxa"/>
            <w:vMerge w:val="restart"/>
            <w:noWrap/>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1.1.1</w:t>
            </w:r>
          </w:p>
        </w:tc>
        <w:tc>
          <w:tcPr>
            <w:tcW w:w="2550" w:type="dxa"/>
            <w:vMerge w:val="restart"/>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Субвенции на обеспечение государственных гарантий реализации прав на получение общедоступного и </w:t>
            </w:r>
            <w:r w:rsidRPr="007460DC">
              <w:rPr>
                <w:rFonts w:ascii="Times New Roman" w:hAnsi="Times New Roman"/>
                <w:sz w:val="28"/>
                <w:szCs w:val="28"/>
              </w:rPr>
              <w:lastRenderedPageBreak/>
              <w:t>бесплатного дошкольного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w:t>
            </w:r>
          </w:p>
        </w:tc>
        <w:tc>
          <w:tcPr>
            <w:tcW w:w="1837" w:type="dxa"/>
            <w:vMerge w:val="restart"/>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lastRenderedPageBreak/>
              <w:t xml:space="preserve">Управление образования администрации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w:t>
            </w:r>
          </w:p>
        </w:tc>
        <w:tc>
          <w:tcPr>
            <w:tcW w:w="891" w:type="dxa"/>
            <w:vMerge w:val="restart"/>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906</w:t>
            </w:r>
          </w:p>
        </w:tc>
        <w:tc>
          <w:tcPr>
            <w:tcW w:w="889" w:type="dxa"/>
            <w:vMerge w:val="restart"/>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0701</w:t>
            </w:r>
          </w:p>
        </w:tc>
        <w:tc>
          <w:tcPr>
            <w:tcW w:w="1454" w:type="dxa"/>
            <w:vMerge w:val="restart"/>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0210075880</w:t>
            </w:r>
          </w:p>
        </w:tc>
        <w:tc>
          <w:tcPr>
            <w:tcW w:w="887" w:type="dxa"/>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111</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27 401,8</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27 489,5</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27 489,4</w:t>
            </w:r>
          </w:p>
        </w:tc>
        <w:tc>
          <w:tcPr>
            <w:tcW w:w="1427" w:type="dxa"/>
            <w:gridSpan w:val="2"/>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82 380,7</w:t>
            </w:r>
          </w:p>
        </w:tc>
        <w:tc>
          <w:tcPr>
            <w:tcW w:w="2628" w:type="dxa"/>
            <w:vMerge w:val="restart"/>
            <w:hideMark/>
          </w:tcPr>
          <w:p w:rsidR="00B21C61" w:rsidRPr="007460DC" w:rsidRDefault="00B21C61" w:rsidP="00A108C5">
            <w:pPr>
              <w:spacing w:after="0"/>
              <w:rPr>
                <w:rFonts w:ascii="Times New Roman" w:hAnsi="Times New Roman"/>
                <w:sz w:val="28"/>
                <w:szCs w:val="28"/>
              </w:rPr>
            </w:pPr>
            <w:r w:rsidRPr="007460DC">
              <w:rPr>
                <w:rFonts w:ascii="Times New Roman" w:hAnsi="Times New Roman"/>
                <w:sz w:val="28"/>
                <w:szCs w:val="28"/>
              </w:rPr>
              <w:t xml:space="preserve"> в 2019 - 2020годах 848 </w:t>
            </w:r>
            <w:r w:rsidR="00A108C5">
              <w:rPr>
                <w:rFonts w:ascii="Times New Roman" w:hAnsi="Times New Roman"/>
                <w:sz w:val="28"/>
                <w:szCs w:val="28"/>
              </w:rPr>
              <w:t>детей</w:t>
            </w:r>
            <w:r w:rsidRPr="007460DC">
              <w:rPr>
                <w:rFonts w:ascii="Times New Roman" w:hAnsi="Times New Roman"/>
                <w:sz w:val="28"/>
                <w:szCs w:val="28"/>
              </w:rPr>
              <w:t xml:space="preserve"> получат услуги дошкольного образования</w:t>
            </w:r>
          </w:p>
        </w:tc>
      </w:tr>
      <w:tr w:rsidR="00B21C61" w:rsidRPr="007460DC" w:rsidTr="00996C9F">
        <w:trPr>
          <w:trHeight w:val="780"/>
        </w:trPr>
        <w:tc>
          <w:tcPr>
            <w:tcW w:w="829" w:type="dxa"/>
            <w:vMerge/>
            <w:hideMark/>
          </w:tcPr>
          <w:p w:rsidR="00B21C61" w:rsidRPr="007460DC" w:rsidRDefault="00B21C61" w:rsidP="00347FC1">
            <w:pPr>
              <w:spacing w:after="0"/>
              <w:rPr>
                <w:rFonts w:ascii="Times New Roman" w:hAnsi="Times New Roman"/>
                <w:sz w:val="28"/>
                <w:szCs w:val="28"/>
              </w:rPr>
            </w:pPr>
          </w:p>
        </w:tc>
        <w:tc>
          <w:tcPr>
            <w:tcW w:w="2550" w:type="dxa"/>
            <w:vMerge/>
            <w:hideMark/>
          </w:tcPr>
          <w:p w:rsidR="00B21C61" w:rsidRPr="007460DC" w:rsidRDefault="00B21C61" w:rsidP="00347FC1">
            <w:pPr>
              <w:spacing w:after="0"/>
              <w:rPr>
                <w:rFonts w:ascii="Times New Roman" w:hAnsi="Times New Roman"/>
                <w:sz w:val="28"/>
                <w:szCs w:val="28"/>
              </w:rPr>
            </w:pPr>
          </w:p>
        </w:tc>
        <w:tc>
          <w:tcPr>
            <w:tcW w:w="1837" w:type="dxa"/>
            <w:vMerge/>
            <w:hideMark/>
          </w:tcPr>
          <w:p w:rsidR="00B21C61" w:rsidRPr="007460DC" w:rsidRDefault="00B21C61" w:rsidP="00347FC1">
            <w:pPr>
              <w:spacing w:after="0"/>
              <w:rPr>
                <w:rFonts w:ascii="Times New Roman" w:hAnsi="Times New Roman"/>
                <w:sz w:val="28"/>
                <w:szCs w:val="28"/>
              </w:rPr>
            </w:pPr>
          </w:p>
        </w:tc>
        <w:tc>
          <w:tcPr>
            <w:tcW w:w="891" w:type="dxa"/>
            <w:vMerge/>
            <w:vAlign w:val="center"/>
            <w:hideMark/>
          </w:tcPr>
          <w:p w:rsidR="00B21C61" w:rsidRPr="007460DC" w:rsidRDefault="00B21C61" w:rsidP="00996C9F">
            <w:pPr>
              <w:spacing w:after="0"/>
              <w:jc w:val="center"/>
              <w:rPr>
                <w:rFonts w:ascii="Times New Roman" w:hAnsi="Times New Roman"/>
                <w:sz w:val="28"/>
                <w:szCs w:val="28"/>
              </w:rPr>
            </w:pPr>
          </w:p>
        </w:tc>
        <w:tc>
          <w:tcPr>
            <w:tcW w:w="889" w:type="dxa"/>
            <w:vMerge/>
            <w:vAlign w:val="center"/>
            <w:hideMark/>
          </w:tcPr>
          <w:p w:rsidR="00B21C61" w:rsidRPr="007460DC" w:rsidRDefault="00B21C61" w:rsidP="00996C9F">
            <w:pPr>
              <w:spacing w:after="0"/>
              <w:jc w:val="center"/>
              <w:rPr>
                <w:rFonts w:ascii="Times New Roman" w:hAnsi="Times New Roman"/>
                <w:sz w:val="28"/>
                <w:szCs w:val="28"/>
              </w:rPr>
            </w:pPr>
          </w:p>
        </w:tc>
        <w:tc>
          <w:tcPr>
            <w:tcW w:w="1454" w:type="dxa"/>
            <w:vMerge/>
            <w:vAlign w:val="center"/>
            <w:hideMark/>
          </w:tcPr>
          <w:p w:rsidR="00B21C61" w:rsidRPr="007460DC" w:rsidRDefault="00B21C61" w:rsidP="00996C9F">
            <w:pPr>
              <w:spacing w:after="0"/>
              <w:jc w:val="center"/>
              <w:rPr>
                <w:rFonts w:ascii="Times New Roman" w:hAnsi="Times New Roman"/>
                <w:sz w:val="28"/>
                <w:szCs w:val="28"/>
              </w:rPr>
            </w:pPr>
          </w:p>
        </w:tc>
        <w:tc>
          <w:tcPr>
            <w:tcW w:w="887" w:type="dxa"/>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112</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1,9</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1,9</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1,9</w:t>
            </w:r>
          </w:p>
        </w:tc>
        <w:tc>
          <w:tcPr>
            <w:tcW w:w="1427" w:type="dxa"/>
            <w:gridSpan w:val="2"/>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5,7</w:t>
            </w:r>
          </w:p>
        </w:tc>
        <w:tc>
          <w:tcPr>
            <w:tcW w:w="2628" w:type="dxa"/>
            <w:vMerge/>
            <w:hideMark/>
          </w:tcPr>
          <w:p w:rsidR="00B21C61" w:rsidRPr="007460DC" w:rsidRDefault="00B21C61" w:rsidP="00347FC1">
            <w:pPr>
              <w:spacing w:after="0"/>
              <w:rPr>
                <w:rFonts w:ascii="Times New Roman" w:hAnsi="Times New Roman"/>
                <w:sz w:val="28"/>
                <w:szCs w:val="28"/>
              </w:rPr>
            </w:pPr>
          </w:p>
        </w:tc>
      </w:tr>
      <w:tr w:rsidR="00B21C61" w:rsidRPr="007460DC" w:rsidTr="00996C9F">
        <w:trPr>
          <w:trHeight w:val="1140"/>
        </w:trPr>
        <w:tc>
          <w:tcPr>
            <w:tcW w:w="829" w:type="dxa"/>
            <w:vMerge/>
            <w:hideMark/>
          </w:tcPr>
          <w:p w:rsidR="00B21C61" w:rsidRPr="007460DC" w:rsidRDefault="00B21C61" w:rsidP="00347FC1">
            <w:pPr>
              <w:spacing w:after="0"/>
              <w:rPr>
                <w:rFonts w:ascii="Times New Roman" w:hAnsi="Times New Roman"/>
                <w:sz w:val="28"/>
                <w:szCs w:val="28"/>
              </w:rPr>
            </w:pPr>
          </w:p>
        </w:tc>
        <w:tc>
          <w:tcPr>
            <w:tcW w:w="2550" w:type="dxa"/>
            <w:vMerge/>
            <w:hideMark/>
          </w:tcPr>
          <w:p w:rsidR="00B21C61" w:rsidRPr="007460DC" w:rsidRDefault="00B21C61" w:rsidP="00347FC1">
            <w:pPr>
              <w:spacing w:after="0"/>
              <w:rPr>
                <w:rFonts w:ascii="Times New Roman" w:hAnsi="Times New Roman"/>
                <w:sz w:val="28"/>
                <w:szCs w:val="28"/>
              </w:rPr>
            </w:pPr>
          </w:p>
        </w:tc>
        <w:tc>
          <w:tcPr>
            <w:tcW w:w="1837" w:type="dxa"/>
            <w:vMerge/>
            <w:hideMark/>
          </w:tcPr>
          <w:p w:rsidR="00B21C61" w:rsidRPr="007460DC" w:rsidRDefault="00B21C61" w:rsidP="00347FC1">
            <w:pPr>
              <w:spacing w:after="0"/>
              <w:rPr>
                <w:rFonts w:ascii="Times New Roman" w:hAnsi="Times New Roman"/>
                <w:sz w:val="28"/>
                <w:szCs w:val="28"/>
              </w:rPr>
            </w:pPr>
          </w:p>
        </w:tc>
        <w:tc>
          <w:tcPr>
            <w:tcW w:w="891" w:type="dxa"/>
            <w:vMerge/>
            <w:vAlign w:val="center"/>
            <w:hideMark/>
          </w:tcPr>
          <w:p w:rsidR="00B21C61" w:rsidRPr="007460DC" w:rsidRDefault="00B21C61" w:rsidP="00996C9F">
            <w:pPr>
              <w:spacing w:after="0"/>
              <w:jc w:val="center"/>
              <w:rPr>
                <w:rFonts w:ascii="Times New Roman" w:hAnsi="Times New Roman"/>
                <w:sz w:val="28"/>
                <w:szCs w:val="28"/>
              </w:rPr>
            </w:pPr>
          </w:p>
        </w:tc>
        <w:tc>
          <w:tcPr>
            <w:tcW w:w="889" w:type="dxa"/>
            <w:vMerge/>
            <w:vAlign w:val="center"/>
            <w:hideMark/>
          </w:tcPr>
          <w:p w:rsidR="00B21C61" w:rsidRPr="007460DC" w:rsidRDefault="00B21C61" w:rsidP="00996C9F">
            <w:pPr>
              <w:spacing w:after="0"/>
              <w:jc w:val="center"/>
              <w:rPr>
                <w:rFonts w:ascii="Times New Roman" w:hAnsi="Times New Roman"/>
                <w:sz w:val="28"/>
                <w:szCs w:val="28"/>
              </w:rPr>
            </w:pPr>
          </w:p>
        </w:tc>
        <w:tc>
          <w:tcPr>
            <w:tcW w:w="1454" w:type="dxa"/>
            <w:vMerge/>
            <w:vAlign w:val="center"/>
            <w:hideMark/>
          </w:tcPr>
          <w:p w:rsidR="00B21C61" w:rsidRPr="007460DC" w:rsidRDefault="00B21C61" w:rsidP="00996C9F">
            <w:pPr>
              <w:spacing w:after="0"/>
              <w:jc w:val="center"/>
              <w:rPr>
                <w:rFonts w:ascii="Times New Roman" w:hAnsi="Times New Roman"/>
                <w:sz w:val="28"/>
                <w:szCs w:val="28"/>
              </w:rPr>
            </w:pPr>
          </w:p>
        </w:tc>
        <w:tc>
          <w:tcPr>
            <w:tcW w:w="887" w:type="dxa"/>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119</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8 275,4</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8 301,8</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8 301,8</w:t>
            </w:r>
          </w:p>
        </w:tc>
        <w:tc>
          <w:tcPr>
            <w:tcW w:w="1427" w:type="dxa"/>
            <w:gridSpan w:val="2"/>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24 879,0</w:t>
            </w:r>
          </w:p>
        </w:tc>
        <w:tc>
          <w:tcPr>
            <w:tcW w:w="2628" w:type="dxa"/>
            <w:vMerge/>
            <w:hideMark/>
          </w:tcPr>
          <w:p w:rsidR="00B21C61" w:rsidRPr="007460DC" w:rsidRDefault="00B21C61" w:rsidP="00347FC1">
            <w:pPr>
              <w:spacing w:after="0"/>
              <w:rPr>
                <w:rFonts w:ascii="Times New Roman" w:hAnsi="Times New Roman"/>
                <w:sz w:val="28"/>
                <w:szCs w:val="28"/>
              </w:rPr>
            </w:pPr>
          </w:p>
        </w:tc>
      </w:tr>
      <w:tr w:rsidR="00B21C61" w:rsidRPr="007460DC" w:rsidTr="00996C9F">
        <w:trPr>
          <w:trHeight w:val="1290"/>
        </w:trPr>
        <w:tc>
          <w:tcPr>
            <w:tcW w:w="829" w:type="dxa"/>
            <w:vMerge/>
            <w:hideMark/>
          </w:tcPr>
          <w:p w:rsidR="00B21C61" w:rsidRPr="007460DC" w:rsidRDefault="00B21C61" w:rsidP="00347FC1">
            <w:pPr>
              <w:spacing w:after="0"/>
              <w:rPr>
                <w:rFonts w:ascii="Times New Roman" w:hAnsi="Times New Roman"/>
                <w:sz w:val="28"/>
                <w:szCs w:val="28"/>
              </w:rPr>
            </w:pPr>
          </w:p>
        </w:tc>
        <w:tc>
          <w:tcPr>
            <w:tcW w:w="2550" w:type="dxa"/>
            <w:vMerge/>
            <w:hideMark/>
          </w:tcPr>
          <w:p w:rsidR="00B21C61" w:rsidRPr="007460DC" w:rsidRDefault="00B21C61" w:rsidP="00347FC1">
            <w:pPr>
              <w:spacing w:after="0"/>
              <w:rPr>
                <w:rFonts w:ascii="Times New Roman" w:hAnsi="Times New Roman"/>
                <w:sz w:val="28"/>
                <w:szCs w:val="28"/>
              </w:rPr>
            </w:pPr>
          </w:p>
        </w:tc>
        <w:tc>
          <w:tcPr>
            <w:tcW w:w="1837" w:type="dxa"/>
            <w:vMerge/>
            <w:hideMark/>
          </w:tcPr>
          <w:p w:rsidR="00B21C61" w:rsidRPr="007460DC" w:rsidRDefault="00B21C61" w:rsidP="00347FC1">
            <w:pPr>
              <w:spacing w:after="0"/>
              <w:rPr>
                <w:rFonts w:ascii="Times New Roman" w:hAnsi="Times New Roman"/>
                <w:sz w:val="28"/>
                <w:szCs w:val="28"/>
              </w:rPr>
            </w:pPr>
          </w:p>
        </w:tc>
        <w:tc>
          <w:tcPr>
            <w:tcW w:w="891" w:type="dxa"/>
            <w:vMerge/>
            <w:vAlign w:val="center"/>
            <w:hideMark/>
          </w:tcPr>
          <w:p w:rsidR="00B21C61" w:rsidRPr="007460DC" w:rsidRDefault="00B21C61" w:rsidP="00996C9F">
            <w:pPr>
              <w:spacing w:after="0"/>
              <w:jc w:val="center"/>
              <w:rPr>
                <w:rFonts w:ascii="Times New Roman" w:hAnsi="Times New Roman"/>
                <w:sz w:val="28"/>
                <w:szCs w:val="28"/>
              </w:rPr>
            </w:pPr>
          </w:p>
        </w:tc>
        <w:tc>
          <w:tcPr>
            <w:tcW w:w="889" w:type="dxa"/>
            <w:vMerge/>
            <w:vAlign w:val="center"/>
            <w:hideMark/>
          </w:tcPr>
          <w:p w:rsidR="00B21C61" w:rsidRPr="007460DC" w:rsidRDefault="00B21C61" w:rsidP="00996C9F">
            <w:pPr>
              <w:spacing w:after="0"/>
              <w:jc w:val="center"/>
              <w:rPr>
                <w:rFonts w:ascii="Times New Roman" w:hAnsi="Times New Roman"/>
                <w:sz w:val="28"/>
                <w:szCs w:val="28"/>
              </w:rPr>
            </w:pPr>
          </w:p>
        </w:tc>
        <w:tc>
          <w:tcPr>
            <w:tcW w:w="1454" w:type="dxa"/>
            <w:vMerge/>
            <w:vAlign w:val="center"/>
            <w:hideMark/>
          </w:tcPr>
          <w:p w:rsidR="00B21C61" w:rsidRPr="007460DC" w:rsidRDefault="00B21C61" w:rsidP="00996C9F">
            <w:pPr>
              <w:spacing w:after="0"/>
              <w:jc w:val="center"/>
              <w:rPr>
                <w:rFonts w:ascii="Times New Roman" w:hAnsi="Times New Roman"/>
                <w:sz w:val="28"/>
                <w:szCs w:val="28"/>
              </w:rPr>
            </w:pPr>
          </w:p>
        </w:tc>
        <w:tc>
          <w:tcPr>
            <w:tcW w:w="887" w:type="dxa"/>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244</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972,0</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982,4</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982,4</w:t>
            </w:r>
          </w:p>
        </w:tc>
        <w:tc>
          <w:tcPr>
            <w:tcW w:w="1427" w:type="dxa"/>
            <w:gridSpan w:val="2"/>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2 936,8</w:t>
            </w:r>
          </w:p>
        </w:tc>
        <w:tc>
          <w:tcPr>
            <w:tcW w:w="2628" w:type="dxa"/>
            <w:vMerge/>
            <w:hideMark/>
          </w:tcPr>
          <w:p w:rsidR="00B21C61" w:rsidRPr="007460DC" w:rsidRDefault="00B21C61" w:rsidP="00347FC1">
            <w:pPr>
              <w:spacing w:after="0"/>
              <w:rPr>
                <w:rFonts w:ascii="Times New Roman" w:hAnsi="Times New Roman"/>
                <w:sz w:val="28"/>
                <w:szCs w:val="28"/>
              </w:rPr>
            </w:pPr>
          </w:p>
        </w:tc>
      </w:tr>
      <w:tr w:rsidR="00B21C61" w:rsidRPr="007460DC" w:rsidTr="00996C9F">
        <w:trPr>
          <w:trHeight w:val="1380"/>
        </w:trPr>
        <w:tc>
          <w:tcPr>
            <w:tcW w:w="829" w:type="dxa"/>
            <w:vMerge w:val="restart"/>
            <w:noWrap/>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lastRenderedPageBreak/>
              <w:t>1.1.2</w:t>
            </w:r>
          </w:p>
        </w:tc>
        <w:tc>
          <w:tcPr>
            <w:tcW w:w="2550" w:type="dxa"/>
            <w:vMerge w:val="restart"/>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Обеспечение деятельности (оказание услуг) подведомственных учреждений</w:t>
            </w:r>
          </w:p>
        </w:tc>
        <w:tc>
          <w:tcPr>
            <w:tcW w:w="1837" w:type="dxa"/>
            <w:vMerge w:val="restart"/>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Управление образования администрации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w:t>
            </w:r>
          </w:p>
        </w:tc>
        <w:tc>
          <w:tcPr>
            <w:tcW w:w="891" w:type="dxa"/>
            <w:vMerge w:val="restart"/>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906</w:t>
            </w:r>
          </w:p>
        </w:tc>
        <w:tc>
          <w:tcPr>
            <w:tcW w:w="889" w:type="dxa"/>
            <w:vMerge w:val="restart"/>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07 01</w:t>
            </w:r>
          </w:p>
        </w:tc>
        <w:tc>
          <w:tcPr>
            <w:tcW w:w="1454" w:type="dxa"/>
            <w:vMerge w:val="restart"/>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0210009910</w:t>
            </w:r>
          </w:p>
        </w:tc>
        <w:tc>
          <w:tcPr>
            <w:tcW w:w="887" w:type="dxa"/>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111</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6 213,8</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5 623,4</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5 596,0</w:t>
            </w:r>
          </w:p>
        </w:tc>
        <w:tc>
          <w:tcPr>
            <w:tcW w:w="1427" w:type="dxa"/>
            <w:gridSpan w:val="2"/>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17 433,2</w:t>
            </w:r>
          </w:p>
        </w:tc>
        <w:tc>
          <w:tcPr>
            <w:tcW w:w="2628" w:type="dxa"/>
            <w:vMerge w:val="restart"/>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  Функционирование и обеспечение  жизнедеятельности 12 дошкольных образовательных организаций</w:t>
            </w:r>
          </w:p>
        </w:tc>
      </w:tr>
      <w:tr w:rsidR="00B21C61" w:rsidRPr="007460DC" w:rsidTr="00996C9F">
        <w:trPr>
          <w:trHeight w:val="1350"/>
        </w:trPr>
        <w:tc>
          <w:tcPr>
            <w:tcW w:w="829" w:type="dxa"/>
            <w:vMerge/>
            <w:hideMark/>
          </w:tcPr>
          <w:p w:rsidR="00B21C61" w:rsidRPr="007460DC" w:rsidRDefault="00B21C61" w:rsidP="00347FC1">
            <w:pPr>
              <w:spacing w:after="0"/>
              <w:rPr>
                <w:rFonts w:ascii="Times New Roman" w:hAnsi="Times New Roman"/>
                <w:sz w:val="28"/>
                <w:szCs w:val="28"/>
              </w:rPr>
            </w:pPr>
          </w:p>
        </w:tc>
        <w:tc>
          <w:tcPr>
            <w:tcW w:w="2550" w:type="dxa"/>
            <w:vMerge/>
            <w:hideMark/>
          </w:tcPr>
          <w:p w:rsidR="00B21C61" w:rsidRPr="007460DC" w:rsidRDefault="00B21C61" w:rsidP="00347FC1">
            <w:pPr>
              <w:spacing w:after="0"/>
              <w:rPr>
                <w:rFonts w:ascii="Times New Roman" w:hAnsi="Times New Roman"/>
                <w:sz w:val="28"/>
                <w:szCs w:val="28"/>
              </w:rPr>
            </w:pPr>
          </w:p>
        </w:tc>
        <w:tc>
          <w:tcPr>
            <w:tcW w:w="1837" w:type="dxa"/>
            <w:vMerge/>
            <w:hideMark/>
          </w:tcPr>
          <w:p w:rsidR="00B21C61" w:rsidRPr="007460DC" w:rsidRDefault="00B21C61" w:rsidP="00347FC1">
            <w:pPr>
              <w:spacing w:after="0"/>
              <w:rPr>
                <w:rFonts w:ascii="Times New Roman" w:hAnsi="Times New Roman"/>
                <w:sz w:val="28"/>
                <w:szCs w:val="28"/>
              </w:rPr>
            </w:pPr>
          </w:p>
        </w:tc>
        <w:tc>
          <w:tcPr>
            <w:tcW w:w="891" w:type="dxa"/>
            <w:vMerge/>
            <w:vAlign w:val="center"/>
            <w:hideMark/>
          </w:tcPr>
          <w:p w:rsidR="00B21C61" w:rsidRPr="007460DC" w:rsidRDefault="00B21C61" w:rsidP="00996C9F">
            <w:pPr>
              <w:spacing w:after="0"/>
              <w:jc w:val="center"/>
              <w:rPr>
                <w:rFonts w:ascii="Times New Roman" w:hAnsi="Times New Roman"/>
                <w:sz w:val="28"/>
                <w:szCs w:val="28"/>
              </w:rPr>
            </w:pPr>
          </w:p>
        </w:tc>
        <w:tc>
          <w:tcPr>
            <w:tcW w:w="889" w:type="dxa"/>
            <w:vMerge/>
            <w:vAlign w:val="center"/>
            <w:hideMark/>
          </w:tcPr>
          <w:p w:rsidR="00B21C61" w:rsidRPr="007460DC" w:rsidRDefault="00B21C61" w:rsidP="00996C9F">
            <w:pPr>
              <w:spacing w:after="0"/>
              <w:jc w:val="center"/>
              <w:rPr>
                <w:rFonts w:ascii="Times New Roman" w:hAnsi="Times New Roman"/>
                <w:sz w:val="28"/>
                <w:szCs w:val="28"/>
              </w:rPr>
            </w:pPr>
          </w:p>
        </w:tc>
        <w:tc>
          <w:tcPr>
            <w:tcW w:w="1454" w:type="dxa"/>
            <w:vMerge/>
            <w:vAlign w:val="center"/>
            <w:hideMark/>
          </w:tcPr>
          <w:p w:rsidR="00B21C61" w:rsidRPr="007460DC" w:rsidRDefault="00B21C61" w:rsidP="00996C9F">
            <w:pPr>
              <w:spacing w:after="0"/>
              <w:jc w:val="center"/>
              <w:rPr>
                <w:rFonts w:ascii="Times New Roman" w:hAnsi="Times New Roman"/>
                <w:sz w:val="28"/>
                <w:szCs w:val="28"/>
              </w:rPr>
            </w:pPr>
          </w:p>
        </w:tc>
        <w:tc>
          <w:tcPr>
            <w:tcW w:w="887" w:type="dxa"/>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119</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1 720,2</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1 556,8</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1 549,2</w:t>
            </w:r>
          </w:p>
        </w:tc>
        <w:tc>
          <w:tcPr>
            <w:tcW w:w="1427" w:type="dxa"/>
            <w:gridSpan w:val="2"/>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4 826,2</w:t>
            </w:r>
          </w:p>
        </w:tc>
        <w:tc>
          <w:tcPr>
            <w:tcW w:w="2628" w:type="dxa"/>
            <w:vMerge/>
            <w:hideMark/>
          </w:tcPr>
          <w:p w:rsidR="00B21C61" w:rsidRPr="007460DC" w:rsidRDefault="00B21C61" w:rsidP="00347FC1">
            <w:pPr>
              <w:spacing w:after="0"/>
              <w:rPr>
                <w:rFonts w:ascii="Times New Roman" w:hAnsi="Times New Roman"/>
                <w:sz w:val="28"/>
                <w:szCs w:val="28"/>
              </w:rPr>
            </w:pPr>
          </w:p>
        </w:tc>
      </w:tr>
      <w:tr w:rsidR="00B21C61" w:rsidRPr="007460DC" w:rsidTr="00996C9F">
        <w:trPr>
          <w:trHeight w:val="1635"/>
        </w:trPr>
        <w:tc>
          <w:tcPr>
            <w:tcW w:w="829" w:type="dxa"/>
            <w:vMerge/>
            <w:hideMark/>
          </w:tcPr>
          <w:p w:rsidR="00B21C61" w:rsidRPr="007460DC" w:rsidRDefault="00B21C61" w:rsidP="00347FC1">
            <w:pPr>
              <w:spacing w:after="0"/>
              <w:rPr>
                <w:rFonts w:ascii="Times New Roman" w:hAnsi="Times New Roman"/>
                <w:sz w:val="28"/>
                <w:szCs w:val="28"/>
              </w:rPr>
            </w:pPr>
          </w:p>
        </w:tc>
        <w:tc>
          <w:tcPr>
            <w:tcW w:w="2550" w:type="dxa"/>
            <w:vMerge/>
            <w:hideMark/>
          </w:tcPr>
          <w:p w:rsidR="00B21C61" w:rsidRPr="007460DC" w:rsidRDefault="00B21C61" w:rsidP="00347FC1">
            <w:pPr>
              <w:spacing w:after="0"/>
              <w:rPr>
                <w:rFonts w:ascii="Times New Roman" w:hAnsi="Times New Roman"/>
                <w:sz w:val="28"/>
                <w:szCs w:val="28"/>
              </w:rPr>
            </w:pPr>
          </w:p>
        </w:tc>
        <w:tc>
          <w:tcPr>
            <w:tcW w:w="1837" w:type="dxa"/>
            <w:vMerge/>
            <w:hideMark/>
          </w:tcPr>
          <w:p w:rsidR="00B21C61" w:rsidRPr="007460DC" w:rsidRDefault="00B21C61" w:rsidP="00347FC1">
            <w:pPr>
              <w:spacing w:after="0"/>
              <w:rPr>
                <w:rFonts w:ascii="Times New Roman" w:hAnsi="Times New Roman"/>
                <w:sz w:val="28"/>
                <w:szCs w:val="28"/>
              </w:rPr>
            </w:pPr>
          </w:p>
        </w:tc>
        <w:tc>
          <w:tcPr>
            <w:tcW w:w="891" w:type="dxa"/>
            <w:vMerge/>
            <w:vAlign w:val="center"/>
            <w:hideMark/>
          </w:tcPr>
          <w:p w:rsidR="00B21C61" w:rsidRPr="007460DC" w:rsidRDefault="00B21C61" w:rsidP="00996C9F">
            <w:pPr>
              <w:spacing w:after="0"/>
              <w:jc w:val="center"/>
              <w:rPr>
                <w:rFonts w:ascii="Times New Roman" w:hAnsi="Times New Roman"/>
                <w:sz w:val="28"/>
                <w:szCs w:val="28"/>
              </w:rPr>
            </w:pPr>
          </w:p>
        </w:tc>
        <w:tc>
          <w:tcPr>
            <w:tcW w:w="889" w:type="dxa"/>
            <w:vMerge/>
            <w:vAlign w:val="center"/>
            <w:hideMark/>
          </w:tcPr>
          <w:p w:rsidR="00B21C61" w:rsidRPr="007460DC" w:rsidRDefault="00B21C61" w:rsidP="00996C9F">
            <w:pPr>
              <w:spacing w:after="0"/>
              <w:jc w:val="center"/>
              <w:rPr>
                <w:rFonts w:ascii="Times New Roman" w:hAnsi="Times New Roman"/>
                <w:sz w:val="28"/>
                <w:szCs w:val="28"/>
              </w:rPr>
            </w:pPr>
          </w:p>
        </w:tc>
        <w:tc>
          <w:tcPr>
            <w:tcW w:w="1454" w:type="dxa"/>
            <w:vMerge/>
            <w:vAlign w:val="center"/>
            <w:hideMark/>
          </w:tcPr>
          <w:p w:rsidR="00B21C61" w:rsidRPr="007460DC" w:rsidRDefault="00B21C61" w:rsidP="00996C9F">
            <w:pPr>
              <w:spacing w:after="0"/>
              <w:jc w:val="center"/>
              <w:rPr>
                <w:rFonts w:ascii="Times New Roman" w:hAnsi="Times New Roman"/>
                <w:sz w:val="28"/>
                <w:szCs w:val="28"/>
              </w:rPr>
            </w:pPr>
          </w:p>
        </w:tc>
        <w:tc>
          <w:tcPr>
            <w:tcW w:w="887" w:type="dxa"/>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244</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12 265,3</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10 978,8</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10 925,2</w:t>
            </w:r>
          </w:p>
        </w:tc>
        <w:tc>
          <w:tcPr>
            <w:tcW w:w="1427" w:type="dxa"/>
            <w:gridSpan w:val="2"/>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34 169,3</w:t>
            </w:r>
          </w:p>
        </w:tc>
        <w:tc>
          <w:tcPr>
            <w:tcW w:w="2628" w:type="dxa"/>
            <w:vMerge/>
            <w:hideMark/>
          </w:tcPr>
          <w:p w:rsidR="00B21C61" w:rsidRPr="007460DC" w:rsidRDefault="00B21C61" w:rsidP="00347FC1">
            <w:pPr>
              <w:spacing w:after="0"/>
              <w:rPr>
                <w:rFonts w:ascii="Times New Roman" w:hAnsi="Times New Roman"/>
                <w:sz w:val="28"/>
                <w:szCs w:val="28"/>
              </w:rPr>
            </w:pPr>
          </w:p>
        </w:tc>
      </w:tr>
      <w:tr w:rsidR="00B21C61" w:rsidRPr="007460DC" w:rsidTr="00996C9F">
        <w:trPr>
          <w:trHeight w:val="1635"/>
        </w:trPr>
        <w:tc>
          <w:tcPr>
            <w:tcW w:w="829" w:type="dxa"/>
            <w:vMerge/>
            <w:hideMark/>
          </w:tcPr>
          <w:p w:rsidR="00B21C61" w:rsidRPr="007460DC" w:rsidRDefault="00B21C61" w:rsidP="00347FC1">
            <w:pPr>
              <w:spacing w:after="0"/>
              <w:rPr>
                <w:rFonts w:ascii="Times New Roman" w:hAnsi="Times New Roman"/>
                <w:sz w:val="28"/>
                <w:szCs w:val="28"/>
              </w:rPr>
            </w:pPr>
          </w:p>
        </w:tc>
        <w:tc>
          <w:tcPr>
            <w:tcW w:w="2550" w:type="dxa"/>
            <w:vMerge/>
            <w:hideMark/>
          </w:tcPr>
          <w:p w:rsidR="00B21C61" w:rsidRPr="007460DC" w:rsidRDefault="00B21C61" w:rsidP="00347FC1">
            <w:pPr>
              <w:spacing w:after="0"/>
              <w:rPr>
                <w:rFonts w:ascii="Times New Roman" w:hAnsi="Times New Roman"/>
                <w:sz w:val="28"/>
                <w:szCs w:val="28"/>
              </w:rPr>
            </w:pPr>
          </w:p>
        </w:tc>
        <w:tc>
          <w:tcPr>
            <w:tcW w:w="1837" w:type="dxa"/>
            <w:vMerge/>
            <w:hideMark/>
          </w:tcPr>
          <w:p w:rsidR="00B21C61" w:rsidRPr="007460DC" w:rsidRDefault="00B21C61" w:rsidP="00347FC1">
            <w:pPr>
              <w:spacing w:after="0"/>
              <w:rPr>
                <w:rFonts w:ascii="Times New Roman" w:hAnsi="Times New Roman"/>
                <w:sz w:val="28"/>
                <w:szCs w:val="28"/>
              </w:rPr>
            </w:pPr>
          </w:p>
        </w:tc>
        <w:tc>
          <w:tcPr>
            <w:tcW w:w="891" w:type="dxa"/>
            <w:vMerge/>
            <w:vAlign w:val="center"/>
            <w:hideMark/>
          </w:tcPr>
          <w:p w:rsidR="00B21C61" w:rsidRPr="007460DC" w:rsidRDefault="00B21C61" w:rsidP="00996C9F">
            <w:pPr>
              <w:spacing w:after="0"/>
              <w:jc w:val="center"/>
              <w:rPr>
                <w:rFonts w:ascii="Times New Roman" w:hAnsi="Times New Roman"/>
                <w:sz w:val="28"/>
                <w:szCs w:val="28"/>
              </w:rPr>
            </w:pPr>
          </w:p>
        </w:tc>
        <w:tc>
          <w:tcPr>
            <w:tcW w:w="889" w:type="dxa"/>
            <w:vMerge/>
            <w:vAlign w:val="center"/>
            <w:hideMark/>
          </w:tcPr>
          <w:p w:rsidR="00B21C61" w:rsidRPr="007460DC" w:rsidRDefault="00B21C61" w:rsidP="00996C9F">
            <w:pPr>
              <w:spacing w:after="0"/>
              <w:jc w:val="center"/>
              <w:rPr>
                <w:rFonts w:ascii="Times New Roman" w:hAnsi="Times New Roman"/>
                <w:sz w:val="28"/>
                <w:szCs w:val="28"/>
              </w:rPr>
            </w:pPr>
          </w:p>
        </w:tc>
        <w:tc>
          <w:tcPr>
            <w:tcW w:w="1454" w:type="dxa"/>
            <w:vMerge/>
            <w:vAlign w:val="center"/>
            <w:hideMark/>
          </w:tcPr>
          <w:p w:rsidR="00B21C61" w:rsidRPr="007460DC" w:rsidRDefault="00B21C61" w:rsidP="00996C9F">
            <w:pPr>
              <w:spacing w:after="0"/>
              <w:jc w:val="center"/>
              <w:rPr>
                <w:rFonts w:ascii="Times New Roman" w:hAnsi="Times New Roman"/>
                <w:sz w:val="28"/>
                <w:szCs w:val="28"/>
              </w:rPr>
            </w:pPr>
          </w:p>
        </w:tc>
        <w:tc>
          <w:tcPr>
            <w:tcW w:w="887" w:type="dxa"/>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853</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102,8</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w:t>
            </w:r>
          </w:p>
        </w:tc>
        <w:tc>
          <w:tcPr>
            <w:tcW w:w="1427" w:type="dxa"/>
            <w:gridSpan w:val="2"/>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102,8</w:t>
            </w:r>
          </w:p>
        </w:tc>
        <w:tc>
          <w:tcPr>
            <w:tcW w:w="2628" w:type="dxa"/>
            <w:vMerge/>
            <w:hideMark/>
          </w:tcPr>
          <w:p w:rsidR="00B21C61" w:rsidRPr="007460DC" w:rsidRDefault="00B21C61" w:rsidP="00347FC1">
            <w:pPr>
              <w:spacing w:after="0"/>
              <w:rPr>
                <w:rFonts w:ascii="Times New Roman" w:hAnsi="Times New Roman"/>
                <w:sz w:val="28"/>
                <w:szCs w:val="28"/>
              </w:rPr>
            </w:pPr>
          </w:p>
        </w:tc>
      </w:tr>
      <w:tr w:rsidR="00B21C61" w:rsidRPr="007460DC" w:rsidTr="00996C9F">
        <w:trPr>
          <w:trHeight w:val="1635"/>
        </w:trPr>
        <w:tc>
          <w:tcPr>
            <w:tcW w:w="829" w:type="dxa"/>
            <w:vMerge w:val="restart"/>
            <w:noWrap/>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1.1.3</w:t>
            </w:r>
          </w:p>
        </w:tc>
        <w:tc>
          <w:tcPr>
            <w:tcW w:w="2550" w:type="dxa"/>
            <w:vMerge w:val="restart"/>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w:t>
            </w:r>
            <w:proofErr w:type="gramStart"/>
            <w:r w:rsidRPr="007460DC">
              <w:rPr>
                <w:rFonts w:ascii="Times New Roman" w:hAnsi="Times New Roman"/>
                <w:sz w:val="28"/>
                <w:szCs w:val="28"/>
              </w:rPr>
              <w:t>размера оплаты труда</w:t>
            </w:r>
            <w:proofErr w:type="gramEnd"/>
            <w:r w:rsidRPr="007460DC">
              <w:rPr>
                <w:rFonts w:ascii="Times New Roman" w:hAnsi="Times New Roman"/>
                <w:sz w:val="28"/>
                <w:szCs w:val="28"/>
              </w:rPr>
              <w:t>)</w:t>
            </w:r>
          </w:p>
        </w:tc>
        <w:tc>
          <w:tcPr>
            <w:tcW w:w="1837" w:type="dxa"/>
            <w:vMerge w:val="restart"/>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Управление образования администрации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w:t>
            </w:r>
          </w:p>
        </w:tc>
        <w:tc>
          <w:tcPr>
            <w:tcW w:w="891" w:type="dxa"/>
            <w:vMerge w:val="restart"/>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906</w:t>
            </w:r>
          </w:p>
        </w:tc>
        <w:tc>
          <w:tcPr>
            <w:tcW w:w="889" w:type="dxa"/>
            <w:vMerge w:val="restart"/>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07 01</w:t>
            </w:r>
          </w:p>
        </w:tc>
        <w:tc>
          <w:tcPr>
            <w:tcW w:w="1454" w:type="dxa"/>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0210010210</w:t>
            </w:r>
          </w:p>
        </w:tc>
        <w:tc>
          <w:tcPr>
            <w:tcW w:w="887" w:type="dxa"/>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111</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8 214,7</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4 956,2</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4 932,0</w:t>
            </w:r>
          </w:p>
        </w:tc>
        <w:tc>
          <w:tcPr>
            <w:tcW w:w="1427" w:type="dxa"/>
            <w:gridSpan w:val="2"/>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18 102,9</w:t>
            </w:r>
          </w:p>
        </w:tc>
        <w:tc>
          <w:tcPr>
            <w:tcW w:w="2628" w:type="dxa"/>
            <w:vMerge w:val="restart"/>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Обеспечение уровня заработной платы работников бюджетной сферы не ниже размера минимальной заработной платы </w:t>
            </w:r>
          </w:p>
        </w:tc>
      </w:tr>
      <w:tr w:rsidR="00B21C61" w:rsidRPr="007460DC" w:rsidTr="00996C9F">
        <w:trPr>
          <w:trHeight w:val="1440"/>
        </w:trPr>
        <w:tc>
          <w:tcPr>
            <w:tcW w:w="829" w:type="dxa"/>
            <w:vMerge/>
            <w:hideMark/>
          </w:tcPr>
          <w:p w:rsidR="00B21C61" w:rsidRPr="007460DC" w:rsidRDefault="00B21C61" w:rsidP="00347FC1">
            <w:pPr>
              <w:spacing w:after="0"/>
              <w:rPr>
                <w:rFonts w:ascii="Times New Roman" w:hAnsi="Times New Roman"/>
                <w:sz w:val="28"/>
                <w:szCs w:val="28"/>
              </w:rPr>
            </w:pPr>
          </w:p>
        </w:tc>
        <w:tc>
          <w:tcPr>
            <w:tcW w:w="2550" w:type="dxa"/>
            <w:vMerge/>
            <w:hideMark/>
          </w:tcPr>
          <w:p w:rsidR="00B21C61" w:rsidRPr="007460DC" w:rsidRDefault="00B21C61" w:rsidP="00347FC1">
            <w:pPr>
              <w:spacing w:after="0"/>
              <w:rPr>
                <w:rFonts w:ascii="Times New Roman" w:hAnsi="Times New Roman"/>
                <w:sz w:val="28"/>
                <w:szCs w:val="28"/>
              </w:rPr>
            </w:pPr>
          </w:p>
        </w:tc>
        <w:tc>
          <w:tcPr>
            <w:tcW w:w="1837" w:type="dxa"/>
            <w:vMerge/>
            <w:hideMark/>
          </w:tcPr>
          <w:p w:rsidR="00B21C61" w:rsidRPr="007460DC" w:rsidRDefault="00B21C61" w:rsidP="00347FC1">
            <w:pPr>
              <w:spacing w:after="0"/>
              <w:rPr>
                <w:rFonts w:ascii="Times New Roman" w:hAnsi="Times New Roman"/>
                <w:sz w:val="28"/>
                <w:szCs w:val="28"/>
              </w:rPr>
            </w:pPr>
          </w:p>
        </w:tc>
        <w:tc>
          <w:tcPr>
            <w:tcW w:w="891" w:type="dxa"/>
            <w:vMerge/>
            <w:vAlign w:val="center"/>
            <w:hideMark/>
          </w:tcPr>
          <w:p w:rsidR="00B21C61" w:rsidRPr="007460DC" w:rsidRDefault="00B21C61" w:rsidP="00996C9F">
            <w:pPr>
              <w:spacing w:after="0"/>
              <w:jc w:val="center"/>
              <w:rPr>
                <w:rFonts w:ascii="Times New Roman" w:hAnsi="Times New Roman"/>
                <w:sz w:val="28"/>
                <w:szCs w:val="28"/>
              </w:rPr>
            </w:pPr>
          </w:p>
        </w:tc>
        <w:tc>
          <w:tcPr>
            <w:tcW w:w="889" w:type="dxa"/>
            <w:vMerge/>
            <w:vAlign w:val="center"/>
            <w:hideMark/>
          </w:tcPr>
          <w:p w:rsidR="00B21C61" w:rsidRPr="007460DC" w:rsidRDefault="00B21C61" w:rsidP="00996C9F">
            <w:pPr>
              <w:spacing w:after="0"/>
              <w:jc w:val="center"/>
              <w:rPr>
                <w:rFonts w:ascii="Times New Roman" w:hAnsi="Times New Roman"/>
                <w:sz w:val="28"/>
                <w:szCs w:val="28"/>
              </w:rPr>
            </w:pPr>
          </w:p>
        </w:tc>
        <w:tc>
          <w:tcPr>
            <w:tcW w:w="1454" w:type="dxa"/>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0210010210</w:t>
            </w:r>
          </w:p>
        </w:tc>
        <w:tc>
          <w:tcPr>
            <w:tcW w:w="887" w:type="dxa"/>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119</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2 550,8</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1 496,7</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1 489,5</w:t>
            </w:r>
          </w:p>
        </w:tc>
        <w:tc>
          <w:tcPr>
            <w:tcW w:w="1427" w:type="dxa"/>
            <w:gridSpan w:val="2"/>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5 537,0</w:t>
            </w:r>
          </w:p>
        </w:tc>
        <w:tc>
          <w:tcPr>
            <w:tcW w:w="2628" w:type="dxa"/>
            <w:vMerge/>
            <w:hideMark/>
          </w:tcPr>
          <w:p w:rsidR="00B21C61" w:rsidRPr="007460DC" w:rsidRDefault="00B21C61" w:rsidP="00347FC1">
            <w:pPr>
              <w:spacing w:after="0"/>
              <w:rPr>
                <w:rFonts w:ascii="Times New Roman" w:hAnsi="Times New Roman"/>
                <w:sz w:val="28"/>
                <w:szCs w:val="28"/>
              </w:rPr>
            </w:pPr>
          </w:p>
        </w:tc>
      </w:tr>
      <w:tr w:rsidR="00B21C61" w:rsidRPr="007460DC" w:rsidTr="00996C9F">
        <w:trPr>
          <w:trHeight w:val="1515"/>
        </w:trPr>
        <w:tc>
          <w:tcPr>
            <w:tcW w:w="829" w:type="dxa"/>
            <w:vMerge w:val="restart"/>
            <w:noWrap/>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1.1.4</w:t>
            </w:r>
          </w:p>
        </w:tc>
        <w:tc>
          <w:tcPr>
            <w:tcW w:w="2550" w:type="dxa"/>
            <w:vMerge w:val="restart"/>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Субвенции на выплату и доставку компенсации части родительской платы за присмотр и уход за детьми в образовательных организациях края, </w:t>
            </w:r>
            <w:r w:rsidRPr="007460DC">
              <w:rPr>
                <w:rFonts w:ascii="Times New Roman" w:hAnsi="Times New Roman"/>
                <w:sz w:val="28"/>
                <w:szCs w:val="28"/>
              </w:rPr>
              <w:lastRenderedPageBreak/>
              <w:t>реализующих образовательную программу дошкольного образования</w:t>
            </w:r>
          </w:p>
        </w:tc>
        <w:tc>
          <w:tcPr>
            <w:tcW w:w="1837" w:type="dxa"/>
            <w:vMerge w:val="restart"/>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lastRenderedPageBreak/>
              <w:t xml:space="preserve">Управление образования администрации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w:t>
            </w:r>
          </w:p>
        </w:tc>
        <w:tc>
          <w:tcPr>
            <w:tcW w:w="891" w:type="dxa"/>
            <w:vMerge w:val="restart"/>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906</w:t>
            </w:r>
          </w:p>
        </w:tc>
        <w:tc>
          <w:tcPr>
            <w:tcW w:w="889" w:type="dxa"/>
            <w:vMerge w:val="restart"/>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10 04</w:t>
            </w:r>
          </w:p>
        </w:tc>
        <w:tc>
          <w:tcPr>
            <w:tcW w:w="1454" w:type="dxa"/>
            <w:vMerge w:val="restart"/>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0210075560</w:t>
            </w:r>
          </w:p>
        </w:tc>
        <w:tc>
          <w:tcPr>
            <w:tcW w:w="887" w:type="dxa"/>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244</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32,3</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32,3</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32,3</w:t>
            </w:r>
          </w:p>
        </w:tc>
        <w:tc>
          <w:tcPr>
            <w:tcW w:w="1427" w:type="dxa"/>
            <w:gridSpan w:val="2"/>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96,9</w:t>
            </w:r>
          </w:p>
        </w:tc>
        <w:tc>
          <w:tcPr>
            <w:tcW w:w="2628" w:type="dxa"/>
            <w:vMerge w:val="restart"/>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Компенсацию части родительской платы получат  в 2019-2021 годах 403 человека.</w:t>
            </w:r>
          </w:p>
        </w:tc>
      </w:tr>
      <w:tr w:rsidR="00B21C61" w:rsidRPr="007460DC" w:rsidTr="00996C9F">
        <w:trPr>
          <w:trHeight w:val="1680"/>
        </w:trPr>
        <w:tc>
          <w:tcPr>
            <w:tcW w:w="829" w:type="dxa"/>
            <w:vMerge/>
            <w:hideMark/>
          </w:tcPr>
          <w:p w:rsidR="00B21C61" w:rsidRPr="007460DC" w:rsidRDefault="00B21C61" w:rsidP="00347FC1">
            <w:pPr>
              <w:spacing w:after="0"/>
              <w:rPr>
                <w:rFonts w:ascii="Times New Roman" w:hAnsi="Times New Roman"/>
                <w:sz w:val="28"/>
                <w:szCs w:val="28"/>
              </w:rPr>
            </w:pPr>
          </w:p>
        </w:tc>
        <w:tc>
          <w:tcPr>
            <w:tcW w:w="2550" w:type="dxa"/>
            <w:vMerge/>
            <w:hideMark/>
          </w:tcPr>
          <w:p w:rsidR="00B21C61" w:rsidRPr="007460DC" w:rsidRDefault="00B21C61" w:rsidP="00347FC1">
            <w:pPr>
              <w:spacing w:after="0"/>
              <w:rPr>
                <w:rFonts w:ascii="Times New Roman" w:hAnsi="Times New Roman"/>
                <w:sz w:val="28"/>
                <w:szCs w:val="28"/>
              </w:rPr>
            </w:pPr>
          </w:p>
        </w:tc>
        <w:tc>
          <w:tcPr>
            <w:tcW w:w="1837" w:type="dxa"/>
            <w:vMerge/>
            <w:hideMark/>
          </w:tcPr>
          <w:p w:rsidR="00B21C61" w:rsidRPr="007460DC" w:rsidRDefault="00B21C61" w:rsidP="00347FC1">
            <w:pPr>
              <w:spacing w:after="0"/>
              <w:rPr>
                <w:rFonts w:ascii="Times New Roman" w:hAnsi="Times New Roman"/>
                <w:sz w:val="28"/>
                <w:szCs w:val="28"/>
              </w:rPr>
            </w:pPr>
          </w:p>
        </w:tc>
        <w:tc>
          <w:tcPr>
            <w:tcW w:w="891" w:type="dxa"/>
            <w:vMerge/>
            <w:vAlign w:val="center"/>
            <w:hideMark/>
          </w:tcPr>
          <w:p w:rsidR="00B21C61" w:rsidRPr="007460DC" w:rsidRDefault="00B21C61" w:rsidP="00996C9F">
            <w:pPr>
              <w:spacing w:after="0"/>
              <w:jc w:val="center"/>
              <w:rPr>
                <w:rFonts w:ascii="Times New Roman" w:hAnsi="Times New Roman"/>
                <w:sz w:val="28"/>
                <w:szCs w:val="28"/>
              </w:rPr>
            </w:pPr>
          </w:p>
        </w:tc>
        <w:tc>
          <w:tcPr>
            <w:tcW w:w="889" w:type="dxa"/>
            <w:vMerge/>
            <w:vAlign w:val="center"/>
            <w:hideMark/>
          </w:tcPr>
          <w:p w:rsidR="00B21C61" w:rsidRPr="007460DC" w:rsidRDefault="00B21C61" w:rsidP="00996C9F">
            <w:pPr>
              <w:spacing w:after="0"/>
              <w:jc w:val="center"/>
              <w:rPr>
                <w:rFonts w:ascii="Times New Roman" w:hAnsi="Times New Roman"/>
                <w:sz w:val="28"/>
                <w:szCs w:val="28"/>
              </w:rPr>
            </w:pPr>
          </w:p>
        </w:tc>
        <w:tc>
          <w:tcPr>
            <w:tcW w:w="1454" w:type="dxa"/>
            <w:vMerge/>
            <w:vAlign w:val="center"/>
            <w:hideMark/>
          </w:tcPr>
          <w:p w:rsidR="00B21C61" w:rsidRPr="007460DC" w:rsidRDefault="00B21C61" w:rsidP="00996C9F">
            <w:pPr>
              <w:spacing w:after="0"/>
              <w:jc w:val="center"/>
              <w:rPr>
                <w:rFonts w:ascii="Times New Roman" w:hAnsi="Times New Roman"/>
                <w:sz w:val="28"/>
                <w:szCs w:val="28"/>
              </w:rPr>
            </w:pPr>
          </w:p>
        </w:tc>
        <w:tc>
          <w:tcPr>
            <w:tcW w:w="887" w:type="dxa"/>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321</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1 615,9</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1 615,9</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1 615,9</w:t>
            </w:r>
          </w:p>
        </w:tc>
        <w:tc>
          <w:tcPr>
            <w:tcW w:w="1427" w:type="dxa"/>
            <w:gridSpan w:val="2"/>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4 847,7</w:t>
            </w:r>
          </w:p>
        </w:tc>
        <w:tc>
          <w:tcPr>
            <w:tcW w:w="2628" w:type="dxa"/>
            <w:vMerge/>
            <w:hideMark/>
          </w:tcPr>
          <w:p w:rsidR="00B21C61" w:rsidRPr="007460DC" w:rsidRDefault="00B21C61" w:rsidP="00347FC1">
            <w:pPr>
              <w:spacing w:after="0"/>
              <w:rPr>
                <w:rFonts w:ascii="Times New Roman" w:hAnsi="Times New Roman"/>
                <w:sz w:val="28"/>
                <w:szCs w:val="28"/>
              </w:rPr>
            </w:pPr>
          </w:p>
        </w:tc>
      </w:tr>
      <w:tr w:rsidR="00B21C61" w:rsidRPr="007460DC" w:rsidTr="00996C9F">
        <w:trPr>
          <w:trHeight w:val="3180"/>
        </w:trPr>
        <w:tc>
          <w:tcPr>
            <w:tcW w:w="829" w:type="dxa"/>
            <w:noWrap/>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lastRenderedPageBreak/>
              <w:t>1.1.5</w:t>
            </w:r>
          </w:p>
        </w:tc>
        <w:tc>
          <w:tcPr>
            <w:tcW w:w="2550" w:type="dxa"/>
            <w:hideMark/>
          </w:tcPr>
          <w:p w:rsidR="00B21C61" w:rsidRPr="007460DC" w:rsidRDefault="00B21C61" w:rsidP="00347FC1">
            <w:pPr>
              <w:spacing w:after="0"/>
              <w:rPr>
                <w:rFonts w:ascii="Times New Roman" w:hAnsi="Times New Roman"/>
                <w:sz w:val="28"/>
                <w:szCs w:val="28"/>
              </w:rPr>
            </w:pPr>
            <w:proofErr w:type="gramStart"/>
            <w:r w:rsidRPr="007460DC">
              <w:rPr>
                <w:rFonts w:ascii="Times New Roman" w:hAnsi="Times New Roman"/>
                <w:sz w:val="28"/>
                <w:szCs w:val="28"/>
              </w:rPr>
              <w:t xml:space="preserve">Субвенции на обеспечение выделения денежных средств на осуществление присмотра и ухода за детьми-инвалидами, детьми-сиротами и детьми, оставшимися без попечения родителей, а также детьми с туберкулезной интоксикацией, обучающимися в муниципальных образовательных организациях, реализующих образовательную программу </w:t>
            </w:r>
            <w:r w:rsidRPr="007460DC">
              <w:rPr>
                <w:rFonts w:ascii="Times New Roman" w:hAnsi="Times New Roman"/>
                <w:sz w:val="28"/>
                <w:szCs w:val="28"/>
              </w:rPr>
              <w:lastRenderedPageBreak/>
              <w:t>дошкольного образования, без взимания родительской платы</w:t>
            </w:r>
            <w:proofErr w:type="gramEnd"/>
          </w:p>
        </w:tc>
        <w:tc>
          <w:tcPr>
            <w:tcW w:w="1837"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lastRenderedPageBreak/>
              <w:t xml:space="preserve">Управление образования администрации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w:t>
            </w:r>
          </w:p>
        </w:tc>
        <w:tc>
          <w:tcPr>
            <w:tcW w:w="891" w:type="dxa"/>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906</w:t>
            </w:r>
          </w:p>
        </w:tc>
        <w:tc>
          <w:tcPr>
            <w:tcW w:w="889" w:type="dxa"/>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10 03</w:t>
            </w:r>
          </w:p>
        </w:tc>
        <w:tc>
          <w:tcPr>
            <w:tcW w:w="1454" w:type="dxa"/>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0210075540</w:t>
            </w:r>
          </w:p>
        </w:tc>
        <w:tc>
          <w:tcPr>
            <w:tcW w:w="887" w:type="dxa"/>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244</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100,3</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100,3</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100,3</w:t>
            </w:r>
          </w:p>
        </w:tc>
        <w:tc>
          <w:tcPr>
            <w:tcW w:w="1427" w:type="dxa"/>
            <w:gridSpan w:val="2"/>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300,9</w:t>
            </w:r>
          </w:p>
        </w:tc>
        <w:tc>
          <w:tcPr>
            <w:tcW w:w="2628"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 в 2019 - 2021 годах 17 детей получат услуги дошкольного образования, из них 10 человек детей - инвалидов, 7 человек детей - сирот</w:t>
            </w:r>
          </w:p>
        </w:tc>
      </w:tr>
      <w:tr w:rsidR="00B21C61" w:rsidRPr="007460DC" w:rsidTr="00996C9F">
        <w:trPr>
          <w:trHeight w:val="2100"/>
        </w:trPr>
        <w:tc>
          <w:tcPr>
            <w:tcW w:w="829" w:type="dxa"/>
            <w:noWrap/>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lastRenderedPageBreak/>
              <w:t>1.1.6</w:t>
            </w:r>
          </w:p>
        </w:tc>
        <w:tc>
          <w:tcPr>
            <w:tcW w:w="2550"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Обеспечение питанием детей в образовательных учреждениях за счет средств родительской платы</w:t>
            </w:r>
          </w:p>
        </w:tc>
        <w:tc>
          <w:tcPr>
            <w:tcW w:w="1837"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Управление образования администрации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w:t>
            </w:r>
          </w:p>
        </w:tc>
        <w:tc>
          <w:tcPr>
            <w:tcW w:w="891" w:type="dxa"/>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906</w:t>
            </w:r>
          </w:p>
        </w:tc>
        <w:tc>
          <w:tcPr>
            <w:tcW w:w="889" w:type="dxa"/>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07 01</w:t>
            </w:r>
          </w:p>
        </w:tc>
        <w:tc>
          <w:tcPr>
            <w:tcW w:w="1454" w:type="dxa"/>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0210009990</w:t>
            </w:r>
          </w:p>
        </w:tc>
        <w:tc>
          <w:tcPr>
            <w:tcW w:w="887" w:type="dxa"/>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244</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10 121,7</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9 541,3</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10 018,3</w:t>
            </w:r>
          </w:p>
        </w:tc>
        <w:tc>
          <w:tcPr>
            <w:tcW w:w="1427" w:type="dxa"/>
            <w:gridSpan w:val="2"/>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29 681,3</w:t>
            </w:r>
          </w:p>
        </w:tc>
        <w:tc>
          <w:tcPr>
            <w:tcW w:w="2628"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 2019- 2021  </w:t>
            </w:r>
            <w:proofErr w:type="gramStart"/>
            <w:r w:rsidRPr="007460DC">
              <w:rPr>
                <w:rFonts w:ascii="Times New Roman" w:hAnsi="Times New Roman"/>
                <w:sz w:val="28"/>
                <w:szCs w:val="28"/>
              </w:rPr>
              <w:t>годах</w:t>
            </w:r>
            <w:proofErr w:type="gramEnd"/>
            <w:r w:rsidRPr="007460DC">
              <w:rPr>
                <w:rFonts w:ascii="Times New Roman" w:hAnsi="Times New Roman"/>
                <w:sz w:val="28"/>
                <w:szCs w:val="28"/>
              </w:rPr>
              <w:t xml:space="preserve"> 848 детей получат трехразовое питание за счет родительской платы </w:t>
            </w:r>
          </w:p>
        </w:tc>
      </w:tr>
      <w:tr w:rsidR="00B21C61" w:rsidRPr="007460DC" w:rsidTr="00996C9F">
        <w:trPr>
          <w:trHeight w:val="1125"/>
        </w:trPr>
        <w:tc>
          <w:tcPr>
            <w:tcW w:w="829" w:type="dxa"/>
            <w:vMerge w:val="restart"/>
            <w:noWrap/>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1.1.7</w:t>
            </w:r>
          </w:p>
        </w:tc>
        <w:tc>
          <w:tcPr>
            <w:tcW w:w="2550" w:type="dxa"/>
            <w:vMerge w:val="restart"/>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Субвенции бюджетам муниципальных образований на обеспечение государственных гарантий реализации прав на получение общедоступного и бесплатного </w:t>
            </w:r>
            <w:r w:rsidRPr="007460DC">
              <w:rPr>
                <w:rFonts w:ascii="Times New Roman" w:hAnsi="Times New Roman"/>
                <w:sz w:val="28"/>
                <w:szCs w:val="28"/>
              </w:rPr>
              <w:lastRenderedPageBreak/>
              <w:t>дошкольного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административного и учебно-вспомогательного персонала муниципальных дошкольных образовательных и общеобразовательных организаций</w:t>
            </w:r>
          </w:p>
        </w:tc>
        <w:tc>
          <w:tcPr>
            <w:tcW w:w="1837" w:type="dxa"/>
            <w:vMerge w:val="restart"/>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lastRenderedPageBreak/>
              <w:t xml:space="preserve">Управление образования администрации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w:t>
            </w:r>
          </w:p>
        </w:tc>
        <w:tc>
          <w:tcPr>
            <w:tcW w:w="891" w:type="dxa"/>
            <w:vMerge w:val="restart"/>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906</w:t>
            </w:r>
          </w:p>
        </w:tc>
        <w:tc>
          <w:tcPr>
            <w:tcW w:w="889" w:type="dxa"/>
            <w:vMerge w:val="restart"/>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0701</w:t>
            </w:r>
          </w:p>
        </w:tc>
        <w:tc>
          <w:tcPr>
            <w:tcW w:w="1454" w:type="dxa"/>
            <w:vMerge w:val="restart"/>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0210074080</w:t>
            </w:r>
          </w:p>
        </w:tc>
        <w:tc>
          <w:tcPr>
            <w:tcW w:w="887" w:type="dxa"/>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111</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21 101,8</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19 923,1</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19 923,1</w:t>
            </w:r>
          </w:p>
        </w:tc>
        <w:tc>
          <w:tcPr>
            <w:tcW w:w="1427" w:type="dxa"/>
            <w:gridSpan w:val="2"/>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60 948,0</w:t>
            </w:r>
          </w:p>
        </w:tc>
        <w:tc>
          <w:tcPr>
            <w:tcW w:w="2628" w:type="dxa"/>
            <w:vMerge w:val="restart"/>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 Реализации основных общеобразовательных программ и обеспечения дополнительного образования детей в части финансового обеспечения расходов</w:t>
            </w:r>
          </w:p>
        </w:tc>
      </w:tr>
      <w:tr w:rsidR="00B21C61" w:rsidRPr="007460DC" w:rsidTr="00996C9F">
        <w:trPr>
          <w:trHeight w:val="1005"/>
        </w:trPr>
        <w:tc>
          <w:tcPr>
            <w:tcW w:w="829" w:type="dxa"/>
            <w:vMerge/>
            <w:hideMark/>
          </w:tcPr>
          <w:p w:rsidR="00B21C61" w:rsidRPr="007460DC" w:rsidRDefault="00B21C61" w:rsidP="00347FC1">
            <w:pPr>
              <w:spacing w:after="0"/>
              <w:rPr>
                <w:rFonts w:ascii="Times New Roman" w:hAnsi="Times New Roman"/>
                <w:sz w:val="28"/>
                <w:szCs w:val="28"/>
              </w:rPr>
            </w:pPr>
          </w:p>
        </w:tc>
        <w:tc>
          <w:tcPr>
            <w:tcW w:w="2550" w:type="dxa"/>
            <w:vMerge/>
            <w:hideMark/>
          </w:tcPr>
          <w:p w:rsidR="00B21C61" w:rsidRPr="007460DC" w:rsidRDefault="00B21C61" w:rsidP="00347FC1">
            <w:pPr>
              <w:spacing w:after="0"/>
              <w:rPr>
                <w:rFonts w:ascii="Times New Roman" w:hAnsi="Times New Roman"/>
                <w:sz w:val="28"/>
                <w:szCs w:val="28"/>
              </w:rPr>
            </w:pPr>
          </w:p>
        </w:tc>
        <w:tc>
          <w:tcPr>
            <w:tcW w:w="1837" w:type="dxa"/>
            <w:vMerge/>
            <w:hideMark/>
          </w:tcPr>
          <w:p w:rsidR="00B21C61" w:rsidRPr="007460DC" w:rsidRDefault="00B21C61" w:rsidP="00347FC1">
            <w:pPr>
              <w:spacing w:after="0"/>
              <w:rPr>
                <w:rFonts w:ascii="Times New Roman" w:hAnsi="Times New Roman"/>
                <w:sz w:val="28"/>
                <w:szCs w:val="28"/>
              </w:rPr>
            </w:pPr>
          </w:p>
        </w:tc>
        <w:tc>
          <w:tcPr>
            <w:tcW w:w="891" w:type="dxa"/>
            <w:vMerge/>
            <w:vAlign w:val="center"/>
            <w:hideMark/>
          </w:tcPr>
          <w:p w:rsidR="00B21C61" w:rsidRPr="007460DC" w:rsidRDefault="00B21C61" w:rsidP="00996C9F">
            <w:pPr>
              <w:spacing w:after="0"/>
              <w:jc w:val="center"/>
              <w:rPr>
                <w:rFonts w:ascii="Times New Roman" w:hAnsi="Times New Roman"/>
                <w:sz w:val="28"/>
                <w:szCs w:val="28"/>
              </w:rPr>
            </w:pPr>
          </w:p>
        </w:tc>
        <w:tc>
          <w:tcPr>
            <w:tcW w:w="889" w:type="dxa"/>
            <w:vMerge/>
            <w:vAlign w:val="center"/>
            <w:hideMark/>
          </w:tcPr>
          <w:p w:rsidR="00B21C61" w:rsidRPr="007460DC" w:rsidRDefault="00B21C61" w:rsidP="00996C9F">
            <w:pPr>
              <w:spacing w:after="0"/>
              <w:jc w:val="center"/>
              <w:rPr>
                <w:rFonts w:ascii="Times New Roman" w:hAnsi="Times New Roman"/>
                <w:sz w:val="28"/>
                <w:szCs w:val="28"/>
              </w:rPr>
            </w:pPr>
          </w:p>
        </w:tc>
        <w:tc>
          <w:tcPr>
            <w:tcW w:w="1454" w:type="dxa"/>
            <w:vMerge/>
            <w:vAlign w:val="center"/>
            <w:hideMark/>
          </w:tcPr>
          <w:p w:rsidR="00B21C61" w:rsidRPr="007460DC" w:rsidRDefault="00B21C61" w:rsidP="00996C9F">
            <w:pPr>
              <w:spacing w:after="0"/>
              <w:jc w:val="center"/>
              <w:rPr>
                <w:rFonts w:ascii="Times New Roman" w:hAnsi="Times New Roman"/>
                <w:sz w:val="28"/>
                <w:szCs w:val="28"/>
              </w:rPr>
            </w:pPr>
          </w:p>
        </w:tc>
        <w:tc>
          <w:tcPr>
            <w:tcW w:w="887" w:type="dxa"/>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112</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3,5</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w:t>
            </w:r>
          </w:p>
        </w:tc>
        <w:tc>
          <w:tcPr>
            <w:tcW w:w="1427" w:type="dxa"/>
            <w:gridSpan w:val="2"/>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3,5</w:t>
            </w:r>
          </w:p>
        </w:tc>
        <w:tc>
          <w:tcPr>
            <w:tcW w:w="2628" w:type="dxa"/>
            <w:vMerge/>
            <w:hideMark/>
          </w:tcPr>
          <w:p w:rsidR="00B21C61" w:rsidRPr="007460DC" w:rsidRDefault="00B21C61" w:rsidP="00347FC1">
            <w:pPr>
              <w:spacing w:after="0"/>
              <w:rPr>
                <w:rFonts w:ascii="Times New Roman" w:hAnsi="Times New Roman"/>
                <w:sz w:val="28"/>
                <w:szCs w:val="28"/>
              </w:rPr>
            </w:pPr>
          </w:p>
        </w:tc>
      </w:tr>
      <w:tr w:rsidR="00B21C61" w:rsidRPr="007460DC" w:rsidTr="00996C9F">
        <w:trPr>
          <w:trHeight w:val="1095"/>
        </w:trPr>
        <w:tc>
          <w:tcPr>
            <w:tcW w:w="829" w:type="dxa"/>
            <w:vMerge/>
            <w:hideMark/>
          </w:tcPr>
          <w:p w:rsidR="00B21C61" w:rsidRPr="007460DC" w:rsidRDefault="00B21C61" w:rsidP="00347FC1">
            <w:pPr>
              <w:spacing w:after="0"/>
              <w:rPr>
                <w:rFonts w:ascii="Times New Roman" w:hAnsi="Times New Roman"/>
                <w:sz w:val="28"/>
                <w:szCs w:val="28"/>
              </w:rPr>
            </w:pPr>
          </w:p>
        </w:tc>
        <w:tc>
          <w:tcPr>
            <w:tcW w:w="2550" w:type="dxa"/>
            <w:vMerge/>
            <w:hideMark/>
          </w:tcPr>
          <w:p w:rsidR="00B21C61" w:rsidRPr="007460DC" w:rsidRDefault="00B21C61" w:rsidP="00347FC1">
            <w:pPr>
              <w:spacing w:after="0"/>
              <w:rPr>
                <w:rFonts w:ascii="Times New Roman" w:hAnsi="Times New Roman"/>
                <w:sz w:val="28"/>
                <w:szCs w:val="28"/>
              </w:rPr>
            </w:pPr>
          </w:p>
        </w:tc>
        <w:tc>
          <w:tcPr>
            <w:tcW w:w="1837" w:type="dxa"/>
            <w:vMerge/>
            <w:hideMark/>
          </w:tcPr>
          <w:p w:rsidR="00B21C61" w:rsidRPr="007460DC" w:rsidRDefault="00B21C61" w:rsidP="00347FC1">
            <w:pPr>
              <w:spacing w:after="0"/>
              <w:rPr>
                <w:rFonts w:ascii="Times New Roman" w:hAnsi="Times New Roman"/>
                <w:sz w:val="28"/>
                <w:szCs w:val="28"/>
              </w:rPr>
            </w:pPr>
          </w:p>
        </w:tc>
        <w:tc>
          <w:tcPr>
            <w:tcW w:w="891" w:type="dxa"/>
            <w:vMerge/>
            <w:vAlign w:val="center"/>
            <w:hideMark/>
          </w:tcPr>
          <w:p w:rsidR="00B21C61" w:rsidRPr="007460DC" w:rsidRDefault="00B21C61" w:rsidP="00996C9F">
            <w:pPr>
              <w:spacing w:after="0"/>
              <w:jc w:val="center"/>
              <w:rPr>
                <w:rFonts w:ascii="Times New Roman" w:hAnsi="Times New Roman"/>
                <w:sz w:val="28"/>
                <w:szCs w:val="28"/>
              </w:rPr>
            </w:pPr>
          </w:p>
        </w:tc>
        <w:tc>
          <w:tcPr>
            <w:tcW w:w="889" w:type="dxa"/>
            <w:vMerge/>
            <w:vAlign w:val="center"/>
            <w:hideMark/>
          </w:tcPr>
          <w:p w:rsidR="00B21C61" w:rsidRPr="007460DC" w:rsidRDefault="00B21C61" w:rsidP="00996C9F">
            <w:pPr>
              <w:spacing w:after="0"/>
              <w:jc w:val="center"/>
              <w:rPr>
                <w:rFonts w:ascii="Times New Roman" w:hAnsi="Times New Roman"/>
                <w:sz w:val="28"/>
                <w:szCs w:val="28"/>
              </w:rPr>
            </w:pPr>
          </w:p>
        </w:tc>
        <w:tc>
          <w:tcPr>
            <w:tcW w:w="1454" w:type="dxa"/>
            <w:vMerge/>
            <w:vAlign w:val="center"/>
            <w:hideMark/>
          </w:tcPr>
          <w:p w:rsidR="00B21C61" w:rsidRPr="007460DC" w:rsidRDefault="00B21C61" w:rsidP="00996C9F">
            <w:pPr>
              <w:spacing w:after="0"/>
              <w:jc w:val="center"/>
              <w:rPr>
                <w:rFonts w:ascii="Times New Roman" w:hAnsi="Times New Roman"/>
                <w:sz w:val="28"/>
                <w:szCs w:val="28"/>
              </w:rPr>
            </w:pPr>
          </w:p>
        </w:tc>
        <w:tc>
          <w:tcPr>
            <w:tcW w:w="887" w:type="dxa"/>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119</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6 372,8</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6 016,7</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6 016,8</w:t>
            </w:r>
          </w:p>
        </w:tc>
        <w:tc>
          <w:tcPr>
            <w:tcW w:w="1427" w:type="dxa"/>
            <w:gridSpan w:val="2"/>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18 406,3</w:t>
            </w:r>
          </w:p>
        </w:tc>
        <w:tc>
          <w:tcPr>
            <w:tcW w:w="2628" w:type="dxa"/>
            <w:vMerge/>
            <w:hideMark/>
          </w:tcPr>
          <w:p w:rsidR="00B21C61" w:rsidRPr="007460DC" w:rsidRDefault="00B21C61" w:rsidP="00347FC1">
            <w:pPr>
              <w:spacing w:after="0"/>
              <w:rPr>
                <w:rFonts w:ascii="Times New Roman" w:hAnsi="Times New Roman"/>
                <w:sz w:val="28"/>
                <w:szCs w:val="28"/>
              </w:rPr>
            </w:pPr>
          </w:p>
        </w:tc>
      </w:tr>
      <w:tr w:rsidR="00B21C61" w:rsidRPr="007460DC" w:rsidTr="00996C9F">
        <w:trPr>
          <w:trHeight w:val="915"/>
        </w:trPr>
        <w:tc>
          <w:tcPr>
            <w:tcW w:w="829" w:type="dxa"/>
            <w:vMerge/>
            <w:hideMark/>
          </w:tcPr>
          <w:p w:rsidR="00B21C61" w:rsidRPr="007460DC" w:rsidRDefault="00B21C61" w:rsidP="00347FC1">
            <w:pPr>
              <w:spacing w:after="0"/>
              <w:rPr>
                <w:rFonts w:ascii="Times New Roman" w:hAnsi="Times New Roman"/>
                <w:sz w:val="28"/>
                <w:szCs w:val="28"/>
              </w:rPr>
            </w:pPr>
          </w:p>
        </w:tc>
        <w:tc>
          <w:tcPr>
            <w:tcW w:w="2550" w:type="dxa"/>
            <w:vMerge/>
            <w:hideMark/>
          </w:tcPr>
          <w:p w:rsidR="00B21C61" w:rsidRPr="007460DC" w:rsidRDefault="00B21C61" w:rsidP="00347FC1">
            <w:pPr>
              <w:spacing w:after="0"/>
              <w:rPr>
                <w:rFonts w:ascii="Times New Roman" w:hAnsi="Times New Roman"/>
                <w:sz w:val="28"/>
                <w:szCs w:val="28"/>
              </w:rPr>
            </w:pPr>
          </w:p>
        </w:tc>
        <w:tc>
          <w:tcPr>
            <w:tcW w:w="1837" w:type="dxa"/>
            <w:vMerge/>
            <w:hideMark/>
          </w:tcPr>
          <w:p w:rsidR="00B21C61" w:rsidRPr="007460DC" w:rsidRDefault="00B21C61" w:rsidP="00347FC1">
            <w:pPr>
              <w:spacing w:after="0"/>
              <w:rPr>
                <w:rFonts w:ascii="Times New Roman" w:hAnsi="Times New Roman"/>
                <w:sz w:val="28"/>
                <w:szCs w:val="28"/>
              </w:rPr>
            </w:pPr>
          </w:p>
        </w:tc>
        <w:tc>
          <w:tcPr>
            <w:tcW w:w="891" w:type="dxa"/>
            <w:vMerge/>
            <w:vAlign w:val="center"/>
            <w:hideMark/>
          </w:tcPr>
          <w:p w:rsidR="00B21C61" w:rsidRPr="007460DC" w:rsidRDefault="00B21C61" w:rsidP="00996C9F">
            <w:pPr>
              <w:spacing w:after="0"/>
              <w:jc w:val="center"/>
              <w:rPr>
                <w:rFonts w:ascii="Times New Roman" w:hAnsi="Times New Roman"/>
                <w:sz w:val="28"/>
                <w:szCs w:val="28"/>
              </w:rPr>
            </w:pPr>
          </w:p>
        </w:tc>
        <w:tc>
          <w:tcPr>
            <w:tcW w:w="889" w:type="dxa"/>
            <w:vMerge/>
            <w:vAlign w:val="center"/>
            <w:hideMark/>
          </w:tcPr>
          <w:p w:rsidR="00B21C61" w:rsidRPr="007460DC" w:rsidRDefault="00B21C61" w:rsidP="00996C9F">
            <w:pPr>
              <w:spacing w:after="0"/>
              <w:jc w:val="center"/>
              <w:rPr>
                <w:rFonts w:ascii="Times New Roman" w:hAnsi="Times New Roman"/>
                <w:sz w:val="28"/>
                <w:szCs w:val="28"/>
              </w:rPr>
            </w:pPr>
          </w:p>
        </w:tc>
        <w:tc>
          <w:tcPr>
            <w:tcW w:w="1454" w:type="dxa"/>
            <w:vMerge/>
            <w:vAlign w:val="center"/>
            <w:hideMark/>
          </w:tcPr>
          <w:p w:rsidR="00B21C61" w:rsidRPr="007460DC" w:rsidRDefault="00B21C61" w:rsidP="00996C9F">
            <w:pPr>
              <w:spacing w:after="0"/>
              <w:jc w:val="center"/>
              <w:rPr>
                <w:rFonts w:ascii="Times New Roman" w:hAnsi="Times New Roman"/>
                <w:sz w:val="28"/>
                <w:szCs w:val="28"/>
              </w:rPr>
            </w:pPr>
          </w:p>
        </w:tc>
        <w:tc>
          <w:tcPr>
            <w:tcW w:w="887" w:type="dxa"/>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244</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1 155,2</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719,2</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719,2</w:t>
            </w:r>
          </w:p>
        </w:tc>
        <w:tc>
          <w:tcPr>
            <w:tcW w:w="1427" w:type="dxa"/>
            <w:gridSpan w:val="2"/>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2 593,6</w:t>
            </w:r>
          </w:p>
        </w:tc>
        <w:tc>
          <w:tcPr>
            <w:tcW w:w="2628" w:type="dxa"/>
            <w:vMerge/>
            <w:hideMark/>
          </w:tcPr>
          <w:p w:rsidR="00B21C61" w:rsidRPr="007460DC" w:rsidRDefault="00B21C61" w:rsidP="00347FC1">
            <w:pPr>
              <w:spacing w:after="0"/>
              <w:rPr>
                <w:rFonts w:ascii="Times New Roman" w:hAnsi="Times New Roman"/>
                <w:sz w:val="28"/>
                <w:szCs w:val="28"/>
              </w:rPr>
            </w:pPr>
          </w:p>
        </w:tc>
      </w:tr>
      <w:tr w:rsidR="00B21C61" w:rsidRPr="007460DC" w:rsidTr="00996C9F">
        <w:trPr>
          <w:trHeight w:val="1530"/>
        </w:trPr>
        <w:tc>
          <w:tcPr>
            <w:tcW w:w="829" w:type="dxa"/>
            <w:vMerge/>
            <w:hideMark/>
          </w:tcPr>
          <w:p w:rsidR="00B21C61" w:rsidRPr="007460DC" w:rsidRDefault="00B21C61" w:rsidP="00347FC1">
            <w:pPr>
              <w:spacing w:after="0"/>
              <w:rPr>
                <w:rFonts w:ascii="Times New Roman" w:hAnsi="Times New Roman"/>
                <w:sz w:val="28"/>
                <w:szCs w:val="28"/>
              </w:rPr>
            </w:pPr>
          </w:p>
        </w:tc>
        <w:tc>
          <w:tcPr>
            <w:tcW w:w="2550" w:type="dxa"/>
            <w:vMerge/>
            <w:hideMark/>
          </w:tcPr>
          <w:p w:rsidR="00B21C61" w:rsidRPr="007460DC" w:rsidRDefault="00B21C61" w:rsidP="00347FC1">
            <w:pPr>
              <w:spacing w:after="0"/>
              <w:rPr>
                <w:rFonts w:ascii="Times New Roman" w:hAnsi="Times New Roman"/>
                <w:sz w:val="28"/>
                <w:szCs w:val="28"/>
              </w:rPr>
            </w:pPr>
          </w:p>
        </w:tc>
        <w:tc>
          <w:tcPr>
            <w:tcW w:w="1837" w:type="dxa"/>
            <w:vMerge/>
            <w:hideMark/>
          </w:tcPr>
          <w:p w:rsidR="00B21C61" w:rsidRPr="007460DC" w:rsidRDefault="00B21C61" w:rsidP="00347FC1">
            <w:pPr>
              <w:spacing w:after="0"/>
              <w:rPr>
                <w:rFonts w:ascii="Times New Roman" w:hAnsi="Times New Roman"/>
                <w:sz w:val="28"/>
                <w:szCs w:val="28"/>
              </w:rPr>
            </w:pPr>
          </w:p>
        </w:tc>
        <w:tc>
          <w:tcPr>
            <w:tcW w:w="891" w:type="dxa"/>
            <w:vMerge/>
            <w:vAlign w:val="center"/>
            <w:hideMark/>
          </w:tcPr>
          <w:p w:rsidR="00B21C61" w:rsidRPr="007460DC" w:rsidRDefault="00B21C61" w:rsidP="00996C9F">
            <w:pPr>
              <w:spacing w:after="0"/>
              <w:jc w:val="center"/>
              <w:rPr>
                <w:rFonts w:ascii="Times New Roman" w:hAnsi="Times New Roman"/>
                <w:sz w:val="28"/>
                <w:szCs w:val="28"/>
              </w:rPr>
            </w:pPr>
          </w:p>
        </w:tc>
        <w:tc>
          <w:tcPr>
            <w:tcW w:w="889" w:type="dxa"/>
            <w:vMerge/>
            <w:vAlign w:val="center"/>
            <w:hideMark/>
          </w:tcPr>
          <w:p w:rsidR="00B21C61" w:rsidRPr="007460DC" w:rsidRDefault="00B21C61" w:rsidP="00996C9F">
            <w:pPr>
              <w:spacing w:after="0"/>
              <w:jc w:val="center"/>
              <w:rPr>
                <w:rFonts w:ascii="Times New Roman" w:hAnsi="Times New Roman"/>
                <w:sz w:val="28"/>
                <w:szCs w:val="28"/>
              </w:rPr>
            </w:pPr>
          </w:p>
        </w:tc>
        <w:tc>
          <w:tcPr>
            <w:tcW w:w="1454" w:type="dxa"/>
            <w:vMerge/>
            <w:vAlign w:val="center"/>
            <w:hideMark/>
          </w:tcPr>
          <w:p w:rsidR="00B21C61" w:rsidRPr="007460DC" w:rsidRDefault="00B21C61" w:rsidP="00996C9F">
            <w:pPr>
              <w:spacing w:after="0"/>
              <w:jc w:val="center"/>
              <w:rPr>
                <w:rFonts w:ascii="Times New Roman" w:hAnsi="Times New Roman"/>
                <w:sz w:val="28"/>
                <w:szCs w:val="28"/>
              </w:rPr>
            </w:pPr>
          </w:p>
        </w:tc>
        <w:tc>
          <w:tcPr>
            <w:tcW w:w="887" w:type="dxa"/>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853</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32,1</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31,1</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31,1</w:t>
            </w:r>
          </w:p>
        </w:tc>
        <w:tc>
          <w:tcPr>
            <w:tcW w:w="1427" w:type="dxa"/>
            <w:gridSpan w:val="2"/>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94,3</w:t>
            </w:r>
          </w:p>
        </w:tc>
        <w:tc>
          <w:tcPr>
            <w:tcW w:w="2628" w:type="dxa"/>
            <w:vMerge/>
            <w:hideMark/>
          </w:tcPr>
          <w:p w:rsidR="00B21C61" w:rsidRPr="007460DC" w:rsidRDefault="00B21C61" w:rsidP="00347FC1">
            <w:pPr>
              <w:spacing w:after="0"/>
              <w:rPr>
                <w:rFonts w:ascii="Times New Roman" w:hAnsi="Times New Roman"/>
                <w:sz w:val="28"/>
                <w:szCs w:val="28"/>
              </w:rPr>
            </w:pPr>
          </w:p>
        </w:tc>
      </w:tr>
      <w:tr w:rsidR="00B21C61" w:rsidRPr="007460DC" w:rsidTr="00996C9F">
        <w:trPr>
          <w:trHeight w:val="2745"/>
        </w:trPr>
        <w:tc>
          <w:tcPr>
            <w:tcW w:w="829" w:type="dxa"/>
            <w:noWrap/>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lastRenderedPageBreak/>
              <w:t>1.1.8</w:t>
            </w:r>
          </w:p>
        </w:tc>
        <w:tc>
          <w:tcPr>
            <w:tcW w:w="2550"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Осуществление (возмещение) расходов, направленных на развитие и повышение качества работы муниципальных учреждений, предоставление новых муниципальных услуг, повышение их качества</w:t>
            </w:r>
          </w:p>
        </w:tc>
        <w:tc>
          <w:tcPr>
            <w:tcW w:w="1837"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Управление образования администрации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w:t>
            </w:r>
          </w:p>
        </w:tc>
        <w:tc>
          <w:tcPr>
            <w:tcW w:w="891" w:type="dxa"/>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906</w:t>
            </w:r>
          </w:p>
        </w:tc>
        <w:tc>
          <w:tcPr>
            <w:tcW w:w="889" w:type="dxa"/>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0701</w:t>
            </w:r>
          </w:p>
        </w:tc>
        <w:tc>
          <w:tcPr>
            <w:tcW w:w="1454" w:type="dxa"/>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02100S8400</w:t>
            </w:r>
          </w:p>
        </w:tc>
        <w:tc>
          <w:tcPr>
            <w:tcW w:w="887" w:type="dxa"/>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244</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5 080,0</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w:t>
            </w:r>
          </w:p>
        </w:tc>
        <w:tc>
          <w:tcPr>
            <w:tcW w:w="1427" w:type="dxa"/>
            <w:gridSpan w:val="2"/>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5 080,0</w:t>
            </w:r>
          </w:p>
        </w:tc>
        <w:tc>
          <w:tcPr>
            <w:tcW w:w="2628"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Будут созданы безопасные и комфортные условия функционирования объектов муниципальной собственности</w:t>
            </w:r>
          </w:p>
        </w:tc>
      </w:tr>
      <w:tr w:rsidR="00B21C61" w:rsidRPr="007460DC" w:rsidTr="00996C9F">
        <w:trPr>
          <w:trHeight w:val="300"/>
        </w:trPr>
        <w:tc>
          <w:tcPr>
            <w:tcW w:w="3379" w:type="dxa"/>
            <w:gridSpan w:val="2"/>
            <w:noWrap/>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Итого по задаче 1</w:t>
            </w:r>
          </w:p>
        </w:tc>
        <w:tc>
          <w:tcPr>
            <w:tcW w:w="1837" w:type="dxa"/>
            <w:noWrap/>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w:t>
            </w:r>
          </w:p>
        </w:tc>
        <w:tc>
          <w:tcPr>
            <w:tcW w:w="891" w:type="dxa"/>
            <w:noWrap/>
            <w:vAlign w:val="center"/>
            <w:hideMark/>
          </w:tcPr>
          <w:p w:rsidR="00B21C61" w:rsidRPr="007460DC" w:rsidRDefault="00B21C61" w:rsidP="00996C9F">
            <w:pPr>
              <w:spacing w:after="0"/>
              <w:jc w:val="center"/>
              <w:rPr>
                <w:rFonts w:ascii="Times New Roman" w:hAnsi="Times New Roman"/>
                <w:sz w:val="28"/>
                <w:szCs w:val="28"/>
              </w:rPr>
            </w:pPr>
          </w:p>
        </w:tc>
        <w:tc>
          <w:tcPr>
            <w:tcW w:w="889" w:type="dxa"/>
            <w:noWrap/>
            <w:vAlign w:val="center"/>
            <w:hideMark/>
          </w:tcPr>
          <w:p w:rsidR="00B21C61" w:rsidRPr="007460DC" w:rsidRDefault="00B21C61" w:rsidP="00996C9F">
            <w:pPr>
              <w:spacing w:after="0"/>
              <w:jc w:val="center"/>
              <w:rPr>
                <w:rFonts w:ascii="Times New Roman" w:hAnsi="Times New Roman"/>
                <w:sz w:val="28"/>
                <w:szCs w:val="28"/>
              </w:rPr>
            </w:pPr>
          </w:p>
        </w:tc>
        <w:tc>
          <w:tcPr>
            <w:tcW w:w="1454" w:type="dxa"/>
            <w:noWrap/>
            <w:vAlign w:val="center"/>
            <w:hideMark/>
          </w:tcPr>
          <w:p w:rsidR="00B21C61" w:rsidRPr="007460DC" w:rsidRDefault="00B21C61" w:rsidP="00996C9F">
            <w:pPr>
              <w:spacing w:after="0"/>
              <w:jc w:val="center"/>
              <w:rPr>
                <w:rFonts w:ascii="Times New Roman" w:hAnsi="Times New Roman"/>
                <w:sz w:val="28"/>
                <w:szCs w:val="28"/>
              </w:rPr>
            </w:pPr>
          </w:p>
        </w:tc>
        <w:tc>
          <w:tcPr>
            <w:tcW w:w="887" w:type="dxa"/>
            <w:noWrap/>
            <w:vAlign w:val="center"/>
            <w:hideMark/>
          </w:tcPr>
          <w:p w:rsidR="00B21C61" w:rsidRPr="007460DC" w:rsidRDefault="00B21C61" w:rsidP="00996C9F">
            <w:pPr>
              <w:spacing w:after="0"/>
              <w:jc w:val="center"/>
              <w:rPr>
                <w:rFonts w:ascii="Times New Roman" w:hAnsi="Times New Roman"/>
                <w:sz w:val="28"/>
                <w:szCs w:val="28"/>
              </w:rPr>
            </w:pP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113 334,3</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99 367,4</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99 724,4</w:t>
            </w:r>
          </w:p>
        </w:tc>
        <w:tc>
          <w:tcPr>
            <w:tcW w:w="1427" w:type="dxa"/>
            <w:gridSpan w:val="2"/>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312 426,1</w:t>
            </w:r>
          </w:p>
        </w:tc>
        <w:tc>
          <w:tcPr>
            <w:tcW w:w="2628" w:type="dxa"/>
            <w:noWrap/>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w:t>
            </w:r>
          </w:p>
        </w:tc>
      </w:tr>
      <w:tr w:rsidR="00B21C61" w:rsidRPr="007460DC" w:rsidTr="00996C9F">
        <w:trPr>
          <w:trHeight w:val="300"/>
        </w:trPr>
        <w:tc>
          <w:tcPr>
            <w:tcW w:w="16101" w:type="dxa"/>
            <w:gridSpan w:val="13"/>
            <w:vAlign w:val="center"/>
            <w:hideMark/>
          </w:tcPr>
          <w:p w:rsidR="00B21C61" w:rsidRPr="007460DC" w:rsidRDefault="00B21C61" w:rsidP="00996C9F">
            <w:pPr>
              <w:spacing w:after="0"/>
              <w:jc w:val="center"/>
              <w:rPr>
                <w:rFonts w:ascii="Times New Roman" w:hAnsi="Times New Roman"/>
                <w:i/>
                <w:iCs/>
                <w:sz w:val="28"/>
                <w:szCs w:val="28"/>
              </w:rPr>
            </w:pPr>
            <w:r w:rsidRPr="007460DC">
              <w:rPr>
                <w:rFonts w:ascii="Times New Roman" w:hAnsi="Times New Roman"/>
                <w:i/>
                <w:iCs/>
                <w:sz w:val="28"/>
                <w:szCs w:val="28"/>
              </w:rPr>
              <w:t>Задача № 2. Обеспечить условия и качество обучения, соответствующие федеральным государственным стандартам начального общего, основного общего, среднего общего образования.</w:t>
            </w:r>
          </w:p>
        </w:tc>
      </w:tr>
      <w:tr w:rsidR="00B21C61" w:rsidRPr="007460DC" w:rsidTr="00996C9F">
        <w:trPr>
          <w:trHeight w:val="300"/>
        </w:trPr>
        <w:tc>
          <w:tcPr>
            <w:tcW w:w="829" w:type="dxa"/>
            <w:vMerge w:val="restart"/>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1.2.1</w:t>
            </w:r>
          </w:p>
        </w:tc>
        <w:tc>
          <w:tcPr>
            <w:tcW w:w="2550" w:type="dxa"/>
            <w:vMerge w:val="restart"/>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Субвенции на обеспечение государственных гарантий реализации прав на получение общедоступного и бесплатного начального </w:t>
            </w:r>
            <w:r w:rsidRPr="007460DC">
              <w:rPr>
                <w:rFonts w:ascii="Times New Roman" w:hAnsi="Times New Roman"/>
                <w:sz w:val="28"/>
                <w:szCs w:val="28"/>
              </w:rPr>
              <w:lastRenderedPageBreak/>
              <w:t>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tc>
        <w:tc>
          <w:tcPr>
            <w:tcW w:w="1837" w:type="dxa"/>
            <w:vMerge w:val="restart"/>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lastRenderedPageBreak/>
              <w:t xml:space="preserve">Управление образования администрации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w:t>
            </w:r>
          </w:p>
        </w:tc>
        <w:tc>
          <w:tcPr>
            <w:tcW w:w="891" w:type="dxa"/>
            <w:vMerge w:val="restart"/>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906</w:t>
            </w:r>
          </w:p>
        </w:tc>
        <w:tc>
          <w:tcPr>
            <w:tcW w:w="889" w:type="dxa"/>
            <w:vMerge w:val="restart"/>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07 02</w:t>
            </w:r>
          </w:p>
        </w:tc>
        <w:tc>
          <w:tcPr>
            <w:tcW w:w="1454" w:type="dxa"/>
            <w:vMerge w:val="restart"/>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0210075640</w:t>
            </w:r>
          </w:p>
        </w:tc>
        <w:tc>
          <w:tcPr>
            <w:tcW w:w="887" w:type="dxa"/>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111</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127 591,5</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126 903,2</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126 903,2</w:t>
            </w:r>
          </w:p>
        </w:tc>
        <w:tc>
          <w:tcPr>
            <w:tcW w:w="1039"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381 397,9</w:t>
            </w:r>
          </w:p>
        </w:tc>
        <w:tc>
          <w:tcPr>
            <w:tcW w:w="3016" w:type="dxa"/>
            <w:gridSpan w:val="2"/>
            <w:vMerge w:val="restart"/>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В 2019-2021 г в пределах 2 643 человек получат услуги начального, основного общего, среднего общего образования</w:t>
            </w:r>
          </w:p>
        </w:tc>
      </w:tr>
      <w:tr w:rsidR="00B21C61" w:rsidRPr="007460DC" w:rsidTr="00996C9F">
        <w:trPr>
          <w:trHeight w:val="810"/>
        </w:trPr>
        <w:tc>
          <w:tcPr>
            <w:tcW w:w="829" w:type="dxa"/>
            <w:vMerge/>
            <w:hideMark/>
          </w:tcPr>
          <w:p w:rsidR="00B21C61" w:rsidRPr="007460DC" w:rsidRDefault="00B21C61" w:rsidP="00347FC1">
            <w:pPr>
              <w:spacing w:after="0"/>
              <w:rPr>
                <w:rFonts w:ascii="Times New Roman" w:hAnsi="Times New Roman"/>
                <w:sz w:val="28"/>
                <w:szCs w:val="28"/>
              </w:rPr>
            </w:pPr>
          </w:p>
        </w:tc>
        <w:tc>
          <w:tcPr>
            <w:tcW w:w="2550" w:type="dxa"/>
            <w:vMerge/>
            <w:hideMark/>
          </w:tcPr>
          <w:p w:rsidR="00B21C61" w:rsidRPr="007460DC" w:rsidRDefault="00B21C61" w:rsidP="00347FC1">
            <w:pPr>
              <w:spacing w:after="0"/>
              <w:rPr>
                <w:rFonts w:ascii="Times New Roman" w:hAnsi="Times New Roman"/>
                <w:sz w:val="28"/>
                <w:szCs w:val="28"/>
              </w:rPr>
            </w:pPr>
          </w:p>
        </w:tc>
        <w:tc>
          <w:tcPr>
            <w:tcW w:w="1837" w:type="dxa"/>
            <w:vMerge/>
            <w:hideMark/>
          </w:tcPr>
          <w:p w:rsidR="00B21C61" w:rsidRPr="007460DC" w:rsidRDefault="00B21C61" w:rsidP="00347FC1">
            <w:pPr>
              <w:spacing w:after="0"/>
              <w:rPr>
                <w:rFonts w:ascii="Times New Roman" w:hAnsi="Times New Roman"/>
                <w:sz w:val="28"/>
                <w:szCs w:val="28"/>
              </w:rPr>
            </w:pPr>
          </w:p>
        </w:tc>
        <w:tc>
          <w:tcPr>
            <w:tcW w:w="891" w:type="dxa"/>
            <w:vMerge/>
            <w:vAlign w:val="center"/>
            <w:hideMark/>
          </w:tcPr>
          <w:p w:rsidR="00B21C61" w:rsidRPr="007460DC" w:rsidRDefault="00B21C61" w:rsidP="00996C9F">
            <w:pPr>
              <w:spacing w:after="0"/>
              <w:jc w:val="center"/>
              <w:rPr>
                <w:rFonts w:ascii="Times New Roman" w:hAnsi="Times New Roman"/>
                <w:sz w:val="28"/>
                <w:szCs w:val="28"/>
              </w:rPr>
            </w:pPr>
          </w:p>
        </w:tc>
        <w:tc>
          <w:tcPr>
            <w:tcW w:w="889" w:type="dxa"/>
            <w:vMerge/>
            <w:vAlign w:val="center"/>
            <w:hideMark/>
          </w:tcPr>
          <w:p w:rsidR="00B21C61" w:rsidRPr="007460DC" w:rsidRDefault="00B21C61" w:rsidP="00996C9F">
            <w:pPr>
              <w:spacing w:after="0"/>
              <w:jc w:val="center"/>
              <w:rPr>
                <w:rFonts w:ascii="Times New Roman" w:hAnsi="Times New Roman"/>
                <w:sz w:val="28"/>
                <w:szCs w:val="28"/>
              </w:rPr>
            </w:pPr>
          </w:p>
        </w:tc>
        <w:tc>
          <w:tcPr>
            <w:tcW w:w="1454" w:type="dxa"/>
            <w:vMerge/>
            <w:vAlign w:val="center"/>
            <w:hideMark/>
          </w:tcPr>
          <w:p w:rsidR="00B21C61" w:rsidRPr="007460DC" w:rsidRDefault="00B21C61" w:rsidP="00996C9F">
            <w:pPr>
              <w:spacing w:after="0"/>
              <w:jc w:val="center"/>
              <w:rPr>
                <w:rFonts w:ascii="Times New Roman" w:hAnsi="Times New Roman"/>
                <w:sz w:val="28"/>
                <w:szCs w:val="28"/>
              </w:rPr>
            </w:pPr>
          </w:p>
        </w:tc>
        <w:tc>
          <w:tcPr>
            <w:tcW w:w="887" w:type="dxa"/>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112</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447,7</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447,7</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447,7</w:t>
            </w:r>
          </w:p>
        </w:tc>
        <w:tc>
          <w:tcPr>
            <w:tcW w:w="1039"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1 343,1</w:t>
            </w:r>
          </w:p>
        </w:tc>
        <w:tc>
          <w:tcPr>
            <w:tcW w:w="3016" w:type="dxa"/>
            <w:gridSpan w:val="2"/>
            <w:vMerge/>
            <w:hideMark/>
          </w:tcPr>
          <w:p w:rsidR="00B21C61" w:rsidRPr="007460DC" w:rsidRDefault="00B21C61" w:rsidP="00347FC1">
            <w:pPr>
              <w:spacing w:after="0"/>
              <w:rPr>
                <w:rFonts w:ascii="Times New Roman" w:hAnsi="Times New Roman"/>
                <w:sz w:val="28"/>
                <w:szCs w:val="28"/>
              </w:rPr>
            </w:pPr>
          </w:p>
        </w:tc>
      </w:tr>
      <w:tr w:rsidR="00B21C61" w:rsidRPr="007460DC" w:rsidTr="00996C9F">
        <w:trPr>
          <w:trHeight w:val="885"/>
        </w:trPr>
        <w:tc>
          <w:tcPr>
            <w:tcW w:w="829" w:type="dxa"/>
            <w:vMerge/>
            <w:hideMark/>
          </w:tcPr>
          <w:p w:rsidR="00B21C61" w:rsidRPr="007460DC" w:rsidRDefault="00B21C61" w:rsidP="00347FC1">
            <w:pPr>
              <w:spacing w:after="0"/>
              <w:rPr>
                <w:rFonts w:ascii="Times New Roman" w:hAnsi="Times New Roman"/>
                <w:sz w:val="28"/>
                <w:szCs w:val="28"/>
              </w:rPr>
            </w:pPr>
          </w:p>
        </w:tc>
        <w:tc>
          <w:tcPr>
            <w:tcW w:w="2550" w:type="dxa"/>
            <w:vMerge/>
            <w:hideMark/>
          </w:tcPr>
          <w:p w:rsidR="00B21C61" w:rsidRPr="007460DC" w:rsidRDefault="00B21C61" w:rsidP="00347FC1">
            <w:pPr>
              <w:spacing w:after="0"/>
              <w:rPr>
                <w:rFonts w:ascii="Times New Roman" w:hAnsi="Times New Roman"/>
                <w:sz w:val="28"/>
                <w:szCs w:val="28"/>
              </w:rPr>
            </w:pPr>
          </w:p>
        </w:tc>
        <w:tc>
          <w:tcPr>
            <w:tcW w:w="1837" w:type="dxa"/>
            <w:vMerge/>
            <w:hideMark/>
          </w:tcPr>
          <w:p w:rsidR="00B21C61" w:rsidRPr="007460DC" w:rsidRDefault="00B21C61" w:rsidP="00347FC1">
            <w:pPr>
              <w:spacing w:after="0"/>
              <w:rPr>
                <w:rFonts w:ascii="Times New Roman" w:hAnsi="Times New Roman"/>
                <w:sz w:val="28"/>
                <w:szCs w:val="28"/>
              </w:rPr>
            </w:pPr>
          </w:p>
        </w:tc>
        <w:tc>
          <w:tcPr>
            <w:tcW w:w="891" w:type="dxa"/>
            <w:vMerge/>
            <w:vAlign w:val="center"/>
            <w:hideMark/>
          </w:tcPr>
          <w:p w:rsidR="00B21C61" w:rsidRPr="007460DC" w:rsidRDefault="00B21C61" w:rsidP="00996C9F">
            <w:pPr>
              <w:spacing w:after="0"/>
              <w:jc w:val="center"/>
              <w:rPr>
                <w:rFonts w:ascii="Times New Roman" w:hAnsi="Times New Roman"/>
                <w:sz w:val="28"/>
                <w:szCs w:val="28"/>
              </w:rPr>
            </w:pPr>
          </w:p>
        </w:tc>
        <w:tc>
          <w:tcPr>
            <w:tcW w:w="889" w:type="dxa"/>
            <w:vMerge/>
            <w:vAlign w:val="center"/>
            <w:hideMark/>
          </w:tcPr>
          <w:p w:rsidR="00B21C61" w:rsidRPr="007460DC" w:rsidRDefault="00B21C61" w:rsidP="00996C9F">
            <w:pPr>
              <w:spacing w:after="0"/>
              <w:jc w:val="center"/>
              <w:rPr>
                <w:rFonts w:ascii="Times New Roman" w:hAnsi="Times New Roman"/>
                <w:sz w:val="28"/>
                <w:szCs w:val="28"/>
              </w:rPr>
            </w:pPr>
          </w:p>
        </w:tc>
        <w:tc>
          <w:tcPr>
            <w:tcW w:w="1454" w:type="dxa"/>
            <w:vMerge/>
            <w:vAlign w:val="center"/>
            <w:hideMark/>
          </w:tcPr>
          <w:p w:rsidR="00B21C61" w:rsidRPr="007460DC" w:rsidRDefault="00B21C61" w:rsidP="00996C9F">
            <w:pPr>
              <w:spacing w:after="0"/>
              <w:jc w:val="center"/>
              <w:rPr>
                <w:rFonts w:ascii="Times New Roman" w:hAnsi="Times New Roman"/>
                <w:sz w:val="28"/>
                <w:szCs w:val="28"/>
              </w:rPr>
            </w:pPr>
          </w:p>
        </w:tc>
        <w:tc>
          <w:tcPr>
            <w:tcW w:w="887" w:type="dxa"/>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119</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38 532,6</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38 324,8</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38 324,8</w:t>
            </w:r>
          </w:p>
        </w:tc>
        <w:tc>
          <w:tcPr>
            <w:tcW w:w="1039"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115 182,2</w:t>
            </w:r>
          </w:p>
        </w:tc>
        <w:tc>
          <w:tcPr>
            <w:tcW w:w="3016" w:type="dxa"/>
            <w:gridSpan w:val="2"/>
            <w:vMerge/>
            <w:hideMark/>
          </w:tcPr>
          <w:p w:rsidR="00B21C61" w:rsidRPr="007460DC" w:rsidRDefault="00B21C61" w:rsidP="00347FC1">
            <w:pPr>
              <w:spacing w:after="0"/>
              <w:rPr>
                <w:rFonts w:ascii="Times New Roman" w:hAnsi="Times New Roman"/>
                <w:sz w:val="28"/>
                <w:szCs w:val="28"/>
              </w:rPr>
            </w:pPr>
          </w:p>
        </w:tc>
      </w:tr>
      <w:tr w:rsidR="00B21C61" w:rsidRPr="007460DC" w:rsidTr="00996C9F">
        <w:trPr>
          <w:trHeight w:val="960"/>
        </w:trPr>
        <w:tc>
          <w:tcPr>
            <w:tcW w:w="829" w:type="dxa"/>
            <w:vMerge/>
            <w:hideMark/>
          </w:tcPr>
          <w:p w:rsidR="00B21C61" w:rsidRPr="007460DC" w:rsidRDefault="00B21C61" w:rsidP="00347FC1">
            <w:pPr>
              <w:spacing w:after="0"/>
              <w:rPr>
                <w:rFonts w:ascii="Times New Roman" w:hAnsi="Times New Roman"/>
                <w:sz w:val="28"/>
                <w:szCs w:val="28"/>
              </w:rPr>
            </w:pPr>
          </w:p>
        </w:tc>
        <w:tc>
          <w:tcPr>
            <w:tcW w:w="2550" w:type="dxa"/>
            <w:vMerge/>
            <w:hideMark/>
          </w:tcPr>
          <w:p w:rsidR="00B21C61" w:rsidRPr="007460DC" w:rsidRDefault="00B21C61" w:rsidP="00347FC1">
            <w:pPr>
              <w:spacing w:after="0"/>
              <w:rPr>
                <w:rFonts w:ascii="Times New Roman" w:hAnsi="Times New Roman"/>
                <w:sz w:val="28"/>
                <w:szCs w:val="28"/>
              </w:rPr>
            </w:pPr>
          </w:p>
        </w:tc>
        <w:tc>
          <w:tcPr>
            <w:tcW w:w="1837" w:type="dxa"/>
            <w:vMerge/>
            <w:hideMark/>
          </w:tcPr>
          <w:p w:rsidR="00B21C61" w:rsidRPr="007460DC" w:rsidRDefault="00B21C61" w:rsidP="00347FC1">
            <w:pPr>
              <w:spacing w:after="0"/>
              <w:rPr>
                <w:rFonts w:ascii="Times New Roman" w:hAnsi="Times New Roman"/>
                <w:sz w:val="28"/>
                <w:szCs w:val="28"/>
              </w:rPr>
            </w:pPr>
          </w:p>
        </w:tc>
        <w:tc>
          <w:tcPr>
            <w:tcW w:w="891" w:type="dxa"/>
            <w:vMerge/>
            <w:vAlign w:val="center"/>
            <w:hideMark/>
          </w:tcPr>
          <w:p w:rsidR="00B21C61" w:rsidRPr="007460DC" w:rsidRDefault="00B21C61" w:rsidP="00996C9F">
            <w:pPr>
              <w:spacing w:after="0"/>
              <w:jc w:val="center"/>
              <w:rPr>
                <w:rFonts w:ascii="Times New Roman" w:hAnsi="Times New Roman"/>
                <w:sz w:val="28"/>
                <w:szCs w:val="28"/>
              </w:rPr>
            </w:pPr>
          </w:p>
        </w:tc>
        <w:tc>
          <w:tcPr>
            <w:tcW w:w="889" w:type="dxa"/>
            <w:vMerge/>
            <w:vAlign w:val="center"/>
            <w:hideMark/>
          </w:tcPr>
          <w:p w:rsidR="00B21C61" w:rsidRPr="007460DC" w:rsidRDefault="00B21C61" w:rsidP="00996C9F">
            <w:pPr>
              <w:spacing w:after="0"/>
              <w:jc w:val="center"/>
              <w:rPr>
                <w:rFonts w:ascii="Times New Roman" w:hAnsi="Times New Roman"/>
                <w:sz w:val="28"/>
                <w:szCs w:val="28"/>
              </w:rPr>
            </w:pPr>
          </w:p>
        </w:tc>
        <w:tc>
          <w:tcPr>
            <w:tcW w:w="1454" w:type="dxa"/>
            <w:vMerge/>
            <w:vAlign w:val="center"/>
            <w:hideMark/>
          </w:tcPr>
          <w:p w:rsidR="00B21C61" w:rsidRPr="007460DC" w:rsidRDefault="00B21C61" w:rsidP="00996C9F">
            <w:pPr>
              <w:spacing w:after="0"/>
              <w:jc w:val="center"/>
              <w:rPr>
                <w:rFonts w:ascii="Times New Roman" w:hAnsi="Times New Roman"/>
                <w:sz w:val="28"/>
                <w:szCs w:val="28"/>
              </w:rPr>
            </w:pPr>
          </w:p>
        </w:tc>
        <w:tc>
          <w:tcPr>
            <w:tcW w:w="887" w:type="dxa"/>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244</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7 934,6</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7 934,6</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7 934,6</w:t>
            </w:r>
          </w:p>
        </w:tc>
        <w:tc>
          <w:tcPr>
            <w:tcW w:w="1039"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23 803,8</w:t>
            </w:r>
          </w:p>
        </w:tc>
        <w:tc>
          <w:tcPr>
            <w:tcW w:w="3016" w:type="dxa"/>
            <w:gridSpan w:val="2"/>
            <w:vMerge/>
            <w:hideMark/>
          </w:tcPr>
          <w:p w:rsidR="00B21C61" w:rsidRPr="007460DC" w:rsidRDefault="00B21C61" w:rsidP="00347FC1">
            <w:pPr>
              <w:spacing w:after="0"/>
              <w:rPr>
                <w:rFonts w:ascii="Times New Roman" w:hAnsi="Times New Roman"/>
                <w:sz w:val="28"/>
                <w:szCs w:val="28"/>
              </w:rPr>
            </w:pPr>
          </w:p>
        </w:tc>
      </w:tr>
      <w:tr w:rsidR="00B21C61" w:rsidRPr="007460DC" w:rsidTr="00996C9F">
        <w:trPr>
          <w:trHeight w:val="915"/>
        </w:trPr>
        <w:tc>
          <w:tcPr>
            <w:tcW w:w="829" w:type="dxa"/>
            <w:vMerge/>
            <w:hideMark/>
          </w:tcPr>
          <w:p w:rsidR="00B21C61" w:rsidRPr="007460DC" w:rsidRDefault="00B21C61" w:rsidP="00347FC1">
            <w:pPr>
              <w:spacing w:after="0"/>
              <w:rPr>
                <w:rFonts w:ascii="Times New Roman" w:hAnsi="Times New Roman"/>
                <w:sz w:val="28"/>
                <w:szCs w:val="28"/>
              </w:rPr>
            </w:pPr>
          </w:p>
        </w:tc>
        <w:tc>
          <w:tcPr>
            <w:tcW w:w="2550" w:type="dxa"/>
            <w:vMerge/>
            <w:hideMark/>
          </w:tcPr>
          <w:p w:rsidR="00B21C61" w:rsidRPr="007460DC" w:rsidRDefault="00B21C61" w:rsidP="00347FC1">
            <w:pPr>
              <w:spacing w:after="0"/>
              <w:rPr>
                <w:rFonts w:ascii="Times New Roman" w:hAnsi="Times New Roman"/>
                <w:sz w:val="28"/>
                <w:szCs w:val="28"/>
              </w:rPr>
            </w:pPr>
          </w:p>
        </w:tc>
        <w:tc>
          <w:tcPr>
            <w:tcW w:w="1837" w:type="dxa"/>
            <w:vMerge/>
            <w:hideMark/>
          </w:tcPr>
          <w:p w:rsidR="00B21C61" w:rsidRPr="007460DC" w:rsidRDefault="00B21C61" w:rsidP="00347FC1">
            <w:pPr>
              <w:spacing w:after="0"/>
              <w:rPr>
                <w:rFonts w:ascii="Times New Roman" w:hAnsi="Times New Roman"/>
                <w:sz w:val="28"/>
                <w:szCs w:val="28"/>
              </w:rPr>
            </w:pPr>
          </w:p>
        </w:tc>
        <w:tc>
          <w:tcPr>
            <w:tcW w:w="891" w:type="dxa"/>
            <w:vMerge/>
            <w:vAlign w:val="center"/>
            <w:hideMark/>
          </w:tcPr>
          <w:p w:rsidR="00B21C61" w:rsidRPr="007460DC" w:rsidRDefault="00B21C61" w:rsidP="00996C9F">
            <w:pPr>
              <w:spacing w:after="0"/>
              <w:jc w:val="center"/>
              <w:rPr>
                <w:rFonts w:ascii="Times New Roman" w:hAnsi="Times New Roman"/>
                <w:sz w:val="28"/>
                <w:szCs w:val="28"/>
              </w:rPr>
            </w:pPr>
          </w:p>
        </w:tc>
        <w:tc>
          <w:tcPr>
            <w:tcW w:w="889" w:type="dxa"/>
            <w:vMerge/>
            <w:vAlign w:val="center"/>
            <w:hideMark/>
          </w:tcPr>
          <w:p w:rsidR="00B21C61" w:rsidRPr="007460DC" w:rsidRDefault="00B21C61" w:rsidP="00996C9F">
            <w:pPr>
              <w:spacing w:after="0"/>
              <w:jc w:val="center"/>
              <w:rPr>
                <w:rFonts w:ascii="Times New Roman" w:hAnsi="Times New Roman"/>
                <w:sz w:val="28"/>
                <w:szCs w:val="28"/>
              </w:rPr>
            </w:pPr>
          </w:p>
        </w:tc>
        <w:tc>
          <w:tcPr>
            <w:tcW w:w="1454" w:type="dxa"/>
            <w:vMerge/>
            <w:vAlign w:val="center"/>
            <w:hideMark/>
          </w:tcPr>
          <w:p w:rsidR="00B21C61" w:rsidRPr="007460DC" w:rsidRDefault="00B21C61" w:rsidP="00996C9F">
            <w:pPr>
              <w:spacing w:after="0"/>
              <w:jc w:val="center"/>
              <w:rPr>
                <w:rFonts w:ascii="Times New Roman" w:hAnsi="Times New Roman"/>
                <w:sz w:val="28"/>
                <w:szCs w:val="28"/>
              </w:rPr>
            </w:pPr>
          </w:p>
        </w:tc>
        <w:tc>
          <w:tcPr>
            <w:tcW w:w="887" w:type="dxa"/>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621</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24 351,4</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24 351,4</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24 351,4</w:t>
            </w:r>
          </w:p>
        </w:tc>
        <w:tc>
          <w:tcPr>
            <w:tcW w:w="1039"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73 054,2</w:t>
            </w:r>
          </w:p>
        </w:tc>
        <w:tc>
          <w:tcPr>
            <w:tcW w:w="3016" w:type="dxa"/>
            <w:gridSpan w:val="2"/>
            <w:vMerge/>
            <w:hideMark/>
          </w:tcPr>
          <w:p w:rsidR="00B21C61" w:rsidRPr="007460DC" w:rsidRDefault="00B21C61" w:rsidP="00347FC1">
            <w:pPr>
              <w:spacing w:after="0"/>
              <w:rPr>
                <w:rFonts w:ascii="Times New Roman" w:hAnsi="Times New Roman"/>
                <w:sz w:val="28"/>
                <w:szCs w:val="28"/>
              </w:rPr>
            </w:pPr>
          </w:p>
        </w:tc>
      </w:tr>
      <w:tr w:rsidR="00B21C61" w:rsidRPr="007460DC" w:rsidTr="00996C9F">
        <w:trPr>
          <w:trHeight w:val="735"/>
        </w:trPr>
        <w:tc>
          <w:tcPr>
            <w:tcW w:w="829" w:type="dxa"/>
            <w:vMerge/>
            <w:hideMark/>
          </w:tcPr>
          <w:p w:rsidR="00B21C61" w:rsidRPr="007460DC" w:rsidRDefault="00B21C61" w:rsidP="00347FC1">
            <w:pPr>
              <w:spacing w:after="0"/>
              <w:rPr>
                <w:rFonts w:ascii="Times New Roman" w:hAnsi="Times New Roman"/>
                <w:sz w:val="28"/>
                <w:szCs w:val="28"/>
              </w:rPr>
            </w:pPr>
          </w:p>
        </w:tc>
        <w:tc>
          <w:tcPr>
            <w:tcW w:w="2550" w:type="dxa"/>
            <w:vMerge/>
            <w:hideMark/>
          </w:tcPr>
          <w:p w:rsidR="00B21C61" w:rsidRPr="007460DC" w:rsidRDefault="00B21C61" w:rsidP="00347FC1">
            <w:pPr>
              <w:spacing w:after="0"/>
              <w:rPr>
                <w:rFonts w:ascii="Times New Roman" w:hAnsi="Times New Roman"/>
                <w:sz w:val="28"/>
                <w:szCs w:val="28"/>
              </w:rPr>
            </w:pPr>
          </w:p>
        </w:tc>
        <w:tc>
          <w:tcPr>
            <w:tcW w:w="1837" w:type="dxa"/>
            <w:vMerge/>
            <w:hideMark/>
          </w:tcPr>
          <w:p w:rsidR="00B21C61" w:rsidRPr="007460DC" w:rsidRDefault="00B21C61" w:rsidP="00347FC1">
            <w:pPr>
              <w:spacing w:after="0"/>
              <w:rPr>
                <w:rFonts w:ascii="Times New Roman" w:hAnsi="Times New Roman"/>
                <w:sz w:val="28"/>
                <w:szCs w:val="28"/>
              </w:rPr>
            </w:pPr>
          </w:p>
        </w:tc>
        <w:tc>
          <w:tcPr>
            <w:tcW w:w="891" w:type="dxa"/>
            <w:vMerge/>
            <w:vAlign w:val="center"/>
            <w:hideMark/>
          </w:tcPr>
          <w:p w:rsidR="00B21C61" w:rsidRPr="007460DC" w:rsidRDefault="00B21C61" w:rsidP="00996C9F">
            <w:pPr>
              <w:spacing w:after="0"/>
              <w:jc w:val="center"/>
              <w:rPr>
                <w:rFonts w:ascii="Times New Roman" w:hAnsi="Times New Roman"/>
                <w:sz w:val="28"/>
                <w:szCs w:val="28"/>
              </w:rPr>
            </w:pPr>
          </w:p>
        </w:tc>
        <w:tc>
          <w:tcPr>
            <w:tcW w:w="889" w:type="dxa"/>
            <w:vMerge/>
            <w:vAlign w:val="center"/>
            <w:hideMark/>
          </w:tcPr>
          <w:p w:rsidR="00B21C61" w:rsidRPr="007460DC" w:rsidRDefault="00B21C61" w:rsidP="00996C9F">
            <w:pPr>
              <w:spacing w:after="0"/>
              <w:jc w:val="center"/>
              <w:rPr>
                <w:rFonts w:ascii="Times New Roman" w:hAnsi="Times New Roman"/>
                <w:sz w:val="28"/>
                <w:szCs w:val="28"/>
              </w:rPr>
            </w:pPr>
          </w:p>
        </w:tc>
        <w:tc>
          <w:tcPr>
            <w:tcW w:w="1454" w:type="dxa"/>
            <w:vMerge/>
            <w:vAlign w:val="center"/>
            <w:hideMark/>
          </w:tcPr>
          <w:p w:rsidR="00B21C61" w:rsidRPr="007460DC" w:rsidRDefault="00B21C61" w:rsidP="00996C9F">
            <w:pPr>
              <w:spacing w:after="0"/>
              <w:jc w:val="center"/>
              <w:rPr>
                <w:rFonts w:ascii="Times New Roman" w:hAnsi="Times New Roman"/>
                <w:sz w:val="28"/>
                <w:szCs w:val="28"/>
              </w:rPr>
            </w:pPr>
          </w:p>
        </w:tc>
        <w:tc>
          <w:tcPr>
            <w:tcW w:w="887" w:type="dxa"/>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622</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919,5</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919,5</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919,5</w:t>
            </w:r>
          </w:p>
        </w:tc>
        <w:tc>
          <w:tcPr>
            <w:tcW w:w="1039"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2 758,5</w:t>
            </w:r>
          </w:p>
        </w:tc>
        <w:tc>
          <w:tcPr>
            <w:tcW w:w="3016" w:type="dxa"/>
            <w:gridSpan w:val="2"/>
            <w:vMerge/>
            <w:hideMark/>
          </w:tcPr>
          <w:p w:rsidR="00B21C61" w:rsidRPr="007460DC" w:rsidRDefault="00B21C61" w:rsidP="00347FC1">
            <w:pPr>
              <w:spacing w:after="0"/>
              <w:rPr>
                <w:rFonts w:ascii="Times New Roman" w:hAnsi="Times New Roman"/>
                <w:sz w:val="28"/>
                <w:szCs w:val="28"/>
              </w:rPr>
            </w:pPr>
          </w:p>
        </w:tc>
      </w:tr>
      <w:tr w:rsidR="00B21C61" w:rsidRPr="007460DC" w:rsidTr="00996C9F">
        <w:trPr>
          <w:trHeight w:val="795"/>
        </w:trPr>
        <w:tc>
          <w:tcPr>
            <w:tcW w:w="829" w:type="dxa"/>
            <w:vMerge/>
            <w:hideMark/>
          </w:tcPr>
          <w:p w:rsidR="00B21C61" w:rsidRPr="007460DC" w:rsidRDefault="00B21C61" w:rsidP="00347FC1">
            <w:pPr>
              <w:spacing w:after="0"/>
              <w:rPr>
                <w:rFonts w:ascii="Times New Roman" w:hAnsi="Times New Roman"/>
                <w:sz w:val="28"/>
                <w:szCs w:val="28"/>
              </w:rPr>
            </w:pPr>
          </w:p>
        </w:tc>
        <w:tc>
          <w:tcPr>
            <w:tcW w:w="2550" w:type="dxa"/>
            <w:vMerge/>
            <w:hideMark/>
          </w:tcPr>
          <w:p w:rsidR="00B21C61" w:rsidRPr="007460DC" w:rsidRDefault="00B21C61" w:rsidP="00347FC1">
            <w:pPr>
              <w:spacing w:after="0"/>
              <w:rPr>
                <w:rFonts w:ascii="Times New Roman" w:hAnsi="Times New Roman"/>
                <w:sz w:val="28"/>
                <w:szCs w:val="28"/>
              </w:rPr>
            </w:pPr>
          </w:p>
        </w:tc>
        <w:tc>
          <w:tcPr>
            <w:tcW w:w="1837" w:type="dxa"/>
            <w:vMerge/>
            <w:hideMark/>
          </w:tcPr>
          <w:p w:rsidR="00B21C61" w:rsidRPr="007460DC" w:rsidRDefault="00B21C61" w:rsidP="00347FC1">
            <w:pPr>
              <w:spacing w:after="0"/>
              <w:rPr>
                <w:rFonts w:ascii="Times New Roman" w:hAnsi="Times New Roman"/>
                <w:sz w:val="28"/>
                <w:szCs w:val="28"/>
              </w:rPr>
            </w:pPr>
          </w:p>
        </w:tc>
        <w:tc>
          <w:tcPr>
            <w:tcW w:w="891" w:type="dxa"/>
            <w:vMerge/>
            <w:vAlign w:val="center"/>
            <w:hideMark/>
          </w:tcPr>
          <w:p w:rsidR="00B21C61" w:rsidRPr="007460DC" w:rsidRDefault="00B21C61" w:rsidP="00996C9F">
            <w:pPr>
              <w:spacing w:after="0"/>
              <w:jc w:val="center"/>
              <w:rPr>
                <w:rFonts w:ascii="Times New Roman" w:hAnsi="Times New Roman"/>
                <w:sz w:val="28"/>
                <w:szCs w:val="28"/>
              </w:rPr>
            </w:pPr>
          </w:p>
        </w:tc>
        <w:tc>
          <w:tcPr>
            <w:tcW w:w="889" w:type="dxa"/>
            <w:vMerge/>
            <w:vAlign w:val="center"/>
            <w:hideMark/>
          </w:tcPr>
          <w:p w:rsidR="00B21C61" w:rsidRPr="007460DC" w:rsidRDefault="00B21C61" w:rsidP="00996C9F">
            <w:pPr>
              <w:spacing w:after="0"/>
              <w:jc w:val="center"/>
              <w:rPr>
                <w:rFonts w:ascii="Times New Roman" w:hAnsi="Times New Roman"/>
                <w:sz w:val="28"/>
                <w:szCs w:val="28"/>
              </w:rPr>
            </w:pPr>
          </w:p>
        </w:tc>
        <w:tc>
          <w:tcPr>
            <w:tcW w:w="1454" w:type="dxa"/>
            <w:vMerge/>
            <w:vAlign w:val="center"/>
            <w:hideMark/>
          </w:tcPr>
          <w:p w:rsidR="00B21C61" w:rsidRPr="007460DC" w:rsidRDefault="00B21C61" w:rsidP="00996C9F">
            <w:pPr>
              <w:spacing w:after="0"/>
              <w:jc w:val="center"/>
              <w:rPr>
                <w:rFonts w:ascii="Times New Roman" w:hAnsi="Times New Roman"/>
                <w:sz w:val="28"/>
                <w:szCs w:val="28"/>
              </w:rPr>
            </w:pPr>
          </w:p>
        </w:tc>
        <w:tc>
          <w:tcPr>
            <w:tcW w:w="887" w:type="dxa"/>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853</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34,1</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34,1</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34,1</w:t>
            </w:r>
          </w:p>
        </w:tc>
        <w:tc>
          <w:tcPr>
            <w:tcW w:w="1039"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102,3</w:t>
            </w:r>
          </w:p>
        </w:tc>
        <w:tc>
          <w:tcPr>
            <w:tcW w:w="3016" w:type="dxa"/>
            <w:gridSpan w:val="2"/>
            <w:vMerge/>
            <w:hideMark/>
          </w:tcPr>
          <w:p w:rsidR="00B21C61" w:rsidRPr="007460DC" w:rsidRDefault="00B21C61" w:rsidP="00347FC1">
            <w:pPr>
              <w:spacing w:after="0"/>
              <w:rPr>
                <w:rFonts w:ascii="Times New Roman" w:hAnsi="Times New Roman"/>
                <w:sz w:val="28"/>
                <w:szCs w:val="28"/>
              </w:rPr>
            </w:pPr>
          </w:p>
        </w:tc>
      </w:tr>
      <w:tr w:rsidR="00B21C61" w:rsidRPr="007460DC" w:rsidTr="00996C9F">
        <w:trPr>
          <w:trHeight w:val="1170"/>
        </w:trPr>
        <w:tc>
          <w:tcPr>
            <w:tcW w:w="829" w:type="dxa"/>
            <w:vMerge w:val="restart"/>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1.2.2</w:t>
            </w:r>
          </w:p>
        </w:tc>
        <w:tc>
          <w:tcPr>
            <w:tcW w:w="2550" w:type="dxa"/>
            <w:vMerge w:val="restart"/>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Субвенции на обеспечение питанием детей, обучающихся в муниципальных и частных образовательных организациях, реализующих основные общеобразовательные программы, без взимания платы</w:t>
            </w:r>
          </w:p>
        </w:tc>
        <w:tc>
          <w:tcPr>
            <w:tcW w:w="1837" w:type="dxa"/>
            <w:vMerge w:val="restart"/>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Управление образования администрации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w:t>
            </w:r>
          </w:p>
        </w:tc>
        <w:tc>
          <w:tcPr>
            <w:tcW w:w="891" w:type="dxa"/>
            <w:vMerge w:val="restart"/>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906</w:t>
            </w:r>
          </w:p>
        </w:tc>
        <w:tc>
          <w:tcPr>
            <w:tcW w:w="889" w:type="dxa"/>
            <w:vMerge w:val="restart"/>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10 03</w:t>
            </w:r>
          </w:p>
        </w:tc>
        <w:tc>
          <w:tcPr>
            <w:tcW w:w="1454" w:type="dxa"/>
            <w:vMerge w:val="restart"/>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0210075660</w:t>
            </w:r>
          </w:p>
        </w:tc>
        <w:tc>
          <w:tcPr>
            <w:tcW w:w="887" w:type="dxa"/>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111</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1 126,9</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1 126,9</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1 126,9</w:t>
            </w:r>
          </w:p>
        </w:tc>
        <w:tc>
          <w:tcPr>
            <w:tcW w:w="1039"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3 380,7</w:t>
            </w:r>
          </w:p>
        </w:tc>
        <w:tc>
          <w:tcPr>
            <w:tcW w:w="3016" w:type="dxa"/>
            <w:gridSpan w:val="2"/>
            <w:vMerge w:val="restart"/>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В 2019 - 2021 г  2 017 детей  из малообеспеченных семей будут  получать бесплатные горячие завтраки и горячие обеды</w:t>
            </w:r>
          </w:p>
        </w:tc>
      </w:tr>
      <w:tr w:rsidR="00B21C61" w:rsidRPr="007460DC" w:rsidTr="00996C9F">
        <w:trPr>
          <w:trHeight w:val="930"/>
        </w:trPr>
        <w:tc>
          <w:tcPr>
            <w:tcW w:w="829" w:type="dxa"/>
            <w:vMerge/>
            <w:hideMark/>
          </w:tcPr>
          <w:p w:rsidR="00B21C61" w:rsidRPr="007460DC" w:rsidRDefault="00B21C61" w:rsidP="00347FC1">
            <w:pPr>
              <w:spacing w:after="0"/>
              <w:rPr>
                <w:rFonts w:ascii="Times New Roman" w:hAnsi="Times New Roman"/>
                <w:sz w:val="28"/>
                <w:szCs w:val="28"/>
              </w:rPr>
            </w:pPr>
          </w:p>
        </w:tc>
        <w:tc>
          <w:tcPr>
            <w:tcW w:w="2550" w:type="dxa"/>
            <w:vMerge/>
            <w:hideMark/>
          </w:tcPr>
          <w:p w:rsidR="00B21C61" w:rsidRPr="007460DC" w:rsidRDefault="00B21C61" w:rsidP="00347FC1">
            <w:pPr>
              <w:spacing w:after="0"/>
              <w:rPr>
                <w:rFonts w:ascii="Times New Roman" w:hAnsi="Times New Roman"/>
                <w:sz w:val="28"/>
                <w:szCs w:val="28"/>
              </w:rPr>
            </w:pPr>
          </w:p>
        </w:tc>
        <w:tc>
          <w:tcPr>
            <w:tcW w:w="1837" w:type="dxa"/>
            <w:vMerge/>
            <w:hideMark/>
          </w:tcPr>
          <w:p w:rsidR="00B21C61" w:rsidRPr="007460DC" w:rsidRDefault="00B21C61" w:rsidP="00347FC1">
            <w:pPr>
              <w:spacing w:after="0"/>
              <w:rPr>
                <w:rFonts w:ascii="Times New Roman" w:hAnsi="Times New Roman"/>
                <w:sz w:val="28"/>
                <w:szCs w:val="28"/>
              </w:rPr>
            </w:pPr>
          </w:p>
        </w:tc>
        <w:tc>
          <w:tcPr>
            <w:tcW w:w="891" w:type="dxa"/>
            <w:vMerge/>
            <w:vAlign w:val="center"/>
            <w:hideMark/>
          </w:tcPr>
          <w:p w:rsidR="00B21C61" w:rsidRPr="007460DC" w:rsidRDefault="00B21C61" w:rsidP="00996C9F">
            <w:pPr>
              <w:spacing w:after="0"/>
              <w:jc w:val="center"/>
              <w:rPr>
                <w:rFonts w:ascii="Times New Roman" w:hAnsi="Times New Roman"/>
                <w:sz w:val="28"/>
                <w:szCs w:val="28"/>
              </w:rPr>
            </w:pPr>
          </w:p>
        </w:tc>
        <w:tc>
          <w:tcPr>
            <w:tcW w:w="889" w:type="dxa"/>
            <w:vMerge/>
            <w:vAlign w:val="center"/>
            <w:hideMark/>
          </w:tcPr>
          <w:p w:rsidR="00B21C61" w:rsidRPr="007460DC" w:rsidRDefault="00B21C61" w:rsidP="00996C9F">
            <w:pPr>
              <w:spacing w:after="0"/>
              <w:jc w:val="center"/>
              <w:rPr>
                <w:rFonts w:ascii="Times New Roman" w:hAnsi="Times New Roman"/>
                <w:sz w:val="28"/>
                <w:szCs w:val="28"/>
              </w:rPr>
            </w:pPr>
          </w:p>
        </w:tc>
        <w:tc>
          <w:tcPr>
            <w:tcW w:w="1454" w:type="dxa"/>
            <w:vMerge/>
            <w:vAlign w:val="center"/>
            <w:hideMark/>
          </w:tcPr>
          <w:p w:rsidR="00B21C61" w:rsidRPr="007460DC" w:rsidRDefault="00B21C61" w:rsidP="00996C9F">
            <w:pPr>
              <w:spacing w:after="0"/>
              <w:jc w:val="center"/>
              <w:rPr>
                <w:rFonts w:ascii="Times New Roman" w:hAnsi="Times New Roman"/>
                <w:sz w:val="28"/>
                <w:szCs w:val="28"/>
              </w:rPr>
            </w:pPr>
          </w:p>
        </w:tc>
        <w:tc>
          <w:tcPr>
            <w:tcW w:w="887" w:type="dxa"/>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119</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340,3</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340,3</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340,3</w:t>
            </w:r>
          </w:p>
        </w:tc>
        <w:tc>
          <w:tcPr>
            <w:tcW w:w="1039"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1 020,9</w:t>
            </w:r>
          </w:p>
        </w:tc>
        <w:tc>
          <w:tcPr>
            <w:tcW w:w="3016" w:type="dxa"/>
            <w:gridSpan w:val="2"/>
            <w:vMerge/>
            <w:hideMark/>
          </w:tcPr>
          <w:p w:rsidR="00B21C61" w:rsidRPr="007460DC" w:rsidRDefault="00B21C61" w:rsidP="00347FC1">
            <w:pPr>
              <w:spacing w:after="0"/>
              <w:rPr>
                <w:rFonts w:ascii="Times New Roman" w:hAnsi="Times New Roman"/>
                <w:sz w:val="28"/>
                <w:szCs w:val="28"/>
              </w:rPr>
            </w:pPr>
          </w:p>
        </w:tc>
      </w:tr>
      <w:tr w:rsidR="00B21C61" w:rsidRPr="007460DC" w:rsidTr="00996C9F">
        <w:trPr>
          <w:trHeight w:val="540"/>
        </w:trPr>
        <w:tc>
          <w:tcPr>
            <w:tcW w:w="829" w:type="dxa"/>
            <w:vMerge/>
            <w:hideMark/>
          </w:tcPr>
          <w:p w:rsidR="00B21C61" w:rsidRPr="007460DC" w:rsidRDefault="00B21C61" w:rsidP="00347FC1">
            <w:pPr>
              <w:spacing w:after="0"/>
              <w:rPr>
                <w:rFonts w:ascii="Times New Roman" w:hAnsi="Times New Roman"/>
                <w:sz w:val="28"/>
                <w:szCs w:val="28"/>
              </w:rPr>
            </w:pPr>
          </w:p>
        </w:tc>
        <w:tc>
          <w:tcPr>
            <w:tcW w:w="2550" w:type="dxa"/>
            <w:vMerge/>
            <w:hideMark/>
          </w:tcPr>
          <w:p w:rsidR="00B21C61" w:rsidRPr="007460DC" w:rsidRDefault="00B21C61" w:rsidP="00347FC1">
            <w:pPr>
              <w:spacing w:after="0"/>
              <w:rPr>
                <w:rFonts w:ascii="Times New Roman" w:hAnsi="Times New Roman"/>
                <w:sz w:val="28"/>
                <w:szCs w:val="28"/>
              </w:rPr>
            </w:pPr>
          </w:p>
        </w:tc>
        <w:tc>
          <w:tcPr>
            <w:tcW w:w="1837" w:type="dxa"/>
            <w:vMerge/>
            <w:hideMark/>
          </w:tcPr>
          <w:p w:rsidR="00B21C61" w:rsidRPr="007460DC" w:rsidRDefault="00B21C61" w:rsidP="00347FC1">
            <w:pPr>
              <w:spacing w:after="0"/>
              <w:rPr>
                <w:rFonts w:ascii="Times New Roman" w:hAnsi="Times New Roman"/>
                <w:sz w:val="28"/>
                <w:szCs w:val="28"/>
              </w:rPr>
            </w:pPr>
          </w:p>
        </w:tc>
        <w:tc>
          <w:tcPr>
            <w:tcW w:w="891" w:type="dxa"/>
            <w:vMerge/>
            <w:vAlign w:val="center"/>
            <w:hideMark/>
          </w:tcPr>
          <w:p w:rsidR="00B21C61" w:rsidRPr="007460DC" w:rsidRDefault="00B21C61" w:rsidP="00996C9F">
            <w:pPr>
              <w:spacing w:after="0"/>
              <w:jc w:val="center"/>
              <w:rPr>
                <w:rFonts w:ascii="Times New Roman" w:hAnsi="Times New Roman"/>
                <w:sz w:val="28"/>
                <w:szCs w:val="28"/>
              </w:rPr>
            </w:pPr>
          </w:p>
        </w:tc>
        <w:tc>
          <w:tcPr>
            <w:tcW w:w="889" w:type="dxa"/>
            <w:vMerge/>
            <w:vAlign w:val="center"/>
            <w:hideMark/>
          </w:tcPr>
          <w:p w:rsidR="00B21C61" w:rsidRPr="007460DC" w:rsidRDefault="00B21C61" w:rsidP="00996C9F">
            <w:pPr>
              <w:spacing w:after="0"/>
              <w:jc w:val="center"/>
              <w:rPr>
                <w:rFonts w:ascii="Times New Roman" w:hAnsi="Times New Roman"/>
                <w:sz w:val="28"/>
                <w:szCs w:val="28"/>
              </w:rPr>
            </w:pPr>
          </w:p>
        </w:tc>
        <w:tc>
          <w:tcPr>
            <w:tcW w:w="1454" w:type="dxa"/>
            <w:vMerge/>
            <w:vAlign w:val="center"/>
            <w:hideMark/>
          </w:tcPr>
          <w:p w:rsidR="00B21C61" w:rsidRPr="007460DC" w:rsidRDefault="00B21C61" w:rsidP="00996C9F">
            <w:pPr>
              <w:spacing w:after="0"/>
              <w:jc w:val="center"/>
              <w:rPr>
                <w:rFonts w:ascii="Times New Roman" w:hAnsi="Times New Roman"/>
                <w:sz w:val="28"/>
                <w:szCs w:val="28"/>
              </w:rPr>
            </w:pPr>
          </w:p>
        </w:tc>
        <w:tc>
          <w:tcPr>
            <w:tcW w:w="887" w:type="dxa"/>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244</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19 239,0</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19 239,0</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19 239,0</w:t>
            </w:r>
          </w:p>
        </w:tc>
        <w:tc>
          <w:tcPr>
            <w:tcW w:w="1039"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57 717,0</w:t>
            </w:r>
          </w:p>
        </w:tc>
        <w:tc>
          <w:tcPr>
            <w:tcW w:w="3016" w:type="dxa"/>
            <w:gridSpan w:val="2"/>
            <w:vMerge/>
            <w:hideMark/>
          </w:tcPr>
          <w:p w:rsidR="00B21C61" w:rsidRPr="007460DC" w:rsidRDefault="00B21C61" w:rsidP="00347FC1">
            <w:pPr>
              <w:spacing w:after="0"/>
              <w:rPr>
                <w:rFonts w:ascii="Times New Roman" w:hAnsi="Times New Roman"/>
                <w:sz w:val="28"/>
                <w:szCs w:val="28"/>
              </w:rPr>
            </w:pPr>
          </w:p>
        </w:tc>
      </w:tr>
      <w:tr w:rsidR="00B21C61" w:rsidRPr="007460DC" w:rsidTr="00996C9F">
        <w:trPr>
          <w:trHeight w:val="600"/>
        </w:trPr>
        <w:tc>
          <w:tcPr>
            <w:tcW w:w="829" w:type="dxa"/>
            <w:vMerge/>
            <w:hideMark/>
          </w:tcPr>
          <w:p w:rsidR="00B21C61" w:rsidRPr="007460DC" w:rsidRDefault="00B21C61" w:rsidP="00347FC1">
            <w:pPr>
              <w:spacing w:after="0"/>
              <w:rPr>
                <w:rFonts w:ascii="Times New Roman" w:hAnsi="Times New Roman"/>
                <w:sz w:val="28"/>
                <w:szCs w:val="28"/>
              </w:rPr>
            </w:pPr>
          </w:p>
        </w:tc>
        <w:tc>
          <w:tcPr>
            <w:tcW w:w="2550" w:type="dxa"/>
            <w:vMerge/>
            <w:hideMark/>
          </w:tcPr>
          <w:p w:rsidR="00B21C61" w:rsidRPr="007460DC" w:rsidRDefault="00B21C61" w:rsidP="00347FC1">
            <w:pPr>
              <w:spacing w:after="0"/>
              <w:rPr>
                <w:rFonts w:ascii="Times New Roman" w:hAnsi="Times New Roman"/>
                <w:sz w:val="28"/>
                <w:szCs w:val="28"/>
              </w:rPr>
            </w:pPr>
          </w:p>
        </w:tc>
        <w:tc>
          <w:tcPr>
            <w:tcW w:w="1837" w:type="dxa"/>
            <w:vMerge/>
            <w:hideMark/>
          </w:tcPr>
          <w:p w:rsidR="00B21C61" w:rsidRPr="007460DC" w:rsidRDefault="00B21C61" w:rsidP="00347FC1">
            <w:pPr>
              <w:spacing w:after="0"/>
              <w:rPr>
                <w:rFonts w:ascii="Times New Roman" w:hAnsi="Times New Roman"/>
                <w:sz w:val="28"/>
                <w:szCs w:val="28"/>
              </w:rPr>
            </w:pPr>
          </w:p>
        </w:tc>
        <w:tc>
          <w:tcPr>
            <w:tcW w:w="891" w:type="dxa"/>
            <w:vMerge/>
            <w:vAlign w:val="center"/>
            <w:hideMark/>
          </w:tcPr>
          <w:p w:rsidR="00B21C61" w:rsidRPr="007460DC" w:rsidRDefault="00B21C61" w:rsidP="00996C9F">
            <w:pPr>
              <w:spacing w:after="0"/>
              <w:jc w:val="center"/>
              <w:rPr>
                <w:rFonts w:ascii="Times New Roman" w:hAnsi="Times New Roman"/>
                <w:sz w:val="28"/>
                <w:szCs w:val="28"/>
              </w:rPr>
            </w:pPr>
          </w:p>
        </w:tc>
        <w:tc>
          <w:tcPr>
            <w:tcW w:w="889" w:type="dxa"/>
            <w:vMerge/>
            <w:vAlign w:val="center"/>
            <w:hideMark/>
          </w:tcPr>
          <w:p w:rsidR="00B21C61" w:rsidRPr="007460DC" w:rsidRDefault="00B21C61" w:rsidP="00996C9F">
            <w:pPr>
              <w:spacing w:after="0"/>
              <w:jc w:val="center"/>
              <w:rPr>
                <w:rFonts w:ascii="Times New Roman" w:hAnsi="Times New Roman"/>
                <w:sz w:val="28"/>
                <w:szCs w:val="28"/>
              </w:rPr>
            </w:pPr>
          </w:p>
        </w:tc>
        <w:tc>
          <w:tcPr>
            <w:tcW w:w="1454" w:type="dxa"/>
            <w:vMerge/>
            <w:vAlign w:val="center"/>
            <w:hideMark/>
          </w:tcPr>
          <w:p w:rsidR="00B21C61" w:rsidRPr="007460DC" w:rsidRDefault="00B21C61" w:rsidP="00996C9F">
            <w:pPr>
              <w:spacing w:after="0"/>
              <w:jc w:val="center"/>
              <w:rPr>
                <w:rFonts w:ascii="Times New Roman" w:hAnsi="Times New Roman"/>
                <w:sz w:val="28"/>
                <w:szCs w:val="28"/>
              </w:rPr>
            </w:pPr>
          </w:p>
        </w:tc>
        <w:tc>
          <w:tcPr>
            <w:tcW w:w="887" w:type="dxa"/>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321</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137,5</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137,5</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137,5</w:t>
            </w:r>
          </w:p>
        </w:tc>
        <w:tc>
          <w:tcPr>
            <w:tcW w:w="1039"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412,5</w:t>
            </w:r>
          </w:p>
        </w:tc>
        <w:tc>
          <w:tcPr>
            <w:tcW w:w="3016" w:type="dxa"/>
            <w:gridSpan w:val="2"/>
            <w:vMerge/>
            <w:hideMark/>
          </w:tcPr>
          <w:p w:rsidR="00B21C61" w:rsidRPr="007460DC" w:rsidRDefault="00B21C61" w:rsidP="00347FC1">
            <w:pPr>
              <w:spacing w:after="0"/>
              <w:rPr>
                <w:rFonts w:ascii="Times New Roman" w:hAnsi="Times New Roman"/>
                <w:sz w:val="28"/>
                <w:szCs w:val="28"/>
              </w:rPr>
            </w:pPr>
          </w:p>
        </w:tc>
      </w:tr>
      <w:tr w:rsidR="00B21C61" w:rsidRPr="007460DC" w:rsidTr="00996C9F">
        <w:trPr>
          <w:trHeight w:val="1477"/>
        </w:trPr>
        <w:tc>
          <w:tcPr>
            <w:tcW w:w="829" w:type="dxa"/>
            <w:vMerge/>
            <w:hideMark/>
          </w:tcPr>
          <w:p w:rsidR="00B21C61" w:rsidRPr="007460DC" w:rsidRDefault="00B21C61" w:rsidP="00347FC1">
            <w:pPr>
              <w:spacing w:after="0"/>
              <w:rPr>
                <w:rFonts w:ascii="Times New Roman" w:hAnsi="Times New Roman"/>
                <w:sz w:val="28"/>
                <w:szCs w:val="28"/>
              </w:rPr>
            </w:pPr>
          </w:p>
        </w:tc>
        <w:tc>
          <w:tcPr>
            <w:tcW w:w="2550" w:type="dxa"/>
            <w:vMerge/>
            <w:hideMark/>
          </w:tcPr>
          <w:p w:rsidR="00B21C61" w:rsidRPr="007460DC" w:rsidRDefault="00B21C61" w:rsidP="00347FC1">
            <w:pPr>
              <w:spacing w:after="0"/>
              <w:rPr>
                <w:rFonts w:ascii="Times New Roman" w:hAnsi="Times New Roman"/>
                <w:sz w:val="28"/>
                <w:szCs w:val="28"/>
              </w:rPr>
            </w:pPr>
          </w:p>
        </w:tc>
        <w:tc>
          <w:tcPr>
            <w:tcW w:w="1837" w:type="dxa"/>
            <w:vMerge/>
            <w:hideMark/>
          </w:tcPr>
          <w:p w:rsidR="00B21C61" w:rsidRPr="007460DC" w:rsidRDefault="00B21C61" w:rsidP="00347FC1">
            <w:pPr>
              <w:spacing w:after="0"/>
              <w:rPr>
                <w:rFonts w:ascii="Times New Roman" w:hAnsi="Times New Roman"/>
                <w:sz w:val="28"/>
                <w:szCs w:val="28"/>
              </w:rPr>
            </w:pPr>
          </w:p>
        </w:tc>
        <w:tc>
          <w:tcPr>
            <w:tcW w:w="891" w:type="dxa"/>
            <w:vMerge/>
            <w:vAlign w:val="center"/>
            <w:hideMark/>
          </w:tcPr>
          <w:p w:rsidR="00B21C61" w:rsidRPr="007460DC" w:rsidRDefault="00B21C61" w:rsidP="00996C9F">
            <w:pPr>
              <w:spacing w:after="0"/>
              <w:jc w:val="center"/>
              <w:rPr>
                <w:rFonts w:ascii="Times New Roman" w:hAnsi="Times New Roman"/>
                <w:sz w:val="28"/>
                <w:szCs w:val="28"/>
              </w:rPr>
            </w:pPr>
          </w:p>
        </w:tc>
        <w:tc>
          <w:tcPr>
            <w:tcW w:w="889" w:type="dxa"/>
            <w:vMerge/>
            <w:vAlign w:val="center"/>
            <w:hideMark/>
          </w:tcPr>
          <w:p w:rsidR="00B21C61" w:rsidRPr="007460DC" w:rsidRDefault="00B21C61" w:rsidP="00996C9F">
            <w:pPr>
              <w:spacing w:after="0"/>
              <w:jc w:val="center"/>
              <w:rPr>
                <w:rFonts w:ascii="Times New Roman" w:hAnsi="Times New Roman"/>
                <w:sz w:val="28"/>
                <w:szCs w:val="28"/>
              </w:rPr>
            </w:pPr>
          </w:p>
        </w:tc>
        <w:tc>
          <w:tcPr>
            <w:tcW w:w="1454" w:type="dxa"/>
            <w:vMerge/>
            <w:vAlign w:val="center"/>
            <w:hideMark/>
          </w:tcPr>
          <w:p w:rsidR="00B21C61" w:rsidRPr="007460DC" w:rsidRDefault="00B21C61" w:rsidP="00996C9F">
            <w:pPr>
              <w:spacing w:after="0"/>
              <w:jc w:val="center"/>
              <w:rPr>
                <w:rFonts w:ascii="Times New Roman" w:hAnsi="Times New Roman"/>
                <w:sz w:val="28"/>
                <w:szCs w:val="28"/>
              </w:rPr>
            </w:pPr>
          </w:p>
        </w:tc>
        <w:tc>
          <w:tcPr>
            <w:tcW w:w="887" w:type="dxa"/>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621</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2 156,5</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2 156,5</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2 156,5</w:t>
            </w:r>
          </w:p>
        </w:tc>
        <w:tc>
          <w:tcPr>
            <w:tcW w:w="1039"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6 469,5</w:t>
            </w:r>
          </w:p>
        </w:tc>
        <w:tc>
          <w:tcPr>
            <w:tcW w:w="3016" w:type="dxa"/>
            <w:gridSpan w:val="2"/>
            <w:vMerge/>
            <w:hideMark/>
          </w:tcPr>
          <w:p w:rsidR="00B21C61" w:rsidRPr="007460DC" w:rsidRDefault="00B21C61" w:rsidP="00347FC1">
            <w:pPr>
              <w:spacing w:after="0"/>
              <w:rPr>
                <w:rFonts w:ascii="Times New Roman" w:hAnsi="Times New Roman"/>
                <w:sz w:val="28"/>
                <w:szCs w:val="28"/>
              </w:rPr>
            </w:pPr>
          </w:p>
        </w:tc>
      </w:tr>
      <w:tr w:rsidR="00B21C61" w:rsidRPr="007460DC" w:rsidTr="00996C9F">
        <w:trPr>
          <w:trHeight w:val="300"/>
        </w:trPr>
        <w:tc>
          <w:tcPr>
            <w:tcW w:w="829" w:type="dxa"/>
            <w:vMerge w:val="restart"/>
            <w:noWrap/>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1.2.3</w:t>
            </w:r>
          </w:p>
        </w:tc>
        <w:tc>
          <w:tcPr>
            <w:tcW w:w="2550" w:type="dxa"/>
            <w:vMerge w:val="restart"/>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Обеспечение </w:t>
            </w:r>
            <w:r w:rsidRPr="007460DC">
              <w:rPr>
                <w:rFonts w:ascii="Times New Roman" w:hAnsi="Times New Roman"/>
                <w:sz w:val="28"/>
                <w:szCs w:val="28"/>
              </w:rPr>
              <w:lastRenderedPageBreak/>
              <w:t>деятельности (оказание услуг) подведомственных учреждений</w:t>
            </w:r>
          </w:p>
        </w:tc>
        <w:tc>
          <w:tcPr>
            <w:tcW w:w="1837" w:type="dxa"/>
            <w:vMerge w:val="restart"/>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lastRenderedPageBreak/>
              <w:t xml:space="preserve">Управление </w:t>
            </w:r>
            <w:r w:rsidRPr="007460DC">
              <w:rPr>
                <w:rFonts w:ascii="Times New Roman" w:hAnsi="Times New Roman"/>
                <w:sz w:val="28"/>
                <w:szCs w:val="28"/>
              </w:rPr>
              <w:lastRenderedPageBreak/>
              <w:t xml:space="preserve">образования администрации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w:t>
            </w:r>
          </w:p>
        </w:tc>
        <w:tc>
          <w:tcPr>
            <w:tcW w:w="891" w:type="dxa"/>
            <w:vMerge w:val="restart"/>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lastRenderedPageBreak/>
              <w:t>906</w:t>
            </w:r>
          </w:p>
        </w:tc>
        <w:tc>
          <w:tcPr>
            <w:tcW w:w="889" w:type="dxa"/>
            <w:vMerge w:val="restart"/>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07 02</w:t>
            </w:r>
          </w:p>
        </w:tc>
        <w:tc>
          <w:tcPr>
            <w:tcW w:w="1454" w:type="dxa"/>
            <w:vMerge w:val="restart"/>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02100099</w:t>
            </w:r>
            <w:r w:rsidRPr="007460DC">
              <w:rPr>
                <w:rFonts w:ascii="Times New Roman" w:hAnsi="Times New Roman"/>
                <w:sz w:val="28"/>
                <w:szCs w:val="28"/>
              </w:rPr>
              <w:lastRenderedPageBreak/>
              <w:t>10</w:t>
            </w:r>
          </w:p>
        </w:tc>
        <w:tc>
          <w:tcPr>
            <w:tcW w:w="887" w:type="dxa"/>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lastRenderedPageBreak/>
              <w:t>111</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 xml:space="preserve">20 </w:t>
            </w:r>
            <w:r w:rsidRPr="007460DC">
              <w:rPr>
                <w:rFonts w:ascii="Times New Roman" w:hAnsi="Times New Roman"/>
                <w:sz w:val="28"/>
                <w:szCs w:val="28"/>
              </w:rPr>
              <w:lastRenderedPageBreak/>
              <w:t>593,2</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lastRenderedPageBreak/>
              <w:t xml:space="preserve">18 </w:t>
            </w:r>
            <w:r w:rsidRPr="007460DC">
              <w:rPr>
                <w:rFonts w:ascii="Times New Roman" w:hAnsi="Times New Roman"/>
                <w:sz w:val="28"/>
                <w:szCs w:val="28"/>
              </w:rPr>
              <w:lastRenderedPageBreak/>
              <w:t>636,8</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lastRenderedPageBreak/>
              <w:t xml:space="preserve">18 </w:t>
            </w:r>
            <w:r w:rsidRPr="007460DC">
              <w:rPr>
                <w:rFonts w:ascii="Times New Roman" w:hAnsi="Times New Roman"/>
                <w:sz w:val="28"/>
                <w:szCs w:val="28"/>
              </w:rPr>
              <w:lastRenderedPageBreak/>
              <w:t>545,8</w:t>
            </w:r>
          </w:p>
        </w:tc>
        <w:tc>
          <w:tcPr>
            <w:tcW w:w="1039"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lastRenderedPageBreak/>
              <w:t xml:space="preserve">57 </w:t>
            </w:r>
            <w:r w:rsidRPr="007460DC">
              <w:rPr>
                <w:rFonts w:ascii="Times New Roman" w:hAnsi="Times New Roman"/>
                <w:sz w:val="28"/>
                <w:szCs w:val="28"/>
              </w:rPr>
              <w:lastRenderedPageBreak/>
              <w:t>775,8</w:t>
            </w:r>
          </w:p>
        </w:tc>
        <w:tc>
          <w:tcPr>
            <w:tcW w:w="3016" w:type="dxa"/>
            <w:gridSpan w:val="2"/>
            <w:vMerge w:val="restart"/>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lastRenderedPageBreak/>
              <w:t xml:space="preserve">      Функционирование </w:t>
            </w:r>
            <w:r w:rsidRPr="007460DC">
              <w:rPr>
                <w:rFonts w:ascii="Times New Roman" w:hAnsi="Times New Roman"/>
                <w:sz w:val="28"/>
                <w:szCs w:val="28"/>
              </w:rPr>
              <w:lastRenderedPageBreak/>
              <w:t xml:space="preserve">и обеспечение  жизнедеятельности 16 образовательных учреждений, из них: 11 средних общеобразовательных школ, 4 основных школы; 1 филиал средней общеобразовательной школы. </w:t>
            </w:r>
          </w:p>
        </w:tc>
      </w:tr>
      <w:tr w:rsidR="00B21C61" w:rsidRPr="007460DC" w:rsidTr="00996C9F">
        <w:trPr>
          <w:trHeight w:val="300"/>
        </w:trPr>
        <w:tc>
          <w:tcPr>
            <w:tcW w:w="829" w:type="dxa"/>
            <w:vMerge/>
            <w:hideMark/>
          </w:tcPr>
          <w:p w:rsidR="00B21C61" w:rsidRPr="007460DC" w:rsidRDefault="00B21C61" w:rsidP="00347FC1">
            <w:pPr>
              <w:spacing w:after="0"/>
              <w:rPr>
                <w:rFonts w:ascii="Times New Roman" w:hAnsi="Times New Roman"/>
                <w:sz w:val="28"/>
                <w:szCs w:val="28"/>
              </w:rPr>
            </w:pPr>
          </w:p>
        </w:tc>
        <w:tc>
          <w:tcPr>
            <w:tcW w:w="2550" w:type="dxa"/>
            <w:vMerge/>
            <w:hideMark/>
          </w:tcPr>
          <w:p w:rsidR="00B21C61" w:rsidRPr="007460DC" w:rsidRDefault="00B21C61" w:rsidP="00347FC1">
            <w:pPr>
              <w:spacing w:after="0"/>
              <w:rPr>
                <w:rFonts w:ascii="Times New Roman" w:hAnsi="Times New Roman"/>
                <w:sz w:val="28"/>
                <w:szCs w:val="28"/>
              </w:rPr>
            </w:pPr>
          </w:p>
        </w:tc>
        <w:tc>
          <w:tcPr>
            <w:tcW w:w="1837" w:type="dxa"/>
            <w:vMerge/>
            <w:hideMark/>
          </w:tcPr>
          <w:p w:rsidR="00B21C61" w:rsidRPr="007460DC" w:rsidRDefault="00B21C61" w:rsidP="00347FC1">
            <w:pPr>
              <w:spacing w:after="0"/>
              <w:rPr>
                <w:rFonts w:ascii="Times New Roman" w:hAnsi="Times New Roman"/>
                <w:sz w:val="28"/>
                <w:szCs w:val="28"/>
              </w:rPr>
            </w:pPr>
          </w:p>
        </w:tc>
        <w:tc>
          <w:tcPr>
            <w:tcW w:w="891" w:type="dxa"/>
            <w:vMerge/>
            <w:vAlign w:val="center"/>
            <w:hideMark/>
          </w:tcPr>
          <w:p w:rsidR="00B21C61" w:rsidRPr="007460DC" w:rsidRDefault="00B21C61" w:rsidP="00996C9F">
            <w:pPr>
              <w:spacing w:after="0"/>
              <w:jc w:val="center"/>
              <w:rPr>
                <w:rFonts w:ascii="Times New Roman" w:hAnsi="Times New Roman"/>
                <w:sz w:val="28"/>
                <w:szCs w:val="28"/>
              </w:rPr>
            </w:pPr>
          </w:p>
        </w:tc>
        <w:tc>
          <w:tcPr>
            <w:tcW w:w="889" w:type="dxa"/>
            <w:vMerge/>
            <w:vAlign w:val="center"/>
            <w:hideMark/>
          </w:tcPr>
          <w:p w:rsidR="00B21C61" w:rsidRPr="007460DC" w:rsidRDefault="00B21C61" w:rsidP="00996C9F">
            <w:pPr>
              <w:spacing w:after="0"/>
              <w:jc w:val="center"/>
              <w:rPr>
                <w:rFonts w:ascii="Times New Roman" w:hAnsi="Times New Roman"/>
                <w:sz w:val="28"/>
                <w:szCs w:val="28"/>
              </w:rPr>
            </w:pPr>
          </w:p>
        </w:tc>
        <w:tc>
          <w:tcPr>
            <w:tcW w:w="1454" w:type="dxa"/>
            <w:vMerge/>
            <w:vAlign w:val="center"/>
            <w:hideMark/>
          </w:tcPr>
          <w:p w:rsidR="00B21C61" w:rsidRPr="007460DC" w:rsidRDefault="00B21C61" w:rsidP="00996C9F">
            <w:pPr>
              <w:spacing w:after="0"/>
              <w:jc w:val="center"/>
              <w:rPr>
                <w:rFonts w:ascii="Times New Roman" w:hAnsi="Times New Roman"/>
                <w:sz w:val="28"/>
                <w:szCs w:val="28"/>
              </w:rPr>
            </w:pPr>
          </w:p>
        </w:tc>
        <w:tc>
          <w:tcPr>
            <w:tcW w:w="887" w:type="dxa"/>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112</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1,0</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w:t>
            </w:r>
          </w:p>
        </w:tc>
        <w:tc>
          <w:tcPr>
            <w:tcW w:w="1039"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1,0</w:t>
            </w:r>
          </w:p>
        </w:tc>
        <w:tc>
          <w:tcPr>
            <w:tcW w:w="3016" w:type="dxa"/>
            <w:gridSpan w:val="2"/>
            <w:vMerge/>
            <w:hideMark/>
          </w:tcPr>
          <w:p w:rsidR="00B21C61" w:rsidRPr="007460DC" w:rsidRDefault="00B21C61" w:rsidP="00347FC1">
            <w:pPr>
              <w:spacing w:after="0"/>
              <w:rPr>
                <w:rFonts w:ascii="Times New Roman" w:hAnsi="Times New Roman"/>
                <w:sz w:val="28"/>
                <w:szCs w:val="28"/>
              </w:rPr>
            </w:pPr>
          </w:p>
        </w:tc>
      </w:tr>
      <w:tr w:rsidR="00B21C61" w:rsidRPr="007460DC" w:rsidTr="00996C9F">
        <w:trPr>
          <w:trHeight w:val="1725"/>
        </w:trPr>
        <w:tc>
          <w:tcPr>
            <w:tcW w:w="829" w:type="dxa"/>
            <w:vMerge/>
            <w:hideMark/>
          </w:tcPr>
          <w:p w:rsidR="00B21C61" w:rsidRPr="007460DC" w:rsidRDefault="00B21C61" w:rsidP="00347FC1">
            <w:pPr>
              <w:spacing w:after="0"/>
              <w:rPr>
                <w:rFonts w:ascii="Times New Roman" w:hAnsi="Times New Roman"/>
                <w:sz w:val="28"/>
                <w:szCs w:val="28"/>
              </w:rPr>
            </w:pPr>
          </w:p>
        </w:tc>
        <w:tc>
          <w:tcPr>
            <w:tcW w:w="2550" w:type="dxa"/>
            <w:vMerge/>
            <w:hideMark/>
          </w:tcPr>
          <w:p w:rsidR="00B21C61" w:rsidRPr="007460DC" w:rsidRDefault="00B21C61" w:rsidP="00347FC1">
            <w:pPr>
              <w:spacing w:after="0"/>
              <w:rPr>
                <w:rFonts w:ascii="Times New Roman" w:hAnsi="Times New Roman"/>
                <w:sz w:val="28"/>
                <w:szCs w:val="28"/>
              </w:rPr>
            </w:pPr>
          </w:p>
        </w:tc>
        <w:tc>
          <w:tcPr>
            <w:tcW w:w="1837" w:type="dxa"/>
            <w:vMerge/>
            <w:hideMark/>
          </w:tcPr>
          <w:p w:rsidR="00B21C61" w:rsidRPr="007460DC" w:rsidRDefault="00B21C61" w:rsidP="00347FC1">
            <w:pPr>
              <w:spacing w:after="0"/>
              <w:rPr>
                <w:rFonts w:ascii="Times New Roman" w:hAnsi="Times New Roman"/>
                <w:sz w:val="28"/>
                <w:szCs w:val="28"/>
              </w:rPr>
            </w:pPr>
          </w:p>
        </w:tc>
        <w:tc>
          <w:tcPr>
            <w:tcW w:w="891" w:type="dxa"/>
            <w:vMerge/>
            <w:vAlign w:val="center"/>
            <w:hideMark/>
          </w:tcPr>
          <w:p w:rsidR="00B21C61" w:rsidRPr="007460DC" w:rsidRDefault="00B21C61" w:rsidP="00996C9F">
            <w:pPr>
              <w:spacing w:after="0"/>
              <w:jc w:val="center"/>
              <w:rPr>
                <w:rFonts w:ascii="Times New Roman" w:hAnsi="Times New Roman"/>
                <w:sz w:val="28"/>
                <w:szCs w:val="28"/>
              </w:rPr>
            </w:pPr>
          </w:p>
        </w:tc>
        <w:tc>
          <w:tcPr>
            <w:tcW w:w="889" w:type="dxa"/>
            <w:vMerge/>
            <w:vAlign w:val="center"/>
            <w:hideMark/>
          </w:tcPr>
          <w:p w:rsidR="00B21C61" w:rsidRPr="007460DC" w:rsidRDefault="00B21C61" w:rsidP="00996C9F">
            <w:pPr>
              <w:spacing w:after="0"/>
              <w:jc w:val="center"/>
              <w:rPr>
                <w:rFonts w:ascii="Times New Roman" w:hAnsi="Times New Roman"/>
                <w:sz w:val="28"/>
                <w:szCs w:val="28"/>
              </w:rPr>
            </w:pPr>
          </w:p>
        </w:tc>
        <w:tc>
          <w:tcPr>
            <w:tcW w:w="1454" w:type="dxa"/>
            <w:vMerge/>
            <w:vAlign w:val="center"/>
            <w:hideMark/>
          </w:tcPr>
          <w:p w:rsidR="00B21C61" w:rsidRPr="007460DC" w:rsidRDefault="00B21C61" w:rsidP="00996C9F">
            <w:pPr>
              <w:spacing w:after="0"/>
              <w:jc w:val="center"/>
              <w:rPr>
                <w:rFonts w:ascii="Times New Roman" w:hAnsi="Times New Roman"/>
                <w:sz w:val="28"/>
                <w:szCs w:val="28"/>
              </w:rPr>
            </w:pPr>
          </w:p>
        </w:tc>
        <w:tc>
          <w:tcPr>
            <w:tcW w:w="887" w:type="dxa"/>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119</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5 700,9</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5 159,3</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5 134,1</w:t>
            </w:r>
          </w:p>
        </w:tc>
        <w:tc>
          <w:tcPr>
            <w:tcW w:w="1039"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15 994,3</w:t>
            </w:r>
          </w:p>
        </w:tc>
        <w:tc>
          <w:tcPr>
            <w:tcW w:w="3016" w:type="dxa"/>
            <w:gridSpan w:val="2"/>
            <w:vMerge/>
            <w:hideMark/>
          </w:tcPr>
          <w:p w:rsidR="00B21C61" w:rsidRPr="007460DC" w:rsidRDefault="00B21C61" w:rsidP="00347FC1">
            <w:pPr>
              <w:spacing w:after="0"/>
              <w:rPr>
                <w:rFonts w:ascii="Times New Roman" w:hAnsi="Times New Roman"/>
                <w:sz w:val="28"/>
                <w:szCs w:val="28"/>
              </w:rPr>
            </w:pPr>
          </w:p>
        </w:tc>
      </w:tr>
      <w:tr w:rsidR="00B21C61" w:rsidRPr="007460DC" w:rsidTr="00996C9F">
        <w:trPr>
          <w:trHeight w:val="1140"/>
        </w:trPr>
        <w:tc>
          <w:tcPr>
            <w:tcW w:w="829" w:type="dxa"/>
            <w:vMerge/>
            <w:hideMark/>
          </w:tcPr>
          <w:p w:rsidR="00B21C61" w:rsidRPr="007460DC" w:rsidRDefault="00B21C61" w:rsidP="00347FC1">
            <w:pPr>
              <w:spacing w:after="0"/>
              <w:rPr>
                <w:rFonts w:ascii="Times New Roman" w:hAnsi="Times New Roman"/>
                <w:sz w:val="28"/>
                <w:szCs w:val="28"/>
              </w:rPr>
            </w:pPr>
          </w:p>
        </w:tc>
        <w:tc>
          <w:tcPr>
            <w:tcW w:w="2550" w:type="dxa"/>
            <w:vMerge/>
            <w:hideMark/>
          </w:tcPr>
          <w:p w:rsidR="00B21C61" w:rsidRPr="007460DC" w:rsidRDefault="00B21C61" w:rsidP="00347FC1">
            <w:pPr>
              <w:spacing w:after="0"/>
              <w:rPr>
                <w:rFonts w:ascii="Times New Roman" w:hAnsi="Times New Roman"/>
                <w:sz w:val="28"/>
                <w:szCs w:val="28"/>
              </w:rPr>
            </w:pPr>
          </w:p>
        </w:tc>
        <w:tc>
          <w:tcPr>
            <w:tcW w:w="1837" w:type="dxa"/>
            <w:vMerge/>
            <w:hideMark/>
          </w:tcPr>
          <w:p w:rsidR="00B21C61" w:rsidRPr="007460DC" w:rsidRDefault="00B21C61" w:rsidP="00347FC1">
            <w:pPr>
              <w:spacing w:after="0"/>
              <w:rPr>
                <w:rFonts w:ascii="Times New Roman" w:hAnsi="Times New Roman"/>
                <w:sz w:val="28"/>
                <w:szCs w:val="28"/>
              </w:rPr>
            </w:pPr>
          </w:p>
        </w:tc>
        <w:tc>
          <w:tcPr>
            <w:tcW w:w="891" w:type="dxa"/>
            <w:vMerge/>
            <w:vAlign w:val="center"/>
            <w:hideMark/>
          </w:tcPr>
          <w:p w:rsidR="00B21C61" w:rsidRPr="007460DC" w:rsidRDefault="00B21C61" w:rsidP="00996C9F">
            <w:pPr>
              <w:spacing w:after="0"/>
              <w:jc w:val="center"/>
              <w:rPr>
                <w:rFonts w:ascii="Times New Roman" w:hAnsi="Times New Roman"/>
                <w:sz w:val="28"/>
                <w:szCs w:val="28"/>
              </w:rPr>
            </w:pPr>
          </w:p>
        </w:tc>
        <w:tc>
          <w:tcPr>
            <w:tcW w:w="889" w:type="dxa"/>
            <w:vMerge/>
            <w:vAlign w:val="center"/>
            <w:hideMark/>
          </w:tcPr>
          <w:p w:rsidR="00B21C61" w:rsidRPr="007460DC" w:rsidRDefault="00B21C61" w:rsidP="00996C9F">
            <w:pPr>
              <w:spacing w:after="0"/>
              <w:jc w:val="center"/>
              <w:rPr>
                <w:rFonts w:ascii="Times New Roman" w:hAnsi="Times New Roman"/>
                <w:sz w:val="28"/>
                <w:szCs w:val="28"/>
              </w:rPr>
            </w:pPr>
          </w:p>
        </w:tc>
        <w:tc>
          <w:tcPr>
            <w:tcW w:w="1454" w:type="dxa"/>
            <w:vMerge/>
            <w:vAlign w:val="center"/>
            <w:hideMark/>
          </w:tcPr>
          <w:p w:rsidR="00B21C61" w:rsidRPr="007460DC" w:rsidRDefault="00B21C61" w:rsidP="00996C9F">
            <w:pPr>
              <w:spacing w:after="0"/>
              <w:jc w:val="center"/>
              <w:rPr>
                <w:rFonts w:ascii="Times New Roman" w:hAnsi="Times New Roman"/>
                <w:sz w:val="28"/>
                <w:szCs w:val="28"/>
              </w:rPr>
            </w:pPr>
          </w:p>
        </w:tc>
        <w:tc>
          <w:tcPr>
            <w:tcW w:w="887" w:type="dxa"/>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244</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30 974,1</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28 298,5</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28 160,4</w:t>
            </w:r>
          </w:p>
        </w:tc>
        <w:tc>
          <w:tcPr>
            <w:tcW w:w="1039"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87 433,0</w:t>
            </w:r>
          </w:p>
        </w:tc>
        <w:tc>
          <w:tcPr>
            <w:tcW w:w="3016" w:type="dxa"/>
            <w:gridSpan w:val="2"/>
            <w:vMerge/>
            <w:hideMark/>
          </w:tcPr>
          <w:p w:rsidR="00B21C61" w:rsidRPr="007460DC" w:rsidRDefault="00B21C61" w:rsidP="00347FC1">
            <w:pPr>
              <w:spacing w:after="0"/>
              <w:rPr>
                <w:rFonts w:ascii="Times New Roman" w:hAnsi="Times New Roman"/>
                <w:sz w:val="28"/>
                <w:szCs w:val="28"/>
              </w:rPr>
            </w:pPr>
          </w:p>
        </w:tc>
      </w:tr>
      <w:tr w:rsidR="00B21C61" w:rsidRPr="007460DC" w:rsidTr="00996C9F">
        <w:trPr>
          <w:trHeight w:val="2160"/>
        </w:trPr>
        <w:tc>
          <w:tcPr>
            <w:tcW w:w="829" w:type="dxa"/>
            <w:vMerge/>
            <w:hideMark/>
          </w:tcPr>
          <w:p w:rsidR="00B21C61" w:rsidRPr="007460DC" w:rsidRDefault="00B21C61" w:rsidP="00347FC1">
            <w:pPr>
              <w:spacing w:after="0"/>
              <w:rPr>
                <w:rFonts w:ascii="Times New Roman" w:hAnsi="Times New Roman"/>
                <w:sz w:val="28"/>
                <w:szCs w:val="28"/>
              </w:rPr>
            </w:pPr>
          </w:p>
        </w:tc>
        <w:tc>
          <w:tcPr>
            <w:tcW w:w="2550" w:type="dxa"/>
            <w:vMerge/>
            <w:hideMark/>
          </w:tcPr>
          <w:p w:rsidR="00B21C61" w:rsidRPr="007460DC" w:rsidRDefault="00B21C61" w:rsidP="00347FC1">
            <w:pPr>
              <w:spacing w:after="0"/>
              <w:rPr>
                <w:rFonts w:ascii="Times New Roman" w:hAnsi="Times New Roman"/>
                <w:sz w:val="28"/>
                <w:szCs w:val="28"/>
              </w:rPr>
            </w:pPr>
          </w:p>
        </w:tc>
        <w:tc>
          <w:tcPr>
            <w:tcW w:w="1837" w:type="dxa"/>
            <w:vMerge/>
            <w:hideMark/>
          </w:tcPr>
          <w:p w:rsidR="00B21C61" w:rsidRPr="007460DC" w:rsidRDefault="00B21C61" w:rsidP="00347FC1">
            <w:pPr>
              <w:spacing w:after="0"/>
              <w:rPr>
                <w:rFonts w:ascii="Times New Roman" w:hAnsi="Times New Roman"/>
                <w:sz w:val="28"/>
                <w:szCs w:val="28"/>
              </w:rPr>
            </w:pPr>
          </w:p>
        </w:tc>
        <w:tc>
          <w:tcPr>
            <w:tcW w:w="891" w:type="dxa"/>
            <w:vMerge/>
            <w:vAlign w:val="center"/>
            <w:hideMark/>
          </w:tcPr>
          <w:p w:rsidR="00B21C61" w:rsidRPr="007460DC" w:rsidRDefault="00B21C61" w:rsidP="00996C9F">
            <w:pPr>
              <w:spacing w:after="0"/>
              <w:jc w:val="center"/>
              <w:rPr>
                <w:rFonts w:ascii="Times New Roman" w:hAnsi="Times New Roman"/>
                <w:sz w:val="28"/>
                <w:szCs w:val="28"/>
              </w:rPr>
            </w:pPr>
          </w:p>
        </w:tc>
        <w:tc>
          <w:tcPr>
            <w:tcW w:w="889" w:type="dxa"/>
            <w:vMerge/>
            <w:vAlign w:val="center"/>
            <w:hideMark/>
          </w:tcPr>
          <w:p w:rsidR="00B21C61" w:rsidRPr="007460DC" w:rsidRDefault="00B21C61" w:rsidP="00996C9F">
            <w:pPr>
              <w:spacing w:after="0"/>
              <w:jc w:val="center"/>
              <w:rPr>
                <w:rFonts w:ascii="Times New Roman" w:hAnsi="Times New Roman"/>
                <w:sz w:val="28"/>
                <w:szCs w:val="28"/>
              </w:rPr>
            </w:pPr>
          </w:p>
        </w:tc>
        <w:tc>
          <w:tcPr>
            <w:tcW w:w="1454" w:type="dxa"/>
            <w:vMerge/>
            <w:vAlign w:val="center"/>
            <w:hideMark/>
          </w:tcPr>
          <w:p w:rsidR="00B21C61" w:rsidRPr="007460DC" w:rsidRDefault="00B21C61" w:rsidP="00996C9F">
            <w:pPr>
              <w:spacing w:after="0"/>
              <w:jc w:val="center"/>
              <w:rPr>
                <w:rFonts w:ascii="Times New Roman" w:hAnsi="Times New Roman"/>
                <w:sz w:val="28"/>
                <w:szCs w:val="28"/>
              </w:rPr>
            </w:pPr>
          </w:p>
        </w:tc>
        <w:tc>
          <w:tcPr>
            <w:tcW w:w="887" w:type="dxa"/>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621</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18 415,1</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16 649,2</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16 567,9</w:t>
            </w:r>
          </w:p>
        </w:tc>
        <w:tc>
          <w:tcPr>
            <w:tcW w:w="1039"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51 632,2</w:t>
            </w:r>
          </w:p>
        </w:tc>
        <w:tc>
          <w:tcPr>
            <w:tcW w:w="3016" w:type="dxa"/>
            <w:gridSpan w:val="2"/>
            <w:vMerge/>
            <w:hideMark/>
          </w:tcPr>
          <w:p w:rsidR="00B21C61" w:rsidRPr="007460DC" w:rsidRDefault="00B21C61" w:rsidP="00347FC1">
            <w:pPr>
              <w:spacing w:after="0"/>
              <w:rPr>
                <w:rFonts w:ascii="Times New Roman" w:hAnsi="Times New Roman"/>
                <w:sz w:val="28"/>
                <w:szCs w:val="28"/>
              </w:rPr>
            </w:pPr>
          </w:p>
        </w:tc>
      </w:tr>
      <w:tr w:rsidR="00B21C61" w:rsidRPr="007460DC" w:rsidTr="00996C9F">
        <w:trPr>
          <w:trHeight w:val="300"/>
        </w:trPr>
        <w:tc>
          <w:tcPr>
            <w:tcW w:w="829" w:type="dxa"/>
            <w:vMerge/>
            <w:hideMark/>
          </w:tcPr>
          <w:p w:rsidR="00B21C61" w:rsidRPr="007460DC" w:rsidRDefault="00B21C61" w:rsidP="00347FC1">
            <w:pPr>
              <w:spacing w:after="0"/>
              <w:rPr>
                <w:rFonts w:ascii="Times New Roman" w:hAnsi="Times New Roman"/>
                <w:sz w:val="28"/>
                <w:szCs w:val="28"/>
              </w:rPr>
            </w:pPr>
          </w:p>
        </w:tc>
        <w:tc>
          <w:tcPr>
            <w:tcW w:w="2550" w:type="dxa"/>
            <w:vMerge/>
            <w:hideMark/>
          </w:tcPr>
          <w:p w:rsidR="00B21C61" w:rsidRPr="007460DC" w:rsidRDefault="00B21C61" w:rsidP="00347FC1">
            <w:pPr>
              <w:spacing w:after="0"/>
              <w:rPr>
                <w:rFonts w:ascii="Times New Roman" w:hAnsi="Times New Roman"/>
                <w:sz w:val="28"/>
                <w:szCs w:val="28"/>
              </w:rPr>
            </w:pPr>
          </w:p>
        </w:tc>
        <w:tc>
          <w:tcPr>
            <w:tcW w:w="1837" w:type="dxa"/>
            <w:vMerge/>
            <w:hideMark/>
          </w:tcPr>
          <w:p w:rsidR="00B21C61" w:rsidRPr="007460DC" w:rsidRDefault="00B21C61" w:rsidP="00347FC1">
            <w:pPr>
              <w:spacing w:after="0"/>
              <w:rPr>
                <w:rFonts w:ascii="Times New Roman" w:hAnsi="Times New Roman"/>
                <w:sz w:val="28"/>
                <w:szCs w:val="28"/>
              </w:rPr>
            </w:pPr>
          </w:p>
        </w:tc>
        <w:tc>
          <w:tcPr>
            <w:tcW w:w="891" w:type="dxa"/>
            <w:vMerge/>
            <w:vAlign w:val="center"/>
            <w:hideMark/>
          </w:tcPr>
          <w:p w:rsidR="00B21C61" w:rsidRPr="007460DC" w:rsidRDefault="00B21C61" w:rsidP="00996C9F">
            <w:pPr>
              <w:spacing w:after="0"/>
              <w:jc w:val="center"/>
              <w:rPr>
                <w:rFonts w:ascii="Times New Roman" w:hAnsi="Times New Roman"/>
                <w:sz w:val="28"/>
                <w:szCs w:val="28"/>
              </w:rPr>
            </w:pPr>
          </w:p>
        </w:tc>
        <w:tc>
          <w:tcPr>
            <w:tcW w:w="889" w:type="dxa"/>
            <w:vMerge/>
            <w:vAlign w:val="center"/>
            <w:hideMark/>
          </w:tcPr>
          <w:p w:rsidR="00B21C61" w:rsidRPr="007460DC" w:rsidRDefault="00B21C61" w:rsidP="00996C9F">
            <w:pPr>
              <w:spacing w:after="0"/>
              <w:jc w:val="center"/>
              <w:rPr>
                <w:rFonts w:ascii="Times New Roman" w:hAnsi="Times New Roman"/>
                <w:sz w:val="28"/>
                <w:szCs w:val="28"/>
              </w:rPr>
            </w:pPr>
          </w:p>
        </w:tc>
        <w:tc>
          <w:tcPr>
            <w:tcW w:w="1454" w:type="dxa"/>
            <w:vMerge/>
            <w:vAlign w:val="center"/>
            <w:hideMark/>
          </w:tcPr>
          <w:p w:rsidR="00B21C61" w:rsidRPr="007460DC" w:rsidRDefault="00B21C61" w:rsidP="00996C9F">
            <w:pPr>
              <w:spacing w:after="0"/>
              <w:jc w:val="center"/>
              <w:rPr>
                <w:rFonts w:ascii="Times New Roman" w:hAnsi="Times New Roman"/>
                <w:sz w:val="28"/>
                <w:szCs w:val="28"/>
              </w:rPr>
            </w:pPr>
          </w:p>
        </w:tc>
        <w:tc>
          <w:tcPr>
            <w:tcW w:w="887" w:type="dxa"/>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831</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3,0</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w:t>
            </w:r>
          </w:p>
        </w:tc>
        <w:tc>
          <w:tcPr>
            <w:tcW w:w="1039"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3,0</w:t>
            </w:r>
          </w:p>
        </w:tc>
        <w:tc>
          <w:tcPr>
            <w:tcW w:w="3016" w:type="dxa"/>
            <w:gridSpan w:val="2"/>
            <w:vMerge/>
            <w:hideMark/>
          </w:tcPr>
          <w:p w:rsidR="00B21C61" w:rsidRPr="007460DC" w:rsidRDefault="00B21C61" w:rsidP="00347FC1">
            <w:pPr>
              <w:spacing w:after="0"/>
              <w:rPr>
                <w:rFonts w:ascii="Times New Roman" w:hAnsi="Times New Roman"/>
                <w:sz w:val="28"/>
                <w:szCs w:val="28"/>
              </w:rPr>
            </w:pPr>
          </w:p>
        </w:tc>
      </w:tr>
      <w:tr w:rsidR="00B21C61" w:rsidRPr="007460DC" w:rsidTr="00996C9F">
        <w:trPr>
          <w:trHeight w:val="300"/>
        </w:trPr>
        <w:tc>
          <w:tcPr>
            <w:tcW w:w="829" w:type="dxa"/>
            <w:vMerge/>
            <w:hideMark/>
          </w:tcPr>
          <w:p w:rsidR="00B21C61" w:rsidRPr="007460DC" w:rsidRDefault="00B21C61" w:rsidP="00347FC1">
            <w:pPr>
              <w:spacing w:after="0"/>
              <w:rPr>
                <w:rFonts w:ascii="Times New Roman" w:hAnsi="Times New Roman"/>
                <w:sz w:val="28"/>
                <w:szCs w:val="28"/>
              </w:rPr>
            </w:pPr>
          </w:p>
        </w:tc>
        <w:tc>
          <w:tcPr>
            <w:tcW w:w="2550" w:type="dxa"/>
            <w:vMerge/>
            <w:hideMark/>
          </w:tcPr>
          <w:p w:rsidR="00B21C61" w:rsidRPr="007460DC" w:rsidRDefault="00B21C61" w:rsidP="00347FC1">
            <w:pPr>
              <w:spacing w:after="0"/>
              <w:rPr>
                <w:rFonts w:ascii="Times New Roman" w:hAnsi="Times New Roman"/>
                <w:sz w:val="28"/>
                <w:szCs w:val="28"/>
              </w:rPr>
            </w:pPr>
          </w:p>
        </w:tc>
        <w:tc>
          <w:tcPr>
            <w:tcW w:w="1837" w:type="dxa"/>
            <w:vMerge/>
            <w:hideMark/>
          </w:tcPr>
          <w:p w:rsidR="00B21C61" w:rsidRPr="007460DC" w:rsidRDefault="00B21C61" w:rsidP="00347FC1">
            <w:pPr>
              <w:spacing w:after="0"/>
              <w:rPr>
                <w:rFonts w:ascii="Times New Roman" w:hAnsi="Times New Roman"/>
                <w:sz w:val="28"/>
                <w:szCs w:val="28"/>
              </w:rPr>
            </w:pPr>
          </w:p>
        </w:tc>
        <w:tc>
          <w:tcPr>
            <w:tcW w:w="891" w:type="dxa"/>
            <w:vMerge/>
            <w:vAlign w:val="center"/>
            <w:hideMark/>
          </w:tcPr>
          <w:p w:rsidR="00B21C61" w:rsidRPr="007460DC" w:rsidRDefault="00B21C61" w:rsidP="00996C9F">
            <w:pPr>
              <w:spacing w:after="0"/>
              <w:jc w:val="center"/>
              <w:rPr>
                <w:rFonts w:ascii="Times New Roman" w:hAnsi="Times New Roman"/>
                <w:sz w:val="28"/>
                <w:szCs w:val="28"/>
              </w:rPr>
            </w:pPr>
          </w:p>
        </w:tc>
        <w:tc>
          <w:tcPr>
            <w:tcW w:w="889" w:type="dxa"/>
            <w:vMerge/>
            <w:vAlign w:val="center"/>
            <w:hideMark/>
          </w:tcPr>
          <w:p w:rsidR="00B21C61" w:rsidRPr="007460DC" w:rsidRDefault="00B21C61" w:rsidP="00996C9F">
            <w:pPr>
              <w:spacing w:after="0"/>
              <w:jc w:val="center"/>
              <w:rPr>
                <w:rFonts w:ascii="Times New Roman" w:hAnsi="Times New Roman"/>
                <w:sz w:val="28"/>
                <w:szCs w:val="28"/>
              </w:rPr>
            </w:pPr>
          </w:p>
        </w:tc>
        <w:tc>
          <w:tcPr>
            <w:tcW w:w="1454" w:type="dxa"/>
            <w:vMerge/>
            <w:vAlign w:val="center"/>
            <w:hideMark/>
          </w:tcPr>
          <w:p w:rsidR="00B21C61" w:rsidRPr="007460DC" w:rsidRDefault="00B21C61" w:rsidP="00996C9F">
            <w:pPr>
              <w:spacing w:after="0"/>
              <w:jc w:val="center"/>
              <w:rPr>
                <w:rFonts w:ascii="Times New Roman" w:hAnsi="Times New Roman"/>
                <w:sz w:val="28"/>
                <w:szCs w:val="28"/>
              </w:rPr>
            </w:pPr>
          </w:p>
        </w:tc>
        <w:tc>
          <w:tcPr>
            <w:tcW w:w="887" w:type="dxa"/>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852</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108,0</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w:t>
            </w:r>
          </w:p>
        </w:tc>
        <w:tc>
          <w:tcPr>
            <w:tcW w:w="1039"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108,0</w:t>
            </w:r>
          </w:p>
        </w:tc>
        <w:tc>
          <w:tcPr>
            <w:tcW w:w="3016" w:type="dxa"/>
            <w:gridSpan w:val="2"/>
            <w:vMerge/>
            <w:hideMark/>
          </w:tcPr>
          <w:p w:rsidR="00B21C61" w:rsidRPr="007460DC" w:rsidRDefault="00B21C61" w:rsidP="00347FC1">
            <w:pPr>
              <w:spacing w:after="0"/>
              <w:rPr>
                <w:rFonts w:ascii="Times New Roman" w:hAnsi="Times New Roman"/>
                <w:sz w:val="28"/>
                <w:szCs w:val="28"/>
              </w:rPr>
            </w:pPr>
          </w:p>
        </w:tc>
      </w:tr>
      <w:tr w:rsidR="00B21C61" w:rsidRPr="007460DC" w:rsidTr="00996C9F">
        <w:trPr>
          <w:trHeight w:val="300"/>
        </w:trPr>
        <w:tc>
          <w:tcPr>
            <w:tcW w:w="829" w:type="dxa"/>
            <w:vMerge/>
            <w:hideMark/>
          </w:tcPr>
          <w:p w:rsidR="00B21C61" w:rsidRPr="007460DC" w:rsidRDefault="00B21C61" w:rsidP="00347FC1">
            <w:pPr>
              <w:spacing w:after="0"/>
              <w:rPr>
                <w:rFonts w:ascii="Times New Roman" w:hAnsi="Times New Roman"/>
                <w:sz w:val="28"/>
                <w:szCs w:val="28"/>
              </w:rPr>
            </w:pPr>
          </w:p>
        </w:tc>
        <w:tc>
          <w:tcPr>
            <w:tcW w:w="2550" w:type="dxa"/>
            <w:vMerge/>
            <w:hideMark/>
          </w:tcPr>
          <w:p w:rsidR="00B21C61" w:rsidRPr="007460DC" w:rsidRDefault="00B21C61" w:rsidP="00347FC1">
            <w:pPr>
              <w:spacing w:after="0"/>
              <w:rPr>
                <w:rFonts w:ascii="Times New Roman" w:hAnsi="Times New Roman"/>
                <w:sz w:val="28"/>
                <w:szCs w:val="28"/>
              </w:rPr>
            </w:pPr>
          </w:p>
        </w:tc>
        <w:tc>
          <w:tcPr>
            <w:tcW w:w="1837" w:type="dxa"/>
            <w:vMerge/>
            <w:hideMark/>
          </w:tcPr>
          <w:p w:rsidR="00B21C61" w:rsidRPr="007460DC" w:rsidRDefault="00B21C61" w:rsidP="00347FC1">
            <w:pPr>
              <w:spacing w:after="0"/>
              <w:rPr>
                <w:rFonts w:ascii="Times New Roman" w:hAnsi="Times New Roman"/>
                <w:sz w:val="28"/>
                <w:szCs w:val="28"/>
              </w:rPr>
            </w:pPr>
          </w:p>
        </w:tc>
        <w:tc>
          <w:tcPr>
            <w:tcW w:w="891" w:type="dxa"/>
            <w:vMerge/>
            <w:vAlign w:val="center"/>
            <w:hideMark/>
          </w:tcPr>
          <w:p w:rsidR="00B21C61" w:rsidRPr="007460DC" w:rsidRDefault="00B21C61" w:rsidP="00996C9F">
            <w:pPr>
              <w:spacing w:after="0"/>
              <w:jc w:val="center"/>
              <w:rPr>
                <w:rFonts w:ascii="Times New Roman" w:hAnsi="Times New Roman"/>
                <w:sz w:val="28"/>
                <w:szCs w:val="28"/>
              </w:rPr>
            </w:pPr>
          </w:p>
        </w:tc>
        <w:tc>
          <w:tcPr>
            <w:tcW w:w="889" w:type="dxa"/>
            <w:vMerge/>
            <w:vAlign w:val="center"/>
            <w:hideMark/>
          </w:tcPr>
          <w:p w:rsidR="00B21C61" w:rsidRPr="007460DC" w:rsidRDefault="00B21C61" w:rsidP="00996C9F">
            <w:pPr>
              <w:spacing w:after="0"/>
              <w:jc w:val="center"/>
              <w:rPr>
                <w:rFonts w:ascii="Times New Roman" w:hAnsi="Times New Roman"/>
                <w:sz w:val="28"/>
                <w:szCs w:val="28"/>
              </w:rPr>
            </w:pPr>
          </w:p>
        </w:tc>
        <w:tc>
          <w:tcPr>
            <w:tcW w:w="1454" w:type="dxa"/>
            <w:vMerge/>
            <w:vAlign w:val="center"/>
            <w:hideMark/>
          </w:tcPr>
          <w:p w:rsidR="00B21C61" w:rsidRPr="007460DC" w:rsidRDefault="00B21C61" w:rsidP="00996C9F">
            <w:pPr>
              <w:spacing w:after="0"/>
              <w:jc w:val="center"/>
              <w:rPr>
                <w:rFonts w:ascii="Times New Roman" w:hAnsi="Times New Roman"/>
                <w:sz w:val="28"/>
                <w:szCs w:val="28"/>
              </w:rPr>
            </w:pPr>
          </w:p>
        </w:tc>
        <w:tc>
          <w:tcPr>
            <w:tcW w:w="887" w:type="dxa"/>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853</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58,9</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w:t>
            </w:r>
          </w:p>
        </w:tc>
        <w:tc>
          <w:tcPr>
            <w:tcW w:w="1039"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58,9</w:t>
            </w:r>
          </w:p>
        </w:tc>
        <w:tc>
          <w:tcPr>
            <w:tcW w:w="3016" w:type="dxa"/>
            <w:gridSpan w:val="2"/>
            <w:vMerge/>
            <w:hideMark/>
          </w:tcPr>
          <w:p w:rsidR="00B21C61" w:rsidRPr="007460DC" w:rsidRDefault="00B21C61" w:rsidP="00347FC1">
            <w:pPr>
              <w:spacing w:after="0"/>
              <w:rPr>
                <w:rFonts w:ascii="Times New Roman" w:hAnsi="Times New Roman"/>
                <w:sz w:val="28"/>
                <w:szCs w:val="28"/>
              </w:rPr>
            </w:pPr>
          </w:p>
        </w:tc>
      </w:tr>
      <w:tr w:rsidR="00B21C61" w:rsidRPr="007460DC" w:rsidTr="00996C9F">
        <w:trPr>
          <w:trHeight w:val="1590"/>
        </w:trPr>
        <w:tc>
          <w:tcPr>
            <w:tcW w:w="829" w:type="dxa"/>
            <w:vMerge w:val="restart"/>
            <w:noWrap/>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1.2.4</w:t>
            </w:r>
          </w:p>
        </w:tc>
        <w:tc>
          <w:tcPr>
            <w:tcW w:w="2550" w:type="dxa"/>
            <w:vMerge w:val="restart"/>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Региональные выплаты и выплаты, обеспечивающие уровень заработной платы работников бюджетной сферы </w:t>
            </w:r>
            <w:r w:rsidRPr="007460DC">
              <w:rPr>
                <w:rFonts w:ascii="Times New Roman" w:hAnsi="Times New Roman"/>
                <w:sz w:val="28"/>
                <w:szCs w:val="28"/>
              </w:rPr>
              <w:lastRenderedPageBreak/>
              <w:t xml:space="preserve">не ниже размера минимальной заработной платы (минимального </w:t>
            </w:r>
            <w:proofErr w:type="gramStart"/>
            <w:r w:rsidRPr="007460DC">
              <w:rPr>
                <w:rFonts w:ascii="Times New Roman" w:hAnsi="Times New Roman"/>
                <w:sz w:val="28"/>
                <w:szCs w:val="28"/>
              </w:rPr>
              <w:t>размера оплаты труда</w:t>
            </w:r>
            <w:proofErr w:type="gramEnd"/>
            <w:r w:rsidRPr="007460DC">
              <w:rPr>
                <w:rFonts w:ascii="Times New Roman" w:hAnsi="Times New Roman"/>
                <w:sz w:val="28"/>
                <w:szCs w:val="28"/>
              </w:rPr>
              <w:t>)</w:t>
            </w:r>
          </w:p>
        </w:tc>
        <w:tc>
          <w:tcPr>
            <w:tcW w:w="1837" w:type="dxa"/>
            <w:vMerge w:val="restart"/>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lastRenderedPageBreak/>
              <w:t xml:space="preserve">Управление образования администрации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w:t>
            </w:r>
          </w:p>
        </w:tc>
        <w:tc>
          <w:tcPr>
            <w:tcW w:w="891" w:type="dxa"/>
            <w:vMerge w:val="restart"/>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906</w:t>
            </w:r>
          </w:p>
        </w:tc>
        <w:tc>
          <w:tcPr>
            <w:tcW w:w="889" w:type="dxa"/>
            <w:vMerge w:val="restart"/>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07 02</w:t>
            </w:r>
          </w:p>
        </w:tc>
        <w:tc>
          <w:tcPr>
            <w:tcW w:w="1454" w:type="dxa"/>
            <w:vMerge w:val="restart"/>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0210010210</w:t>
            </w:r>
          </w:p>
        </w:tc>
        <w:tc>
          <w:tcPr>
            <w:tcW w:w="887" w:type="dxa"/>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111</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22 664,5</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13 431,6</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13 366,0</w:t>
            </w:r>
          </w:p>
        </w:tc>
        <w:tc>
          <w:tcPr>
            <w:tcW w:w="1039"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49 462,1</w:t>
            </w:r>
          </w:p>
        </w:tc>
        <w:tc>
          <w:tcPr>
            <w:tcW w:w="3016" w:type="dxa"/>
            <w:gridSpan w:val="2"/>
            <w:vMerge w:val="restart"/>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Обеспечение уровня заработной платы работников бюджетной сферы не ниже размера минимальной заработной платы </w:t>
            </w:r>
          </w:p>
        </w:tc>
      </w:tr>
      <w:tr w:rsidR="00B21C61" w:rsidRPr="007460DC" w:rsidTr="00996C9F">
        <w:trPr>
          <w:trHeight w:val="1440"/>
        </w:trPr>
        <w:tc>
          <w:tcPr>
            <w:tcW w:w="829" w:type="dxa"/>
            <w:vMerge/>
            <w:hideMark/>
          </w:tcPr>
          <w:p w:rsidR="00B21C61" w:rsidRPr="007460DC" w:rsidRDefault="00B21C61" w:rsidP="00347FC1">
            <w:pPr>
              <w:spacing w:after="0"/>
              <w:rPr>
                <w:rFonts w:ascii="Times New Roman" w:hAnsi="Times New Roman"/>
                <w:sz w:val="28"/>
                <w:szCs w:val="28"/>
              </w:rPr>
            </w:pPr>
          </w:p>
        </w:tc>
        <w:tc>
          <w:tcPr>
            <w:tcW w:w="2550" w:type="dxa"/>
            <w:vMerge/>
            <w:hideMark/>
          </w:tcPr>
          <w:p w:rsidR="00B21C61" w:rsidRPr="007460DC" w:rsidRDefault="00B21C61" w:rsidP="00347FC1">
            <w:pPr>
              <w:spacing w:after="0"/>
              <w:rPr>
                <w:rFonts w:ascii="Times New Roman" w:hAnsi="Times New Roman"/>
                <w:sz w:val="28"/>
                <w:szCs w:val="28"/>
              </w:rPr>
            </w:pPr>
          </w:p>
        </w:tc>
        <w:tc>
          <w:tcPr>
            <w:tcW w:w="1837" w:type="dxa"/>
            <w:vMerge/>
            <w:hideMark/>
          </w:tcPr>
          <w:p w:rsidR="00B21C61" w:rsidRPr="007460DC" w:rsidRDefault="00B21C61" w:rsidP="00347FC1">
            <w:pPr>
              <w:spacing w:after="0"/>
              <w:rPr>
                <w:rFonts w:ascii="Times New Roman" w:hAnsi="Times New Roman"/>
                <w:sz w:val="28"/>
                <w:szCs w:val="28"/>
              </w:rPr>
            </w:pPr>
          </w:p>
        </w:tc>
        <w:tc>
          <w:tcPr>
            <w:tcW w:w="891" w:type="dxa"/>
            <w:vMerge/>
            <w:vAlign w:val="center"/>
            <w:hideMark/>
          </w:tcPr>
          <w:p w:rsidR="00B21C61" w:rsidRPr="007460DC" w:rsidRDefault="00B21C61" w:rsidP="00996C9F">
            <w:pPr>
              <w:spacing w:after="0"/>
              <w:jc w:val="center"/>
              <w:rPr>
                <w:rFonts w:ascii="Times New Roman" w:hAnsi="Times New Roman"/>
                <w:sz w:val="28"/>
                <w:szCs w:val="28"/>
              </w:rPr>
            </w:pPr>
          </w:p>
        </w:tc>
        <w:tc>
          <w:tcPr>
            <w:tcW w:w="889" w:type="dxa"/>
            <w:vMerge/>
            <w:vAlign w:val="center"/>
            <w:hideMark/>
          </w:tcPr>
          <w:p w:rsidR="00B21C61" w:rsidRPr="007460DC" w:rsidRDefault="00B21C61" w:rsidP="00996C9F">
            <w:pPr>
              <w:spacing w:after="0"/>
              <w:jc w:val="center"/>
              <w:rPr>
                <w:rFonts w:ascii="Times New Roman" w:hAnsi="Times New Roman"/>
                <w:sz w:val="28"/>
                <w:szCs w:val="28"/>
              </w:rPr>
            </w:pPr>
          </w:p>
        </w:tc>
        <w:tc>
          <w:tcPr>
            <w:tcW w:w="1454" w:type="dxa"/>
            <w:vMerge/>
            <w:vAlign w:val="center"/>
            <w:hideMark/>
          </w:tcPr>
          <w:p w:rsidR="00B21C61" w:rsidRPr="007460DC" w:rsidRDefault="00B21C61" w:rsidP="00996C9F">
            <w:pPr>
              <w:spacing w:after="0"/>
              <w:jc w:val="center"/>
              <w:rPr>
                <w:rFonts w:ascii="Times New Roman" w:hAnsi="Times New Roman"/>
                <w:sz w:val="28"/>
                <w:szCs w:val="28"/>
              </w:rPr>
            </w:pPr>
          </w:p>
        </w:tc>
        <w:tc>
          <w:tcPr>
            <w:tcW w:w="887" w:type="dxa"/>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119</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6 844,7</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4 056,4</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4 036,6</w:t>
            </w:r>
          </w:p>
        </w:tc>
        <w:tc>
          <w:tcPr>
            <w:tcW w:w="1039"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14 937,7</w:t>
            </w:r>
          </w:p>
        </w:tc>
        <w:tc>
          <w:tcPr>
            <w:tcW w:w="3016" w:type="dxa"/>
            <w:gridSpan w:val="2"/>
            <w:vMerge/>
            <w:hideMark/>
          </w:tcPr>
          <w:p w:rsidR="00B21C61" w:rsidRPr="007460DC" w:rsidRDefault="00B21C61" w:rsidP="00347FC1">
            <w:pPr>
              <w:spacing w:after="0"/>
              <w:rPr>
                <w:rFonts w:ascii="Times New Roman" w:hAnsi="Times New Roman"/>
                <w:sz w:val="28"/>
                <w:szCs w:val="28"/>
              </w:rPr>
            </w:pPr>
          </w:p>
        </w:tc>
      </w:tr>
      <w:tr w:rsidR="00B21C61" w:rsidRPr="007460DC" w:rsidTr="00996C9F">
        <w:trPr>
          <w:trHeight w:val="1440"/>
        </w:trPr>
        <w:tc>
          <w:tcPr>
            <w:tcW w:w="829" w:type="dxa"/>
            <w:vMerge/>
            <w:hideMark/>
          </w:tcPr>
          <w:p w:rsidR="00B21C61" w:rsidRPr="007460DC" w:rsidRDefault="00B21C61" w:rsidP="00347FC1">
            <w:pPr>
              <w:spacing w:after="0"/>
              <w:rPr>
                <w:rFonts w:ascii="Times New Roman" w:hAnsi="Times New Roman"/>
                <w:sz w:val="28"/>
                <w:szCs w:val="28"/>
              </w:rPr>
            </w:pPr>
          </w:p>
        </w:tc>
        <w:tc>
          <w:tcPr>
            <w:tcW w:w="2550" w:type="dxa"/>
            <w:vMerge/>
            <w:hideMark/>
          </w:tcPr>
          <w:p w:rsidR="00B21C61" w:rsidRPr="007460DC" w:rsidRDefault="00B21C61" w:rsidP="00347FC1">
            <w:pPr>
              <w:spacing w:after="0"/>
              <w:rPr>
                <w:rFonts w:ascii="Times New Roman" w:hAnsi="Times New Roman"/>
                <w:sz w:val="28"/>
                <w:szCs w:val="28"/>
              </w:rPr>
            </w:pPr>
          </w:p>
        </w:tc>
        <w:tc>
          <w:tcPr>
            <w:tcW w:w="1837" w:type="dxa"/>
            <w:vMerge/>
            <w:hideMark/>
          </w:tcPr>
          <w:p w:rsidR="00B21C61" w:rsidRPr="007460DC" w:rsidRDefault="00B21C61" w:rsidP="00347FC1">
            <w:pPr>
              <w:spacing w:after="0"/>
              <w:rPr>
                <w:rFonts w:ascii="Times New Roman" w:hAnsi="Times New Roman"/>
                <w:sz w:val="28"/>
                <w:szCs w:val="28"/>
              </w:rPr>
            </w:pPr>
          </w:p>
        </w:tc>
        <w:tc>
          <w:tcPr>
            <w:tcW w:w="891" w:type="dxa"/>
            <w:vMerge/>
            <w:vAlign w:val="center"/>
            <w:hideMark/>
          </w:tcPr>
          <w:p w:rsidR="00B21C61" w:rsidRPr="007460DC" w:rsidRDefault="00B21C61" w:rsidP="00996C9F">
            <w:pPr>
              <w:spacing w:after="0"/>
              <w:jc w:val="center"/>
              <w:rPr>
                <w:rFonts w:ascii="Times New Roman" w:hAnsi="Times New Roman"/>
                <w:sz w:val="28"/>
                <w:szCs w:val="28"/>
              </w:rPr>
            </w:pPr>
          </w:p>
        </w:tc>
        <w:tc>
          <w:tcPr>
            <w:tcW w:w="889" w:type="dxa"/>
            <w:vMerge/>
            <w:vAlign w:val="center"/>
            <w:hideMark/>
          </w:tcPr>
          <w:p w:rsidR="00B21C61" w:rsidRPr="007460DC" w:rsidRDefault="00B21C61" w:rsidP="00996C9F">
            <w:pPr>
              <w:spacing w:after="0"/>
              <w:jc w:val="center"/>
              <w:rPr>
                <w:rFonts w:ascii="Times New Roman" w:hAnsi="Times New Roman"/>
                <w:sz w:val="28"/>
                <w:szCs w:val="28"/>
              </w:rPr>
            </w:pPr>
          </w:p>
        </w:tc>
        <w:tc>
          <w:tcPr>
            <w:tcW w:w="1454" w:type="dxa"/>
            <w:vMerge/>
            <w:vAlign w:val="center"/>
            <w:hideMark/>
          </w:tcPr>
          <w:p w:rsidR="00B21C61" w:rsidRPr="007460DC" w:rsidRDefault="00B21C61" w:rsidP="00996C9F">
            <w:pPr>
              <w:spacing w:after="0"/>
              <w:jc w:val="center"/>
              <w:rPr>
                <w:rFonts w:ascii="Times New Roman" w:hAnsi="Times New Roman"/>
                <w:sz w:val="28"/>
                <w:szCs w:val="28"/>
              </w:rPr>
            </w:pPr>
          </w:p>
        </w:tc>
        <w:tc>
          <w:tcPr>
            <w:tcW w:w="887" w:type="dxa"/>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621</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1 437,6</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w:t>
            </w:r>
          </w:p>
        </w:tc>
        <w:tc>
          <w:tcPr>
            <w:tcW w:w="1039"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1 437,6</w:t>
            </w:r>
          </w:p>
        </w:tc>
        <w:tc>
          <w:tcPr>
            <w:tcW w:w="3016" w:type="dxa"/>
            <w:gridSpan w:val="2"/>
            <w:vMerge/>
            <w:hideMark/>
          </w:tcPr>
          <w:p w:rsidR="00B21C61" w:rsidRPr="007460DC" w:rsidRDefault="00B21C61" w:rsidP="00347FC1">
            <w:pPr>
              <w:spacing w:after="0"/>
              <w:rPr>
                <w:rFonts w:ascii="Times New Roman" w:hAnsi="Times New Roman"/>
                <w:sz w:val="28"/>
                <w:szCs w:val="28"/>
              </w:rPr>
            </w:pPr>
          </w:p>
        </w:tc>
      </w:tr>
      <w:tr w:rsidR="00B21C61" w:rsidRPr="007460DC" w:rsidTr="00996C9F">
        <w:trPr>
          <w:trHeight w:val="2970"/>
        </w:trPr>
        <w:tc>
          <w:tcPr>
            <w:tcW w:w="829" w:type="dxa"/>
            <w:noWrap/>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lastRenderedPageBreak/>
              <w:t>1.2.5</w:t>
            </w:r>
          </w:p>
        </w:tc>
        <w:tc>
          <w:tcPr>
            <w:tcW w:w="2550"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Обеспечение питанием детей в образовательных учреждениях за счет средств родительской платы</w:t>
            </w:r>
          </w:p>
        </w:tc>
        <w:tc>
          <w:tcPr>
            <w:tcW w:w="1837"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Управление образования администрации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w:t>
            </w:r>
          </w:p>
        </w:tc>
        <w:tc>
          <w:tcPr>
            <w:tcW w:w="891" w:type="dxa"/>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906</w:t>
            </w:r>
          </w:p>
        </w:tc>
        <w:tc>
          <w:tcPr>
            <w:tcW w:w="889" w:type="dxa"/>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07 02</w:t>
            </w:r>
          </w:p>
        </w:tc>
        <w:tc>
          <w:tcPr>
            <w:tcW w:w="1454" w:type="dxa"/>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0210009990</w:t>
            </w:r>
          </w:p>
        </w:tc>
        <w:tc>
          <w:tcPr>
            <w:tcW w:w="887" w:type="dxa"/>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244</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4 110,6</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3 878,3</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4 072,2</w:t>
            </w:r>
          </w:p>
        </w:tc>
        <w:tc>
          <w:tcPr>
            <w:tcW w:w="1039"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12 061,1</w:t>
            </w:r>
          </w:p>
        </w:tc>
        <w:tc>
          <w:tcPr>
            <w:tcW w:w="3016" w:type="dxa"/>
            <w:gridSpan w:val="2"/>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 в 2019-2021 гг. 626 человек получат горячее питание             (завтраки  и обеды) за счет родительской платы </w:t>
            </w:r>
          </w:p>
        </w:tc>
      </w:tr>
      <w:tr w:rsidR="00B21C61" w:rsidRPr="007460DC" w:rsidTr="00996C9F">
        <w:trPr>
          <w:trHeight w:val="300"/>
        </w:trPr>
        <w:tc>
          <w:tcPr>
            <w:tcW w:w="829" w:type="dxa"/>
            <w:vMerge w:val="restart"/>
            <w:noWrap/>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1.2.6</w:t>
            </w:r>
          </w:p>
        </w:tc>
        <w:tc>
          <w:tcPr>
            <w:tcW w:w="2550" w:type="dxa"/>
            <w:vMerge w:val="restart"/>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Субвенции бюджетам муниципальных образований на обеспечение государственных гарантий реализации прав на получение общедоступного и бесплатного </w:t>
            </w:r>
            <w:r w:rsidRPr="007460DC">
              <w:rPr>
                <w:rFonts w:ascii="Times New Roman" w:hAnsi="Times New Roman"/>
                <w:sz w:val="28"/>
                <w:szCs w:val="28"/>
              </w:rPr>
              <w:lastRenderedPageBreak/>
              <w:t>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обеспечения деятельности административного и учебно-вспомогательного персонала муниципальных общеобразовательных организаций</w:t>
            </w:r>
          </w:p>
        </w:tc>
        <w:tc>
          <w:tcPr>
            <w:tcW w:w="1837" w:type="dxa"/>
            <w:vMerge w:val="restart"/>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lastRenderedPageBreak/>
              <w:t xml:space="preserve">Управление образования администрации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w:t>
            </w:r>
          </w:p>
        </w:tc>
        <w:tc>
          <w:tcPr>
            <w:tcW w:w="891" w:type="dxa"/>
            <w:vMerge w:val="restart"/>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906</w:t>
            </w:r>
          </w:p>
        </w:tc>
        <w:tc>
          <w:tcPr>
            <w:tcW w:w="889" w:type="dxa"/>
            <w:vMerge w:val="restart"/>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0702</w:t>
            </w:r>
          </w:p>
        </w:tc>
        <w:tc>
          <w:tcPr>
            <w:tcW w:w="1454" w:type="dxa"/>
            <w:vMerge w:val="restart"/>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0210074090</w:t>
            </w:r>
          </w:p>
        </w:tc>
        <w:tc>
          <w:tcPr>
            <w:tcW w:w="887"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111</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20 417,9</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19 822,1</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19 822,1</w:t>
            </w:r>
          </w:p>
        </w:tc>
        <w:tc>
          <w:tcPr>
            <w:tcW w:w="1039"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60 062,1</w:t>
            </w:r>
          </w:p>
        </w:tc>
        <w:tc>
          <w:tcPr>
            <w:tcW w:w="3016" w:type="dxa"/>
            <w:gridSpan w:val="2"/>
            <w:vMerge w:val="restart"/>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Реализации основных общеобразовательных программ и обеспечения дополнительного образования детей в части финансового обеспечения расходов</w:t>
            </w:r>
          </w:p>
        </w:tc>
      </w:tr>
      <w:tr w:rsidR="00B21C61" w:rsidRPr="007460DC" w:rsidTr="00996C9F">
        <w:trPr>
          <w:trHeight w:val="300"/>
        </w:trPr>
        <w:tc>
          <w:tcPr>
            <w:tcW w:w="829" w:type="dxa"/>
            <w:vMerge/>
            <w:hideMark/>
          </w:tcPr>
          <w:p w:rsidR="00B21C61" w:rsidRPr="007460DC" w:rsidRDefault="00B21C61" w:rsidP="00347FC1">
            <w:pPr>
              <w:spacing w:after="0"/>
              <w:rPr>
                <w:rFonts w:ascii="Times New Roman" w:hAnsi="Times New Roman"/>
                <w:sz w:val="28"/>
                <w:szCs w:val="28"/>
              </w:rPr>
            </w:pPr>
          </w:p>
        </w:tc>
        <w:tc>
          <w:tcPr>
            <w:tcW w:w="2550" w:type="dxa"/>
            <w:vMerge/>
            <w:hideMark/>
          </w:tcPr>
          <w:p w:rsidR="00B21C61" w:rsidRPr="007460DC" w:rsidRDefault="00B21C61" w:rsidP="00347FC1">
            <w:pPr>
              <w:spacing w:after="0"/>
              <w:rPr>
                <w:rFonts w:ascii="Times New Roman" w:hAnsi="Times New Roman"/>
                <w:sz w:val="28"/>
                <w:szCs w:val="28"/>
              </w:rPr>
            </w:pPr>
          </w:p>
        </w:tc>
        <w:tc>
          <w:tcPr>
            <w:tcW w:w="1837" w:type="dxa"/>
            <w:vMerge/>
            <w:hideMark/>
          </w:tcPr>
          <w:p w:rsidR="00B21C61" w:rsidRPr="007460DC" w:rsidRDefault="00B21C61" w:rsidP="00347FC1">
            <w:pPr>
              <w:spacing w:after="0"/>
              <w:rPr>
                <w:rFonts w:ascii="Times New Roman" w:hAnsi="Times New Roman"/>
                <w:sz w:val="28"/>
                <w:szCs w:val="28"/>
              </w:rPr>
            </w:pPr>
          </w:p>
        </w:tc>
        <w:tc>
          <w:tcPr>
            <w:tcW w:w="891" w:type="dxa"/>
            <w:vMerge/>
            <w:vAlign w:val="center"/>
            <w:hideMark/>
          </w:tcPr>
          <w:p w:rsidR="00B21C61" w:rsidRPr="007460DC" w:rsidRDefault="00B21C61" w:rsidP="00996C9F">
            <w:pPr>
              <w:spacing w:after="0"/>
              <w:jc w:val="center"/>
              <w:rPr>
                <w:rFonts w:ascii="Times New Roman" w:hAnsi="Times New Roman"/>
                <w:sz w:val="28"/>
                <w:szCs w:val="28"/>
              </w:rPr>
            </w:pPr>
          </w:p>
        </w:tc>
        <w:tc>
          <w:tcPr>
            <w:tcW w:w="889" w:type="dxa"/>
            <w:vMerge/>
            <w:vAlign w:val="center"/>
            <w:hideMark/>
          </w:tcPr>
          <w:p w:rsidR="00B21C61" w:rsidRPr="007460DC" w:rsidRDefault="00B21C61" w:rsidP="00996C9F">
            <w:pPr>
              <w:spacing w:after="0"/>
              <w:jc w:val="center"/>
              <w:rPr>
                <w:rFonts w:ascii="Times New Roman" w:hAnsi="Times New Roman"/>
                <w:sz w:val="28"/>
                <w:szCs w:val="28"/>
              </w:rPr>
            </w:pPr>
          </w:p>
        </w:tc>
        <w:tc>
          <w:tcPr>
            <w:tcW w:w="1454" w:type="dxa"/>
            <w:vMerge/>
            <w:vAlign w:val="center"/>
            <w:hideMark/>
          </w:tcPr>
          <w:p w:rsidR="00B21C61" w:rsidRPr="007460DC" w:rsidRDefault="00B21C61" w:rsidP="00996C9F">
            <w:pPr>
              <w:spacing w:after="0"/>
              <w:jc w:val="center"/>
              <w:rPr>
                <w:rFonts w:ascii="Times New Roman" w:hAnsi="Times New Roman"/>
                <w:sz w:val="28"/>
                <w:szCs w:val="28"/>
              </w:rPr>
            </w:pPr>
          </w:p>
        </w:tc>
        <w:tc>
          <w:tcPr>
            <w:tcW w:w="887"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119</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6 166,2</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5 986,2</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5 986,2</w:t>
            </w:r>
          </w:p>
        </w:tc>
        <w:tc>
          <w:tcPr>
            <w:tcW w:w="1039"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18 138,6</w:t>
            </w:r>
          </w:p>
        </w:tc>
        <w:tc>
          <w:tcPr>
            <w:tcW w:w="3016" w:type="dxa"/>
            <w:gridSpan w:val="2"/>
            <w:vMerge/>
            <w:hideMark/>
          </w:tcPr>
          <w:p w:rsidR="00B21C61" w:rsidRPr="007460DC" w:rsidRDefault="00B21C61" w:rsidP="00347FC1">
            <w:pPr>
              <w:spacing w:after="0"/>
              <w:rPr>
                <w:rFonts w:ascii="Times New Roman" w:hAnsi="Times New Roman"/>
                <w:sz w:val="28"/>
                <w:szCs w:val="28"/>
              </w:rPr>
            </w:pPr>
          </w:p>
        </w:tc>
      </w:tr>
      <w:tr w:rsidR="00B21C61" w:rsidRPr="007460DC" w:rsidTr="00996C9F">
        <w:trPr>
          <w:trHeight w:val="1785"/>
        </w:trPr>
        <w:tc>
          <w:tcPr>
            <w:tcW w:w="829" w:type="dxa"/>
            <w:vMerge/>
            <w:hideMark/>
          </w:tcPr>
          <w:p w:rsidR="00B21C61" w:rsidRPr="007460DC" w:rsidRDefault="00B21C61" w:rsidP="00347FC1">
            <w:pPr>
              <w:spacing w:after="0"/>
              <w:rPr>
                <w:rFonts w:ascii="Times New Roman" w:hAnsi="Times New Roman"/>
                <w:sz w:val="28"/>
                <w:szCs w:val="28"/>
              </w:rPr>
            </w:pPr>
          </w:p>
        </w:tc>
        <w:tc>
          <w:tcPr>
            <w:tcW w:w="2550" w:type="dxa"/>
            <w:vMerge/>
            <w:hideMark/>
          </w:tcPr>
          <w:p w:rsidR="00B21C61" w:rsidRPr="007460DC" w:rsidRDefault="00B21C61" w:rsidP="00347FC1">
            <w:pPr>
              <w:spacing w:after="0"/>
              <w:rPr>
                <w:rFonts w:ascii="Times New Roman" w:hAnsi="Times New Roman"/>
                <w:sz w:val="28"/>
                <w:szCs w:val="28"/>
              </w:rPr>
            </w:pPr>
          </w:p>
        </w:tc>
        <w:tc>
          <w:tcPr>
            <w:tcW w:w="1837" w:type="dxa"/>
            <w:vMerge/>
            <w:hideMark/>
          </w:tcPr>
          <w:p w:rsidR="00B21C61" w:rsidRPr="007460DC" w:rsidRDefault="00B21C61" w:rsidP="00347FC1">
            <w:pPr>
              <w:spacing w:after="0"/>
              <w:rPr>
                <w:rFonts w:ascii="Times New Roman" w:hAnsi="Times New Roman"/>
                <w:sz w:val="28"/>
                <w:szCs w:val="28"/>
              </w:rPr>
            </w:pPr>
          </w:p>
        </w:tc>
        <w:tc>
          <w:tcPr>
            <w:tcW w:w="891" w:type="dxa"/>
            <w:vMerge/>
            <w:vAlign w:val="center"/>
            <w:hideMark/>
          </w:tcPr>
          <w:p w:rsidR="00B21C61" w:rsidRPr="007460DC" w:rsidRDefault="00B21C61" w:rsidP="00996C9F">
            <w:pPr>
              <w:spacing w:after="0"/>
              <w:jc w:val="center"/>
              <w:rPr>
                <w:rFonts w:ascii="Times New Roman" w:hAnsi="Times New Roman"/>
                <w:sz w:val="28"/>
                <w:szCs w:val="28"/>
              </w:rPr>
            </w:pPr>
          </w:p>
        </w:tc>
        <w:tc>
          <w:tcPr>
            <w:tcW w:w="889" w:type="dxa"/>
            <w:vMerge/>
            <w:vAlign w:val="center"/>
            <w:hideMark/>
          </w:tcPr>
          <w:p w:rsidR="00B21C61" w:rsidRPr="007460DC" w:rsidRDefault="00B21C61" w:rsidP="00996C9F">
            <w:pPr>
              <w:spacing w:after="0"/>
              <w:jc w:val="center"/>
              <w:rPr>
                <w:rFonts w:ascii="Times New Roman" w:hAnsi="Times New Roman"/>
                <w:sz w:val="28"/>
                <w:szCs w:val="28"/>
              </w:rPr>
            </w:pPr>
          </w:p>
        </w:tc>
        <w:tc>
          <w:tcPr>
            <w:tcW w:w="1454" w:type="dxa"/>
            <w:vMerge/>
            <w:vAlign w:val="center"/>
            <w:hideMark/>
          </w:tcPr>
          <w:p w:rsidR="00B21C61" w:rsidRPr="007460DC" w:rsidRDefault="00B21C61" w:rsidP="00996C9F">
            <w:pPr>
              <w:spacing w:after="0"/>
              <w:jc w:val="center"/>
              <w:rPr>
                <w:rFonts w:ascii="Times New Roman" w:hAnsi="Times New Roman"/>
                <w:sz w:val="28"/>
                <w:szCs w:val="28"/>
              </w:rPr>
            </w:pPr>
          </w:p>
        </w:tc>
        <w:tc>
          <w:tcPr>
            <w:tcW w:w="887"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244</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238,0</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238,0</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238,0</w:t>
            </w:r>
          </w:p>
        </w:tc>
        <w:tc>
          <w:tcPr>
            <w:tcW w:w="1039"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714,0</w:t>
            </w:r>
          </w:p>
        </w:tc>
        <w:tc>
          <w:tcPr>
            <w:tcW w:w="3016" w:type="dxa"/>
            <w:gridSpan w:val="2"/>
            <w:vMerge/>
            <w:hideMark/>
          </w:tcPr>
          <w:p w:rsidR="00B21C61" w:rsidRPr="007460DC" w:rsidRDefault="00B21C61" w:rsidP="00347FC1">
            <w:pPr>
              <w:spacing w:after="0"/>
              <w:rPr>
                <w:rFonts w:ascii="Times New Roman" w:hAnsi="Times New Roman"/>
                <w:sz w:val="28"/>
                <w:szCs w:val="28"/>
              </w:rPr>
            </w:pPr>
          </w:p>
        </w:tc>
      </w:tr>
      <w:tr w:rsidR="00B21C61" w:rsidRPr="007460DC" w:rsidTr="00996C9F">
        <w:trPr>
          <w:trHeight w:val="795"/>
        </w:trPr>
        <w:tc>
          <w:tcPr>
            <w:tcW w:w="829" w:type="dxa"/>
            <w:vMerge/>
            <w:hideMark/>
          </w:tcPr>
          <w:p w:rsidR="00B21C61" w:rsidRPr="007460DC" w:rsidRDefault="00B21C61" w:rsidP="00347FC1">
            <w:pPr>
              <w:spacing w:after="0"/>
              <w:rPr>
                <w:rFonts w:ascii="Times New Roman" w:hAnsi="Times New Roman"/>
                <w:sz w:val="28"/>
                <w:szCs w:val="28"/>
              </w:rPr>
            </w:pPr>
          </w:p>
        </w:tc>
        <w:tc>
          <w:tcPr>
            <w:tcW w:w="2550" w:type="dxa"/>
            <w:vMerge/>
            <w:hideMark/>
          </w:tcPr>
          <w:p w:rsidR="00B21C61" w:rsidRPr="007460DC" w:rsidRDefault="00B21C61" w:rsidP="00347FC1">
            <w:pPr>
              <w:spacing w:after="0"/>
              <w:rPr>
                <w:rFonts w:ascii="Times New Roman" w:hAnsi="Times New Roman"/>
                <w:sz w:val="28"/>
                <w:szCs w:val="28"/>
              </w:rPr>
            </w:pPr>
          </w:p>
        </w:tc>
        <w:tc>
          <w:tcPr>
            <w:tcW w:w="1837" w:type="dxa"/>
            <w:vMerge/>
            <w:hideMark/>
          </w:tcPr>
          <w:p w:rsidR="00B21C61" w:rsidRPr="007460DC" w:rsidRDefault="00B21C61" w:rsidP="00347FC1">
            <w:pPr>
              <w:spacing w:after="0"/>
              <w:rPr>
                <w:rFonts w:ascii="Times New Roman" w:hAnsi="Times New Roman"/>
                <w:sz w:val="28"/>
                <w:szCs w:val="28"/>
              </w:rPr>
            </w:pPr>
          </w:p>
        </w:tc>
        <w:tc>
          <w:tcPr>
            <w:tcW w:w="891" w:type="dxa"/>
            <w:vMerge/>
            <w:vAlign w:val="center"/>
            <w:hideMark/>
          </w:tcPr>
          <w:p w:rsidR="00B21C61" w:rsidRPr="007460DC" w:rsidRDefault="00B21C61" w:rsidP="00996C9F">
            <w:pPr>
              <w:spacing w:after="0"/>
              <w:jc w:val="center"/>
              <w:rPr>
                <w:rFonts w:ascii="Times New Roman" w:hAnsi="Times New Roman"/>
                <w:sz w:val="28"/>
                <w:szCs w:val="28"/>
              </w:rPr>
            </w:pPr>
          </w:p>
        </w:tc>
        <w:tc>
          <w:tcPr>
            <w:tcW w:w="889" w:type="dxa"/>
            <w:vMerge/>
            <w:vAlign w:val="center"/>
            <w:hideMark/>
          </w:tcPr>
          <w:p w:rsidR="00B21C61" w:rsidRPr="007460DC" w:rsidRDefault="00B21C61" w:rsidP="00996C9F">
            <w:pPr>
              <w:spacing w:after="0"/>
              <w:jc w:val="center"/>
              <w:rPr>
                <w:rFonts w:ascii="Times New Roman" w:hAnsi="Times New Roman"/>
                <w:sz w:val="28"/>
                <w:szCs w:val="28"/>
              </w:rPr>
            </w:pPr>
          </w:p>
        </w:tc>
        <w:tc>
          <w:tcPr>
            <w:tcW w:w="1454" w:type="dxa"/>
            <w:vMerge/>
            <w:vAlign w:val="center"/>
            <w:hideMark/>
          </w:tcPr>
          <w:p w:rsidR="00B21C61" w:rsidRPr="007460DC" w:rsidRDefault="00B21C61" w:rsidP="00996C9F">
            <w:pPr>
              <w:spacing w:after="0"/>
              <w:jc w:val="center"/>
              <w:rPr>
                <w:rFonts w:ascii="Times New Roman" w:hAnsi="Times New Roman"/>
                <w:sz w:val="28"/>
                <w:szCs w:val="28"/>
              </w:rPr>
            </w:pPr>
          </w:p>
        </w:tc>
        <w:tc>
          <w:tcPr>
            <w:tcW w:w="887"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621</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5 972,1</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5 972,1</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5 972,1</w:t>
            </w:r>
          </w:p>
        </w:tc>
        <w:tc>
          <w:tcPr>
            <w:tcW w:w="1039"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17 916,3</w:t>
            </w:r>
          </w:p>
        </w:tc>
        <w:tc>
          <w:tcPr>
            <w:tcW w:w="3016" w:type="dxa"/>
            <w:gridSpan w:val="2"/>
            <w:vMerge/>
            <w:hideMark/>
          </w:tcPr>
          <w:p w:rsidR="00B21C61" w:rsidRPr="007460DC" w:rsidRDefault="00B21C61" w:rsidP="00347FC1">
            <w:pPr>
              <w:spacing w:after="0"/>
              <w:rPr>
                <w:rFonts w:ascii="Times New Roman" w:hAnsi="Times New Roman"/>
                <w:sz w:val="28"/>
                <w:szCs w:val="28"/>
              </w:rPr>
            </w:pPr>
          </w:p>
        </w:tc>
      </w:tr>
      <w:tr w:rsidR="00B21C61" w:rsidRPr="007460DC" w:rsidTr="00996C9F">
        <w:trPr>
          <w:trHeight w:val="1290"/>
        </w:trPr>
        <w:tc>
          <w:tcPr>
            <w:tcW w:w="829" w:type="dxa"/>
            <w:vMerge/>
            <w:hideMark/>
          </w:tcPr>
          <w:p w:rsidR="00B21C61" w:rsidRPr="007460DC" w:rsidRDefault="00B21C61" w:rsidP="00347FC1">
            <w:pPr>
              <w:spacing w:after="0"/>
              <w:rPr>
                <w:rFonts w:ascii="Times New Roman" w:hAnsi="Times New Roman"/>
                <w:sz w:val="28"/>
                <w:szCs w:val="28"/>
              </w:rPr>
            </w:pPr>
          </w:p>
        </w:tc>
        <w:tc>
          <w:tcPr>
            <w:tcW w:w="2550" w:type="dxa"/>
            <w:vMerge/>
            <w:hideMark/>
          </w:tcPr>
          <w:p w:rsidR="00B21C61" w:rsidRPr="007460DC" w:rsidRDefault="00B21C61" w:rsidP="00347FC1">
            <w:pPr>
              <w:spacing w:after="0"/>
              <w:rPr>
                <w:rFonts w:ascii="Times New Roman" w:hAnsi="Times New Roman"/>
                <w:sz w:val="28"/>
                <w:szCs w:val="28"/>
              </w:rPr>
            </w:pPr>
          </w:p>
        </w:tc>
        <w:tc>
          <w:tcPr>
            <w:tcW w:w="1837" w:type="dxa"/>
            <w:vMerge/>
            <w:hideMark/>
          </w:tcPr>
          <w:p w:rsidR="00B21C61" w:rsidRPr="007460DC" w:rsidRDefault="00B21C61" w:rsidP="00347FC1">
            <w:pPr>
              <w:spacing w:after="0"/>
              <w:rPr>
                <w:rFonts w:ascii="Times New Roman" w:hAnsi="Times New Roman"/>
                <w:sz w:val="28"/>
                <w:szCs w:val="28"/>
              </w:rPr>
            </w:pPr>
          </w:p>
        </w:tc>
        <w:tc>
          <w:tcPr>
            <w:tcW w:w="891" w:type="dxa"/>
            <w:vMerge/>
            <w:vAlign w:val="center"/>
            <w:hideMark/>
          </w:tcPr>
          <w:p w:rsidR="00B21C61" w:rsidRPr="007460DC" w:rsidRDefault="00B21C61" w:rsidP="00996C9F">
            <w:pPr>
              <w:spacing w:after="0"/>
              <w:jc w:val="center"/>
              <w:rPr>
                <w:rFonts w:ascii="Times New Roman" w:hAnsi="Times New Roman"/>
                <w:sz w:val="28"/>
                <w:szCs w:val="28"/>
              </w:rPr>
            </w:pPr>
          </w:p>
        </w:tc>
        <w:tc>
          <w:tcPr>
            <w:tcW w:w="889" w:type="dxa"/>
            <w:vMerge/>
            <w:vAlign w:val="center"/>
            <w:hideMark/>
          </w:tcPr>
          <w:p w:rsidR="00B21C61" w:rsidRPr="007460DC" w:rsidRDefault="00B21C61" w:rsidP="00996C9F">
            <w:pPr>
              <w:spacing w:after="0"/>
              <w:jc w:val="center"/>
              <w:rPr>
                <w:rFonts w:ascii="Times New Roman" w:hAnsi="Times New Roman"/>
                <w:sz w:val="28"/>
                <w:szCs w:val="28"/>
              </w:rPr>
            </w:pPr>
          </w:p>
        </w:tc>
        <w:tc>
          <w:tcPr>
            <w:tcW w:w="1454" w:type="dxa"/>
            <w:vMerge/>
            <w:vAlign w:val="center"/>
            <w:hideMark/>
          </w:tcPr>
          <w:p w:rsidR="00B21C61" w:rsidRPr="007460DC" w:rsidRDefault="00B21C61" w:rsidP="00996C9F">
            <w:pPr>
              <w:spacing w:after="0"/>
              <w:jc w:val="center"/>
              <w:rPr>
                <w:rFonts w:ascii="Times New Roman" w:hAnsi="Times New Roman"/>
                <w:sz w:val="28"/>
                <w:szCs w:val="28"/>
              </w:rPr>
            </w:pPr>
          </w:p>
        </w:tc>
        <w:tc>
          <w:tcPr>
            <w:tcW w:w="887"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622</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30,0</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30,0</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30,0</w:t>
            </w:r>
          </w:p>
        </w:tc>
        <w:tc>
          <w:tcPr>
            <w:tcW w:w="1039"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90,0</w:t>
            </w:r>
          </w:p>
        </w:tc>
        <w:tc>
          <w:tcPr>
            <w:tcW w:w="3016" w:type="dxa"/>
            <w:gridSpan w:val="2"/>
            <w:vMerge/>
            <w:hideMark/>
          </w:tcPr>
          <w:p w:rsidR="00B21C61" w:rsidRPr="007460DC" w:rsidRDefault="00B21C61" w:rsidP="00347FC1">
            <w:pPr>
              <w:spacing w:after="0"/>
              <w:rPr>
                <w:rFonts w:ascii="Times New Roman" w:hAnsi="Times New Roman"/>
                <w:sz w:val="28"/>
                <w:szCs w:val="28"/>
              </w:rPr>
            </w:pPr>
          </w:p>
        </w:tc>
      </w:tr>
      <w:tr w:rsidR="00B21C61" w:rsidRPr="007460DC" w:rsidTr="00996C9F">
        <w:trPr>
          <w:trHeight w:val="1455"/>
        </w:trPr>
        <w:tc>
          <w:tcPr>
            <w:tcW w:w="829" w:type="dxa"/>
            <w:vMerge/>
            <w:hideMark/>
          </w:tcPr>
          <w:p w:rsidR="00B21C61" w:rsidRPr="007460DC" w:rsidRDefault="00B21C61" w:rsidP="00347FC1">
            <w:pPr>
              <w:spacing w:after="0"/>
              <w:rPr>
                <w:rFonts w:ascii="Times New Roman" w:hAnsi="Times New Roman"/>
                <w:sz w:val="28"/>
                <w:szCs w:val="28"/>
              </w:rPr>
            </w:pPr>
          </w:p>
        </w:tc>
        <w:tc>
          <w:tcPr>
            <w:tcW w:w="2550" w:type="dxa"/>
            <w:vMerge/>
            <w:hideMark/>
          </w:tcPr>
          <w:p w:rsidR="00B21C61" w:rsidRPr="007460DC" w:rsidRDefault="00B21C61" w:rsidP="00347FC1">
            <w:pPr>
              <w:spacing w:after="0"/>
              <w:rPr>
                <w:rFonts w:ascii="Times New Roman" w:hAnsi="Times New Roman"/>
                <w:sz w:val="28"/>
                <w:szCs w:val="28"/>
              </w:rPr>
            </w:pPr>
          </w:p>
        </w:tc>
        <w:tc>
          <w:tcPr>
            <w:tcW w:w="1837" w:type="dxa"/>
            <w:vMerge/>
            <w:hideMark/>
          </w:tcPr>
          <w:p w:rsidR="00B21C61" w:rsidRPr="007460DC" w:rsidRDefault="00B21C61" w:rsidP="00347FC1">
            <w:pPr>
              <w:spacing w:after="0"/>
              <w:rPr>
                <w:rFonts w:ascii="Times New Roman" w:hAnsi="Times New Roman"/>
                <w:sz w:val="28"/>
                <w:szCs w:val="28"/>
              </w:rPr>
            </w:pPr>
          </w:p>
        </w:tc>
        <w:tc>
          <w:tcPr>
            <w:tcW w:w="891" w:type="dxa"/>
            <w:vMerge/>
            <w:vAlign w:val="center"/>
            <w:hideMark/>
          </w:tcPr>
          <w:p w:rsidR="00B21C61" w:rsidRPr="007460DC" w:rsidRDefault="00B21C61" w:rsidP="00996C9F">
            <w:pPr>
              <w:spacing w:after="0"/>
              <w:jc w:val="center"/>
              <w:rPr>
                <w:rFonts w:ascii="Times New Roman" w:hAnsi="Times New Roman"/>
                <w:sz w:val="28"/>
                <w:szCs w:val="28"/>
              </w:rPr>
            </w:pPr>
          </w:p>
        </w:tc>
        <w:tc>
          <w:tcPr>
            <w:tcW w:w="889" w:type="dxa"/>
            <w:vMerge/>
            <w:vAlign w:val="center"/>
            <w:hideMark/>
          </w:tcPr>
          <w:p w:rsidR="00B21C61" w:rsidRPr="007460DC" w:rsidRDefault="00B21C61" w:rsidP="00996C9F">
            <w:pPr>
              <w:spacing w:after="0"/>
              <w:jc w:val="center"/>
              <w:rPr>
                <w:rFonts w:ascii="Times New Roman" w:hAnsi="Times New Roman"/>
                <w:sz w:val="28"/>
                <w:szCs w:val="28"/>
              </w:rPr>
            </w:pPr>
          </w:p>
        </w:tc>
        <w:tc>
          <w:tcPr>
            <w:tcW w:w="1454" w:type="dxa"/>
            <w:vMerge/>
            <w:vAlign w:val="center"/>
            <w:hideMark/>
          </w:tcPr>
          <w:p w:rsidR="00B21C61" w:rsidRPr="007460DC" w:rsidRDefault="00B21C61" w:rsidP="00996C9F">
            <w:pPr>
              <w:spacing w:after="0"/>
              <w:jc w:val="center"/>
              <w:rPr>
                <w:rFonts w:ascii="Times New Roman" w:hAnsi="Times New Roman"/>
                <w:sz w:val="28"/>
                <w:szCs w:val="28"/>
              </w:rPr>
            </w:pPr>
          </w:p>
        </w:tc>
        <w:tc>
          <w:tcPr>
            <w:tcW w:w="887"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853</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21,0</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21,0</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21,0</w:t>
            </w:r>
          </w:p>
        </w:tc>
        <w:tc>
          <w:tcPr>
            <w:tcW w:w="1039"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63,0</w:t>
            </w:r>
          </w:p>
        </w:tc>
        <w:tc>
          <w:tcPr>
            <w:tcW w:w="3016" w:type="dxa"/>
            <w:gridSpan w:val="2"/>
            <w:vMerge/>
            <w:hideMark/>
          </w:tcPr>
          <w:p w:rsidR="00B21C61" w:rsidRPr="007460DC" w:rsidRDefault="00B21C61" w:rsidP="00347FC1">
            <w:pPr>
              <w:spacing w:after="0"/>
              <w:rPr>
                <w:rFonts w:ascii="Times New Roman" w:hAnsi="Times New Roman"/>
                <w:sz w:val="28"/>
                <w:szCs w:val="28"/>
              </w:rPr>
            </w:pPr>
          </w:p>
        </w:tc>
      </w:tr>
      <w:tr w:rsidR="00B21C61" w:rsidRPr="007460DC" w:rsidTr="00996C9F">
        <w:trPr>
          <w:trHeight w:val="1995"/>
        </w:trPr>
        <w:tc>
          <w:tcPr>
            <w:tcW w:w="829" w:type="dxa"/>
            <w:noWrap/>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lastRenderedPageBreak/>
              <w:t>1.2.7</w:t>
            </w:r>
          </w:p>
        </w:tc>
        <w:tc>
          <w:tcPr>
            <w:tcW w:w="2550"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Устранение предписаний надзорных органов, в том числе оплата штрафов</w:t>
            </w:r>
          </w:p>
        </w:tc>
        <w:tc>
          <w:tcPr>
            <w:tcW w:w="1837"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Управление образования администрации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w:t>
            </w:r>
          </w:p>
        </w:tc>
        <w:tc>
          <w:tcPr>
            <w:tcW w:w="891" w:type="dxa"/>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906</w:t>
            </w:r>
          </w:p>
        </w:tc>
        <w:tc>
          <w:tcPr>
            <w:tcW w:w="889" w:type="dxa"/>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0702</w:t>
            </w:r>
          </w:p>
        </w:tc>
        <w:tc>
          <w:tcPr>
            <w:tcW w:w="1454" w:type="dxa"/>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0210000110</w:t>
            </w:r>
          </w:p>
        </w:tc>
        <w:tc>
          <w:tcPr>
            <w:tcW w:w="887"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622</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10,0</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w:t>
            </w:r>
          </w:p>
        </w:tc>
        <w:tc>
          <w:tcPr>
            <w:tcW w:w="1039"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10,0</w:t>
            </w:r>
          </w:p>
        </w:tc>
        <w:tc>
          <w:tcPr>
            <w:tcW w:w="3016" w:type="dxa"/>
            <w:gridSpan w:val="2"/>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Устранение выявленных нарушений, оплаты штрафа за выявленные нарушения</w:t>
            </w:r>
          </w:p>
        </w:tc>
      </w:tr>
      <w:tr w:rsidR="00B21C61" w:rsidRPr="007460DC" w:rsidTr="00996C9F">
        <w:trPr>
          <w:trHeight w:val="7200"/>
        </w:trPr>
        <w:tc>
          <w:tcPr>
            <w:tcW w:w="829" w:type="dxa"/>
            <w:noWrap/>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1.2.8</w:t>
            </w:r>
          </w:p>
        </w:tc>
        <w:tc>
          <w:tcPr>
            <w:tcW w:w="2550"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Изготовление проектно-сметной документации</w:t>
            </w:r>
          </w:p>
        </w:tc>
        <w:tc>
          <w:tcPr>
            <w:tcW w:w="1837"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Управление образования администрации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w:t>
            </w:r>
          </w:p>
        </w:tc>
        <w:tc>
          <w:tcPr>
            <w:tcW w:w="891" w:type="dxa"/>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906</w:t>
            </w:r>
          </w:p>
        </w:tc>
        <w:tc>
          <w:tcPr>
            <w:tcW w:w="889" w:type="dxa"/>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0702</w:t>
            </w:r>
          </w:p>
        </w:tc>
        <w:tc>
          <w:tcPr>
            <w:tcW w:w="1454" w:type="dxa"/>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0210003060</w:t>
            </w:r>
          </w:p>
        </w:tc>
        <w:tc>
          <w:tcPr>
            <w:tcW w:w="887"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243</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878,9</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w:t>
            </w:r>
          </w:p>
        </w:tc>
        <w:tc>
          <w:tcPr>
            <w:tcW w:w="1039"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878,9</w:t>
            </w:r>
          </w:p>
        </w:tc>
        <w:tc>
          <w:tcPr>
            <w:tcW w:w="3016" w:type="dxa"/>
            <w:gridSpan w:val="2"/>
            <w:hideMark/>
          </w:tcPr>
          <w:p w:rsidR="00B21C61" w:rsidRPr="007460DC" w:rsidRDefault="00B21C61" w:rsidP="00347FC1">
            <w:pPr>
              <w:spacing w:after="0"/>
              <w:rPr>
                <w:rFonts w:ascii="Times New Roman" w:hAnsi="Times New Roman"/>
                <w:sz w:val="28"/>
                <w:szCs w:val="28"/>
              </w:rPr>
            </w:pPr>
            <w:proofErr w:type="gramStart"/>
            <w:r w:rsidRPr="007460DC">
              <w:rPr>
                <w:rFonts w:ascii="Times New Roman" w:hAnsi="Times New Roman"/>
                <w:sz w:val="28"/>
                <w:szCs w:val="28"/>
              </w:rPr>
              <w:t>Будет определено соответствие произведенных работ по проектированию требованиям технического задания;</w:t>
            </w:r>
            <w:r w:rsidRPr="007460DC">
              <w:rPr>
                <w:rFonts w:ascii="Times New Roman" w:hAnsi="Times New Roman"/>
                <w:sz w:val="28"/>
                <w:szCs w:val="28"/>
              </w:rPr>
              <w:br w:type="page"/>
              <w:t>соответствие данных сметной документации проекта фактическим расценкам и коэффициентам;</w:t>
            </w:r>
            <w:r w:rsidRPr="007460DC">
              <w:rPr>
                <w:rFonts w:ascii="Times New Roman" w:hAnsi="Times New Roman"/>
                <w:sz w:val="28"/>
                <w:szCs w:val="28"/>
              </w:rPr>
              <w:br w:type="page"/>
              <w:t xml:space="preserve">оценивает соответствие данных документации проекта и сметы требованиям действующих регламентов: санитарного, эпидемиологического, экологического, норм пожарной </w:t>
            </w:r>
            <w:r w:rsidRPr="007460DC">
              <w:rPr>
                <w:rFonts w:ascii="Times New Roman" w:hAnsi="Times New Roman"/>
                <w:sz w:val="28"/>
                <w:szCs w:val="28"/>
              </w:rPr>
              <w:lastRenderedPageBreak/>
              <w:t>безопасности и охране труда;</w:t>
            </w:r>
            <w:r w:rsidRPr="007460DC">
              <w:rPr>
                <w:rFonts w:ascii="Times New Roman" w:hAnsi="Times New Roman"/>
                <w:sz w:val="28"/>
                <w:szCs w:val="28"/>
              </w:rPr>
              <w:br w:type="page"/>
              <w:t>оценивает, соответствует ли проектно-сметная документация данным инженерных изысканий;</w:t>
            </w:r>
            <w:r w:rsidRPr="007460DC">
              <w:rPr>
                <w:rFonts w:ascii="Times New Roman" w:hAnsi="Times New Roman"/>
                <w:sz w:val="28"/>
                <w:szCs w:val="28"/>
              </w:rPr>
              <w:br w:type="page"/>
              <w:t>определяет соответствие документации заданию проектированию, градостроительным регламентам и плановым параметрам земельного участка.</w:t>
            </w:r>
            <w:proofErr w:type="gramEnd"/>
          </w:p>
        </w:tc>
      </w:tr>
      <w:tr w:rsidR="00B21C61" w:rsidRPr="007460DC" w:rsidTr="00996C9F">
        <w:trPr>
          <w:trHeight w:val="960"/>
        </w:trPr>
        <w:tc>
          <w:tcPr>
            <w:tcW w:w="829" w:type="dxa"/>
            <w:vMerge w:val="restart"/>
            <w:noWrap/>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lastRenderedPageBreak/>
              <w:t>1.2.9</w:t>
            </w:r>
          </w:p>
        </w:tc>
        <w:tc>
          <w:tcPr>
            <w:tcW w:w="2550" w:type="dxa"/>
            <w:vMerge w:val="restart"/>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Развитие инфраструктуры общеобразовательных учреждений</w:t>
            </w:r>
          </w:p>
        </w:tc>
        <w:tc>
          <w:tcPr>
            <w:tcW w:w="1837" w:type="dxa"/>
            <w:vMerge w:val="restart"/>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Управление образования администрации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w:t>
            </w:r>
          </w:p>
        </w:tc>
        <w:tc>
          <w:tcPr>
            <w:tcW w:w="891" w:type="dxa"/>
            <w:vMerge w:val="restart"/>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906</w:t>
            </w:r>
          </w:p>
        </w:tc>
        <w:tc>
          <w:tcPr>
            <w:tcW w:w="889" w:type="dxa"/>
            <w:vMerge w:val="restart"/>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0702</w:t>
            </w:r>
          </w:p>
        </w:tc>
        <w:tc>
          <w:tcPr>
            <w:tcW w:w="1454" w:type="dxa"/>
            <w:vMerge w:val="restart"/>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02100S5630</w:t>
            </w:r>
          </w:p>
        </w:tc>
        <w:tc>
          <w:tcPr>
            <w:tcW w:w="887"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244</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2 394,5</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w:t>
            </w:r>
          </w:p>
        </w:tc>
        <w:tc>
          <w:tcPr>
            <w:tcW w:w="1039"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2 394,5</w:t>
            </w:r>
          </w:p>
        </w:tc>
        <w:tc>
          <w:tcPr>
            <w:tcW w:w="3016" w:type="dxa"/>
            <w:gridSpan w:val="2"/>
            <w:vMerge w:val="restart"/>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Будет улучшено техническое состояние образовательного учреждения, созданы оптимальные условия, соответствующие требованиям санитарно - </w:t>
            </w:r>
            <w:r w:rsidRPr="007460DC">
              <w:rPr>
                <w:rFonts w:ascii="Times New Roman" w:hAnsi="Times New Roman"/>
                <w:sz w:val="28"/>
                <w:szCs w:val="28"/>
              </w:rPr>
              <w:lastRenderedPageBreak/>
              <w:t>эпидемиологического режима</w:t>
            </w:r>
          </w:p>
        </w:tc>
      </w:tr>
      <w:tr w:rsidR="00B21C61" w:rsidRPr="007460DC" w:rsidTr="00996C9F">
        <w:trPr>
          <w:trHeight w:val="1110"/>
        </w:trPr>
        <w:tc>
          <w:tcPr>
            <w:tcW w:w="829" w:type="dxa"/>
            <w:vMerge/>
            <w:hideMark/>
          </w:tcPr>
          <w:p w:rsidR="00B21C61" w:rsidRPr="007460DC" w:rsidRDefault="00B21C61" w:rsidP="00347FC1">
            <w:pPr>
              <w:spacing w:after="0"/>
              <w:rPr>
                <w:rFonts w:ascii="Times New Roman" w:hAnsi="Times New Roman"/>
                <w:sz w:val="28"/>
                <w:szCs w:val="28"/>
              </w:rPr>
            </w:pPr>
          </w:p>
        </w:tc>
        <w:tc>
          <w:tcPr>
            <w:tcW w:w="2550" w:type="dxa"/>
            <w:vMerge/>
            <w:hideMark/>
          </w:tcPr>
          <w:p w:rsidR="00B21C61" w:rsidRPr="007460DC" w:rsidRDefault="00B21C61" w:rsidP="00347FC1">
            <w:pPr>
              <w:spacing w:after="0"/>
              <w:rPr>
                <w:rFonts w:ascii="Times New Roman" w:hAnsi="Times New Roman"/>
                <w:sz w:val="28"/>
                <w:szCs w:val="28"/>
              </w:rPr>
            </w:pPr>
          </w:p>
        </w:tc>
        <w:tc>
          <w:tcPr>
            <w:tcW w:w="1837" w:type="dxa"/>
            <w:vMerge/>
            <w:hideMark/>
          </w:tcPr>
          <w:p w:rsidR="00B21C61" w:rsidRPr="007460DC" w:rsidRDefault="00B21C61" w:rsidP="00347FC1">
            <w:pPr>
              <w:spacing w:after="0"/>
              <w:rPr>
                <w:rFonts w:ascii="Times New Roman" w:hAnsi="Times New Roman"/>
                <w:sz w:val="28"/>
                <w:szCs w:val="28"/>
              </w:rPr>
            </w:pPr>
          </w:p>
        </w:tc>
        <w:tc>
          <w:tcPr>
            <w:tcW w:w="891" w:type="dxa"/>
            <w:vMerge/>
            <w:vAlign w:val="center"/>
            <w:hideMark/>
          </w:tcPr>
          <w:p w:rsidR="00B21C61" w:rsidRPr="007460DC" w:rsidRDefault="00B21C61" w:rsidP="00996C9F">
            <w:pPr>
              <w:spacing w:after="0"/>
              <w:jc w:val="center"/>
              <w:rPr>
                <w:rFonts w:ascii="Times New Roman" w:hAnsi="Times New Roman"/>
                <w:sz w:val="28"/>
                <w:szCs w:val="28"/>
              </w:rPr>
            </w:pPr>
          </w:p>
        </w:tc>
        <w:tc>
          <w:tcPr>
            <w:tcW w:w="889" w:type="dxa"/>
            <w:vMerge/>
            <w:vAlign w:val="center"/>
            <w:hideMark/>
          </w:tcPr>
          <w:p w:rsidR="00B21C61" w:rsidRPr="007460DC" w:rsidRDefault="00B21C61" w:rsidP="00996C9F">
            <w:pPr>
              <w:spacing w:after="0"/>
              <w:jc w:val="center"/>
              <w:rPr>
                <w:rFonts w:ascii="Times New Roman" w:hAnsi="Times New Roman"/>
                <w:sz w:val="28"/>
                <w:szCs w:val="28"/>
              </w:rPr>
            </w:pPr>
          </w:p>
        </w:tc>
        <w:tc>
          <w:tcPr>
            <w:tcW w:w="1454" w:type="dxa"/>
            <w:vMerge/>
            <w:vAlign w:val="center"/>
            <w:hideMark/>
          </w:tcPr>
          <w:p w:rsidR="00B21C61" w:rsidRPr="007460DC" w:rsidRDefault="00B21C61" w:rsidP="00996C9F">
            <w:pPr>
              <w:spacing w:after="0"/>
              <w:jc w:val="center"/>
              <w:rPr>
                <w:rFonts w:ascii="Times New Roman" w:hAnsi="Times New Roman"/>
                <w:sz w:val="28"/>
                <w:szCs w:val="28"/>
              </w:rPr>
            </w:pPr>
          </w:p>
        </w:tc>
        <w:tc>
          <w:tcPr>
            <w:tcW w:w="887"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412</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298,6</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w:t>
            </w:r>
          </w:p>
        </w:tc>
        <w:tc>
          <w:tcPr>
            <w:tcW w:w="1039"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298,6</w:t>
            </w:r>
          </w:p>
        </w:tc>
        <w:tc>
          <w:tcPr>
            <w:tcW w:w="3016" w:type="dxa"/>
            <w:gridSpan w:val="2"/>
            <w:vMerge/>
            <w:hideMark/>
          </w:tcPr>
          <w:p w:rsidR="00B21C61" w:rsidRPr="007460DC" w:rsidRDefault="00B21C61" w:rsidP="00347FC1">
            <w:pPr>
              <w:spacing w:after="0"/>
              <w:rPr>
                <w:rFonts w:ascii="Times New Roman" w:hAnsi="Times New Roman"/>
                <w:sz w:val="28"/>
                <w:szCs w:val="28"/>
              </w:rPr>
            </w:pPr>
          </w:p>
        </w:tc>
      </w:tr>
      <w:tr w:rsidR="00B21C61" w:rsidRPr="007460DC" w:rsidTr="00996C9F">
        <w:trPr>
          <w:trHeight w:val="2745"/>
        </w:trPr>
        <w:tc>
          <w:tcPr>
            <w:tcW w:w="829" w:type="dxa"/>
            <w:noWrap/>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lastRenderedPageBreak/>
              <w:t>1.2.10</w:t>
            </w:r>
          </w:p>
        </w:tc>
        <w:tc>
          <w:tcPr>
            <w:tcW w:w="2550"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Осуществление (возмещение) расходов, направленных на развитие и повышение качества работы муниципальных учреждений, предоставление новых муниципальных услуг, повышение их качества</w:t>
            </w:r>
          </w:p>
        </w:tc>
        <w:tc>
          <w:tcPr>
            <w:tcW w:w="1837"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Управление образования администрации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w:t>
            </w:r>
          </w:p>
        </w:tc>
        <w:tc>
          <w:tcPr>
            <w:tcW w:w="891" w:type="dxa"/>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906</w:t>
            </w:r>
          </w:p>
        </w:tc>
        <w:tc>
          <w:tcPr>
            <w:tcW w:w="889" w:type="dxa"/>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0702</w:t>
            </w:r>
          </w:p>
        </w:tc>
        <w:tc>
          <w:tcPr>
            <w:tcW w:w="1454" w:type="dxa"/>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02100S8400</w:t>
            </w:r>
          </w:p>
        </w:tc>
        <w:tc>
          <w:tcPr>
            <w:tcW w:w="887" w:type="dxa"/>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243</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5 003,1</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w:t>
            </w:r>
          </w:p>
        </w:tc>
        <w:tc>
          <w:tcPr>
            <w:tcW w:w="1039"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5 003,1</w:t>
            </w:r>
          </w:p>
        </w:tc>
        <w:tc>
          <w:tcPr>
            <w:tcW w:w="3016" w:type="dxa"/>
            <w:gridSpan w:val="2"/>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Будут созданы безопасные и комфортные условия функционирования объектов муниципальной собственности</w:t>
            </w:r>
          </w:p>
        </w:tc>
      </w:tr>
      <w:tr w:rsidR="00B21C61" w:rsidRPr="007460DC" w:rsidTr="00996C9F">
        <w:trPr>
          <w:trHeight w:val="300"/>
        </w:trPr>
        <w:tc>
          <w:tcPr>
            <w:tcW w:w="3379" w:type="dxa"/>
            <w:gridSpan w:val="2"/>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Итого по задаче 2</w:t>
            </w:r>
          </w:p>
        </w:tc>
        <w:tc>
          <w:tcPr>
            <w:tcW w:w="1837"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w:t>
            </w:r>
          </w:p>
        </w:tc>
        <w:tc>
          <w:tcPr>
            <w:tcW w:w="891" w:type="dxa"/>
            <w:vAlign w:val="center"/>
            <w:hideMark/>
          </w:tcPr>
          <w:p w:rsidR="00B21C61" w:rsidRPr="007460DC" w:rsidRDefault="00B21C61" w:rsidP="00996C9F">
            <w:pPr>
              <w:spacing w:after="0"/>
              <w:jc w:val="center"/>
              <w:rPr>
                <w:rFonts w:ascii="Times New Roman" w:hAnsi="Times New Roman"/>
                <w:sz w:val="28"/>
                <w:szCs w:val="28"/>
              </w:rPr>
            </w:pPr>
          </w:p>
        </w:tc>
        <w:tc>
          <w:tcPr>
            <w:tcW w:w="889" w:type="dxa"/>
            <w:vAlign w:val="center"/>
            <w:hideMark/>
          </w:tcPr>
          <w:p w:rsidR="00B21C61" w:rsidRPr="007460DC" w:rsidRDefault="00B21C61" w:rsidP="00996C9F">
            <w:pPr>
              <w:spacing w:after="0"/>
              <w:jc w:val="center"/>
              <w:rPr>
                <w:rFonts w:ascii="Times New Roman" w:hAnsi="Times New Roman"/>
                <w:sz w:val="28"/>
                <w:szCs w:val="28"/>
              </w:rPr>
            </w:pPr>
          </w:p>
        </w:tc>
        <w:tc>
          <w:tcPr>
            <w:tcW w:w="1454" w:type="dxa"/>
            <w:vAlign w:val="center"/>
            <w:hideMark/>
          </w:tcPr>
          <w:p w:rsidR="00B21C61" w:rsidRPr="007460DC" w:rsidRDefault="00B21C61" w:rsidP="00996C9F">
            <w:pPr>
              <w:spacing w:after="0"/>
              <w:jc w:val="center"/>
              <w:rPr>
                <w:rFonts w:ascii="Times New Roman" w:hAnsi="Times New Roman"/>
                <w:sz w:val="28"/>
                <w:szCs w:val="28"/>
              </w:rPr>
            </w:pPr>
          </w:p>
        </w:tc>
        <w:tc>
          <w:tcPr>
            <w:tcW w:w="887" w:type="dxa"/>
            <w:vAlign w:val="center"/>
            <w:hideMark/>
          </w:tcPr>
          <w:p w:rsidR="00B21C61" w:rsidRPr="007460DC" w:rsidRDefault="00B21C61" w:rsidP="00996C9F">
            <w:pPr>
              <w:spacing w:after="0"/>
              <w:jc w:val="center"/>
              <w:rPr>
                <w:rFonts w:ascii="Times New Roman" w:hAnsi="Times New Roman"/>
                <w:sz w:val="28"/>
                <w:szCs w:val="28"/>
              </w:rPr>
            </w:pP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375 153,5</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344 095,0</w:t>
            </w:r>
          </w:p>
        </w:tc>
        <w:tc>
          <w:tcPr>
            <w:tcW w:w="903"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343 867,9</w:t>
            </w:r>
          </w:p>
        </w:tc>
        <w:tc>
          <w:tcPr>
            <w:tcW w:w="1039" w:type="dxa"/>
            <w:noWrap/>
            <w:vAlign w:val="center"/>
            <w:hideMark/>
          </w:tcPr>
          <w:p w:rsidR="00B21C61" w:rsidRPr="007460DC" w:rsidRDefault="00B21C61" w:rsidP="00996C9F">
            <w:pPr>
              <w:spacing w:after="0"/>
              <w:jc w:val="center"/>
              <w:rPr>
                <w:rFonts w:ascii="Times New Roman" w:hAnsi="Times New Roman"/>
                <w:sz w:val="28"/>
                <w:szCs w:val="28"/>
              </w:rPr>
            </w:pPr>
            <w:r w:rsidRPr="007460DC">
              <w:rPr>
                <w:rFonts w:ascii="Times New Roman" w:hAnsi="Times New Roman"/>
                <w:sz w:val="28"/>
                <w:szCs w:val="28"/>
              </w:rPr>
              <w:t>1 063 116,4</w:t>
            </w:r>
          </w:p>
        </w:tc>
        <w:tc>
          <w:tcPr>
            <w:tcW w:w="3016" w:type="dxa"/>
            <w:gridSpan w:val="2"/>
            <w:noWrap/>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w:t>
            </w:r>
          </w:p>
        </w:tc>
      </w:tr>
      <w:tr w:rsidR="00B21C61" w:rsidRPr="007460DC" w:rsidTr="00347FC1">
        <w:trPr>
          <w:trHeight w:val="870"/>
        </w:trPr>
        <w:tc>
          <w:tcPr>
            <w:tcW w:w="16101" w:type="dxa"/>
            <w:gridSpan w:val="13"/>
            <w:hideMark/>
          </w:tcPr>
          <w:p w:rsidR="00B21C61" w:rsidRPr="007460DC" w:rsidRDefault="00B21C61" w:rsidP="00347FC1">
            <w:pPr>
              <w:spacing w:after="0"/>
              <w:rPr>
                <w:rFonts w:ascii="Times New Roman" w:hAnsi="Times New Roman"/>
                <w:i/>
                <w:iCs/>
                <w:sz w:val="28"/>
                <w:szCs w:val="28"/>
              </w:rPr>
            </w:pPr>
            <w:r w:rsidRPr="007460DC">
              <w:rPr>
                <w:rFonts w:ascii="Times New Roman" w:hAnsi="Times New Roman"/>
                <w:i/>
                <w:iCs/>
                <w:sz w:val="28"/>
                <w:szCs w:val="28"/>
              </w:rPr>
              <w:t>Задача № 3. Обеспечить поступательное развитие районной системы дополнительного образования, в том числе за счет разработки и реализации современных образовательных программ, дистанционных и сетевых форм их реализации</w:t>
            </w:r>
          </w:p>
        </w:tc>
      </w:tr>
      <w:tr w:rsidR="00B21C61" w:rsidRPr="007460DC" w:rsidTr="00347FC1">
        <w:trPr>
          <w:trHeight w:val="3300"/>
        </w:trPr>
        <w:tc>
          <w:tcPr>
            <w:tcW w:w="829" w:type="dxa"/>
            <w:vMerge w:val="restart"/>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lastRenderedPageBreak/>
              <w:t>1.3.1</w:t>
            </w:r>
          </w:p>
        </w:tc>
        <w:tc>
          <w:tcPr>
            <w:tcW w:w="2550" w:type="dxa"/>
            <w:vMerge w:val="restart"/>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Обеспечение деятельности (оказание услуг) подведомственных учреждений</w:t>
            </w:r>
          </w:p>
        </w:tc>
        <w:tc>
          <w:tcPr>
            <w:tcW w:w="1837" w:type="dxa"/>
            <w:vMerge w:val="restart"/>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Управление образования администрации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w:t>
            </w:r>
          </w:p>
        </w:tc>
        <w:tc>
          <w:tcPr>
            <w:tcW w:w="891" w:type="dxa"/>
            <w:vMerge w:val="restart"/>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906</w:t>
            </w:r>
          </w:p>
        </w:tc>
        <w:tc>
          <w:tcPr>
            <w:tcW w:w="889" w:type="dxa"/>
            <w:vMerge w:val="restart"/>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0703</w:t>
            </w:r>
          </w:p>
        </w:tc>
        <w:tc>
          <w:tcPr>
            <w:tcW w:w="1454" w:type="dxa"/>
            <w:vMerge w:val="restart"/>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0210009910</w:t>
            </w:r>
          </w:p>
        </w:tc>
        <w:tc>
          <w:tcPr>
            <w:tcW w:w="887"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111</w:t>
            </w:r>
          </w:p>
        </w:tc>
        <w:tc>
          <w:tcPr>
            <w:tcW w:w="903"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     4 060,70   </w:t>
            </w:r>
          </w:p>
        </w:tc>
        <w:tc>
          <w:tcPr>
            <w:tcW w:w="903"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     3 674,90   </w:t>
            </w:r>
          </w:p>
        </w:tc>
        <w:tc>
          <w:tcPr>
            <w:tcW w:w="903"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     3 657,00   </w:t>
            </w:r>
          </w:p>
        </w:tc>
        <w:tc>
          <w:tcPr>
            <w:tcW w:w="1039" w:type="dxa"/>
            <w:noWrap/>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         11 392,6   </w:t>
            </w:r>
          </w:p>
        </w:tc>
        <w:tc>
          <w:tcPr>
            <w:tcW w:w="3016" w:type="dxa"/>
            <w:gridSpan w:val="2"/>
            <w:vMerge w:val="restart"/>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Будет обеспечено обучающимся качественные знания  и умения по  реализуемым  образовательным  программам профессиональной подготовки и </w:t>
            </w:r>
            <w:proofErr w:type="spellStart"/>
            <w:r w:rsidRPr="007460DC">
              <w:rPr>
                <w:rFonts w:ascii="Times New Roman" w:hAnsi="Times New Roman"/>
                <w:sz w:val="28"/>
                <w:szCs w:val="28"/>
              </w:rPr>
              <w:t>дополнительго</w:t>
            </w:r>
            <w:proofErr w:type="spellEnd"/>
            <w:r w:rsidRPr="007460DC">
              <w:rPr>
                <w:rFonts w:ascii="Times New Roman" w:hAnsi="Times New Roman"/>
                <w:sz w:val="28"/>
                <w:szCs w:val="28"/>
              </w:rPr>
              <w:t xml:space="preserve"> образования</w:t>
            </w:r>
          </w:p>
        </w:tc>
      </w:tr>
      <w:tr w:rsidR="00B21C61" w:rsidRPr="007460DC" w:rsidTr="00347FC1">
        <w:trPr>
          <w:trHeight w:val="300"/>
        </w:trPr>
        <w:tc>
          <w:tcPr>
            <w:tcW w:w="829" w:type="dxa"/>
            <w:vMerge/>
            <w:hideMark/>
          </w:tcPr>
          <w:p w:rsidR="00B21C61" w:rsidRPr="007460DC" w:rsidRDefault="00B21C61" w:rsidP="00347FC1">
            <w:pPr>
              <w:spacing w:after="0"/>
              <w:rPr>
                <w:rFonts w:ascii="Times New Roman" w:hAnsi="Times New Roman"/>
                <w:sz w:val="28"/>
                <w:szCs w:val="28"/>
              </w:rPr>
            </w:pPr>
          </w:p>
        </w:tc>
        <w:tc>
          <w:tcPr>
            <w:tcW w:w="2550" w:type="dxa"/>
            <w:vMerge/>
            <w:hideMark/>
          </w:tcPr>
          <w:p w:rsidR="00B21C61" w:rsidRPr="007460DC" w:rsidRDefault="00B21C61" w:rsidP="00347FC1">
            <w:pPr>
              <w:spacing w:after="0"/>
              <w:rPr>
                <w:rFonts w:ascii="Times New Roman" w:hAnsi="Times New Roman"/>
                <w:sz w:val="28"/>
                <w:szCs w:val="28"/>
              </w:rPr>
            </w:pPr>
          </w:p>
        </w:tc>
        <w:tc>
          <w:tcPr>
            <w:tcW w:w="1837" w:type="dxa"/>
            <w:vMerge/>
            <w:hideMark/>
          </w:tcPr>
          <w:p w:rsidR="00B21C61" w:rsidRPr="007460DC" w:rsidRDefault="00B21C61" w:rsidP="00347FC1">
            <w:pPr>
              <w:spacing w:after="0"/>
              <w:rPr>
                <w:rFonts w:ascii="Times New Roman" w:hAnsi="Times New Roman"/>
                <w:sz w:val="28"/>
                <w:szCs w:val="28"/>
              </w:rPr>
            </w:pPr>
          </w:p>
        </w:tc>
        <w:tc>
          <w:tcPr>
            <w:tcW w:w="891" w:type="dxa"/>
            <w:vMerge/>
            <w:hideMark/>
          </w:tcPr>
          <w:p w:rsidR="00B21C61" w:rsidRPr="007460DC" w:rsidRDefault="00B21C61" w:rsidP="00347FC1">
            <w:pPr>
              <w:spacing w:after="0"/>
              <w:rPr>
                <w:rFonts w:ascii="Times New Roman" w:hAnsi="Times New Roman"/>
                <w:sz w:val="28"/>
                <w:szCs w:val="28"/>
              </w:rPr>
            </w:pPr>
          </w:p>
        </w:tc>
        <w:tc>
          <w:tcPr>
            <w:tcW w:w="889" w:type="dxa"/>
            <w:vMerge/>
            <w:hideMark/>
          </w:tcPr>
          <w:p w:rsidR="00B21C61" w:rsidRPr="007460DC" w:rsidRDefault="00B21C61" w:rsidP="00347FC1">
            <w:pPr>
              <w:spacing w:after="0"/>
              <w:rPr>
                <w:rFonts w:ascii="Times New Roman" w:hAnsi="Times New Roman"/>
                <w:sz w:val="28"/>
                <w:szCs w:val="28"/>
              </w:rPr>
            </w:pPr>
          </w:p>
        </w:tc>
        <w:tc>
          <w:tcPr>
            <w:tcW w:w="1454" w:type="dxa"/>
            <w:vMerge/>
            <w:hideMark/>
          </w:tcPr>
          <w:p w:rsidR="00B21C61" w:rsidRPr="007460DC" w:rsidRDefault="00B21C61" w:rsidP="00347FC1">
            <w:pPr>
              <w:spacing w:after="0"/>
              <w:rPr>
                <w:rFonts w:ascii="Times New Roman" w:hAnsi="Times New Roman"/>
                <w:sz w:val="28"/>
                <w:szCs w:val="28"/>
              </w:rPr>
            </w:pPr>
          </w:p>
        </w:tc>
        <w:tc>
          <w:tcPr>
            <w:tcW w:w="887"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119</w:t>
            </w:r>
          </w:p>
        </w:tc>
        <w:tc>
          <w:tcPr>
            <w:tcW w:w="903"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     1 124,10   </w:t>
            </w:r>
          </w:p>
        </w:tc>
        <w:tc>
          <w:tcPr>
            <w:tcW w:w="903"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     1 017,30   </w:t>
            </w:r>
          </w:p>
        </w:tc>
        <w:tc>
          <w:tcPr>
            <w:tcW w:w="903"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     1 012,40   </w:t>
            </w:r>
          </w:p>
        </w:tc>
        <w:tc>
          <w:tcPr>
            <w:tcW w:w="1039" w:type="dxa"/>
            <w:noWrap/>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            3 153,8   </w:t>
            </w:r>
          </w:p>
        </w:tc>
        <w:tc>
          <w:tcPr>
            <w:tcW w:w="3016" w:type="dxa"/>
            <w:gridSpan w:val="2"/>
            <w:vMerge/>
            <w:hideMark/>
          </w:tcPr>
          <w:p w:rsidR="00B21C61" w:rsidRPr="007460DC" w:rsidRDefault="00B21C61" w:rsidP="00347FC1">
            <w:pPr>
              <w:spacing w:after="0"/>
              <w:rPr>
                <w:rFonts w:ascii="Times New Roman" w:hAnsi="Times New Roman"/>
                <w:sz w:val="28"/>
                <w:szCs w:val="28"/>
              </w:rPr>
            </w:pPr>
          </w:p>
        </w:tc>
      </w:tr>
      <w:tr w:rsidR="00B21C61" w:rsidRPr="007460DC" w:rsidTr="00347FC1">
        <w:trPr>
          <w:trHeight w:val="300"/>
        </w:trPr>
        <w:tc>
          <w:tcPr>
            <w:tcW w:w="829" w:type="dxa"/>
            <w:vMerge/>
            <w:hideMark/>
          </w:tcPr>
          <w:p w:rsidR="00B21C61" w:rsidRPr="007460DC" w:rsidRDefault="00B21C61" w:rsidP="00347FC1">
            <w:pPr>
              <w:spacing w:after="0"/>
              <w:rPr>
                <w:rFonts w:ascii="Times New Roman" w:hAnsi="Times New Roman"/>
                <w:sz w:val="28"/>
                <w:szCs w:val="28"/>
              </w:rPr>
            </w:pPr>
          </w:p>
        </w:tc>
        <w:tc>
          <w:tcPr>
            <w:tcW w:w="2550" w:type="dxa"/>
            <w:vMerge/>
            <w:hideMark/>
          </w:tcPr>
          <w:p w:rsidR="00B21C61" w:rsidRPr="007460DC" w:rsidRDefault="00B21C61" w:rsidP="00347FC1">
            <w:pPr>
              <w:spacing w:after="0"/>
              <w:rPr>
                <w:rFonts w:ascii="Times New Roman" w:hAnsi="Times New Roman"/>
                <w:sz w:val="28"/>
                <w:szCs w:val="28"/>
              </w:rPr>
            </w:pPr>
          </w:p>
        </w:tc>
        <w:tc>
          <w:tcPr>
            <w:tcW w:w="1837" w:type="dxa"/>
            <w:vMerge/>
            <w:hideMark/>
          </w:tcPr>
          <w:p w:rsidR="00B21C61" w:rsidRPr="007460DC" w:rsidRDefault="00B21C61" w:rsidP="00347FC1">
            <w:pPr>
              <w:spacing w:after="0"/>
              <w:rPr>
                <w:rFonts w:ascii="Times New Roman" w:hAnsi="Times New Roman"/>
                <w:sz w:val="28"/>
                <w:szCs w:val="28"/>
              </w:rPr>
            </w:pPr>
          </w:p>
        </w:tc>
        <w:tc>
          <w:tcPr>
            <w:tcW w:w="891" w:type="dxa"/>
            <w:vMerge/>
            <w:hideMark/>
          </w:tcPr>
          <w:p w:rsidR="00B21C61" w:rsidRPr="007460DC" w:rsidRDefault="00B21C61" w:rsidP="00347FC1">
            <w:pPr>
              <w:spacing w:after="0"/>
              <w:rPr>
                <w:rFonts w:ascii="Times New Roman" w:hAnsi="Times New Roman"/>
                <w:sz w:val="28"/>
                <w:szCs w:val="28"/>
              </w:rPr>
            </w:pPr>
          </w:p>
        </w:tc>
        <w:tc>
          <w:tcPr>
            <w:tcW w:w="889" w:type="dxa"/>
            <w:vMerge/>
            <w:hideMark/>
          </w:tcPr>
          <w:p w:rsidR="00B21C61" w:rsidRPr="007460DC" w:rsidRDefault="00B21C61" w:rsidP="00347FC1">
            <w:pPr>
              <w:spacing w:after="0"/>
              <w:rPr>
                <w:rFonts w:ascii="Times New Roman" w:hAnsi="Times New Roman"/>
                <w:sz w:val="28"/>
                <w:szCs w:val="28"/>
              </w:rPr>
            </w:pPr>
          </w:p>
        </w:tc>
        <w:tc>
          <w:tcPr>
            <w:tcW w:w="1454" w:type="dxa"/>
            <w:vMerge/>
            <w:hideMark/>
          </w:tcPr>
          <w:p w:rsidR="00B21C61" w:rsidRPr="007460DC" w:rsidRDefault="00B21C61" w:rsidP="00347FC1">
            <w:pPr>
              <w:spacing w:after="0"/>
              <w:rPr>
                <w:rFonts w:ascii="Times New Roman" w:hAnsi="Times New Roman"/>
                <w:sz w:val="28"/>
                <w:szCs w:val="28"/>
              </w:rPr>
            </w:pPr>
          </w:p>
        </w:tc>
        <w:tc>
          <w:tcPr>
            <w:tcW w:w="887"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244</w:t>
            </w:r>
          </w:p>
        </w:tc>
        <w:tc>
          <w:tcPr>
            <w:tcW w:w="903"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     1 442,50   </w:t>
            </w:r>
          </w:p>
        </w:tc>
        <w:tc>
          <w:tcPr>
            <w:tcW w:w="903"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        991,30   </w:t>
            </w:r>
          </w:p>
        </w:tc>
        <w:tc>
          <w:tcPr>
            <w:tcW w:w="903"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        986,40   </w:t>
            </w:r>
          </w:p>
        </w:tc>
        <w:tc>
          <w:tcPr>
            <w:tcW w:w="1039" w:type="dxa"/>
            <w:noWrap/>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            3 420,2   </w:t>
            </w:r>
          </w:p>
        </w:tc>
        <w:tc>
          <w:tcPr>
            <w:tcW w:w="3016" w:type="dxa"/>
            <w:gridSpan w:val="2"/>
            <w:vMerge/>
            <w:hideMark/>
          </w:tcPr>
          <w:p w:rsidR="00B21C61" w:rsidRPr="007460DC" w:rsidRDefault="00B21C61" w:rsidP="00347FC1">
            <w:pPr>
              <w:spacing w:after="0"/>
              <w:rPr>
                <w:rFonts w:ascii="Times New Roman" w:hAnsi="Times New Roman"/>
                <w:sz w:val="28"/>
                <w:szCs w:val="28"/>
              </w:rPr>
            </w:pPr>
          </w:p>
        </w:tc>
      </w:tr>
      <w:tr w:rsidR="00B21C61" w:rsidRPr="007460DC" w:rsidTr="00347FC1">
        <w:trPr>
          <w:trHeight w:val="300"/>
        </w:trPr>
        <w:tc>
          <w:tcPr>
            <w:tcW w:w="829" w:type="dxa"/>
            <w:vMerge/>
            <w:hideMark/>
          </w:tcPr>
          <w:p w:rsidR="00B21C61" w:rsidRPr="007460DC" w:rsidRDefault="00B21C61" w:rsidP="00347FC1">
            <w:pPr>
              <w:spacing w:after="0"/>
              <w:rPr>
                <w:rFonts w:ascii="Times New Roman" w:hAnsi="Times New Roman"/>
                <w:sz w:val="28"/>
                <w:szCs w:val="28"/>
              </w:rPr>
            </w:pPr>
          </w:p>
        </w:tc>
        <w:tc>
          <w:tcPr>
            <w:tcW w:w="2550" w:type="dxa"/>
            <w:vMerge/>
            <w:hideMark/>
          </w:tcPr>
          <w:p w:rsidR="00B21C61" w:rsidRPr="007460DC" w:rsidRDefault="00B21C61" w:rsidP="00347FC1">
            <w:pPr>
              <w:spacing w:after="0"/>
              <w:rPr>
                <w:rFonts w:ascii="Times New Roman" w:hAnsi="Times New Roman"/>
                <w:sz w:val="28"/>
                <w:szCs w:val="28"/>
              </w:rPr>
            </w:pPr>
          </w:p>
        </w:tc>
        <w:tc>
          <w:tcPr>
            <w:tcW w:w="1837" w:type="dxa"/>
            <w:vMerge/>
            <w:hideMark/>
          </w:tcPr>
          <w:p w:rsidR="00B21C61" w:rsidRPr="007460DC" w:rsidRDefault="00B21C61" w:rsidP="00347FC1">
            <w:pPr>
              <w:spacing w:after="0"/>
              <w:rPr>
                <w:rFonts w:ascii="Times New Roman" w:hAnsi="Times New Roman"/>
                <w:sz w:val="28"/>
                <w:szCs w:val="28"/>
              </w:rPr>
            </w:pPr>
          </w:p>
        </w:tc>
        <w:tc>
          <w:tcPr>
            <w:tcW w:w="891" w:type="dxa"/>
            <w:vMerge/>
            <w:hideMark/>
          </w:tcPr>
          <w:p w:rsidR="00B21C61" w:rsidRPr="007460DC" w:rsidRDefault="00B21C61" w:rsidP="00347FC1">
            <w:pPr>
              <w:spacing w:after="0"/>
              <w:rPr>
                <w:rFonts w:ascii="Times New Roman" w:hAnsi="Times New Roman"/>
                <w:sz w:val="28"/>
                <w:szCs w:val="28"/>
              </w:rPr>
            </w:pPr>
          </w:p>
        </w:tc>
        <w:tc>
          <w:tcPr>
            <w:tcW w:w="889" w:type="dxa"/>
            <w:vMerge/>
            <w:hideMark/>
          </w:tcPr>
          <w:p w:rsidR="00B21C61" w:rsidRPr="007460DC" w:rsidRDefault="00B21C61" w:rsidP="00347FC1">
            <w:pPr>
              <w:spacing w:after="0"/>
              <w:rPr>
                <w:rFonts w:ascii="Times New Roman" w:hAnsi="Times New Roman"/>
                <w:sz w:val="28"/>
                <w:szCs w:val="28"/>
              </w:rPr>
            </w:pPr>
          </w:p>
        </w:tc>
        <w:tc>
          <w:tcPr>
            <w:tcW w:w="1454" w:type="dxa"/>
            <w:vMerge/>
            <w:hideMark/>
          </w:tcPr>
          <w:p w:rsidR="00B21C61" w:rsidRPr="007460DC" w:rsidRDefault="00B21C61" w:rsidP="00347FC1">
            <w:pPr>
              <w:spacing w:after="0"/>
              <w:rPr>
                <w:rFonts w:ascii="Times New Roman" w:hAnsi="Times New Roman"/>
                <w:sz w:val="28"/>
                <w:szCs w:val="28"/>
              </w:rPr>
            </w:pPr>
          </w:p>
        </w:tc>
        <w:tc>
          <w:tcPr>
            <w:tcW w:w="887"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611</w:t>
            </w:r>
          </w:p>
        </w:tc>
        <w:tc>
          <w:tcPr>
            <w:tcW w:w="903"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     3 876,20   </w:t>
            </w:r>
          </w:p>
        </w:tc>
        <w:tc>
          <w:tcPr>
            <w:tcW w:w="903"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     3 508,00   </w:t>
            </w:r>
          </w:p>
        </w:tc>
        <w:tc>
          <w:tcPr>
            <w:tcW w:w="903"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     3 490,80   </w:t>
            </w:r>
          </w:p>
        </w:tc>
        <w:tc>
          <w:tcPr>
            <w:tcW w:w="1039" w:type="dxa"/>
            <w:noWrap/>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         10 875,0   </w:t>
            </w:r>
          </w:p>
        </w:tc>
        <w:tc>
          <w:tcPr>
            <w:tcW w:w="3016" w:type="dxa"/>
            <w:gridSpan w:val="2"/>
            <w:vMerge/>
            <w:hideMark/>
          </w:tcPr>
          <w:p w:rsidR="00B21C61" w:rsidRPr="007460DC" w:rsidRDefault="00B21C61" w:rsidP="00347FC1">
            <w:pPr>
              <w:spacing w:after="0"/>
              <w:rPr>
                <w:rFonts w:ascii="Times New Roman" w:hAnsi="Times New Roman"/>
                <w:sz w:val="28"/>
                <w:szCs w:val="28"/>
              </w:rPr>
            </w:pPr>
          </w:p>
        </w:tc>
      </w:tr>
      <w:tr w:rsidR="00B21C61" w:rsidRPr="007460DC" w:rsidTr="00347FC1">
        <w:trPr>
          <w:trHeight w:val="300"/>
        </w:trPr>
        <w:tc>
          <w:tcPr>
            <w:tcW w:w="829" w:type="dxa"/>
            <w:vMerge/>
            <w:hideMark/>
          </w:tcPr>
          <w:p w:rsidR="00B21C61" w:rsidRPr="007460DC" w:rsidRDefault="00B21C61" w:rsidP="00347FC1">
            <w:pPr>
              <w:spacing w:after="0"/>
              <w:rPr>
                <w:rFonts w:ascii="Times New Roman" w:hAnsi="Times New Roman"/>
                <w:sz w:val="28"/>
                <w:szCs w:val="28"/>
              </w:rPr>
            </w:pPr>
          </w:p>
        </w:tc>
        <w:tc>
          <w:tcPr>
            <w:tcW w:w="2550" w:type="dxa"/>
            <w:vMerge/>
            <w:hideMark/>
          </w:tcPr>
          <w:p w:rsidR="00B21C61" w:rsidRPr="007460DC" w:rsidRDefault="00B21C61" w:rsidP="00347FC1">
            <w:pPr>
              <w:spacing w:after="0"/>
              <w:rPr>
                <w:rFonts w:ascii="Times New Roman" w:hAnsi="Times New Roman"/>
                <w:sz w:val="28"/>
                <w:szCs w:val="28"/>
              </w:rPr>
            </w:pPr>
          </w:p>
        </w:tc>
        <w:tc>
          <w:tcPr>
            <w:tcW w:w="1837" w:type="dxa"/>
            <w:vMerge/>
            <w:hideMark/>
          </w:tcPr>
          <w:p w:rsidR="00B21C61" w:rsidRPr="007460DC" w:rsidRDefault="00B21C61" w:rsidP="00347FC1">
            <w:pPr>
              <w:spacing w:after="0"/>
              <w:rPr>
                <w:rFonts w:ascii="Times New Roman" w:hAnsi="Times New Roman"/>
                <w:sz w:val="28"/>
                <w:szCs w:val="28"/>
              </w:rPr>
            </w:pPr>
          </w:p>
        </w:tc>
        <w:tc>
          <w:tcPr>
            <w:tcW w:w="891" w:type="dxa"/>
            <w:vMerge/>
            <w:hideMark/>
          </w:tcPr>
          <w:p w:rsidR="00B21C61" w:rsidRPr="007460DC" w:rsidRDefault="00B21C61" w:rsidP="00347FC1">
            <w:pPr>
              <w:spacing w:after="0"/>
              <w:rPr>
                <w:rFonts w:ascii="Times New Roman" w:hAnsi="Times New Roman"/>
                <w:sz w:val="28"/>
                <w:szCs w:val="28"/>
              </w:rPr>
            </w:pPr>
          </w:p>
        </w:tc>
        <w:tc>
          <w:tcPr>
            <w:tcW w:w="889" w:type="dxa"/>
            <w:vMerge/>
            <w:hideMark/>
          </w:tcPr>
          <w:p w:rsidR="00B21C61" w:rsidRPr="007460DC" w:rsidRDefault="00B21C61" w:rsidP="00347FC1">
            <w:pPr>
              <w:spacing w:after="0"/>
              <w:rPr>
                <w:rFonts w:ascii="Times New Roman" w:hAnsi="Times New Roman"/>
                <w:sz w:val="28"/>
                <w:szCs w:val="28"/>
              </w:rPr>
            </w:pPr>
          </w:p>
        </w:tc>
        <w:tc>
          <w:tcPr>
            <w:tcW w:w="1454" w:type="dxa"/>
            <w:vMerge/>
            <w:hideMark/>
          </w:tcPr>
          <w:p w:rsidR="00B21C61" w:rsidRPr="007460DC" w:rsidRDefault="00B21C61" w:rsidP="00347FC1">
            <w:pPr>
              <w:spacing w:after="0"/>
              <w:rPr>
                <w:rFonts w:ascii="Times New Roman" w:hAnsi="Times New Roman"/>
                <w:sz w:val="28"/>
                <w:szCs w:val="28"/>
              </w:rPr>
            </w:pPr>
          </w:p>
        </w:tc>
        <w:tc>
          <w:tcPr>
            <w:tcW w:w="887"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853</w:t>
            </w:r>
          </w:p>
        </w:tc>
        <w:tc>
          <w:tcPr>
            <w:tcW w:w="903"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             6,30   </w:t>
            </w:r>
          </w:p>
        </w:tc>
        <w:tc>
          <w:tcPr>
            <w:tcW w:w="903"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             2,20   </w:t>
            </w:r>
          </w:p>
        </w:tc>
        <w:tc>
          <w:tcPr>
            <w:tcW w:w="903"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             2,20   </w:t>
            </w:r>
          </w:p>
        </w:tc>
        <w:tc>
          <w:tcPr>
            <w:tcW w:w="1039" w:type="dxa"/>
            <w:noWrap/>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                 10,7   </w:t>
            </w:r>
          </w:p>
        </w:tc>
        <w:tc>
          <w:tcPr>
            <w:tcW w:w="3016" w:type="dxa"/>
            <w:gridSpan w:val="2"/>
            <w:vMerge/>
            <w:hideMark/>
          </w:tcPr>
          <w:p w:rsidR="00B21C61" w:rsidRPr="007460DC" w:rsidRDefault="00B21C61" w:rsidP="00347FC1">
            <w:pPr>
              <w:spacing w:after="0"/>
              <w:rPr>
                <w:rFonts w:ascii="Times New Roman" w:hAnsi="Times New Roman"/>
                <w:sz w:val="28"/>
                <w:szCs w:val="28"/>
              </w:rPr>
            </w:pPr>
          </w:p>
        </w:tc>
      </w:tr>
      <w:tr w:rsidR="00B21C61" w:rsidRPr="007460DC" w:rsidTr="00347FC1">
        <w:trPr>
          <w:trHeight w:val="2100"/>
        </w:trPr>
        <w:tc>
          <w:tcPr>
            <w:tcW w:w="829" w:type="dxa"/>
            <w:vMerge w:val="restart"/>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1.3.2</w:t>
            </w:r>
          </w:p>
        </w:tc>
        <w:tc>
          <w:tcPr>
            <w:tcW w:w="2550" w:type="dxa"/>
            <w:vMerge w:val="restart"/>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Предоставление иных платных образовательных услуг</w:t>
            </w:r>
          </w:p>
        </w:tc>
        <w:tc>
          <w:tcPr>
            <w:tcW w:w="1837" w:type="dxa"/>
            <w:vMerge w:val="restart"/>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Управление образования администрации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w:t>
            </w:r>
          </w:p>
        </w:tc>
        <w:tc>
          <w:tcPr>
            <w:tcW w:w="891" w:type="dxa"/>
            <w:vMerge w:val="restart"/>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906</w:t>
            </w:r>
          </w:p>
        </w:tc>
        <w:tc>
          <w:tcPr>
            <w:tcW w:w="889" w:type="dxa"/>
            <w:vMerge w:val="restart"/>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0703</w:t>
            </w:r>
          </w:p>
        </w:tc>
        <w:tc>
          <w:tcPr>
            <w:tcW w:w="1454" w:type="dxa"/>
            <w:vMerge w:val="restart"/>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0210009980</w:t>
            </w:r>
          </w:p>
        </w:tc>
        <w:tc>
          <w:tcPr>
            <w:tcW w:w="887"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111</w:t>
            </w:r>
          </w:p>
        </w:tc>
        <w:tc>
          <w:tcPr>
            <w:tcW w:w="903"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        635,10   </w:t>
            </w:r>
          </w:p>
        </w:tc>
        <w:tc>
          <w:tcPr>
            <w:tcW w:w="903"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        647,80   </w:t>
            </w:r>
          </w:p>
        </w:tc>
        <w:tc>
          <w:tcPr>
            <w:tcW w:w="903"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        680,10   </w:t>
            </w:r>
          </w:p>
        </w:tc>
        <w:tc>
          <w:tcPr>
            <w:tcW w:w="1039" w:type="dxa"/>
            <w:noWrap/>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            1 963,0   </w:t>
            </w:r>
          </w:p>
        </w:tc>
        <w:tc>
          <w:tcPr>
            <w:tcW w:w="3016" w:type="dxa"/>
            <w:gridSpan w:val="2"/>
            <w:vMerge/>
            <w:hideMark/>
          </w:tcPr>
          <w:p w:rsidR="00B21C61" w:rsidRPr="007460DC" w:rsidRDefault="00B21C61" w:rsidP="00347FC1">
            <w:pPr>
              <w:spacing w:after="0"/>
              <w:rPr>
                <w:rFonts w:ascii="Times New Roman" w:hAnsi="Times New Roman"/>
                <w:sz w:val="28"/>
                <w:szCs w:val="28"/>
              </w:rPr>
            </w:pPr>
          </w:p>
        </w:tc>
      </w:tr>
      <w:tr w:rsidR="00B21C61" w:rsidRPr="007460DC" w:rsidTr="00347FC1">
        <w:trPr>
          <w:trHeight w:val="300"/>
        </w:trPr>
        <w:tc>
          <w:tcPr>
            <w:tcW w:w="829" w:type="dxa"/>
            <w:vMerge/>
            <w:hideMark/>
          </w:tcPr>
          <w:p w:rsidR="00B21C61" w:rsidRPr="007460DC" w:rsidRDefault="00B21C61" w:rsidP="00347FC1">
            <w:pPr>
              <w:spacing w:after="0"/>
              <w:rPr>
                <w:rFonts w:ascii="Times New Roman" w:hAnsi="Times New Roman"/>
                <w:sz w:val="28"/>
                <w:szCs w:val="28"/>
              </w:rPr>
            </w:pPr>
          </w:p>
        </w:tc>
        <w:tc>
          <w:tcPr>
            <w:tcW w:w="2550" w:type="dxa"/>
            <w:vMerge/>
            <w:hideMark/>
          </w:tcPr>
          <w:p w:rsidR="00B21C61" w:rsidRPr="007460DC" w:rsidRDefault="00B21C61" w:rsidP="00347FC1">
            <w:pPr>
              <w:spacing w:after="0"/>
              <w:rPr>
                <w:rFonts w:ascii="Times New Roman" w:hAnsi="Times New Roman"/>
                <w:sz w:val="28"/>
                <w:szCs w:val="28"/>
              </w:rPr>
            </w:pPr>
          </w:p>
        </w:tc>
        <w:tc>
          <w:tcPr>
            <w:tcW w:w="1837" w:type="dxa"/>
            <w:vMerge/>
            <w:hideMark/>
          </w:tcPr>
          <w:p w:rsidR="00B21C61" w:rsidRPr="007460DC" w:rsidRDefault="00B21C61" w:rsidP="00347FC1">
            <w:pPr>
              <w:spacing w:after="0"/>
              <w:rPr>
                <w:rFonts w:ascii="Times New Roman" w:hAnsi="Times New Roman"/>
                <w:sz w:val="28"/>
                <w:szCs w:val="28"/>
              </w:rPr>
            </w:pPr>
          </w:p>
        </w:tc>
        <w:tc>
          <w:tcPr>
            <w:tcW w:w="891" w:type="dxa"/>
            <w:vMerge/>
            <w:hideMark/>
          </w:tcPr>
          <w:p w:rsidR="00B21C61" w:rsidRPr="007460DC" w:rsidRDefault="00B21C61" w:rsidP="00347FC1">
            <w:pPr>
              <w:spacing w:after="0"/>
              <w:rPr>
                <w:rFonts w:ascii="Times New Roman" w:hAnsi="Times New Roman"/>
                <w:sz w:val="28"/>
                <w:szCs w:val="28"/>
              </w:rPr>
            </w:pPr>
          </w:p>
        </w:tc>
        <w:tc>
          <w:tcPr>
            <w:tcW w:w="889" w:type="dxa"/>
            <w:vMerge/>
            <w:hideMark/>
          </w:tcPr>
          <w:p w:rsidR="00B21C61" w:rsidRPr="007460DC" w:rsidRDefault="00B21C61" w:rsidP="00347FC1">
            <w:pPr>
              <w:spacing w:after="0"/>
              <w:rPr>
                <w:rFonts w:ascii="Times New Roman" w:hAnsi="Times New Roman"/>
                <w:sz w:val="28"/>
                <w:szCs w:val="28"/>
              </w:rPr>
            </w:pPr>
          </w:p>
        </w:tc>
        <w:tc>
          <w:tcPr>
            <w:tcW w:w="1454" w:type="dxa"/>
            <w:vMerge/>
            <w:hideMark/>
          </w:tcPr>
          <w:p w:rsidR="00B21C61" w:rsidRPr="007460DC" w:rsidRDefault="00B21C61" w:rsidP="00347FC1">
            <w:pPr>
              <w:spacing w:after="0"/>
              <w:rPr>
                <w:rFonts w:ascii="Times New Roman" w:hAnsi="Times New Roman"/>
                <w:sz w:val="28"/>
                <w:szCs w:val="28"/>
              </w:rPr>
            </w:pPr>
          </w:p>
        </w:tc>
        <w:tc>
          <w:tcPr>
            <w:tcW w:w="887"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119</w:t>
            </w:r>
          </w:p>
        </w:tc>
        <w:tc>
          <w:tcPr>
            <w:tcW w:w="903"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        191,8</w:t>
            </w:r>
            <w:r w:rsidRPr="007460DC">
              <w:rPr>
                <w:rFonts w:ascii="Times New Roman" w:hAnsi="Times New Roman"/>
                <w:sz w:val="28"/>
                <w:szCs w:val="28"/>
              </w:rPr>
              <w:lastRenderedPageBreak/>
              <w:t xml:space="preserve">0   </w:t>
            </w:r>
          </w:p>
        </w:tc>
        <w:tc>
          <w:tcPr>
            <w:tcW w:w="903"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lastRenderedPageBreak/>
              <w:t xml:space="preserve">        195,6</w:t>
            </w:r>
            <w:r w:rsidRPr="007460DC">
              <w:rPr>
                <w:rFonts w:ascii="Times New Roman" w:hAnsi="Times New Roman"/>
                <w:sz w:val="28"/>
                <w:szCs w:val="28"/>
              </w:rPr>
              <w:lastRenderedPageBreak/>
              <w:t xml:space="preserve">0   </w:t>
            </w:r>
          </w:p>
        </w:tc>
        <w:tc>
          <w:tcPr>
            <w:tcW w:w="903"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lastRenderedPageBreak/>
              <w:t xml:space="preserve">        205,4</w:t>
            </w:r>
            <w:r w:rsidRPr="007460DC">
              <w:rPr>
                <w:rFonts w:ascii="Times New Roman" w:hAnsi="Times New Roman"/>
                <w:sz w:val="28"/>
                <w:szCs w:val="28"/>
              </w:rPr>
              <w:lastRenderedPageBreak/>
              <w:t xml:space="preserve">0   </w:t>
            </w:r>
          </w:p>
        </w:tc>
        <w:tc>
          <w:tcPr>
            <w:tcW w:w="1039" w:type="dxa"/>
            <w:noWrap/>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lastRenderedPageBreak/>
              <w:t xml:space="preserve">               592,8   </w:t>
            </w:r>
          </w:p>
        </w:tc>
        <w:tc>
          <w:tcPr>
            <w:tcW w:w="3016" w:type="dxa"/>
            <w:gridSpan w:val="2"/>
            <w:vMerge/>
            <w:hideMark/>
          </w:tcPr>
          <w:p w:rsidR="00B21C61" w:rsidRPr="007460DC" w:rsidRDefault="00B21C61" w:rsidP="00347FC1">
            <w:pPr>
              <w:spacing w:after="0"/>
              <w:rPr>
                <w:rFonts w:ascii="Times New Roman" w:hAnsi="Times New Roman"/>
                <w:sz w:val="28"/>
                <w:szCs w:val="28"/>
              </w:rPr>
            </w:pPr>
          </w:p>
        </w:tc>
      </w:tr>
      <w:tr w:rsidR="00B21C61" w:rsidRPr="007460DC" w:rsidTr="00347FC1">
        <w:trPr>
          <w:trHeight w:val="300"/>
        </w:trPr>
        <w:tc>
          <w:tcPr>
            <w:tcW w:w="829" w:type="dxa"/>
            <w:vMerge/>
            <w:hideMark/>
          </w:tcPr>
          <w:p w:rsidR="00B21C61" w:rsidRPr="007460DC" w:rsidRDefault="00B21C61" w:rsidP="00347FC1">
            <w:pPr>
              <w:spacing w:after="0"/>
              <w:rPr>
                <w:rFonts w:ascii="Times New Roman" w:hAnsi="Times New Roman"/>
                <w:sz w:val="28"/>
                <w:szCs w:val="28"/>
              </w:rPr>
            </w:pPr>
          </w:p>
        </w:tc>
        <w:tc>
          <w:tcPr>
            <w:tcW w:w="2550" w:type="dxa"/>
            <w:vMerge/>
            <w:hideMark/>
          </w:tcPr>
          <w:p w:rsidR="00B21C61" w:rsidRPr="007460DC" w:rsidRDefault="00B21C61" w:rsidP="00347FC1">
            <w:pPr>
              <w:spacing w:after="0"/>
              <w:rPr>
                <w:rFonts w:ascii="Times New Roman" w:hAnsi="Times New Roman"/>
                <w:sz w:val="28"/>
                <w:szCs w:val="28"/>
              </w:rPr>
            </w:pPr>
          </w:p>
        </w:tc>
        <w:tc>
          <w:tcPr>
            <w:tcW w:w="1837" w:type="dxa"/>
            <w:vMerge/>
            <w:hideMark/>
          </w:tcPr>
          <w:p w:rsidR="00B21C61" w:rsidRPr="007460DC" w:rsidRDefault="00B21C61" w:rsidP="00347FC1">
            <w:pPr>
              <w:spacing w:after="0"/>
              <w:rPr>
                <w:rFonts w:ascii="Times New Roman" w:hAnsi="Times New Roman"/>
                <w:sz w:val="28"/>
                <w:szCs w:val="28"/>
              </w:rPr>
            </w:pPr>
          </w:p>
        </w:tc>
        <w:tc>
          <w:tcPr>
            <w:tcW w:w="891" w:type="dxa"/>
            <w:vMerge/>
            <w:hideMark/>
          </w:tcPr>
          <w:p w:rsidR="00B21C61" w:rsidRPr="007460DC" w:rsidRDefault="00B21C61" w:rsidP="00347FC1">
            <w:pPr>
              <w:spacing w:after="0"/>
              <w:rPr>
                <w:rFonts w:ascii="Times New Roman" w:hAnsi="Times New Roman"/>
                <w:sz w:val="28"/>
                <w:szCs w:val="28"/>
              </w:rPr>
            </w:pPr>
          </w:p>
        </w:tc>
        <w:tc>
          <w:tcPr>
            <w:tcW w:w="889" w:type="dxa"/>
            <w:vMerge/>
            <w:hideMark/>
          </w:tcPr>
          <w:p w:rsidR="00B21C61" w:rsidRPr="007460DC" w:rsidRDefault="00B21C61" w:rsidP="00347FC1">
            <w:pPr>
              <w:spacing w:after="0"/>
              <w:rPr>
                <w:rFonts w:ascii="Times New Roman" w:hAnsi="Times New Roman"/>
                <w:sz w:val="28"/>
                <w:szCs w:val="28"/>
              </w:rPr>
            </w:pPr>
          </w:p>
        </w:tc>
        <w:tc>
          <w:tcPr>
            <w:tcW w:w="1454" w:type="dxa"/>
            <w:vMerge/>
            <w:hideMark/>
          </w:tcPr>
          <w:p w:rsidR="00B21C61" w:rsidRPr="007460DC" w:rsidRDefault="00B21C61" w:rsidP="00347FC1">
            <w:pPr>
              <w:spacing w:after="0"/>
              <w:rPr>
                <w:rFonts w:ascii="Times New Roman" w:hAnsi="Times New Roman"/>
                <w:sz w:val="28"/>
                <w:szCs w:val="28"/>
              </w:rPr>
            </w:pPr>
          </w:p>
        </w:tc>
        <w:tc>
          <w:tcPr>
            <w:tcW w:w="887"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244</w:t>
            </w:r>
          </w:p>
        </w:tc>
        <w:tc>
          <w:tcPr>
            <w:tcW w:w="903"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     2 128,90   </w:t>
            </w:r>
          </w:p>
        </w:tc>
        <w:tc>
          <w:tcPr>
            <w:tcW w:w="903"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     1 696,40   </w:t>
            </w:r>
          </w:p>
        </w:tc>
        <w:tc>
          <w:tcPr>
            <w:tcW w:w="903"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     1 781,30   </w:t>
            </w:r>
          </w:p>
        </w:tc>
        <w:tc>
          <w:tcPr>
            <w:tcW w:w="1039" w:type="dxa"/>
            <w:noWrap/>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            5 606,6   </w:t>
            </w:r>
          </w:p>
        </w:tc>
        <w:tc>
          <w:tcPr>
            <w:tcW w:w="3016" w:type="dxa"/>
            <w:gridSpan w:val="2"/>
            <w:vMerge/>
            <w:hideMark/>
          </w:tcPr>
          <w:p w:rsidR="00B21C61" w:rsidRPr="007460DC" w:rsidRDefault="00B21C61" w:rsidP="00347FC1">
            <w:pPr>
              <w:spacing w:after="0"/>
              <w:rPr>
                <w:rFonts w:ascii="Times New Roman" w:hAnsi="Times New Roman"/>
                <w:sz w:val="28"/>
                <w:szCs w:val="28"/>
              </w:rPr>
            </w:pPr>
          </w:p>
        </w:tc>
      </w:tr>
      <w:tr w:rsidR="00B21C61" w:rsidRPr="007460DC" w:rsidTr="00347FC1">
        <w:trPr>
          <w:trHeight w:val="300"/>
        </w:trPr>
        <w:tc>
          <w:tcPr>
            <w:tcW w:w="829" w:type="dxa"/>
            <w:vMerge/>
            <w:hideMark/>
          </w:tcPr>
          <w:p w:rsidR="00B21C61" w:rsidRPr="007460DC" w:rsidRDefault="00B21C61" w:rsidP="00347FC1">
            <w:pPr>
              <w:spacing w:after="0"/>
              <w:rPr>
                <w:rFonts w:ascii="Times New Roman" w:hAnsi="Times New Roman"/>
                <w:sz w:val="28"/>
                <w:szCs w:val="28"/>
              </w:rPr>
            </w:pPr>
          </w:p>
        </w:tc>
        <w:tc>
          <w:tcPr>
            <w:tcW w:w="2550" w:type="dxa"/>
            <w:vMerge/>
            <w:hideMark/>
          </w:tcPr>
          <w:p w:rsidR="00B21C61" w:rsidRPr="007460DC" w:rsidRDefault="00B21C61" w:rsidP="00347FC1">
            <w:pPr>
              <w:spacing w:after="0"/>
              <w:rPr>
                <w:rFonts w:ascii="Times New Roman" w:hAnsi="Times New Roman"/>
                <w:sz w:val="28"/>
                <w:szCs w:val="28"/>
              </w:rPr>
            </w:pPr>
          </w:p>
        </w:tc>
        <w:tc>
          <w:tcPr>
            <w:tcW w:w="1837" w:type="dxa"/>
            <w:vMerge/>
            <w:hideMark/>
          </w:tcPr>
          <w:p w:rsidR="00B21C61" w:rsidRPr="007460DC" w:rsidRDefault="00B21C61" w:rsidP="00347FC1">
            <w:pPr>
              <w:spacing w:after="0"/>
              <w:rPr>
                <w:rFonts w:ascii="Times New Roman" w:hAnsi="Times New Roman"/>
                <w:sz w:val="28"/>
                <w:szCs w:val="28"/>
              </w:rPr>
            </w:pPr>
          </w:p>
        </w:tc>
        <w:tc>
          <w:tcPr>
            <w:tcW w:w="891" w:type="dxa"/>
            <w:vMerge/>
            <w:hideMark/>
          </w:tcPr>
          <w:p w:rsidR="00B21C61" w:rsidRPr="007460DC" w:rsidRDefault="00B21C61" w:rsidP="00347FC1">
            <w:pPr>
              <w:spacing w:after="0"/>
              <w:rPr>
                <w:rFonts w:ascii="Times New Roman" w:hAnsi="Times New Roman"/>
                <w:sz w:val="28"/>
                <w:szCs w:val="28"/>
              </w:rPr>
            </w:pPr>
          </w:p>
        </w:tc>
        <w:tc>
          <w:tcPr>
            <w:tcW w:w="889" w:type="dxa"/>
            <w:vMerge/>
            <w:hideMark/>
          </w:tcPr>
          <w:p w:rsidR="00B21C61" w:rsidRPr="007460DC" w:rsidRDefault="00B21C61" w:rsidP="00347FC1">
            <w:pPr>
              <w:spacing w:after="0"/>
              <w:rPr>
                <w:rFonts w:ascii="Times New Roman" w:hAnsi="Times New Roman"/>
                <w:sz w:val="28"/>
                <w:szCs w:val="28"/>
              </w:rPr>
            </w:pPr>
          </w:p>
        </w:tc>
        <w:tc>
          <w:tcPr>
            <w:tcW w:w="1454" w:type="dxa"/>
            <w:vMerge/>
            <w:hideMark/>
          </w:tcPr>
          <w:p w:rsidR="00B21C61" w:rsidRPr="007460DC" w:rsidRDefault="00B21C61" w:rsidP="00347FC1">
            <w:pPr>
              <w:spacing w:after="0"/>
              <w:rPr>
                <w:rFonts w:ascii="Times New Roman" w:hAnsi="Times New Roman"/>
                <w:sz w:val="28"/>
                <w:szCs w:val="28"/>
              </w:rPr>
            </w:pPr>
          </w:p>
        </w:tc>
        <w:tc>
          <w:tcPr>
            <w:tcW w:w="887"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852</w:t>
            </w:r>
          </w:p>
        </w:tc>
        <w:tc>
          <w:tcPr>
            <w:tcW w:w="903"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          10,00   </w:t>
            </w:r>
          </w:p>
        </w:tc>
        <w:tc>
          <w:tcPr>
            <w:tcW w:w="903"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          10,20   </w:t>
            </w:r>
          </w:p>
        </w:tc>
        <w:tc>
          <w:tcPr>
            <w:tcW w:w="903"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          10,70   </w:t>
            </w:r>
          </w:p>
        </w:tc>
        <w:tc>
          <w:tcPr>
            <w:tcW w:w="1039" w:type="dxa"/>
            <w:noWrap/>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                 30,9   </w:t>
            </w:r>
          </w:p>
        </w:tc>
        <w:tc>
          <w:tcPr>
            <w:tcW w:w="3016" w:type="dxa"/>
            <w:gridSpan w:val="2"/>
            <w:vMerge/>
            <w:hideMark/>
          </w:tcPr>
          <w:p w:rsidR="00B21C61" w:rsidRPr="007460DC" w:rsidRDefault="00B21C61" w:rsidP="00347FC1">
            <w:pPr>
              <w:spacing w:after="0"/>
              <w:rPr>
                <w:rFonts w:ascii="Times New Roman" w:hAnsi="Times New Roman"/>
                <w:sz w:val="28"/>
                <w:szCs w:val="28"/>
              </w:rPr>
            </w:pPr>
          </w:p>
        </w:tc>
      </w:tr>
      <w:tr w:rsidR="00B21C61" w:rsidRPr="007460DC" w:rsidTr="00347FC1">
        <w:trPr>
          <w:trHeight w:val="300"/>
        </w:trPr>
        <w:tc>
          <w:tcPr>
            <w:tcW w:w="829" w:type="dxa"/>
            <w:vMerge/>
            <w:hideMark/>
          </w:tcPr>
          <w:p w:rsidR="00B21C61" w:rsidRPr="007460DC" w:rsidRDefault="00B21C61" w:rsidP="00347FC1">
            <w:pPr>
              <w:spacing w:after="0"/>
              <w:rPr>
                <w:rFonts w:ascii="Times New Roman" w:hAnsi="Times New Roman"/>
                <w:sz w:val="28"/>
                <w:szCs w:val="28"/>
              </w:rPr>
            </w:pPr>
          </w:p>
        </w:tc>
        <w:tc>
          <w:tcPr>
            <w:tcW w:w="2550" w:type="dxa"/>
            <w:vMerge/>
            <w:hideMark/>
          </w:tcPr>
          <w:p w:rsidR="00B21C61" w:rsidRPr="007460DC" w:rsidRDefault="00B21C61" w:rsidP="00347FC1">
            <w:pPr>
              <w:spacing w:after="0"/>
              <w:rPr>
                <w:rFonts w:ascii="Times New Roman" w:hAnsi="Times New Roman"/>
                <w:sz w:val="28"/>
                <w:szCs w:val="28"/>
              </w:rPr>
            </w:pPr>
          </w:p>
        </w:tc>
        <w:tc>
          <w:tcPr>
            <w:tcW w:w="1837" w:type="dxa"/>
            <w:vMerge/>
            <w:hideMark/>
          </w:tcPr>
          <w:p w:rsidR="00B21C61" w:rsidRPr="007460DC" w:rsidRDefault="00B21C61" w:rsidP="00347FC1">
            <w:pPr>
              <w:spacing w:after="0"/>
              <w:rPr>
                <w:rFonts w:ascii="Times New Roman" w:hAnsi="Times New Roman"/>
                <w:sz w:val="28"/>
                <w:szCs w:val="28"/>
              </w:rPr>
            </w:pPr>
          </w:p>
        </w:tc>
        <w:tc>
          <w:tcPr>
            <w:tcW w:w="891" w:type="dxa"/>
            <w:vMerge/>
            <w:hideMark/>
          </w:tcPr>
          <w:p w:rsidR="00B21C61" w:rsidRPr="007460DC" w:rsidRDefault="00B21C61" w:rsidP="00347FC1">
            <w:pPr>
              <w:spacing w:after="0"/>
              <w:rPr>
                <w:rFonts w:ascii="Times New Roman" w:hAnsi="Times New Roman"/>
                <w:sz w:val="28"/>
                <w:szCs w:val="28"/>
              </w:rPr>
            </w:pPr>
          </w:p>
        </w:tc>
        <w:tc>
          <w:tcPr>
            <w:tcW w:w="889" w:type="dxa"/>
            <w:vMerge/>
            <w:hideMark/>
          </w:tcPr>
          <w:p w:rsidR="00B21C61" w:rsidRPr="007460DC" w:rsidRDefault="00B21C61" w:rsidP="00347FC1">
            <w:pPr>
              <w:spacing w:after="0"/>
              <w:rPr>
                <w:rFonts w:ascii="Times New Roman" w:hAnsi="Times New Roman"/>
                <w:sz w:val="28"/>
                <w:szCs w:val="28"/>
              </w:rPr>
            </w:pPr>
          </w:p>
        </w:tc>
        <w:tc>
          <w:tcPr>
            <w:tcW w:w="1454" w:type="dxa"/>
            <w:vMerge/>
            <w:hideMark/>
          </w:tcPr>
          <w:p w:rsidR="00B21C61" w:rsidRPr="007460DC" w:rsidRDefault="00B21C61" w:rsidP="00347FC1">
            <w:pPr>
              <w:spacing w:after="0"/>
              <w:rPr>
                <w:rFonts w:ascii="Times New Roman" w:hAnsi="Times New Roman"/>
                <w:sz w:val="28"/>
                <w:szCs w:val="28"/>
              </w:rPr>
            </w:pPr>
          </w:p>
        </w:tc>
        <w:tc>
          <w:tcPr>
            <w:tcW w:w="887"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853</w:t>
            </w:r>
          </w:p>
        </w:tc>
        <w:tc>
          <w:tcPr>
            <w:tcW w:w="903"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             2,20   </w:t>
            </w:r>
          </w:p>
        </w:tc>
        <w:tc>
          <w:tcPr>
            <w:tcW w:w="903"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                 -     </w:t>
            </w:r>
          </w:p>
        </w:tc>
        <w:tc>
          <w:tcPr>
            <w:tcW w:w="903"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                 -     </w:t>
            </w:r>
          </w:p>
        </w:tc>
        <w:tc>
          <w:tcPr>
            <w:tcW w:w="1039" w:type="dxa"/>
            <w:noWrap/>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                   2,2   </w:t>
            </w:r>
          </w:p>
        </w:tc>
        <w:tc>
          <w:tcPr>
            <w:tcW w:w="3016" w:type="dxa"/>
            <w:gridSpan w:val="2"/>
            <w:vMerge/>
            <w:hideMark/>
          </w:tcPr>
          <w:p w:rsidR="00B21C61" w:rsidRPr="007460DC" w:rsidRDefault="00B21C61" w:rsidP="00347FC1">
            <w:pPr>
              <w:spacing w:after="0"/>
              <w:rPr>
                <w:rFonts w:ascii="Times New Roman" w:hAnsi="Times New Roman"/>
                <w:sz w:val="28"/>
                <w:szCs w:val="28"/>
              </w:rPr>
            </w:pPr>
          </w:p>
        </w:tc>
      </w:tr>
      <w:tr w:rsidR="00B21C61" w:rsidRPr="007460DC" w:rsidTr="00347FC1">
        <w:trPr>
          <w:trHeight w:val="2100"/>
        </w:trPr>
        <w:tc>
          <w:tcPr>
            <w:tcW w:w="829" w:type="dxa"/>
            <w:vMerge w:val="restart"/>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1.3.3</w:t>
            </w:r>
          </w:p>
        </w:tc>
        <w:tc>
          <w:tcPr>
            <w:tcW w:w="2550" w:type="dxa"/>
            <w:vMerge w:val="restart"/>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w:t>
            </w:r>
            <w:proofErr w:type="gramStart"/>
            <w:r w:rsidRPr="007460DC">
              <w:rPr>
                <w:rFonts w:ascii="Times New Roman" w:hAnsi="Times New Roman"/>
                <w:sz w:val="28"/>
                <w:szCs w:val="28"/>
              </w:rPr>
              <w:t>размера оплаты труда</w:t>
            </w:r>
            <w:proofErr w:type="gramEnd"/>
            <w:r w:rsidRPr="007460DC">
              <w:rPr>
                <w:rFonts w:ascii="Times New Roman" w:hAnsi="Times New Roman"/>
                <w:sz w:val="28"/>
                <w:szCs w:val="28"/>
              </w:rPr>
              <w:t>)</w:t>
            </w:r>
          </w:p>
        </w:tc>
        <w:tc>
          <w:tcPr>
            <w:tcW w:w="1837" w:type="dxa"/>
            <w:vMerge w:val="restart"/>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Управление образования администрации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w:t>
            </w:r>
          </w:p>
        </w:tc>
        <w:tc>
          <w:tcPr>
            <w:tcW w:w="891" w:type="dxa"/>
            <w:vMerge w:val="restart"/>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906</w:t>
            </w:r>
          </w:p>
        </w:tc>
        <w:tc>
          <w:tcPr>
            <w:tcW w:w="889" w:type="dxa"/>
            <w:vMerge w:val="restart"/>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0703</w:t>
            </w:r>
          </w:p>
        </w:tc>
        <w:tc>
          <w:tcPr>
            <w:tcW w:w="1454" w:type="dxa"/>
            <w:vMerge w:val="restart"/>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0210010210</w:t>
            </w:r>
          </w:p>
        </w:tc>
        <w:tc>
          <w:tcPr>
            <w:tcW w:w="887"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111</w:t>
            </w:r>
          </w:p>
        </w:tc>
        <w:tc>
          <w:tcPr>
            <w:tcW w:w="903"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        577,50   </w:t>
            </w:r>
          </w:p>
        </w:tc>
        <w:tc>
          <w:tcPr>
            <w:tcW w:w="903"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        348,40   </w:t>
            </w:r>
          </w:p>
        </w:tc>
        <w:tc>
          <w:tcPr>
            <w:tcW w:w="903"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        346,70   </w:t>
            </w:r>
          </w:p>
        </w:tc>
        <w:tc>
          <w:tcPr>
            <w:tcW w:w="1039" w:type="dxa"/>
            <w:noWrap/>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            1 272,6   </w:t>
            </w:r>
          </w:p>
        </w:tc>
        <w:tc>
          <w:tcPr>
            <w:tcW w:w="3016" w:type="dxa"/>
            <w:gridSpan w:val="2"/>
            <w:vMerge w:val="restart"/>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Обеспечение уровня заработной платы работников бюджетной сферы не ниже размера минимальной заработной платы </w:t>
            </w:r>
          </w:p>
        </w:tc>
      </w:tr>
      <w:tr w:rsidR="00B21C61" w:rsidRPr="007460DC" w:rsidTr="00347FC1">
        <w:trPr>
          <w:trHeight w:val="705"/>
        </w:trPr>
        <w:tc>
          <w:tcPr>
            <w:tcW w:w="829" w:type="dxa"/>
            <w:vMerge/>
            <w:hideMark/>
          </w:tcPr>
          <w:p w:rsidR="00B21C61" w:rsidRPr="007460DC" w:rsidRDefault="00B21C61" w:rsidP="00347FC1">
            <w:pPr>
              <w:spacing w:after="0"/>
              <w:rPr>
                <w:rFonts w:ascii="Times New Roman" w:hAnsi="Times New Roman"/>
                <w:sz w:val="28"/>
                <w:szCs w:val="28"/>
              </w:rPr>
            </w:pPr>
          </w:p>
        </w:tc>
        <w:tc>
          <w:tcPr>
            <w:tcW w:w="2550" w:type="dxa"/>
            <w:vMerge/>
            <w:hideMark/>
          </w:tcPr>
          <w:p w:rsidR="00B21C61" w:rsidRPr="007460DC" w:rsidRDefault="00B21C61" w:rsidP="00347FC1">
            <w:pPr>
              <w:spacing w:after="0"/>
              <w:rPr>
                <w:rFonts w:ascii="Times New Roman" w:hAnsi="Times New Roman"/>
                <w:sz w:val="28"/>
                <w:szCs w:val="28"/>
              </w:rPr>
            </w:pPr>
          </w:p>
        </w:tc>
        <w:tc>
          <w:tcPr>
            <w:tcW w:w="1837" w:type="dxa"/>
            <w:vMerge/>
            <w:hideMark/>
          </w:tcPr>
          <w:p w:rsidR="00B21C61" w:rsidRPr="007460DC" w:rsidRDefault="00B21C61" w:rsidP="00347FC1">
            <w:pPr>
              <w:spacing w:after="0"/>
              <w:rPr>
                <w:rFonts w:ascii="Times New Roman" w:hAnsi="Times New Roman"/>
                <w:sz w:val="28"/>
                <w:szCs w:val="28"/>
              </w:rPr>
            </w:pPr>
          </w:p>
        </w:tc>
        <w:tc>
          <w:tcPr>
            <w:tcW w:w="891" w:type="dxa"/>
            <w:vMerge/>
            <w:hideMark/>
          </w:tcPr>
          <w:p w:rsidR="00B21C61" w:rsidRPr="007460DC" w:rsidRDefault="00B21C61" w:rsidP="00347FC1">
            <w:pPr>
              <w:spacing w:after="0"/>
              <w:rPr>
                <w:rFonts w:ascii="Times New Roman" w:hAnsi="Times New Roman"/>
                <w:sz w:val="28"/>
                <w:szCs w:val="28"/>
              </w:rPr>
            </w:pPr>
          </w:p>
        </w:tc>
        <w:tc>
          <w:tcPr>
            <w:tcW w:w="889" w:type="dxa"/>
            <w:vMerge/>
            <w:hideMark/>
          </w:tcPr>
          <w:p w:rsidR="00B21C61" w:rsidRPr="007460DC" w:rsidRDefault="00B21C61" w:rsidP="00347FC1">
            <w:pPr>
              <w:spacing w:after="0"/>
              <w:rPr>
                <w:rFonts w:ascii="Times New Roman" w:hAnsi="Times New Roman"/>
                <w:sz w:val="28"/>
                <w:szCs w:val="28"/>
              </w:rPr>
            </w:pPr>
          </w:p>
        </w:tc>
        <w:tc>
          <w:tcPr>
            <w:tcW w:w="1454" w:type="dxa"/>
            <w:vMerge/>
            <w:hideMark/>
          </w:tcPr>
          <w:p w:rsidR="00B21C61" w:rsidRPr="007460DC" w:rsidRDefault="00B21C61" w:rsidP="00347FC1">
            <w:pPr>
              <w:spacing w:after="0"/>
              <w:rPr>
                <w:rFonts w:ascii="Times New Roman" w:hAnsi="Times New Roman"/>
                <w:sz w:val="28"/>
                <w:szCs w:val="28"/>
              </w:rPr>
            </w:pPr>
          </w:p>
        </w:tc>
        <w:tc>
          <w:tcPr>
            <w:tcW w:w="887"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119</w:t>
            </w:r>
          </w:p>
        </w:tc>
        <w:tc>
          <w:tcPr>
            <w:tcW w:w="903"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        174,40   </w:t>
            </w:r>
          </w:p>
        </w:tc>
        <w:tc>
          <w:tcPr>
            <w:tcW w:w="903"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        105,20   </w:t>
            </w:r>
          </w:p>
        </w:tc>
        <w:tc>
          <w:tcPr>
            <w:tcW w:w="903"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        104,70   </w:t>
            </w:r>
          </w:p>
        </w:tc>
        <w:tc>
          <w:tcPr>
            <w:tcW w:w="1039" w:type="dxa"/>
            <w:noWrap/>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               384,3   </w:t>
            </w:r>
          </w:p>
        </w:tc>
        <w:tc>
          <w:tcPr>
            <w:tcW w:w="3016" w:type="dxa"/>
            <w:gridSpan w:val="2"/>
            <w:vMerge/>
            <w:hideMark/>
          </w:tcPr>
          <w:p w:rsidR="00B21C61" w:rsidRPr="007460DC" w:rsidRDefault="00B21C61" w:rsidP="00347FC1">
            <w:pPr>
              <w:spacing w:after="0"/>
              <w:rPr>
                <w:rFonts w:ascii="Times New Roman" w:hAnsi="Times New Roman"/>
                <w:sz w:val="28"/>
                <w:szCs w:val="28"/>
              </w:rPr>
            </w:pPr>
          </w:p>
        </w:tc>
      </w:tr>
      <w:tr w:rsidR="00B21C61" w:rsidRPr="007460DC" w:rsidTr="00347FC1">
        <w:trPr>
          <w:trHeight w:val="705"/>
        </w:trPr>
        <w:tc>
          <w:tcPr>
            <w:tcW w:w="829" w:type="dxa"/>
            <w:vMerge/>
            <w:hideMark/>
          </w:tcPr>
          <w:p w:rsidR="00B21C61" w:rsidRPr="007460DC" w:rsidRDefault="00B21C61" w:rsidP="00347FC1">
            <w:pPr>
              <w:spacing w:after="0"/>
              <w:rPr>
                <w:rFonts w:ascii="Times New Roman" w:hAnsi="Times New Roman"/>
                <w:sz w:val="28"/>
                <w:szCs w:val="28"/>
              </w:rPr>
            </w:pPr>
          </w:p>
        </w:tc>
        <w:tc>
          <w:tcPr>
            <w:tcW w:w="2550" w:type="dxa"/>
            <w:vMerge/>
            <w:hideMark/>
          </w:tcPr>
          <w:p w:rsidR="00B21C61" w:rsidRPr="007460DC" w:rsidRDefault="00B21C61" w:rsidP="00347FC1">
            <w:pPr>
              <w:spacing w:after="0"/>
              <w:rPr>
                <w:rFonts w:ascii="Times New Roman" w:hAnsi="Times New Roman"/>
                <w:sz w:val="28"/>
                <w:szCs w:val="28"/>
              </w:rPr>
            </w:pPr>
          </w:p>
        </w:tc>
        <w:tc>
          <w:tcPr>
            <w:tcW w:w="1837" w:type="dxa"/>
            <w:vMerge/>
            <w:hideMark/>
          </w:tcPr>
          <w:p w:rsidR="00B21C61" w:rsidRPr="007460DC" w:rsidRDefault="00B21C61" w:rsidP="00347FC1">
            <w:pPr>
              <w:spacing w:after="0"/>
              <w:rPr>
                <w:rFonts w:ascii="Times New Roman" w:hAnsi="Times New Roman"/>
                <w:sz w:val="28"/>
                <w:szCs w:val="28"/>
              </w:rPr>
            </w:pPr>
          </w:p>
        </w:tc>
        <w:tc>
          <w:tcPr>
            <w:tcW w:w="891" w:type="dxa"/>
            <w:vMerge/>
            <w:hideMark/>
          </w:tcPr>
          <w:p w:rsidR="00B21C61" w:rsidRPr="007460DC" w:rsidRDefault="00B21C61" w:rsidP="00347FC1">
            <w:pPr>
              <w:spacing w:after="0"/>
              <w:rPr>
                <w:rFonts w:ascii="Times New Roman" w:hAnsi="Times New Roman"/>
                <w:sz w:val="28"/>
                <w:szCs w:val="28"/>
              </w:rPr>
            </w:pPr>
          </w:p>
        </w:tc>
        <w:tc>
          <w:tcPr>
            <w:tcW w:w="889" w:type="dxa"/>
            <w:vMerge/>
            <w:hideMark/>
          </w:tcPr>
          <w:p w:rsidR="00B21C61" w:rsidRPr="007460DC" w:rsidRDefault="00B21C61" w:rsidP="00347FC1">
            <w:pPr>
              <w:spacing w:after="0"/>
              <w:rPr>
                <w:rFonts w:ascii="Times New Roman" w:hAnsi="Times New Roman"/>
                <w:sz w:val="28"/>
                <w:szCs w:val="28"/>
              </w:rPr>
            </w:pPr>
          </w:p>
        </w:tc>
        <w:tc>
          <w:tcPr>
            <w:tcW w:w="1454" w:type="dxa"/>
            <w:vMerge/>
            <w:hideMark/>
          </w:tcPr>
          <w:p w:rsidR="00B21C61" w:rsidRPr="007460DC" w:rsidRDefault="00B21C61" w:rsidP="00347FC1">
            <w:pPr>
              <w:spacing w:after="0"/>
              <w:rPr>
                <w:rFonts w:ascii="Times New Roman" w:hAnsi="Times New Roman"/>
                <w:sz w:val="28"/>
                <w:szCs w:val="28"/>
              </w:rPr>
            </w:pPr>
          </w:p>
        </w:tc>
        <w:tc>
          <w:tcPr>
            <w:tcW w:w="887"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611</w:t>
            </w:r>
          </w:p>
        </w:tc>
        <w:tc>
          <w:tcPr>
            <w:tcW w:w="903"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        272,90   </w:t>
            </w:r>
          </w:p>
        </w:tc>
        <w:tc>
          <w:tcPr>
            <w:tcW w:w="903"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                 -     </w:t>
            </w:r>
          </w:p>
        </w:tc>
        <w:tc>
          <w:tcPr>
            <w:tcW w:w="903"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                 -     </w:t>
            </w:r>
          </w:p>
        </w:tc>
        <w:tc>
          <w:tcPr>
            <w:tcW w:w="1039" w:type="dxa"/>
            <w:noWrap/>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               272,9   </w:t>
            </w:r>
          </w:p>
        </w:tc>
        <w:tc>
          <w:tcPr>
            <w:tcW w:w="3016" w:type="dxa"/>
            <w:gridSpan w:val="2"/>
            <w:vMerge/>
            <w:hideMark/>
          </w:tcPr>
          <w:p w:rsidR="00B21C61" w:rsidRPr="007460DC" w:rsidRDefault="00B21C61" w:rsidP="00347FC1">
            <w:pPr>
              <w:spacing w:after="0"/>
              <w:rPr>
                <w:rFonts w:ascii="Times New Roman" w:hAnsi="Times New Roman"/>
                <w:sz w:val="28"/>
                <w:szCs w:val="28"/>
              </w:rPr>
            </w:pPr>
          </w:p>
        </w:tc>
      </w:tr>
      <w:tr w:rsidR="00B21C61" w:rsidRPr="007460DC" w:rsidTr="00347FC1">
        <w:trPr>
          <w:trHeight w:val="3135"/>
        </w:trPr>
        <w:tc>
          <w:tcPr>
            <w:tcW w:w="829" w:type="dxa"/>
            <w:vMerge w:val="restart"/>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lastRenderedPageBreak/>
              <w:t>1.3.4</w:t>
            </w:r>
          </w:p>
        </w:tc>
        <w:tc>
          <w:tcPr>
            <w:tcW w:w="2550" w:type="dxa"/>
            <w:vMerge w:val="restart"/>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Средства на увеличение </w:t>
            </w:r>
            <w:proofErr w:type="gramStart"/>
            <w:r w:rsidRPr="007460DC">
              <w:rPr>
                <w:rFonts w:ascii="Times New Roman" w:hAnsi="Times New Roman"/>
                <w:sz w:val="28"/>
                <w:szCs w:val="28"/>
              </w:rPr>
              <w:t>размеров оплаты труда педагогических работников муниципальных учреждений дополнительного</w:t>
            </w:r>
            <w:proofErr w:type="gramEnd"/>
            <w:r w:rsidRPr="007460DC">
              <w:rPr>
                <w:rFonts w:ascii="Times New Roman" w:hAnsi="Times New Roman"/>
                <w:sz w:val="28"/>
                <w:szCs w:val="28"/>
              </w:rPr>
              <w:t xml:space="preserve"> образования, реализующих программы дополнительного образования детей, и непосредственно осуществляющих тренировочный процесс работников муниципальных спортивных школ, спортивных школ олимпийского резерва, реализующих программы спортивной подготовки</w:t>
            </w:r>
          </w:p>
        </w:tc>
        <w:tc>
          <w:tcPr>
            <w:tcW w:w="1837" w:type="dxa"/>
            <w:vMerge w:val="restart"/>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Управление образования администрации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w:t>
            </w:r>
          </w:p>
        </w:tc>
        <w:tc>
          <w:tcPr>
            <w:tcW w:w="891" w:type="dxa"/>
            <w:vMerge w:val="restart"/>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906</w:t>
            </w:r>
          </w:p>
        </w:tc>
        <w:tc>
          <w:tcPr>
            <w:tcW w:w="889" w:type="dxa"/>
            <w:vMerge w:val="restart"/>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0703</w:t>
            </w:r>
          </w:p>
        </w:tc>
        <w:tc>
          <w:tcPr>
            <w:tcW w:w="1454" w:type="dxa"/>
            <w:vMerge w:val="restart"/>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0210010480</w:t>
            </w:r>
          </w:p>
        </w:tc>
        <w:tc>
          <w:tcPr>
            <w:tcW w:w="887"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111</w:t>
            </w:r>
          </w:p>
        </w:tc>
        <w:tc>
          <w:tcPr>
            <w:tcW w:w="903"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        255,70   </w:t>
            </w:r>
          </w:p>
        </w:tc>
        <w:tc>
          <w:tcPr>
            <w:tcW w:w="903"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                 -     </w:t>
            </w:r>
          </w:p>
        </w:tc>
        <w:tc>
          <w:tcPr>
            <w:tcW w:w="903"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                 -     </w:t>
            </w:r>
          </w:p>
        </w:tc>
        <w:tc>
          <w:tcPr>
            <w:tcW w:w="1039" w:type="dxa"/>
            <w:noWrap/>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               255,7   </w:t>
            </w:r>
          </w:p>
        </w:tc>
        <w:tc>
          <w:tcPr>
            <w:tcW w:w="3016" w:type="dxa"/>
            <w:gridSpan w:val="2"/>
            <w:vMerge w:val="restart"/>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Обеспечение мероприятий по повышению средней заработной платы в соответствии </w:t>
            </w:r>
            <w:r w:rsidRPr="007460DC">
              <w:rPr>
                <w:rFonts w:ascii="Times New Roman" w:hAnsi="Times New Roman"/>
                <w:sz w:val="28"/>
                <w:szCs w:val="28"/>
              </w:rPr>
              <w:br/>
              <w:t xml:space="preserve">с Указом Президента Российской Федерации от 7 мая 2012 года </w:t>
            </w:r>
            <w:r w:rsidRPr="007460DC">
              <w:rPr>
                <w:rFonts w:ascii="Times New Roman" w:hAnsi="Times New Roman"/>
                <w:sz w:val="28"/>
                <w:szCs w:val="28"/>
              </w:rPr>
              <w:br/>
              <w:t>№ 597 «О мероприятиях по реализации государственной социальной политики».</w:t>
            </w:r>
          </w:p>
        </w:tc>
      </w:tr>
      <w:tr w:rsidR="00B21C61" w:rsidRPr="007460DC" w:rsidTr="00347FC1">
        <w:trPr>
          <w:trHeight w:val="465"/>
        </w:trPr>
        <w:tc>
          <w:tcPr>
            <w:tcW w:w="829" w:type="dxa"/>
            <w:vMerge/>
            <w:hideMark/>
          </w:tcPr>
          <w:p w:rsidR="00B21C61" w:rsidRPr="007460DC" w:rsidRDefault="00B21C61" w:rsidP="00347FC1">
            <w:pPr>
              <w:spacing w:after="0"/>
              <w:rPr>
                <w:rFonts w:ascii="Times New Roman" w:hAnsi="Times New Roman"/>
                <w:sz w:val="28"/>
                <w:szCs w:val="28"/>
              </w:rPr>
            </w:pPr>
          </w:p>
        </w:tc>
        <w:tc>
          <w:tcPr>
            <w:tcW w:w="2550" w:type="dxa"/>
            <w:vMerge/>
            <w:hideMark/>
          </w:tcPr>
          <w:p w:rsidR="00B21C61" w:rsidRPr="007460DC" w:rsidRDefault="00B21C61" w:rsidP="00347FC1">
            <w:pPr>
              <w:spacing w:after="0"/>
              <w:rPr>
                <w:rFonts w:ascii="Times New Roman" w:hAnsi="Times New Roman"/>
                <w:sz w:val="28"/>
                <w:szCs w:val="28"/>
              </w:rPr>
            </w:pPr>
          </w:p>
        </w:tc>
        <w:tc>
          <w:tcPr>
            <w:tcW w:w="1837" w:type="dxa"/>
            <w:vMerge/>
            <w:hideMark/>
          </w:tcPr>
          <w:p w:rsidR="00B21C61" w:rsidRPr="007460DC" w:rsidRDefault="00B21C61" w:rsidP="00347FC1">
            <w:pPr>
              <w:spacing w:after="0"/>
              <w:rPr>
                <w:rFonts w:ascii="Times New Roman" w:hAnsi="Times New Roman"/>
                <w:sz w:val="28"/>
                <w:szCs w:val="28"/>
              </w:rPr>
            </w:pPr>
          </w:p>
        </w:tc>
        <w:tc>
          <w:tcPr>
            <w:tcW w:w="891" w:type="dxa"/>
            <w:vMerge/>
            <w:hideMark/>
          </w:tcPr>
          <w:p w:rsidR="00B21C61" w:rsidRPr="007460DC" w:rsidRDefault="00B21C61" w:rsidP="00347FC1">
            <w:pPr>
              <w:spacing w:after="0"/>
              <w:rPr>
                <w:rFonts w:ascii="Times New Roman" w:hAnsi="Times New Roman"/>
                <w:sz w:val="28"/>
                <w:szCs w:val="28"/>
              </w:rPr>
            </w:pPr>
          </w:p>
        </w:tc>
        <w:tc>
          <w:tcPr>
            <w:tcW w:w="889" w:type="dxa"/>
            <w:vMerge/>
            <w:hideMark/>
          </w:tcPr>
          <w:p w:rsidR="00B21C61" w:rsidRPr="007460DC" w:rsidRDefault="00B21C61" w:rsidP="00347FC1">
            <w:pPr>
              <w:spacing w:after="0"/>
              <w:rPr>
                <w:rFonts w:ascii="Times New Roman" w:hAnsi="Times New Roman"/>
                <w:sz w:val="28"/>
                <w:szCs w:val="28"/>
              </w:rPr>
            </w:pPr>
          </w:p>
        </w:tc>
        <w:tc>
          <w:tcPr>
            <w:tcW w:w="1454" w:type="dxa"/>
            <w:vMerge/>
            <w:hideMark/>
          </w:tcPr>
          <w:p w:rsidR="00B21C61" w:rsidRPr="007460DC" w:rsidRDefault="00B21C61" w:rsidP="00347FC1">
            <w:pPr>
              <w:spacing w:after="0"/>
              <w:rPr>
                <w:rFonts w:ascii="Times New Roman" w:hAnsi="Times New Roman"/>
                <w:sz w:val="28"/>
                <w:szCs w:val="28"/>
              </w:rPr>
            </w:pPr>
          </w:p>
        </w:tc>
        <w:tc>
          <w:tcPr>
            <w:tcW w:w="887"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119</w:t>
            </w:r>
          </w:p>
        </w:tc>
        <w:tc>
          <w:tcPr>
            <w:tcW w:w="903"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          77,20   </w:t>
            </w:r>
          </w:p>
        </w:tc>
        <w:tc>
          <w:tcPr>
            <w:tcW w:w="903"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                 -     </w:t>
            </w:r>
          </w:p>
        </w:tc>
        <w:tc>
          <w:tcPr>
            <w:tcW w:w="903"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                 -     </w:t>
            </w:r>
          </w:p>
        </w:tc>
        <w:tc>
          <w:tcPr>
            <w:tcW w:w="1039" w:type="dxa"/>
            <w:noWrap/>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                 77,2   </w:t>
            </w:r>
          </w:p>
        </w:tc>
        <w:tc>
          <w:tcPr>
            <w:tcW w:w="3016" w:type="dxa"/>
            <w:gridSpan w:val="2"/>
            <w:vMerge/>
            <w:hideMark/>
          </w:tcPr>
          <w:p w:rsidR="00B21C61" w:rsidRPr="007460DC" w:rsidRDefault="00B21C61" w:rsidP="00347FC1">
            <w:pPr>
              <w:spacing w:after="0"/>
              <w:rPr>
                <w:rFonts w:ascii="Times New Roman" w:hAnsi="Times New Roman"/>
                <w:sz w:val="28"/>
                <w:szCs w:val="28"/>
              </w:rPr>
            </w:pPr>
          </w:p>
        </w:tc>
      </w:tr>
      <w:tr w:rsidR="00B21C61" w:rsidRPr="007460DC" w:rsidTr="00347FC1">
        <w:trPr>
          <w:trHeight w:val="510"/>
        </w:trPr>
        <w:tc>
          <w:tcPr>
            <w:tcW w:w="829" w:type="dxa"/>
            <w:vMerge/>
            <w:hideMark/>
          </w:tcPr>
          <w:p w:rsidR="00B21C61" w:rsidRPr="007460DC" w:rsidRDefault="00B21C61" w:rsidP="00347FC1">
            <w:pPr>
              <w:spacing w:after="0"/>
              <w:rPr>
                <w:rFonts w:ascii="Times New Roman" w:hAnsi="Times New Roman"/>
                <w:sz w:val="28"/>
                <w:szCs w:val="28"/>
              </w:rPr>
            </w:pPr>
          </w:p>
        </w:tc>
        <w:tc>
          <w:tcPr>
            <w:tcW w:w="2550" w:type="dxa"/>
            <w:vMerge/>
            <w:hideMark/>
          </w:tcPr>
          <w:p w:rsidR="00B21C61" w:rsidRPr="007460DC" w:rsidRDefault="00B21C61" w:rsidP="00347FC1">
            <w:pPr>
              <w:spacing w:after="0"/>
              <w:rPr>
                <w:rFonts w:ascii="Times New Roman" w:hAnsi="Times New Roman"/>
                <w:sz w:val="28"/>
                <w:szCs w:val="28"/>
              </w:rPr>
            </w:pPr>
          </w:p>
        </w:tc>
        <w:tc>
          <w:tcPr>
            <w:tcW w:w="1837" w:type="dxa"/>
            <w:vMerge/>
            <w:hideMark/>
          </w:tcPr>
          <w:p w:rsidR="00B21C61" w:rsidRPr="007460DC" w:rsidRDefault="00B21C61" w:rsidP="00347FC1">
            <w:pPr>
              <w:spacing w:after="0"/>
              <w:rPr>
                <w:rFonts w:ascii="Times New Roman" w:hAnsi="Times New Roman"/>
                <w:sz w:val="28"/>
                <w:szCs w:val="28"/>
              </w:rPr>
            </w:pPr>
          </w:p>
        </w:tc>
        <w:tc>
          <w:tcPr>
            <w:tcW w:w="891" w:type="dxa"/>
            <w:vMerge/>
            <w:hideMark/>
          </w:tcPr>
          <w:p w:rsidR="00B21C61" w:rsidRPr="007460DC" w:rsidRDefault="00B21C61" w:rsidP="00347FC1">
            <w:pPr>
              <w:spacing w:after="0"/>
              <w:rPr>
                <w:rFonts w:ascii="Times New Roman" w:hAnsi="Times New Roman"/>
                <w:sz w:val="28"/>
                <w:szCs w:val="28"/>
              </w:rPr>
            </w:pPr>
          </w:p>
        </w:tc>
        <w:tc>
          <w:tcPr>
            <w:tcW w:w="889" w:type="dxa"/>
            <w:vMerge/>
            <w:hideMark/>
          </w:tcPr>
          <w:p w:rsidR="00B21C61" w:rsidRPr="007460DC" w:rsidRDefault="00B21C61" w:rsidP="00347FC1">
            <w:pPr>
              <w:spacing w:after="0"/>
              <w:rPr>
                <w:rFonts w:ascii="Times New Roman" w:hAnsi="Times New Roman"/>
                <w:sz w:val="28"/>
                <w:szCs w:val="28"/>
              </w:rPr>
            </w:pPr>
          </w:p>
        </w:tc>
        <w:tc>
          <w:tcPr>
            <w:tcW w:w="1454" w:type="dxa"/>
            <w:vMerge/>
            <w:hideMark/>
          </w:tcPr>
          <w:p w:rsidR="00B21C61" w:rsidRPr="007460DC" w:rsidRDefault="00B21C61" w:rsidP="00347FC1">
            <w:pPr>
              <w:spacing w:after="0"/>
              <w:rPr>
                <w:rFonts w:ascii="Times New Roman" w:hAnsi="Times New Roman"/>
                <w:sz w:val="28"/>
                <w:szCs w:val="28"/>
              </w:rPr>
            </w:pPr>
          </w:p>
        </w:tc>
        <w:tc>
          <w:tcPr>
            <w:tcW w:w="887"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611</w:t>
            </w:r>
          </w:p>
        </w:tc>
        <w:tc>
          <w:tcPr>
            <w:tcW w:w="903"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        162,00   </w:t>
            </w:r>
          </w:p>
        </w:tc>
        <w:tc>
          <w:tcPr>
            <w:tcW w:w="903"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                 -     </w:t>
            </w:r>
          </w:p>
        </w:tc>
        <w:tc>
          <w:tcPr>
            <w:tcW w:w="903"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                 -     </w:t>
            </w:r>
          </w:p>
        </w:tc>
        <w:tc>
          <w:tcPr>
            <w:tcW w:w="1039" w:type="dxa"/>
            <w:noWrap/>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               162,0   </w:t>
            </w:r>
          </w:p>
        </w:tc>
        <w:tc>
          <w:tcPr>
            <w:tcW w:w="3016" w:type="dxa"/>
            <w:gridSpan w:val="2"/>
            <w:vMerge/>
            <w:hideMark/>
          </w:tcPr>
          <w:p w:rsidR="00B21C61" w:rsidRPr="007460DC" w:rsidRDefault="00B21C61" w:rsidP="00347FC1">
            <w:pPr>
              <w:spacing w:after="0"/>
              <w:rPr>
                <w:rFonts w:ascii="Times New Roman" w:hAnsi="Times New Roman"/>
                <w:sz w:val="28"/>
                <w:szCs w:val="28"/>
              </w:rPr>
            </w:pPr>
          </w:p>
        </w:tc>
      </w:tr>
      <w:tr w:rsidR="00B21C61" w:rsidRPr="007460DC" w:rsidTr="00347FC1">
        <w:trPr>
          <w:trHeight w:val="6315"/>
        </w:trPr>
        <w:tc>
          <w:tcPr>
            <w:tcW w:w="829" w:type="dxa"/>
            <w:vMerge w:val="restart"/>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lastRenderedPageBreak/>
              <w:t>1.3.5</w:t>
            </w:r>
          </w:p>
        </w:tc>
        <w:tc>
          <w:tcPr>
            <w:tcW w:w="2550" w:type="dxa"/>
            <w:vMerge w:val="restart"/>
            <w:hideMark/>
          </w:tcPr>
          <w:p w:rsidR="00B21C61" w:rsidRPr="007460DC" w:rsidRDefault="00B21C61" w:rsidP="00347FC1">
            <w:pPr>
              <w:spacing w:after="0"/>
              <w:rPr>
                <w:rFonts w:ascii="Times New Roman" w:hAnsi="Times New Roman"/>
                <w:sz w:val="28"/>
                <w:szCs w:val="28"/>
              </w:rPr>
            </w:pPr>
            <w:proofErr w:type="gramStart"/>
            <w:r w:rsidRPr="007460DC">
              <w:rPr>
                <w:rFonts w:ascii="Times New Roman" w:hAnsi="Times New Roman"/>
                <w:sz w:val="28"/>
                <w:szCs w:val="28"/>
              </w:rPr>
              <w:t xml:space="preserve">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обеспечения деятельности административно-хозяйственного, учебно-вспомогательного </w:t>
            </w:r>
            <w:r w:rsidRPr="007460DC">
              <w:rPr>
                <w:rFonts w:ascii="Times New Roman" w:hAnsi="Times New Roman"/>
                <w:sz w:val="28"/>
                <w:szCs w:val="28"/>
              </w:rPr>
              <w:lastRenderedPageBreak/>
              <w:t>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w:t>
            </w:r>
            <w:proofErr w:type="gramEnd"/>
          </w:p>
        </w:tc>
        <w:tc>
          <w:tcPr>
            <w:tcW w:w="1837" w:type="dxa"/>
            <w:vMerge w:val="restart"/>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lastRenderedPageBreak/>
              <w:t xml:space="preserve">Управление образования администрации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w:t>
            </w:r>
          </w:p>
        </w:tc>
        <w:tc>
          <w:tcPr>
            <w:tcW w:w="891" w:type="dxa"/>
            <w:vMerge w:val="restart"/>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906</w:t>
            </w:r>
          </w:p>
        </w:tc>
        <w:tc>
          <w:tcPr>
            <w:tcW w:w="889" w:type="dxa"/>
            <w:vMerge w:val="restart"/>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0703</w:t>
            </w:r>
          </w:p>
        </w:tc>
        <w:tc>
          <w:tcPr>
            <w:tcW w:w="1454" w:type="dxa"/>
            <w:vMerge w:val="restart"/>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0210075640</w:t>
            </w:r>
          </w:p>
        </w:tc>
        <w:tc>
          <w:tcPr>
            <w:tcW w:w="887"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111</w:t>
            </w:r>
          </w:p>
        </w:tc>
        <w:tc>
          <w:tcPr>
            <w:tcW w:w="903"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   11 071,50   </w:t>
            </w:r>
          </w:p>
        </w:tc>
        <w:tc>
          <w:tcPr>
            <w:tcW w:w="903"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   11 071,50   </w:t>
            </w:r>
          </w:p>
        </w:tc>
        <w:tc>
          <w:tcPr>
            <w:tcW w:w="903"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   11 071,50   </w:t>
            </w:r>
          </w:p>
        </w:tc>
        <w:tc>
          <w:tcPr>
            <w:tcW w:w="1039" w:type="dxa"/>
            <w:noWrap/>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         33 214,5   </w:t>
            </w:r>
          </w:p>
        </w:tc>
        <w:tc>
          <w:tcPr>
            <w:tcW w:w="3016" w:type="dxa"/>
            <w:gridSpan w:val="2"/>
            <w:vMerge w:val="restart"/>
            <w:hideMark/>
          </w:tcPr>
          <w:p w:rsidR="00B21C61" w:rsidRPr="007460DC" w:rsidRDefault="00B21C61" w:rsidP="00A108C5">
            <w:pPr>
              <w:spacing w:after="0"/>
              <w:rPr>
                <w:rFonts w:ascii="Times New Roman" w:hAnsi="Times New Roman"/>
                <w:sz w:val="28"/>
                <w:szCs w:val="28"/>
              </w:rPr>
            </w:pPr>
            <w:r w:rsidRPr="007460DC">
              <w:rPr>
                <w:rFonts w:ascii="Times New Roman" w:hAnsi="Times New Roman"/>
                <w:sz w:val="28"/>
                <w:szCs w:val="28"/>
              </w:rPr>
              <w:t>В 2019-2021 г в пределах 24</w:t>
            </w:r>
            <w:r w:rsidR="00A108C5">
              <w:rPr>
                <w:rFonts w:ascii="Times New Roman" w:hAnsi="Times New Roman"/>
                <w:sz w:val="28"/>
                <w:szCs w:val="28"/>
              </w:rPr>
              <w:t>88</w:t>
            </w:r>
            <w:r w:rsidRPr="007460DC">
              <w:rPr>
                <w:rFonts w:ascii="Times New Roman" w:hAnsi="Times New Roman"/>
                <w:sz w:val="28"/>
                <w:szCs w:val="28"/>
              </w:rPr>
              <w:t xml:space="preserve"> человек получат услуги </w:t>
            </w:r>
            <w:r w:rsidR="00A108C5" w:rsidRPr="007460DC">
              <w:rPr>
                <w:rFonts w:ascii="Times New Roman" w:hAnsi="Times New Roman"/>
                <w:sz w:val="28"/>
                <w:szCs w:val="28"/>
              </w:rPr>
              <w:t>общедоступного и бесплатного начального общего, основного общего, среднего общего</w:t>
            </w:r>
            <w:r w:rsidR="00A108C5">
              <w:rPr>
                <w:rFonts w:ascii="Times New Roman" w:hAnsi="Times New Roman"/>
                <w:sz w:val="28"/>
                <w:szCs w:val="28"/>
              </w:rPr>
              <w:t xml:space="preserve"> и</w:t>
            </w:r>
            <w:r w:rsidRPr="007460DC">
              <w:rPr>
                <w:rFonts w:ascii="Times New Roman" w:hAnsi="Times New Roman"/>
                <w:sz w:val="28"/>
                <w:szCs w:val="28"/>
              </w:rPr>
              <w:t xml:space="preserve"> дополнительного образования</w:t>
            </w:r>
          </w:p>
        </w:tc>
      </w:tr>
      <w:tr w:rsidR="00B21C61" w:rsidRPr="007460DC" w:rsidTr="00347FC1">
        <w:trPr>
          <w:trHeight w:val="705"/>
        </w:trPr>
        <w:tc>
          <w:tcPr>
            <w:tcW w:w="829" w:type="dxa"/>
            <w:vMerge/>
            <w:hideMark/>
          </w:tcPr>
          <w:p w:rsidR="00B21C61" w:rsidRPr="007460DC" w:rsidRDefault="00B21C61" w:rsidP="00347FC1">
            <w:pPr>
              <w:spacing w:after="0"/>
              <w:rPr>
                <w:rFonts w:ascii="Times New Roman" w:hAnsi="Times New Roman"/>
                <w:sz w:val="28"/>
                <w:szCs w:val="28"/>
              </w:rPr>
            </w:pPr>
          </w:p>
        </w:tc>
        <w:tc>
          <w:tcPr>
            <w:tcW w:w="2550" w:type="dxa"/>
            <w:vMerge/>
            <w:hideMark/>
          </w:tcPr>
          <w:p w:rsidR="00B21C61" w:rsidRPr="007460DC" w:rsidRDefault="00B21C61" w:rsidP="00347FC1">
            <w:pPr>
              <w:spacing w:after="0"/>
              <w:rPr>
                <w:rFonts w:ascii="Times New Roman" w:hAnsi="Times New Roman"/>
                <w:sz w:val="28"/>
                <w:szCs w:val="28"/>
              </w:rPr>
            </w:pPr>
          </w:p>
        </w:tc>
        <w:tc>
          <w:tcPr>
            <w:tcW w:w="1837" w:type="dxa"/>
            <w:vMerge/>
            <w:hideMark/>
          </w:tcPr>
          <w:p w:rsidR="00B21C61" w:rsidRPr="007460DC" w:rsidRDefault="00B21C61" w:rsidP="00347FC1">
            <w:pPr>
              <w:spacing w:after="0"/>
              <w:rPr>
                <w:rFonts w:ascii="Times New Roman" w:hAnsi="Times New Roman"/>
                <w:sz w:val="28"/>
                <w:szCs w:val="28"/>
              </w:rPr>
            </w:pPr>
          </w:p>
        </w:tc>
        <w:tc>
          <w:tcPr>
            <w:tcW w:w="891" w:type="dxa"/>
            <w:vMerge/>
            <w:hideMark/>
          </w:tcPr>
          <w:p w:rsidR="00B21C61" w:rsidRPr="007460DC" w:rsidRDefault="00B21C61" w:rsidP="00347FC1">
            <w:pPr>
              <w:spacing w:after="0"/>
              <w:rPr>
                <w:rFonts w:ascii="Times New Roman" w:hAnsi="Times New Roman"/>
                <w:sz w:val="28"/>
                <w:szCs w:val="28"/>
              </w:rPr>
            </w:pPr>
          </w:p>
        </w:tc>
        <w:tc>
          <w:tcPr>
            <w:tcW w:w="889" w:type="dxa"/>
            <w:vMerge/>
            <w:hideMark/>
          </w:tcPr>
          <w:p w:rsidR="00B21C61" w:rsidRPr="007460DC" w:rsidRDefault="00B21C61" w:rsidP="00347FC1">
            <w:pPr>
              <w:spacing w:after="0"/>
              <w:rPr>
                <w:rFonts w:ascii="Times New Roman" w:hAnsi="Times New Roman"/>
                <w:sz w:val="28"/>
                <w:szCs w:val="28"/>
              </w:rPr>
            </w:pPr>
          </w:p>
        </w:tc>
        <w:tc>
          <w:tcPr>
            <w:tcW w:w="1454" w:type="dxa"/>
            <w:vMerge/>
            <w:hideMark/>
          </w:tcPr>
          <w:p w:rsidR="00B21C61" w:rsidRPr="007460DC" w:rsidRDefault="00B21C61" w:rsidP="00347FC1">
            <w:pPr>
              <w:spacing w:after="0"/>
              <w:rPr>
                <w:rFonts w:ascii="Times New Roman" w:hAnsi="Times New Roman"/>
                <w:sz w:val="28"/>
                <w:szCs w:val="28"/>
              </w:rPr>
            </w:pPr>
          </w:p>
        </w:tc>
        <w:tc>
          <w:tcPr>
            <w:tcW w:w="887"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119</w:t>
            </w:r>
          </w:p>
        </w:tc>
        <w:tc>
          <w:tcPr>
            <w:tcW w:w="903"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     3 343,60   </w:t>
            </w:r>
          </w:p>
        </w:tc>
        <w:tc>
          <w:tcPr>
            <w:tcW w:w="903"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     3 343,60   </w:t>
            </w:r>
          </w:p>
        </w:tc>
        <w:tc>
          <w:tcPr>
            <w:tcW w:w="903"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     3 343,60   </w:t>
            </w:r>
          </w:p>
        </w:tc>
        <w:tc>
          <w:tcPr>
            <w:tcW w:w="1039" w:type="dxa"/>
            <w:noWrap/>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         10 030,8   </w:t>
            </w:r>
          </w:p>
        </w:tc>
        <w:tc>
          <w:tcPr>
            <w:tcW w:w="3016" w:type="dxa"/>
            <w:gridSpan w:val="2"/>
            <w:vMerge/>
            <w:hideMark/>
          </w:tcPr>
          <w:p w:rsidR="00B21C61" w:rsidRPr="007460DC" w:rsidRDefault="00B21C61" w:rsidP="00347FC1">
            <w:pPr>
              <w:spacing w:after="0"/>
              <w:rPr>
                <w:rFonts w:ascii="Times New Roman" w:hAnsi="Times New Roman"/>
                <w:sz w:val="28"/>
                <w:szCs w:val="28"/>
              </w:rPr>
            </w:pPr>
          </w:p>
        </w:tc>
      </w:tr>
      <w:tr w:rsidR="00B21C61" w:rsidRPr="007460DC" w:rsidTr="00347FC1">
        <w:trPr>
          <w:trHeight w:val="705"/>
        </w:trPr>
        <w:tc>
          <w:tcPr>
            <w:tcW w:w="829" w:type="dxa"/>
            <w:vMerge/>
            <w:hideMark/>
          </w:tcPr>
          <w:p w:rsidR="00B21C61" w:rsidRPr="007460DC" w:rsidRDefault="00B21C61" w:rsidP="00347FC1">
            <w:pPr>
              <w:spacing w:after="0"/>
              <w:rPr>
                <w:rFonts w:ascii="Times New Roman" w:hAnsi="Times New Roman"/>
                <w:sz w:val="28"/>
                <w:szCs w:val="28"/>
              </w:rPr>
            </w:pPr>
          </w:p>
        </w:tc>
        <w:tc>
          <w:tcPr>
            <w:tcW w:w="2550" w:type="dxa"/>
            <w:vMerge/>
            <w:hideMark/>
          </w:tcPr>
          <w:p w:rsidR="00B21C61" w:rsidRPr="007460DC" w:rsidRDefault="00B21C61" w:rsidP="00347FC1">
            <w:pPr>
              <w:spacing w:after="0"/>
              <w:rPr>
                <w:rFonts w:ascii="Times New Roman" w:hAnsi="Times New Roman"/>
                <w:sz w:val="28"/>
                <w:szCs w:val="28"/>
              </w:rPr>
            </w:pPr>
          </w:p>
        </w:tc>
        <w:tc>
          <w:tcPr>
            <w:tcW w:w="1837" w:type="dxa"/>
            <w:vMerge/>
            <w:hideMark/>
          </w:tcPr>
          <w:p w:rsidR="00B21C61" w:rsidRPr="007460DC" w:rsidRDefault="00B21C61" w:rsidP="00347FC1">
            <w:pPr>
              <w:spacing w:after="0"/>
              <w:rPr>
                <w:rFonts w:ascii="Times New Roman" w:hAnsi="Times New Roman"/>
                <w:sz w:val="28"/>
                <w:szCs w:val="28"/>
              </w:rPr>
            </w:pPr>
          </w:p>
        </w:tc>
        <w:tc>
          <w:tcPr>
            <w:tcW w:w="891" w:type="dxa"/>
            <w:vMerge/>
            <w:hideMark/>
          </w:tcPr>
          <w:p w:rsidR="00B21C61" w:rsidRPr="007460DC" w:rsidRDefault="00B21C61" w:rsidP="00347FC1">
            <w:pPr>
              <w:spacing w:after="0"/>
              <w:rPr>
                <w:rFonts w:ascii="Times New Roman" w:hAnsi="Times New Roman"/>
                <w:sz w:val="28"/>
                <w:szCs w:val="28"/>
              </w:rPr>
            </w:pPr>
          </w:p>
        </w:tc>
        <w:tc>
          <w:tcPr>
            <w:tcW w:w="889" w:type="dxa"/>
            <w:vMerge/>
            <w:hideMark/>
          </w:tcPr>
          <w:p w:rsidR="00B21C61" w:rsidRPr="007460DC" w:rsidRDefault="00B21C61" w:rsidP="00347FC1">
            <w:pPr>
              <w:spacing w:after="0"/>
              <w:rPr>
                <w:rFonts w:ascii="Times New Roman" w:hAnsi="Times New Roman"/>
                <w:sz w:val="28"/>
                <w:szCs w:val="28"/>
              </w:rPr>
            </w:pPr>
          </w:p>
        </w:tc>
        <w:tc>
          <w:tcPr>
            <w:tcW w:w="1454" w:type="dxa"/>
            <w:vMerge/>
            <w:hideMark/>
          </w:tcPr>
          <w:p w:rsidR="00B21C61" w:rsidRPr="007460DC" w:rsidRDefault="00B21C61" w:rsidP="00347FC1">
            <w:pPr>
              <w:spacing w:after="0"/>
              <w:rPr>
                <w:rFonts w:ascii="Times New Roman" w:hAnsi="Times New Roman"/>
                <w:sz w:val="28"/>
                <w:szCs w:val="28"/>
              </w:rPr>
            </w:pPr>
          </w:p>
        </w:tc>
        <w:tc>
          <w:tcPr>
            <w:tcW w:w="887"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621</w:t>
            </w:r>
          </w:p>
        </w:tc>
        <w:tc>
          <w:tcPr>
            <w:tcW w:w="903"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     2 546,20   </w:t>
            </w:r>
          </w:p>
        </w:tc>
        <w:tc>
          <w:tcPr>
            <w:tcW w:w="903"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     2 546,20   </w:t>
            </w:r>
          </w:p>
        </w:tc>
        <w:tc>
          <w:tcPr>
            <w:tcW w:w="903"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     2 546,20   </w:t>
            </w:r>
          </w:p>
        </w:tc>
        <w:tc>
          <w:tcPr>
            <w:tcW w:w="1039" w:type="dxa"/>
            <w:noWrap/>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            7 638,6   </w:t>
            </w:r>
          </w:p>
        </w:tc>
        <w:tc>
          <w:tcPr>
            <w:tcW w:w="3016" w:type="dxa"/>
            <w:gridSpan w:val="2"/>
            <w:vMerge/>
            <w:hideMark/>
          </w:tcPr>
          <w:p w:rsidR="00B21C61" w:rsidRPr="007460DC" w:rsidRDefault="00B21C61" w:rsidP="00347FC1">
            <w:pPr>
              <w:spacing w:after="0"/>
              <w:rPr>
                <w:rFonts w:ascii="Times New Roman" w:hAnsi="Times New Roman"/>
                <w:sz w:val="28"/>
                <w:szCs w:val="28"/>
              </w:rPr>
            </w:pPr>
          </w:p>
        </w:tc>
      </w:tr>
      <w:tr w:rsidR="00B21C61" w:rsidRPr="007460DC" w:rsidTr="007460DC">
        <w:trPr>
          <w:trHeight w:val="900"/>
        </w:trPr>
        <w:tc>
          <w:tcPr>
            <w:tcW w:w="829" w:type="dxa"/>
            <w:vMerge w:val="restart"/>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lastRenderedPageBreak/>
              <w:t>1.3.6.</w:t>
            </w:r>
          </w:p>
        </w:tc>
        <w:tc>
          <w:tcPr>
            <w:tcW w:w="2550" w:type="dxa"/>
            <w:vMerge w:val="restart"/>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xml:space="preserve">Персональные выплаты, устанавливаемые в целях повышения оплаты труда молодым специалистам, персональные выплаты, устанавливаемые с учетом опыта работы при наличии ученой степени, почетного </w:t>
            </w:r>
            <w:r w:rsidRPr="007460DC">
              <w:rPr>
                <w:rFonts w:ascii="Times New Roman" w:hAnsi="Times New Roman"/>
                <w:sz w:val="28"/>
                <w:szCs w:val="28"/>
              </w:rPr>
              <w:lastRenderedPageBreak/>
              <w:t>звания, нагрудного знака (значка)</w:t>
            </w:r>
          </w:p>
        </w:tc>
        <w:tc>
          <w:tcPr>
            <w:tcW w:w="1837" w:type="dxa"/>
            <w:vMerge w:val="restart"/>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lastRenderedPageBreak/>
              <w:t xml:space="preserve">Управление образования администрации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w:t>
            </w:r>
          </w:p>
        </w:tc>
        <w:tc>
          <w:tcPr>
            <w:tcW w:w="891" w:type="dxa"/>
            <w:vMerge w:val="restart"/>
            <w:vAlign w:val="center"/>
            <w:hideMark/>
          </w:tcPr>
          <w:p w:rsidR="00B21C61" w:rsidRPr="007460DC" w:rsidRDefault="00B21C61" w:rsidP="007460DC">
            <w:pPr>
              <w:pStyle w:val="af5"/>
              <w:rPr>
                <w:sz w:val="28"/>
              </w:rPr>
            </w:pPr>
            <w:r w:rsidRPr="007460DC">
              <w:rPr>
                <w:sz w:val="28"/>
              </w:rPr>
              <w:t>906</w:t>
            </w:r>
          </w:p>
        </w:tc>
        <w:tc>
          <w:tcPr>
            <w:tcW w:w="889" w:type="dxa"/>
            <w:vMerge w:val="restart"/>
            <w:vAlign w:val="center"/>
            <w:hideMark/>
          </w:tcPr>
          <w:p w:rsidR="00B21C61" w:rsidRPr="007460DC" w:rsidRDefault="00B21C61" w:rsidP="007460DC">
            <w:pPr>
              <w:pStyle w:val="af5"/>
              <w:rPr>
                <w:sz w:val="28"/>
              </w:rPr>
            </w:pPr>
            <w:r w:rsidRPr="007460DC">
              <w:rPr>
                <w:sz w:val="28"/>
              </w:rPr>
              <w:t>0703</w:t>
            </w:r>
          </w:p>
        </w:tc>
        <w:tc>
          <w:tcPr>
            <w:tcW w:w="1454" w:type="dxa"/>
            <w:vMerge w:val="restart"/>
            <w:vAlign w:val="center"/>
            <w:hideMark/>
          </w:tcPr>
          <w:p w:rsidR="00B21C61" w:rsidRPr="007460DC" w:rsidRDefault="00B21C61" w:rsidP="007460DC">
            <w:pPr>
              <w:pStyle w:val="af5"/>
              <w:rPr>
                <w:sz w:val="28"/>
              </w:rPr>
            </w:pPr>
            <w:r w:rsidRPr="007460DC">
              <w:rPr>
                <w:sz w:val="28"/>
              </w:rPr>
              <w:t>0210010310</w:t>
            </w:r>
          </w:p>
        </w:tc>
        <w:tc>
          <w:tcPr>
            <w:tcW w:w="887" w:type="dxa"/>
            <w:vAlign w:val="center"/>
            <w:hideMark/>
          </w:tcPr>
          <w:p w:rsidR="00B21C61" w:rsidRPr="007460DC" w:rsidRDefault="00B21C61" w:rsidP="007460DC">
            <w:pPr>
              <w:pStyle w:val="af5"/>
              <w:rPr>
                <w:sz w:val="28"/>
              </w:rPr>
            </w:pPr>
            <w:r w:rsidRPr="007460DC">
              <w:rPr>
                <w:sz w:val="28"/>
              </w:rPr>
              <w:t>111</w:t>
            </w:r>
          </w:p>
        </w:tc>
        <w:tc>
          <w:tcPr>
            <w:tcW w:w="903" w:type="dxa"/>
            <w:vAlign w:val="center"/>
            <w:hideMark/>
          </w:tcPr>
          <w:p w:rsidR="00B21C61" w:rsidRPr="007460DC" w:rsidRDefault="00B21C61" w:rsidP="007460DC">
            <w:pPr>
              <w:pStyle w:val="af5"/>
              <w:rPr>
                <w:sz w:val="28"/>
              </w:rPr>
            </w:pPr>
            <w:r w:rsidRPr="007460DC">
              <w:rPr>
                <w:sz w:val="28"/>
              </w:rPr>
              <w:t>30,00</w:t>
            </w:r>
          </w:p>
        </w:tc>
        <w:tc>
          <w:tcPr>
            <w:tcW w:w="903" w:type="dxa"/>
            <w:vAlign w:val="center"/>
            <w:hideMark/>
          </w:tcPr>
          <w:p w:rsidR="00B21C61" w:rsidRPr="007460DC" w:rsidRDefault="00B21C61" w:rsidP="007460DC">
            <w:pPr>
              <w:pStyle w:val="af5"/>
              <w:rPr>
                <w:sz w:val="28"/>
              </w:rPr>
            </w:pPr>
            <w:r w:rsidRPr="007460DC">
              <w:rPr>
                <w:sz w:val="28"/>
              </w:rPr>
              <w:t>-</w:t>
            </w:r>
          </w:p>
        </w:tc>
        <w:tc>
          <w:tcPr>
            <w:tcW w:w="903" w:type="dxa"/>
            <w:vAlign w:val="center"/>
            <w:hideMark/>
          </w:tcPr>
          <w:p w:rsidR="00B21C61" w:rsidRPr="007460DC" w:rsidRDefault="00B21C61" w:rsidP="007460DC">
            <w:pPr>
              <w:pStyle w:val="af5"/>
              <w:rPr>
                <w:sz w:val="28"/>
              </w:rPr>
            </w:pPr>
            <w:r w:rsidRPr="007460DC">
              <w:rPr>
                <w:sz w:val="28"/>
              </w:rPr>
              <w:t>-</w:t>
            </w:r>
          </w:p>
        </w:tc>
        <w:tc>
          <w:tcPr>
            <w:tcW w:w="1039" w:type="dxa"/>
            <w:noWrap/>
            <w:vAlign w:val="center"/>
            <w:hideMark/>
          </w:tcPr>
          <w:p w:rsidR="00B21C61" w:rsidRPr="007460DC" w:rsidRDefault="00B21C61" w:rsidP="007460DC">
            <w:pPr>
              <w:pStyle w:val="af5"/>
              <w:rPr>
                <w:sz w:val="28"/>
              </w:rPr>
            </w:pPr>
            <w:r w:rsidRPr="007460DC">
              <w:rPr>
                <w:sz w:val="28"/>
              </w:rPr>
              <w:t>30,0</w:t>
            </w:r>
          </w:p>
        </w:tc>
        <w:tc>
          <w:tcPr>
            <w:tcW w:w="3016" w:type="dxa"/>
            <w:gridSpan w:val="2"/>
            <w:vMerge w:val="restart"/>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Обеспечение повышения оплаты труда молодым специалистам</w:t>
            </w:r>
          </w:p>
        </w:tc>
      </w:tr>
      <w:tr w:rsidR="00B21C61" w:rsidRPr="007460DC" w:rsidTr="007460DC">
        <w:trPr>
          <w:trHeight w:val="945"/>
        </w:trPr>
        <w:tc>
          <w:tcPr>
            <w:tcW w:w="829" w:type="dxa"/>
            <w:vMerge/>
            <w:hideMark/>
          </w:tcPr>
          <w:p w:rsidR="00B21C61" w:rsidRPr="007460DC" w:rsidRDefault="00B21C61" w:rsidP="00347FC1">
            <w:pPr>
              <w:spacing w:after="0"/>
              <w:rPr>
                <w:rFonts w:ascii="Times New Roman" w:hAnsi="Times New Roman"/>
                <w:sz w:val="28"/>
                <w:szCs w:val="28"/>
              </w:rPr>
            </w:pPr>
          </w:p>
        </w:tc>
        <w:tc>
          <w:tcPr>
            <w:tcW w:w="2550" w:type="dxa"/>
            <w:vMerge/>
            <w:hideMark/>
          </w:tcPr>
          <w:p w:rsidR="00B21C61" w:rsidRPr="007460DC" w:rsidRDefault="00B21C61" w:rsidP="00347FC1">
            <w:pPr>
              <w:spacing w:after="0"/>
              <w:rPr>
                <w:rFonts w:ascii="Times New Roman" w:hAnsi="Times New Roman"/>
                <w:sz w:val="28"/>
                <w:szCs w:val="28"/>
              </w:rPr>
            </w:pPr>
          </w:p>
        </w:tc>
        <w:tc>
          <w:tcPr>
            <w:tcW w:w="1837" w:type="dxa"/>
            <w:vMerge/>
            <w:hideMark/>
          </w:tcPr>
          <w:p w:rsidR="00B21C61" w:rsidRPr="007460DC" w:rsidRDefault="00B21C61" w:rsidP="00347FC1">
            <w:pPr>
              <w:spacing w:after="0"/>
              <w:rPr>
                <w:rFonts w:ascii="Times New Roman" w:hAnsi="Times New Roman"/>
                <w:sz w:val="28"/>
                <w:szCs w:val="28"/>
              </w:rPr>
            </w:pPr>
          </w:p>
        </w:tc>
        <w:tc>
          <w:tcPr>
            <w:tcW w:w="891" w:type="dxa"/>
            <w:vMerge/>
            <w:vAlign w:val="center"/>
            <w:hideMark/>
          </w:tcPr>
          <w:p w:rsidR="00B21C61" w:rsidRPr="007460DC" w:rsidRDefault="00B21C61" w:rsidP="007460DC">
            <w:pPr>
              <w:pStyle w:val="af5"/>
              <w:rPr>
                <w:sz w:val="28"/>
              </w:rPr>
            </w:pPr>
          </w:p>
        </w:tc>
        <w:tc>
          <w:tcPr>
            <w:tcW w:w="889" w:type="dxa"/>
            <w:vMerge/>
            <w:vAlign w:val="center"/>
            <w:hideMark/>
          </w:tcPr>
          <w:p w:rsidR="00B21C61" w:rsidRPr="007460DC" w:rsidRDefault="00B21C61" w:rsidP="007460DC">
            <w:pPr>
              <w:pStyle w:val="af5"/>
              <w:rPr>
                <w:sz w:val="28"/>
              </w:rPr>
            </w:pPr>
          </w:p>
        </w:tc>
        <w:tc>
          <w:tcPr>
            <w:tcW w:w="1454" w:type="dxa"/>
            <w:vMerge/>
            <w:vAlign w:val="center"/>
            <w:hideMark/>
          </w:tcPr>
          <w:p w:rsidR="00B21C61" w:rsidRPr="007460DC" w:rsidRDefault="00B21C61" w:rsidP="007460DC">
            <w:pPr>
              <w:pStyle w:val="af5"/>
              <w:rPr>
                <w:sz w:val="28"/>
              </w:rPr>
            </w:pPr>
          </w:p>
        </w:tc>
        <w:tc>
          <w:tcPr>
            <w:tcW w:w="887" w:type="dxa"/>
            <w:vAlign w:val="center"/>
            <w:hideMark/>
          </w:tcPr>
          <w:p w:rsidR="00B21C61" w:rsidRPr="007460DC" w:rsidRDefault="00B21C61" w:rsidP="007460DC">
            <w:pPr>
              <w:pStyle w:val="af5"/>
              <w:rPr>
                <w:sz w:val="28"/>
              </w:rPr>
            </w:pPr>
            <w:r w:rsidRPr="007460DC">
              <w:rPr>
                <w:sz w:val="28"/>
              </w:rPr>
              <w:t>119</w:t>
            </w:r>
          </w:p>
        </w:tc>
        <w:tc>
          <w:tcPr>
            <w:tcW w:w="903" w:type="dxa"/>
            <w:vAlign w:val="center"/>
            <w:hideMark/>
          </w:tcPr>
          <w:p w:rsidR="00B21C61" w:rsidRPr="007460DC" w:rsidRDefault="00B21C61" w:rsidP="007460DC">
            <w:pPr>
              <w:pStyle w:val="af5"/>
              <w:rPr>
                <w:sz w:val="28"/>
              </w:rPr>
            </w:pPr>
            <w:r w:rsidRPr="007460DC">
              <w:rPr>
                <w:sz w:val="28"/>
              </w:rPr>
              <w:t>9,10</w:t>
            </w:r>
          </w:p>
        </w:tc>
        <w:tc>
          <w:tcPr>
            <w:tcW w:w="903" w:type="dxa"/>
            <w:vAlign w:val="center"/>
            <w:hideMark/>
          </w:tcPr>
          <w:p w:rsidR="00B21C61" w:rsidRPr="007460DC" w:rsidRDefault="00B21C61" w:rsidP="007460DC">
            <w:pPr>
              <w:pStyle w:val="af5"/>
              <w:rPr>
                <w:sz w:val="28"/>
              </w:rPr>
            </w:pPr>
            <w:r w:rsidRPr="007460DC">
              <w:rPr>
                <w:sz w:val="28"/>
              </w:rPr>
              <w:t>-</w:t>
            </w:r>
          </w:p>
        </w:tc>
        <w:tc>
          <w:tcPr>
            <w:tcW w:w="903" w:type="dxa"/>
            <w:vAlign w:val="center"/>
            <w:hideMark/>
          </w:tcPr>
          <w:p w:rsidR="00B21C61" w:rsidRPr="007460DC" w:rsidRDefault="00B21C61" w:rsidP="007460DC">
            <w:pPr>
              <w:pStyle w:val="af5"/>
              <w:rPr>
                <w:sz w:val="28"/>
              </w:rPr>
            </w:pPr>
            <w:r w:rsidRPr="007460DC">
              <w:rPr>
                <w:sz w:val="28"/>
              </w:rPr>
              <w:t>-</w:t>
            </w:r>
          </w:p>
        </w:tc>
        <w:tc>
          <w:tcPr>
            <w:tcW w:w="1039" w:type="dxa"/>
            <w:noWrap/>
            <w:vAlign w:val="center"/>
            <w:hideMark/>
          </w:tcPr>
          <w:p w:rsidR="00B21C61" w:rsidRPr="007460DC" w:rsidRDefault="00B21C61" w:rsidP="007460DC">
            <w:pPr>
              <w:pStyle w:val="af5"/>
              <w:rPr>
                <w:sz w:val="28"/>
              </w:rPr>
            </w:pPr>
            <w:r w:rsidRPr="007460DC">
              <w:rPr>
                <w:sz w:val="28"/>
              </w:rPr>
              <w:t>9,1</w:t>
            </w:r>
          </w:p>
        </w:tc>
        <w:tc>
          <w:tcPr>
            <w:tcW w:w="3016" w:type="dxa"/>
            <w:gridSpan w:val="2"/>
            <w:vMerge/>
            <w:hideMark/>
          </w:tcPr>
          <w:p w:rsidR="00B21C61" w:rsidRPr="007460DC" w:rsidRDefault="00B21C61" w:rsidP="00347FC1">
            <w:pPr>
              <w:spacing w:after="0"/>
              <w:rPr>
                <w:rFonts w:ascii="Times New Roman" w:hAnsi="Times New Roman"/>
                <w:sz w:val="28"/>
                <w:szCs w:val="28"/>
              </w:rPr>
            </w:pPr>
          </w:p>
        </w:tc>
      </w:tr>
      <w:tr w:rsidR="00B21C61" w:rsidRPr="007460DC" w:rsidTr="007460DC">
        <w:trPr>
          <w:trHeight w:val="765"/>
        </w:trPr>
        <w:tc>
          <w:tcPr>
            <w:tcW w:w="829" w:type="dxa"/>
            <w:vMerge/>
            <w:hideMark/>
          </w:tcPr>
          <w:p w:rsidR="00B21C61" w:rsidRPr="007460DC" w:rsidRDefault="00B21C61" w:rsidP="00347FC1">
            <w:pPr>
              <w:spacing w:after="0"/>
              <w:rPr>
                <w:rFonts w:ascii="Times New Roman" w:hAnsi="Times New Roman"/>
                <w:sz w:val="28"/>
                <w:szCs w:val="28"/>
              </w:rPr>
            </w:pPr>
          </w:p>
        </w:tc>
        <w:tc>
          <w:tcPr>
            <w:tcW w:w="2550" w:type="dxa"/>
            <w:vMerge/>
            <w:hideMark/>
          </w:tcPr>
          <w:p w:rsidR="00B21C61" w:rsidRPr="007460DC" w:rsidRDefault="00B21C61" w:rsidP="00347FC1">
            <w:pPr>
              <w:spacing w:after="0"/>
              <w:rPr>
                <w:rFonts w:ascii="Times New Roman" w:hAnsi="Times New Roman"/>
                <w:sz w:val="28"/>
                <w:szCs w:val="28"/>
              </w:rPr>
            </w:pPr>
          </w:p>
        </w:tc>
        <w:tc>
          <w:tcPr>
            <w:tcW w:w="1837" w:type="dxa"/>
            <w:vMerge/>
            <w:hideMark/>
          </w:tcPr>
          <w:p w:rsidR="00B21C61" w:rsidRPr="007460DC" w:rsidRDefault="00B21C61" w:rsidP="00347FC1">
            <w:pPr>
              <w:spacing w:after="0"/>
              <w:rPr>
                <w:rFonts w:ascii="Times New Roman" w:hAnsi="Times New Roman"/>
                <w:sz w:val="28"/>
                <w:szCs w:val="28"/>
              </w:rPr>
            </w:pPr>
          </w:p>
        </w:tc>
        <w:tc>
          <w:tcPr>
            <w:tcW w:w="891" w:type="dxa"/>
            <w:vMerge/>
            <w:vAlign w:val="center"/>
            <w:hideMark/>
          </w:tcPr>
          <w:p w:rsidR="00B21C61" w:rsidRPr="007460DC" w:rsidRDefault="00B21C61" w:rsidP="007460DC">
            <w:pPr>
              <w:pStyle w:val="af5"/>
              <w:rPr>
                <w:sz w:val="28"/>
              </w:rPr>
            </w:pPr>
          </w:p>
        </w:tc>
        <w:tc>
          <w:tcPr>
            <w:tcW w:w="889" w:type="dxa"/>
            <w:vMerge/>
            <w:vAlign w:val="center"/>
            <w:hideMark/>
          </w:tcPr>
          <w:p w:rsidR="00B21C61" w:rsidRPr="007460DC" w:rsidRDefault="00B21C61" w:rsidP="007460DC">
            <w:pPr>
              <w:pStyle w:val="af5"/>
              <w:rPr>
                <w:sz w:val="28"/>
              </w:rPr>
            </w:pPr>
          </w:p>
        </w:tc>
        <w:tc>
          <w:tcPr>
            <w:tcW w:w="1454" w:type="dxa"/>
            <w:vMerge/>
            <w:vAlign w:val="center"/>
            <w:hideMark/>
          </w:tcPr>
          <w:p w:rsidR="00B21C61" w:rsidRPr="007460DC" w:rsidRDefault="00B21C61" w:rsidP="007460DC">
            <w:pPr>
              <w:pStyle w:val="af5"/>
              <w:rPr>
                <w:sz w:val="28"/>
              </w:rPr>
            </w:pPr>
          </w:p>
        </w:tc>
        <w:tc>
          <w:tcPr>
            <w:tcW w:w="887" w:type="dxa"/>
            <w:vAlign w:val="center"/>
            <w:hideMark/>
          </w:tcPr>
          <w:p w:rsidR="00B21C61" w:rsidRPr="007460DC" w:rsidRDefault="00B21C61" w:rsidP="007460DC">
            <w:pPr>
              <w:pStyle w:val="af5"/>
              <w:rPr>
                <w:sz w:val="28"/>
              </w:rPr>
            </w:pPr>
            <w:r w:rsidRPr="007460DC">
              <w:rPr>
                <w:sz w:val="28"/>
              </w:rPr>
              <w:t>611</w:t>
            </w:r>
          </w:p>
        </w:tc>
        <w:tc>
          <w:tcPr>
            <w:tcW w:w="903" w:type="dxa"/>
            <w:vAlign w:val="center"/>
            <w:hideMark/>
          </w:tcPr>
          <w:p w:rsidR="00B21C61" w:rsidRPr="007460DC" w:rsidRDefault="00B21C61" w:rsidP="007460DC">
            <w:pPr>
              <w:pStyle w:val="af5"/>
              <w:rPr>
                <w:sz w:val="28"/>
              </w:rPr>
            </w:pPr>
            <w:r w:rsidRPr="007460DC">
              <w:rPr>
                <w:sz w:val="28"/>
              </w:rPr>
              <w:t>74,70</w:t>
            </w:r>
          </w:p>
        </w:tc>
        <w:tc>
          <w:tcPr>
            <w:tcW w:w="903" w:type="dxa"/>
            <w:vAlign w:val="center"/>
            <w:hideMark/>
          </w:tcPr>
          <w:p w:rsidR="00B21C61" w:rsidRPr="007460DC" w:rsidRDefault="00B21C61" w:rsidP="007460DC">
            <w:pPr>
              <w:pStyle w:val="af5"/>
              <w:rPr>
                <w:sz w:val="28"/>
              </w:rPr>
            </w:pPr>
            <w:r w:rsidRPr="007460DC">
              <w:rPr>
                <w:sz w:val="28"/>
              </w:rPr>
              <w:t>-</w:t>
            </w:r>
          </w:p>
        </w:tc>
        <w:tc>
          <w:tcPr>
            <w:tcW w:w="903" w:type="dxa"/>
            <w:vAlign w:val="center"/>
            <w:hideMark/>
          </w:tcPr>
          <w:p w:rsidR="00B21C61" w:rsidRPr="007460DC" w:rsidRDefault="00B21C61" w:rsidP="007460DC">
            <w:pPr>
              <w:pStyle w:val="af5"/>
              <w:rPr>
                <w:sz w:val="28"/>
              </w:rPr>
            </w:pPr>
            <w:r w:rsidRPr="007460DC">
              <w:rPr>
                <w:sz w:val="28"/>
              </w:rPr>
              <w:t>-</w:t>
            </w:r>
          </w:p>
        </w:tc>
        <w:tc>
          <w:tcPr>
            <w:tcW w:w="1039" w:type="dxa"/>
            <w:noWrap/>
            <w:vAlign w:val="center"/>
            <w:hideMark/>
          </w:tcPr>
          <w:p w:rsidR="00B21C61" w:rsidRPr="007460DC" w:rsidRDefault="00B21C61" w:rsidP="007460DC">
            <w:pPr>
              <w:pStyle w:val="af5"/>
              <w:rPr>
                <w:sz w:val="28"/>
              </w:rPr>
            </w:pPr>
            <w:r w:rsidRPr="007460DC">
              <w:rPr>
                <w:sz w:val="28"/>
              </w:rPr>
              <w:t>74,7</w:t>
            </w:r>
          </w:p>
        </w:tc>
        <w:tc>
          <w:tcPr>
            <w:tcW w:w="3016" w:type="dxa"/>
            <w:gridSpan w:val="2"/>
            <w:vMerge/>
            <w:hideMark/>
          </w:tcPr>
          <w:p w:rsidR="00B21C61" w:rsidRPr="007460DC" w:rsidRDefault="00B21C61" w:rsidP="00347FC1">
            <w:pPr>
              <w:spacing w:after="0"/>
              <w:rPr>
                <w:rFonts w:ascii="Times New Roman" w:hAnsi="Times New Roman"/>
                <w:sz w:val="28"/>
                <w:szCs w:val="28"/>
              </w:rPr>
            </w:pPr>
          </w:p>
        </w:tc>
      </w:tr>
      <w:tr w:rsidR="00B21C61" w:rsidRPr="007460DC" w:rsidTr="007460DC">
        <w:trPr>
          <w:trHeight w:val="300"/>
        </w:trPr>
        <w:tc>
          <w:tcPr>
            <w:tcW w:w="3379" w:type="dxa"/>
            <w:gridSpan w:val="2"/>
            <w:noWrap/>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lastRenderedPageBreak/>
              <w:t>Итого по задаче 3</w:t>
            </w:r>
          </w:p>
        </w:tc>
        <w:tc>
          <w:tcPr>
            <w:tcW w:w="1837" w:type="dxa"/>
            <w:noWrap/>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w:t>
            </w:r>
          </w:p>
        </w:tc>
        <w:tc>
          <w:tcPr>
            <w:tcW w:w="891" w:type="dxa"/>
            <w:noWrap/>
            <w:vAlign w:val="center"/>
            <w:hideMark/>
          </w:tcPr>
          <w:p w:rsidR="00B21C61" w:rsidRPr="007460DC" w:rsidRDefault="00B21C61" w:rsidP="007460DC">
            <w:pPr>
              <w:pStyle w:val="af5"/>
              <w:rPr>
                <w:sz w:val="28"/>
              </w:rPr>
            </w:pPr>
          </w:p>
        </w:tc>
        <w:tc>
          <w:tcPr>
            <w:tcW w:w="889" w:type="dxa"/>
            <w:noWrap/>
            <w:vAlign w:val="center"/>
            <w:hideMark/>
          </w:tcPr>
          <w:p w:rsidR="00B21C61" w:rsidRPr="007460DC" w:rsidRDefault="00B21C61" w:rsidP="007460DC">
            <w:pPr>
              <w:pStyle w:val="af5"/>
              <w:rPr>
                <w:sz w:val="28"/>
              </w:rPr>
            </w:pPr>
          </w:p>
        </w:tc>
        <w:tc>
          <w:tcPr>
            <w:tcW w:w="1454" w:type="dxa"/>
            <w:noWrap/>
            <w:vAlign w:val="center"/>
            <w:hideMark/>
          </w:tcPr>
          <w:p w:rsidR="00B21C61" w:rsidRPr="007460DC" w:rsidRDefault="00B21C61" w:rsidP="007460DC">
            <w:pPr>
              <w:pStyle w:val="af5"/>
              <w:rPr>
                <w:sz w:val="28"/>
              </w:rPr>
            </w:pPr>
          </w:p>
        </w:tc>
        <w:tc>
          <w:tcPr>
            <w:tcW w:w="887" w:type="dxa"/>
            <w:noWrap/>
            <w:vAlign w:val="center"/>
            <w:hideMark/>
          </w:tcPr>
          <w:p w:rsidR="00B21C61" w:rsidRPr="007460DC" w:rsidRDefault="00B21C61" w:rsidP="007460DC">
            <w:pPr>
              <w:pStyle w:val="af5"/>
              <w:rPr>
                <w:sz w:val="28"/>
              </w:rPr>
            </w:pPr>
          </w:p>
        </w:tc>
        <w:tc>
          <w:tcPr>
            <w:tcW w:w="903" w:type="dxa"/>
            <w:noWrap/>
            <w:vAlign w:val="center"/>
            <w:hideMark/>
          </w:tcPr>
          <w:p w:rsidR="00B21C61" w:rsidRPr="007460DC" w:rsidRDefault="00B21C61" w:rsidP="007460DC">
            <w:pPr>
              <w:pStyle w:val="af5"/>
              <w:rPr>
                <w:sz w:val="28"/>
              </w:rPr>
            </w:pPr>
            <w:r w:rsidRPr="007460DC">
              <w:rPr>
                <w:sz w:val="28"/>
              </w:rPr>
              <w:t>32 072,6</w:t>
            </w:r>
          </w:p>
        </w:tc>
        <w:tc>
          <w:tcPr>
            <w:tcW w:w="903" w:type="dxa"/>
            <w:noWrap/>
            <w:vAlign w:val="center"/>
            <w:hideMark/>
          </w:tcPr>
          <w:p w:rsidR="00B21C61" w:rsidRPr="007460DC" w:rsidRDefault="00B21C61" w:rsidP="007460DC">
            <w:pPr>
              <w:pStyle w:val="af5"/>
              <w:rPr>
                <w:sz w:val="28"/>
              </w:rPr>
            </w:pPr>
            <w:r w:rsidRPr="007460DC">
              <w:rPr>
                <w:sz w:val="28"/>
              </w:rPr>
              <w:t>29 158,6</w:t>
            </w:r>
          </w:p>
        </w:tc>
        <w:tc>
          <w:tcPr>
            <w:tcW w:w="903" w:type="dxa"/>
            <w:noWrap/>
            <w:vAlign w:val="center"/>
            <w:hideMark/>
          </w:tcPr>
          <w:p w:rsidR="00B21C61" w:rsidRPr="007460DC" w:rsidRDefault="00B21C61" w:rsidP="007460DC">
            <w:pPr>
              <w:pStyle w:val="af5"/>
              <w:rPr>
                <w:sz w:val="28"/>
              </w:rPr>
            </w:pPr>
            <w:r w:rsidRPr="007460DC">
              <w:rPr>
                <w:sz w:val="28"/>
              </w:rPr>
              <w:t>29 239,0</w:t>
            </w:r>
          </w:p>
        </w:tc>
        <w:tc>
          <w:tcPr>
            <w:tcW w:w="1039" w:type="dxa"/>
            <w:noWrap/>
            <w:vAlign w:val="center"/>
            <w:hideMark/>
          </w:tcPr>
          <w:p w:rsidR="00B21C61" w:rsidRPr="007460DC" w:rsidRDefault="00B21C61" w:rsidP="007460DC">
            <w:pPr>
              <w:pStyle w:val="af5"/>
              <w:rPr>
                <w:sz w:val="28"/>
              </w:rPr>
            </w:pPr>
            <w:r w:rsidRPr="007460DC">
              <w:rPr>
                <w:sz w:val="28"/>
              </w:rPr>
              <w:t>11 392,6</w:t>
            </w:r>
          </w:p>
        </w:tc>
        <w:tc>
          <w:tcPr>
            <w:tcW w:w="3016" w:type="dxa"/>
            <w:gridSpan w:val="2"/>
            <w:noWrap/>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w:t>
            </w:r>
          </w:p>
        </w:tc>
      </w:tr>
      <w:tr w:rsidR="00B21C61" w:rsidRPr="007460DC" w:rsidTr="00347FC1">
        <w:trPr>
          <w:trHeight w:val="300"/>
        </w:trPr>
        <w:tc>
          <w:tcPr>
            <w:tcW w:w="16101" w:type="dxa"/>
            <w:gridSpan w:val="13"/>
            <w:hideMark/>
          </w:tcPr>
          <w:p w:rsidR="00B21C61" w:rsidRPr="007460DC" w:rsidRDefault="00B21C61" w:rsidP="00347FC1">
            <w:pPr>
              <w:spacing w:after="0"/>
              <w:rPr>
                <w:rFonts w:ascii="Times New Roman" w:hAnsi="Times New Roman"/>
                <w:i/>
                <w:iCs/>
                <w:sz w:val="28"/>
                <w:szCs w:val="28"/>
              </w:rPr>
            </w:pPr>
            <w:r w:rsidRPr="007460DC">
              <w:rPr>
                <w:rFonts w:ascii="Times New Roman" w:hAnsi="Times New Roman"/>
                <w:i/>
                <w:iCs/>
                <w:sz w:val="28"/>
                <w:szCs w:val="28"/>
              </w:rPr>
              <w:t>Задача № 4. Содействовать выявлению и поддержке одаренных детей.</w:t>
            </w:r>
          </w:p>
        </w:tc>
      </w:tr>
      <w:tr w:rsidR="00B21C61" w:rsidRPr="007460DC" w:rsidTr="007460DC">
        <w:trPr>
          <w:trHeight w:val="300"/>
        </w:trPr>
        <w:tc>
          <w:tcPr>
            <w:tcW w:w="3379" w:type="dxa"/>
            <w:gridSpan w:val="2"/>
            <w:noWrap/>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Всего по подпрограмме</w:t>
            </w:r>
          </w:p>
        </w:tc>
        <w:tc>
          <w:tcPr>
            <w:tcW w:w="1837"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w:t>
            </w:r>
          </w:p>
        </w:tc>
        <w:tc>
          <w:tcPr>
            <w:tcW w:w="891"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w:t>
            </w:r>
          </w:p>
        </w:tc>
        <w:tc>
          <w:tcPr>
            <w:tcW w:w="889"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w:t>
            </w:r>
          </w:p>
        </w:tc>
        <w:tc>
          <w:tcPr>
            <w:tcW w:w="1454" w:type="dxa"/>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w:t>
            </w:r>
          </w:p>
        </w:tc>
        <w:tc>
          <w:tcPr>
            <w:tcW w:w="887" w:type="dxa"/>
            <w:vAlign w:val="center"/>
            <w:hideMark/>
          </w:tcPr>
          <w:p w:rsidR="00B21C61" w:rsidRPr="007460DC" w:rsidRDefault="00B21C61" w:rsidP="007460DC">
            <w:pPr>
              <w:spacing w:after="0"/>
              <w:jc w:val="center"/>
              <w:rPr>
                <w:rFonts w:ascii="Times New Roman" w:hAnsi="Times New Roman"/>
                <w:sz w:val="28"/>
                <w:szCs w:val="28"/>
              </w:rPr>
            </w:pPr>
          </w:p>
        </w:tc>
        <w:tc>
          <w:tcPr>
            <w:tcW w:w="903" w:type="dxa"/>
            <w:noWrap/>
            <w:vAlign w:val="center"/>
            <w:hideMark/>
          </w:tcPr>
          <w:p w:rsidR="00B21C61" w:rsidRPr="007460DC" w:rsidRDefault="00B21C61" w:rsidP="007460DC">
            <w:pPr>
              <w:spacing w:after="0"/>
              <w:jc w:val="center"/>
              <w:rPr>
                <w:rFonts w:ascii="Times New Roman" w:hAnsi="Times New Roman"/>
                <w:sz w:val="28"/>
                <w:szCs w:val="28"/>
              </w:rPr>
            </w:pPr>
            <w:r w:rsidRPr="007460DC">
              <w:rPr>
                <w:rFonts w:ascii="Times New Roman" w:hAnsi="Times New Roman"/>
                <w:sz w:val="28"/>
                <w:szCs w:val="28"/>
              </w:rPr>
              <w:t>520 560,4</w:t>
            </w:r>
          </w:p>
        </w:tc>
        <w:tc>
          <w:tcPr>
            <w:tcW w:w="903" w:type="dxa"/>
            <w:noWrap/>
            <w:vAlign w:val="center"/>
            <w:hideMark/>
          </w:tcPr>
          <w:p w:rsidR="00B21C61" w:rsidRPr="007460DC" w:rsidRDefault="00B21C61" w:rsidP="007460DC">
            <w:pPr>
              <w:spacing w:after="0"/>
              <w:jc w:val="center"/>
              <w:rPr>
                <w:rFonts w:ascii="Times New Roman" w:hAnsi="Times New Roman"/>
                <w:sz w:val="28"/>
                <w:szCs w:val="28"/>
              </w:rPr>
            </w:pPr>
            <w:r w:rsidRPr="007460DC">
              <w:rPr>
                <w:rFonts w:ascii="Times New Roman" w:hAnsi="Times New Roman"/>
                <w:sz w:val="28"/>
                <w:szCs w:val="28"/>
              </w:rPr>
              <w:t>472 621,0</w:t>
            </w:r>
          </w:p>
        </w:tc>
        <w:tc>
          <w:tcPr>
            <w:tcW w:w="903" w:type="dxa"/>
            <w:noWrap/>
            <w:vAlign w:val="center"/>
            <w:hideMark/>
          </w:tcPr>
          <w:p w:rsidR="00B21C61" w:rsidRPr="007460DC" w:rsidRDefault="00B21C61" w:rsidP="007460DC">
            <w:pPr>
              <w:spacing w:after="0"/>
              <w:jc w:val="center"/>
              <w:rPr>
                <w:rFonts w:ascii="Times New Roman" w:hAnsi="Times New Roman"/>
                <w:sz w:val="28"/>
                <w:szCs w:val="28"/>
              </w:rPr>
            </w:pPr>
            <w:r w:rsidRPr="007460DC">
              <w:rPr>
                <w:rFonts w:ascii="Times New Roman" w:hAnsi="Times New Roman"/>
                <w:sz w:val="28"/>
                <w:szCs w:val="28"/>
              </w:rPr>
              <w:t>472 831,3</w:t>
            </w:r>
          </w:p>
        </w:tc>
        <w:tc>
          <w:tcPr>
            <w:tcW w:w="1039" w:type="dxa"/>
            <w:noWrap/>
            <w:vAlign w:val="center"/>
            <w:hideMark/>
          </w:tcPr>
          <w:p w:rsidR="00B21C61" w:rsidRPr="007460DC" w:rsidRDefault="00B21C61" w:rsidP="007460DC">
            <w:pPr>
              <w:spacing w:after="0"/>
              <w:jc w:val="center"/>
              <w:rPr>
                <w:rFonts w:ascii="Times New Roman" w:hAnsi="Times New Roman"/>
                <w:sz w:val="28"/>
                <w:szCs w:val="28"/>
              </w:rPr>
            </w:pPr>
            <w:r w:rsidRPr="007460DC">
              <w:rPr>
                <w:rFonts w:ascii="Times New Roman" w:hAnsi="Times New Roman"/>
                <w:sz w:val="28"/>
                <w:szCs w:val="28"/>
              </w:rPr>
              <w:t>1 466 012,7</w:t>
            </w:r>
          </w:p>
        </w:tc>
        <w:tc>
          <w:tcPr>
            <w:tcW w:w="3016" w:type="dxa"/>
            <w:gridSpan w:val="2"/>
            <w:noWrap/>
            <w:hideMark/>
          </w:tcPr>
          <w:p w:rsidR="00B21C61" w:rsidRPr="007460DC" w:rsidRDefault="00B21C61" w:rsidP="00347FC1">
            <w:pPr>
              <w:spacing w:after="0"/>
              <w:rPr>
                <w:rFonts w:ascii="Times New Roman" w:hAnsi="Times New Roman"/>
                <w:sz w:val="28"/>
                <w:szCs w:val="28"/>
              </w:rPr>
            </w:pPr>
            <w:r w:rsidRPr="007460DC">
              <w:rPr>
                <w:rFonts w:ascii="Times New Roman" w:hAnsi="Times New Roman"/>
                <w:sz w:val="28"/>
                <w:szCs w:val="28"/>
              </w:rPr>
              <w:t> </w:t>
            </w:r>
          </w:p>
        </w:tc>
      </w:tr>
    </w:tbl>
    <w:p w:rsidR="006B22C9" w:rsidRPr="007460DC" w:rsidRDefault="006B22C9" w:rsidP="00180761">
      <w:pPr>
        <w:spacing w:after="0" w:line="240" w:lineRule="auto"/>
        <w:jc w:val="both"/>
        <w:rPr>
          <w:rFonts w:ascii="Times New Roman" w:hAnsi="Times New Roman"/>
          <w:sz w:val="28"/>
          <w:szCs w:val="28"/>
        </w:rPr>
        <w:sectPr w:rsidR="006B22C9" w:rsidRPr="007460DC" w:rsidSect="00DA0800">
          <w:pgSz w:w="16838" w:h="11906" w:orient="landscape"/>
          <w:pgMar w:top="899" w:right="567" w:bottom="360" w:left="1985" w:header="708" w:footer="0" w:gutter="0"/>
          <w:cols w:space="708"/>
          <w:docGrid w:linePitch="360"/>
        </w:sectPr>
      </w:pPr>
    </w:p>
    <w:tbl>
      <w:tblPr>
        <w:tblW w:w="0" w:type="auto"/>
        <w:tblLook w:val="00A0"/>
      </w:tblPr>
      <w:tblGrid>
        <w:gridCol w:w="4784"/>
        <w:gridCol w:w="4786"/>
      </w:tblGrid>
      <w:tr w:rsidR="006B22C9" w:rsidRPr="007460DC" w:rsidTr="003A6328">
        <w:tc>
          <w:tcPr>
            <w:tcW w:w="4785" w:type="dxa"/>
          </w:tcPr>
          <w:p w:rsidR="006B22C9" w:rsidRPr="007460DC" w:rsidRDefault="006B22C9" w:rsidP="002D75D9">
            <w:pPr>
              <w:spacing w:after="0" w:line="240" w:lineRule="auto"/>
              <w:jc w:val="right"/>
              <w:rPr>
                <w:rFonts w:ascii="Times New Roman" w:hAnsi="Times New Roman"/>
                <w:sz w:val="28"/>
                <w:szCs w:val="28"/>
              </w:rPr>
            </w:pPr>
          </w:p>
        </w:tc>
        <w:tc>
          <w:tcPr>
            <w:tcW w:w="4786" w:type="dxa"/>
          </w:tcPr>
          <w:p w:rsidR="006B22C9" w:rsidRPr="007460DC" w:rsidRDefault="006B22C9" w:rsidP="004A68BC">
            <w:pPr>
              <w:spacing w:after="0" w:line="192" w:lineRule="auto"/>
              <w:ind w:left="601"/>
              <w:jc w:val="right"/>
              <w:rPr>
                <w:rFonts w:ascii="Times New Roman" w:hAnsi="Times New Roman"/>
                <w:sz w:val="28"/>
                <w:szCs w:val="28"/>
              </w:rPr>
            </w:pPr>
            <w:r w:rsidRPr="007460DC">
              <w:rPr>
                <w:rFonts w:ascii="Times New Roman" w:hAnsi="Times New Roman"/>
                <w:sz w:val="28"/>
                <w:szCs w:val="28"/>
              </w:rPr>
              <w:t>Приложение № 2</w:t>
            </w:r>
          </w:p>
          <w:p w:rsidR="006B22C9" w:rsidRPr="007460DC" w:rsidRDefault="006B22C9" w:rsidP="004A68BC">
            <w:pPr>
              <w:spacing w:after="0" w:line="192" w:lineRule="auto"/>
              <w:ind w:left="601"/>
              <w:jc w:val="right"/>
              <w:rPr>
                <w:rFonts w:ascii="Times New Roman" w:hAnsi="Times New Roman"/>
                <w:sz w:val="28"/>
                <w:szCs w:val="28"/>
              </w:rPr>
            </w:pPr>
            <w:r w:rsidRPr="007460DC">
              <w:rPr>
                <w:rFonts w:ascii="Times New Roman" w:hAnsi="Times New Roman"/>
                <w:sz w:val="28"/>
                <w:szCs w:val="28"/>
              </w:rPr>
              <w:t xml:space="preserve">к Муниципальной программе «Развитие образования </w:t>
            </w:r>
          </w:p>
          <w:p w:rsidR="006B22C9" w:rsidRPr="007460DC" w:rsidRDefault="006B22C9" w:rsidP="004A68BC">
            <w:pPr>
              <w:spacing w:after="0" w:line="192" w:lineRule="auto"/>
              <w:ind w:left="601"/>
              <w:jc w:val="right"/>
              <w:rPr>
                <w:rFonts w:ascii="Times New Roman" w:hAnsi="Times New Roman"/>
                <w:sz w:val="28"/>
                <w:szCs w:val="28"/>
              </w:rPr>
            </w:pPr>
            <w:r w:rsidRPr="007460DC">
              <w:rPr>
                <w:rFonts w:ascii="Times New Roman" w:hAnsi="Times New Roman"/>
                <w:sz w:val="28"/>
                <w:szCs w:val="28"/>
              </w:rPr>
              <w:t xml:space="preserve">в </w:t>
            </w:r>
            <w:proofErr w:type="spellStart"/>
            <w:r w:rsidRPr="007460DC">
              <w:rPr>
                <w:rFonts w:ascii="Times New Roman" w:hAnsi="Times New Roman"/>
                <w:sz w:val="28"/>
                <w:szCs w:val="28"/>
              </w:rPr>
              <w:t>Абанском</w:t>
            </w:r>
            <w:proofErr w:type="spellEnd"/>
            <w:r w:rsidRPr="007460DC">
              <w:rPr>
                <w:rFonts w:ascii="Times New Roman" w:hAnsi="Times New Roman"/>
                <w:sz w:val="28"/>
                <w:szCs w:val="28"/>
              </w:rPr>
              <w:t xml:space="preserve">  районе»</w:t>
            </w:r>
          </w:p>
        </w:tc>
      </w:tr>
    </w:tbl>
    <w:p w:rsidR="006B22C9" w:rsidRPr="007460DC" w:rsidRDefault="006B22C9" w:rsidP="003926C1">
      <w:pPr>
        <w:spacing w:after="0" w:line="240" w:lineRule="auto"/>
        <w:jc w:val="center"/>
        <w:rPr>
          <w:rFonts w:ascii="Times New Roman" w:hAnsi="Times New Roman"/>
          <w:sz w:val="28"/>
          <w:szCs w:val="28"/>
        </w:rPr>
      </w:pPr>
    </w:p>
    <w:p w:rsidR="006B22C9" w:rsidRPr="007460DC" w:rsidRDefault="006B22C9" w:rsidP="003926C1">
      <w:pPr>
        <w:spacing w:after="0" w:line="240" w:lineRule="auto"/>
        <w:jc w:val="center"/>
        <w:rPr>
          <w:rFonts w:ascii="Times New Roman" w:hAnsi="Times New Roman"/>
          <w:sz w:val="28"/>
          <w:szCs w:val="28"/>
        </w:rPr>
      </w:pPr>
      <w:r w:rsidRPr="007460DC">
        <w:rPr>
          <w:rFonts w:ascii="Times New Roman" w:hAnsi="Times New Roman"/>
          <w:sz w:val="28"/>
          <w:szCs w:val="28"/>
        </w:rPr>
        <w:t xml:space="preserve">Подпрограмма 2 </w:t>
      </w:r>
      <w:r w:rsidRPr="007460DC">
        <w:rPr>
          <w:rFonts w:ascii="Times New Roman" w:hAnsi="Times New Roman"/>
          <w:kern w:val="32"/>
          <w:sz w:val="28"/>
          <w:szCs w:val="28"/>
        </w:rPr>
        <w:t>«Развитие кадрового потенциала отрасли»</w:t>
      </w:r>
    </w:p>
    <w:p w:rsidR="006B22C9" w:rsidRPr="007460DC" w:rsidRDefault="006B22C9" w:rsidP="00180761">
      <w:pPr>
        <w:spacing w:after="0" w:line="240" w:lineRule="auto"/>
        <w:jc w:val="center"/>
        <w:rPr>
          <w:rFonts w:ascii="Times New Roman" w:hAnsi="Times New Roman"/>
          <w:kern w:val="32"/>
          <w:sz w:val="28"/>
          <w:szCs w:val="28"/>
        </w:rPr>
      </w:pPr>
    </w:p>
    <w:p w:rsidR="006B22C9" w:rsidRPr="007460DC" w:rsidRDefault="006B22C9" w:rsidP="00180761">
      <w:pPr>
        <w:spacing w:after="0" w:line="240" w:lineRule="auto"/>
        <w:jc w:val="center"/>
        <w:rPr>
          <w:rFonts w:ascii="Times New Roman" w:hAnsi="Times New Roman"/>
          <w:kern w:val="32"/>
          <w:sz w:val="28"/>
          <w:szCs w:val="28"/>
        </w:rPr>
      </w:pPr>
      <w:r w:rsidRPr="007460DC">
        <w:rPr>
          <w:rFonts w:ascii="Times New Roman" w:hAnsi="Times New Roman"/>
          <w:kern w:val="32"/>
          <w:sz w:val="28"/>
          <w:szCs w:val="28"/>
        </w:rPr>
        <w:t xml:space="preserve">1.Паспорт </w:t>
      </w:r>
    </w:p>
    <w:p w:rsidR="006B22C9" w:rsidRPr="007460DC" w:rsidRDefault="006B22C9" w:rsidP="003926C1">
      <w:pPr>
        <w:spacing w:after="0" w:line="240" w:lineRule="auto"/>
        <w:rPr>
          <w:rFonts w:ascii="Times New Roman" w:hAnsi="Times New Roman"/>
          <w:kern w:val="32"/>
          <w:sz w:val="28"/>
          <w:szCs w:val="28"/>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13"/>
        <w:gridCol w:w="7126"/>
      </w:tblGrid>
      <w:tr w:rsidR="006B22C9" w:rsidRPr="007460DC" w:rsidTr="00053420">
        <w:trPr>
          <w:cantSplit/>
          <w:trHeight w:val="534"/>
          <w:jc w:val="center"/>
        </w:trPr>
        <w:tc>
          <w:tcPr>
            <w:tcW w:w="2487" w:type="dxa"/>
          </w:tcPr>
          <w:p w:rsidR="006B22C9" w:rsidRPr="007460DC" w:rsidRDefault="006B22C9" w:rsidP="00180761">
            <w:pPr>
              <w:spacing w:after="0" w:line="240" w:lineRule="auto"/>
              <w:rPr>
                <w:rFonts w:ascii="Times New Roman" w:hAnsi="Times New Roman"/>
                <w:sz w:val="28"/>
                <w:szCs w:val="28"/>
              </w:rPr>
            </w:pPr>
            <w:r w:rsidRPr="007460DC">
              <w:rPr>
                <w:rFonts w:ascii="Times New Roman" w:hAnsi="Times New Roman"/>
                <w:sz w:val="28"/>
                <w:szCs w:val="28"/>
              </w:rPr>
              <w:t>Наименование подпрограммы</w:t>
            </w:r>
          </w:p>
        </w:tc>
        <w:tc>
          <w:tcPr>
            <w:tcW w:w="7053" w:type="dxa"/>
          </w:tcPr>
          <w:p w:rsidR="006B22C9" w:rsidRPr="007460DC" w:rsidRDefault="006B22C9" w:rsidP="00180761">
            <w:pPr>
              <w:spacing w:after="0" w:line="240" w:lineRule="auto"/>
              <w:jc w:val="both"/>
              <w:rPr>
                <w:rFonts w:ascii="Times New Roman" w:hAnsi="Times New Roman"/>
                <w:sz w:val="28"/>
                <w:szCs w:val="28"/>
              </w:rPr>
            </w:pPr>
            <w:r w:rsidRPr="007460DC">
              <w:rPr>
                <w:rFonts w:ascii="Times New Roman" w:hAnsi="Times New Roman"/>
                <w:kern w:val="32"/>
                <w:sz w:val="28"/>
                <w:szCs w:val="28"/>
              </w:rPr>
              <w:t>«Развитие кадрового потенциала отрасли»</w:t>
            </w:r>
          </w:p>
        </w:tc>
      </w:tr>
      <w:tr w:rsidR="006B22C9" w:rsidRPr="007460DC" w:rsidTr="00053420">
        <w:trPr>
          <w:cantSplit/>
          <w:trHeight w:val="1163"/>
          <w:jc w:val="center"/>
        </w:trPr>
        <w:tc>
          <w:tcPr>
            <w:tcW w:w="2487" w:type="dxa"/>
          </w:tcPr>
          <w:p w:rsidR="006B22C9" w:rsidRPr="007460DC" w:rsidRDefault="006B22C9" w:rsidP="00180761">
            <w:pPr>
              <w:spacing w:after="0" w:line="240" w:lineRule="auto"/>
              <w:rPr>
                <w:rFonts w:ascii="Times New Roman" w:hAnsi="Times New Roman"/>
                <w:sz w:val="28"/>
                <w:szCs w:val="28"/>
              </w:rPr>
            </w:pPr>
            <w:r w:rsidRPr="007460DC">
              <w:rPr>
                <w:rFonts w:ascii="Times New Roman" w:hAnsi="Times New Roman"/>
                <w:sz w:val="28"/>
                <w:szCs w:val="28"/>
              </w:rPr>
              <w:t>Наименование программы, в рамках которой реализуется подпрограмма</w:t>
            </w:r>
          </w:p>
        </w:tc>
        <w:tc>
          <w:tcPr>
            <w:tcW w:w="7053" w:type="dxa"/>
          </w:tcPr>
          <w:p w:rsidR="006B22C9" w:rsidRPr="007460DC" w:rsidRDefault="006B22C9" w:rsidP="00180761">
            <w:pPr>
              <w:spacing w:after="0" w:line="240" w:lineRule="auto"/>
              <w:jc w:val="both"/>
              <w:rPr>
                <w:rFonts w:ascii="Times New Roman" w:hAnsi="Times New Roman"/>
                <w:sz w:val="28"/>
                <w:szCs w:val="28"/>
              </w:rPr>
            </w:pPr>
            <w:r w:rsidRPr="007460DC">
              <w:rPr>
                <w:rFonts w:ascii="Times New Roman" w:hAnsi="Times New Roman"/>
                <w:sz w:val="28"/>
                <w:szCs w:val="28"/>
              </w:rPr>
              <w:t xml:space="preserve">«Развитие образования в </w:t>
            </w:r>
            <w:proofErr w:type="spellStart"/>
            <w:r w:rsidRPr="007460DC">
              <w:rPr>
                <w:rFonts w:ascii="Times New Roman" w:hAnsi="Times New Roman"/>
                <w:sz w:val="28"/>
                <w:szCs w:val="28"/>
              </w:rPr>
              <w:t>Абанском</w:t>
            </w:r>
            <w:proofErr w:type="spellEnd"/>
            <w:r w:rsidRPr="007460DC">
              <w:rPr>
                <w:rFonts w:ascii="Times New Roman" w:hAnsi="Times New Roman"/>
                <w:sz w:val="28"/>
                <w:szCs w:val="28"/>
              </w:rPr>
              <w:t xml:space="preserve"> районе»</w:t>
            </w:r>
          </w:p>
        </w:tc>
      </w:tr>
      <w:tr w:rsidR="006B22C9" w:rsidRPr="007460DC" w:rsidTr="00053420">
        <w:trPr>
          <w:cantSplit/>
          <w:trHeight w:val="275"/>
          <w:jc w:val="center"/>
        </w:trPr>
        <w:tc>
          <w:tcPr>
            <w:tcW w:w="2487" w:type="dxa"/>
          </w:tcPr>
          <w:p w:rsidR="006B22C9" w:rsidRPr="007460DC" w:rsidRDefault="006B22C9" w:rsidP="00180761">
            <w:pPr>
              <w:spacing w:after="0" w:line="240" w:lineRule="auto"/>
              <w:rPr>
                <w:rFonts w:ascii="Times New Roman" w:hAnsi="Times New Roman"/>
                <w:sz w:val="28"/>
                <w:szCs w:val="28"/>
              </w:rPr>
            </w:pPr>
            <w:r w:rsidRPr="007460DC">
              <w:rPr>
                <w:rFonts w:ascii="Times New Roman" w:hAnsi="Times New Roman"/>
                <w:sz w:val="28"/>
                <w:szCs w:val="28"/>
              </w:rPr>
              <w:t>Исполнитель подпрограммы</w:t>
            </w:r>
          </w:p>
        </w:tc>
        <w:tc>
          <w:tcPr>
            <w:tcW w:w="7053" w:type="dxa"/>
          </w:tcPr>
          <w:p w:rsidR="006B22C9" w:rsidRPr="007460DC" w:rsidRDefault="006B22C9" w:rsidP="00D31235">
            <w:pPr>
              <w:spacing w:after="0" w:line="240" w:lineRule="auto"/>
              <w:jc w:val="both"/>
              <w:rPr>
                <w:rFonts w:ascii="Times New Roman" w:hAnsi="Times New Roman"/>
                <w:sz w:val="28"/>
                <w:szCs w:val="28"/>
              </w:rPr>
            </w:pPr>
            <w:r w:rsidRPr="007460DC">
              <w:rPr>
                <w:rFonts w:ascii="Times New Roman" w:hAnsi="Times New Roman"/>
                <w:sz w:val="28"/>
                <w:szCs w:val="28"/>
              </w:rPr>
              <w:t xml:space="preserve">Управление образования администрации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  (далее – управление образования)</w:t>
            </w:r>
          </w:p>
        </w:tc>
      </w:tr>
      <w:tr w:rsidR="006B22C9" w:rsidRPr="007460DC" w:rsidTr="00053420">
        <w:trPr>
          <w:cantSplit/>
          <w:trHeight w:val="720"/>
          <w:jc w:val="center"/>
        </w:trPr>
        <w:tc>
          <w:tcPr>
            <w:tcW w:w="2487" w:type="dxa"/>
          </w:tcPr>
          <w:p w:rsidR="006B22C9" w:rsidRPr="007460DC" w:rsidRDefault="006B22C9" w:rsidP="00180761">
            <w:pPr>
              <w:spacing w:after="0" w:line="240" w:lineRule="auto"/>
              <w:rPr>
                <w:rFonts w:ascii="Times New Roman" w:hAnsi="Times New Roman"/>
                <w:sz w:val="28"/>
                <w:szCs w:val="28"/>
              </w:rPr>
            </w:pPr>
            <w:r w:rsidRPr="007460DC">
              <w:rPr>
                <w:rFonts w:ascii="Times New Roman" w:hAnsi="Times New Roman"/>
                <w:sz w:val="28"/>
                <w:szCs w:val="28"/>
              </w:rPr>
              <w:t>Главный распорядитель бюджетных средств, ответственный за реализацию мероприятий подпрограммы</w:t>
            </w:r>
          </w:p>
        </w:tc>
        <w:tc>
          <w:tcPr>
            <w:tcW w:w="7053" w:type="dxa"/>
          </w:tcPr>
          <w:p w:rsidR="006B22C9" w:rsidRPr="007460DC" w:rsidRDefault="006B22C9" w:rsidP="00D31235">
            <w:pPr>
              <w:keepNext/>
              <w:spacing w:after="0" w:line="240" w:lineRule="auto"/>
              <w:outlineLvl w:val="0"/>
              <w:rPr>
                <w:rFonts w:ascii="Times New Roman" w:hAnsi="Times New Roman"/>
                <w:sz w:val="28"/>
                <w:szCs w:val="28"/>
              </w:rPr>
            </w:pPr>
            <w:r w:rsidRPr="007460DC">
              <w:rPr>
                <w:rFonts w:ascii="Times New Roman" w:hAnsi="Times New Roman"/>
                <w:sz w:val="28"/>
                <w:szCs w:val="28"/>
              </w:rPr>
              <w:t xml:space="preserve">Управление образования администрации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 (далее – управление образования)</w:t>
            </w:r>
          </w:p>
        </w:tc>
      </w:tr>
      <w:tr w:rsidR="006B22C9" w:rsidRPr="007460DC" w:rsidTr="00053420">
        <w:trPr>
          <w:cantSplit/>
          <w:trHeight w:val="720"/>
          <w:jc w:val="center"/>
        </w:trPr>
        <w:tc>
          <w:tcPr>
            <w:tcW w:w="2487" w:type="dxa"/>
          </w:tcPr>
          <w:p w:rsidR="006B22C9" w:rsidRPr="007460DC" w:rsidRDefault="006B22C9" w:rsidP="00180761">
            <w:pPr>
              <w:spacing w:after="0" w:line="240" w:lineRule="auto"/>
              <w:rPr>
                <w:rFonts w:ascii="Times New Roman" w:hAnsi="Times New Roman"/>
                <w:sz w:val="28"/>
                <w:szCs w:val="28"/>
              </w:rPr>
            </w:pPr>
            <w:r w:rsidRPr="007460DC">
              <w:rPr>
                <w:rFonts w:ascii="Times New Roman" w:hAnsi="Times New Roman"/>
                <w:sz w:val="28"/>
                <w:szCs w:val="28"/>
              </w:rPr>
              <w:t>Цель и задачи  подпрограммы</w:t>
            </w:r>
          </w:p>
          <w:p w:rsidR="006B22C9" w:rsidRPr="007460DC" w:rsidRDefault="006B22C9" w:rsidP="00180761">
            <w:pPr>
              <w:spacing w:after="0" w:line="240" w:lineRule="auto"/>
              <w:rPr>
                <w:rFonts w:ascii="Times New Roman" w:hAnsi="Times New Roman"/>
                <w:sz w:val="28"/>
                <w:szCs w:val="28"/>
              </w:rPr>
            </w:pPr>
          </w:p>
        </w:tc>
        <w:tc>
          <w:tcPr>
            <w:tcW w:w="7053" w:type="dxa"/>
          </w:tcPr>
          <w:p w:rsidR="006B22C9" w:rsidRPr="007460DC" w:rsidRDefault="006B22C9" w:rsidP="00180761">
            <w:pPr>
              <w:spacing w:after="0" w:line="240" w:lineRule="auto"/>
              <w:ind w:left="33"/>
              <w:jc w:val="both"/>
              <w:rPr>
                <w:rFonts w:ascii="Times New Roman" w:hAnsi="Times New Roman"/>
                <w:sz w:val="28"/>
                <w:szCs w:val="28"/>
              </w:rPr>
            </w:pPr>
            <w:r w:rsidRPr="007460DC">
              <w:rPr>
                <w:rFonts w:ascii="Times New Roman" w:hAnsi="Times New Roman"/>
                <w:sz w:val="28"/>
                <w:szCs w:val="28"/>
              </w:rPr>
              <w:t>Цель: формирование кадрового ресурса отрасли, обеспечивающего необходимое качество образования детей и молодежи, соответствующее потребностям граждан.</w:t>
            </w:r>
          </w:p>
          <w:p w:rsidR="006B22C9" w:rsidRPr="007460DC" w:rsidRDefault="006B22C9" w:rsidP="00180761">
            <w:pPr>
              <w:spacing w:after="0" w:line="240" w:lineRule="auto"/>
              <w:ind w:left="33"/>
              <w:jc w:val="both"/>
              <w:rPr>
                <w:rFonts w:ascii="Times New Roman" w:hAnsi="Times New Roman"/>
                <w:sz w:val="28"/>
                <w:szCs w:val="28"/>
              </w:rPr>
            </w:pPr>
            <w:r w:rsidRPr="007460DC">
              <w:rPr>
                <w:rFonts w:ascii="Times New Roman" w:hAnsi="Times New Roman"/>
                <w:sz w:val="28"/>
                <w:szCs w:val="28"/>
              </w:rPr>
              <w:t>Задач</w:t>
            </w:r>
            <w:r w:rsidR="000F03B0" w:rsidRPr="007460DC">
              <w:rPr>
                <w:rFonts w:ascii="Times New Roman" w:hAnsi="Times New Roman"/>
                <w:sz w:val="28"/>
                <w:szCs w:val="28"/>
              </w:rPr>
              <w:t>а</w:t>
            </w:r>
            <w:r w:rsidRPr="007460DC">
              <w:rPr>
                <w:rFonts w:ascii="Times New Roman" w:hAnsi="Times New Roman"/>
                <w:sz w:val="28"/>
                <w:szCs w:val="28"/>
              </w:rPr>
              <w:t>:</w:t>
            </w:r>
          </w:p>
          <w:p w:rsidR="006B22C9" w:rsidRPr="007460DC" w:rsidRDefault="006B22C9" w:rsidP="00180761">
            <w:pPr>
              <w:spacing w:after="0" w:line="240" w:lineRule="auto"/>
              <w:ind w:left="33"/>
              <w:jc w:val="both"/>
              <w:rPr>
                <w:rFonts w:ascii="Times New Roman" w:hAnsi="Times New Roman"/>
                <w:sz w:val="28"/>
                <w:szCs w:val="28"/>
              </w:rPr>
            </w:pPr>
            <w:r w:rsidRPr="007460DC">
              <w:rPr>
                <w:rFonts w:ascii="Times New Roman" w:hAnsi="Times New Roman"/>
                <w:sz w:val="28"/>
                <w:szCs w:val="28"/>
              </w:rPr>
              <w:t>1.Обеспечение поддержки педагогических работников и привлечение квалифицированных специалистов в образование.</w:t>
            </w:r>
          </w:p>
        </w:tc>
      </w:tr>
      <w:tr w:rsidR="006B22C9" w:rsidRPr="007460DC" w:rsidTr="00053420">
        <w:trPr>
          <w:cantSplit/>
          <w:trHeight w:val="720"/>
          <w:jc w:val="center"/>
        </w:trPr>
        <w:tc>
          <w:tcPr>
            <w:tcW w:w="2487" w:type="dxa"/>
          </w:tcPr>
          <w:p w:rsidR="006B22C9" w:rsidRPr="007460DC" w:rsidRDefault="006B22C9" w:rsidP="00180761">
            <w:pPr>
              <w:spacing w:after="0" w:line="240" w:lineRule="auto"/>
              <w:rPr>
                <w:rFonts w:ascii="Times New Roman" w:hAnsi="Times New Roman"/>
                <w:sz w:val="28"/>
                <w:szCs w:val="28"/>
              </w:rPr>
            </w:pPr>
            <w:r w:rsidRPr="007460DC">
              <w:rPr>
                <w:rFonts w:ascii="Times New Roman" w:hAnsi="Times New Roman"/>
                <w:sz w:val="28"/>
                <w:szCs w:val="28"/>
              </w:rPr>
              <w:t>Показатели результативности подпрограммы</w:t>
            </w:r>
          </w:p>
        </w:tc>
        <w:tc>
          <w:tcPr>
            <w:tcW w:w="7053" w:type="dxa"/>
          </w:tcPr>
          <w:p w:rsidR="006B22C9" w:rsidRPr="007460DC" w:rsidRDefault="006B22C9" w:rsidP="00180761">
            <w:pPr>
              <w:spacing w:after="0" w:line="240" w:lineRule="auto"/>
              <w:jc w:val="both"/>
              <w:rPr>
                <w:rFonts w:ascii="Times New Roman" w:hAnsi="Times New Roman"/>
                <w:sz w:val="28"/>
                <w:szCs w:val="28"/>
              </w:rPr>
            </w:pPr>
            <w:r w:rsidRPr="007460DC">
              <w:rPr>
                <w:rFonts w:ascii="Times New Roman" w:hAnsi="Times New Roman"/>
                <w:sz w:val="28"/>
                <w:szCs w:val="28"/>
              </w:rPr>
              <w:t xml:space="preserve">Удельный вес численности педагогических работников в возрасте до 35 лет в общей численности педагогических работников общеобразовательных организаций, расположенных на территории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 к 202</w:t>
            </w:r>
            <w:r w:rsidR="00994150" w:rsidRPr="007460DC">
              <w:rPr>
                <w:rFonts w:ascii="Times New Roman" w:hAnsi="Times New Roman"/>
                <w:sz w:val="28"/>
                <w:szCs w:val="28"/>
              </w:rPr>
              <w:t>1</w:t>
            </w:r>
            <w:r w:rsidRPr="007460DC">
              <w:rPr>
                <w:rFonts w:ascii="Times New Roman" w:hAnsi="Times New Roman"/>
                <w:sz w:val="28"/>
                <w:szCs w:val="28"/>
              </w:rPr>
              <w:t xml:space="preserve"> году составит 25,6%. </w:t>
            </w:r>
          </w:p>
          <w:p w:rsidR="006B22C9" w:rsidRPr="007460DC" w:rsidRDefault="006B22C9" w:rsidP="00180761">
            <w:pPr>
              <w:spacing w:after="0" w:line="240" w:lineRule="auto"/>
              <w:jc w:val="both"/>
              <w:rPr>
                <w:rFonts w:ascii="Times New Roman" w:hAnsi="Times New Roman"/>
                <w:sz w:val="28"/>
                <w:szCs w:val="28"/>
              </w:rPr>
            </w:pPr>
            <w:r w:rsidRPr="007460DC">
              <w:rPr>
                <w:rFonts w:ascii="Times New Roman" w:hAnsi="Times New Roman"/>
                <w:sz w:val="28"/>
                <w:szCs w:val="28"/>
              </w:rPr>
              <w:t>Ежегодно будет реализовываться не менее 2-х проектов подготовки учителей на вакантные должности в общеобразовательных организациях</w:t>
            </w:r>
            <w:r w:rsidR="000F03B0" w:rsidRPr="007460DC">
              <w:rPr>
                <w:rFonts w:ascii="Times New Roman" w:hAnsi="Times New Roman"/>
                <w:sz w:val="28"/>
                <w:szCs w:val="28"/>
              </w:rPr>
              <w:t>.</w:t>
            </w:r>
          </w:p>
          <w:p w:rsidR="006B22C9" w:rsidRPr="007460DC" w:rsidRDefault="006B22C9" w:rsidP="00180761">
            <w:pPr>
              <w:spacing w:after="0" w:line="240" w:lineRule="auto"/>
              <w:jc w:val="both"/>
              <w:rPr>
                <w:rFonts w:ascii="Times New Roman" w:hAnsi="Times New Roman"/>
                <w:sz w:val="28"/>
                <w:szCs w:val="28"/>
              </w:rPr>
            </w:pPr>
            <w:r w:rsidRPr="007460DC">
              <w:rPr>
                <w:rFonts w:ascii="Times New Roman" w:hAnsi="Times New Roman"/>
                <w:sz w:val="28"/>
                <w:szCs w:val="28"/>
              </w:rPr>
              <w:t>Целевые индикаторы, показатели подпрограммы представлены в приложении 1 к Подпрограмме.</w:t>
            </w:r>
          </w:p>
        </w:tc>
      </w:tr>
      <w:tr w:rsidR="006B22C9" w:rsidRPr="007460DC" w:rsidTr="00053420">
        <w:trPr>
          <w:cantSplit/>
          <w:trHeight w:val="528"/>
          <w:jc w:val="center"/>
        </w:trPr>
        <w:tc>
          <w:tcPr>
            <w:tcW w:w="2487" w:type="dxa"/>
          </w:tcPr>
          <w:p w:rsidR="006B22C9" w:rsidRPr="007460DC" w:rsidRDefault="006B22C9" w:rsidP="00180761">
            <w:pPr>
              <w:spacing w:after="0" w:line="240" w:lineRule="auto"/>
              <w:rPr>
                <w:rFonts w:ascii="Times New Roman" w:hAnsi="Times New Roman"/>
                <w:sz w:val="28"/>
                <w:szCs w:val="28"/>
              </w:rPr>
            </w:pPr>
            <w:r w:rsidRPr="007460DC">
              <w:rPr>
                <w:rFonts w:ascii="Times New Roman" w:hAnsi="Times New Roman"/>
                <w:sz w:val="28"/>
                <w:szCs w:val="28"/>
              </w:rPr>
              <w:lastRenderedPageBreak/>
              <w:t>Сроки реализации подпрограммы</w:t>
            </w:r>
          </w:p>
        </w:tc>
        <w:tc>
          <w:tcPr>
            <w:tcW w:w="7053" w:type="dxa"/>
          </w:tcPr>
          <w:p w:rsidR="006B22C9" w:rsidRPr="007460DC" w:rsidRDefault="006B22C9" w:rsidP="00994150">
            <w:pPr>
              <w:spacing w:after="0" w:line="240" w:lineRule="auto"/>
              <w:jc w:val="both"/>
              <w:rPr>
                <w:rFonts w:ascii="Times New Roman" w:hAnsi="Times New Roman"/>
                <w:bCs/>
                <w:sz w:val="28"/>
                <w:szCs w:val="28"/>
              </w:rPr>
            </w:pPr>
            <w:r w:rsidRPr="007460DC">
              <w:rPr>
                <w:rFonts w:ascii="Times New Roman" w:hAnsi="Times New Roman"/>
                <w:bCs/>
                <w:sz w:val="28"/>
                <w:szCs w:val="28"/>
              </w:rPr>
              <w:t>2014-202</w:t>
            </w:r>
            <w:r w:rsidR="00994150" w:rsidRPr="007460DC">
              <w:rPr>
                <w:rFonts w:ascii="Times New Roman" w:hAnsi="Times New Roman"/>
                <w:bCs/>
                <w:sz w:val="28"/>
                <w:szCs w:val="28"/>
              </w:rPr>
              <w:t>1</w:t>
            </w:r>
            <w:r w:rsidR="000F03B0" w:rsidRPr="007460DC">
              <w:rPr>
                <w:rFonts w:ascii="Times New Roman" w:hAnsi="Times New Roman"/>
                <w:bCs/>
                <w:sz w:val="28"/>
                <w:szCs w:val="28"/>
              </w:rPr>
              <w:t xml:space="preserve"> </w:t>
            </w:r>
            <w:r w:rsidRPr="007460DC">
              <w:rPr>
                <w:rFonts w:ascii="Times New Roman" w:hAnsi="Times New Roman"/>
                <w:bCs/>
                <w:sz w:val="28"/>
                <w:szCs w:val="28"/>
              </w:rPr>
              <w:t>годы</w:t>
            </w:r>
          </w:p>
        </w:tc>
      </w:tr>
      <w:tr w:rsidR="006B22C9" w:rsidRPr="007460DC" w:rsidTr="00053420">
        <w:trPr>
          <w:cantSplit/>
          <w:trHeight w:val="1752"/>
          <w:jc w:val="center"/>
        </w:trPr>
        <w:tc>
          <w:tcPr>
            <w:tcW w:w="2487" w:type="dxa"/>
          </w:tcPr>
          <w:p w:rsidR="006B22C9" w:rsidRPr="007460DC" w:rsidRDefault="006B22C9" w:rsidP="00180761">
            <w:pPr>
              <w:spacing w:after="0" w:line="240" w:lineRule="auto"/>
              <w:rPr>
                <w:rFonts w:ascii="Times New Roman" w:hAnsi="Times New Roman"/>
                <w:sz w:val="28"/>
                <w:szCs w:val="28"/>
              </w:rPr>
            </w:pPr>
            <w:r w:rsidRPr="007460DC">
              <w:rPr>
                <w:rFonts w:ascii="Times New Roman" w:hAnsi="Times New Roman"/>
                <w:sz w:val="28"/>
                <w:szCs w:val="28"/>
              </w:rPr>
              <w:t>Информация по ресурсному обеспечению подпрограммы</w:t>
            </w:r>
          </w:p>
        </w:tc>
        <w:tc>
          <w:tcPr>
            <w:tcW w:w="7053" w:type="dxa"/>
          </w:tcPr>
          <w:p w:rsidR="00994150" w:rsidRPr="007460DC" w:rsidRDefault="00994150" w:rsidP="007460DC">
            <w:pPr>
              <w:spacing w:after="0" w:line="192" w:lineRule="auto"/>
              <w:rPr>
                <w:rFonts w:ascii="Times New Roman" w:hAnsi="Times New Roman"/>
                <w:sz w:val="28"/>
                <w:szCs w:val="28"/>
              </w:rPr>
            </w:pPr>
            <w:r w:rsidRPr="007460DC">
              <w:rPr>
                <w:rFonts w:ascii="Times New Roman" w:hAnsi="Times New Roman"/>
                <w:sz w:val="28"/>
                <w:szCs w:val="28"/>
              </w:rPr>
              <w:t>Подпрограмма финансируется за счет средств районного и краевого бюджета.</w:t>
            </w:r>
          </w:p>
          <w:p w:rsidR="00994150" w:rsidRPr="007460DC" w:rsidRDefault="00994150" w:rsidP="007460DC">
            <w:pPr>
              <w:spacing w:after="0" w:line="192" w:lineRule="auto"/>
              <w:rPr>
                <w:rFonts w:ascii="Times New Roman" w:hAnsi="Times New Roman"/>
                <w:sz w:val="28"/>
                <w:szCs w:val="28"/>
              </w:rPr>
            </w:pPr>
            <w:r w:rsidRPr="007460DC">
              <w:rPr>
                <w:rFonts w:ascii="Times New Roman" w:hAnsi="Times New Roman"/>
                <w:sz w:val="28"/>
                <w:szCs w:val="28"/>
              </w:rPr>
              <w:t>Объем финансирования подпрограммы составит 598,1 тыс. рублей, в том числе по годам:</w:t>
            </w:r>
          </w:p>
          <w:p w:rsidR="00994150" w:rsidRPr="007460DC" w:rsidRDefault="00994150" w:rsidP="007460DC">
            <w:pPr>
              <w:spacing w:after="0" w:line="192" w:lineRule="auto"/>
              <w:rPr>
                <w:rFonts w:ascii="Times New Roman" w:hAnsi="Times New Roman"/>
                <w:sz w:val="28"/>
                <w:szCs w:val="28"/>
              </w:rPr>
            </w:pPr>
            <w:r w:rsidRPr="007460DC">
              <w:rPr>
                <w:rFonts w:ascii="Times New Roman" w:hAnsi="Times New Roman"/>
                <w:sz w:val="28"/>
                <w:szCs w:val="28"/>
              </w:rPr>
              <w:t>2014 год –  34,3 тыс. рублей, за счет средств районного бюджета;</w:t>
            </w:r>
          </w:p>
          <w:p w:rsidR="00994150" w:rsidRPr="007460DC" w:rsidRDefault="00994150" w:rsidP="007460DC">
            <w:pPr>
              <w:spacing w:after="0" w:line="192" w:lineRule="auto"/>
              <w:rPr>
                <w:rFonts w:ascii="Times New Roman" w:hAnsi="Times New Roman"/>
                <w:sz w:val="28"/>
                <w:szCs w:val="28"/>
              </w:rPr>
            </w:pPr>
            <w:r w:rsidRPr="007460DC">
              <w:rPr>
                <w:rFonts w:ascii="Times New Roman" w:hAnsi="Times New Roman"/>
                <w:sz w:val="28"/>
                <w:szCs w:val="28"/>
              </w:rPr>
              <w:t>2015 год   –    63,8 тыс. рублей, за счет средств районного бюджета;</w:t>
            </w:r>
          </w:p>
          <w:p w:rsidR="00994150" w:rsidRPr="007460DC" w:rsidRDefault="00994150" w:rsidP="007460DC">
            <w:pPr>
              <w:spacing w:after="0" w:line="192" w:lineRule="auto"/>
              <w:rPr>
                <w:rFonts w:ascii="Times New Roman" w:hAnsi="Times New Roman"/>
                <w:sz w:val="28"/>
                <w:szCs w:val="28"/>
              </w:rPr>
            </w:pPr>
            <w:r w:rsidRPr="007460DC">
              <w:rPr>
                <w:rFonts w:ascii="Times New Roman" w:hAnsi="Times New Roman"/>
                <w:sz w:val="28"/>
                <w:szCs w:val="28"/>
              </w:rPr>
              <w:t>2016 год – 183,2 тыс. рублей, за счет сре</w:t>
            </w:r>
            <w:proofErr w:type="gramStart"/>
            <w:r w:rsidRPr="007460DC">
              <w:rPr>
                <w:rFonts w:ascii="Times New Roman" w:hAnsi="Times New Roman"/>
                <w:sz w:val="28"/>
                <w:szCs w:val="28"/>
              </w:rPr>
              <w:t>дств кр</w:t>
            </w:r>
            <w:proofErr w:type="gramEnd"/>
            <w:r w:rsidRPr="007460DC">
              <w:rPr>
                <w:rFonts w:ascii="Times New Roman" w:hAnsi="Times New Roman"/>
                <w:sz w:val="28"/>
                <w:szCs w:val="28"/>
              </w:rPr>
              <w:t>аевого бюджета;</w:t>
            </w:r>
          </w:p>
          <w:p w:rsidR="00994150" w:rsidRPr="007460DC" w:rsidRDefault="00994150" w:rsidP="007460DC">
            <w:pPr>
              <w:spacing w:after="0" w:line="192" w:lineRule="auto"/>
              <w:rPr>
                <w:rFonts w:ascii="Times New Roman" w:hAnsi="Times New Roman"/>
                <w:sz w:val="28"/>
                <w:szCs w:val="28"/>
              </w:rPr>
            </w:pPr>
            <w:r w:rsidRPr="007460DC">
              <w:rPr>
                <w:rFonts w:ascii="Times New Roman" w:hAnsi="Times New Roman"/>
                <w:sz w:val="28"/>
                <w:szCs w:val="28"/>
              </w:rPr>
              <w:t>2017 год – 316,8 тыс. рублей, за счет сре</w:t>
            </w:r>
            <w:proofErr w:type="gramStart"/>
            <w:r w:rsidRPr="007460DC">
              <w:rPr>
                <w:rFonts w:ascii="Times New Roman" w:hAnsi="Times New Roman"/>
                <w:sz w:val="28"/>
                <w:szCs w:val="28"/>
              </w:rPr>
              <w:t>дств кр</w:t>
            </w:r>
            <w:proofErr w:type="gramEnd"/>
            <w:r w:rsidRPr="007460DC">
              <w:rPr>
                <w:rFonts w:ascii="Times New Roman" w:hAnsi="Times New Roman"/>
                <w:sz w:val="28"/>
                <w:szCs w:val="28"/>
              </w:rPr>
              <w:t>аевого бюджета;</w:t>
            </w:r>
          </w:p>
          <w:p w:rsidR="00994150" w:rsidRPr="007460DC" w:rsidRDefault="00994150" w:rsidP="007460DC">
            <w:pPr>
              <w:spacing w:after="0" w:line="192" w:lineRule="auto"/>
              <w:rPr>
                <w:rFonts w:ascii="Times New Roman" w:hAnsi="Times New Roman"/>
                <w:sz w:val="28"/>
                <w:szCs w:val="28"/>
              </w:rPr>
            </w:pPr>
            <w:r w:rsidRPr="007460DC">
              <w:rPr>
                <w:rFonts w:ascii="Times New Roman" w:hAnsi="Times New Roman"/>
                <w:sz w:val="28"/>
                <w:szCs w:val="28"/>
              </w:rPr>
              <w:t>2018 год –  0,0 тыс. рублей;</w:t>
            </w:r>
          </w:p>
          <w:p w:rsidR="00994150" w:rsidRPr="007460DC" w:rsidRDefault="00994150" w:rsidP="007460DC">
            <w:pPr>
              <w:spacing w:after="0" w:line="192" w:lineRule="auto"/>
              <w:rPr>
                <w:rFonts w:ascii="Times New Roman" w:hAnsi="Times New Roman"/>
                <w:sz w:val="28"/>
                <w:szCs w:val="28"/>
              </w:rPr>
            </w:pPr>
            <w:r w:rsidRPr="007460DC">
              <w:rPr>
                <w:rFonts w:ascii="Times New Roman" w:hAnsi="Times New Roman"/>
                <w:sz w:val="28"/>
                <w:szCs w:val="28"/>
              </w:rPr>
              <w:t>2019 год – 0,0  тыс. рублей;</w:t>
            </w:r>
          </w:p>
          <w:p w:rsidR="00994150" w:rsidRPr="007460DC" w:rsidRDefault="00994150" w:rsidP="007460DC">
            <w:pPr>
              <w:spacing w:after="0" w:line="192" w:lineRule="auto"/>
              <w:rPr>
                <w:rFonts w:ascii="Times New Roman" w:hAnsi="Times New Roman"/>
                <w:sz w:val="28"/>
                <w:szCs w:val="28"/>
              </w:rPr>
            </w:pPr>
            <w:r w:rsidRPr="007460DC">
              <w:rPr>
                <w:rFonts w:ascii="Times New Roman" w:hAnsi="Times New Roman"/>
                <w:sz w:val="28"/>
                <w:szCs w:val="28"/>
              </w:rPr>
              <w:t>2020 год – 0,0  тыс. рублей;</w:t>
            </w:r>
          </w:p>
          <w:p w:rsidR="006B22C9" w:rsidRPr="007460DC" w:rsidRDefault="00994150" w:rsidP="007460DC">
            <w:pPr>
              <w:spacing w:after="0" w:line="192" w:lineRule="auto"/>
              <w:rPr>
                <w:rFonts w:ascii="Times New Roman" w:hAnsi="Times New Roman"/>
                <w:sz w:val="28"/>
                <w:szCs w:val="28"/>
              </w:rPr>
            </w:pPr>
            <w:r w:rsidRPr="007460DC">
              <w:rPr>
                <w:rFonts w:ascii="Times New Roman" w:hAnsi="Times New Roman"/>
                <w:sz w:val="28"/>
                <w:szCs w:val="28"/>
              </w:rPr>
              <w:t>2021 год – 0,0 тыс. рублей.</w:t>
            </w:r>
          </w:p>
        </w:tc>
      </w:tr>
    </w:tbl>
    <w:p w:rsidR="006B22C9" w:rsidRPr="007460DC" w:rsidRDefault="006B22C9" w:rsidP="00180761">
      <w:pPr>
        <w:spacing w:after="0" w:line="240" w:lineRule="auto"/>
        <w:jc w:val="center"/>
        <w:rPr>
          <w:rFonts w:ascii="Times New Roman" w:hAnsi="Times New Roman"/>
          <w:sz w:val="28"/>
          <w:szCs w:val="28"/>
        </w:rPr>
      </w:pPr>
    </w:p>
    <w:p w:rsidR="006B22C9" w:rsidRPr="007460DC" w:rsidRDefault="006B22C9" w:rsidP="00180761">
      <w:pPr>
        <w:spacing w:after="0" w:line="240" w:lineRule="auto"/>
        <w:jc w:val="center"/>
        <w:rPr>
          <w:rFonts w:ascii="Times New Roman" w:hAnsi="Times New Roman"/>
          <w:sz w:val="28"/>
          <w:szCs w:val="28"/>
        </w:rPr>
      </w:pPr>
      <w:r w:rsidRPr="007460DC">
        <w:rPr>
          <w:rFonts w:ascii="Times New Roman" w:hAnsi="Times New Roman"/>
          <w:sz w:val="28"/>
          <w:szCs w:val="28"/>
        </w:rPr>
        <w:t>2. Мероприятия подпрограммы</w:t>
      </w:r>
    </w:p>
    <w:p w:rsidR="006B22C9" w:rsidRPr="007460DC" w:rsidRDefault="006B22C9" w:rsidP="00180761">
      <w:pPr>
        <w:spacing w:after="0" w:line="240" w:lineRule="auto"/>
        <w:jc w:val="center"/>
        <w:rPr>
          <w:rFonts w:ascii="Times New Roman" w:hAnsi="Times New Roman"/>
          <w:sz w:val="28"/>
          <w:szCs w:val="28"/>
        </w:rPr>
      </w:pPr>
    </w:p>
    <w:p w:rsidR="006B22C9" w:rsidRPr="007460DC" w:rsidRDefault="006B22C9" w:rsidP="00180761">
      <w:pPr>
        <w:spacing w:after="0" w:line="240" w:lineRule="auto"/>
        <w:ind w:firstLine="709"/>
        <w:jc w:val="both"/>
        <w:rPr>
          <w:rFonts w:ascii="Times New Roman" w:hAnsi="Times New Roman"/>
          <w:sz w:val="28"/>
          <w:szCs w:val="28"/>
        </w:rPr>
      </w:pPr>
      <w:r w:rsidRPr="007460DC">
        <w:rPr>
          <w:rFonts w:ascii="Times New Roman" w:hAnsi="Times New Roman"/>
          <w:sz w:val="28"/>
          <w:szCs w:val="28"/>
        </w:rPr>
        <w:t>Мероприятия подпрограммы представлены в приложении № 2 к подпрограмме 2 «Развитие кадрового потенциала отрасли».</w:t>
      </w:r>
    </w:p>
    <w:p w:rsidR="006B22C9" w:rsidRPr="007460DC" w:rsidRDefault="006B22C9" w:rsidP="00180761">
      <w:pPr>
        <w:spacing w:after="0" w:line="240" w:lineRule="auto"/>
        <w:jc w:val="center"/>
        <w:rPr>
          <w:rFonts w:ascii="Times New Roman" w:hAnsi="Times New Roman"/>
          <w:sz w:val="28"/>
          <w:szCs w:val="28"/>
        </w:rPr>
      </w:pPr>
    </w:p>
    <w:p w:rsidR="006B22C9" w:rsidRPr="007460DC" w:rsidRDefault="006B22C9" w:rsidP="00180761">
      <w:pPr>
        <w:spacing w:after="0" w:line="240" w:lineRule="auto"/>
        <w:jc w:val="center"/>
        <w:rPr>
          <w:rFonts w:ascii="Times New Roman" w:hAnsi="Times New Roman"/>
          <w:sz w:val="28"/>
          <w:szCs w:val="28"/>
        </w:rPr>
      </w:pPr>
      <w:r w:rsidRPr="007460DC">
        <w:rPr>
          <w:rFonts w:ascii="Times New Roman" w:hAnsi="Times New Roman"/>
          <w:sz w:val="28"/>
          <w:szCs w:val="28"/>
        </w:rPr>
        <w:t>3.Механизм реализации подпрограммы</w:t>
      </w:r>
    </w:p>
    <w:p w:rsidR="006B22C9" w:rsidRPr="007460DC" w:rsidRDefault="006B22C9" w:rsidP="00180761">
      <w:pPr>
        <w:spacing w:after="0" w:line="240" w:lineRule="auto"/>
        <w:jc w:val="center"/>
        <w:rPr>
          <w:rFonts w:ascii="Times New Roman" w:hAnsi="Times New Roman"/>
          <w:sz w:val="28"/>
          <w:szCs w:val="28"/>
        </w:rPr>
      </w:pPr>
    </w:p>
    <w:p w:rsidR="006B22C9" w:rsidRPr="007460DC" w:rsidRDefault="006B22C9" w:rsidP="00180761">
      <w:pPr>
        <w:spacing w:after="0" w:line="240" w:lineRule="auto"/>
        <w:ind w:firstLine="709"/>
        <w:jc w:val="both"/>
        <w:rPr>
          <w:rFonts w:ascii="Times New Roman" w:hAnsi="Times New Roman"/>
          <w:sz w:val="28"/>
          <w:szCs w:val="28"/>
        </w:rPr>
      </w:pPr>
      <w:r w:rsidRPr="007460DC">
        <w:rPr>
          <w:rFonts w:ascii="Times New Roman" w:hAnsi="Times New Roman"/>
          <w:sz w:val="28"/>
          <w:szCs w:val="28"/>
        </w:rPr>
        <w:t>Реализация мероприятия 2.1.1 осуществляется управлением образования и расходуется в соответствии с бюджетной сметой, утвержденной управлением образования. Средства направляются на организацию проведения мероприятий, обеспечивающих поддержку педагогических работников отрасли, в соответствии с ежегодными приказами управления образования «Об организации проведения районного августовского педагогического совета» и «О проведении Дня учителя».</w:t>
      </w:r>
    </w:p>
    <w:p w:rsidR="006B22C9" w:rsidRPr="007460DC" w:rsidRDefault="006B22C9" w:rsidP="00D31235">
      <w:pPr>
        <w:spacing w:after="0" w:line="240" w:lineRule="auto"/>
        <w:ind w:firstLine="709"/>
        <w:jc w:val="both"/>
        <w:rPr>
          <w:rFonts w:ascii="Times New Roman" w:hAnsi="Times New Roman"/>
          <w:sz w:val="28"/>
          <w:szCs w:val="28"/>
        </w:rPr>
      </w:pPr>
      <w:r w:rsidRPr="007460DC">
        <w:rPr>
          <w:rFonts w:ascii="Times New Roman" w:hAnsi="Times New Roman"/>
          <w:sz w:val="28"/>
          <w:szCs w:val="28"/>
        </w:rPr>
        <w:t>Реализация мероприятия 2.1.2 осуществляется образовательными организациями, имеющих долгосрочные предметные вакансии,  через участие в краевом конкурсе проектов подготовки учителей на вакантные должности в общеобразовательных организациях.</w:t>
      </w:r>
    </w:p>
    <w:p w:rsidR="006B22C9" w:rsidRPr="007460DC" w:rsidRDefault="006B22C9" w:rsidP="00D31235">
      <w:pPr>
        <w:spacing w:after="0" w:line="240" w:lineRule="auto"/>
        <w:ind w:firstLine="709"/>
        <w:jc w:val="both"/>
        <w:rPr>
          <w:rFonts w:ascii="Times New Roman" w:hAnsi="Times New Roman"/>
          <w:sz w:val="28"/>
          <w:szCs w:val="28"/>
        </w:rPr>
      </w:pPr>
    </w:p>
    <w:p w:rsidR="006B22C9" w:rsidRPr="007460DC" w:rsidRDefault="006B22C9" w:rsidP="00180761">
      <w:pPr>
        <w:spacing w:after="0" w:line="240" w:lineRule="auto"/>
        <w:jc w:val="center"/>
        <w:rPr>
          <w:rFonts w:ascii="Times New Roman" w:hAnsi="Times New Roman"/>
          <w:sz w:val="28"/>
          <w:szCs w:val="28"/>
        </w:rPr>
      </w:pPr>
      <w:r w:rsidRPr="007460DC">
        <w:rPr>
          <w:rFonts w:ascii="Times New Roman" w:hAnsi="Times New Roman"/>
          <w:sz w:val="28"/>
          <w:szCs w:val="28"/>
        </w:rPr>
        <w:t xml:space="preserve">4.Управление подпрограммой и </w:t>
      </w:r>
      <w:proofErr w:type="gramStart"/>
      <w:r w:rsidRPr="007460DC">
        <w:rPr>
          <w:rFonts w:ascii="Times New Roman" w:hAnsi="Times New Roman"/>
          <w:sz w:val="28"/>
          <w:szCs w:val="28"/>
        </w:rPr>
        <w:t>контроль за</w:t>
      </w:r>
      <w:proofErr w:type="gramEnd"/>
      <w:r w:rsidRPr="007460DC">
        <w:rPr>
          <w:rFonts w:ascii="Times New Roman" w:hAnsi="Times New Roman"/>
          <w:sz w:val="28"/>
          <w:szCs w:val="28"/>
        </w:rPr>
        <w:t xml:space="preserve"> ходом ее выполнения</w:t>
      </w:r>
    </w:p>
    <w:p w:rsidR="006B22C9" w:rsidRPr="007460DC" w:rsidRDefault="006B22C9" w:rsidP="000F03B0">
      <w:pPr>
        <w:spacing w:after="0" w:line="240" w:lineRule="auto"/>
        <w:ind w:firstLine="709"/>
        <w:jc w:val="both"/>
        <w:rPr>
          <w:rFonts w:ascii="Times New Roman" w:hAnsi="Times New Roman"/>
          <w:sz w:val="28"/>
          <w:szCs w:val="28"/>
        </w:rPr>
      </w:pPr>
    </w:p>
    <w:p w:rsidR="006B22C9" w:rsidRPr="007460DC" w:rsidRDefault="006B22C9" w:rsidP="000F03B0">
      <w:pPr>
        <w:autoSpaceDE w:val="0"/>
        <w:autoSpaceDN w:val="0"/>
        <w:adjustRightInd w:val="0"/>
        <w:spacing w:after="0" w:line="240" w:lineRule="auto"/>
        <w:ind w:firstLine="709"/>
        <w:jc w:val="both"/>
        <w:rPr>
          <w:rFonts w:ascii="Times New Roman" w:hAnsi="Times New Roman"/>
          <w:sz w:val="28"/>
          <w:szCs w:val="28"/>
          <w:lang w:eastAsia="en-US"/>
        </w:rPr>
      </w:pPr>
      <w:r w:rsidRPr="007460DC">
        <w:rPr>
          <w:rFonts w:ascii="Times New Roman" w:hAnsi="Times New Roman"/>
          <w:sz w:val="28"/>
          <w:szCs w:val="28"/>
          <w:lang w:eastAsia="en-US"/>
        </w:rPr>
        <w:t>Организацию управления настоящей подпрограммой осуществляет управление образования в лице его руководителя.</w:t>
      </w:r>
    </w:p>
    <w:p w:rsidR="006B22C9" w:rsidRPr="007460DC" w:rsidRDefault="006B22C9" w:rsidP="000F03B0">
      <w:pPr>
        <w:autoSpaceDE w:val="0"/>
        <w:autoSpaceDN w:val="0"/>
        <w:adjustRightInd w:val="0"/>
        <w:spacing w:after="0" w:line="240" w:lineRule="auto"/>
        <w:ind w:firstLine="709"/>
        <w:jc w:val="both"/>
        <w:rPr>
          <w:rFonts w:ascii="Times New Roman" w:hAnsi="Times New Roman"/>
          <w:sz w:val="28"/>
          <w:szCs w:val="28"/>
          <w:lang w:eastAsia="en-US"/>
        </w:rPr>
      </w:pPr>
      <w:r w:rsidRPr="007460DC">
        <w:rPr>
          <w:rFonts w:ascii="Times New Roman" w:hAnsi="Times New Roman"/>
          <w:sz w:val="28"/>
          <w:szCs w:val="28"/>
          <w:lang w:eastAsia="en-US"/>
        </w:rPr>
        <w:t>Функции управления образования:</w:t>
      </w:r>
    </w:p>
    <w:p w:rsidR="006B22C9" w:rsidRPr="007460DC" w:rsidRDefault="006B22C9" w:rsidP="000F03B0">
      <w:pPr>
        <w:autoSpaceDE w:val="0"/>
        <w:autoSpaceDN w:val="0"/>
        <w:adjustRightInd w:val="0"/>
        <w:spacing w:after="0" w:line="240" w:lineRule="auto"/>
        <w:ind w:firstLine="709"/>
        <w:jc w:val="both"/>
        <w:rPr>
          <w:rFonts w:ascii="Times New Roman" w:hAnsi="Times New Roman"/>
          <w:sz w:val="28"/>
          <w:szCs w:val="28"/>
          <w:lang w:eastAsia="en-US"/>
        </w:rPr>
      </w:pPr>
      <w:r w:rsidRPr="007460DC">
        <w:rPr>
          <w:rFonts w:ascii="Times New Roman" w:hAnsi="Times New Roman"/>
          <w:sz w:val="28"/>
          <w:szCs w:val="28"/>
          <w:lang w:eastAsia="en-US"/>
        </w:rPr>
        <w:t>1.</w:t>
      </w:r>
      <w:r w:rsidR="00D7734B" w:rsidRPr="007460DC">
        <w:rPr>
          <w:rFonts w:ascii="Times New Roman" w:hAnsi="Times New Roman"/>
          <w:sz w:val="28"/>
          <w:szCs w:val="28"/>
          <w:lang w:eastAsia="en-US"/>
        </w:rPr>
        <w:t xml:space="preserve"> </w:t>
      </w:r>
      <w:r w:rsidRPr="007460DC">
        <w:rPr>
          <w:rFonts w:ascii="Times New Roman" w:hAnsi="Times New Roman"/>
          <w:sz w:val="28"/>
          <w:szCs w:val="28"/>
          <w:lang w:eastAsia="en-US"/>
        </w:rPr>
        <w:t>Организация предоставления общедоступного и бесплатного дошкольного, начального общего, основного общего, среднего общего образования.</w:t>
      </w:r>
    </w:p>
    <w:p w:rsidR="006B22C9" w:rsidRPr="007460DC" w:rsidRDefault="006B22C9" w:rsidP="00E62191">
      <w:pPr>
        <w:autoSpaceDE w:val="0"/>
        <w:autoSpaceDN w:val="0"/>
        <w:adjustRightInd w:val="0"/>
        <w:spacing w:after="0" w:line="240" w:lineRule="auto"/>
        <w:ind w:firstLine="709"/>
        <w:jc w:val="both"/>
        <w:rPr>
          <w:rFonts w:ascii="Times New Roman" w:hAnsi="Times New Roman"/>
          <w:sz w:val="28"/>
          <w:szCs w:val="28"/>
          <w:lang w:eastAsia="en-US"/>
        </w:rPr>
      </w:pPr>
      <w:r w:rsidRPr="007460DC">
        <w:rPr>
          <w:rFonts w:ascii="Times New Roman" w:hAnsi="Times New Roman"/>
          <w:sz w:val="28"/>
          <w:szCs w:val="28"/>
          <w:lang w:eastAsia="en-US"/>
        </w:rPr>
        <w:lastRenderedPageBreak/>
        <w:t>2.Осуществление приёма заявлений, постановки на учёт и зачисления детей в образовательные учреждения, реализующие основную образовательную программу дошкольного образования.</w:t>
      </w:r>
    </w:p>
    <w:p w:rsidR="006B22C9" w:rsidRPr="007460DC" w:rsidRDefault="006B22C9" w:rsidP="00E62191">
      <w:pPr>
        <w:autoSpaceDE w:val="0"/>
        <w:autoSpaceDN w:val="0"/>
        <w:adjustRightInd w:val="0"/>
        <w:spacing w:after="0" w:line="240" w:lineRule="auto"/>
        <w:ind w:firstLine="709"/>
        <w:jc w:val="both"/>
        <w:rPr>
          <w:rFonts w:ascii="Times New Roman" w:hAnsi="Times New Roman"/>
          <w:sz w:val="28"/>
          <w:szCs w:val="28"/>
          <w:lang w:eastAsia="en-US"/>
        </w:rPr>
      </w:pPr>
      <w:r w:rsidRPr="007460DC">
        <w:rPr>
          <w:rFonts w:ascii="Times New Roman" w:hAnsi="Times New Roman"/>
          <w:sz w:val="28"/>
          <w:szCs w:val="28"/>
          <w:lang w:eastAsia="en-US"/>
        </w:rPr>
        <w:t>3.Организация предоставления дополнительного образования детей.</w:t>
      </w:r>
    </w:p>
    <w:p w:rsidR="006B22C9" w:rsidRPr="007460DC" w:rsidRDefault="006B22C9" w:rsidP="00E62191">
      <w:pPr>
        <w:autoSpaceDE w:val="0"/>
        <w:autoSpaceDN w:val="0"/>
        <w:adjustRightInd w:val="0"/>
        <w:spacing w:after="0" w:line="240" w:lineRule="auto"/>
        <w:ind w:firstLine="709"/>
        <w:jc w:val="both"/>
        <w:rPr>
          <w:rFonts w:ascii="Times New Roman" w:hAnsi="Times New Roman"/>
          <w:sz w:val="28"/>
          <w:szCs w:val="28"/>
          <w:lang w:eastAsia="en-US"/>
        </w:rPr>
      </w:pPr>
      <w:r w:rsidRPr="007460DC">
        <w:rPr>
          <w:rFonts w:ascii="Times New Roman" w:hAnsi="Times New Roman"/>
          <w:sz w:val="28"/>
          <w:szCs w:val="28"/>
          <w:lang w:eastAsia="en-US"/>
        </w:rPr>
        <w:t>4.Осуществление комплексного анализа и тенденций развития кадрового потенциала муниципальной системы образования.</w:t>
      </w:r>
    </w:p>
    <w:p w:rsidR="006B22C9" w:rsidRPr="007460DC" w:rsidRDefault="006B22C9" w:rsidP="00E62191">
      <w:pPr>
        <w:autoSpaceDE w:val="0"/>
        <w:autoSpaceDN w:val="0"/>
        <w:adjustRightInd w:val="0"/>
        <w:spacing w:after="0" w:line="240" w:lineRule="auto"/>
        <w:ind w:firstLine="709"/>
        <w:jc w:val="both"/>
        <w:rPr>
          <w:rFonts w:ascii="Times New Roman" w:hAnsi="Times New Roman"/>
          <w:sz w:val="28"/>
          <w:szCs w:val="28"/>
          <w:lang w:eastAsia="en-US"/>
        </w:rPr>
      </w:pPr>
      <w:r w:rsidRPr="007460DC">
        <w:rPr>
          <w:rFonts w:ascii="Times New Roman" w:hAnsi="Times New Roman"/>
          <w:sz w:val="28"/>
          <w:szCs w:val="28"/>
          <w:lang w:eastAsia="en-US"/>
        </w:rPr>
        <w:t>5.Осуществление функций главного распорядителя бюджетных средств подведомственных образовательных учреждений.</w:t>
      </w:r>
    </w:p>
    <w:p w:rsidR="006B22C9" w:rsidRPr="007460DC" w:rsidRDefault="006B22C9" w:rsidP="00E62191">
      <w:pPr>
        <w:autoSpaceDE w:val="0"/>
        <w:autoSpaceDN w:val="0"/>
        <w:adjustRightInd w:val="0"/>
        <w:spacing w:after="0" w:line="240" w:lineRule="auto"/>
        <w:ind w:firstLine="709"/>
        <w:jc w:val="both"/>
        <w:rPr>
          <w:rFonts w:ascii="Times New Roman" w:hAnsi="Times New Roman"/>
          <w:sz w:val="28"/>
          <w:szCs w:val="28"/>
          <w:lang w:eastAsia="en-US"/>
        </w:rPr>
      </w:pPr>
      <w:r w:rsidRPr="007460DC">
        <w:rPr>
          <w:rFonts w:ascii="Times New Roman" w:hAnsi="Times New Roman"/>
          <w:sz w:val="28"/>
          <w:szCs w:val="28"/>
          <w:lang w:eastAsia="en-US"/>
        </w:rPr>
        <w:t>6.Подготовка отчётов о ходе исполнения мероприятий подпрограммы.</w:t>
      </w:r>
    </w:p>
    <w:p w:rsidR="006B22C9" w:rsidRPr="007460DC" w:rsidRDefault="006B22C9" w:rsidP="00E62191">
      <w:pPr>
        <w:autoSpaceDE w:val="0"/>
        <w:autoSpaceDN w:val="0"/>
        <w:adjustRightInd w:val="0"/>
        <w:spacing w:after="0" w:line="240" w:lineRule="auto"/>
        <w:ind w:firstLine="709"/>
        <w:jc w:val="both"/>
        <w:rPr>
          <w:rFonts w:ascii="Times New Roman" w:hAnsi="Times New Roman"/>
          <w:sz w:val="28"/>
          <w:szCs w:val="28"/>
          <w:lang w:eastAsia="en-US"/>
        </w:rPr>
      </w:pPr>
      <w:r w:rsidRPr="007460DC">
        <w:rPr>
          <w:rFonts w:ascii="Times New Roman" w:hAnsi="Times New Roman"/>
          <w:sz w:val="28"/>
          <w:szCs w:val="28"/>
          <w:lang w:eastAsia="en-US"/>
        </w:rPr>
        <w:t>7.Осуществление мониторинга реализации мероприятий подпрограммы.</w:t>
      </w:r>
    </w:p>
    <w:p w:rsidR="006B22C9" w:rsidRPr="007460DC" w:rsidRDefault="006B22C9" w:rsidP="00E62191">
      <w:pPr>
        <w:autoSpaceDE w:val="0"/>
        <w:autoSpaceDN w:val="0"/>
        <w:adjustRightInd w:val="0"/>
        <w:spacing w:after="0" w:line="240" w:lineRule="auto"/>
        <w:ind w:firstLine="709"/>
        <w:jc w:val="both"/>
        <w:rPr>
          <w:rFonts w:ascii="Times New Roman" w:hAnsi="Times New Roman"/>
          <w:sz w:val="28"/>
          <w:szCs w:val="28"/>
          <w:lang w:eastAsia="en-US"/>
        </w:rPr>
      </w:pPr>
      <w:r w:rsidRPr="007460DC">
        <w:rPr>
          <w:rFonts w:ascii="Times New Roman" w:hAnsi="Times New Roman"/>
          <w:sz w:val="28"/>
          <w:szCs w:val="28"/>
          <w:lang w:eastAsia="en-US"/>
        </w:rPr>
        <w:t>Текущий контроль осуществляется управлением образования согласно приказу управления образования от 27.10.2014 №127 «Об утверждении порядка осуществления внутреннего финансового контроля и внутреннего финансового аудита управлением образования».</w:t>
      </w:r>
    </w:p>
    <w:p w:rsidR="006B22C9" w:rsidRPr="007460DC" w:rsidRDefault="006B22C9" w:rsidP="00E62191">
      <w:pPr>
        <w:autoSpaceDE w:val="0"/>
        <w:autoSpaceDN w:val="0"/>
        <w:adjustRightInd w:val="0"/>
        <w:spacing w:after="0" w:line="240" w:lineRule="auto"/>
        <w:ind w:firstLine="709"/>
        <w:jc w:val="both"/>
        <w:rPr>
          <w:rFonts w:ascii="Times New Roman" w:hAnsi="Times New Roman"/>
          <w:sz w:val="28"/>
          <w:szCs w:val="28"/>
          <w:lang w:eastAsia="en-US"/>
        </w:rPr>
      </w:pPr>
      <w:r w:rsidRPr="007460DC">
        <w:rPr>
          <w:rFonts w:ascii="Times New Roman" w:hAnsi="Times New Roman"/>
          <w:sz w:val="28"/>
          <w:szCs w:val="28"/>
          <w:lang w:eastAsia="en-US"/>
        </w:rPr>
        <w:t>Управление образования для обеспечения мониторинга и анализа хода реализации подпрограммы организует ведение и предоставление отчетности.</w:t>
      </w:r>
    </w:p>
    <w:p w:rsidR="006B22C9" w:rsidRPr="007460DC" w:rsidRDefault="006B22C9" w:rsidP="00E62191">
      <w:pPr>
        <w:autoSpaceDE w:val="0"/>
        <w:autoSpaceDN w:val="0"/>
        <w:adjustRightInd w:val="0"/>
        <w:spacing w:after="0" w:line="240" w:lineRule="auto"/>
        <w:ind w:firstLine="709"/>
        <w:jc w:val="both"/>
        <w:rPr>
          <w:rFonts w:ascii="Times New Roman" w:hAnsi="Times New Roman"/>
          <w:sz w:val="28"/>
          <w:szCs w:val="28"/>
          <w:lang w:eastAsia="en-US"/>
        </w:rPr>
      </w:pPr>
      <w:r w:rsidRPr="007460DC">
        <w:rPr>
          <w:rFonts w:ascii="Times New Roman" w:hAnsi="Times New Roman"/>
          <w:sz w:val="28"/>
          <w:szCs w:val="28"/>
          <w:lang w:eastAsia="en-US"/>
        </w:rPr>
        <w:t xml:space="preserve">Уполномоченным должностным лицом за подготовку и предоставление отчётов в соответствии с пунктом № 5 порядка принятия решений о разработке муниципальных программ </w:t>
      </w:r>
      <w:proofErr w:type="spellStart"/>
      <w:r w:rsidRPr="007460DC">
        <w:rPr>
          <w:rFonts w:ascii="Times New Roman" w:hAnsi="Times New Roman"/>
          <w:sz w:val="28"/>
          <w:szCs w:val="28"/>
          <w:lang w:eastAsia="en-US"/>
        </w:rPr>
        <w:t>Абанского</w:t>
      </w:r>
      <w:proofErr w:type="spellEnd"/>
      <w:r w:rsidRPr="007460DC">
        <w:rPr>
          <w:rFonts w:ascii="Times New Roman" w:hAnsi="Times New Roman"/>
          <w:sz w:val="28"/>
          <w:szCs w:val="28"/>
          <w:lang w:eastAsia="en-US"/>
        </w:rPr>
        <w:t xml:space="preserve"> района их формировании и реализации, является руководитель управления образования.</w:t>
      </w:r>
    </w:p>
    <w:p w:rsidR="006B22C9" w:rsidRPr="007460DC" w:rsidRDefault="006B22C9" w:rsidP="000F03B0">
      <w:pPr>
        <w:autoSpaceDE w:val="0"/>
        <w:autoSpaceDN w:val="0"/>
        <w:adjustRightInd w:val="0"/>
        <w:spacing w:after="0" w:line="240" w:lineRule="auto"/>
        <w:ind w:firstLine="709"/>
        <w:jc w:val="both"/>
        <w:rPr>
          <w:rFonts w:ascii="Times New Roman" w:hAnsi="Times New Roman"/>
          <w:sz w:val="28"/>
          <w:szCs w:val="28"/>
        </w:rPr>
      </w:pPr>
    </w:p>
    <w:p w:rsidR="006B22C9" w:rsidRPr="007460DC" w:rsidRDefault="006B22C9" w:rsidP="00180761">
      <w:pPr>
        <w:spacing w:after="0" w:line="240" w:lineRule="auto"/>
        <w:jc w:val="both"/>
        <w:rPr>
          <w:rFonts w:ascii="Times New Roman" w:hAnsi="Times New Roman"/>
          <w:bCs/>
          <w:sz w:val="28"/>
          <w:szCs w:val="28"/>
        </w:rPr>
      </w:pPr>
    </w:p>
    <w:p w:rsidR="006B22C9" w:rsidRPr="007460DC" w:rsidRDefault="006B22C9" w:rsidP="00180761">
      <w:pPr>
        <w:spacing w:after="0" w:line="240" w:lineRule="auto"/>
        <w:jc w:val="both"/>
        <w:rPr>
          <w:rFonts w:ascii="Times New Roman" w:hAnsi="Times New Roman"/>
          <w:bCs/>
          <w:sz w:val="28"/>
          <w:szCs w:val="28"/>
        </w:rPr>
        <w:sectPr w:rsidR="006B22C9" w:rsidRPr="007460DC" w:rsidSect="00DA0800">
          <w:pgSz w:w="11906" w:h="16838"/>
          <w:pgMar w:top="1134" w:right="567" w:bottom="1134" w:left="1985" w:header="709" w:footer="709" w:gutter="0"/>
          <w:pgBorders w:offsetFrom="page">
            <w:top w:val="single" w:sz="4" w:space="24" w:color="FFFFFF"/>
            <w:left w:val="single" w:sz="4" w:space="24" w:color="FFFFFF"/>
            <w:bottom w:val="single" w:sz="4" w:space="24" w:color="FFFFFF"/>
          </w:pgBorders>
          <w:pgNumType w:start="45"/>
          <w:cols w:space="708"/>
          <w:titlePg/>
          <w:docGrid w:linePitch="360"/>
        </w:sectPr>
      </w:pPr>
    </w:p>
    <w:p w:rsidR="006B22C9" w:rsidRPr="007460DC" w:rsidRDefault="006B22C9" w:rsidP="004A68BC">
      <w:pPr>
        <w:spacing w:after="0" w:line="192" w:lineRule="auto"/>
        <w:ind w:firstLine="9214"/>
        <w:jc w:val="right"/>
        <w:rPr>
          <w:rFonts w:ascii="Times New Roman" w:hAnsi="Times New Roman"/>
          <w:sz w:val="28"/>
          <w:szCs w:val="28"/>
        </w:rPr>
      </w:pPr>
      <w:r w:rsidRPr="007460DC">
        <w:rPr>
          <w:rFonts w:ascii="Times New Roman" w:hAnsi="Times New Roman"/>
          <w:sz w:val="28"/>
          <w:szCs w:val="28"/>
        </w:rPr>
        <w:lastRenderedPageBreak/>
        <w:t>Приложение 1</w:t>
      </w:r>
    </w:p>
    <w:p w:rsidR="000F03B0" w:rsidRPr="007460DC" w:rsidRDefault="006B22C9" w:rsidP="004A68BC">
      <w:pPr>
        <w:spacing w:after="0" w:line="192" w:lineRule="auto"/>
        <w:ind w:firstLine="9214"/>
        <w:jc w:val="right"/>
        <w:rPr>
          <w:rFonts w:ascii="Times New Roman" w:hAnsi="Times New Roman"/>
          <w:sz w:val="28"/>
          <w:szCs w:val="28"/>
        </w:rPr>
      </w:pPr>
      <w:r w:rsidRPr="007460DC">
        <w:rPr>
          <w:rFonts w:ascii="Times New Roman" w:hAnsi="Times New Roman"/>
          <w:sz w:val="28"/>
          <w:szCs w:val="28"/>
        </w:rPr>
        <w:t>к Паспорту подпрограммы 2</w:t>
      </w:r>
      <w:r w:rsidR="000F03B0" w:rsidRPr="007460DC">
        <w:rPr>
          <w:rFonts w:ascii="Times New Roman" w:hAnsi="Times New Roman"/>
          <w:sz w:val="28"/>
          <w:szCs w:val="28"/>
        </w:rPr>
        <w:t xml:space="preserve"> </w:t>
      </w:r>
      <w:r w:rsidRPr="007460DC">
        <w:rPr>
          <w:rFonts w:ascii="Times New Roman" w:hAnsi="Times New Roman"/>
          <w:sz w:val="28"/>
          <w:szCs w:val="28"/>
        </w:rPr>
        <w:t xml:space="preserve">«Развитие </w:t>
      </w:r>
    </w:p>
    <w:p w:rsidR="006B22C9" w:rsidRPr="007460DC" w:rsidRDefault="006B22C9" w:rsidP="004A68BC">
      <w:pPr>
        <w:spacing w:after="0" w:line="192" w:lineRule="auto"/>
        <w:ind w:firstLine="9214"/>
        <w:jc w:val="right"/>
        <w:rPr>
          <w:rFonts w:ascii="Times New Roman" w:hAnsi="Times New Roman"/>
          <w:sz w:val="28"/>
          <w:szCs w:val="28"/>
        </w:rPr>
      </w:pPr>
      <w:r w:rsidRPr="007460DC">
        <w:rPr>
          <w:rFonts w:ascii="Times New Roman" w:hAnsi="Times New Roman"/>
          <w:sz w:val="28"/>
          <w:szCs w:val="28"/>
        </w:rPr>
        <w:t>кадрового</w:t>
      </w:r>
      <w:r w:rsidR="000F03B0" w:rsidRPr="007460DC">
        <w:rPr>
          <w:rFonts w:ascii="Times New Roman" w:hAnsi="Times New Roman"/>
          <w:sz w:val="28"/>
          <w:szCs w:val="28"/>
        </w:rPr>
        <w:t xml:space="preserve"> </w:t>
      </w:r>
      <w:r w:rsidRPr="007460DC">
        <w:rPr>
          <w:rFonts w:ascii="Times New Roman" w:hAnsi="Times New Roman"/>
          <w:sz w:val="28"/>
          <w:szCs w:val="28"/>
        </w:rPr>
        <w:t>потенциала отрасли»</w:t>
      </w:r>
    </w:p>
    <w:p w:rsidR="000F03B0" w:rsidRPr="007460DC" w:rsidRDefault="006B22C9" w:rsidP="004A68BC">
      <w:pPr>
        <w:spacing w:after="0" w:line="192" w:lineRule="auto"/>
        <w:ind w:firstLine="9214"/>
        <w:jc w:val="right"/>
        <w:rPr>
          <w:rFonts w:ascii="Times New Roman" w:hAnsi="Times New Roman"/>
          <w:sz w:val="28"/>
          <w:szCs w:val="28"/>
        </w:rPr>
      </w:pPr>
      <w:r w:rsidRPr="007460DC">
        <w:rPr>
          <w:rFonts w:ascii="Times New Roman" w:hAnsi="Times New Roman"/>
          <w:sz w:val="28"/>
          <w:szCs w:val="28"/>
        </w:rPr>
        <w:t xml:space="preserve">Муниципальной программы </w:t>
      </w:r>
      <w:r w:rsidR="000F03B0" w:rsidRPr="007460DC">
        <w:rPr>
          <w:rFonts w:ascii="Times New Roman" w:hAnsi="Times New Roman"/>
          <w:sz w:val="28"/>
          <w:szCs w:val="28"/>
        </w:rPr>
        <w:t>«Развитие</w:t>
      </w:r>
    </w:p>
    <w:p w:rsidR="006B22C9" w:rsidRPr="007460DC" w:rsidRDefault="006B22C9" w:rsidP="004A68BC">
      <w:pPr>
        <w:spacing w:after="0" w:line="192" w:lineRule="auto"/>
        <w:ind w:firstLine="9214"/>
        <w:jc w:val="right"/>
        <w:rPr>
          <w:rFonts w:ascii="Times New Roman" w:hAnsi="Times New Roman"/>
          <w:sz w:val="28"/>
          <w:szCs w:val="28"/>
        </w:rPr>
      </w:pPr>
      <w:r w:rsidRPr="007460DC">
        <w:rPr>
          <w:rFonts w:ascii="Times New Roman" w:hAnsi="Times New Roman"/>
          <w:sz w:val="28"/>
          <w:szCs w:val="28"/>
        </w:rPr>
        <w:t>образования в</w:t>
      </w:r>
      <w:r w:rsidR="000F03B0" w:rsidRPr="007460DC">
        <w:rPr>
          <w:rFonts w:ascii="Times New Roman" w:hAnsi="Times New Roman"/>
          <w:sz w:val="28"/>
          <w:szCs w:val="28"/>
        </w:rPr>
        <w:t xml:space="preserve"> </w:t>
      </w:r>
      <w:proofErr w:type="spellStart"/>
      <w:r w:rsidRPr="007460DC">
        <w:rPr>
          <w:rFonts w:ascii="Times New Roman" w:hAnsi="Times New Roman"/>
          <w:sz w:val="28"/>
          <w:szCs w:val="28"/>
        </w:rPr>
        <w:t>Абанском</w:t>
      </w:r>
      <w:proofErr w:type="spellEnd"/>
      <w:r w:rsidRPr="007460DC">
        <w:rPr>
          <w:rFonts w:ascii="Times New Roman" w:hAnsi="Times New Roman"/>
          <w:sz w:val="28"/>
          <w:szCs w:val="28"/>
        </w:rPr>
        <w:t xml:space="preserve"> районе»</w:t>
      </w:r>
    </w:p>
    <w:p w:rsidR="006B22C9" w:rsidRPr="007460DC" w:rsidRDefault="006B22C9" w:rsidP="00180761">
      <w:pPr>
        <w:spacing w:after="0" w:line="240" w:lineRule="auto"/>
        <w:jc w:val="center"/>
        <w:rPr>
          <w:rFonts w:ascii="Times New Roman" w:hAnsi="Times New Roman"/>
          <w:b/>
          <w:sz w:val="28"/>
          <w:szCs w:val="28"/>
        </w:rPr>
      </w:pPr>
    </w:p>
    <w:p w:rsidR="006B22C9" w:rsidRPr="007460DC" w:rsidRDefault="006B22C9" w:rsidP="00180761">
      <w:pPr>
        <w:spacing w:after="0" w:line="240" w:lineRule="auto"/>
        <w:jc w:val="center"/>
        <w:rPr>
          <w:rFonts w:ascii="Times New Roman" w:hAnsi="Times New Roman"/>
          <w:sz w:val="28"/>
          <w:szCs w:val="28"/>
          <w:lang w:eastAsia="en-US"/>
        </w:rPr>
      </w:pPr>
      <w:r w:rsidRPr="007460DC">
        <w:rPr>
          <w:rFonts w:ascii="Times New Roman" w:hAnsi="Times New Roman"/>
          <w:sz w:val="28"/>
          <w:szCs w:val="28"/>
          <w:lang w:eastAsia="en-US"/>
        </w:rPr>
        <w:t>Перечень и значение показателей результативности подпрограммы</w:t>
      </w:r>
    </w:p>
    <w:p w:rsidR="006B22C9" w:rsidRPr="007460DC" w:rsidRDefault="006B22C9" w:rsidP="00180761">
      <w:pPr>
        <w:spacing w:after="0" w:line="240" w:lineRule="auto"/>
        <w:rPr>
          <w:rFonts w:ascii="Times New Roman" w:hAnsi="Times New Roman"/>
          <w:sz w:val="28"/>
          <w:szCs w:val="28"/>
          <w:lang w:eastAsia="en-US"/>
        </w:rPr>
      </w:pPr>
    </w:p>
    <w:tbl>
      <w:tblPr>
        <w:tblW w:w="14175" w:type="dxa"/>
        <w:jc w:val="center"/>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77"/>
        <w:gridCol w:w="4462"/>
        <w:gridCol w:w="1471"/>
        <w:gridCol w:w="2043"/>
        <w:gridCol w:w="889"/>
        <w:gridCol w:w="850"/>
        <w:gridCol w:w="851"/>
        <w:gridCol w:w="992"/>
        <w:gridCol w:w="920"/>
        <w:gridCol w:w="920"/>
      </w:tblGrid>
      <w:tr w:rsidR="00994150" w:rsidRPr="007460DC" w:rsidTr="00B4450F">
        <w:trPr>
          <w:trHeight w:val="601"/>
          <w:jc w:val="center"/>
        </w:trPr>
        <w:tc>
          <w:tcPr>
            <w:tcW w:w="777" w:type="dxa"/>
          </w:tcPr>
          <w:p w:rsidR="00994150" w:rsidRPr="007460DC" w:rsidRDefault="00994150" w:rsidP="00B23D05">
            <w:pPr>
              <w:spacing w:after="0" w:line="240" w:lineRule="auto"/>
              <w:jc w:val="right"/>
              <w:rPr>
                <w:rFonts w:ascii="Times New Roman" w:hAnsi="Times New Roman"/>
                <w:sz w:val="28"/>
                <w:szCs w:val="28"/>
              </w:rPr>
            </w:pPr>
            <w:proofErr w:type="gramStart"/>
            <w:r w:rsidRPr="007460DC">
              <w:rPr>
                <w:rFonts w:ascii="Times New Roman" w:hAnsi="Times New Roman"/>
                <w:sz w:val="28"/>
                <w:szCs w:val="28"/>
              </w:rPr>
              <w:t>п</w:t>
            </w:r>
            <w:proofErr w:type="gramEnd"/>
            <w:r w:rsidRPr="007460DC">
              <w:rPr>
                <w:rFonts w:ascii="Times New Roman" w:hAnsi="Times New Roman"/>
                <w:sz w:val="28"/>
                <w:szCs w:val="28"/>
              </w:rPr>
              <w:t>/п</w:t>
            </w:r>
          </w:p>
        </w:tc>
        <w:tc>
          <w:tcPr>
            <w:tcW w:w="4462" w:type="dxa"/>
          </w:tcPr>
          <w:p w:rsidR="00994150" w:rsidRPr="007460DC" w:rsidRDefault="00994150" w:rsidP="00B23D05">
            <w:pPr>
              <w:spacing w:after="0" w:line="240" w:lineRule="auto"/>
              <w:jc w:val="right"/>
              <w:rPr>
                <w:rFonts w:ascii="Times New Roman" w:hAnsi="Times New Roman"/>
                <w:sz w:val="28"/>
                <w:szCs w:val="28"/>
              </w:rPr>
            </w:pPr>
            <w:r w:rsidRPr="007460DC">
              <w:rPr>
                <w:rFonts w:ascii="Times New Roman" w:hAnsi="Times New Roman"/>
                <w:sz w:val="28"/>
                <w:szCs w:val="28"/>
              </w:rPr>
              <w:t>Цель, показатели результативности</w:t>
            </w:r>
          </w:p>
        </w:tc>
        <w:tc>
          <w:tcPr>
            <w:tcW w:w="1471" w:type="dxa"/>
          </w:tcPr>
          <w:p w:rsidR="00994150" w:rsidRPr="007460DC" w:rsidRDefault="00994150" w:rsidP="00B23D05">
            <w:pPr>
              <w:spacing w:after="0" w:line="240" w:lineRule="auto"/>
              <w:jc w:val="right"/>
              <w:rPr>
                <w:rFonts w:ascii="Times New Roman" w:hAnsi="Times New Roman"/>
                <w:sz w:val="28"/>
                <w:szCs w:val="28"/>
              </w:rPr>
            </w:pPr>
            <w:r w:rsidRPr="007460DC">
              <w:rPr>
                <w:rFonts w:ascii="Times New Roman" w:hAnsi="Times New Roman"/>
                <w:sz w:val="28"/>
                <w:szCs w:val="28"/>
              </w:rPr>
              <w:t>Единица измерения</w:t>
            </w:r>
          </w:p>
        </w:tc>
        <w:tc>
          <w:tcPr>
            <w:tcW w:w="2043" w:type="dxa"/>
          </w:tcPr>
          <w:p w:rsidR="00994150" w:rsidRPr="007460DC" w:rsidRDefault="00994150" w:rsidP="00B23D05">
            <w:pPr>
              <w:spacing w:after="0" w:line="240" w:lineRule="auto"/>
              <w:jc w:val="right"/>
              <w:rPr>
                <w:rFonts w:ascii="Times New Roman" w:hAnsi="Times New Roman"/>
                <w:sz w:val="28"/>
                <w:szCs w:val="28"/>
              </w:rPr>
            </w:pPr>
            <w:r w:rsidRPr="007460DC">
              <w:rPr>
                <w:rFonts w:ascii="Times New Roman" w:hAnsi="Times New Roman"/>
                <w:sz w:val="28"/>
                <w:szCs w:val="28"/>
              </w:rPr>
              <w:t>Источник информации</w:t>
            </w:r>
          </w:p>
        </w:tc>
        <w:tc>
          <w:tcPr>
            <w:tcW w:w="889" w:type="dxa"/>
          </w:tcPr>
          <w:p w:rsidR="00994150" w:rsidRPr="007460DC" w:rsidRDefault="00994150" w:rsidP="00B23D05">
            <w:pPr>
              <w:spacing w:after="0" w:line="240" w:lineRule="auto"/>
              <w:jc w:val="right"/>
              <w:rPr>
                <w:rFonts w:ascii="Times New Roman" w:hAnsi="Times New Roman"/>
                <w:sz w:val="28"/>
                <w:szCs w:val="28"/>
              </w:rPr>
            </w:pPr>
            <w:r w:rsidRPr="007460DC">
              <w:rPr>
                <w:rFonts w:ascii="Times New Roman" w:hAnsi="Times New Roman"/>
                <w:sz w:val="28"/>
                <w:szCs w:val="28"/>
              </w:rPr>
              <w:t>2016 год</w:t>
            </w:r>
          </w:p>
        </w:tc>
        <w:tc>
          <w:tcPr>
            <w:tcW w:w="850" w:type="dxa"/>
          </w:tcPr>
          <w:p w:rsidR="00994150" w:rsidRPr="007460DC" w:rsidRDefault="00994150" w:rsidP="00B23D05">
            <w:pPr>
              <w:spacing w:after="0" w:line="240" w:lineRule="auto"/>
              <w:jc w:val="right"/>
              <w:rPr>
                <w:rFonts w:ascii="Times New Roman" w:hAnsi="Times New Roman"/>
                <w:sz w:val="28"/>
                <w:szCs w:val="28"/>
              </w:rPr>
            </w:pPr>
            <w:r w:rsidRPr="007460DC">
              <w:rPr>
                <w:rFonts w:ascii="Times New Roman" w:hAnsi="Times New Roman"/>
                <w:sz w:val="28"/>
                <w:szCs w:val="28"/>
              </w:rPr>
              <w:t>2017 год</w:t>
            </w:r>
          </w:p>
        </w:tc>
        <w:tc>
          <w:tcPr>
            <w:tcW w:w="851" w:type="dxa"/>
          </w:tcPr>
          <w:p w:rsidR="00994150" w:rsidRPr="007460DC" w:rsidRDefault="00994150" w:rsidP="00B23D05">
            <w:pPr>
              <w:spacing w:after="0" w:line="240" w:lineRule="auto"/>
              <w:jc w:val="right"/>
              <w:rPr>
                <w:rFonts w:ascii="Times New Roman" w:hAnsi="Times New Roman"/>
                <w:sz w:val="28"/>
                <w:szCs w:val="28"/>
              </w:rPr>
            </w:pPr>
            <w:r w:rsidRPr="007460DC">
              <w:rPr>
                <w:rFonts w:ascii="Times New Roman" w:hAnsi="Times New Roman"/>
                <w:sz w:val="28"/>
                <w:szCs w:val="28"/>
              </w:rPr>
              <w:t>2018 год</w:t>
            </w:r>
          </w:p>
        </w:tc>
        <w:tc>
          <w:tcPr>
            <w:tcW w:w="992" w:type="dxa"/>
          </w:tcPr>
          <w:p w:rsidR="00994150" w:rsidRPr="007460DC" w:rsidRDefault="00994150" w:rsidP="00B23D05">
            <w:pPr>
              <w:spacing w:after="0" w:line="240" w:lineRule="auto"/>
              <w:jc w:val="right"/>
              <w:rPr>
                <w:rFonts w:ascii="Times New Roman" w:hAnsi="Times New Roman"/>
                <w:sz w:val="28"/>
                <w:szCs w:val="28"/>
              </w:rPr>
            </w:pPr>
            <w:r w:rsidRPr="007460DC">
              <w:rPr>
                <w:rFonts w:ascii="Times New Roman" w:hAnsi="Times New Roman"/>
                <w:sz w:val="28"/>
                <w:szCs w:val="28"/>
              </w:rPr>
              <w:t>2019 год</w:t>
            </w:r>
          </w:p>
        </w:tc>
        <w:tc>
          <w:tcPr>
            <w:tcW w:w="920" w:type="dxa"/>
          </w:tcPr>
          <w:p w:rsidR="00994150" w:rsidRPr="007460DC" w:rsidRDefault="00994150" w:rsidP="00B23D05">
            <w:pPr>
              <w:spacing w:after="0" w:line="240" w:lineRule="auto"/>
              <w:jc w:val="right"/>
              <w:rPr>
                <w:rFonts w:ascii="Times New Roman" w:hAnsi="Times New Roman"/>
                <w:sz w:val="28"/>
                <w:szCs w:val="28"/>
              </w:rPr>
            </w:pPr>
            <w:r w:rsidRPr="007460DC">
              <w:rPr>
                <w:rFonts w:ascii="Times New Roman" w:hAnsi="Times New Roman"/>
                <w:sz w:val="28"/>
                <w:szCs w:val="28"/>
              </w:rPr>
              <w:t>2020 год</w:t>
            </w:r>
          </w:p>
        </w:tc>
        <w:tc>
          <w:tcPr>
            <w:tcW w:w="920" w:type="dxa"/>
          </w:tcPr>
          <w:p w:rsidR="00994150" w:rsidRPr="007460DC" w:rsidRDefault="00994150" w:rsidP="00994150">
            <w:pPr>
              <w:spacing w:after="0" w:line="240" w:lineRule="auto"/>
              <w:jc w:val="right"/>
              <w:rPr>
                <w:rFonts w:ascii="Times New Roman" w:hAnsi="Times New Roman"/>
                <w:sz w:val="28"/>
                <w:szCs w:val="28"/>
              </w:rPr>
            </w:pPr>
            <w:r w:rsidRPr="007460DC">
              <w:rPr>
                <w:rFonts w:ascii="Times New Roman" w:hAnsi="Times New Roman"/>
                <w:sz w:val="28"/>
                <w:szCs w:val="28"/>
              </w:rPr>
              <w:t>2021 год</w:t>
            </w:r>
          </w:p>
        </w:tc>
      </w:tr>
      <w:tr w:rsidR="006B22C9" w:rsidRPr="007460DC" w:rsidTr="00994150">
        <w:trPr>
          <w:trHeight w:val="336"/>
          <w:jc w:val="center"/>
        </w:trPr>
        <w:tc>
          <w:tcPr>
            <w:tcW w:w="14175" w:type="dxa"/>
            <w:gridSpan w:val="10"/>
          </w:tcPr>
          <w:p w:rsidR="006B22C9" w:rsidRPr="007460DC" w:rsidRDefault="006B22C9" w:rsidP="00B23D05">
            <w:pPr>
              <w:spacing w:after="0" w:line="240" w:lineRule="auto"/>
              <w:jc w:val="both"/>
              <w:rPr>
                <w:rFonts w:ascii="Times New Roman" w:hAnsi="Times New Roman"/>
                <w:sz w:val="28"/>
                <w:szCs w:val="28"/>
              </w:rPr>
            </w:pPr>
            <w:r w:rsidRPr="007460DC">
              <w:rPr>
                <w:rFonts w:ascii="Times New Roman" w:hAnsi="Times New Roman"/>
                <w:sz w:val="28"/>
                <w:szCs w:val="28"/>
              </w:rPr>
              <w:t>Цель: формирование кадрового ресурса отрасли, обеспечивающего необходимое качество образования детей и молодежи, соответствующее потребностям граждан</w:t>
            </w:r>
          </w:p>
        </w:tc>
      </w:tr>
      <w:tr w:rsidR="006B22C9" w:rsidRPr="007460DC" w:rsidTr="00994150">
        <w:trPr>
          <w:trHeight w:val="336"/>
          <w:jc w:val="center"/>
        </w:trPr>
        <w:tc>
          <w:tcPr>
            <w:tcW w:w="14175" w:type="dxa"/>
            <w:gridSpan w:val="10"/>
          </w:tcPr>
          <w:p w:rsidR="006B22C9" w:rsidRPr="007460DC" w:rsidRDefault="006B22C9" w:rsidP="00B23D05">
            <w:pPr>
              <w:spacing w:after="0" w:line="240" w:lineRule="auto"/>
              <w:jc w:val="both"/>
              <w:rPr>
                <w:rFonts w:ascii="Times New Roman" w:hAnsi="Times New Roman"/>
                <w:sz w:val="28"/>
                <w:szCs w:val="28"/>
              </w:rPr>
            </w:pPr>
            <w:r w:rsidRPr="007460DC">
              <w:rPr>
                <w:rFonts w:ascii="Times New Roman" w:hAnsi="Times New Roman"/>
                <w:sz w:val="28"/>
                <w:szCs w:val="28"/>
              </w:rPr>
              <w:t>Задача 1. Обеспечение поддержки педагогических работников и привлечение квалифицированных специалистов в образование.</w:t>
            </w:r>
          </w:p>
        </w:tc>
      </w:tr>
      <w:tr w:rsidR="00994150" w:rsidRPr="007460DC" w:rsidTr="007460DC">
        <w:trPr>
          <w:trHeight w:val="694"/>
          <w:jc w:val="center"/>
        </w:trPr>
        <w:tc>
          <w:tcPr>
            <w:tcW w:w="777" w:type="dxa"/>
            <w:noWrap/>
          </w:tcPr>
          <w:p w:rsidR="00994150" w:rsidRPr="007460DC" w:rsidRDefault="00994150" w:rsidP="00B23D05">
            <w:pPr>
              <w:spacing w:after="0" w:line="240" w:lineRule="auto"/>
              <w:jc w:val="right"/>
              <w:rPr>
                <w:rFonts w:ascii="Times New Roman" w:hAnsi="Times New Roman"/>
                <w:sz w:val="28"/>
                <w:szCs w:val="28"/>
              </w:rPr>
            </w:pPr>
            <w:r w:rsidRPr="007460DC">
              <w:rPr>
                <w:rFonts w:ascii="Times New Roman" w:hAnsi="Times New Roman"/>
                <w:sz w:val="28"/>
                <w:szCs w:val="28"/>
              </w:rPr>
              <w:t>2.1.1</w:t>
            </w:r>
          </w:p>
        </w:tc>
        <w:tc>
          <w:tcPr>
            <w:tcW w:w="4462" w:type="dxa"/>
          </w:tcPr>
          <w:p w:rsidR="00994150" w:rsidRPr="007460DC" w:rsidRDefault="00994150" w:rsidP="00B23D05">
            <w:pPr>
              <w:spacing w:after="0" w:line="240" w:lineRule="auto"/>
              <w:jc w:val="both"/>
              <w:rPr>
                <w:rFonts w:ascii="Times New Roman" w:hAnsi="Times New Roman"/>
                <w:sz w:val="28"/>
                <w:szCs w:val="28"/>
              </w:rPr>
            </w:pPr>
            <w:r w:rsidRPr="007460DC">
              <w:rPr>
                <w:rFonts w:ascii="Times New Roman" w:hAnsi="Times New Roman"/>
                <w:sz w:val="28"/>
                <w:szCs w:val="28"/>
              </w:rPr>
              <w:t xml:space="preserve">Удельный вес численности педагогических работников в возрасте до 35 лет в общей численности педагогических работников общеобразовательных организаций, расположенных на территории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 </w:t>
            </w:r>
          </w:p>
        </w:tc>
        <w:tc>
          <w:tcPr>
            <w:tcW w:w="1471" w:type="dxa"/>
          </w:tcPr>
          <w:p w:rsidR="00994150" w:rsidRPr="007460DC" w:rsidRDefault="00994150" w:rsidP="00B23D05">
            <w:pPr>
              <w:spacing w:after="0" w:line="240" w:lineRule="auto"/>
              <w:jc w:val="both"/>
              <w:rPr>
                <w:rFonts w:ascii="Times New Roman" w:hAnsi="Times New Roman"/>
                <w:sz w:val="28"/>
                <w:szCs w:val="28"/>
              </w:rPr>
            </w:pPr>
            <w:r w:rsidRPr="007460DC">
              <w:rPr>
                <w:rFonts w:ascii="Times New Roman" w:hAnsi="Times New Roman"/>
                <w:sz w:val="28"/>
                <w:szCs w:val="28"/>
              </w:rPr>
              <w:t>%</w:t>
            </w:r>
          </w:p>
        </w:tc>
        <w:tc>
          <w:tcPr>
            <w:tcW w:w="2043" w:type="dxa"/>
          </w:tcPr>
          <w:p w:rsidR="00994150" w:rsidRPr="007460DC" w:rsidRDefault="00994150" w:rsidP="00B23D05">
            <w:pPr>
              <w:spacing w:after="0" w:line="240" w:lineRule="auto"/>
              <w:jc w:val="both"/>
              <w:rPr>
                <w:rFonts w:ascii="Times New Roman" w:hAnsi="Times New Roman"/>
                <w:sz w:val="28"/>
                <w:szCs w:val="28"/>
              </w:rPr>
            </w:pPr>
            <w:r w:rsidRPr="007460DC">
              <w:rPr>
                <w:rFonts w:ascii="Times New Roman" w:hAnsi="Times New Roman"/>
                <w:sz w:val="28"/>
                <w:szCs w:val="28"/>
              </w:rPr>
              <w:t>Ведомственная отчетность</w:t>
            </w:r>
          </w:p>
        </w:tc>
        <w:tc>
          <w:tcPr>
            <w:tcW w:w="889" w:type="dxa"/>
            <w:vAlign w:val="center"/>
          </w:tcPr>
          <w:p w:rsidR="00994150" w:rsidRPr="007460DC" w:rsidRDefault="00994150" w:rsidP="007460DC">
            <w:pPr>
              <w:spacing w:after="0" w:line="240" w:lineRule="auto"/>
              <w:jc w:val="center"/>
              <w:rPr>
                <w:rFonts w:ascii="Times New Roman" w:hAnsi="Times New Roman"/>
                <w:sz w:val="28"/>
                <w:szCs w:val="28"/>
              </w:rPr>
            </w:pPr>
            <w:r w:rsidRPr="007460DC">
              <w:rPr>
                <w:rFonts w:ascii="Times New Roman" w:hAnsi="Times New Roman"/>
                <w:sz w:val="28"/>
                <w:szCs w:val="28"/>
              </w:rPr>
              <w:t>15,6</w:t>
            </w:r>
          </w:p>
        </w:tc>
        <w:tc>
          <w:tcPr>
            <w:tcW w:w="850" w:type="dxa"/>
            <w:vAlign w:val="center"/>
          </w:tcPr>
          <w:p w:rsidR="00994150" w:rsidRPr="007460DC" w:rsidRDefault="00994150" w:rsidP="007460DC">
            <w:pPr>
              <w:spacing w:after="0" w:line="240" w:lineRule="auto"/>
              <w:jc w:val="center"/>
              <w:rPr>
                <w:rFonts w:ascii="Times New Roman" w:hAnsi="Times New Roman"/>
                <w:sz w:val="28"/>
                <w:szCs w:val="28"/>
              </w:rPr>
            </w:pPr>
            <w:r w:rsidRPr="007460DC">
              <w:rPr>
                <w:rFonts w:ascii="Times New Roman" w:hAnsi="Times New Roman"/>
                <w:sz w:val="28"/>
                <w:szCs w:val="28"/>
              </w:rPr>
              <w:t>25,6</w:t>
            </w:r>
          </w:p>
        </w:tc>
        <w:tc>
          <w:tcPr>
            <w:tcW w:w="851" w:type="dxa"/>
            <w:vAlign w:val="center"/>
          </w:tcPr>
          <w:p w:rsidR="00994150" w:rsidRPr="007460DC" w:rsidRDefault="00994150" w:rsidP="007460DC">
            <w:pPr>
              <w:spacing w:after="0" w:line="240" w:lineRule="auto"/>
              <w:jc w:val="center"/>
              <w:rPr>
                <w:rFonts w:ascii="Times New Roman" w:hAnsi="Times New Roman"/>
                <w:sz w:val="28"/>
                <w:szCs w:val="28"/>
              </w:rPr>
            </w:pPr>
            <w:r w:rsidRPr="007460DC">
              <w:rPr>
                <w:rFonts w:ascii="Times New Roman" w:hAnsi="Times New Roman"/>
                <w:sz w:val="28"/>
                <w:szCs w:val="28"/>
              </w:rPr>
              <w:t>25,6</w:t>
            </w:r>
          </w:p>
        </w:tc>
        <w:tc>
          <w:tcPr>
            <w:tcW w:w="992" w:type="dxa"/>
            <w:vAlign w:val="center"/>
          </w:tcPr>
          <w:p w:rsidR="00994150" w:rsidRPr="007460DC" w:rsidRDefault="00994150" w:rsidP="007460DC">
            <w:pPr>
              <w:spacing w:after="0" w:line="240" w:lineRule="auto"/>
              <w:jc w:val="center"/>
              <w:rPr>
                <w:rFonts w:ascii="Times New Roman" w:hAnsi="Times New Roman"/>
                <w:sz w:val="28"/>
                <w:szCs w:val="28"/>
              </w:rPr>
            </w:pPr>
            <w:r w:rsidRPr="007460DC">
              <w:rPr>
                <w:rFonts w:ascii="Times New Roman" w:hAnsi="Times New Roman"/>
                <w:sz w:val="28"/>
                <w:szCs w:val="28"/>
              </w:rPr>
              <w:t>25,6</w:t>
            </w:r>
          </w:p>
        </w:tc>
        <w:tc>
          <w:tcPr>
            <w:tcW w:w="920" w:type="dxa"/>
            <w:vAlign w:val="center"/>
          </w:tcPr>
          <w:p w:rsidR="00994150" w:rsidRPr="007460DC" w:rsidRDefault="00994150" w:rsidP="007460DC">
            <w:pPr>
              <w:spacing w:after="0" w:line="240" w:lineRule="auto"/>
              <w:jc w:val="center"/>
              <w:rPr>
                <w:rFonts w:ascii="Times New Roman" w:hAnsi="Times New Roman"/>
                <w:sz w:val="28"/>
                <w:szCs w:val="28"/>
              </w:rPr>
            </w:pPr>
            <w:r w:rsidRPr="007460DC">
              <w:rPr>
                <w:rFonts w:ascii="Times New Roman" w:hAnsi="Times New Roman"/>
                <w:sz w:val="28"/>
                <w:szCs w:val="28"/>
              </w:rPr>
              <w:t>25,6</w:t>
            </w:r>
          </w:p>
        </w:tc>
        <w:tc>
          <w:tcPr>
            <w:tcW w:w="920" w:type="dxa"/>
            <w:vAlign w:val="center"/>
          </w:tcPr>
          <w:p w:rsidR="00994150" w:rsidRPr="007460DC" w:rsidRDefault="00994150" w:rsidP="007460DC">
            <w:pPr>
              <w:spacing w:after="0" w:line="240" w:lineRule="auto"/>
              <w:jc w:val="center"/>
              <w:rPr>
                <w:rFonts w:ascii="Times New Roman" w:hAnsi="Times New Roman"/>
                <w:sz w:val="28"/>
                <w:szCs w:val="28"/>
              </w:rPr>
            </w:pPr>
            <w:r w:rsidRPr="007460DC">
              <w:rPr>
                <w:rFonts w:ascii="Times New Roman" w:hAnsi="Times New Roman"/>
                <w:sz w:val="28"/>
                <w:szCs w:val="28"/>
              </w:rPr>
              <w:t>25,6</w:t>
            </w:r>
          </w:p>
        </w:tc>
      </w:tr>
      <w:tr w:rsidR="00994150" w:rsidRPr="007460DC" w:rsidTr="007460DC">
        <w:trPr>
          <w:trHeight w:val="285"/>
          <w:jc w:val="center"/>
        </w:trPr>
        <w:tc>
          <w:tcPr>
            <w:tcW w:w="777" w:type="dxa"/>
          </w:tcPr>
          <w:p w:rsidR="00994150" w:rsidRPr="007460DC" w:rsidRDefault="00994150" w:rsidP="00B23D05">
            <w:pPr>
              <w:spacing w:after="0" w:line="240" w:lineRule="auto"/>
              <w:jc w:val="right"/>
              <w:rPr>
                <w:rFonts w:ascii="Times New Roman" w:hAnsi="Times New Roman"/>
                <w:sz w:val="28"/>
                <w:szCs w:val="28"/>
              </w:rPr>
            </w:pPr>
            <w:r w:rsidRPr="007460DC">
              <w:rPr>
                <w:rFonts w:ascii="Times New Roman" w:hAnsi="Times New Roman"/>
                <w:sz w:val="28"/>
                <w:szCs w:val="28"/>
              </w:rPr>
              <w:t>2.1.2</w:t>
            </w:r>
          </w:p>
        </w:tc>
        <w:tc>
          <w:tcPr>
            <w:tcW w:w="4462" w:type="dxa"/>
          </w:tcPr>
          <w:p w:rsidR="00994150" w:rsidRPr="007460DC" w:rsidRDefault="00994150" w:rsidP="00B23D05">
            <w:pPr>
              <w:spacing w:after="0" w:line="240" w:lineRule="auto"/>
              <w:jc w:val="both"/>
              <w:rPr>
                <w:rFonts w:ascii="Times New Roman" w:hAnsi="Times New Roman"/>
                <w:sz w:val="28"/>
                <w:szCs w:val="28"/>
              </w:rPr>
            </w:pPr>
            <w:r w:rsidRPr="007460DC">
              <w:rPr>
                <w:rFonts w:ascii="Times New Roman" w:hAnsi="Times New Roman"/>
                <w:sz w:val="28"/>
                <w:szCs w:val="28"/>
              </w:rPr>
              <w:t>Реализация проектов подготовки учителей на вакантные должности в общеобразовательных организациях</w:t>
            </w:r>
          </w:p>
        </w:tc>
        <w:tc>
          <w:tcPr>
            <w:tcW w:w="1471" w:type="dxa"/>
          </w:tcPr>
          <w:p w:rsidR="00994150" w:rsidRPr="007460DC" w:rsidRDefault="00994150" w:rsidP="00B23D05">
            <w:pPr>
              <w:spacing w:after="0" w:line="240" w:lineRule="auto"/>
              <w:jc w:val="both"/>
              <w:rPr>
                <w:rFonts w:ascii="Times New Roman" w:hAnsi="Times New Roman"/>
                <w:sz w:val="28"/>
                <w:szCs w:val="28"/>
              </w:rPr>
            </w:pPr>
            <w:proofErr w:type="spellStart"/>
            <w:r w:rsidRPr="007460DC">
              <w:rPr>
                <w:rFonts w:ascii="Times New Roman" w:hAnsi="Times New Roman"/>
                <w:sz w:val="28"/>
                <w:szCs w:val="28"/>
              </w:rPr>
              <w:t>колич</w:t>
            </w:r>
            <w:proofErr w:type="spellEnd"/>
            <w:r w:rsidRPr="007460DC">
              <w:rPr>
                <w:rFonts w:ascii="Times New Roman" w:hAnsi="Times New Roman"/>
                <w:sz w:val="28"/>
                <w:szCs w:val="28"/>
              </w:rPr>
              <w:t>.</w:t>
            </w:r>
          </w:p>
        </w:tc>
        <w:tc>
          <w:tcPr>
            <w:tcW w:w="2043" w:type="dxa"/>
          </w:tcPr>
          <w:p w:rsidR="00994150" w:rsidRPr="007460DC" w:rsidRDefault="00994150" w:rsidP="00B23D05">
            <w:pPr>
              <w:spacing w:after="0" w:line="240" w:lineRule="auto"/>
              <w:jc w:val="both"/>
              <w:rPr>
                <w:rFonts w:ascii="Times New Roman" w:hAnsi="Times New Roman"/>
                <w:sz w:val="28"/>
                <w:szCs w:val="28"/>
              </w:rPr>
            </w:pPr>
            <w:r w:rsidRPr="007460DC">
              <w:rPr>
                <w:rFonts w:ascii="Times New Roman" w:hAnsi="Times New Roman"/>
                <w:sz w:val="28"/>
                <w:szCs w:val="28"/>
              </w:rPr>
              <w:t>Ведомственная отчетность</w:t>
            </w:r>
          </w:p>
        </w:tc>
        <w:tc>
          <w:tcPr>
            <w:tcW w:w="889" w:type="dxa"/>
            <w:vAlign w:val="center"/>
          </w:tcPr>
          <w:p w:rsidR="00994150" w:rsidRPr="007460DC" w:rsidRDefault="00994150" w:rsidP="007460DC">
            <w:pPr>
              <w:spacing w:after="0" w:line="240" w:lineRule="auto"/>
              <w:jc w:val="center"/>
              <w:rPr>
                <w:rFonts w:ascii="Times New Roman" w:hAnsi="Times New Roman"/>
                <w:sz w:val="28"/>
                <w:szCs w:val="28"/>
              </w:rPr>
            </w:pPr>
            <w:r w:rsidRPr="007460DC">
              <w:rPr>
                <w:rFonts w:ascii="Times New Roman" w:hAnsi="Times New Roman"/>
                <w:sz w:val="28"/>
                <w:szCs w:val="28"/>
              </w:rPr>
              <w:t>2</w:t>
            </w:r>
          </w:p>
        </w:tc>
        <w:tc>
          <w:tcPr>
            <w:tcW w:w="850" w:type="dxa"/>
            <w:vAlign w:val="center"/>
          </w:tcPr>
          <w:p w:rsidR="00994150" w:rsidRPr="007460DC" w:rsidRDefault="00994150" w:rsidP="007460DC">
            <w:pPr>
              <w:spacing w:after="0" w:line="240" w:lineRule="auto"/>
              <w:jc w:val="center"/>
              <w:rPr>
                <w:rFonts w:ascii="Times New Roman" w:hAnsi="Times New Roman"/>
                <w:sz w:val="28"/>
                <w:szCs w:val="28"/>
              </w:rPr>
            </w:pPr>
            <w:r w:rsidRPr="007460DC">
              <w:rPr>
                <w:rFonts w:ascii="Times New Roman" w:hAnsi="Times New Roman"/>
                <w:sz w:val="28"/>
                <w:szCs w:val="28"/>
              </w:rPr>
              <w:t>2</w:t>
            </w:r>
          </w:p>
        </w:tc>
        <w:tc>
          <w:tcPr>
            <w:tcW w:w="851" w:type="dxa"/>
            <w:vAlign w:val="center"/>
          </w:tcPr>
          <w:p w:rsidR="00994150" w:rsidRPr="007460DC" w:rsidRDefault="00994150" w:rsidP="007460DC">
            <w:pPr>
              <w:spacing w:after="0" w:line="240" w:lineRule="auto"/>
              <w:jc w:val="center"/>
              <w:rPr>
                <w:rFonts w:ascii="Times New Roman" w:hAnsi="Times New Roman"/>
                <w:sz w:val="28"/>
                <w:szCs w:val="28"/>
              </w:rPr>
            </w:pPr>
            <w:r w:rsidRPr="007460DC">
              <w:rPr>
                <w:rFonts w:ascii="Times New Roman" w:hAnsi="Times New Roman"/>
                <w:sz w:val="28"/>
                <w:szCs w:val="28"/>
              </w:rPr>
              <w:t>2</w:t>
            </w:r>
          </w:p>
        </w:tc>
        <w:tc>
          <w:tcPr>
            <w:tcW w:w="992" w:type="dxa"/>
            <w:vAlign w:val="center"/>
          </w:tcPr>
          <w:p w:rsidR="00994150" w:rsidRPr="007460DC" w:rsidRDefault="00994150" w:rsidP="007460DC">
            <w:pPr>
              <w:spacing w:after="0" w:line="240" w:lineRule="auto"/>
              <w:jc w:val="center"/>
              <w:rPr>
                <w:rFonts w:ascii="Times New Roman" w:hAnsi="Times New Roman"/>
                <w:sz w:val="28"/>
                <w:szCs w:val="28"/>
              </w:rPr>
            </w:pPr>
            <w:r w:rsidRPr="007460DC">
              <w:rPr>
                <w:rFonts w:ascii="Times New Roman" w:hAnsi="Times New Roman"/>
                <w:sz w:val="28"/>
                <w:szCs w:val="28"/>
              </w:rPr>
              <w:t>2</w:t>
            </w:r>
          </w:p>
        </w:tc>
        <w:tc>
          <w:tcPr>
            <w:tcW w:w="920" w:type="dxa"/>
            <w:vAlign w:val="center"/>
          </w:tcPr>
          <w:p w:rsidR="00994150" w:rsidRPr="007460DC" w:rsidRDefault="00994150" w:rsidP="007460DC">
            <w:pPr>
              <w:spacing w:after="0" w:line="240" w:lineRule="auto"/>
              <w:jc w:val="center"/>
              <w:rPr>
                <w:rFonts w:ascii="Times New Roman" w:hAnsi="Times New Roman"/>
                <w:sz w:val="28"/>
                <w:szCs w:val="28"/>
              </w:rPr>
            </w:pPr>
            <w:r w:rsidRPr="007460DC">
              <w:rPr>
                <w:rFonts w:ascii="Times New Roman" w:hAnsi="Times New Roman"/>
                <w:sz w:val="28"/>
                <w:szCs w:val="28"/>
              </w:rPr>
              <w:t>2</w:t>
            </w:r>
          </w:p>
        </w:tc>
        <w:tc>
          <w:tcPr>
            <w:tcW w:w="920" w:type="dxa"/>
            <w:vAlign w:val="center"/>
          </w:tcPr>
          <w:p w:rsidR="00994150" w:rsidRPr="007460DC" w:rsidRDefault="00994150" w:rsidP="007460DC">
            <w:pPr>
              <w:spacing w:after="0" w:line="240" w:lineRule="auto"/>
              <w:jc w:val="center"/>
              <w:rPr>
                <w:rFonts w:ascii="Times New Roman" w:hAnsi="Times New Roman"/>
                <w:sz w:val="28"/>
                <w:szCs w:val="28"/>
              </w:rPr>
            </w:pPr>
            <w:r w:rsidRPr="007460DC">
              <w:rPr>
                <w:rFonts w:ascii="Times New Roman" w:hAnsi="Times New Roman"/>
                <w:sz w:val="28"/>
                <w:szCs w:val="28"/>
              </w:rPr>
              <w:t>2</w:t>
            </w:r>
          </w:p>
        </w:tc>
      </w:tr>
    </w:tbl>
    <w:p w:rsidR="006B22C9" w:rsidRPr="007460DC" w:rsidRDefault="006B22C9" w:rsidP="00180761">
      <w:pPr>
        <w:spacing w:after="0" w:line="240" w:lineRule="auto"/>
        <w:jc w:val="right"/>
        <w:rPr>
          <w:rFonts w:ascii="Times New Roman" w:hAnsi="Times New Roman"/>
          <w:sz w:val="28"/>
          <w:szCs w:val="28"/>
        </w:rPr>
      </w:pPr>
    </w:p>
    <w:p w:rsidR="006B22C9" w:rsidRPr="007460DC" w:rsidRDefault="006B22C9" w:rsidP="00CB5F38">
      <w:pPr>
        <w:spacing w:after="0" w:line="240" w:lineRule="auto"/>
        <w:ind w:firstLine="10206"/>
        <w:rPr>
          <w:rFonts w:ascii="Times New Roman" w:hAnsi="Times New Roman"/>
          <w:sz w:val="28"/>
          <w:szCs w:val="28"/>
        </w:rPr>
      </w:pPr>
    </w:p>
    <w:p w:rsidR="006B22C9" w:rsidRPr="007460DC" w:rsidRDefault="006B22C9" w:rsidP="00CB5F38">
      <w:pPr>
        <w:spacing w:after="0" w:line="240" w:lineRule="auto"/>
        <w:ind w:firstLine="10206"/>
        <w:rPr>
          <w:rFonts w:ascii="Times New Roman" w:hAnsi="Times New Roman"/>
          <w:sz w:val="28"/>
          <w:szCs w:val="28"/>
        </w:rPr>
      </w:pPr>
    </w:p>
    <w:p w:rsidR="000F03B0" w:rsidRPr="007460DC" w:rsidRDefault="000F03B0" w:rsidP="00CB5F38">
      <w:pPr>
        <w:spacing w:after="0" w:line="240" w:lineRule="auto"/>
        <w:ind w:firstLine="10206"/>
        <w:rPr>
          <w:rFonts w:ascii="Times New Roman" w:hAnsi="Times New Roman"/>
          <w:sz w:val="28"/>
          <w:szCs w:val="28"/>
        </w:rPr>
      </w:pPr>
    </w:p>
    <w:p w:rsidR="000F03B0" w:rsidRPr="007460DC" w:rsidRDefault="000F03B0" w:rsidP="00CB5F38">
      <w:pPr>
        <w:spacing w:after="0" w:line="240" w:lineRule="auto"/>
        <w:ind w:firstLine="10206"/>
        <w:rPr>
          <w:rFonts w:ascii="Times New Roman" w:hAnsi="Times New Roman"/>
          <w:sz w:val="28"/>
          <w:szCs w:val="28"/>
        </w:rPr>
      </w:pPr>
    </w:p>
    <w:p w:rsidR="006B22C9" w:rsidRPr="007460DC" w:rsidRDefault="006B22C9" w:rsidP="004A68BC">
      <w:pPr>
        <w:spacing w:after="0" w:line="240" w:lineRule="auto"/>
        <w:ind w:firstLine="9072"/>
        <w:jc w:val="right"/>
        <w:rPr>
          <w:rFonts w:ascii="Times New Roman" w:hAnsi="Times New Roman"/>
          <w:sz w:val="28"/>
          <w:szCs w:val="28"/>
        </w:rPr>
      </w:pPr>
      <w:r w:rsidRPr="007460DC">
        <w:rPr>
          <w:rFonts w:ascii="Times New Roman" w:hAnsi="Times New Roman"/>
          <w:sz w:val="28"/>
          <w:szCs w:val="28"/>
        </w:rPr>
        <w:lastRenderedPageBreak/>
        <w:t>Приложение 2</w:t>
      </w:r>
    </w:p>
    <w:p w:rsidR="000F03B0" w:rsidRPr="007460DC" w:rsidRDefault="006B22C9" w:rsidP="004A68BC">
      <w:pPr>
        <w:spacing w:after="0" w:line="240" w:lineRule="auto"/>
        <w:ind w:firstLine="9072"/>
        <w:jc w:val="right"/>
        <w:rPr>
          <w:rFonts w:ascii="Times New Roman" w:hAnsi="Times New Roman"/>
          <w:sz w:val="28"/>
          <w:szCs w:val="28"/>
        </w:rPr>
      </w:pPr>
      <w:r w:rsidRPr="007460DC">
        <w:rPr>
          <w:rFonts w:ascii="Times New Roman" w:hAnsi="Times New Roman"/>
          <w:sz w:val="28"/>
          <w:szCs w:val="28"/>
        </w:rPr>
        <w:t>к Паспорту подпрограммы 2</w:t>
      </w:r>
      <w:r w:rsidR="000F03B0" w:rsidRPr="007460DC">
        <w:rPr>
          <w:rFonts w:ascii="Times New Roman" w:hAnsi="Times New Roman"/>
          <w:sz w:val="28"/>
          <w:szCs w:val="28"/>
        </w:rPr>
        <w:t xml:space="preserve"> </w:t>
      </w:r>
      <w:r w:rsidRPr="007460DC">
        <w:rPr>
          <w:rFonts w:ascii="Times New Roman" w:hAnsi="Times New Roman"/>
          <w:sz w:val="28"/>
          <w:szCs w:val="28"/>
        </w:rPr>
        <w:t>«Развитие</w:t>
      </w:r>
    </w:p>
    <w:p w:rsidR="006B22C9" w:rsidRPr="007460DC" w:rsidRDefault="006B22C9" w:rsidP="004A68BC">
      <w:pPr>
        <w:spacing w:after="0" w:line="240" w:lineRule="auto"/>
        <w:ind w:firstLine="9072"/>
        <w:jc w:val="right"/>
        <w:rPr>
          <w:rFonts w:ascii="Times New Roman" w:hAnsi="Times New Roman"/>
          <w:sz w:val="28"/>
          <w:szCs w:val="28"/>
        </w:rPr>
      </w:pPr>
      <w:r w:rsidRPr="007460DC">
        <w:rPr>
          <w:rFonts w:ascii="Times New Roman" w:hAnsi="Times New Roman"/>
          <w:sz w:val="28"/>
          <w:szCs w:val="28"/>
        </w:rPr>
        <w:t>кадрового</w:t>
      </w:r>
      <w:r w:rsidR="000F03B0" w:rsidRPr="007460DC">
        <w:rPr>
          <w:rFonts w:ascii="Times New Roman" w:hAnsi="Times New Roman"/>
          <w:sz w:val="28"/>
          <w:szCs w:val="28"/>
        </w:rPr>
        <w:t xml:space="preserve"> </w:t>
      </w:r>
      <w:r w:rsidRPr="007460DC">
        <w:rPr>
          <w:rFonts w:ascii="Times New Roman" w:hAnsi="Times New Roman"/>
          <w:sz w:val="28"/>
          <w:szCs w:val="28"/>
        </w:rPr>
        <w:t>потенциала отрасли»</w:t>
      </w:r>
    </w:p>
    <w:p w:rsidR="000F03B0" w:rsidRPr="007460DC" w:rsidRDefault="006B22C9" w:rsidP="004A68BC">
      <w:pPr>
        <w:spacing w:after="0" w:line="240" w:lineRule="auto"/>
        <w:ind w:firstLine="9072"/>
        <w:jc w:val="right"/>
        <w:rPr>
          <w:rFonts w:ascii="Times New Roman" w:hAnsi="Times New Roman"/>
          <w:sz w:val="28"/>
          <w:szCs w:val="28"/>
        </w:rPr>
      </w:pPr>
      <w:r w:rsidRPr="007460DC">
        <w:rPr>
          <w:rFonts w:ascii="Times New Roman" w:hAnsi="Times New Roman"/>
          <w:sz w:val="28"/>
          <w:szCs w:val="28"/>
        </w:rPr>
        <w:t xml:space="preserve">Муниципальной программы «Развитие </w:t>
      </w:r>
    </w:p>
    <w:p w:rsidR="006B22C9" w:rsidRPr="007460DC" w:rsidRDefault="006B22C9" w:rsidP="004A68BC">
      <w:pPr>
        <w:spacing w:after="0" w:line="240" w:lineRule="auto"/>
        <w:ind w:firstLine="9072"/>
        <w:jc w:val="right"/>
        <w:rPr>
          <w:rFonts w:ascii="Times New Roman" w:hAnsi="Times New Roman"/>
          <w:sz w:val="28"/>
          <w:szCs w:val="28"/>
        </w:rPr>
      </w:pPr>
      <w:r w:rsidRPr="007460DC">
        <w:rPr>
          <w:rFonts w:ascii="Times New Roman" w:hAnsi="Times New Roman"/>
          <w:sz w:val="28"/>
          <w:szCs w:val="28"/>
        </w:rPr>
        <w:t>образования в</w:t>
      </w:r>
      <w:r w:rsidR="000F03B0" w:rsidRPr="007460DC">
        <w:rPr>
          <w:rFonts w:ascii="Times New Roman" w:hAnsi="Times New Roman"/>
          <w:sz w:val="28"/>
          <w:szCs w:val="28"/>
        </w:rPr>
        <w:t xml:space="preserve"> </w:t>
      </w:r>
      <w:proofErr w:type="spellStart"/>
      <w:r w:rsidRPr="007460DC">
        <w:rPr>
          <w:rFonts w:ascii="Times New Roman" w:hAnsi="Times New Roman"/>
          <w:sz w:val="28"/>
          <w:szCs w:val="28"/>
        </w:rPr>
        <w:t>Абанском</w:t>
      </w:r>
      <w:proofErr w:type="spellEnd"/>
      <w:r w:rsidRPr="007460DC">
        <w:rPr>
          <w:rFonts w:ascii="Times New Roman" w:hAnsi="Times New Roman"/>
          <w:sz w:val="28"/>
          <w:szCs w:val="28"/>
        </w:rPr>
        <w:t xml:space="preserve"> районе»</w:t>
      </w:r>
    </w:p>
    <w:p w:rsidR="006B22C9" w:rsidRPr="007460DC" w:rsidRDefault="006B22C9" w:rsidP="00180761">
      <w:pPr>
        <w:spacing w:after="0" w:line="240" w:lineRule="auto"/>
        <w:jc w:val="right"/>
        <w:rPr>
          <w:rFonts w:ascii="Times New Roman" w:hAnsi="Times New Roman"/>
          <w:sz w:val="28"/>
          <w:szCs w:val="28"/>
        </w:rPr>
      </w:pPr>
    </w:p>
    <w:p w:rsidR="006B22C9" w:rsidRPr="007460DC" w:rsidRDefault="006B22C9" w:rsidP="005E69F6">
      <w:pPr>
        <w:spacing w:after="0" w:line="240" w:lineRule="auto"/>
        <w:jc w:val="center"/>
        <w:rPr>
          <w:rFonts w:ascii="Times New Roman" w:hAnsi="Times New Roman"/>
          <w:sz w:val="28"/>
          <w:szCs w:val="28"/>
        </w:rPr>
      </w:pPr>
      <w:r w:rsidRPr="007460DC">
        <w:rPr>
          <w:rFonts w:ascii="Times New Roman" w:hAnsi="Times New Roman"/>
          <w:sz w:val="28"/>
          <w:szCs w:val="28"/>
        </w:rPr>
        <w:t>Перечень мероприятий подпрограммы</w:t>
      </w:r>
    </w:p>
    <w:tbl>
      <w:tblPr>
        <w:tblpPr w:leftFromText="180" w:rightFromText="180" w:vertAnchor="text" w:horzAnchor="margin" w:tblpXSpec="center" w:tblpY="176"/>
        <w:tblW w:w="14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008"/>
        <w:gridCol w:w="3420"/>
        <w:gridCol w:w="1291"/>
        <w:gridCol w:w="76"/>
        <w:gridCol w:w="1083"/>
        <w:gridCol w:w="814"/>
        <w:gridCol w:w="814"/>
        <w:gridCol w:w="584"/>
        <w:gridCol w:w="584"/>
        <w:gridCol w:w="699"/>
        <w:gridCol w:w="699"/>
        <w:gridCol w:w="699"/>
        <w:gridCol w:w="2404"/>
      </w:tblGrid>
      <w:tr w:rsidR="006B22C9" w:rsidRPr="007460DC" w:rsidTr="00906BD2">
        <w:trPr>
          <w:trHeight w:val="645"/>
        </w:trPr>
        <w:tc>
          <w:tcPr>
            <w:tcW w:w="1008" w:type="dxa"/>
            <w:vMerge w:val="restart"/>
          </w:tcPr>
          <w:p w:rsidR="006B22C9" w:rsidRPr="007460DC" w:rsidRDefault="006B22C9" w:rsidP="00B23D05">
            <w:pPr>
              <w:spacing w:after="0" w:line="240" w:lineRule="auto"/>
              <w:jc w:val="both"/>
              <w:rPr>
                <w:rFonts w:ascii="Times New Roman" w:hAnsi="Times New Roman"/>
                <w:sz w:val="28"/>
                <w:szCs w:val="28"/>
              </w:rPr>
            </w:pPr>
            <w:r w:rsidRPr="007460DC">
              <w:rPr>
                <w:rFonts w:ascii="Times New Roman" w:hAnsi="Times New Roman"/>
                <w:sz w:val="28"/>
                <w:szCs w:val="28"/>
              </w:rPr>
              <w:t xml:space="preserve">№ </w:t>
            </w:r>
            <w:proofErr w:type="gramStart"/>
            <w:r w:rsidRPr="007460DC">
              <w:rPr>
                <w:rFonts w:ascii="Times New Roman" w:hAnsi="Times New Roman"/>
                <w:sz w:val="28"/>
                <w:szCs w:val="28"/>
              </w:rPr>
              <w:t>п</w:t>
            </w:r>
            <w:proofErr w:type="gramEnd"/>
            <w:r w:rsidRPr="007460DC">
              <w:rPr>
                <w:rFonts w:ascii="Times New Roman" w:hAnsi="Times New Roman"/>
                <w:sz w:val="28"/>
                <w:szCs w:val="28"/>
              </w:rPr>
              <w:t>/п</w:t>
            </w:r>
          </w:p>
        </w:tc>
        <w:tc>
          <w:tcPr>
            <w:tcW w:w="3420" w:type="dxa"/>
            <w:vMerge w:val="restart"/>
          </w:tcPr>
          <w:p w:rsidR="006B22C9" w:rsidRPr="007460DC" w:rsidRDefault="006B22C9" w:rsidP="00B23D05">
            <w:pPr>
              <w:spacing w:after="0" w:line="240" w:lineRule="auto"/>
              <w:jc w:val="both"/>
              <w:rPr>
                <w:rFonts w:ascii="Times New Roman" w:hAnsi="Times New Roman"/>
                <w:sz w:val="28"/>
                <w:szCs w:val="28"/>
              </w:rPr>
            </w:pPr>
            <w:r w:rsidRPr="007460DC">
              <w:rPr>
                <w:rFonts w:ascii="Times New Roman" w:hAnsi="Times New Roman"/>
                <w:sz w:val="28"/>
                <w:szCs w:val="28"/>
              </w:rPr>
              <w:t xml:space="preserve">Цели, задачи, мероприятия </w:t>
            </w:r>
          </w:p>
        </w:tc>
        <w:tc>
          <w:tcPr>
            <w:tcW w:w="1367" w:type="dxa"/>
            <w:gridSpan w:val="2"/>
            <w:vMerge w:val="restart"/>
          </w:tcPr>
          <w:p w:rsidR="006B22C9" w:rsidRPr="007460DC" w:rsidRDefault="006B22C9" w:rsidP="00B23D05">
            <w:pPr>
              <w:spacing w:after="0" w:line="240" w:lineRule="auto"/>
              <w:jc w:val="both"/>
              <w:rPr>
                <w:rFonts w:ascii="Times New Roman" w:hAnsi="Times New Roman"/>
                <w:sz w:val="28"/>
                <w:szCs w:val="28"/>
              </w:rPr>
            </w:pPr>
            <w:r w:rsidRPr="007460DC">
              <w:rPr>
                <w:rFonts w:ascii="Times New Roman" w:hAnsi="Times New Roman"/>
                <w:sz w:val="28"/>
                <w:szCs w:val="28"/>
              </w:rPr>
              <w:t>ГРБС</w:t>
            </w:r>
          </w:p>
        </w:tc>
        <w:tc>
          <w:tcPr>
            <w:tcW w:w="3295" w:type="dxa"/>
            <w:gridSpan w:val="4"/>
          </w:tcPr>
          <w:p w:rsidR="006B22C9" w:rsidRPr="007460DC" w:rsidRDefault="006B22C9" w:rsidP="00B23D05">
            <w:pPr>
              <w:spacing w:after="0" w:line="240" w:lineRule="auto"/>
              <w:jc w:val="both"/>
              <w:rPr>
                <w:rFonts w:ascii="Times New Roman" w:hAnsi="Times New Roman"/>
                <w:sz w:val="28"/>
                <w:szCs w:val="28"/>
              </w:rPr>
            </w:pPr>
            <w:r w:rsidRPr="007460DC">
              <w:rPr>
                <w:rFonts w:ascii="Times New Roman" w:hAnsi="Times New Roman"/>
                <w:sz w:val="28"/>
                <w:szCs w:val="28"/>
              </w:rPr>
              <w:t>Код бюджетной классификации</w:t>
            </w:r>
          </w:p>
        </w:tc>
        <w:tc>
          <w:tcPr>
            <w:tcW w:w="2681" w:type="dxa"/>
            <w:gridSpan w:val="4"/>
          </w:tcPr>
          <w:p w:rsidR="006B22C9" w:rsidRPr="007460DC" w:rsidRDefault="006B22C9" w:rsidP="00B23D05">
            <w:pPr>
              <w:spacing w:after="0" w:line="240" w:lineRule="auto"/>
              <w:jc w:val="both"/>
              <w:rPr>
                <w:rFonts w:ascii="Times New Roman" w:hAnsi="Times New Roman"/>
                <w:sz w:val="28"/>
                <w:szCs w:val="28"/>
              </w:rPr>
            </w:pPr>
            <w:r w:rsidRPr="007460DC">
              <w:rPr>
                <w:rFonts w:ascii="Times New Roman" w:hAnsi="Times New Roman"/>
                <w:sz w:val="28"/>
                <w:szCs w:val="28"/>
              </w:rPr>
              <w:t> </w:t>
            </w:r>
          </w:p>
        </w:tc>
        <w:tc>
          <w:tcPr>
            <w:tcW w:w="2404" w:type="dxa"/>
            <w:vMerge w:val="restart"/>
          </w:tcPr>
          <w:p w:rsidR="006B22C9" w:rsidRPr="007460DC" w:rsidRDefault="006B22C9" w:rsidP="00B23D05">
            <w:pPr>
              <w:spacing w:after="0" w:line="240" w:lineRule="auto"/>
              <w:jc w:val="both"/>
              <w:rPr>
                <w:rFonts w:ascii="Times New Roman" w:hAnsi="Times New Roman"/>
                <w:sz w:val="28"/>
                <w:szCs w:val="28"/>
              </w:rPr>
            </w:pPr>
            <w:r w:rsidRPr="007460DC">
              <w:rPr>
                <w:rFonts w:ascii="Times New Roman" w:hAnsi="Times New Roman"/>
                <w:sz w:val="28"/>
                <w:szCs w:val="28"/>
              </w:rPr>
              <w:t>Ожидаемый результат от реализации подпрограммного мероприятия (в натуральном выражении)</w:t>
            </w:r>
          </w:p>
        </w:tc>
      </w:tr>
      <w:tr w:rsidR="006B22C9" w:rsidRPr="007460DC" w:rsidTr="00906BD2">
        <w:trPr>
          <w:trHeight w:val="975"/>
        </w:trPr>
        <w:tc>
          <w:tcPr>
            <w:tcW w:w="1008" w:type="dxa"/>
            <w:vMerge/>
          </w:tcPr>
          <w:p w:rsidR="006B22C9" w:rsidRPr="007460DC" w:rsidRDefault="006B22C9" w:rsidP="00B23D05">
            <w:pPr>
              <w:spacing w:after="0" w:line="240" w:lineRule="auto"/>
              <w:jc w:val="both"/>
              <w:rPr>
                <w:rFonts w:ascii="Times New Roman" w:hAnsi="Times New Roman"/>
                <w:sz w:val="28"/>
                <w:szCs w:val="28"/>
              </w:rPr>
            </w:pPr>
          </w:p>
        </w:tc>
        <w:tc>
          <w:tcPr>
            <w:tcW w:w="3420" w:type="dxa"/>
            <w:vMerge/>
          </w:tcPr>
          <w:p w:rsidR="006B22C9" w:rsidRPr="007460DC" w:rsidRDefault="006B22C9" w:rsidP="00B23D05">
            <w:pPr>
              <w:spacing w:after="0" w:line="240" w:lineRule="auto"/>
              <w:jc w:val="both"/>
              <w:rPr>
                <w:rFonts w:ascii="Times New Roman" w:hAnsi="Times New Roman"/>
                <w:sz w:val="28"/>
                <w:szCs w:val="28"/>
              </w:rPr>
            </w:pPr>
          </w:p>
        </w:tc>
        <w:tc>
          <w:tcPr>
            <w:tcW w:w="1367" w:type="dxa"/>
            <w:gridSpan w:val="2"/>
            <w:vMerge/>
          </w:tcPr>
          <w:p w:rsidR="006B22C9" w:rsidRPr="007460DC" w:rsidRDefault="006B22C9" w:rsidP="00B23D05">
            <w:pPr>
              <w:spacing w:after="0" w:line="240" w:lineRule="auto"/>
              <w:jc w:val="both"/>
              <w:rPr>
                <w:rFonts w:ascii="Times New Roman" w:hAnsi="Times New Roman"/>
                <w:sz w:val="28"/>
                <w:szCs w:val="28"/>
              </w:rPr>
            </w:pPr>
          </w:p>
        </w:tc>
        <w:tc>
          <w:tcPr>
            <w:tcW w:w="1083" w:type="dxa"/>
          </w:tcPr>
          <w:p w:rsidR="006B22C9" w:rsidRPr="007460DC" w:rsidRDefault="006B22C9" w:rsidP="00B23D05">
            <w:pPr>
              <w:spacing w:after="0" w:line="240" w:lineRule="auto"/>
              <w:jc w:val="both"/>
              <w:rPr>
                <w:rFonts w:ascii="Times New Roman" w:hAnsi="Times New Roman"/>
                <w:sz w:val="28"/>
                <w:szCs w:val="28"/>
              </w:rPr>
            </w:pPr>
            <w:r w:rsidRPr="007460DC">
              <w:rPr>
                <w:rFonts w:ascii="Times New Roman" w:hAnsi="Times New Roman"/>
                <w:sz w:val="28"/>
                <w:szCs w:val="28"/>
              </w:rPr>
              <w:t>ГРБС</w:t>
            </w:r>
          </w:p>
        </w:tc>
        <w:tc>
          <w:tcPr>
            <w:tcW w:w="814" w:type="dxa"/>
          </w:tcPr>
          <w:p w:rsidR="006B22C9" w:rsidRPr="007460DC" w:rsidRDefault="006B22C9" w:rsidP="00B23D05">
            <w:pPr>
              <w:spacing w:after="0" w:line="240" w:lineRule="auto"/>
              <w:jc w:val="both"/>
              <w:rPr>
                <w:rFonts w:ascii="Times New Roman" w:hAnsi="Times New Roman"/>
                <w:sz w:val="28"/>
                <w:szCs w:val="28"/>
              </w:rPr>
            </w:pPr>
            <w:proofErr w:type="spellStart"/>
            <w:r w:rsidRPr="007460DC">
              <w:rPr>
                <w:rFonts w:ascii="Times New Roman" w:hAnsi="Times New Roman"/>
                <w:sz w:val="28"/>
                <w:szCs w:val="28"/>
              </w:rPr>
              <w:t>РзПр</w:t>
            </w:r>
            <w:proofErr w:type="spellEnd"/>
          </w:p>
        </w:tc>
        <w:tc>
          <w:tcPr>
            <w:tcW w:w="814" w:type="dxa"/>
          </w:tcPr>
          <w:p w:rsidR="006B22C9" w:rsidRPr="007460DC" w:rsidRDefault="006B22C9" w:rsidP="00B23D05">
            <w:pPr>
              <w:spacing w:after="0" w:line="240" w:lineRule="auto"/>
              <w:jc w:val="both"/>
              <w:rPr>
                <w:rFonts w:ascii="Times New Roman" w:hAnsi="Times New Roman"/>
                <w:sz w:val="28"/>
                <w:szCs w:val="28"/>
              </w:rPr>
            </w:pPr>
            <w:r w:rsidRPr="007460DC">
              <w:rPr>
                <w:rFonts w:ascii="Times New Roman" w:hAnsi="Times New Roman"/>
                <w:sz w:val="28"/>
                <w:szCs w:val="28"/>
              </w:rPr>
              <w:t>ЦСР</w:t>
            </w:r>
          </w:p>
        </w:tc>
        <w:tc>
          <w:tcPr>
            <w:tcW w:w="584" w:type="dxa"/>
          </w:tcPr>
          <w:p w:rsidR="006B22C9" w:rsidRPr="007460DC" w:rsidRDefault="006B22C9" w:rsidP="00B23D05">
            <w:pPr>
              <w:spacing w:after="0" w:line="240" w:lineRule="auto"/>
              <w:jc w:val="both"/>
              <w:rPr>
                <w:rFonts w:ascii="Times New Roman" w:hAnsi="Times New Roman"/>
                <w:sz w:val="28"/>
                <w:szCs w:val="28"/>
              </w:rPr>
            </w:pPr>
            <w:r w:rsidRPr="007460DC">
              <w:rPr>
                <w:rFonts w:ascii="Times New Roman" w:hAnsi="Times New Roman"/>
                <w:sz w:val="28"/>
                <w:szCs w:val="28"/>
              </w:rPr>
              <w:t>ВР</w:t>
            </w:r>
          </w:p>
        </w:tc>
        <w:tc>
          <w:tcPr>
            <w:tcW w:w="584" w:type="dxa"/>
          </w:tcPr>
          <w:p w:rsidR="006B22C9" w:rsidRPr="007460DC" w:rsidRDefault="006B22C9" w:rsidP="00D4340E">
            <w:pPr>
              <w:spacing w:after="0" w:line="240" w:lineRule="auto"/>
              <w:jc w:val="both"/>
              <w:rPr>
                <w:rFonts w:ascii="Times New Roman" w:hAnsi="Times New Roman"/>
                <w:sz w:val="28"/>
                <w:szCs w:val="28"/>
              </w:rPr>
            </w:pPr>
            <w:r w:rsidRPr="007460DC">
              <w:rPr>
                <w:rFonts w:ascii="Times New Roman" w:hAnsi="Times New Roman"/>
                <w:sz w:val="28"/>
                <w:szCs w:val="28"/>
              </w:rPr>
              <w:t>20</w:t>
            </w:r>
            <w:r w:rsidR="00D4340E" w:rsidRPr="007460DC">
              <w:rPr>
                <w:rFonts w:ascii="Times New Roman" w:hAnsi="Times New Roman"/>
                <w:sz w:val="28"/>
                <w:szCs w:val="28"/>
              </w:rPr>
              <w:t>19</w:t>
            </w:r>
          </w:p>
        </w:tc>
        <w:tc>
          <w:tcPr>
            <w:tcW w:w="699" w:type="dxa"/>
          </w:tcPr>
          <w:p w:rsidR="006B22C9" w:rsidRPr="007460DC" w:rsidRDefault="006B22C9" w:rsidP="00D4340E">
            <w:pPr>
              <w:spacing w:after="0" w:line="240" w:lineRule="auto"/>
              <w:jc w:val="both"/>
              <w:rPr>
                <w:rFonts w:ascii="Times New Roman" w:hAnsi="Times New Roman"/>
                <w:sz w:val="28"/>
                <w:szCs w:val="28"/>
              </w:rPr>
            </w:pPr>
            <w:r w:rsidRPr="007460DC">
              <w:rPr>
                <w:rFonts w:ascii="Times New Roman" w:hAnsi="Times New Roman"/>
                <w:sz w:val="28"/>
                <w:szCs w:val="28"/>
              </w:rPr>
              <w:t>20</w:t>
            </w:r>
            <w:r w:rsidR="00D4340E" w:rsidRPr="007460DC">
              <w:rPr>
                <w:rFonts w:ascii="Times New Roman" w:hAnsi="Times New Roman"/>
                <w:sz w:val="28"/>
                <w:szCs w:val="28"/>
              </w:rPr>
              <w:t>20</w:t>
            </w:r>
          </w:p>
        </w:tc>
        <w:tc>
          <w:tcPr>
            <w:tcW w:w="699" w:type="dxa"/>
          </w:tcPr>
          <w:p w:rsidR="006B22C9" w:rsidRPr="007460DC" w:rsidRDefault="006B22C9" w:rsidP="00D4340E">
            <w:pPr>
              <w:spacing w:after="0" w:line="240" w:lineRule="auto"/>
              <w:jc w:val="both"/>
              <w:rPr>
                <w:rFonts w:ascii="Times New Roman" w:hAnsi="Times New Roman"/>
                <w:sz w:val="28"/>
                <w:szCs w:val="28"/>
              </w:rPr>
            </w:pPr>
            <w:r w:rsidRPr="007460DC">
              <w:rPr>
                <w:rFonts w:ascii="Times New Roman" w:hAnsi="Times New Roman"/>
                <w:sz w:val="28"/>
                <w:szCs w:val="28"/>
              </w:rPr>
              <w:t>202</w:t>
            </w:r>
            <w:r w:rsidR="00D4340E" w:rsidRPr="007460DC">
              <w:rPr>
                <w:rFonts w:ascii="Times New Roman" w:hAnsi="Times New Roman"/>
                <w:sz w:val="28"/>
                <w:szCs w:val="28"/>
              </w:rPr>
              <w:t>1</w:t>
            </w:r>
          </w:p>
        </w:tc>
        <w:tc>
          <w:tcPr>
            <w:tcW w:w="699" w:type="dxa"/>
          </w:tcPr>
          <w:p w:rsidR="006B22C9" w:rsidRPr="007460DC" w:rsidRDefault="006B22C9" w:rsidP="00B23D05">
            <w:pPr>
              <w:spacing w:after="0" w:line="240" w:lineRule="auto"/>
              <w:jc w:val="both"/>
              <w:rPr>
                <w:rFonts w:ascii="Times New Roman" w:hAnsi="Times New Roman"/>
                <w:sz w:val="28"/>
                <w:szCs w:val="28"/>
              </w:rPr>
            </w:pPr>
            <w:r w:rsidRPr="007460DC">
              <w:rPr>
                <w:rFonts w:ascii="Times New Roman" w:hAnsi="Times New Roman"/>
                <w:sz w:val="28"/>
                <w:szCs w:val="28"/>
              </w:rPr>
              <w:t>Итого на период</w:t>
            </w:r>
          </w:p>
        </w:tc>
        <w:tc>
          <w:tcPr>
            <w:tcW w:w="2404" w:type="dxa"/>
            <w:vMerge/>
          </w:tcPr>
          <w:p w:rsidR="006B22C9" w:rsidRPr="007460DC" w:rsidRDefault="006B22C9" w:rsidP="00B23D05">
            <w:pPr>
              <w:spacing w:after="0" w:line="240" w:lineRule="auto"/>
              <w:jc w:val="both"/>
              <w:rPr>
                <w:rFonts w:ascii="Times New Roman" w:hAnsi="Times New Roman"/>
                <w:sz w:val="28"/>
                <w:szCs w:val="28"/>
              </w:rPr>
            </w:pPr>
          </w:p>
        </w:tc>
      </w:tr>
      <w:tr w:rsidR="006B22C9" w:rsidRPr="007460DC" w:rsidTr="00906BD2">
        <w:trPr>
          <w:trHeight w:val="540"/>
        </w:trPr>
        <w:tc>
          <w:tcPr>
            <w:tcW w:w="14175" w:type="dxa"/>
            <w:gridSpan w:val="13"/>
          </w:tcPr>
          <w:p w:rsidR="006B22C9" w:rsidRPr="007460DC" w:rsidRDefault="006B22C9" w:rsidP="00B23D05">
            <w:pPr>
              <w:spacing w:after="0" w:line="240" w:lineRule="auto"/>
              <w:jc w:val="both"/>
              <w:rPr>
                <w:rFonts w:ascii="Times New Roman" w:hAnsi="Times New Roman"/>
                <w:sz w:val="28"/>
                <w:szCs w:val="28"/>
              </w:rPr>
            </w:pPr>
            <w:r w:rsidRPr="007460DC">
              <w:rPr>
                <w:rFonts w:ascii="Times New Roman" w:hAnsi="Times New Roman"/>
                <w:sz w:val="28"/>
                <w:szCs w:val="28"/>
              </w:rPr>
              <w:t>Цель: формирование кадрового ресурса отрасли, обеспечивающего необходимое качество образования детей и молодежи, соответствующее потребностям граждан</w:t>
            </w:r>
          </w:p>
        </w:tc>
      </w:tr>
      <w:tr w:rsidR="006B22C9" w:rsidRPr="007460DC" w:rsidTr="00906BD2">
        <w:trPr>
          <w:trHeight w:val="68"/>
        </w:trPr>
        <w:tc>
          <w:tcPr>
            <w:tcW w:w="14175" w:type="dxa"/>
            <w:gridSpan w:val="13"/>
            <w:noWrap/>
          </w:tcPr>
          <w:p w:rsidR="006B22C9" w:rsidRPr="007460DC" w:rsidRDefault="006B22C9" w:rsidP="00B23D05">
            <w:pPr>
              <w:spacing w:after="0" w:line="240" w:lineRule="auto"/>
              <w:jc w:val="both"/>
              <w:rPr>
                <w:rFonts w:ascii="Times New Roman" w:hAnsi="Times New Roman"/>
                <w:sz w:val="28"/>
                <w:szCs w:val="28"/>
              </w:rPr>
            </w:pPr>
            <w:r w:rsidRPr="007460DC">
              <w:rPr>
                <w:rFonts w:ascii="Times New Roman" w:hAnsi="Times New Roman"/>
                <w:sz w:val="28"/>
                <w:szCs w:val="28"/>
              </w:rPr>
              <w:t>Задача № 1. Обеспечение поддержки педагогических работников и привлечение квалифицированных специалистов в образование.</w:t>
            </w:r>
          </w:p>
        </w:tc>
      </w:tr>
      <w:tr w:rsidR="006B22C9" w:rsidRPr="007460DC" w:rsidTr="007460DC">
        <w:trPr>
          <w:trHeight w:val="467"/>
        </w:trPr>
        <w:tc>
          <w:tcPr>
            <w:tcW w:w="1008" w:type="dxa"/>
          </w:tcPr>
          <w:p w:rsidR="006B22C9" w:rsidRPr="007460DC" w:rsidRDefault="006B22C9" w:rsidP="00B23D05">
            <w:pPr>
              <w:spacing w:after="0" w:line="240" w:lineRule="auto"/>
              <w:jc w:val="both"/>
              <w:rPr>
                <w:rFonts w:ascii="Times New Roman" w:hAnsi="Times New Roman"/>
                <w:sz w:val="28"/>
                <w:szCs w:val="28"/>
              </w:rPr>
            </w:pPr>
            <w:r w:rsidRPr="007460DC">
              <w:rPr>
                <w:rFonts w:ascii="Times New Roman" w:hAnsi="Times New Roman"/>
                <w:sz w:val="28"/>
                <w:szCs w:val="28"/>
              </w:rPr>
              <w:t>2.1.1</w:t>
            </w:r>
          </w:p>
        </w:tc>
        <w:tc>
          <w:tcPr>
            <w:tcW w:w="3420" w:type="dxa"/>
          </w:tcPr>
          <w:p w:rsidR="006B22C9" w:rsidRPr="007460DC" w:rsidRDefault="006B22C9" w:rsidP="00B23D05">
            <w:pPr>
              <w:spacing w:after="0" w:line="240" w:lineRule="auto"/>
              <w:jc w:val="both"/>
              <w:rPr>
                <w:rFonts w:ascii="Times New Roman" w:hAnsi="Times New Roman"/>
                <w:sz w:val="28"/>
                <w:szCs w:val="28"/>
              </w:rPr>
            </w:pPr>
            <w:r w:rsidRPr="007460DC">
              <w:rPr>
                <w:rFonts w:ascii="Times New Roman" w:hAnsi="Times New Roman"/>
                <w:sz w:val="28"/>
                <w:szCs w:val="28"/>
              </w:rPr>
              <w:t>Поддержка педагогических работников</w:t>
            </w:r>
          </w:p>
        </w:tc>
        <w:tc>
          <w:tcPr>
            <w:tcW w:w="1291" w:type="dxa"/>
          </w:tcPr>
          <w:p w:rsidR="006B22C9" w:rsidRPr="007460DC" w:rsidRDefault="006B22C9" w:rsidP="00B23D05">
            <w:pPr>
              <w:spacing w:after="0" w:line="240" w:lineRule="auto"/>
              <w:jc w:val="both"/>
              <w:rPr>
                <w:rFonts w:ascii="Times New Roman" w:hAnsi="Times New Roman"/>
                <w:sz w:val="28"/>
                <w:szCs w:val="28"/>
              </w:rPr>
            </w:pPr>
            <w:r w:rsidRPr="007460DC">
              <w:rPr>
                <w:rFonts w:ascii="Times New Roman" w:hAnsi="Times New Roman"/>
                <w:sz w:val="28"/>
                <w:szCs w:val="28"/>
              </w:rPr>
              <w:t>Управление образования</w:t>
            </w:r>
          </w:p>
        </w:tc>
        <w:tc>
          <w:tcPr>
            <w:tcW w:w="1159" w:type="dxa"/>
            <w:gridSpan w:val="2"/>
            <w:vAlign w:val="center"/>
          </w:tcPr>
          <w:p w:rsidR="006B22C9" w:rsidRPr="007460DC" w:rsidRDefault="006B22C9" w:rsidP="007460DC">
            <w:pPr>
              <w:spacing w:after="0" w:line="240" w:lineRule="auto"/>
              <w:jc w:val="center"/>
              <w:rPr>
                <w:rFonts w:ascii="Times New Roman" w:hAnsi="Times New Roman"/>
                <w:sz w:val="28"/>
                <w:szCs w:val="28"/>
              </w:rPr>
            </w:pPr>
            <w:r w:rsidRPr="007460DC">
              <w:rPr>
                <w:rFonts w:ascii="Times New Roman" w:hAnsi="Times New Roman"/>
                <w:sz w:val="28"/>
                <w:szCs w:val="28"/>
              </w:rPr>
              <w:t>906</w:t>
            </w:r>
          </w:p>
        </w:tc>
        <w:tc>
          <w:tcPr>
            <w:tcW w:w="814" w:type="dxa"/>
            <w:vAlign w:val="center"/>
          </w:tcPr>
          <w:p w:rsidR="006B22C9" w:rsidRPr="007460DC" w:rsidRDefault="006B22C9" w:rsidP="007460DC">
            <w:pPr>
              <w:spacing w:after="0" w:line="240" w:lineRule="auto"/>
              <w:jc w:val="center"/>
              <w:rPr>
                <w:rFonts w:ascii="Times New Roman" w:hAnsi="Times New Roman"/>
                <w:sz w:val="28"/>
                <w:szCs w:val="28"/>
              </w:rPr>
            </w:pPr>
            <w:r w:rsidRPr="007460DC">
              <w:rPr>
                <w:rFonts w:ascii="Times New Roman" w:hAnsi="Times New Roman"/>
                <w:sz w:val="28"/>
                <w:szCs w:val="28"/>
              </w:rPr>
              <w:t>0702</w:t>
            </w:r>
          </w:p>
        </w:tc>
        <w:tc>
          <w:tcPr>
            <w:tcW w:w="814" w:type="dxa"/>
            <w:vAlign w:val="center"/>
          </w:tcPr>
          <w:p w:rsidR="006B22C9" w:rsidRPr="007460DC" w:rsidRDefault="006B22C9" w:rsidP="007460DC">
            <w:pPr>
              <w:spacing w:after="0" w:line="240" w:lineRule="auto"/>
              <w:jc w:val="center"/>
              <w:rPr>
                <w:rFonts w:ascii="Times New Roman" w:hAnsi="Times New Roman"/>
                <w:sz w:val="28"/>
                <w:szCs w:val="28"/>
              </w:rPr>
            </w:pPr>
            <w:r w:rsidRPr="007460DC">
              <w:rPr>
                <w:rFonts w:ascii="Times New Roman" w:hAnsi="Times New Roman"/>
                <w:sz w:val="28"/>
                <w:szCs w:val="28"/>
              </w:rPr>
              <w:t>0220075500</w:t>
            </w:r>
          </w:p>
        </w:tc>
        <w:tc>
          <w:tcPr>
            <w:tcW w:w="584" w:type="dxa"/>
            <w:vAlign w:val="center"/>
          </w:tcPr>
          <w:p w:rsidR="006B22C9" w:rsidRPr="007460DC" w:rsidRDefault="006B22C9" w:rsidP="007460DC">
            <w:pPr>
              <w:spacing w:after="0" w:line="240" w:lineRule="auto"/>
              <w:jc w:val="center"/>
              <w:rPr>
                <w:rFonts w:ascii="Times New Roman" w:hAnsi="Times New Roman"/>
                <w:sz w:val="28"/>
                <w:szCs w:val="28"/>
              </w:rPr>
            </w:pPr>
            <w:r w:rsidRPr="007460DC">
              <w:rPr>
                <w:rFonts w:ascii="Times New Roman" w:hAnsi="Times New Roman"/>
                <w:sz w:val="28"/>
                <w:szCs w:val="28"/>
              </w:rPr>
              <w:t>360</w:t>
            </w:r>
          </w:p>
        </w:tc>
        <w:tc>
          <w:tcPr>
            <w:tcW w:w="584" w:type="dxa"/>
            <w:vAlign w:val="center"/>
          </w:tcPr>
          <w:p w:rsidR="006B22C9" w:rsidRPr="007460DC" w:rsidRDefault="006B22C9" w:rsidP="007460DC">
            <w:pPr>
              <w:spacing w:after="0" w:line="240" w:lineRule="auto"/>
              <w:jc w:val="center"/>
              <w:rPr>
                <w:rFonts w:ascii="Times New Roman" w:hAnsi="Times New Roman"/>
                <w:sz w:val="28"/>
                <w:szCs w:val="28"/>
              </w:rPr>
            </w:pPr>
            <w:r w:rsidRPr="007460DC">
              <w:rPr>
                <w:rFonts w:ascii="Times New Roman" w:hAnsi="Times New Roman"/>
                <w:sz w:val="28"/>
                <w:szCs w:val="28"/>
              </w:rPr>
              <w:t>-</w:t>
            </w:r>
          </w:p>
          <w:p w:rsidR="006B22C9" w:rsidRPr="007460DC" w:rsidRDefault="006B22C9" w:rsidP="007460DC">
            <w:pPr>
              <w:spacing w:after="0" w:line="240" w:lineRule="auto"/>
              <w:jc w:val="center"/>
              <w:rPr>
                <w:rFonts w:ascii="Times New Roman" w:hAnsi="Times New Roman"/>
                <w:sz w:val="28"/>
                <w:szCs w:val="28"/>
              </w:rPr>
            </w:pPr>
          </w:p>
        </w:tc>
        <w:tc>
          <w:tcPr>
            <w:tcW w:w="699" w:type="dxa"/>
            <w:vAlign w:val="center"/>
          </w:tcPr>
          <w:p w:rsidR="006B22C9" w:rsidRPr="007460DC" w:rsidRDefault="006B22C9" w:rsidP="007460DC">
            <w:pPr>
              <w:spacing w:after="0" w:line="240" w:lineRule="auto"/>
              <w:jc w:val="center"/>
              <w:rPr>
                <w:rFonts w:ascii="Times New Roman" w:hAnsi="Times New Roman"/>
                <w:sz w:val="28"/>
                <w:szCs w:val="28"/>
              </w:rPr>
            </w:pPr>
            <w:r w:rsidRPr="007460DC">
              <w:rPr>
                <w:rFonts w:ascii="Times New Roman" w:hAnsi="Times New Roman"/>
                <w:sz w:val="28"/>
                <w:szCs w:val="28"/>
              </w:rPr>
              <w:t>-</w:t>
            </w:r>
          </w:p>
        </w:tc>
        <w:tc>
          <w:tcPr>
            <w:tcW w:w="699" w:type="dxa"/>
            <w:vAlign w:val="center"/>
          </w:tcPr>
          <w:p w:rsidR="006B22C9" w:rsidRPr="007460DC" w:rsidRDefault="006B22C9" w:rsidP="007460DC">
            <w:pPr>
              <w:spacing w:after="0" w:line="240" w:lineRule="auto"/>
              <w:jc w:val="center"/>
              <w:rPr>
                <w:rFonts w:ascii="Times New Roman" w:hAnsi="Times New Roman"/>
                <w:sz w:val="28"/>
                <w:szCs w:val="28"/>
              </w:rPr>
            </w:pPr>
            <w:r w:rsidRPr="007460DC">
              <w:rPr>
                <w:rFonts w:ascii="Times New Roman" w:hAnsi="Times New Roman"/>
                <w:sz w:val="28"/>
                <w:szCs w:val="28"/>
              </w:rPr>
              <w:t>-</w:t>
            </w:r>
          </w:p>
        </w:tc>
        <w:tc>
          <w:tcPr>
            <w:tcW w:w="699" w:type="dxa"/>
            <w:vAlign w:val="center"/>
          </w:tcPr>
          <w:p w:rsidR="006B22C9" w:rsidRPr="007460DC" w:rsidRDefault="006B22C9" w:rsidP="007460DC">
            <w:pPr>
              <w:spacing w:after="0" w:line="240" w:lineRule="auto"/>
              <w:jc w:val="center"/>
              <w:rPr>
                <w:rFonts w:ascii="Times New Roman" w:hAnsi="Times New Roman"/>
                <w:sz w:val="28"/>
                <w:szCs w:val="28"/>
              </w:rPr>
            </w:pPr>
            <w:r w:rsidRPr="007460DC">
              <w:rPr>
                <w:rFonts w:ascii="Times New Roman" w:hAnsi="Times New Roman"/>
                <w:sz w:val="28"/>
                <w:szCs w:val="28"/>
              </w:rPr>
              <w:t>-</w:t>
            </w:r>
          </w:p>
          <w:p w:rsidR="006B22C9" w:rsidRPr="007460DC" w:rsidRDefault="006B22C9" w:rsidP="007460DC">
            <w:pPr>
              <w:spacing w:after="0" w:line="240" w:lineRule="auto"/>
              <w:jc w:val="center"/>
              <w:rPr>
                <w:rFonts w:ascii="Times New Roman" w:hAnsi="Times New Roman"/>
                <w:sz w:val="28"/>
                <w:szCs w:val="28"/>
              </w:rPr>
            </w:pPr>
          </w:p>
        </w:tc>
        <w:tc>
          <w:tcPr>
            <w:tcW w:w="2404" w:type="dxa"/>
          </w:tcPr>
          <w:p w:rsidR="006B22C9" w:rsidRPr="007460DC" w:rsidRDefault="006B22C9" w:rsidP="00B23D05">
            <w:pPr>
              <w:spacing w:after="0" w:line="240" w:lineRule="auto"/>
              <w:jc w:val="both"/>
              <w:rPr>
                <w:rFonts w:ascii="Times New Roman" w:hAnsi="Times New Roman"/>
                <w:sz w:val="28"/>
                <w:szCs w:val="28"/>
              </w:rPr>
            </w:pPr>
            <w:r w:rsidRPr="007460DC">
              <w:rPr>
                <w:rFonts w:ascii="Times New Roman" w:hAnsi="Times New Roman"/>
                <w:sz w:val="28"/>
                <w:szCs w:val="28"/>
              </w:rPr>
              <w:t>За высокие качественные результаты 85 педагогов будут поощрены на августовском педсовете и на День учителя.</w:t>
            </w:r>
          </w:p>
        </w:tc>
      </w:tr>
      <w:tr w:rsidR="006B22C9" w:rsidRPr="007460DC" w:rsidTr="007460DC">
        <w:trPr>
          <w:trHeight w:val="1161"/>
        </w:trPr>
        <w:tc>
          <w:tcPr>
            <w:tcW w:w="1008" w:type="dxa"/>
          </w:tcPr>
          <w:p w:rsidR="006B22C9" w:rsidRPr="007460DC" w:rsidRDefault="006B22C9" w:rsidP="00B23D05">
            <w:pPr>
              <w:spacing w:after="0" w:line="240" w:lineRule="auto"/>
              <w:rPr>
                <w:rFonts w:ascii="Times New Roman" w:hAnsi="Times New Roman"/>
                <w:sz w:val="28"/>
                <w:szCs w:val="28"/>
              </w:rPr>
            </w:pPr>
            <w:r w:rsidRPr="007460DC">
              <w:rPr>
                <w:rFonts w:ascii="Times New Roman" w:hAnsi="Times New Roman"/>
                <w:sz w:val="28"/>
                <w:szCs w:val="28"/>
              </w:rPr>
              <w:lastRenderedPageBreak/>
              <w:t>2.1.2</w:t>
            </w:r>
          </w:p>
        </w:tc>
        <w:tc>
          <w:tcPr>
            <w:tcW w:w="3420" w:type="dxa"/>
          </w:tcPr>
          <w:p w:rsidR="006B22C9" w:rsidRPr="007460DC" w:rsidRDefault="006B22C9" w:rsidP="00B23D05">
            <w:pPr>
              <w:spacing w:after="0" w:line="240" w:lineRule="auto"/>
              <w:jc w:val="both"/>
              <w:rPr>
                <w:rFonts w:ascii="Times New Roman" w:hAnsi="Times New Roman"/>
                <w:sz w:val="28"/>
                <w:szCs w:val="28"/>
              </w:rPr>
            </w:pPr>
            <w:r w:rsidRPr="007460DC">
              <w:rPr>
                <w:rFonts w:ascii="Times New Roman" w:hAnsi="Times New Roman"/>
                <w:sz w:val="28"/>
                <w:szCs w:val="28"/>
              </w:rPr>
              <w:t>Реализация проектов подготовки учителей на вакантные должности в общеобразовательных организациях</w:t>
            </w:r>
          </w:p>
        </w:tc>
        <w:tc>
          <w:tcPr>
            <w:tcW w:w="1291" w:type="dxa"/>
          </w:tcPr>
          <w:p w:rsidR="006B22C9" w:rsidRPr="007460DC" w:rsidRDefault="006B22C9" w:rsidP="00B23D05">
            <w:pPr>
              <w:spacing w:after="0" w:line="240" w:lineRule="auto"/>
              <w:jc w:val="both"/>
              <w:rPr>
                <w:rFonts w:ascii="Times New Roman" w:hAnsi="Times New Roman"/>
                <w:sz w:val="28"/>
                <w:szCs w:val="28"/>
              </w:rPr>
            </w:pPr>
            <w:r w:rsidRPr="007460DC">
              <w:rPr>
                <w:rFonts w:ascii="Times New Roman" w:hAnsi="Times New Roman"/>
                <w:sz w:val="28"/>
                <w:szCs w:val="28"/>
              </w:rPr>
              <w:t xml:space="preserve">Управление образования </w:t>
            </w:r>
          </w:p>
        </w:tc>
        <w:tc>
          <w:tcPr>
            <w:tcW w:w="1159" w:type="dxa"/>
            <w:gridSpan w:val="2"/>
            <w:vAlign w:val="center"/>
          </w:tcPr>
          <w:p w:rsidR="006B22C9" w:rsidRPr="007460DC" w:rsidRDefault="006B22C9" w:rsidP="007460DC">
            <w:pPr>
              <w:spacing w:after="0" w:line="240" w:lineRule="auto"/>
              <w:jc w:val="center"/>
              <w:rPr>
                <w:rFonts w:ascii="Times New Roman" w:hAnsi="Times New Roman"/>
                <w:sz w:val="28"/>
                <w:szCs w:val="28"/>
              </w:rPr>
            </w:pPr>
            <w:r w:rsidRPr="007460DC">
              <w:rPr>
                <w:rFonts w:ascii="Times New Roman" w:hAnsi="Times New Roman"/>
                <w:sz w:val="28"/>
                <w:szCs w:val="28"/>
              </w:rPr>
              <w:t>906</w:t>
            </w:r>
          </w:p>
        </w:tc>
        <w:tc>
          <w:tcPr>
            <w:tcW w:w="814" w:type="dxa"/>
            <w:vAlign w:val="center"/>
          </w:tcPr>
          <w:p w:rsidR="006B22C9" w:rsidRPr="007460DC" w:rsidRDefault="006B22C9" w:rsidP="007460DC">
            <w:pPr>
              <w:spacing w:after="0" w:line="240" w:lineRule="auto"/>
              <w:jc w:val="center"/>
              <w:rPr>
                <w:rFonts w:ascii="Times New Roman" w:hAnsi="Times New Roman"/>
                <w:sz w:val="28"/>
                <w:szCs w:val="28"/>
              </w:rPr>
            </w:pPr>
            <w:r w:rsidRPr="007460DC">
              <w:rPr>
                <w:rFonts w:ascii="Times New Roman" w:hAnsi="Times New Roman"/>
                <w:sz w:val="28"/>
                <w:szCs w:val="28"/>
              </w:rPr>
              <w:t>0702</w:t>
            </w:r>
          </w:p>
        </w:tc>
        <w:tc>
          <w:tcPr>
            <w:tcW w:w="814" w:type="dxa"/>
            <w:vAlign w:val="center"/>
          </w:tcPr>
          <w:p w:rsidR="006B22C9" w:rsidRPr="007460DC" w:rsidRDefault="006B22C9" w:rsidP="007460DC">
            <w:pPr>
              <w:spacing w:after="0" w:line="240" w:lineRule="auto"/>
              <w:jc w:val="center"/>
              <w:rPr>
                <w:rFonts w:ascii="Times New Roman" w:hAnsi="Times New Roman"/>
                <w:sz w:val="28"/>
                <w:szCs w:val="28"/>
              </w:rPr>
            </w:pPr>
            <w:r w:rsidRPr="007460DC">
              <w:rPr>
                <w:rFonts w:ascii="Times New Roman" w:hAnsi="Times New Roman"/>
                <w:sz w:val="28"/>
                <w:szCs w:val="28"/>
              </w:rPr>
              <w:t>0220075500</w:t>
            </w:r>
          </w:p>
        </w:tc>
        <w:tc>
          <w:tcPr>
            <w:tcW w:w="584" w:type="dxa"/>
            <w:vAlign w:val="center"/>
          </w:tcPr>
          <w:p w:rsidR="006B22C9" w:rsidRPr="007460DC" w:rsidRDefault="006B22C9" w:rsidP="007460DC">
            <w:pPr>
              <w:spacing w:after="0" w:line="240" w:lineRule="auto"/>
              <w:jc w:val="center"/>
              <w:rPr>
                <w:rFonts w:ascii="Times New Roman" w:hAnsi="Times New Roman"/>
                <w:sz w:val="28"/>
                <w:szCs w:val="28"/>
              </w:rPr>
            </w:pPr>
            <w:r w:rsidRPr="007460DC">
              <w:rPr>
                <w:rFonts w:ascii="Times New Roman" w:hAnsi="Times New Roman"/>
                <w:sz w:val="28"/>
                <w:szCs w:val="28"/>
              </w:rPr>
              <w:t>360</w:t>
            </w:r>
          </w:p>
        </w:tc>
        <w:tc>
          <w:tcPr>
            <w:tcW w:w="584" w:type="dxa"/>
            <w:vAlign w:val="center"/>
          </w:tcPr>
          <w:p w:rsidR="006B22C9" w:rsidRPr="007460DC" w:rsidRDefault="006B22C9" w:rsidP="007460DC">
            <w:pPr>
              <w:spacing w:after="0" w:line="240" w:lineRule="auto"/>
              <w:jc w:val="center"/>
              <w:rPr>
                <w:rFonts w:ascii="Times New Roman" w:hAnsi="Times New Roman"/>
                <w:sz w:val="28"/>
                <w:szCs w:val="28"/>
              </w:rPr>
            </w:pPr>
            <w:r w:rsidRPr="007460DC">
              <w:rPr>
                <w:rFonts w:ascii="Times New Roman" w:hAnsi="Times New Roman"/>
                <w:sz w:val="28"/>
                <w:szCs w:val="28"/>
              </w:rPr>
              <w:t>-</w:t>
            </w:r>
          </w:p>
          <w:p w:rsidR="006B22C9" w:rsidRPr="007460DC" w:rsidRDefault="006B22C9" w:rsidP="007460DC">
            <w:pPr>
              <w:spacing w:after="0" w:line="240" w:lineRule="auto"/>
              <w:jc w:val="center"/>
              <w:rPr>
                <w:rFonts w:ascii="Times New Roman" w:hAnsi="Times New Roman"/>
                <w:sz w:val="28"/>
                <w:szCs w:val="28"/>
              </w:rPr>
            </w:pPr>
          </w:p>
        </w:tc>
        <w:tc>
          <w:tcPr>
            <w:tcW w:w="699" w:type="dxa"/>
            <w:vAlign w:val="center"/>
          </w:tcPr>
          <w:p w:rsidR="006B22C9" w:rsidRPr="007460DC" w:rsidRDefault="006B22C9" w:rsidP="007460DC">
            <w:pPr>
              <w:spacing w:after="0" w:line="240" w:lineRule="auto"/>
              <w:jc w:val="center"/>
              <w:rPr>
                <w:rFonts w:ascii="Times New Roman" w:hAnsi="Times New Roman"/>
                <w:sz w:val="28"/>
                <w:szCs w:val="28"/>
              </w:rPr>
            </w:pPr>
            <w:r w:rsidRPr="007460DC">
              <w:rPr>
                <w:rFonts w:ascii="Times New Roman" w:hAnsi="Times New Roman"/>
                <w:sz w:val="28"/>
                <w:szCs w:val="28"/>
              </w:rPr>
              <w:t>-</w:t>
            </w:r>
          </w:p>
        </w:tc>
        <w:tc>
          <w:tcPr>
            <w:tcW w:w="699" w:type="dxa"/>
            <w:vAlign w:val="center"/>
          </w:tcPr>
          <w:p w:rsidR="006B22C9" w:rsidRPr="007460DC" w:rsidRDefault="006B22C9" w:rsidP="007460DC">
            <w:pPr>
              <w:spacing w:after="0" w:line="240" w:lineRule="auto"/>
              <w:jc w:val="center"/>
              <w:rPr>
                <w:rFonts w:ascii="Times New Roman" w:hAnsi="Times New Roman"/>
                <w:sz w:val="28"/>
                <w:szCs w:val="28"/>
              </w:rPr>
            </w:pPr>
            <w:r w:rsidRPr="007460DC">
              <w:rPr>
                <w:rFonts w:ascii="Times New Roman" w:hAnsi="Times New Roman"/>
                <w:sz w:val="28"/>
                <w:szCs w:val="28"/>
              </w:rPr>
              <w:t>-</w:t>
            </w:r>
          </w:p>
        </w:tc>
        <w:tc>
          <w:tcPr>
            <w:tcW w:w="699" w:type="dxa"/>
            <w:vAlign w:val="center"/>
          </w:tcPr>
          <w:p w:rsidR="006B22C9" w:rsidRPr="007460DC" w:rsidRDefault="006B22C9" w:rsidP="007460DC">
            <w:pPr>
              <w:spacing w:after="0" w:line="240" w:lineRule="auto"/>
              <w:jc w:val="center"/>
              <w:rPr>
                <w:rFonts w:ascii="Times New Roman" w:hAnsi="Times New Roman"/>
                <w:sz w:val="28"/>
                <w:szCs w:val="28"/>
              </w:rPr>
            </w:pPr>
            <w:r w:rsidRPr="007460DC">
              <w:rPr>
                <w:rFonts w:ascii="Times New Roman" w:hAnsi="Times New Roman"/>
                <w:sz w:val="28"/>
                <w:szCs w:val="28"/>
              </w:rPr>
              <w:t>-</w:t>
            </w:r>
          </w:p>
          <w:p w:rsidR="006B22C9" w:rsidRPr="007460DC" w:rsidRDefault="006B22C9" w:rsidP="007460DC">
            <w:pPr>
              <w:spacing w:after="0" w:line="240" w:lineRule="auto"/>
              <w:jc w:val="center"/>
              <w:rPr>
                <w:rFonts w:ascii="Times New Roman" w:hAnsi="Times New Roman"/>
                <w:sz w:val="28"/>
                <w:szCs w:val="28"/>
              </w:rPr>
            </w:pPr>
          </w:p>
        </w:tc>
        <w:tc>
          <w:tcPr>
            <w:tcW w:w="2404" w:type="dxa"/>
          </w:tcPr>
          <w:p w:rsidR="006B22C9" w:rsidRPr="007460DC" w:rsidRDefault="006B22C9" w:rsidP="00B23D05">
            <w:pPr>
              <w:spacing w:after="0" w:line="240" w:lineRule="auto"/>
              <w:jc w:val="both"/>
              <w:rPr>
                <w:rFonts w:ascii="Times New Roman" w:hAnsi="Times New Roman"/>
                <w:sz w:val="28"/>
                <w:szCs w:val="28"/>
              </w:rPr>
            </w:pPr>
            <w:r w:rsidRPr="007460DC">
              <w:rPr>
                <w:rFonts w:ascii="Times New Roman" w:hAnsi="Times New Roman"/>
                <w:sz w:val="28"/>
                <w:szCs w:val="28"/>
              </w:rPr>
              <w:t xml:space="preserve">2 студента займут вакансии в МКОУ </w:t>
            </w:r>
            <w:proofErr w:type="spellStart"/>
            <w:r w:rsidRPr="007460DC">
              <w:rPr>
                <w:rFonts w:ascii="Times New Roman" w:hAnsi="Times New Roman"/>
                <w:sz w:val="28"/>
                <w:szCs w:val="28"/>
              </w:rPr>
              <w:t>Покатеевской</w:t>
            </w:r>
            <w:proofErr w:type="spellEnd"/>
            <w:r w:rsidRPr="007460DC">
              <w:rPr>
                <w:rFonts w:ascii="Times New Roman" w:hAnsi="Times New Roman"/>
                <w:sz w:val="28"/>
                <w:szCs w:val="28"/>
              </w:rPr>
              <w:t xml:space="preserve"> СОШ по направлениям: математика, информатика, биология, физика.</w:t>
            </w:r>
          </w:p>
        </w:tc>
      </w:tr>
      <w:tr w:rsidR="006B22C9" w:rsidRPr="007460DC" w:rsidTr="00906BD2">
        <w:trPr>
          <w:trHeight w:val="155"/>
        </w:trPr>
        <w:tc>
          <w:tcPr>
            <w:tcW w:w="4428" w:type="dxa"/>
            <w:gridSpan w:val="2"/>
            <w:noWrap/>
          </w:tcPr>
          <w:p w:rsidR="006B22C9" w:rsidRPr="007460DC" w:rsidRDefault="006B22C9" w:rsidP="00B23D05">
            <w:pPr>
              <w:spacing w:after="0" w:line="240" w:lineRule="auto"/>
              <w:jc w:val="right"/>
              <w:rPr>
                <w:rFonts w:ascii="Times New Roman" w:hAnsi="Times New Roman"/>
                <w:sz w:val="28"/>
                <w:szCs w:val="28"/>
              </w:rPr>
            </w:pPr>
            <w:r w:rsidRPr="007460DC">
              <w:rPr>
                <w:rFonts w:ascii="Times New Roman" w:hAnsi="Times New Roman"/>
                <w:sz w:val="28"/>
                <w:szCs w:val="28"/>
              </w:rPr>
              <w:t>Итого по задаче 1</w:t>
            </w:r>
          </w:p>
        </w:tc>
        <w:tc>
          <w:tcPr>
            <w:tcW w:w="1291" w:type="dxa"/>
            <w:noWrap/>
          </w:tcPr>
          <w:p w:rsidR="006B22C9" w:rsidRPr="007460DC" w:rsidRDefault="006B22C9" w:rsidP="00B23D05">
            <w:pPr>
              <w:spacing w:after="0" w:line="240" w:lineRule="auto"/>
              <w:jc w:val="right"/>
              <w:rPr>
                <w:rFonts w:ascii="Times New Roman" w:hAnsi="Times New Roman"/>
                <w:sz w:val="28"/>
                <w:szCs w:val="28"/>
              </w:rPr>
            </w:pPr>
            <w:r w:rsidRPr="007460DC">
              <w:rPr>
                <w:rFonts w:ascii="Times New Roman" w:hAnsi="Times New Roman"/>
                <w:sz w:val="28"/>
                <w:szCs w:val="28"/>
              </w:rPr>
              <w:t> </w:t>
            </w:r>
          </w:p>
        </w:tc>
        <w:tc>
          <w:tcPr>
            <w:tcW w:w="1159" w:type="dxa"/>
            <w:gridSpan w:val="2"/>
            <w:noWrap/>
          </w:tcPr>
          <w:p w:rsidR="006B22C9" w:rsidRPr="007460DC" w:rsidRDefault="006B22C9" w:rsidP="00B23D05">
            <w:pPr>
              <w:spacing w:after="0" w:line="240" w:lineRule="auto"/>
              <w:jc w:val="right"/>
              <w:rPr>
                <w:rFonts w:ascii="Times New Roman" w:hAnsi="Times New Roman"/>
                <w:sz w:val="28"/>
                <w:szCs w:val="28"/>
              </w:rPr>
            </w:pPr>
            <w:r w:rsidRPr="007460DC">
              <w:rPr>
                <w:rFonts w:ascii="Times New Roman" w:hAnsi="Times New Roman"/>
                <w:sz w:val="28"/>
                <w:szCs w:val="28"/>
              </w:rPr>
              <w:t> </w:t>
            </w:r>
          </w:p>
        </w:tc>
        <w:tc>
          <w:tcPr>
            <w:tcW w:w="814" w:type="dxa"/>
            <w:noWrap/>
          </w:tcPr>
          <w:p w:rsidR="006B22C9" w:rsidRPr="007460DC" w:rsidRDefault="006B22C9" w:rsidP="00B23D05">
            <w:pPr>
              <w:spacing w:after="0" w:line="240" w:lineRule="auto"/>
              <w:jc w:val="right"/>
              <w:rPr>
                <w:rFonts w:ascii="Times New Roman" w:hAnsi="Times New Roman"/>
                <w:sz w:val="28"/>
                <w:szCs w:val="28"/>
              </w:rPr>
            </w:pPr>
            <w:r w:rsidRPr="007460DC">
              <w:rPr>
                <w:rFonts w:ascii="Times New Roman" w:hAnsi="Times New Roman"/>
                <w:sz w:val="28"/>
                <w:szCs w:val="28"/>
              </w:rPr>
              <w:t> </w:t>
            </w:r>
          </w:p>
        </w:tc>
        <w:tc>
          <w:tcPr>
            <w:tcW w:w="814" w:type="dxa"/>
            <w:noWrap/>
          </w:tcPr>
          <w:p w:rsidR="006B22C9" w:rsidRPr="007460DC" w:rsidRDefault="006B22C9" w:rsidP="00B23D05">
            <w:pPr>
              <w:spacing w:after="0" w:line="240" w:lineRule="auto"/>
              <w:jc w:val="right"/>
              <w:rPr>
                <w:rFonts w:ascii="Times New Roman" w:hAnsi="Times New Roman"/>
                <w:sz w:val="28"/>
                <w:szCs w:val="28"/>
              </w:rPr>
            </w:pPr>
            <w:r w:rsidRPr="007460DC">
              <w:rPr>
                <w:rFonts w:ascii="Times New Roman" w:hAnsi="Times New Roman"/>
                <w:sz w:val="28"/>
                <w:szCs w:val="28"/>
              </w:rPr>
              <w:t> </w:t>
            </w:r>
          </w:p>
        </w:tc>
        <w:tc>
          <w:tcPr>
            <w:tcW w:w="584" w:type="dxa"/>
            <w:noWrap/>
          </w:tcPr>
          <w:p w:rsidR="006B22C9" w:rsidRPr="007460DC" w:rsidRDefault="006B22C9" w:rsidP="00B23D05">
            <w:pPr>
              <w:spacing w:after="0" w:line="240" w:lineRule="auto"/>
              <w:jc w:val="right"/>
              <w:rPr>
                <w:rFonts w:ascii="Times New Roman" w:hAnsi="Times New Roman"/>
                <w:sz w:val="28"/>
                <w:szCs w:val="28"/>
              </w:rPr>
            </w:pPr>
            <w:r w:rsidRPr="007460DC">
              <w:rPr>
                <w:rFonts w:ascii="Times New Roman" w:hAnsi="Times New Roman"/>
                <w:sz w:val="28"/>
                <w:szCs w:val="28"/>
              </w:rPr>
              <w:t> </w:t>
            </w:r>
          </w:p>
        </w:tc>
        <w:tc>
          <w:tcPr>
            <w:tcW w:w="584" w:type="dxa"/>
            <w:noWrap/>
          </w:tcPr>
          <w:p w:rsidR="006B22C9" w:rsidRPr="007460DC" w:rsidRDefault="006B22C9" w:rsidP="00B23D05">
            <w:pPr>
              <w:spacing w:after="0" w:line="240" w:lineRule="auto"/>
              <w:jc w:val="right"/>
              <w:rPr>
                <w:rFonts w:ascii="Times New Roman" w:hAnsi="Times New Roman"/>
                <w:sz w:val="28"/>
                <w:szCs w:val="28"/>
              </w:rPr>
            </w:pPr>
            <w:r w:rsidRPr="007460DC">
              <w:rPr>
                <w:rFonts w:ascii="Times New Roman" w:hAnsi="Times New Roman"/>
                <w:sz w:val="28"/>
                <w:szCs w:val="28"/>
              </w:rPr>
              <w:t xml:space="preserve">0,0 </w:t>
            </w:r>
          </w:p>
        </w:tc>
        <w:tc>
          <w:tcPr>
            <w:tcW w:w="699" w:type="dxa"/>
            <w:noWrap/>
          </w:tcPr>
          <w:p w:rsidR="006B22C9" w:rsidRPr="007460DC" w:rsidRDefault="006B22C9" w:rsidP="00B23D05">
            <w:pPr>
              <w:spacing w:after="0" w:line="240" w:lineRule="auto"/>
              <w:jc w:val="right"/>
              <w:rPr>
                <w:rFonts w:ascii="Times New Roman" w:hAnsi="Times New Roman"/>
                <w:sz w:val="28"/>
                <w:szCs w:val="28"/>
              </w:rPr>
            </w:pPr>
            <w:r w:rsidRPr="007460DC">
              <w:rPr>
                <w:rFonts w:ascii="Times New Roman" w:hAnsi="Times New Roman"/>
                <w:sz w:val="28"/>
                <w:szCs w:val="28"/>
              </w:rPr>
              <w:t xml:space="preserve">0,0 </w:t>
            </w:r>
          </w:p>
        </w:tc>
        <w:tc>
          <w:tcPr>
            <w:tcW w:w="699" w:type="dxa"/>
            <w:noWrap/>
          </w:tcPr>
          <w:p w:rsidR="006B22C9" w:rsidRPr="007460DC" w:rsidRDefault="006B22C9" w:rsidP="00B23D05">
            <w:pPr>
              <w:spacing w:after="0" w:line="240" w:lineRule="auto"/>
              <w:jc w:val="right"/>
              <w:rPr>
                <w:rFonts w:ascii="Times New Roman" w:hAnsi="Times New Roman"/>
                <w:sz w:val="28"/>
                <w:szCs w:val="28"/>
              </w:rPr>
            </w:pPr>
            <w:r w:rsidRPr="007460DC">
              <w:rPr>
                <w:rFonts w:ascii="Times New Roman" w:hAnsi="Times New Roman"/>
                <w:sz w:val="28"/>
                <w:szCs w:val="28"/>
              </w:rPr>
              <w:t xml:space="preserve">0,0 </w:t>
            </w:r>
          </w:p>
        </w:tc>
        <w:tc>
          <w:tcPr>
            <w:tcW w:w="699" w:type="dxa"/>
            <w:noWrap/>
          </w:tcPr>
          <w:p w:rsidR="006B22C9" w:rsidRPr="007460DC" w:rsidRDefault="006B22C9" w:rsidP="00B23D05">
            <w:pPr>
              <w:spacing w:after="0" w:line="240" w:lineRule="auto"/>
              <w:jc w:val="right"/>
              <w:rPr>
                <w:rFonts w:ascii="Times New Roman" w:hAnsi="Times New Roman"/>
                <w:sz w:val="28"/>
                <w:szCs w:val="28"/>
              </w:rPr>
            </w:pPr>
            <w:r w:rsidRPr="007460DC">
              <w:rPr>
                <w:rFonts w:ascii="Times New Roman" w:hAnsi="Times New Roman"/>
                <w:sz w:val="28"/>
                <w:szCs w:val="28"/>
              </w:rPr>
              <w:t xml:space="preserve">0,0 </w:t>
            </w:r>
          </w:p>
        </w:tc>
        <w:tc>
          <w:tcPr>
            <w:tcW w:w="2404" w:type="dxa"/>
            <w:noWrap/>
          </w:tcPr>
          <w:p w:rsidR="006B22C9" w:rsidRPr="007460DC" w:rsidRDefault="006B22C9" w:rsidP="00B23D05">
            <w:pPr>
              <w:spacing w:after="0" w:line="240" w:lineRule="auto"/>
              <w:jc w:val="right"/>
              <w:rPr>
                <w:rFonts w:ascii="Times New Roman" w:hAnsi="Times New Roman"/>
                <w:sz w:val="28"/>
                <w:szCs w:val="28"/>
              </w:rPr>
            </w:pPr>
            <w:r w:rsidRPr="007460DC">
              <w:rPr>
                <w:rFonts w:ascii="Times New Roman" w:hAnsi="Times New Roman"/>
                <w:sz w:val="28"/>
                <w:szCs w:val="28"/>
              </w:rPr>
              <w:t> </w:t>
            </w:r>
          </w:p>
        </w:tc>
      </w:tr>
      <w:tr w:rsidR="006B22C9" w:rsidRPr="007460DC" w:rsidTr="00906BD2">
        <w:trPr>
          <w:trHeight w:val="233"/>
        </w:trPr>
        <w:tc>
          <w:tcPr>
            <w:tcW w:w="4428" w:type="dxa"/>
            <w:gridSpan w:val="2"/>
            <w:noWrap/>
          </w:tcPr>
          <w:p w:rsidR="006B22C9" w:rsidRPr="007460DC" w:rsidRDefault="006B22C9" w:rsidP="00B23D05">
            <w:pPr>
              <w:spacing w:after="0" w:line="240" w:lineRule="auto"/>
              <w:jc w:val="right"/>
              <w:rPr>
                <w:rFonts w:ascii="Times New Roman" w:hAnsi="Times New Roman"/>
                <w:sz w:val="28"/>
                <w:szCs w:val="28"/>
              </w:rPr>
            </w:pPr>
            <w:r w:rsidRPr="007460DC">
              <w:rPr>
                <w:rFonts w:ascii="Times New Roman" w:hAnsi="Times New Roman"/>
                <w:sz w:val="28"/>
                <w:szCs w:val="28"/>
              </w:rPr>
              <w:t>Всего по подпрограмме</w:t>
            </w:r>
          </w:p>
        </w:tc>
        <w:tc>
          <w:tcPr>
            <w:tcW w:w="1291" w:type="dxa"/>
          </w:tcPr>
          <w:p w:rsidR="006B22C9" w:rsidRPr="007460DC" w:rsidRDefault="006B22C9" w:rsidP="00B23D05">
            <w:pPr>
              <w:spacing w:after="0" w:line="240" w:lineRule="auto"/>
              <w:jc w:val="right"/>
              <w:rPr>
                <w:rFonts w:ascii="Times New Roman" w:hAnsi="Times New Roman"/>
                <w:sz w:val="28"/>
                <w:szCs w:val="28"/>
              </w:rPr>
            </w:pPr>
            <w:r w:rsidRPr="007460DC">
              <w:rPr>
                <w:rFonts w:ascii="Times New Roman" w:hAnsi="Times New Roman"/>
                <w:sz w:val="28"/>
                <w:szCs w:val="28"/>
              </w:rPr>
              <w:t> </w:t>
            </w:r>
          </w:p>
        </w:tc>
        <w:tc>
          <w:tcPr>
            <w:tcW w:w="1159" w:type="dxa"/>
            <w:gridSpan w:val="2"/>
          </w:tcPr>
          <w:p w:rsidR="006B22C9" w:rsidRPr="007460DC" w:rsidRDefault="006B22C9" w:rsidP="00B23D05">
            <w:pPr>
              <w:spacing w:after="0" w:line="240" w:lineRule="auto"/>
              <w:jc w:val="right"/>
              <w:rPr>
                <w:rFonts w:ascii="Times New Roman" w:hAnsi="Times New Roman"/>
                <w:sz w:val="28"/>
                <w:szCs w:val="28"/>
              </w:rPr>
            </w:pPr>
            <w:r w:rsidRPr="007460DC">
              <w:rPr>
                <w:rFonts w:ascii="Times New Roman" w:hAnsi="Times New Roman"/>
                <w:sz w:val="28"/>
                <w:szCs w:val="28"/>
              </w:rPr>
              <w:t> </w:t>
            </w:r>
          </w:p>
        </w:tc>
        <w:tc>
          <w:tcPr>
            <w:tcW w:w="814" w:type="dxa"/>
          </w:tcPr>
          <w:p w:rsidR="006B22C9" w:rsidRPr="007460DC" w:rsidRDefault="006B22C9" w:rsidP="00B23D05">
            <w:pPr>
              <w:spacing w:after="0" w:line="240" w:lineRule="auto"/>
              <w:jc w:val="right"/>
              <w:rPr>
                <w:rFonts w:ascii="Times New Roman" w:hAnsi="Times New Roman"/>
                <w:sz w:val="28"/>
                <w:szCs w:val="28"/>
              </w:rPr>
            </w:pPr>
            <w:r w:rsidRPr="007460DC">
              <w:rPr>
                <w:rFonts w:ascii="Times New Roman" w:hAnsi="Times New Roman"/>
                <w:sz w:val="28"/>
                <w:szCs w:val="28"/>
              </w:rPr>
              <w:t> </w:t>
            </w:r>
          </w:p>
        </w:tc>
        <w:tc>
          <w:tcPr>
            <w:tcW w:w="814" w:type="dxa"/>
          </w:tcPr>
          <w:p w:rsidR="006B22C9" w:rsidRPr="007460DC" w:rsidRDefault="006B22C9" w:rsidP="00B23D05">
            <w:pPr>
              <w:spacing w:after="0" w:line="240" w:lineRule="auto"/>
              <w:jc w:val="right"/>
              <w:rPr>
                <w:rFonts w:ascii="Times New Roman" w:hAnsi="Times New Roman"/>
                <w:sz w:val="28"/>
                <w:szCs w:val="28"/>
              </w:rPr>
            </w:pPr>
            <w:r w:rsidRPr="007460DC">
              <w:rPr>
                <w:rFonts w:ascii="Times New Roman" w:hAnsi="Times New Roman"/>
                <w:sz w:val="28"/>
                <w:szCs w:val="28"/>
              </w:rPr>
              <w:t> </w:t>
            </w:r>
          </w:p>
        </w:tc>
        <w:tc>
          <w:tcPr>
            <w:tcW w:w="584" w:type="dxa"/>
          </w:tcPr>
          <w:p w:rsidR="006B22C9" w:rsidRPr="007460DC" w:rsidRDefault="006B22C9" w:rsidP="00B23D05">
            <w:pPr>
              <w:spacing w:after="0" w:line="240" w:lineRule="auto"/>
              <w:jc w:val="right"/>
              <w:rPr>
                <w:rFonts w:ascii="Times New Roman" w:hAnsi="Times New Roman"/>
                <w:sz w:val="28"/>
                <w:szCs w:val="28"/>
              </w:rPr>
            </w:pPr>
            <w:r w:rsidRPr="007460DC">
              <w:rPr>
                <w:rFonts w:ascii="Times New Roman" w:hAnsi="Times New Roman"/>
                <w:sz w:val="28"/>
                <w:szCs w:val="28"/>
              </w:rPr>
              <w:t> </w:t>
            </w:r>
          </w:p>
        </w:tc>
        <w:tc>
          <w:tcPr>
            <w:tcW w:w="584" w:type="dxa"/>
            <w:noWrap/>
          </w:tcPr>
          <w:p w:rsidR="006B22C9" w:rsidRPr="007460DC" w:rsidRDefault="006B22C9" w:rsidP="00B23D05">
            <w:pPr>
              <w:spacing w:after="0" w:line="240" w:lineRule="auto"/>
              <w:jc w:val="right"/>
              <w:rPr>
                <w:rFonts w:ascii="Times New Roman" w:hAnsi="Times New Roman"/>
                <w:sz w:val="28"/>
                <w:szCs w:val="28"/>
              </w:rPr>
            </w:pPr>
            <w:r w:rsidRPr="007460DC">
              <w:rPr>
                <w:rFonts w:ascii="Times New Roman" w:hAnsi="Times New Roman"/>
                <w:sz w:val="28"/>
                <w:szCs w:val="28"/>
              </w:rPr>
              <w:t>0,0</w:t>
            </w:r>
          </w:p>
        </w:tc>
        <w:tc>
          <w:tcPr>
            <w:tcW w:w="699" w:type="dxa"/>
            <w:noWrap/>
          </w:tcPr>
          <w:p w:rsidR="006B22C9" w:rsidRPr="007460DC" w:rsidRDefault="006B22C9" w:rsidP="00B23D05">
            <w:pPr>
              <w:spacing w:after="0" w:line="240" w:lineRule="auto"/>
              <w:jc w:val="right"/>
              <w:rPr>
                <w:rFonts w:ascii="Times New Roman" w:hAnsi="Times New Roman"/>
                <w:sz w:val="28"/>
                <w:szCs w:val="28"/>
              </w:rPr>
            </w:pPr>
            <w:r w:rsidRPr="007460DC">
              <w:rPr>
                <w:rFonts w:ascii="Times New Roman" w:hAnsi="Times New Roman"/>
                <w:sz w:val="28"/>
                <w:szCs w:val="28"/>
              </w:rPr>
              <w:t xml:space="preserve">0,0 </w:t>
            </w:r>
          </w:p>
        </w:tc>
        <w:tc>
          <w:tcPr>
            <w:tcW w:w="699" w:type="dxa"/>
            <w:noWrap/>
          </w:tcPr>
          <w:p w:rsidR="006B22C9" w:rsidRPr="007460DC" w:rsidRDefault="006B22C9" w:rsidP="00B23D05">
            <w:pPr>
              <w:spacing w:after="0" w:line="240" w:lineRule="auto"/>
              <w:jc w:val="right"/>
              <w:rPr>
                <w:rFonts w:ascii="Times New Roman" w:hAnsi="Times New Roman"/>
                <w:sz w:val="28"/>
                <w:szCs w:val="28"/>
              </w:rPr>
            </w:pPr>
            <w:r w:rsidRPr="007460DC">
              <w:rPr>
                <w:rFonts w:ascii="Times New Roman" w:hAnsi="Times New Roman"/>
                <w:sz w:val="28"/>
                <w:szCs w:val="28"/>
              </w:rPr>
              <w:t xml:space="preserve">0,0 </w:t>
            </w:r>
          </w:p>
        </w:tc>
        <w:tc>
          <w:tcPr>
            <w:tcW w:w="699" w:type="dxa"/>
            <w:noWrap/>
          </w:tcPr>
          <w:p w:rsidR="006B22C9" w:rsidRPr="007460DC" w:rsidRDefault="006B22C9" w:rsidP="00B23D05">
            <w:pPr>
              <w:spacing w:after="0" w:line="240" w:lineRule="auto"/>
              <w:jc w:val="right"/>
              <w:rPr>
                <w:rFonts w:ascii="Times New Roman" w:hAnsi="Times New Roman"/>
                <w:sz w:val="28"/>
                <w:szCs w:val="28"/>
              </w:rPr>
            </w:pPr>
            <w:r w:rsidRPr="007460DC">
              <w:rPr>
                <w:rFonts w:ascii="Times New Roman" w:hAnsi="Times New Roman"/>
                <w:sz w:val="28"/>
                <w:szCs w:val="28"/>
              </w:rPr>
              <w:t xml:space="preserve">0,0 </w:t>
            </w:r>
          </w:p>
        </w:tc>
        <w:tc>
          <w:tcPr>
            <w:tcW w:w="2404" w:type="dxa"/>
            <w:noWrap/>
          </w:tcPr>
          <w:p w:rsidR="006B22C9" w:rsidRPr="007460DC" w:rsidRDefault="006B22C9" w:rsidP="00B23D05">
            <w:pPr>
              <w:spacing w:after="0" w:line="240" w:lineRule="auto"/>
              <w:jc w:val="right"/>
              <w:rPr>
                <w:rFonts w:ascii="Times New Roman" w:hAnsi="Times New Roman"/>
                <w:sz w:val="28"/>
                <w:szCs w:val="28"/>
              </w:rPr>
            </w:pPr>
            <w:r w:rsidRPr="007460DC">
              <w:rPr>
                <w:rFonts w:ascii="Times New Roman" w:hAnsi="Times New Roman"/>
                <w:sz w:val="28"/>
                <w:szCs w:val="28"/>
              </w:rPr>
              <w:t> </w:t>
            </w:r>
          </w:p>
        </w:tc>
      </w:tr>
    </w:tbl>
    <w:p w:rsidR="006B22C9" w:rsidRPr="007460DC" w:rsidRDefault="006B22C9" w:rsidP="00180761">
      <w:pPr>
        <w:spacing w:after="0" w:line="240" w:lineRule="auto"/>
        <w:rPr>
          <w:rFonts w:ascii="Times New Roman" w:hAnsi="Times New Roman"/>
          <w:b/>
          <w:sz w:val="28"/>
          <w:szCs w:val="28"/>
        </w:rPr>
        <w:sectPr w:rsidR="006B22C9" w:rsidRPr="007460DC" w:rsidSect="003A6328">
          <w:pgSz w:w="16838" w:h="11906" w:orient="landscape"/>
          <w:pgMar w:top="1134" w:right="567" w:bottom="1134" w:left="1985" w:header="708" w:footer="708" w:gutter="0"/>
          <w:cols w:space="708"/>
          <w:docGrid w:linePitch="360"/>
        </w:sectPr>
      </w:pPr>
    </w:p>
    <w:p w:rsidR="006B22C9" w:rsidRPr="007460DC" w:rsidRDefault="006B22C9" w:rsidP="004A68BC">
      <w:pPr>
        <w:spacing w:after="0" w:line="192" w:lineRule="auto"/>
        <w:ind w:firstLine="5245"/>
        <w:jc w:val="right"/>
        <w:rPr>
          <w:rFonts w:ascii="Times New Roman" w:hAnsi="Times New Roman"/>
          <w:bCs/>
          <w:sz w:val="28"/>
          <w:szCs w:val="28"/>
        </w:rPr>
      </w:pPr>
      <w:r w:rsidRPr="007460DC">
        <w:rPr>
          <w:rFonts w:ascii="Times New Roman" w:hAnsi="Times New Roman"/>
          <w:bCs/>
          <w:sz w:val="28"/>
          <w:szCs w:val="28"/>
        </w:rPr>
        <w:lastRenderedPageBreak/>
        <w:t>Приложение 3</w:t>
      </w:r>
    </w:p>
    <w:p w:rsidR="006B22C9" w:rsidRPr="007460DC" w:rsidRDefault="006B22C9" w:rsidP="004A68BC">
      <w:pPr>
        <w:spacing w:after="0" w:line="192" w:lineRule="auto"/>
        <w:ind w:firstLine="5245"/>
        <w:jc w:val="right"/>
        <w:rPr>
          <w:rFonts w:ascii="Times New Roman" w:hAnsi="Times New Roman"/>
          <w:sz w:val="28"/>
          <w:szCs w:val="28"/>
        </w:rPr>
      </w:pPr>
      <w:r w:rsidRPr="007460DC">
        <w:rPr>
          <w:rFonts w:ascii="Times New Roman" w:hAnsi="Times New Roman"/>
          <w:sz w:val="28"/>
          <w:szCs w:val="28"/>
        </w:rPr>
        <w:t xml:space="preserve">к Муниципальной программе </w:t>
      </w:r>
    </w:p>
    <w:p w:rsidR="006B22C9" w:rsidRPr="007460DC" w:rsidRDefault="006B22C9" w:rsidP="004A68BC">
      <w:pPr>
        <w:spacing w:after="0" w:line="192" w:lineRule="auto"/>
        <w:ind w:firstLine="5245"/>
        <w:jc w:val="right"/>
        <w:rPr>
          <w:rFonts w:ascii="Times New Roman" w:hAnsi="Times New Roman"/>
          <w:sz w:val="28"/>
          <w:szCs w:val="28"/>
        </w:rPr>
      </w:pPr>
      <w:r w:rsidRPr="007460DC">
        <w:rPr>
          <w:rFonts w:ascii="Times New Roman" w:hAnsi="Times New Roman"/>
          <w:sz w:val="28"/>
          <w:szCs w:val="28"/>
        </w:rPr>
        <w:t>«Развитие образования</w:t>
      </w:r>
    </w:p>
    <w:p w:rsidR="006B22C9" w:rsidRPr="007460DC" w:rsidRDefault="006B22C9" w:rsidP="004A68BC">
      <w:pPr>
        <w:spacing w:after="0" w:line="192" w:lineRule="auto"/>
        <w:ind w:firstLine="5245"/>
        <w:jc w:val="right"/>
        <w:rPr>
          <w:rFonts w:ascii="Times New Roman" w:hAnsi="Times New Roman"/>
          <w:sz w:val="28"/>
          <w:szCs w:val="28"/>
        </w:rPr>
      </w:pPr>
      <w:r w:rsidRPr="007460DC">
        <w:rPr>
          <w:rFonts w:ascii="Times New Roman" w:hAnsi="Times New Roman"/>
          <w:sz w:val="28"/>
          <w:szCs w:val="28"/>
        </w:rPr>
        <w:t xml:space="preserve">в </w:t>
      </w:r>
      <w:proofErr w:type="spellStart"/>
      <w:r w:rsidRPr="007460DC">
        <w:rPr>
          <w:rFonts w:ascii="Times New Roman" w:hAnsi="Times New Roman"/>
          <w:sz w:val="28"/>
          <w:szCs w:val="28"/>
        </w:rPr>
        <w:t>Абанском</w:t>
      </w:r>
      <w:proofErr w:type="spellEnd"/>
      <w:r w:rsidRPr="007460DC">
        <w:rPr>
          <w:rFonts w:ascii="Times New Roman" w:hAnsi="Times New Roman"/>
          <w:sz w:val="28"/>
          <w:szCs w:val="28"/>
        </w:rPr>
        <w:t xml:space="preserve"> районе»</w:t>
      </w:r>
    </w:p>
    <w:p w:rsidR="006B22C9" w:rsidRPr="007460DC" w:rsidRDefault="006B22C9" w:rsidP="003926C1">
      <w:pPr>
        <w:spacing w:after="0" w:line="240" w:lineRule="auto"/>
        <w:rPr>
          <w:rFonts w:ascii="Times New Roman" w:hAnsi="Times New Roman"/>
          <w:bCs/>
          <w:sz w:val="28"/>
          <w:szCs w:val="28"/>
        </w:rPr>
      </w:pPr>
    </w:p>
    <w:p w:rsidR="006B22C9" w:rsidRPr="007460DC" w:rsidRDefault="006B22C9" w:rsidP="003926C1">
      <w:pPr>
        <w:spacing w:after="0" w:line="240" w:lineRule="auto"/>
        <w:jc w:val="center"/>
        <w:rPr>
          <w:rFonts w:ascii="Times New Roman" w:hAnsi="Times New Roman"/>
          <w:sz w:val="28"/>
          <w:szCs w:val="28"/>
        </w:rPr>
      </w:pPr>
      <w:r w:rsidRPr="007460DC">
        <w:rPr>
          <w:rFonts w:ascii="Times New Roman" w:hAnsi="Times New Roman"/>
          <w:bCs/>
          <w:sz w:val="28"/>
          <w:szCs w:val="28"/>
        </w:rPr>
        <w:t xml:space="preserve">Подпрограмма 3 </w:t>
      </w:r>
      <w:r w:rsidRPr="007460DC">
        <w:rPr>
          <w:rFonts w:ascii="Times New Roman" w:hAnsi="Times New Roman"/>
          <w:sz w:val="28"/>
          <w:szCs w:val="28"/>
        </w:rPr>
        <w:t>«Отдых, оздоровление и занятость детей и подростков»</w:t>
      </w:r>
    </w:p>
    <w:p w:rsidR="006B22C9" w:rsidRPr="007460DC" w:rsidRDefault="006B22C9" w:rsidP="003926C1">
      <w:pPr>
        <w:spacing w:after="0" w:line="240" w:lineRule="auto"/>
        <w:jc w:val="center"/>
        <w:rPr>
          <w:rFonts w:ascii="Times New Roman" w:hAnsi="Times New Roman"/>
          <w:sz w:val="28"/>
          <w:szCs w:val="28"/>
        </w:rPr>
      </w:pPr>
    </w:p>
    <w:p w:rsidR="006B22C9" w:rsidRPr="007460DC" w:rsidRDefault="006B22C9" w:rsidP="003926C1">
      <w:pPr>
        <w:pStyle w:val="a3"/>
        <w:numPr>
          <w:ilvl w:val="0"/>
          <w:numId w:val="18"/>
        </w:numPr>
        <w:spacing w:after="0" w:line="240" w:lineRule="auto"/>
        <w:jc w:val="center"/>
        <w:rPr>
          <w:rFonts w:ascii="Times New Roman" w:hAnsi="Times New Roman"/>
          <w:kern w:val="32"/>
          <w:sz w:val="28"/>
          <w:szCs w:val="28"/>
        </w:rPr>
      </w:pPr>
      <w:r w:rsidRPr="007460DC">
        <w:rPr>
          <w:rFonts w:ascii="Times New Roman" w:hAnsi="Times New Roman"/>
          <w:kern w:val="32"/>
          <w:sz w:val="28"/>
          <w:szCs w:val="28"/>
        </w:rPr>
        <w:t xml:space="preserve">Паспорт </w:t>
      </w:r>
    </w:p>
    <w:p w:rsidR="006B22C9" w:rsidRPr="007460DC" w:rsidRDefault="006B22C9" w:rsidP="003926C1">
      <w:pPr>
        <w:spacing w:after="0" w:line="240" w:lineRule="auto"/>
        <w:ind w:left="360"/>
        <w:rPr>
          <w:rFonts w:ascii="Times New Roman" w:hAnsi="Times New Roman"/>
          <w:kern w:val="32"/>
          <w:sz w:val="28"/>
          <w:szCs w:val="28"/>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61"/>
        <w:gridCol w:w="5978"/>
      </w:tblGrid>
      <w:tr w:rsidR="006B22C9" w:rsidRPr="007460DC" w:rsidTr="00F0020D">
        <w:trPr>
          <w:trHeight w:val="383"/>
          <w:jc w:val="center"/>
        </w:trPr>
        <w:tc>
          <w:tcPr>
            <w:tcW w:w="3528" w:type="dxa"/>
          </w:tcPr>
          <w:p w:rsidR="006B22C9" w:rsidRPr="007460DC" w:rsidRDefault="006B22C9" w:rsidP="00180761">
            <w:pPr>
              <w:spacing w:after="0" w:line="240" w:lineRule="auto"/>
              <w:rPr>
                <w:rFonts w:ascii="Times New Roman" w:hAnsi="Times New Roman"/>
                <w:bCs/>
                <w:sz w:val="28"/>
                <w:szCs w:val="28"/>
              </w:rPr>
            </w:pPr>
            <w:r w:rsidRPr="007460DC">
              <w:rPr>
                <w:rFonts w:ascii="Times New Roman" w:hAnsi="Times New Roman"/>
                <w:sz w:val="28"/>
                <w:szCs w:val="28"/>
              </w:rPr>
              <w:t>Наименование подпрограммы</w:t>
            </w:r>
          </w:p>
        </w:tc>
        <w:tc>
          <w:tcPr>
            <w:tcW w:w="5760" w:type="dxa"/>
          </w:tcPr>
          <w:p w:rsidR="006B22C9" w:rsidRPr="007460DC" w:rsidRDefault="006B22C9" w:rsidP="00180761">
            <w:pPr>
              <w:spacing w:after="0" w:line="240" w:lineRule="auto"/>
              <w:rPr>
                <w:rFonts w:ascii="Times New Roman" w:hAnsi="Times New Roman"/>
                <w:bCs/>
                <w:sz w:val="28"/>
                <w:szCs w:val="28"/>
              </w:rPr>
            </w:pPr>
            <w:r w:rsidRPr="007460DC">
              <w:rPr>
                <w:rFonts w:ascii="Times New Roman" w:hAnsi="Times New Roman"/>
                <w:sz w:val="28"/>
                <w:szCs w:val="28"/>
              </w:rPr>
              <w:t>«Отдых, оздоровление и занятость детей и подростков»</w:t>
            </w:r>
          </w:p>
        </w:tc>
      </w:tr>
      <w:tr w:rsidR="006B22C9" w:rsidRPr="007460DC" w:rsidTr="00F0020D">
        <w:trPr>
          <w:trHeight w:val="1056"/>
          <w:jc w:val="center"/>
        </w:trPr>
        <w:tc>
          <w:tcPr>
            <w:tcW w:w="3528" w:type="dxa"/>
          </w:tcPr>
          <w:p w:rsidR="006B22C9" w:rsidRPr="007460DC" w:rsidRDefault="006B22C9" w:rsidP="00180761">
            <w:pPr>
              <w:spacing w:after="0" w:line="240" w:lineRule="auto"/>
              <w:rPr>
                <w:rFonts w:ascii="Times New Roman" w:hAnsi="Times New Roman"/>
                <w:sz w:val="28"/>
                <w:szCs w:val="28"/>
              </w:rPr>
            </w:pPr>
            <w:r w:rsidRPr="007460DC">
              <w:rPr>
                <w:rFonts w:ascii="Times New Roman" w:hAnsi="Times New Roman"/>
                <w:sz w:val="28"/>
                <w:szCs w:val="28"/>
              </w:rPr>
              <w:t>Наименованием Муниципальной программы, в рамках которой реализуется подпрограмма</w:t>
            </w:r>
          </w:p>
        </w:tc>
        <w:tc>
          <w:tcPr>
            <w:tcW w:w="5760" w:type="dxa"/>
          </w:tcPr>
          <w:p w:rsidR="006B22C9" w:rsidRPr="007460DC" w:rsidRDefault="006B22C9" w:rsidP="00180761">
            <w:pPr>
              <w:spacing w:after="0" w:line="240" w:lineRule="auto"/>
              <w:rPr>
                <w:rFonts w:ascii="Times New Roman" w:hAnsi="Times New Roman"/>
                <w:sz w:val="28"/>
                <w:szCs w:val="28"/>
              </w:rPr>
            </w:pPr>
            <w:r w:rsidRPr="007460DC">
              <w:rPr>
                <w:rFonts w:ascii="Times New Roman" w:hAnsi="Times New Roman"/>
                <w:sz w:val="28"/>
                <w:szCs w:val="28"/>
              </w:rPr>
              <w:t xml:space="preserve">«Развитие образования в </w:t>
            </w:r>
            <w:proofErr w:type="spellStart"/>
            <w:r w:rsidRPr="007460DC">
              <w:rPr>
                <w:rFonts w:ascii="Times New Roman" w:hAnsi="Times New Roman"/>
                <w:sz w:val="28"/>
                <w:szCs w:val="28"/>
              </w:rPr>
              <w:t>Абанском</w:t>
            </w:r>
            <w:proofErr w:type="spellEnd"/>
            <w:r w:rsidRPr="007460DC">
              <w:rPr>
                <w:rFonts w:ascii="Times New Roman" w:hAnsi="Times New Roman"/>
                <w:sz w:val="28"/>
                <w:szCs w:val="28"/>
              </w:rPr>
              <w:t xml:space="preserve"> районе»</w:t>
            </w:r>
          </w:p>
          <w:p w:rsidR="006B22C9" w:rsidRPr="007460DC" w:rsidRDefault="006B22C9" w:rsidP="00180761">
            <w:pPr>
              <w:spacing w:after="0" w:line="240" w:lineRule="auto"/>
              <w:jc w:val="both"/>
              <w:rPr>
                <w:rFonts w:ascii="Times New Roman" w:hAnsi="Times New Roman"/>
                <w:sz w:val="28"/>
                <w:szCs w:val="28"/>
              </w:rPr>
            </w:pPr>
          </w:p>
        </w:tc>
      </w:tr>
      <w:tr w:rsidR="006B22C9" w:rsidRPr="007460DC" w:rsidTr="00F0020D">
        <w:trPr>
          <w:trHeight w:val="553"/>
          <w:jc w:val="center"/>
        </w:trPr>
        <w:tc>
          <w:tcPr>
            <w:tcW w:w="3528" w:type="dxa"/>
          </w:tcPr>
          <w:p w:rsidR="006B22C9" w:rsidRPr="007460DC" w:rsidRDefault="006B22C9" w:rsidP="00180761">
            <w:pPr>
              <w:spacing w:after="0" w:line="240" w:lineRule="auto"/>
              <w:rPr>
                <w:rFonts w:ascii="Times New Roman" w:hAnsi="Times New Roman"/>
                <w:sz w:val="28"/>
                <w:szCs w:val="28"/>
              </w:rPr>
            </w:pPr>
            <w:r w:rsidRPr="007460DC">
              <w:rPr>
                <w:rFonts w:ascii="Times New Roman" w:hAnsi="Times New Roman"/>
                <w:sz w:val="28"/>
                <w:szCs w:val="28"/>
              </w:rPr>
              <w:t>Исполнитель подпрограммы</w:t>
            </w:r>
          </w:p>
        </w:tc>
        <w:tc>
          <w:tcPr>
            <w:tcW w:w="5760" w:type="dxa"/>
          </w:tcPr>
          <w:p w:rsidR="006B22C9" w:rsidRPr="007460DC" w:rsidRDefault="006B22C9" w:rsidP="0053288F">
            <w:pPr>
              <w:spacing w:after="0" w:line="240" w:lineRule="auto"/>
              <w:jc w:val="both"/>
              <w:rPr>
                <w:rFonts w:ascii="Times New Roman" w:hAnsi="Times New Roman"/>
                <w:sz w:val="28"/>
                <w:szCs w:val="28"/>
              </w:rPr>
            </w:pPr>
            <w:r w:rsidRPr="007460DC">
              <w:rPr>
                <w:rFonts w:ascii="Times New Roman" w:hAnsi="Times New Roman"/>
                <w:sz w:val="28"/>
                <w:szCs w:val="28"/>
              </w:rPr>
              <w:t xml:space="preserve">Управление образования администрации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 (далее – управление образования)</w:t>
            </w:r>
          </w:p>
        </w:tc>
      </w:tr>
      <w:tr w:rsidR="006B22C9" w:rsidRPr="007460DC" w:rsidTr="00F0020D">
        <w:trPr>
          <w:trHeight w:val="689"/>
          <w:jc w:val="center"/>
        </w:trPr>
        <w:tc>
          <w:tcPr>
            <w:tcW w:w="3528" w:type="dxa"/>
          </w:tcPr>
          <w:p w:rsidR="006B22C9" w:rsidRPr="007460DC" w:rsidRDefault="006B22C9" w:rsidP="00180761">
            <w:pPr>
              <w:spacing w:after="0" w:line="240" w:lineRule="auto"/>
              <w:rPr>
                <w:rFonts w:ascii="Times New Roman" w:hAnsi="Times New Roman"/>
                <w:sz w:val="28"/>
                <w:szCs w:val="28"/>
              </w:rPr>
            </w:pPr>
            <w:r w:rsidRPr="007460DC">
              <w:rPr>
                <w:rFonts w:ascii="Times New Roman" w:hAnsi="Times New Roman"/>
                <w:sz w:val="28"/>
                <w:szCs w:val="28"/>
              </w:rPr>
              <w:t>Главный распорядитель бюджетных средств, ответственный за реализацию мероприятий подпрограммы</w:t>
            </w:r>
          </w:p>
        </w:tc>
        <w:tc>
          <w:tcPr>
            <w:tcW w:w="5760" w:type="dxa"/>
          </w:tcPr>
          <w:p w:rsidR="006B22C9" w:rsidRPr="007460DC" w:rsidRDefault="006B22C9" w:rsidP="00180761">
            <w:pPr>
              <w:spacing w:after="0" w:line="240" w:lineRule="auto"/>
              <w:jc w:val="both"/>
              <w:rPr>
                <w:rFonts w:ascii="Times New Roman" w:hAnsi="Times New Roman"/>
                <w:sz w:val="28"/>
                <w:szCs w:val="28"/>
              </w:rPr>
            </w:pPr>
            <w:r w:rsidRPr="007460DC">
              <w:rPr>
                <w:rFonts w:ascii="Times New Roman" w:hAnsi="Times New Roman"/>
                <w:sz w:val="28"/>
                <w:szCs w:val="28"/>
              </w:rPr>
              <w:t xml:space="preserve">Управление образования администрации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 (далее - управление образования)</w:t>
            </w:r>
          </w:p>
        </w:tc>
      </w:tr>
      <w:tr w:rsidR="006B22C9" w:rsidRPr="007460DC" w:rsidTr="00F0020D">
        <w:trPr>
          <w:trHeight w:val="416"/>
          <w:jc w:val="center"/>
        </w:trPr>
        <w:tc>
          <w:tcPr>
            <w:tcW w:w="3528" w:type="dxa"/>
          </w:tcPr>
          <w:p w:rsidR="006B22C9" w:rsidRPr="007460DC" w:rsidRDefault="006B22C9" w:rsidP="00180761">
            <w:pPr>
              <w:spacing w:after="0" w:line="240" w:lineRule="auto"/>
              <w:rPr>
                <w:rFonts w:ascii="Times New Roman" w:hAnsi="Times New Roman"/>
                <w:sz w:val="28"/>
                <w:szCs w:val="28"/>
              </w:rPr>
            </w:pPr>
            <w:r w:rsidRPr="007460DC">
              <w:rPr>
                <w:rFonts w:ascii="Times New Roman" w:hAnsi="Times New Roman"/>
                <w:sz w:val="28"/>
                <w:szCs w:val="28"/>
              </w:rPr>
              <w:t xml:space="preserve">Цели и задачи подпрограммы </w:t>
            </w:r>
          </w:p>
        </w:tc>
        <w:tc>
          <w:tcPr>
            <w:tcW w:w="5760" w:type="dxa"/>
          </w:tcPr>
          <w:p w:rsidR="006B22C9" w:rsidRPr="007460DC" w:rsidRDefault="006B22C9" w:rsidP="00180761">
            <w:pPr>
              <w:spacing w:after="0" w:line="240" w:lineRule="auto"/>
              <w:ind w:left="16" w:hanging="16"/>
              <w:jc w:val="both"/>
              <w:rPr>
                <w:rFonts w:ascii="Times New Roman" w:hAnsi="Times New Roman"/>
                <w:sz w:val="28"/>
                <w:szCs w:val="28"/>
              </w:rPr>
            </w:pPr>
            <w:r w:rsidRPr="007460DC">
              <w:rPr>
                <w:rFonts w:ascii="Times New Roman" w:hAnsi="Times New Roman"/>
                <w:sz w:val="28"/>
                <w:szCs w:val="28"/>
              </w:rPr>
              <w:t xml:space="preserve">Цель: обеспечение условий для организации высокоэффективной системы  отдыха, оздоровления и занятости детей в каникулярное время в </w:t>
            </w:r>
            <w:proofErr w:type="spellStart"/>
            <w:r w:rsidRPr="007460DC">
              <w:rPr>
                <w:rFonts w:ascii="Times New Roman" w:hAnsi="Times New Roman"/>
                <w:sz w:val="28"/>
                <w:szCs w:val="28"/>
              </w:rPr>
              <w:t>Абанском</w:t>
            </w:r>
            <w:proofErr w:type="spellEnd"/>
            <w:r w:rsidRPr="007460DC">
              <w:rPr>
                <w:rFonts w:ascii="Times New Roman" w:hAnsi="Times New Roman"/>
                <w:sz w:val="28"/>
                <w:szCs w:val="28"/>
              </w:rPr>
              <w:t xml:space="preserve"> районе.</w:t>
            </w:r>
          </w:p>
          <w:p w:rsidR="006B22C9" w:rsidRPr="007460DC" w:rsidRDefault="006B22C9" w:rsidP="00180761">
            <w:pPr>
              <w:spacing w:after="0" w:line="240" w:lineRule="auto"/>
              <w:ind w:left="4860" w:hanging="4860"/>
              <w:jc w:val="both"/>
              <w:rPr>
                <w:rFonts w:ascii="Times New Roman" w:hAnsi="Times New Roman"/>
                <w:sz w:val="28"/>
                <w:szCs w:val="28"/>
              </w:rPr>
            </w:pPr>
            <w:r w:rsidRPr="007460DC">
              <w:rPr>
                <w:rFonts w:ascii="Times New Roman" w:hAnsi="Times New Roman"/>
                <w:sz w:val="28"/>
                <w:szCs w:val="28"/>
              </w:rPr>
              <w:t>Задачи:</w:t>
            </w:r>
          </w:p>
          <w:p w:rsidR="006B22C9" w:rsidRPr="007460DC" w:rsidRDefault="006B22C9" w:rsidP="00180761">
            <w:pPr>
              <w:spacing w:after="0" w:line="240" w:lineRule="auto"/>
              <w:ind w:left="16"/>
              <w:jc w:val="both"/>
              <w:rPr>
                <w:rFonts w:ascii="Times New Roman" w:hAnsi="Times New Roman"/>
                <w:sz w:val="28"/>
                <w:szCs w:val="28"/>
              </w:rPr>
            </w:pPr>
            <w:r w:rsidRPr="007460DC">
              <w:rPr>
                <w:rFonts w:ascii="Times New Roman" w:hAnsi="Times New Roman"/>
                <w:sz w:val="28"/>
                <w:szCs w:val="28"/>
              </w:rPr>
              <w:t xml:space="preserve">1. Подготовка стационарного палаточного лагеря к открытию и создание безопасных условий его функционирования. </w:t>
            </w:r>
          </w:p>
          <w:p w:rsidR="006B22C9" w:rsidRPr="007460DC" w:rsidRDefault="006B22C9" w:rsidP="00180761">
            <w:pPr>
              <w:spacing w:after="0" w:line="240" w:lineRule="auto"/>
              <w:ind w:left="16"/>
              <w:jc w:val="both"/>
              <w:rPr>
                <w:rFonts w:ascii="Times New Roman" w:hAnsi="Times New Roman"/>
                <w:sz w:val="28"/>
                <w:szCs w:val="28"/>
              </w:rPr>
            </w:pPr>
            <w:r w:rsidRPr="007460DC">
              <w:rPr>
                <w:rFonts w:ascii="Times New Roman" w:hAnsi="Times New Roman"/>
                <w:sz w:val="28"/>
                <w:szCs w:val="28"/>
              </w:rPr>
              <w:t>2. Создание условий для реализации образовательных программ для  детей в  каникул</w:t>
            </w:r>
            <w:r w:rsidR="00A41FC4" w:rsidRPr="007460DC">
              <w:rPr>
                <w:rFonts w:ascii="Times New Roman" w:hAnsi="Times New Roman"/>
                <w:sz w:val="28"/>
                <w:szCs w:val="28"/>
              </w:rPr>
              <w:t>ярное время</w:t>
            </w:r>
            <w:r w:rsidRPr="007460DC">
              <w:rPr>
                <w:rFonts w:ascii="Times New Roman" w:hAnsi="Times New Roman"/>
                <w:sz w:val="28"/>
                <w:szCs w:val="28"/>
              </w:rPr>
              <w:t>.</w:t>
            </w:r>
          </w:p>
          <w:p w:rsidR="006B22C9" w:rsidRPr="007460DC" w:rsidRDefault="006B22C9" w:rsidP="00A41FC4">
            <w:pPr>
              <w:spacing w:after="0" w:line="240" w:lineRule="auto"/>
              <w:ind w:left="16"/>
              <w:jc w:val="both"/>
              <w:rPr>
                <w:rFonts w:ascii="Times New Roman" w:hAnsi="Times New Roman"/>
                <w:sz w:val="28"/>
                <w:szCs w:val="28"/>
              </w:rPr>
            </w:pPr>
            <w:r w:rsidRPr="007460DC">
              <w:rPr>
                <w:rFonts w:ascii="Times New Roman" w:hAnsi="Times New Roman"/>
                <w:sz w:val="28"/>
                <w:szCs w:val="28"/>
              </w:rPr>
              <w:t>3. Организация досуга и занятости детей и подростков в каникул</w:t>
            </w:r>
            <w:r w:rsidR="00A41FC4" w:rsidRPr="007460DC">
              <w:rPr>
                <w:rFonts w:ascii="Times New Roman" w:hAnsi="Times New Roman"/>
                <w:sz w:val="28"/>
                <w:szCs w:val="28"/>
              </w:rPr>
              <w:t>ярное время</w:t>
            </w:r>
            <w:r w:rsidRPr="007460DC">
              <w:rPr>
                <w:rFonts w:ascii="Times New Roman" w:hAnsi="Times New Roman"/>
                <w:sz w:val="28"/>
                <w:szCs w:val="28"/>
              </w:rPr>
              <w:t>.</w:t>
            </w:r>
          </w:p>
        </w:tc>
      </w:tr>
      <w:tr w:rsidR="006B22C9" w:rsidRPr="007460DC" w:rsidTr="00F0020D">
        <w:trPr>
          <w:trHeight w:val="2114"/>
          <w:jc w:val="center"/>
        </w:trPr>
        <w:tc>
          <w:tcPr>
            <w:tcW w:w="3528" w:type="dxa"/>
          </w:tcPr>
          <w:p w:rsidR="006B22C9" w:rsidRPr="007460DC" w:rsidRDefault="006B22C9" w:rsidP="00180761">
            <w:pPr>
              <w:spacing w:after="0" w:line="240" w:lineRule="auto"/>
              <w:rPr>
                <w:rFonts w:ascii="Times New Roman" w:hAnsi="Times New Roman"/>
                <w:sz w:val="28"/>
                <w:szCs w:val="28"/>
              </w:rPr>
            </w:pPr>
            <w:r w:rsidRPr="007460DC">
              <w:rPr>
                <w:rFonts w:ascii="Times New Roman" w:hAnsi="Times New Roman"/>
                <w:sz w:val="28"/>
                <w:szCs w:val="28"/>
              </w:rPr>
              <w:t>Показатели результативности подпрограммы</w:t>
            </w:r>
          </w:p>
        </w:tc>
        <w:tc>
          <w:tcPr>
            <w:tcW w:w="5760" w:type="dxa"/>
          </w:tcPr>
          <w:p w:rsidR="006B22C9" w:rsidRPr="007460DC" w:rsidRDefault="006B22C9" w:rsidP="00180761">
            <w:pPr>
              <w:spacing w:after="0" w:line="240" w:lineRule="auto"/>
              <w:jc w:val="both"/>
              <w:rPr>
                <w:rFonts w:ascii="Times New Roman" w:hAnsi="Times New Roman"/>
                <w:sz w:val="28"/>
                <w:szCs w:val="28"/>
              </w:rPr>
            </w:pPr>
            <w:r w:rsidRPr="007460DC">
              <w:rPr>
                <w:rFonts w:ascii="Times New Roman" w:hAnsi="Times New Roman"/>
                <w:sz w:val="28"/>
                <w:szCs w:val="28"/>
              </w:rPr>
              <w:t xml:space="preserve">Задача 1 </w:t>
            </w:r>
          </w:p>
          <w:p w:rsidR="006B22C9" w:rsidRPr="007460DC" w:rsidRDefault="006B22C9" w:rsidP="00180761">
            <w:pPr>
              <w:spacing w:after="0" w:line="240" w:lineRule="auto"/>
              <w:jc w:val="both"/>
              <w:rPr>
                <w:rFonts w:ascii="Times New Roman" w:hAnsi="Times New Roman"/>
                <w:sz w:val="28"/>
                <w:szCs w:val="28"/>
              </w:rPr>
            </w:pPr>
            <w:r w:rsidRPr="007460DC">
              <w:rPr>
                <w:rFonts w:ascii="Times New Roman" w:hAnsi="Times New Roman"/>
                <w:sz w:val="28"/>
                <w:szCs w:val="28"/>
              </w:rPr>
              <w:t>Количество школьников, оздоровленных и получивших образовательную услугу на базе стационарного палаточного лагеря, к 202</w:t>
            </w:r>
            <w:r w:rsidR="00994150" w:rsidRPr="007460DC">
              <w:rPr>
                <w:rFonts w:ascii="Times New Roman" w:hAnsi="Times New Roman"/>
                <w:sz w:val="28"/>
                <w:szCs w:val="28"/>
              </w:rPr>
              <w:t>1</w:t>
            </w:r>
            <w:r w:rsidRPr="007460DC">
              <w:rPr>
                <w:rFonts w:ascii="Times New Roman" w:hAnsi="Times New Roman"/>
                <w:sz w:val="28"/>
                <w:szCs w:val="28"/>
              </w:rPr>
              <w:t xml:space="preserve"> году составит </w:t>
            </w:r>
            <w:r w:rsidR="00CA16A3" w:rsidRPr="007460DC">
              <w:rPr>
                <w:rFonts w:ascii="Times New Roman" w:hAnsi="Times New Roman"/>
                <w:sz w:val="28"/>
                <w:szCs w:val="28"/>
              </w:rPr>
              <w:t>32</w:t>
            </w:r>
            <w:r w:rsidRPr="007460DC">
              <w:rPr>
                <w:rFonts w:ascii="Times New Roman" w:hAnsi="Times New Roman"/>
                <w:sz w:val="28"/>
                <w:szCs w:val="28"/>
              </w:rPr>
              <w:t xml:space="preserve">0 чел. </w:t>
            </w:r>
          </w:p>
          <w:p w:rsidR="006B22C9" w:rsidRPr="007460DC" w:rsidRDefault="006B22C9" w:rsidP="00180761">
            <w:pPr>
              <w:spacing w:after="0" w:line="240" w:lineRule="auto"/>
              <w:jc w:val="both"/>
              <w:rPr>
                <w:rFonts w:ascii="Times New Roman" w:hAnsi="Times New Roman"/>
                <w:sz w:val="28"/>
                <w:szCs w:val="28"/>
              </w:rPr>
            </w:pPr>
            <w:r w:rsidRPr="007460DC">
              <w:rPr>
                <w:rFonts w:ascii="Times New Roman" w:hAnsi="Times New Roman"/>
                <w:sz w:val="28"/>
                <w:szCs w:val="28"/>
              </w:rPr>
              <w:t xml:space="preserve">Задача 2 </w:t>
            </w:r>
          </w:p>
          <w:p w:rsidR="006B22C9" w:rsidRPr="007460DC" w:rsidRDefault="006B22C9" w:rsidP="00180761">
            <w:pPr>
              <w:spacing w:after="0" w:line="240" w:lineRule="auto"/>
              <w:jc w:val="both"/>
              <w:rPr>
                <w:rFonts w:ascii="Times New Roman" w:hAnsi="Times New Roman"/>
                <w:sz w:val="28"/>
                <w:szCs w:val="28"/>
              </w:rPr>
            </w:pPr>
            <w:r w:rsidRPr="007460DC">
              <w:rPr>
                <w:rFonts w:ascii="Times New Roman" w:hAnsi="Times New Roman"/>
                <w:sz w:val="28"/>
                <w:szCs w:val="28"/>
              </w:rPr>
              <w:t>Доля школьников, включенных в районные  образовательные программы, к 202</w:t>
            </w:r>
            <w:r w:rsidR="00994150" w:rsidRPr="007460DC">
              <w:rPr>
                <w:rFonts w:ascii="Times New Roman" w:hAnsi="Times New Roman"/>
                <w:sz w:val="28"/>
                <w:szCs w:val="28"/>
              </w:rPr>
              <w:t>1</w:t>
            </w:r>
            <w:r w:rsidRPr="007460DC">
              <w:rPr>
                <w:rFonts w:ascii="Times New Roman" w:hAnsi="Times New Roman"/>
                <w:sz w:val="28"/>
                <w:szCs w:val="28"/>
              </w:rPr>
              <w:t xml:space="preserve"> году </w:t>
            </w:r>
            <w:r w:rsidRPr="007460DC">
              <w:rPr>
                <w:rFonts w:ascii="Times New Roman" w:hAnsi="Times New Roman"/>
                <w:sz w:val="28"/>
                <w:szCs w:val="28"/>
              </w:rPr>
              <w:lastRenderedPageBreak/>
              <w:t>составит 22% .</w:t>
            </w:r>
          </w:p>
          <w:p w:rsidR="006B22C9" w:rsidRPr="007460DC" w:rsidRDefault="006B22C9" w:rsidP="00180761">
            <w:pPr>
              <w:spacing w:after="0" w:line="240" w:lineRule="auto"/>
              <w:jc w:val="both"/>
              <w:rPr>
                <w:rFonts w:ascii="Times New Roman" w:hAnsi="Times New Roman"/>
                <w:sz w:val="28"/>
                <w:szCs w:val="28"/>
              </w:rPr>
            </w:pPr>
            <w:r w:rsidRPr="007460DC">
              <w:rPr>
                <w:rFonts w:ascii="Times New Roman" w:hAnsi="Times New Roman"/>
                <w:sz w:val="28"/>
                <w:szCs w:val="28"/>
              </w:rPr>
              <w:t xml:space="preserve">Задача 3 </w:t>
            </w:r>
          </w:p>
          <w:p w:rsidR="006B22C9" w:rsidRPr="007460DC" w:rsidRDefault="006B22C9" w:rsidP="00180761">
            <w:pPr>
              <w:spacing w:after="0" w:line="240" w:lineRule="auto"/>
              <w:jc w:val="both"/>
              <w:rPr>
                <w:rFonts w:ascii="Times New Roman" w:hAnsi="Times New Roman"/>
                <w:sz w:val="28"/>
                <w:szCs w:val="28"/>
              </w:rPr>
            </w:pPr>
            <w:r w:rsidRPr="007460DC">
              <w:rPr>
                <w:rFonts w:ascii="Times New Roman" w:hAnsi="Times New Roman"/>
                <w:sz w:val="28"/>
                <w:szCs w:val="28"/>
              </w:rPr>
              <w:t>Доля детей, получивших услугу по организации отдыха детей и их оздоровлению, от общего количества детей от 7 до 17 лет, обучающихся в образовательных организациях,  к 202</w:t>
            </w:r>
            <w:r w:rsidR="00994150" w:rsidRPr="007460DC">
              <w:rPr>
                <w:rFonts w:ascii="Times New Roman" w:hAnsi="Times New Roman"/>
                <w:sz w:val="28"/>
                <w:szCs w:val="28"/>
              </w:rPr>
              <w:t>1</w:t>
            </w:r>
            <w:r w:rsidRPr="007460DC">
              <w:rPr>
                <w:rFonts w:ascii="Times New Roman" w:hAnsi="Times New Roman"/>
                <w:sz w:val="28"/>
                <w:szCs w:val="28"/>
              </w:rPr>
              <w:t xml:space="preserve"> году составит 87 %. </w:t>
            </w:r>
          </w:p>
          <w:p w:rsidR="006B22C9" w:rsidRPr="007460DC" w:rsidRDefault="006B22C9" w:rsidP="00180761">
            <w:pPr>
              <w:spacing w:after="0" w:line="240" w:lineRule="auto"/>
              <w:jc w:val="both"/>
              <w:rPr>
                <w:rFonts w:ascii="Times New Roman" w:hAnsi="Times New Roman"/>
                <w:sz w:val="28"/>
                <w:szCs w:val="28"/>
              </w:rPr>
            </w:pPr>
            <w:r w:rsidRPr="007460DC">
              <w:rPr>
                <w:rFonts w:ascii="Times New Roman" w:hAnsi="Times New Roman"/>
                <w:sz w:val="28"/>
                <w:szCs w:val="28"/>
              </w:rPr>
              <w:t>Показатели результативности представлены в приложении №1 к подпрограмме.</w:t>
            </w:r>
          </w:p>
        </w:tc>
      </w:tr>
      <w:tr w:rsidR="006B22C9" w:rsidRPr="007460DC" w:rsidTr="00F0020D">
        <w:trPr>
          <w:trHeight w:val="144"/>
          <w:jc w:val="center"/>
        </w:trPr>
        <w:tc>
          <w:tcPr>
            <w:tcW w:w="3528" w:type="dxa"/>
          </w:tcPr>
          <w:p w:rsidR="006B22C9" w:rsidRPr="007460DC" w:rsidRDefault="006B22C9" w:rsidP="00180761">
            <w:pPr>
              <w:spacing w:after="0" w:line="240" w:lineRule="auto"/>
              <w:rPr>
                <w:rFonts w:ascii="Times New Roman" w:hAnsi="Times New Roman"/>
                <w:sz w:val="28"/>
                <w:szCs w:val="28"/>
              </w:rPr>
            </w:pPr>
            <w:r w:rsidRPr="007460DC">
              <w:rPr>
                <w:rFonts w:ascii="Times New Roman" w:hAnsi="Times New Roman"/>
                <w:sz w:val="28"/>
                <w:szCs w:val="28"/>
              </w:rPr>
              <w:lastRenderedPageBreak/>
              <w:t>Сроки реализации подпрограммы</w:t>
            </w:r>
          </w:p>
        </w:tc>
        <w:tc>
          <w:tcPr>
            <w:tcW w:w="5760" w:type="dxa"/>
          </w:tcPr>
          <w:p w:rsidR="006B22C9" w:rsidRPr="007460DC" w:rsidRDefault="006B22C9" w:rsidP="00180761">
            <w:pPr>
              <w:spacing w:after="0" w:line="240" w:lineRule="auto"/>
              <w:rPr>
                <w:rFonts w:ascii="Times New Roman" w:hAnsi="Times New Roman"/>
                <w:sz w:val="28"/>
                <w:szCs w:val="28"/>
              </w:rPr>
            </w:pPr>
            <w:r w:rsidRPr="007460DC">
              <w:rPr>
                <w:rFonts w:ascii="Times New Roman" w:hAnsi="Times New Roman"/>
                <w:sz w:val="28"/>
                <w:szCs w:val="28"/>
              </w:rPr>
              <w:t>2014 -202</w:t>
            </w:r>
            <w:r w:rsidR="00994150" w:rsidRPr="007460DC">
              <w:rPr>
                <w:rFonts w:ascii="Times New Roman" w:hAnsi="Times New Roman"/>
                <w:sz w:val="28"/>
                <w:szCs w:val="28"/>
              </w:rPr>
              <w:t>1</w:t>
            </w:r>
            <w:r w:rsidRPr="007460DC">
              <w:rPr>
                <w:rFonts w:ascii="Times New Roman" w:hAnsi="Times New Roman"/>
                <w:sz w:val="28"/>
                <w:szCs w:val="28"/>
              </w:rPr>
              <w:t xml:space="preserve"> годы</w:t>
            </w:r>
          </w:p>
          <w:p w:rsidR="006B22C9" w:rsidRPr="007460DC" w:rsidRDefault="006B22C9" w:rsidP="00180761">
            <w:pPr>
              <w:spacing w:after="0" w:line="240" w:lineRule="auto"/>
              <w:rPr>
                <w:rFonts w:ascii="Times New Roman" w:hAnsi="Times New Roman"/>
                <w:bCs/>
                <w:sz w:val="28"/>
                <w:szCs w:val="28"/>
              </w:rPr>
            </w:pPr>
          </w:p>
        </w:tc>
      </w:tr>
      <w:tr w:rsidR="006B22C9" w:rsidRPr="007460DC" w:rsidTr="00F0020D">
        <w:trPr>
          <w:trHeight w:val="144"/>
          <w:jc w:val="center"/>
        </w:trPr>
        <w:tc>
          <w:tcPr>
            <w:tcW w:w="3528" w:type="dxa"/>
          </w:tcPr>
          <w:p w:rsidR="006B22C9" w:rsidRPr="007460DC" w:rsidRDefault="006B22C9" w:rsidP="00180761">
            <w:pPr>
              <w:spacing w:after="0" w:line="240" w:lineRule="auto"/>
              <w:rPr>
                <w:rFonts w:ascii="Times New Roman" w:hAnsi="Times New Roman"/>
                <w:sz w:val="28"/>
                <w:szCs w:val="28"/>
              </w:rPr>
            </w:pPr>
            <w:r w:rsidRPr="007460DC">
              <w:rPr>
                <w:rFonts w:ascii="Times New Roman" w:hAnsi="Times New Roman"/>
                <w:sz w:val="28"/>
                <w:szCs w:val="28"/>
              </w:rPr>
              <w:t>Информация по ресурсному обеспечению подпрограммы</w:t>
            </w:r>
          </w:p>
        </w:tc>
        <w:tc>
          <w:tcPr>
            <w:tcW w:w="5760" w:type="dxa"/>
          </w:tcPr>
          <w:p w:rsidR="00994150" w:rsidRPr="007460DC" w:rsidRDefault="00994150" w:rsidP="00347FC1">
            <w:pPr>
              <w:spacing w:after="0" w:line="192" w:lineRule="auto"/>
              <w:jc w:val="both"/>
              <w:rPr>
                <w:rFonts w:ascii="Times New Roman" w:hAnsi="Times New Roman"/>
                <w:sz w:val="28"/>
                <w:szCs w:val="28"/>
              </w:rPr>
            </w:pPr>
            <w:r w:rsidRPr="007460DC">
              <w:rPr>
                <w:rFonts w:ascii="Times New Roman" w:hAnsi="Times New Roman"/>
                <w:sz w:val="28"/>
                <w:szCs w:val="28"/>
              </w:rPr>
              <w:t>Программа финансируется за счет сре</w:t>
            </w:r>
            <w:proofErr w:type="gramStart"/>
            <w:r w:rsidRPr="007460DC">
              <w:rPr>
                <w:rFonts w:ascii="Times New Roman" w:hAnsi="Times New Roman"/>
                <w:sz w:val="28"/>
                <w:szCs w:val="28"/>
              </w:rPr>
              <w:t>дств кр</w:t>
            </w:r>
            <w:proofErr w:type="gramEnd"/>
            <w:r w:rsidRPr="007460DC">
              <w:rPr>
                <w:rFonts w:ascii="Times New Roman" w:hAnsi="Times New Roman"/>
                <w:sz w:val="28"/>
                <w:szCs w:val="28"/>
              </w:rPr>
              <w:t>аевого и районного бюджетов.</w:t>
            </w:r>
          </w:p>
          <w:p w:rsidR="00292D83" w:rsidRPr="007460DC" w:rsidRDefault="00994150" w:rsidP="00347FC1">
            <w:pPr>
              <w:spacing w:after="0" w:line="192" w:lineRule="auto"/>
              <w:jc w:val="both"/>
              <w:rPr>
                <w:rFonts w:ascii="Times New Roman" w:hAnsi="Times New Roman"/>
                <w:sz w:val="28"/>
                <w:szCs w:val="28"/>
              </w:rPr>
            </w:pPr>
            <w:r w:rsidRPr="007460DC">
              <w:rPr>
                <w:rFonts w:ascii="Times New Roman" w:hAnsi="Times New Roman"/>
                <w:sz w:val="28"/>
                <w:szCs w:val="28"/>
              </w:rPr>
              <w:t xml:space="preserve">Объем финансирования подпрограммы составляет </w:t>
            </w:r>
            <w:r w:rsidR="00292D83" w:rsidRPr="007460DC">
              <w:rPr>
                <w:rFonts w:ascii="Times New Roman" w:hAnsi="Times New Roman"/>
                <w:sz w:val="28"/>
                <w:szCs w:val="28"/>
              </w:rPr>
              <w:t>16 869,7 тыс. рублей, в том числе по годам:</w:t>
            </w:r>
          </w:p>
          <w:p w:rsidR="00292D83" w:rsidRPr="007460DC" w:rsidRDefault="00292D83" w:rsidP="00347FC1">
            <w:pPr>
              <w:spacing w:after="0" w:line="192" w:lineRule="auto"/>
              <w:jc w:val="both"/>
              <w:rPr>
                <w:rFonts w:ascii="Times New Roman" w:hAnsi="Times New Roman"/>
                <w:sz w:val="28"/>
                <w:szCs w:val="28"/>
              </w:rPr>
            </w:pPr>
            <w:r w:rsidRPr="007460DC">
              <w:rPr>
                <w:rFonts w:ascii="Times New Roman" w:hAnsi="Times New Roman"/>
                <w:sz w:val="28"/>
                <w:szCs w:val="28"/>
              </w:rPr>
              <w:t>2014 год – 3 332,5 тыс. рублей, в том числе за счет сре</w:t>
            </w:r>
            <w:proofErr w:type="gramStart"/>
            <w:r w:rsidRPr="007460DC">
              <w:rPr>
                <w:rFonts w:ascii="Times New Roman" w:hAnsi="Times New Roman"/>
                <w:sz w:val="28"/>
                <w:szCs w:val="28"/>
              </w:rPr>
              <w:t>дств кр</w:t>
            </w:r>
            <w:proofErr w:type="gramEnd"/>
            <w:r w:rsidRPr="007460DC">
              <w:rPr>
                <w:rFonts w:ascii="Times New Roman" w:hAnsi="Times New Roman"/>
                <w:sz w:val="28"/>
                <w:szCs w:val="28"/>
              </w:rPr>
              <w:t xml:space="preserve">аевого бюджета − 2 805,1 тыс. рублей, за счет средств районного бюджета – 527,4 тыс. рублей; </w:t>
            </w:r>
          </w:p>
          <w:p w:rsidR="00292D83" w:rsidRPr="007460DC" w:rsidRDefault="00292D83" w:rsidP="00347FC1">
            <w:pPr>
              <w:spacing w:after="0" w:line="192" w:lineRule="auto"/>
              <w:jc w:val="both"/>
              <w:rPr>
                <w:rFonts w:ascii="Times New Roman" w:hAnsi="Times New Roman"/>
                <w:sz w:val="28"/>
                <w:szCs w:val="28"/>
              </w:rPr>
            </w:pPr>
            <w:r w:rsidRPr="007460DC">
              <w:rPr>
                <w:rFonts w:ascii="Times New Roman" w:hAnsi="Times New Roman"/>
                <w:sz w:val="28"/>
                <w:szCs w:val="28"/>
              </w:rPr>
              <w:t>2015 год – 1 393,3 тыс. рублей, в том числе за счет сре</w:t>
            </w:r>
            <w:proofErr w:type="gramStart"/>
            <w:r w:rsidRPr="007460DC">
              <w:rPr>
                <w:rFonts w:ascii="Times New Roman" w:hAnsi="Times New Roman"/>
                <w:sz w:val="28"/>
                <w:szCs w:val="28"/>
              </w:rPr>
              <w:t>дств кр</w:t>
            </w:r>
            <w:proofErr w:type="gramEnd"/>
            <w:r w:rsidRPr="007460DC">
              <w:rPr>
                <w:rFonts w:ascii="Times New Roman" w:hAnsi="Times New Roman"/>
                <w:sz w:val="28"/>
                <w:szCs w:val="28"/>
              </w:rPr>
              <w:t>аевого бюджета – 1 287,7 тыс. рублей, за счет средств районного бюджета – 105,6  тыс. рублей;</w:t>
            </w:r>
          </w:p>
          <w:p w:rsidR="00292D83" w:rsidRPr="007460DC" w:rsidRDefault="00292D83" w:rsidP="00347FC1">
            <w:pPr>
              <w:spacing w:after="0" w:line="192" w:lineRule="auto"/>
              <w:jc w:val="both"/>
              <w:rPr>
                <w:rFonts w:ascii="Times New Roman" w:hAnsi="Times New Roman"/>
                <w:sz w:val="28"/>
                <w:szCs w:val="28"/>
              </w:rPr>
            </w:pPr>
            <w:r w:rsidRPr="007460DC">
              <w:rPr>
                <w:rFonts w:ascii="Times New Roman" w:hAnsi="Times New Roman"/>
                <w:sz w:val="28"/>
                <w:szCs w:val="28"/>
              </w:rPr>
              <w:t>2016 год – 1 946,3 тыс. рублей, в том числе за счет сре</w:t>
            </w:r>
            <w:proofErr w:type="gramStart"/>
            <w:r w:rsidRPr="007460DC">
              <w:rPr>
                <w:rFonts w:ascii="Times New Roman" w:hAnsi="Times New Roman"/>
                <w:sz w:val="28"/>
                <w:szCs w:val="28"/>
              </w:rPr>
              <w:t>дств кр</w:t>
            </w:r>
            <w:proofErr w:type="gramEnd"/>
            <w:r w:rsidRPr="007460DC">
              <w:rPr>
                <w:rFonts w:ascii="Times New Roman" w:hAnsi="Times New Roman"/>
                <w:sz w:val="28"/>
                <w:szCs w:val="28"/>
              </w:rPr>
              <w:t>аевого бюджета – 1 235,6 тыс. рублей, за счет средств районного бюджета 710,7 тыс. рублей.</w:t>
            </w:r>
          </w:p>
          <w:p w:rsidR="00292D83" w:rsidRPr="007460DC" w:rsidRDefault="00292D83" w:rsidP="00347FC1">
            <w:pPr>
              <w:spacing w:after="0" w:line="192" w:lineRule="auto"/>
              <w:jc w:val="both"/>
              <w:rPr>
                <w:rFonts w:ascii="Times New Roman" w:hAnsi="Times New Roman"/>
                <w:sz w:val="28"/>
                <w:szCs w:val="28"/>
              </w:rPr>
            </w:pPr>
            <w:r w:rsidRPr="007460DC">
              <w:rPr>
                <w:rFonts w:ascii="Times New Roman" w:hAnsi="Times New Roman"/>
                <w:sz w:val="28"/>
                <w:szCs w:val="28"/>
              </w:rPr>
              <w:t>2017 год – 1 785,0 тыс. рублей за счет сре</w:t>
            </w:r>
            <w:proofErr w:type="gramStart"/>
            <w:r w:rsidRPr="007460DC">
              <w:rPr>
                <w:rFonts w:ascii="Times New Roman" w:hAnsi="Times New Roman"/>
                <w:sz w:val="28"/>
                <w:szCs w:val="28"/>
              </w:rPr>
              <w:t>дств кр</w:t>
            </w:r>
            <w:proofErr w:type="gramEnd"/>
            <w:r w:rsidRPr="007460DC">
              <w:rPr>
                <w:rFonts w:ascii="Times New Roman" w:hAnsi="Times New Roman"/>
                <w:sz w:val="28"/>
                <w:szCs w:val="28"/>
              </w:rPr>
              <w:t>аевого бюджета 1 237,9 тыс. рублей, за счет средств районного бюджета – 547,1 тыс. рублей;</w:t>
            </w:r>
          </w:p>
          <w:p w:rsidR="00292D83" w:rsidRPr="007460DC" w:rsidRDefault="00292D83" w:rsidP="00347FC1">
            <w:pPr>
              <w:spacing w:after="0" w:line="192" w:lineRule="auto"/>
              <w:jc w:val="both"/>
              <w:rPr>
                <w:rFonts w:ascii="Times New Roman" w:hAnsi="Times New Roman"/>
                <w:sz w:val="28"/>
                <w:szCs w:val="28"/>
              </w:rPr>
            </w:pPr>
            <w:r w:rsidRPr="007460DC">
              <w:rPr>
                <w:rFonts w:ascii="Times New Roman" w:hAnsi="Times New Roman"/>
                <w:sz w:val="28"/>
                <w:szCs w:val="28"/>
              </w:rPr>
              <w:t xml:space="preserve">2018 год – 2 142,3 тыс. рублей за счет средств краевого бюджета 1 689,4 тыс. рублей; </w:t>
            </w:r>
            <w:proofErr w:type="gramStart"/>
            <w:r w:rsidRPr="007460DC">
              <w:rPr>
                <w:rFonts w:ascii="Times New Roman" w:hAnsi="Times New Roman"/>
                <w:sz w:val="28"/>
                <w:szCs w:val="28"/>
              </w:rPr>
              <w:t>за</w:t>
            </w:r>
            <w:proofErr w:type="gramEnd"/>
            <w:r w:rsidRPr="007460DC">
              <w:rPr>
                <w:rFonts w:ascii="Times New Roman" w:hAnsi="Times New Roman"/>
                <w:sz w:val="28"/>
                <w:szCs w:val="28"/>
              </w:rPr>
              <w:t xml:space="preserve"> средств районного бюджета 452,9 тыс. рублей;</w:t>
            </w:r>
          </w:p>
          <w:p w:rsidR="00292D83" w:rsidRPr="007460DC" w:rsidRDefault="00292D83" w:rsidP="00347FC1">
            <w:pPr>
              <w:spacing w:after="0" w:line="192" w:lineRule="auto"/>
              <w:jc w:val="both"/>
              <w:rPr>
                <w:rFonts w:ascii="Times New Roman" w:hAnsi="Times New Roman"/>
                <w:sz w:val="28"/>
                <w:szCs w:val="28"/>
              </w:rPr>
            </w:pPr>
            <w:r w:rsidRPr="007460DC">
              <w:rPr>
                <w:rFonts w:ascii="Times New Roman" w:hAnsi="Times New Roman"/>
                <w:sz w:val="28"/>
                <w:szCs w:val="28"/>
              </w:rPr>
              <w:t xml:space="preserve">2019 год – 2 449,7 тыс. рублей за счет средств краевого бюджета 1 910,3 тыс. рублей; </w:t>
            </w:r>
            <w:proofErr w:type="gramStart"/>
            <w:r w:rsidRPr="007460DC">
              <w:rPr>
                <w:rFonts w:ascii="Times New Roman" w:hAnsi="Times New Roman"/>
                <w:sz w:val="28"/>
                <w:szCs w:val="28"/>
              </w:rPr>
              <w:t>за</w:t>
            </w:r>
            <w:proofErr w:type="gramEnd"/>
            <w:r w:rsidRPr="007460DC">
              <w:rPr>
                <w:rFonts w:ascii="Times New Roman" w:hAnsi="Times New Roman"/>
                <w:sz w:val="28"/>
                <w:szCs w:val="28"/>
              </w:rPr>
              <w:t xml:space="preserve"> средств районного бюджета 539,4 тыс. рублей;</w:t>
            </w:r>
          </w:p>
          <w:p w:rsidR="00292D83" w:rsidRPr="007460DC" w:rsidRDefault="00292D83" w:rsidP="00347FC1">
            <w:pPr>
              <w:spacing w:after="0" w:line="192" w:lineRule="auto"/>
              <w:jc w:val="both"/>
              <w:rPr>
                <w:rFonts w:ascii="Times New Roman" w:hAnsi="Times New Roman"/>
                <w:sz w:val="28"/>
                <w:szCs w:val="28"/>
              </w:rPr>
            </w:pPr>
            <w:r w:rsidRPr="007460DC">
              <w:rPr>
                <w:rFonts w:ascii="Times New Roman" w:hAnsi="Times New Roman"/>
                <w:sz w:val="28"/>
                <w:szCs w:val="28"/>
              </w:rPr>
              <w:t>2020 год – 1 910,3 тыс. рублей за счет сре</w:t>
            </w:r>
            <w:proofErr w:type="gramStart"/>
            <w:r w:rsidRPr="007460DC">
              <w:rPr>
                <w:rFonts w:ascii="Times New Roman" w:hAnsi="Times New Roman"/>
                <w:sz w:val="28"/>
                <w:szCs w:val="28"/>
              </w:rPr>
              <w:t>дств кр</w:t>
            </w:r>
            <w:proofErr w:type="gramEnd"/>
            <w:r w:rsidRPr="007460DC">
              <w:rPr>
                <w:rFonts w:ascii="Times New Roman" w:hAnsi="Times New Roman"/>
                <w:sz w:val="28"/>
                <w:szCs w:val="28"/>
              </w:rPr>
              <w:t>аевого бюджета;</w:t>
            </w:r>
          </w:p>
          <w:p w:rsidR="006B22C9" w:rsidRPr="007460DC" w:rsidRDefault="00292D83" w:rsidP="00347FC1">
            <w:pPr>
              <w:spacing w:after="0" w:line="192" w:lineRule="auto"/>
              <w:jc w:val="both"/>
              <w:rPr>
                <w:rFonts w:ascii="Times New Roman" w:hAnsi="Times New Roman"/>
                <w:sz w:val="28"/>
                <w:szCs w:val="28"/>
              </w:rPr>
            </w:pPr>
            <w:r w:rsidRPr="007460DC">
              <w:rPr>
                <w:rFonts w:ascii="Times New Roman" w:hAnsi="Times New Roman"/>
                <w:sz w:val="28"/>
                <w:szCs w:val="28"/>
              </w:rPr>
              <w:t>2021 год – 1 910,3 тыс. рублей за счет сре</w:t>
            </w:r>
            <w:proofErr w:type="gramStart"/>
            <w:r w:rsidRPr="007460DC">
              <w:rPr>
                <w:rFonts w:ascii="Times New Roman" w:hAnsi="Times New Roman"/>
                <w:sz w:val="28"/>
                <w:szCs w:val="28"/>
              </w:rPr>
              <w:t>дств кр</w:t>
            </w:r>
            <w:proofErr w:type="gramEnd"/>
            <w:r w:rsidRPr="007460DC">
              <w:rPr>
                <w:rFonts w:ascii="Times New Roman" w:hAnsi="Times New Roman"/>
                <w:sz w:val="28"/>
                <w:szCs w:val="28"/>
              </w:rPr>
              <w:t>аевого бюджета</w:t>
            </w:r>
          </w:p>
        </w:tc>
      </w:tr>
    </w:tbl>
    <w:p w:rsidR="006B22C9" w:rsidRPr="007460DC" w:rsidRDefault="006B22C9" w:rsidP="00180761">
      <w:pPr>
        <w:spacing w:after="0" w:line="240" w:lineRule="auto"/>
        <w:ind w:firstLine="709"/>
        <w:jc w:val="both"/>
        <w:rPr>
          <w:rFonts w:ascii="Times New Roman" w:hAnsi="Times New Roman"/>
          <w:sz w:val="28"/>
          <w:szCs w:val="28"/>
        </w:rPr>
      </w:pPr>
    </w:p>
    <w:p w:rsidR="006B22C9" w:rsidRPr="007460DC" w:rsidRDefault="006B22C9" w:rsidP="00180761">
      <w:pPr>
        <w:spacing w:after="0" w:line="240" w:lineRule="auto"/>
        <w:ind w:firstLine="709"/>
        <w:jc w:val="center"/>
        <w:rPr>
          <w:rFonts w:ascii="Times New Roman" w:hAnsi="Times New Roman"/>
          <w:sz w:val="28"/>
          <w:szCs w:val="28"/>
        </w:rPr>
      </w:pPr>
      <w:r w:rsidRPr="007460DC">
        <w:rPr>
          <w:rFonts w:ascii="Times New Roman" w:hAnsi="Times New Roman"/>
          <w:sz w:val="28"/>
          <w:szCs w:val="28"/>
        </w:rPr>
        <w:t>2. Мероприятия подпрограммы</w:t>
      </w:r>
    </w:p>
    <w:p w:rsidR="006B22C9" w:rsidRPr="007460DC" w:rsidRDefault="006B22C9" w:rsidP="00180761">
      <w:pPr>
        <w:spacing w:after="0" w:line="240" w:lineRule="auto"/>
        <w:ind w:firstLine="709"/>
        <w:jc w:val="center"/>
        <w:rPr>
          <w:rFonts w:ascii="Times New Roman" w:hAnsi="Times New Roman"/>
          <w:bCs/>
          <w:sz w:val="28"/>
          <w:szCs w:val="28"/>
        </w:rPr>
      </w:pPr>
    </w:p>
    <w:p w:rsidR="006B22C9" w:rsidRPr="007460DC" w:rsidRDefault="006B22C9" w:rsidP="00180761">
      <w:pPr>
        <w:spacing w:after="0" w:line="240" w:lineRule="auto"/>
        <w:ind w:firstLine="709"/>
        <w:jc w:val="both"/>
        <w:rPr>
          <w:rFonts w:ascii="Times New Roman" w:hAnsi="Times New Roman"/>
          <w:sz w:val="28"/>
          <w:szCs w:val="28"/>
        </w:rPr>
      </w:pPr>
      <w:r w:rsidRPr="007460DC">
        <w:rPr>
          <w:rFonts w:ascii="Times New Roman" w:hAnsi="Times New Roman"/>
          <w:sz w:val="28"/>
          <w:szCs w:val="28"/>
        </w:rPr>
        <w:t>Мероприятия представлены в приложении № 2 подпрограммы</w:t>
      </w:r>
    </w:p>
    <w:p w:rsidR="006B22C9" w:rsidRPr="007460DC" w:rsidRDefault="006B22C9" w:rsidP="00180761">
      <w:pPr>
        <w:spacing w:after="0" w:line="240" w:lineRule="auto"/>
        <w:ind w:firstLine="708"/>
        <w:jc w:val="center"/>
        <w:rPr>
          <w:rFonts w:ascii="Times New Roman" w:hAnsi="Times New Roman"/>
          <w:bCs/>
          <w:sz w:val="28"/>
          <w:szCs w:val="28"/>
        </w:rPr>
      </w:pPr>
      <w:r w:rsidRPr="007460DC">
        <w:rPr>
          <w:rFonts w:ascii="Times New Roman" w:hAnsi="Times New Roman"/>
          <w:bCs/>
          <w:sz w:val="28"/>
          <w:szCs w:val="28"/>
        </w:rPr>
        <w:t>3. Механизм реализации подпрограммы</w:t>
      </w:r>
    </w:p>
    <w:p w:rsidR="006B22C9" w:rsidRPr="007460DC" w:rsidRDefault="006B22C9" w:rsidP="00180761">
      <w:pPr>
        <w:spacing w:after="0" w:line="240" w:lineRule="auto"/>
        <w:ind w:firstLine="708"/>
        <w:jc w:val="center"/>
        <w:rPr>
          <w:rFonts w:ascii="Times New Roman" w:hAnsi="Times New Roman"/>
          <w:sz w:val="28"/>
          <w:szCs w:val="28"/>
        </w:rPr>
      </w:pPr>
    </w:p>
    <w:p w:rsidR="006B22C9" w:rsidRPr="007460DC" w:rsidRDefault="006B22C9" w:rsidP="00180761">
      <w:pPr>
        <w:spacing w:after="0" w:line="240" w:lineRule="auto"/>
        <w:ind w:firstLine="709"/>
        <w:jc w:val="both"/>
        <w:rPr>
          <w:rFonts w:ascii="Times New Roman" w:hAnsi="Times New Roman"/>
          <w:sz w:val="28"/>
          <w:szCs w:val="28"/>
        </w:rPr>
      </w:pPr>
      <w:r w:rsidRPr="007460DC">
        <w:rPr>
          <w:rFonts w:ascii="Times New Roman" w:hAnsi="Times New Roman"/>
          <w:sz w:val="28"/>
          <w:szCs w:val="28"/>
        </w:rPr>
        <w:t>Реализация подпрограммы осуществляется управлением образования, подведомственными ему муниципальными образовательными учреждениями в рамках действующего законодательства.</w:t>
      </w:r>
    </w:p>
    <w:p w:rsidR="006B22C9" w:rsidRPr="007460DC" w:rsidRDefault="006B22C9" w:rsidP="007734D3">
      <w:pPr>
        <w:spacing w:after="0" w:line="240" w:lineRule="auto"/>
        <w:ind w:firstLine="709"/>
        <w:jc w:val="both"/>
        <w:rPr>
          <w:rFonts w:ascii="Times New Roman" w:hAnsi="Times New Roman"/>
          <w:sz w:val="28"/>
          <w:szCs w:val="28"/>
        </w:rPr>
      </w:pPr>
      <w:proofErr w:type="gramStart"/>
      <w:r w:rsidRPr="007460DC">
        <w:rPr>
          <w:rFonts w:ascii="Times New Roman" w:hAnsi="Times New Roman"/>
          <w:sz w:val="28"/>
          <w:szCs w:val="28"/>
        </w:rPr>
        <w:lastRenderedPageBreak/>
        <w:t>Реализация мероприятия 3.3.1, осуществляется путем предоставления субсидии на оплату стоимости набора продуктов питания или готовых блюд  и их транспортировке в лагерях с дневным пребыванием детей на основании Постановления Правительства Красноярского края от 17.01.2011 №3-п «Об утверждении Порядка и условий предоставления субсидий бюджетам муниципальных образований Красноярского края на оплату стоимости набора продуктов питания или готовых блюд и их транспортировку в лагерях</w:t>
      </w:r>
      <w:proofErr w:type="gramEnd"/>
      <w:r w:rsidR="0052135A" w:rsidRPr="007460DC">
        <w:rPr>
          <w:rFonts w:ascii="Times New Roman" w:hAnsi="Times New Roman"/>
          <w:sz w:val="28"/>
          <w:szCs w:val="28"/>
        </w:rPr>
        <w:t xml:space="preserve"> </w:t>
      </w:r>
      <w:proofErr w:type="gramStart"/>
      <w:r w:rsidRPr="007460DC">
        <w:rPr>
          <w:rFonts w:ascii="Times New Roman" w:hAnsi="Times New Roman"/>
          <w:sz w:val="28"/>
          <w:szCs w:val="28"/>
        </w:rPr>
        <w:t>с</w:t>
      </w:r>
      <w:r w:rsidR="0052135A" w:rsidRPr="007460DC">
        <w:rPr>
          <w:rFonts w:ascii="Times New Roman" w:hAnsi="Times New Roman"/>
          <w:sz w:val="28"/>
          <w:szCs w:val="28"/>
        </w:rPr>
        <w:t xml:space="preserve"> </w:t>
      </w:r>
      <w:r w:rsidRPr="007460DC">
        <w:rPr>
          <w:rFonts w:ascii="Times New Roman" w:hAnsi="Times New Roman"/>
          <w:sz w:val="28"/>
          <w:szCs w:val="28"/>
        </w:rPr>
        <w:t>дневным</w:t>
      </w:r>
      <w:r w:rsidR="0052135A" w:rsidRPr="007460DC">
        <w:rPr>
          <w:rFonts w:ascii="Times New Roman" w:hAnsi="Times New Roman"/>
          <w:sz w:val="28"/>
          <w:szCs w:val="28"/>
        </w:rPr>
        <w:t xml:space="preserve"> </w:t>
      </w:r>
      <w:r w:rsidRPr="007460DC">
        <w:rPr>
          <w:rFonts w:ascii="Times New Roman" w:hAnsi="Times New Roman"/>
          <w:sz w:val="28"/>
          <w:szCs w:val="28"/>
        </w:rPr>
        <w:t xml:space="preserve">пребыванием детей»,  путем предоставления субсидии на оплату стоимости путевок для детей в краевые государственные и негосударственные организации отдыха, оздоровления и занятости детей, зарегистрированные на территории края, муниципальные загородные оздоровительные лагеря в соответствии </w:t>
      </w:r>
      <w:r w:rsidRPr="007460DC">
        <w:rPr>
          <w:rFonts w:ascii="Times New Roman" w:hAnsi="Times New Roman"/>
          <w:bCs/>
          <w:iCs/>
          <w:sz w:val="28"/>
          <w:szCs w:val="28"/>
        </w:rPr>
        <w:t xml:space="preserve"> с Постановлением Правительства Красноярского края от 30.09.2013 №508-п «Об утверждении государственной программы Красноярского края «Развитие образования» подпрограмма 2 «Развитие дошкольного, общего и дополнительного образования» на 2014-2017</w:t>
      </w:r>
      <w:proofErr w:type="gramEnd"/>
      <w:r w:rsidRPr="007460DC">
        <w:rPr>
          <w:rFonts w:ascii="Times New Roman" w:hAnsi="Times New Roman"/>
          <w:bCs/>
          <w:iCs/>
          <w:sz w:val="28"/>
          <w:szCs w:val="28"/>
        </w:rPr>
        <w:t xml:space="preserve"> годы.</w:t>
      </w:r>
    </w:p>
    <w:p w:rsidR="006B22C9" w:rsidRPr="007460DC" w:rsidRDefault="006B22C9" w:rsidP="00180761">
      <w:pPr>
        <w:autoSpaceDE w:val="0"/>
        <w:autoSpaceDN w:val="0"/>
        <w:adjustRightInd w:val="0"/>
        <w:spacing w:after="0" w:line="240" w:lineRule="auto"/>
        <w:ind w:firstLine="709"/>
        <w:jc w:val="both"/>
        <w:rPr>
          <w:rFonts w:ascii="Times New Roman" w:hAnsi="Times New Roman"/>
          <w:sz w:val="28"/>
          <w:szCs w:val="28"/>
        </w:rPr>
      </w:pPr>
      <w:r w:rsidRPr="007460DC">
        <w:rPr>
          <w:rFonts w:ascii="Times New Roman" w:hAnsi="Times New Roman"/>
          <w:sz w:val="28"/>
          <w:szCs w:val="28"/>
        </w:rPr>
        <w:t xml:space="preserve">Управление образования осуществляет приобретение путевок в детский загородный лагерь согласно Соглашению с Министерством образования Красноярского края. Распределение путевок осуществляет межведомственная комиссия. Количество мест в лагерях с дневным пребыванием детей, открытых на базе школ, регламентируется приказом Управления образования. </w:t>
      </w:r>
    </w:p>
    <w:p w:rsidR="006B22C9" w:rsidRPr="007460DC" w:rsidRDefault="006B22C9" w:rsidP="00180761">
      <w:pPr>
        <w:widowControl w:val="0"/>
        <w:autoSpaceDE w:val="0"/>
        <w:autoSpaceDN w:val="0"/>
        <w:adjustRightInd w:val="0"/>
        <w:spacing w:after="0" w:line="240" w:lineRule="auto"/>
        <w:ind w:firstLine="709"/>
        <w:jc w:val="both"/>
        <w:rPr>
          <w:rFonts w:ascii="Times New Roman" w:hAnsi="Times New Roman"/>
          <w:sz w:val="28"/>
          <w:szCs w:val="28"/>
        </w:rPr>
      </w:pPr>
      <w:r w:rsidRPr="007460DC">
        <w:rPr>
          <w:rFonts w:ascii="Times New Roman" w:hAnsi="Times New Roman"/>
          <w:sz w:val="28"/>
          <w:szCs w:val="28"/>
        </w:rPr>
        <w:t>Размещение заказов на поставки товаров, выполнение работ, оказание услуг, выполнение работ для муниципальных нужд осуществляют подведомственные Управлению образования учреждения в соответствии  с Федеральным законом от 5 апреля 2013 г. №44-ФЗ  «О контрактной системе в сфере закупок товаров, работ, услуг для обеспечения государственных  и муниципальных нужд».</w:t>
      </w:r>
    </w:p>
    <w:p w:rsidR="006B22C9" w:rsidRPr="007460DC" w:rsidRDefault="006B22C9" w:rsidP="00180761">
      <w:pPr>
        <w:spacing w:after="0" w:line="240" w:lineRule="auto"/>
        <w:ind w:firstLine="709"/>
        <w:jc w:val="both"/>
        <w:rPr>
          <w:rFonts w:ascii="Times New Roman" w:hAnsi="Times New Roman"/>
          <w:bCs/>
          <w:sz w:val="28"/>
          <w:szCs w:val="28"/>
        </w:rPr>
      </w:pPr>
    </w:p>
    <w:p w:rsidR="006B22C9" w:rsidRPr="007460DC" w:rsidRDefault="006B22C9" w:rsidP="00180761">
      <w:pPr>
        <w:spacing w:after="0" w:line="240" w:lineRule="auto"/>
        <w:jc w:val="center"/>
        <w:rPr>
          <w:rFonts w:ascii="Times New Roman" w:hAnsi="Times New Roman"/>
          <w:bCs/>
          <w:sz w:val="28"/>
          <w:szCs w:val="28"/>
        </w:rPr>
      </w:pPr>
      <w:r w:rsidRPr="007460DC">
        <w:rPr>
          <w:rFonts w:ascii="Times New Roman" w:hAnsi="Times New Roman"/>
          <w:bCs/>
          <w:sz w:val="28"/>
          <w:szCs w:val="28"/>
        </w:rPr>
        <w:t xml:space="preserve">4. Организация управления подпрограммой и </w:t>
      </w:r>
      <w:proofErr w:type="gramStart"/>
      <w:r w:rsidRPr="007460DC">
        <w:rPr>
          <w:rFonts w:ascii="Times New Roman" w:hAnsi="Times New Roman"/>
          <w:bCs/>
          <w:sz w:val="28"/>
          <w:szCs w:val="28"/>
        </w:rPr>
        <w:t>контроль за</w:t>
      </w:r>
      <w:proofErr w:type="gramEnd"/>
      <w:r w:rsidRPr="007460DC">
        <w:rPr>
          <w:rFonts w:ascii="Times New Roman" w:hAnsi="Times New Roman"/>
          <w:bCs/>
          <w:sz w:val="28"/>
          <w:szCs w:val="28"/>
        </w:rPr>
        <w:t xml:space="preserve"> ходом её выполнения</w:t>
      </w:r>
    </w:p>
    <w:p w:rsidR="006B22C9" w:rsidRPr="007460DC" w:rsidRDefault="006B22C9" w:rsidP="00180761">
      <w:pPr>
        <w:spacing w:after="0" w:line="240" w:lineRule="auto"/>
        <w:jc w:val="center"/>
        <w:rPr>
          <w:rFonts w:ascii="Times New Roman" w:hAnsi="Times New Roman"/>
          <w:sz w:val="28"/>
          <w:szCs w:val="28"/>
        </w:rPr>
      </w:pPr>
    </w:p>
    <w:p w:rsidR="006B22C9" w:rsidRPr="007460DC" w:rsidRDefault="006B22C9" w:rsidP="00214471">
      <w:pPr>
        <w:autoSpaceDE w:val="0"/>
        <w:autoSpaceDN w:val="0"/>
        <w:adjustRightInd w:val="0"/>
        <w:spacing w:after="0" w:line="240" w:lineRule="auto"/>
        <w:ind w:firstLine="709"/>
        <w:jc w:val="both"/>
        <w:rPr>
          <w:rFonts w:ascii="Times New Roman" w:hAnsi="Times New Roman"/>
          <w:sz w:val="28"/>
          <w:szCs w:val="28"/>
          <w:lang w:eastAsia="en-US"/>
        </w:rPr>
      </w:pPr>
      <w:r w:rsidRPr="007460DC">
        <w:rPr>
          <w:rFonts w:ascii="Times New Roman" w:hAnsi="Times New Roman"/>
          <w:sz w:val="28"/>
          <w:szCs w:val="28"/>
          <w:lang w:eastAsia="en-US"/>
        </w:rPr>
        <w:t>Организацию управления настоящей подпрограммой осуществляет управление образования в лице его руководителя.</w:t>
      </w:r>
    </w:p>
    <w:p w:rsidR="006B22C9" w:rsidRPr="007460DC" w:rsidRDefault="006B22C9" w:rsidP="00214471">
      <w:pPr>
        <w:autoSpaceDE w:val="0"/>
        <w:autoSpaceDN w:val="0"/>
        <w:adjustRightInd w:val="0"/>
        <w:spacing w:after="0" w:line="240" w:lineRule="auto"/>
        <w:ind w:firstLine="709"/>
        <w:jc w:val="both"/>
        <w:rPr>
          <w:rFonts w:ascii="Times New Roman" w:hAnsi="Times New Roman"/>
          <w:sz w:val="28"/>
          <w:szCs w:val="28"/>
          <w:lang w:eastAsia="en-US"/>
        </w:rPr>
      </w:pPr>
      <w:r w:rsidRPr="007460DC">
        <w:rPr>
          <w:rFonts w:ascii="Times New Roman" w:hAnsi="Times New Roman"/>
          <w:sz w:val="28"/>
          <w:szCs w:val="28"/>
          <w:lang w:eastAsia="en-US"/>
        </w:rPr>
        <w:t>Функции управления образования:</w:t>
      </w:r>
    </w:p>
    <w:p w:rsidR="006B22C9" w:rsidRPr="007460DC" w:rsidRDefault="006B22C9" w:rsidP="00214471">
      <w:pPr>
        <w:autoSpaceDE w:val="0"/>
        <w:autoSpaceDN w:val="0"/>
        <w:adjustRightInd w:val="0"/>
        <w:spacing w:after="0" w:line="240" w:lineRule="auto"/>
        <w:ind w:firstLine="709"/>
        <w:jc w:val="both"/>
        <w:rPr>
          <w:rFonts w:ascii="Times New Roman" w:hAnsi="Times New Roman"/>
          <w:sz w:val="28"/>
          <w:szCs w:val="28"/>
          <w:lang w:eastAsia="en-US"/>
        </w:rPr>
      </w:pPr>
      <w:r w:rsidRPr="007460DC">
        <w:rPr>
          <w:rFonts w:ascii="Times New Roman" w:hAnsi="Times New Roman"/>
          <w:sz w:val="28"/>
          <w:szCs w:val="28"/>
          <w:lang w:eastAsia="en-US"/>
        </w:rPr>
        <w:t>1.Организация отдыха детей в каникулярное время.</w:t>
      </w:r>
    </w:p>
    <w:p w:rsidR="006B22C9" w:rsidRPr="007460DC" w:rsidRDefault="006B22C9" w:rsidP="00214471">
      <w:pPr>
        <w:autoSpaceDE w:val="0"/>
        <w:autoSpaceDN w:val="0"/>
        <w:adjustRightInd w:val="0"/>
        <w:spacing w:after="0" w:line="240" w:lineRule="auto"/>
        <w:ind w:firstLine="709"/>
        <w:jc w:val="both"/>
        <w:rPr>
          <w:rFonts w:ascii="Times New Roman" w:hAnsi="Times New Roman"/>
          <w:sz w:val="28"/>
          <w:szCs w:val="28"/>
          <w:lang w:eastAsia="en-US"/>
        </w:rPr>
      </w:pPr>
      <w:r w:rsidRPr="007460DC">
        <w:rPr>
          <w:rFonts w:ascii="Times New Roman" w:hAnsi="Times New Roman"/>
          <w:sz w:val="28"/>
          <w:szCs w:val="28"/>
          <w:lang w:eastAsia="en-US"/>
        </w:rPr>
        <w:t>2.Организация предоставления общедоступного и бесплатного дошкольного, начального общего, основного общего, среднего общего образования.</w:t>
      </w:r>
    </w:p>
    <w:p w:rsidR="006B22C9" w:rsidRPr="007460DC" w:rsidRDefault="006B22C9" w:rsidP="00214471">
      <w:pPr>
        <w:autoSpaceDE w:val="0"/>
        <w:autoSpaceDN w:val="0"/>
        <w:adjustRightInd w:val="0"/>
        <w:spacing w:after="0" w:line="240" w:lineRule="auto"/>
        <w:ind w:firstLine="709"/>
        <w:jc w:val="both"/>
        <w:rPr>
          <w:rFonts w:ascii="Times New Roman" w:hAnsi="Times New Roman"/>
          <w:sz w:val="28"/>
          <w:szCs w:val="28"/>
          <w:lang w:eastAsia="en-US"/>
        </w:rPr>
      </w:pPr>
      <w:r w:rsidRPr="007460DC">
        <w:rPr>
          <w:rFonts w:ascii="Times New Roman" w:hAnsi="Times New Roman"/>
          <w:sz w:val="28"/>
          <w:szCs w:val="28"/>
          <w:lang w:eastAsia="en-US"/>
        </w:rPr>
        <w:t>3.Организация предоставления дополнительного образования детей.</w:t>
      </w:r>
    </w:p>
    <w:p w:rsidR="006B22C9" w:rsidRPr="007460DC" w:rsidRDefault="006B22C9" w:rsidP="00214471">
      <w:pPr>
        <w:autoSpaceDE w:val="0"/>
        <w:autoSpaceDN w:val="0"/>
        <w:adjustRightInd w:val="0"/>
        <w:spacing w:after="0" w:line="240" w:lineRule="auto"/>
        <w:ind w:firstLine="709"/>
        <w:jc w:val="both"/>
        <w:rPr>
          <w:rFonts w:ascii="Times New Roman" w:hAnsi="Times New Roman"/>
          <w:sz w:val="28"/>
          <w:szCs w:val="28"/>
          <w:lang w:eastAsia="en-US"/>
        </w:rPr>
      </w:pPr>
      <w:r w:rsidRPr="007460DC">
        <w:rPr>
          <w:rFonts w:ascii="Times New Roman" w:hAnsi="Times New Roman"/>
          <w:sz w:val="28"/>
          <w:szCs w:val="28"/>
          <w:lang w:eastAsia="en-US"/>
        </w:rPr>
        <w:t>4.Осуществление комплексного анализа и тенденций развития кадрового потенциала муниципальной системы образования.</w:t>
      </w:r>
    </w:p>
    <w:p w:rsidR="006B22C9" w:rsidRPr="007460DC" w:rsidRDefault="006B22C9" w:rsidP="00214471">
      <w:pPr>
        <w:autoSpaceDE w:val="0"/>
        <w:autoSpaceDN w:val="0"/>
        <w:adjustRightInd w:val="0"/>
        <w:spacing w:after="0" w:line="240" w:lineRule="auto"/>
        <w:ind w:firstLine="709"/>
        <w:jc w:val="both"/>
        <w:rPr>
          <w:rFonts w:ascii="Times New Roman" w:hAnsi="Times New Roman"/>
          <w:sz w:val="28"/>
          <w:szCs w:val="28"/>
          <w:lang w:eastAsia="en-US"/>
        </w:rPr>
      </w:pPr>
      <w:r w:rsidRPr="007460DC">
        <w:rPr>
          <w:rFonts w:ascii="Times New Roman" w:hAnsi="Times New Roman"/>
          <w:sz w:val="28"/>
          <w:szCs w:val="28"/>
          <w:lang w:eastAsia="en-US"/>
        </w:rPr>
        <w:t>5.Осуществление функций главного распорядителя бюджетных средств подведомственных образовательных учреждений.</w:t>
      </w:r>
    </w:p>
    <w:p w:rsidR="006B22C9" w:rsidRPr="007460DC" w:rsidRDefault="006B22C9" w:rsidP="00214471">
      <w:pPr>
        <w:autoSpaceDE w:val="0"/>
        <w:autoSpaceDN w:val="0"/>
        <w:adjustRightInd w:val="0"/>
        <w:spacing w:after="0" w:line="240" w:lineRule="auto"/>
        <w:ind w:firstLine="709"/>
        <w:jc w:val="both"/>
        <w:rPr>
          <w:rFonts w:ascii="Times New Roman" w:hAnsi="Times New Roman"/>
          <w:sz w:val="28"/>
          <w:szCs w:val="28"/>
          <w:lang w:eastAsia="en-US"/>
        </w:rPr>
      </w:pPr>
      <w:r w:rsidRPr="007460DC">
        <w:rPr>
          <w:rFonts w:ascii="Times New Roman" w:hAnsi="Times New Roman"/>
          <w:sz w:val="28"/>
          <w:szCs w:val="28"/>
          <w:lang w:eastAsia="en-US"/>
        </w:rPr>
        <w:t>6.Подготовка отчётов о ходе исполнения мероприятий подпрограммы.</w:t>
      </w:r>
    </w:p>
    <w:p w:rsidR="006B22C9" w:rsidRPr="007460DC" w:rsidRDefault="006B22C9" w:rsidP="00214471">
      <w:pPr>
        <w:autoSpaceDE w:val="0"/>
        <w:autoSpaceDN w:val="0"/>
        <w:adjustRightInd w:val="0"/>
        <w:spacing w:after="0" w:line="240" w:lineRule="auto"/>
        <w:ind w:firstLine="709"/>
        <w:jc w:val="both"/>
        <w:rPr>
          <w:rFonts w:ascii="Times New Roman" w:hAnsi="Times New Roman"/>
          <w:sz w:val="28"/>
          <w:szCs w:val="28"/>
          <w:lang w:eastAsia="en-US"/>
        </w:rPr>
      </w:pPr>
      <w:r w:rsidRPr="007460DC">
        <w:rPr>
          <w:rFonts w:ascii="Times New Roman" w:hAnsi="Times New Roman"/>
          <w:sz w:val="28"/>
          <w:szCs w:val="28"/>
          <w:lang w:eastAsia="en-US"/>
        </w:rPr>
        <w:lastRenderedPageBreak/>
        <w:t>7.Осуществление мониторинга реализации мероприятий подпрограммы.</w:t>
      </w:r>
    </w:p>
    <w:p w:rsidR="006B22C9" w:rsidRPr="007460DC" w:rsidRDefault="006B22C9" w:rsidP="00214471">
      <w:pPr>
        <w:autoSpaceDE w:val="0"/>
        <w:autoSpaceDN w:val="0"/>
        <w:adjustRightInd w:val="0"/>
        <w:spacing w:after="0" w:line="240" w:lineRule="auto"/>
        <w:ind w:firstLine="709"/>
        <w:jc w:val="both"/>
        <w:rPr>
          <w:rFonts w:ascii="Times New Roman" w:hAnsi="Times New Roman"/>
          <w:sz w:val="28"/>
          <w:szCs w:val="28"/>
          <w:lang w:eastAsia="en-US"/>
        </w:rPr>
      </w:pPr>
      <w:r w:rsidRPr="007460DC">
        <w:rPr>
          <w:rFonts w:ascii="Times New Roman" w:hAnsi="Times New Roman"/>
          <w:sz w:val="28"/>
          <w:szCs w:val="28"/>
          <w:lang w:eastAsia="en-US"/>
        </w:rPr>
        <w:t xml:space="preserve">Текущий контроль осуществляется управлением образования согласно Приказу управления образования администрации </w:t>
      </w:r>
      <w:proofErr w:type="spellStart"/>
      <w:r w:rsidRPr="007460DC">
        <w:rPr>
          <w:rFonts w:ascii="Times New Roman" w:hAnsi="Times New Roman"/>
          <w:sz w:val="28"/>
          <w:szCs w:val="28"/>
          <w:lang w:eastAsia="en-US"/>
        </w:rPr>
        <w:t>Абанского</w:t>
      </w:r>
      <w:proofErr w:type="spellEnd"/>
      <w:r w:rsidRPr="007460DC">
        <w:rPr>
          <w:rFonts w:ascii="Times New Roman" w:hAnsi="Times New Roman"/>
          <w:sz w:val="28"/>
          <w:szCs w:val="28"/>
          <w:lang w:eastAsia="en-US"/>
        </w:rPr>
        <w:t xml:space="preserve"> района от 27.10.2014 №127 «Об утверждении порядка осуществления внутреннего финансового контроля и внутреннего финансового аудита управлением образования».</w:t>
      </w:r>
    </w:p>
    <w:p w:rsidR="006B22C9" w:rsidRPr="007460DC" w:rsidRDefault="006B22C9" w:rsidP="00214471">
      <w:pPr>
        <w:autoSpaceDE w:val="0"/>
        <w:autoSpaceDN w:val="0"/>
        <w:adjustRightInd w:val="0"/>
        <w:spacing w:after="0" w:line="240" w:lineRule="auto"/>
        <w:ind w:firstLine="709"/>
        <w:jc w:val="both"/>
        <w:rPr>
          <w:rFonts w:ascii="Times New Roman" w:hAnsi="Times New Roman"/>
          <w:sz w:val="28"/>
          <w:szCs w:val="28"/>
          <w:lang w:eastAsia="en-US"/>
        </w:rPr>
      </w:pPr>
      <w:r w:rsidRPr="007460DC">
        <w:rPr>
          <w:rFonts w:ascii="Times New Roman" w:hAnsi="Times New Roman"/>
          <w:sz w:val="28"/>
          <w:szCs w:val="28"/>
          <w:lang w:eastAsia="en-US"/>
        </w:rPr>
        <w:t>Управление образования для обеспечения мониторинга и анализа хода реализации подпрограммы организует ведение и предоставление отчетности.</w:t>
      </w:r>
    </w:p>
    <w:p w:rsidR="006B22C9" w:rsidRPr="007460DC" w:rsidRDefault="006B22C9" w:rsidP="00214471">
      <w:pPr>
        <w:autoSpaceDE w:val="0"/>
        <w:autoSpaceDN w:val="0"/>
        <w:adjustRightInd w:val="0"/>
        <w:spacing w:after="0" w:line="240" w:lineRule="auto"/>
        <w:ind w:firstLine="709"/>
        <w:jc w:val="both"/>
        <w:rPr>
          <w:rFonts w:ascii="Times New Roman" w:hAnsi="Times New Roman"/>
          <w:sz w:val="28"/>
          <w:szCs w:val="28"/>
          <w:lang w:eastAsia="en-US"/>
        </w:rPr>
      </w:pPr>
      <w:r w:rsidRPr="007460DC">
        <w:rPr>
          <w:rFonts w:ascii="Times New Roman" w:hAnsi="Times New Roman"/>
          <w:sz w:val="28"/>
          <w:szCs w:val="28"/>
          <w:lang w:eastAsia="en-US"/>
        </w:rPr>
        <w:t xml:space="preserve">Уполномоченным должностным лицом за подготовку и предоставление отчётов в соответствии с пунктом № 5 порядка принятия решений о разработке муниципальных программ </w:t>
      </w:r>
      <w:proofErr w:type="spellStart"/>
      <w:r w:rsidRPr="007460DC">
        <w:rPr>
          <w:rFonts w:ascii="Times New Roman" w:hAnsi="Times New Roman"/>
          <w:sz w:val="28"/>
          <w:szCs w:val="28"/>
          <w:lang w:eastAsia="en-US"/>
        </w:rPr>
        <w:t>Абанского</w:t>
      </w:r>
      <w:proofErr w:type="spellEnd"/>
      <w:r w:rsidRPr="007460DC">
        <w:rPr>
          <w:rFonts w:ascii="Times New Roman" w:hAnsi="Times New Roman"/>
          <w:sz w:val="28"/>
          <w:szCs w:val="28"/>
          <w:lang w:eastAsia="en-US"/>
        </w:rPr>
        <w:t xml:space="preserve"> района их формировании и реализации, является руководитель Управления образования.</w:t>
      </w:r>
    </w:p>
    <w:p w:rsidR="006B22C9" w:rsidRPr="007460DC" w:rsidRDefault="006B22C9" w:rsidP="00180761">
      <w:pPr>
        <w:spacing w:after="0" w:line="240" w:lineRule="auto"/>
        <w:jc w:val="both"/>
        <w:rPr>
          <w:rFonts w:ascii="Times New Roman" w:hAnsi="Times New Roman"/>
          <w:bCs/>
          <w:sz w:val="28"/>
          <w:szCs w:val="28"/>
        </w:rPr>
        <w:sectPr w:rsidR="006B22C9" w:rsidRPr="007460DC" w:rsidSect="00DA0800">
          <w:pgSz w:w="11906" w:h="16838"/>
          <w:pgMar w:top="1134" w:right="567" w:bottom="1134" w:left="1985" w:header="709" w:footer="709" w:gutter="0"/>
          <w:pgBorders w:offsetFrom="page">
            <w:top w:val="single" w:sz="4" w:space="24" w:color="FFFFFF"/>
            <w:left w:val="single" w:sz="4" w:space="24" w:color="FFFFFF"/>
            <w:bottom w:val="single" w:sz="4" w:space="24" w:color="FFFFFF"/>
          </w:pgBorders>
          <w:pgNumType w:start="51"/>
          <w:cols w:space="708"/>
          <w:titlePg/>
          <w:docGrid w:linePitch="360"/>
        </w:sectPr>
      </w:pPr>
    </w:p>
    <w:p w:rsidR="006B22C9" w:rsidRPr="007460DC" w:rsidRDefault="006B22C9" w:rsidP="004A68BC">
      <w:pPr>
        <w:spacing w:after="0" w:line="192" w:lineRule="auto"/>
        <w:ind w:firstLine="9072"/>
        <w:jc w:val="right"/>
        <w:rPr>
          <w:rFonts w:ascii="Times New Roman" w:hAnsi="Times New Roman"/>
          <w:sz w:val="28"/>
          <w:szCs w:val="28"/>
        </w:rPr>
      </w:pPr>
      <w:r w:rsidRPr="007460DC">
        <w:rPr>
          <w:rFonts w:ascii="Times New Roman" w:hAnsi="Times New Roman"/>
          <w:sz w:val="28"/>
          <w:szCs w:val="28"/>
        </w:rPr>
        <w:lastRenderedPageBreak/>
        <w:t>Приложение 1</w:t>
      </w:r>
    </w:p>
    <w:p w:rsidR="006B22C9" w:rsidRPr="007460DC" w:rsidRDefault="006B22C9" w:rsidP="004A68BC">
      <w:pPr>
        <w:spacing w:after="0" w:line="192" w:lineRule="auto"/>
        <w:ind w:firstLine="9072"/>
        <w:jc w:val="right"/>
        <w:rPr>
          <w:rFonts w:ascii="Times New Roman" w:hAnsi="Times New Roman"/>
          <w:sz w:val="28"/>
          <w:szCs w:val="28"/>
        </w:rPr>
      </w:pPr>
      <w:r w:rsidRPr="007460DC">
        <w:rPr>
          <w:rFonts w:ascii="Times New Roman" w:hAnsi="Times New Roman"/>
          <w:sz w:val="28"/>
          <w:szCs w:val="28"/>
        </w:rPr>
        <w:t>к подпрограмме 3 «Отдых, оздоровление и</w:t>
      </w:r>
    </w:p>
    <w:p w:rsidR="006B22C9" w:rsidRPr="007460DC" w:rsidRDefault="006B22C9" w:rsidP="004A68BC">
      <w:pPr>
        <w:spacing w:after="0" w:line="192" w:lineRule="auto"/>
        <w:ind w:firstLine="9072"/>
        <w:jc w:val="right"/>
        <w:rPr>
          <w:rFonts w:ascii="Times New Roman" w:hAnsi="Times New Roman"/>
          <w:sz w:val="28"/>
          <w:szCs w:val="28"/>
        </w:rPr>
      </w:pPr>
      <w:r w:rsidRPr="007460DC">
        <w:rPr>
          <w:rFonts w:ascii="Times New Roman" w:hAnsi="Times New Roman"/>
          <w:sz w:val="28"/>
          <w:szCs w:val="28"/>
        </w:rPr>
        <w:t>занятость детей и подростков»</w:t>
      </w:r>
    </w:p>
    <w:p w:rsidR="00214471" w:rsidRPr="007460DC" w:rsidRDefault="006B22C9" w:rsidP="004A68BC">
      <w:pPr>
        <w:spacing w:after="0" w:line="192" w:lineRule="auto"/>
        <w:ind w:firstLine="9072"/>
        <w:jc w:val="right"/>
        <w:rPr>
          <w:rFonts w:ascii="Times New Roman" w:hAnsi="Times New Roman"/>
          <w:sz w:val="28"/>
          <w:szCs w:val="28"/>
        </w:rPr>
      </w:pPr>
      <w:r w:rsidRPr="007460DC">
        <w:rPr>
          <w:rFonts w:ascii="Times New Roman" w:hAnsi="Times New Roman"/>
          <w:sz w:val="28"/>
          <w:szCs w:val="28"/>
        </w:rPr>
        <w:t xml:space="preserve">Муниципальной программы «Развитие </w:t>
      </w:r>
    </w:p>
    <w:p w:rsidR="006B22C9" w:rsidRPr="007460DC" w:rsidRDefault="006B22C9" w:rsidP="004A68BC">
      <w:pPr>
        <w:spacing w:after="0" w:line="192" w:lineRule="auto"/>
        <w:ind w:firstLine="9072"/>
        <w:jc w:val="right"/>
        <w:rPr>
          <w:rFonts w:ascii="Times New Roman" w:hAnsi="Times New Roman"/>
          <w:sz w:val="28"/>
          <w:szCs w:val="28"/>
        </w:rPr>
      </w:pPr>
      <w:r w:rsidRPr="007460DC">
        <w:rPr>
          <w:rFonts w:ascii="Times New Roman" w:hAnsi="Times New Roman"/>
          <w:sz w:val="28"/>
          <w:szCs w:val="28"/>
        </w:rPr>
        <w:t xml:space="preserve">образования в </w:t>
      </w:r>
      <w:proofErr w:type="spellStart"/>
      <w:r w:rsidRPr="007460DC">
        <w:rPr>
          <w:rFonts w:ascii="Times New Roman" w:hAnsi="Times New Roman"/>
          <w:sz w:val="28"/>
          <w:szCs w:val="28"/>
        </w:rPr>
        <w:t>Абанском</w:t>
      </w:r>
      <w:proofErr w:type="spellEnd"/>
      <w:r w:rsidRPr="007460DC">
        <w:rPr>
          <w:rFonts w:ascii="Times New Roman" w:hAnsi="Times New Roman"/>
          <w:sz w:val="28"/>
          <w:szCs w:val="28"/>
        </w:rPr>
        <w:t xml:space="preserve"> районе»</w:t>
      </w:r>
    </w:p>
    <w:p w:rsidR="006B22C9" w:rsidRPr="007460DC" w:rsidRDefault="006B22C9" w:rsidP="004A68BC">
      <w:pPr>
        <w:tabs>
          <w:tab w:val="left" w:pos="2180"/>
        </w:tabs>
        <w:spacing w:after="0" w:line="240" w:lineRule="auto"/>
        <w:jc w:val="right"/>
        <w:rPr>
          <w:rFonts w:ascii="Times New Roman" w:hAnsi="Times New Roman"/>
          <w:sz w:val="28"/>
          <w:szCs w:val="28"/>
        </w:rPr>
      </w:pPr>
      <w:r w:rsidRPr="007460DC">
        <w:rPr>
          <w:rFonts w:ascii="Times New Roman" w:hAnsi="Times New Roman"/>
          <w:sz w:val="28"/>
          <w:szCs w:val="28"/>
        </w:rPr>
        <w:tab/>
      </w:r>
    </w:p>
    <w:p w:rsidR="006B22C9" w:rsidRPr="007460DC" w:rsidRDefault="006B22C9" w:rsidP="00180761">
      <w:pPr>
        <w:spacing w:after="0" w:line="240" w:lineRule="auto"/>
        <w:jc w:val="center"/>
        <w:rPr>
          <w:rFonts w:ascii="Times New Roman" w:hAnsi="Times New Roman"/>
          <w:sz w:val="28"/>
          <w:szCs w:val="28"/>
        </w:rPr>
      </w:pPr>
      <w:r w:rsidRPr="007460DC">
        <w:rPr>
          <w:rFonts w:ascii="Times New Roman" w:hAnsi="Times New Roman"/>
          <w:sz w:val="28"/>
          <w:szCs w:val="28"/>
        </w:rPr>
        <w:t>Перечень и значение показателей результативности подпрограммы</w:t>
      </w:r>
    </w:p>
    <w:tbl>
      <w:tblPr>
        <w:tblW w:w="14175" w:type="dxa"/>
        <w:jc w:val="center"/>
        <w:tblInd w:w="-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14"/>
        <w:gridCol w:w="4418"/>
        <w:gridCol w:w="992"/>
        <w:gridCol w:w="1418"/>
        <w:gridCol w:w="1134"/>
        <w:gridCol w:w="992"/>
        <w:gridCol w:w="850"/>
        <w:gridCol w:w="993"/>
        <w:gridCol w:w="1232"/>
        <w:gridCol w:w="1232"/>
      </w:tblGrid>
      <w:tr w:rsidR="00994150" w:rsidRPr="007460DC" w:rsidTr="00B4450F">
        <w:trPr>
          <w:trHeight w:val="481"/>
          <w:jc w:val="center"/>
        </w:trPr>
        <w:tc>
          <w:tcPr>
            <w:tcW w:w="914" w:type="dxa"/>
          </w:tcPr>
          <w:p w:rsidR="00994150" w:rsidRPr="007460DC" w:rsidRDefault="00994150" w:rsidP="00B23D05">
            <w:pPr>
              <w:spacing w:after="0" w:line="240" w:lineRule="auto"/>
              <w:jc w:val="both"/>
              <w:rPr>
                <w:rFonts w:ascii="Times New Roman" w:hAnsi="Times New Roman"/>
                <w:sz w:val="28"/>
                <w:szCs w:val="28"/>
              </w:rPr>
            </w:pPr>
            <w:r w:rsidRPr="007460DC">
              <w:rPr>
                <w:rFonts w:ascii="Times New Roman" w:hAnsi="Times New Roman"/>
                <w:sz w:val="28"/>
                <w:szCs w:val="28"/>
              </w:rPr>
              <w:t xml:space="preserve">№ </w:t>
            </w:r>
            <w:proofErr w:type="gramStart"/>
            <w:r w:rsidRPr="007460DC">
              <w:rPr>
                <w:rFonts w:ascii="Times New Roman" w:hAnsi="Times New Roman"/>
                <w:sz w:val="28"/>
                <w:szCs w:val="28"/>
              </w:rPr>
              <w:t>п</w:t>
            </w:r>
            <w:proofErr w:type="gramEnd"/>
            <w:r w:rsidRPr="007460DC">
              <w:rPr>
                <w:rFonts w:ascii="Times New Roman" w:hAnsi="Times New Roman"/>
                <w:sz w:val="28"/>
                <w:szCs w:val="28"/>
              </w:rPr>
              <w:t>/п</w:t>
            </w:r>
          </w:p>
        </w:tc>
        <w:tc>
          <w:tcPr>
            <w:tcW w:w="4418" w:type="dxa"/>
          </w:tcPr>
          <w:p w:rsidR="00994150" w:rsidRPr="007460DC" w:rsidRDefault="00994150" w:rsidP="00B23D05">
            <w:pPr>
              <w:spacing w:after="0" w:line="240" w:lineRule="auto"/>
              <w:jc w:val="both"/>
              <w:rPr>
                <w:rFonts w:ascii="Times New Roman" w:hAnsi="Times New Roman"/>
                <w:sz w:val="28"/>
                <w:szCs w:val="28"/>
              </w:rPr>
            </w:pPr>
            <w:r w:rsidRPr="007460DC">
              <w:rPr>
                <w:rFonts w:ascii="Times New Roman" w:hAnsi="Times New Roman"/>
                <w:sz w:val="28"/>
                <w:szCs w:val="28"/>
              </w:rPr>
              <w:t>Цель, показатели результативности</w:t>
            </w:r>
          </w:p>
        </w:tc>
        <w:tc>
          <w:tcPr>
            <w:tcW w:w="992" w:type="dxa"/>
          </w:tcPr>
          <w:p w:rsidR="00994150" w:rsidRPr="007460DC" w:rsidRDefault="00994150" w:rsidP="00B23D05">
            <w:pPr>
              <w:spacing w:after="0" w:line="240" w:lineRule="auto"/>
              <w:jc w:val="both"/>
              <w:rPr>
                <w:rFonts w:ascii="Times New Roman" w:hAnsi="Times New Roman"/>
                <w:sz w:val="28"/>
                <w:szCs w:val="28"/>
              </w:rPr>
            </w:pPr>
            <w:r w:rsidRPr="007460DC">
              <w:rPr>
                <w:rFonts w:ascii="Times New Roman" w:hAnsi="Times New Roman"/>
                <w:sz w:val="28"/>
                <w:szCs w:val="28"/>
              </w:rPr>
              <w:t>Единица измерения</w:t>
            </w:r>
          </w:p>
        </w:tc>
        <w:tc>
          <w:tcPr>
            <w:tcW w:w="1418" w:type="dxa"/>
          </w:tcPr>
          <w:p w:rsidR="00994150" w:rsidRPr="007460DC" w:rsidRDefault="00994150" w:rsidP="00B23D05">
            <w:pPr>
              <w:spacing w:after="0" w:line="240" w:lineRule="auto"/>
              <w:jc w:val="both"/>
              <w:rPr>
                <w:rFonts w:ascii="Times New Roman" w:hAnsi="Times New Roman"/>
                <w:sz w:val="28"/>
                <w:szCs w:val="28"/>
              </w:rPr>
            </w:pPr>
            <w:r w:rsidRPr="007460DC">
              <w:rPr>
                <w:rFonts w:ascii="Times New Roman" w:hAnsi="Times New Roman"/>
                <w:sz w:val="28"/>
                <w:szCs w:val="28"/>
              </w:rPr>
              <w:t>Источник информации</w:t>
            </w:r>
          </w:p>
        </w:tc>
        <w:tc>
          <w:tcPr>
            <w:tcW w:w="1134" w:type="dxa"/>
          </w:tcPr>
          <w:p w:rsidR="00994150" w:rsidRPr="007460DC" w:rsidRDefault="00994150" w:rsidP="00B23D05">
            <w:pPr>
              <w:spacing w:after="0" w:line="240" w:lineRule="auto"/>
              <w:jc w:val="both"/>
              <w:rPr>
                <w:rFonts w:ascii="Times New Roman" w:hAnsi="Times New Roman"/>
                <w:sz w:val="28"/>
                <w:szCs w:val="28"/>
              </w:rPr>
            </w:pPr>
            <w:r w:rsidRPr="007460DC">
              <w:rPr>
                <w:rFonts w:ascii="Times New Roman" w:hAnsi="Times New Roman"/>
                <w:sz w:val="28"/>
                <w:szCs w:val="28"/>
              </w:rPr>
              <w:t xml:space="preserve">2016 год </w:t>
            </w:r>
          </w:p>
        </w:tc>
        <w:tc>
          <w:tcPr>
            <w:tcW w:w="992" w:type="dxa"/>
          </w:tcPr>
          <w:p w:rsidR="00994150" w:rsidRPr="007460DC" w:rsidRDefault="00994150" w:rsidP="00B23D05">
            <w:pPr>
              <w:spacing w:after="0" w:line="240" w:lineRule="auto"/>
              <w:jc w:val="both"/>
              <w:rPr>
                <w:rFonts w:ascii="Times New Roman" w:hAnsi="Times New Roman"/>
                <w:sz w:val="28"/>
                <w:szCs w:val="28"/>
              </w:rPr>
            </w:pPr>
            <w:r w:rsidRPr="007460DC">
              <w:rPr>
                <w:rFonts w:ascii="Times New Roman" w:hAnsi="Times New Roman"/>
                <w:sz w:val="28"/>
                <w:szCs w:val="28"/>
              </w:rPr>
              <w:t>2017 год</w:t>
            </w:r>
          </w:p>
        </w:tc>
        <w:tc>
          <w:tcPr>
            <w:tcW w:w="850" w:type="dxa"/>
          </w:tcPr>
          <w:p w:rsidR="00994150" w:rsidRPr="007460DC" w:rsidRDefault="00994150" w:rsidP="00B23D05">
            <w:pPr>
              <w:spacing w:after="0" w:line="240" w:lineRule="auto"/>
              <w:jc w:val="both"/>
              <w:rPr>
                <w:rFonts w:ascii="Times New Roman" w:hAnsi="Times New Roman"/>
                <w:sz w:val="28"/>
                <w:szCs w:val="28"/>
              </w:rPr>
            </w:pPr>
            <w:r w:rsidRPr="007460DC">
              <w:rPr>
                <w:rFonts w:ascii="Times New Roman" w:hAnsi="Times New Roman"/>
                <w:sz w:val="28"/>
                <w:szCs w:val="28"/>
              </w:rPr>
              <w:t>2018 год</w:t>
            </w:r>
          </w:p>
        </w:tc>
        <w:tc>
          <w:tcPr>
            <w:tcW w:w="993" w:type="dxa"/>
          </w:tcPr>
          <w:p w:rsidR="00994150" w:rsidRPr="007460DC" w:rsidRDefault="00994150" w:rsidP="00B23D05">
            <w:pPr>
              <w:spacing w:after="0" w:line="240" w:lineRule="auto"/>
              <w:jc w:val="both"/>
              <w:rPr>
                <w:rFonts w:ascii="Times New Roman" w:hAnsi="Times New Roman"/>
                <w:sz w:val="28"/>
                <w:szCs w:val="28"/>
              </w:rPr>
            </w:pPr>
            <w:r w:rsidRPr="007460DC">
              <w:rPr>
                <w:rFonts w:ascii="Times New Roman" w:hAnsi="Times New Roman"/>
                <w:sz w:val="28"/>
                <w:szCs w:val="28"/>
              </w:rPr>
              <w:t>2019 год</w:t>
            </w:r>
          </w:p>
        </w:tc>
        <w:tc>
          <w:tcPr>
            <w:tcW w:w="1232" w:type="dxa"/>
          </w:tcPr>
          <w:p w:rsidR="00994150" w:rsidRPr="007460DC" w:rsidRDefault="00994150" w:rsidP="00B23D05">
            <w:pPr>
              <w:spacing w:after="0" w:line="240" w:lineRule="auto"/>
              <w:jc w:val="both"/>
              <w:rPr>
                <w:rFonts w:ascii="Times New Roman" w:hAnsi="Times New Roman"/>
                <w:sz w:val="28"/>
                <w:szCs w:val="28"/>
              </w:rPr>
            </w:pPr>
            <w:r w:rsidRPr="007460DC">
              <w:rPr>
                <w:rFonts w:ascii="Times New Roman" w:hAnsi="Times New Roman"/>
                <w:sz w:val="28"/>
                <w:szCs w:val="28"/>
              </w:rPr>
              <w:t>2020 год</w:t>
            </w:r>
          </w:p>
        </w:tc>
        <w:tc>
          <w:tcPr>
            <w:tcW w:w="1232" w:type="dxa"/>
          </w:tcPr>
          <w:p w:rsidR="00994150" w:rsidRPr="007460DC" w:rsidRDefault="00994150" w:rsidP="00994150">
            <w:pPr>
              <w:spacing w:after="0" w:line="240" w:lineRule="auto"/>
              <w:jc w:val="both"/>
              <w:rPr>
                <w:rFonts w:ascii="Times New Roman" w:hAnsi="Times New Roman"/>
                <w:sz w:val="28"/>
                <w:szCs w:val="28"/>
              </w:rPr>
            </w:pPr>
            <w:r w:rsidRPr="007460DC">
              <w:rPr>
                <w:rFonts w:ascii="Times New Roman" w:hAnsi="Times New Roman"/>
                <w:sz w:val="28"/>
                <w:szCs w:val="28"/>
              </w:rPr>
              <w:t>2021 год</w:t>
            </w:r>
          </w:p>
        </w:tc>
      </w:tr>
      <w:tr w:rsidR="006B22C9" w:rsidRPr="007460DC" w:rsidTr="00B23D05">
        <w:trPr>
          <w:trHeight w:val="525"/>
          <w:jc w:val="center"/>
        </w:trPr>
        <w:tc>
          <w:tcPr>
            <w:tcW w:w="14175" w:type="dxa"/>
            <w:gridSpan w:val="10"/>
          </w:tcPr>
          <w:p w:rsidR="006B22C9" w:rsidRPr="007460DC" w:rsidRDefault="006B22C9" w:rsidP="00B23D05">
            <w:pPr>
              <w:spacing w:after="0" w:line="240" w:lineRule="auto"/>
              <w:jc w:val="both"/>
              <w:rPr>
                <w:rFonts w:ascii="Times New Roman" w:hAnsi="Times New Roman"/>
                <w:sz w:val="28"/>
                <w:szCs w:val="28"/>
              </w:rPr>
            </w:pPr>
            <w:r w:rsidRPr="007460DC">
              <w:rPr>
                <w:rFonts w:ascii="Times New Roman" w:hAnsi="Times New Roman"/>
                <w:sz w:val="28"/>
                <w:szCs w:val="28"/>
              </w:rPr>
              <w:t xml:space="preserve">Цель: обеспечение условий для организации высокоэффективной системы  отдыха, оздоровления и занятости детей в каникулярное время в </w:t>
            </w:r>
            <w:proofErr w:type="spellStart"/>
            <w:r w:rsidRPr="007460DC">
              <w:rPr>
                <w:rFonts w:ascii="Times New Roman" w:hAnsi="Times New Roman"/>
                <w:sz w:val="28"/>
                <w:szCs w:val="28"/>
              </w:rPr>
              <w:t>Абанском</w:t>
            </w:r>
            <w:proofErr w:type="spellEnd"/>
            <w:r w:rsidRPr="007460DC">
              <w:rPr>
                <w:rFonts w:ascii="Times New Roman" w:hAnsi="Times New Roman"/>
                <w:sz w:val="28"/>
                <w:szCs w:val="28"/>
              </w:rPr>
              <w:t xml:space="preserve"> районе.</w:t>
            </w:r>
          </w:p>
        </w:tc>
      </w:tr>
      <w:tr w:rsidR="006B22C9" w:rsidRPr="007460DC" w:rsidTr="00B23D05">
        <w:trPr>
          <w:trHeight w:val="236"/>
          <w:jc w:val="center"/>
        </w:trPr>
        <w:tc>
          <w:tcPr>
            <w:tcW w:w="14175" w:type="dxa"/>
            <w:gridSpan w:val="10"/>
          </w:tcPr>
          <w:p w:rsidR="006B22C9" w:rsidRPr="007460DC" w:rsidRDefault="006B22C9" w:rsidP="00B23D05">
            <w:pPr>
              <w:spacing w:after="0" w:line="240" w:lineRule="auto"/>
              <w:jc w:val="both"/>
              <w:rPr>
                <w:rFonts w:ascii="Times New Roman" w:hAnsi="Times New Roman"/>
                <w:sz w:val="28"/>
                <w:szCs w:val="28"/>
              </w:rPr>
            </w:pPr>
            <w:r w:rsidRPr="007460DC">
              <w:rPr>
                <w:rFonts w:ascii="Times New Roman" w:hAnsi="Times New Roman"/>
                <w:sz w:val="28"/>
                <w:szCs w:val="28"/>
              </w:rPr>
              <w:t xml:space="preserve">Задача № 1.Подготовка стационарного палаточного лагеря к открытию и создание безопасных условий его функционирования.  </w:t>
            </w:r>
          </w:p>
        </w:tc>
      </w:tr>
      <w:tr w:rsidR="00994150" w:rsidRPr="007460DC" w:rsidTr="00B4450F">
        <w:trPr>
          <w:trHeight w:val="1373"/>
          <w:jc w:val="center"/>
        </w:trPr>
        <w:tc>
          <w:tcPr>
            <w:tcW w:w="914" w:type="dxa"/>
          </w:tcPr>
          <w:p w:rsidR="00994150" w:rsidRPr="007460DC" w:rsidRDefault="00994150" w:rsidP="00F83EB8">
            <w:pPr>
              <w:spacing w:after="0" w:line="240" w:lineRule="auto"/>
              <w:jc w:val="both"/>
              <w:rPr>
                <w:rFonts w:ascii="Times New Roman" w:hAnsi="Times New Roman"/>
                <w:sz w:val="28"/>
                <w:szCs w:val="28"/>
              </w:rPr>
            </w:pPr>
            <w:r w:rsidRPr="007460DC">
              <w:rPr>
                <w:rFonts w:ascii="Times New Roman" w:hAnsi="Times New Roman"/>
                <w:sz w:val="28"/>
                <w:szCs w:val="28"/>
              </w:rPr>
              <w:t> 3.1.1</w:t>
            </w:r>
          </w:p>
        </w:tc>
        <w:tc>
          <w:tcPr>
            <w:tcW w:w="4418" w:type="dxa"/>
          </w:tcPr>
          <w:p w:rsidR="00994150" w:rsidRPr="007460DC" w:rsidRDefault="00994150" w:rsidP="00B23D05">
            <w:pPr>
              <w:spacing w:after="0" w:line="240" w:lineRule="auto"/>
              <w:jc w:val="both"/>
              <w:rPr>
                <w:rFonts w:ascii="Times New Roman" w:hAnsi="Times New Roman"/>
                <w:sz w:val="28"/>
                <w:szCs w:val="28"/>
              </w:rPr>
            </w:pPr>
            <w:r w:rsidRPr="007460DC">
              <w:rPr>
                <w:rFonts w:ascii="Times New Roman" w:hAnsi="Times New Roman"/>
                <w:sz w:val="28"/>
                <w:szCs w:val="28"/>
              </w:rPr>
              <w:t>Количество школьников, оздоровленных и получивших образовательную услугу на базе стационарного палаточного лагеря</w:t>
            </w:r>
          </w:p>
        </w:tc>
        <w:tc>
          <w:tcPr>
            <w:tcW w:w="992" w:type="dxa"/>
          </w:tcPr>
          <w:p w:rsidR="00994150" w:rsidRPr="007460DC" w:rsidRDefault="00994150" w:rsidP="00B23D05">
            <w:pPr>
              <w:spacing w:after="0" w:line="240" w:lineRule="auto"/>
              <w:jc w:val="both"/>
              <w:rPr>
                <w:rFonts w:ascii="Times New Roman" w:hAnsi="Times New Roman"/>
                <w:sz w:val="28"/>
                <w:szCs w:val="28"/>
              </w:rPr>
            </w:pPr>
            <w:r w:rsidRPr="007460DC">
              <w:rPr>
                <w:rFonts w:ascii="Times New Roman" w:hAnsi="Times New Roman"/>
                <w:sz w:val="28"/>
                <w:szCs w:val="28"/>
              </w:rPr>
              <w:t>чел.</w:t>
            </w:r>
          </w:p>
        </w:tc>
        <w:tc>
          <w:tcPr>
            <w:tcW w:w="1418" w:type="dxa"/>
          </w:tcPr>
          <w:p w:rsidR="00994150" w:rsidRPr="007460DC" w:rsidRDefault="00994150" w:rsidP="00B23D05">
            <w:pPr>
              <w:spacing w:after="0" w:line="240" w:lineRule="auto"/>
              <w:jc w:val="both"/>
              <w:rPr>
                <w:rFonts w:ascii="Times New Roman" w:hAnsi="Times New Roman"/>
                <w:sz w:val="28"/>
                <w:szCs w:val="28"/>
              </w:rPr>
            </w:pPr>
            <w:proofErr w:type="spellStart"/>
            <w:r w:rsidRPr="007460DC">
              <w:rPr>
                <w:rFonts w:ascii="Times New Roman" w:hAnsi="Times New Roman"/>
                <w:sz w:val="28"/>
                <w:szCs w:val="28"/>
              </w:rPr>
              <w:t>статотчёт</w:t>
            </w:r>
            <w:proofErr w:type="spellEnd"/>
          </w:p>
        </w:tc>
        <w:tc>
          <w:tcPr>
            <w:tcW w:w="1134" w:type="dxa"/>
          </w:tcPr>
          <w:p w:rsidR="00994150" w:rsidRPr="007460DC" w:rsidRDefault="00994150" w:rsidP="0052135A">
            <w:pPr>
              <w:spacing w:after="0" w:line="240" w:lineRule="auto"/>
              <w:jc w:val="both"/>
              <w:rPr>
                <w:rFonts w:ascii="Times New Roman" w:hAnsi="Times New Roman"/>
                <w:sz w:val="28"/>
                <w:szCs w:val="28"/>
              </w:rPr>
            </w:pPr>
            <w:r w:rsidRPr="007460DC">
              <w:rPr>
                <w:rFonts w:ascii="Times New Roman" w:hAnsi="Times New Roman"/>
                <w:sz w:val="28"/>
                <w:szCs w:val="28"/>
              </w:rPr>
              <w:t>320</w:t>
            </w:r>
          </w:p>
        </w:tc>
        <w:tc>
          <w:tcPr>
            <w:tcW w:w="992" w:type="dxa"/>
          </w:tcPr>
          <w:p w:rsidR="00994150" w:rsidRPr="007460DC" w:rsidRDefault="00994150" w:rsidP="00AC6D1F">
            <w:pPr>
              <w:spacing w:after="0" w:line="240" w:lineRule="auto"/>
              <w:jc w:val="both"/>
              <w:rPr>
                <w:rFonts w:ascii="Times New Roman" w:hAnsi="Times New Roman"/>
                <w:sz w:val="28"/>
                <w:szCs w:val="28"/>
              </w:rPr>
            </w:pPr>
            <w:r w:rsidRPr="007460DC">
              <w:rPr>
                <w:rFonts w:ascii="Times New Roman" w:hAnsi="Times New Roman"/>
                <w:sz w:val="28"/>
                <w:szCs w:val="28"/>
              </w:rPr>
              <w:t>320</w:t>
            </w:r>
          </w:p>
        </w:tc>
        <w:tc>
          <w:tcPr>
            <w:tcW w:w="850" w:type="dxa"/>
          </w:tcPr>
          <w:p w:rsidR="00994150" w:rsidRPr="007460DC" w:rsidRDefault="00994150" w:rsidP="00AC6D1F">
            <w:pPr>
              <w:spacing w:after="0" w:line="240" w:lineRule="auto"/>
              <w:jc w:val="both"/>
              <w:rPr>
                <w:rFonts w:ascii="Times New Roman" w:hAnsi="Times New Roman"/>
                <w:sz w:val="28"/>
                <w:szCs w:val="28"/>
              </w:rPr>
            </w:pPr>
            <w:r w:rsidRPr="007460DC">
              <w:rPr>
                <w:rFonts w:ascii="Times New Roman" w:hAnsi="Times New Roman"/>
                <w:sz w:val="28"/>
                <w:szCs w:val="28"/>
              </w:rPr>
              <w:t>320</w:t>
            </w:r>
          </w:p>
        </w:tc>
        <w:tc>
          <w:tcPr>
            <w:tcW w:w="993" w:type="dxa"/>
          </w:tcPr>
          <w:p w:rsidR="00994150" w:rsidRPr="007460DC" w:rsidRDefault="00994150" w:rsidP="00AC6D1F">
            <w:pPr>
              <w:spacing w:after="0" w:line="240" w:lineRule="auto"/>
              <w:jc w:val="both"/>
              <w:rPr>
                <w:rFonts w:ascii="Times New Roman" w:hAnsi="Times New Roman"/>
                <w:sz w:val="28"/>
                <w:szCs w:val="28"/>
              </w:rPr>
            </w:pPr>
            <w:r w:rsidRPr="007460DC">
              <w:rPr>
                <w:rFonts w:ascii="Times New Roman" w:hAnsi="Times New Roman"/>
                <w:sz w:val="28"/>
                <w:szCs w:val="28"/>
              </w:rPr>
              <w:t>320</w:t>
            </w:r>
          </w:p>
        </w:tc>
        <w:tc>
          <w:tcPr>
            <w:tcW w:w="1232" w:type="dxa"/>
          </w:tcPr>
          <w:p w:rsidR="00994150" w:rsidRPr="007460DC" w:rsidRDefault="00994150" w:rsidP="00AC6D1F">
            <w:pPr>
              <w:spacing w:after="0" w:line="240" w:lineRule="auto"/>
              <w:jc w:val="both"/>
              <w:rPr>
                <w:rFonts w:ascii="Times New Roman" w:hAnsi="Times New Roman"/>
                <w:sz w:val="28"/>
                <w:szCs w:val="28"/>
              </w:rPr>
            </w:pPr>
            <w:r w:rsidRPr="007460DC">
              <w:rPr>
                <w:rFonts w:ascii="Times New Roman" w:hAnsi="Times New Roman"/>
                <w:sz w:val="28"/>
                <w:szCs w:val="28"/>
              </w:rPr>
              <w:t>320</w:t>
            </w:r>
          </w:p>
        </w:tc>
        <w:tc>
          <w:tcPr>
            <w:tcW w:w="1232" w:type="dxa"/>
          </w:tcPr>
          <w:p w:rsidR="00994150" w:rsidRPr="007460DC" w:rsidRDefault="00994150" w:rsidP="00B4450F">
            <w:pPr>
              <w:spacing w:after="0" w:line="240" w:lineRule="auto"/>
              <w:jc w:val="both"/>
              <w:rPr>
                <w:rFonts w:ascii="Times New Roman" w:hAnsi="Times New Roman"/>
                <w:sz w:val="28"/>
                <w:szCs w:val="28"/>
              </w:rPr>
            </w:pPr>
            <w:r w:rsidRPr="007460DC">
              <w:rPr>
                <w:rFonts w:ascii="Times New Roman" w:hAnsi="Times New Roman"/>
                <w:sz w:val="28"/>
                <w:szCs w:val="28"/>
              </w:rPr>
              <w:t>320</w:t>
            </w:r>
          </w:p>
        </w:tc>
      </w:tr>
      <w:tr w:rsidR="00994150" w:rsidRPr="007460DC" w:rsidTr="00B23D05">
        <w:trPr>
          <w:trHeight w:val="274"/>
          <w:jc w:val="center"/>
        </w:trPr>
        <w:tc>
          <w:tcPr>
            <w:tcW w:w="14175" w:type="dxa"/>
            <w:gridSpan w:val="10"/>
          </w:tcPr>
          <w:p w:rsidR="00994150" w:rsidRPr="007460DC" w:rsidRDefault="00994150" w:rsidP="00196A2E">
            <w:pPr>
              <w:spacing w:after="0" w:line="240" w:lineRule="auto"/>
              <w:jc w:val="both"/>
              <w:rPr>
                <w:rFonts w:ascii="Times New Roman" w:hAnsi="Times New Roman"/>
                <w:sz w:val="28"/>
                <w:szCs w:val="28"/>
              </w:rPr>
            </w:pPr>
            <w:r w:rsidRPr="007460DC">
              <w:rPr>
                <w:rFonts w:ascii="Times New Roman" w:hAnsi="Times New Roman"/>
                <w:sz w:val="28"/>
                <w:szCs w:val="28"/>
              </w:rPr>
              <w:t xml:space="preserve">Задача №2.Создание условий для реализации районных образовательных программ для  детей в каникулярное время. </w:t>
            </w:r>
          </w:p>
        </w:tc>
      </w:tr>
      <w:tr w:rsidR="00994150" w:rsidRPr="007460DC" w:rsidTr="00B4450F">
        <w:trPr>
          <w:trHeight w:val="693"/>
          <w:jc w:val="center"/>
        </w:trPr>
        <w:tc>
          <w:tcPr>
            <w:tcW w:w="914" w:type="dxa"/>
          </w:tcPr>
          <w:p w:rsidR="00994150" w:rsidRPr="007460DC" w:rsidRDefault="00994150" w:rsidP="00B23D05">
            <w:pPr>
              <w:spacing w:after="0" w:line="240" w:lineRule="auto"/>
              <w:jc w:val="both"/>
              <w:rPr>
                <w:rFonts w:ascii="Times New Roman" w:hAnsi="Times New Roman"/>
                <w:sz w:val="28"/>
                <w:szCs w:val="28"/>
              </w:rPr>
            </w:pPr>
            <w:r w:rsidRPr="007460DC">
              <w:rPr>
                <w:rFonts w:ascii="Times New Roman" w:hAnsi="Times New Roman"/>
                <w:sz w:val="28"/>
                <w:szCs w:val="28"/>
              </w:rPr>
              <w:t> 3.2.1</w:t>
            </w:r>
          </w:p>
        </w:tc>
        <w:tc>
          <w:tcPr>
            <w:tcW w:w="4418" w:type="dxa"/>
          </w:tcPr>
          <w:p w:rsidR="00994150" w:rsidRPr="007460DC" w:rsidRDefault="00994150" w:rsidP="00196A2E">
            <w:pPr>
              <w:spacing w:after="0" w:line="240" w:lineRule="auto"/>
              <w:jc w:val="both"/>
              <w:rPr>
                <w:rFonts w:ascii="Times New Roman" w:hAnsi="Times New Roman"/>
                <w:sz w:val="28"/>
                <w:szCs w:val="28"/>
              </w:rPr>
            </w:pPr>
            <w:r w:rsidRPr="007460DC">
              <w:rPr>
                <w:rFonts w:ascii="Times New Roman" w:hAnsi="Times New Roman"/>
                <w:sz w:val="28"/>
                <w:szCs w:val="28"/>
              </w:rPr>
              <w:t>Доля школьников, включенных в районные  образовательные программы в каникулярное время</w:t>
            </w:r>
          </w:p>
        </w:tc>
        <w:tc>
          <w:tcPr>
            <w:tcW w:w="992" w:type="dxa"/>
            <w:noWrap/>
          </w:tcPr>
          <w:p w:rsidR="00994150" w:rsidRPr="007460DC" w:rsidRDefault="00994150" w:rsidP="00B23D05">
            <w:pPr>
              <w:spacing w:after="0" w:line="240" w:lineRule="auto"/>
              <w:jc w:val="both"/>
              <w:rPr>
                <w:rFonts w:ascii="Times New Roman" w:hAnsi="Times New Roman"/>
                <w:sz w:val="28"/>
                <w:szCs w:val="28"/>
              </w:rPr>
            </w:pPr>
            <w:r w:rsidRPr="007460DC">
              <w:rPr>
                <w:rFonts w:ascii="Times New Roman" w:hAnsi="Times New Roman"/>
                <w:sz w:val="28"/>
                <w:szCs w:val="28"/>
              </w:rPr>
              <w:t>%</w:t>
            </w:r>
          </w:p>
        </w:tc>
        <w:tc>
          <w:tcPr>
            <w:tcW w:w="1418" w:type="dxa"/>
          </w:tcPr>
          <w:p w:rsidR="00994150" w:rsidRPr="007460DC" w:rsidRDefault="00994150" w:rsidP="00B23D05">
            <w:pPr>
              <w:spacing w:after="0" w:line="240" w:lineRule="auto"/>
              <w:jc w:val="both"/>
              <w:rPr>
                <w:rFonts w:ascii="Times New Roman" w:hAnsi="Times New Roman"/>
                <w:sz w:val="28"/>
                <w:szCs w:val="28"/>
              </w:rPr>
            </w:pPr>
            <w:proofErr w:type="spellStart"/>
            <w:r w:rsidRPr="007460DC">
              <w:rPr>
                <w:rFonts w:ascii="Times New Roman" w:hAnsi="Times New Roman"/>
                <w:sz w:val="28"/>
                <w:szCs w:val="28"/>
              </w:rPr>
              <w:t>статотчёт</w:t>
            </w:r>
            <w:proofErr w:type="spellEnd"/>
          </w:p>
        </w:tc>
        <w:tc>
          <w:tcPr>
            <w:tcW w:w="1134" w:type="dxa"/>
            <w:noWrap/>
          </w:tcPr>
          <w:p w:rsidR="00994150" w:rsidRPr="007460DC" w:rsidRDefault="00994150" w:rsidP="00B23D05">
            <w:pPr>
              <w:spacing w:after="0" w:line="240" w:lineRule="auto"/>
              <w:jc w:val="both"/>
              <w:rPr>
                <w:rFonts w:ascii="Times New Roman" w:hAnsi="Times New Roman"/>
                <w:sz w:val="28"/>
                <w:szCs w:val="28"/>
              </w:rPr>
            </w:pPr>
            <w:r w:rsidRPr="007460DC">
              <w:rPr>
                <w:rFonts w:ascii="Times New Roman" w:hAnsi="Times New Roman"/>
                <w:sz w:val="28"/>
                <w:szCs w:val="28"/>
              </w:rPr>
              <w:t>22</w:t>
            </w:r>
          </w:p>
        </w:tc>
        <w:tc>
          <w:tcPr>
            <w:tcW w:w="992" w:type="dxa"/>
            <w:noWrap/>
          </w:tcPr>
          <w:p w:rsidR="00994150" w:rsidRPr="007460DC" w:rsidRDefault="00994150" w:rsidP="00B23D05">
            <w:pPr>
              <w:spacing w:after="0" w:line="240" w:lineRule="auto"/>
              <w:jc w:val="both"/>
              <w:rPr>
                <w:rFonts w:ascii="Times New Roman" w:hAnsi="Times New Roman"/>
                <w:sz w:val="28"/>
                <w:szCs w:val="28"/>
              </w:rPr>
            </w:pPr>
            <w:r w:rsidRPr="007460DC">
              <w:rPr>
                <w:rFonts w:ascii="Times New Roman" w:hAnsi="Times New Roman"/>
                <w:sz w:val="28"/>
                <w:szCs w:val="28"/>
              </w:rPr>
              <w:t>22</w:t>
            </w:r>
          </w:p>
        </w:tc>
        <w:tc>
          <w:tcPr>
            <w:tcW w:w="850" w:type="dxa"/>
            <w:noWrap/>
          </w:tcPr>
          <w:p w:rsidR="00994150" w:rsidRPr="007460DC" w:rsidRDefault="00994150" w:rsidP="00B23D05">
            <w:pPr>
              <w:spacing w:after="0" w:line="240" w:lineRule="auto"/>
              <w:jc w:val="both"/>
              <w:rPr>
                <w:rFonts w:ascii="Times New Roman" w:hAnsi="Times New Roman"/>
                <w:sz w:val="28"/>
                <w:szCs w:val="28"/>
              </w:rPr>
            </w:pPr>
            <w:r w:rsidRPr="007460DC">
              <w:rPr>
                <w:rFonts w:ascii="Times New Roman" w:hAnsi="Times New Roman"/>
                <w:sz w:val="28"/>
                <w:szCs w:val="28"/>
              </w:rPr>
              <w:t>22</w:t>
            </w:r>
          </w:p>
        </w:tc>
        <w:tc>
          <w:tcPr>
            <w:tcW w:w="993" w:type="dxa"/>
            <w:noWrap/>
          </w:tcPr>
          <w:p w:rsidR="00994150" w:rsidRPr="007460DC" w:rsidRDefault="00994150" w:rsidP="00B23D05">
            <w:pPr>
              <w:spacing w:after="0" w:line="240" w:lineRule="auto"/>
              <w:jc w:val="both"/>
              <w:rPr>
                <w:rFonts w:ascii="Times New Roman" w:hAnsi="Times New Roman"/>
                <w:sz w:val="28"/>
                <w:szCs w:val="28"/>
              </w:rPr>
            </w:pPr>
            <w:r w:rsidRPr="007460DC">
              <w:rPr>
                <w:rFonts w:ascii="Times New Roman" w:hAnsi="Times New Roman"/>
                <w:sz w:val="28"/>
                <w:szCs w:val="28"/>
              </w:rPr>
              <w:t>22</w:t>
            </w:r>
          </w:p>
        </w:tc>
        <w:tc>
          <w:tcPr>
            <w:tcW w:w="1232" w:type="dxa"/>
          </w:tcPr>
          <w:p w:rsidR="00994150" w:rsidRPr="007460DC" w:rsidRDefault="00994150" w:rsidP="00B23D05">
            <w:pPr>
              <w:spacing w:after="0" w:line="240" w:lineRule="auto"/>
              <w:jc w:val="both"/>
              <w:rPr>
                <w:rFonts w:ascii="Times New Roman" w:hAnsi="Times New Roman"/>
                <w:sz w:val="28"/>
                <w:szCs w:val="28"/>
              </w:rPr>
            </w:pPr>
            <w:r w:rsidRPr="007460DC">
              <w:rPr>
                <w:rFonts w:ascii="Times New Roman" w:hAnsi="Times New Roman"/>
                <w:sz w:val="28"/>
                <w:szCs w:val="28"/>
              </w:rPr>
              <w:t>22</w:t>
            </w:r>
          </w:p>
        </w:tc>
        <w:tc>
          <w:tcPr>
            <w:tcW w:w="1232" w:type="dxa"/>
          </w:tcPr>
          <w:p w:rsidR="00994150" w:rsidRPr="007460DC" w:rsidRDefault="00994150" w:rsidP="00B23D05">
            <w:pPr>
              <w:spacing w:after="0" w:line="240" w:lineRule="auto"/>
              <w:jc w:val="both"/>
              <w:rPr>
                <w:rFonts w:ascii="Times New Roman" w:hAnsi="Times New Roman"/>
                <w:sz w:val="28"/>
                <w:szCs w:val="28"/>
              </w:rPr>
            </w:pPr>
            <w:r w:rsidRPr="007460DC">
              <w:rPr>
                <w:rFonts w:ascii="Times New Roman" w:hAnsi="Times New Roman"/>
                <w:sz w:val="28"/>
                <w:szCs w:val="28"/>
              </w:rPr>
              <w:t>22</w:t>
            </w:r>
          </w:p>
        </w:tc>
      </w:tr>
      <w:tr w:rsidR="00994150" w:rsidRPr="007460DC" w:rsidTr="00B23D05">
        <w:trPr>
          <w:trHeight w:val="293"/>
          <w:jc w:val="center"/>
        </w:trPr>
        <w:tc>
          <w:tcPr>
            <w:tcW w:w="14175" w:type="dxa"/>
            <w:gridSpan w:val="10"/>
          </w:tcPr>
          <w:p w:rsidR="00994150" w:rsidRPr="007460DC" w:rsidRDefault="00994150" w:rsidP="00196A2E">
            <w:pPr>
              <w:spacing w:after="0" w:line="240" w:lineRule="auto"/>
              <w:jc w:val="both"/>
              <w:rPr>
                <w:rFonts w:ascii="Times New Roman" w:hAnsi="Times New Roman"/>
                <w:sz w:val="28"/>
                <w:szCs w:val="28"/>
              </w:rPr>
            </w:pPr>
            <w:r w:rsidRPr="007460DC">
              <w:rPr>
                <w:rFonts w:ascii="Times New Roman" w:hAnsi="Times New Roman"/>
                <w:sz w:val="28"/>
                <w:szCs w:val="28"/>
              </w:rPr>
              <w:t>Задача №3. Организация досуга и занятости детей и подростков в каникулярное время.</w:t>
            </w:r>
          </w:p>
        </w:tc>
      </w:tr>
      <w:tr w:rsidR="00994150" w:rsidRPr="007460DC" w:rsidTr="00B4450F">
        <w:trPr>
          <w:trHeight w:val="655"/>
          <w:jc w:val="center"/>
        </w:trPr>
        <w:tc>
          <w:tcPr>
            <w:tcW w:w="914" w:type="dxa"/>
            <w:noWrap/>
          </w:tcPr>
          <w:p w:rsidR="00994150" w:rsidRPr="007460DC" w:rsidRDefault="00994150" w:rsidP="00B23D05">
            <w:pPr>
              <w:spacing w:after="0" w:line="240" w:lineRule="auto"/>
              <w:jc w:val="both"/>
              <w:rPr>
                <w:rFonts w:ascii="Times New Roman" w:hAnsi="Times New Roman"/>
                <w:sz w:val="28"/>
                <w:szCs w:val="28"/>
              </w:rPr>
            </w:pPr>
            <w:r w:rsidRPr="007460DC">
              <w:rPr>
                <w:rFonts w:ascii="Times New Roman" w:hAnsi="Times New Roman"/>
                <w:sz w:val="28"/>
                <w:szCs w:val="28"/>
              </w:rPr>
              <w:t> 3.3.1</w:t>
            </w:r>
          </w:p>
        </w:tc>
        <w:tc>
          <w:tcPr>
            <w:tcW w:w="4418" w:type="dxa"/>
          </w:tcPr>
          <w:p w:rsidR="00994150" w:rsidRPr="007460DC" w:rsidRDefault="00994150" w:rsidP="00196A2E">
            <w:pPr>
              <w:spacing w:after="0" w:line="240" w:lineRule="auto"/>
              <w:jc w:val="both"/>
              <w:rPr>
                <w:rFonts w:ascii="Times New Roman" w:hAnsi="Times New Roman"/>
                <w:sz w:val="28"/>
                <w:szCs w:val="28"/>
              </w:rPr>
            </w:pPr>
            <w:r w:rsidRPr="007460DC">
              <w:rPr>
                <w:rFonts w:ascii="Times New Roman" w:hAnsi="Times New Roman"/>
                <w:sz w:val="28"/>
                <w:szCs w:val="28"/>
              </w:rPr>
              <w:t>Доля оздоровленных детей в каникулярное время</w:t>
            </w:r>
          </w:p>
        </w:tc>
        <w:tc>
          <w:tcPr>
            <w:tcW w:w="992" w:type="dxa"/>
            <w:noWrap/>
          </w:tcPr>
          <w:p w:rsidR="00994150" w:rsidRPr="007460DC" w:rsidRDefault="00994150" w:rsidP="00B23D05">
            <w:pPr>
              <w:spacing w:after="0" w:line="240" w:lineRule="auto"/>
              <w:jc w:val="both"/>
              <w:rPr>
                <w:rFonts w:ascii="Times New Roman" w:hAnsi="Times New Roman"/>
                <w:sz w:val="28"/>
                <w:szCs w:val="28"/>
              </w:rPr>
            </w:pPr>
            <w:r w:rsidRPr="007460DC">
              <w:rPr>
                <w:rFonts w:ascii="Times New Roman" w:hAnsi="Times New Roman"/>
                <w:sz w:val="28"/>
                <w:szCs w:val="28"/>
              </w:rPr>
              <w:t>%</w:t>
            </w:r>
          </w:p>
        </w:tc>
        <w:tc>
          <w:tcPr>
            <w:tcW w:w="1418" w:type="dxa"/>
          </w:tcPr>
          <w:p w:rsidR="00994150" w:rsidRPr="007460DC" w:rsidRDefault="00994150" w:rsidP="00B23D05">
            <w:pPr>
              <w:spacing w:after="0" w:line="240" w:lineRule="auto"/>
              <w:jc w:val="both"/>
              <w:rPr>
                <w:rFonts w:ascii="Times New Roman" w:hAnsi="Times New Roman"/>
                <w:sz w:val="28"/>
                <w:szCs w:val="28"/>
              </w:rPr>
            </w:pPr>
            <w:proofErr w:type="spellStart"/>
            <w:r w:rsidRPr="007460DC">
              <w:rPr>
                <w:rFonts w:ascii="Times New Roman" w:hAnsi="Times New Roman"/>
                <w:sz w:val="28"/>
                <w:szCs w:val="28"/>
              </w:rPr>
              <w:t>статотчёт</w:t>
            </w:r>
            <w:proofErr w:type="spellEnd"/>
          </w:p>
        </w:tc>
        <w:tc>
          <w:tcPr>
            <w:tcW w:w="1134" w:type="dxa"/>
          </w:tcPr>
          <w:p w:rsidR="00994150" w:rsidRPr="007460DC" w:rsidRDefault="00994150" w:rsidP="00B23D05">
            <w:pPr>
              <w:spacing w:after="0" w:line="240" w:lineRule="auto"/>
              <w:jc w:val="both"/>
              <w:rPr>
                <w:rFonts w:ascii="Times New Roman" w:hAnsi="Times New Roman"/>
                <w:sz w:val="28"/>
                <w:szCs w:val="28"/>
              </w:rPr>
            </w:pPr>
            <w:r w:rsidRPr="007460DC">
              <w:rPr>
                <w:rFonts w:ascii="Times New Roman" w:hAnsi="Times New Roman"/>
                <w:sz w:val="28"/>
                <w:szCs w:val="28"/>
              </w:rPr>
              <w:t>87</w:t>
            </w:r>
          </w:p>
        </w:tc>
        <w:tc>
          <w:tcPr>
            <w:tcW w:w="992" w:type="dxa"/>
          </w:tcPr>
          <w:p w:rsidR="00994150" w:rsidRPr="007460DC" w:rsidRDefault="00994150" w:rsidP="00B23D05">
            <w:pPr>
              <w:spacing w:after="0" w:line="240" w:lineRule="auto"/>
              <w:jc w:val="both"/>
              <w:rPr>
                <w:rFonts w:ascii="Times New Roman" w:hAnsi="Times New Roman"/>
                <w:sz w:val="28"/>
                <w:szCs w:val="28"/>
              </w:rPr>
            </w:pPr>
            <w:r w:rsidRPr="007460DC">
              <w:rPr>
                <w:rFonts w:ascii="Times New Roman" w:hAnsi="Times New Roman"/>
                <w:sz w:val="28"/>
                <w:szCs w:val="28"/>
              </w:rPr>
              <w:t>87</w:t>
            </w:r>
          </w:p>
        </w:tc>
        <w:tc>
          <w:tcPr>
            <w:tcW w:w="850" w:type="dxa"/>
          </w:tcPr>
          <w:p w:rsidR="00994150" w:rsidRPr="007460DC" w:rsidRDefault="00994150" w:rsidP="00B23D05">
            <w:pPr>
              <w:spacing w:after="0" w:line="240" w:lineRule="auto"/>
              <w:jc w:val="both"/>
              <w:rPr>
                <w:rFonts w:ascii="Times New Roman" w:hAnsi="Times New Roman"/>
                <w:sz w:val="28"/>
                <w:szCs w:val="28"/>
              </w:rPr>
            </w:pPr>
            <w:r w:rsidRPr="007460DC">
              <w:rPr>
                <w:rFonts w:ascii="Times New Roman" w:hAnsi="Times New Roman"/>
                <w:sz w:val="28"/>
                <w:szCs w:val="28"/>
              </w:rPr>
              <w:t>87</w:t>
            </w:r>
          </w:p>
        </w:tc>
        <w:tc>
          <w:tcPr>
            <w:tcW w:w="993" w:type="dxa"/>
          </w:tcPr>
          <w:p w:rsidR="00994150" w:rsidRPr="007460DC" w:rsidRDefault="00994150" w:rsidP="00B23D05">
            <w:pPr>
              <w:spacing w:after="0" w:line="240" w:lineRule="auto"/>
              <w:jc w:val="both"/>
              <w:rPr>
                <w:rFonts w:ascii="Times New Roman" w:hAnsi="Times New Roman"/>
                <w:sz w:val="28"/>
                <w:szCs w:val="28"/>
              </w:rPr>
            </w:pPr>
            <w:r w:rsidRPr="007460DC">
              <w:rPr>
                <w:rFonts w:ascii="Times New Roman" w:hAnsi="Times New Roman"/>
                <w:sz w:val="28"/>
                <w:szCs w:val="28"/>
              </w:rPr>
              <w:t>87</w:t>
            </w:r>
          </w:p>
        </w:tc>
        <w:tc>
          <w:tcPr>
            <w:tcW w:w="1232" w:type="dxa"/>
          </w:tcPr>
          <w:p w:rsidR="00994150" w:rsidRPr="007460DC" w:rsidRDefault="00994150" w:rsidP="00B23D05">
            <w:pPr>
              <w:spacing w:after="0" w:line="240" w:lineRule="auto"/>
              <w:jc w:val="both"/>
              <w:rPr>
                <w:rFonts w:ascii="Times New Roman" w:hAnsi="Times New Roman"/>
                <w:sz w:val="28"/>
                <w:szCs w:val="28"/>
              </w:rPr>
            </w:pPr>
            <w:r w:rsidRPr="007460DC">
              <w:rPr>
                <w:rFonts w:ascii="Times New Roman" w:hAnsi="Times New Roman"/>
                <w:sz w:val="28"/>
                <w:szCs w:val="28"/>
              </w:rPr>
              <w:t>87</w:t>
            </w:r>
          </w:p>
        </w:tc>
        <w:tc>
          <w:tcPr>
            <w:tcW w:w="1232" w:type="dxa"/>
          </w:tcPr>
          <w:p w:rsidR="00994150" w:rsidRPr="007460DC" w:rsidRDefault="00994150" w:rsidP="00B4450F">
            <w:pPr>
              <w:spacing w:after="0" w:line="240" w:lineRule="auto"/>
              <w:jc w:val="both"/>
              <w:rPr>
                <w:rFonts w:ascii="Times New Roman" w:hAnsi="Times New Roman"/>
                <w:sz w:val="28"/>
                <w:szCs w:val="28"/>
              </w:rPr>
            </w:pPr>
            <w:r w:rsidRPr="007460DC">
              <w:rPr>
                <w:rFonts w:ascii="Times New Roman" w:hAnsi="Times New Roman"/>
                <w:sz w:val="28"/>
                <w:szCs w:val="28"/>
              </w:rPr>
              <w:t>87</w:t>
            </w:r>
          </w:p>
        </w:tc>
      </w:tr>
    </w:tbl>
    <w:p w:rsidR="006B22C9" w:rsidRPr="007460DC" w:rsidRDefault="006B22C9" w:rsidP="00180761">
      <w:pPr>
        <w:spacing w:after="0" w:line="240" w:lineRule="auto"/>
        <w:rPr>
          <w:rFonts w:ascii="Times New Roman" w:hAnsi="Times New Roman"/>
          <w:sz w:val="28"/>
          <w:szCs w:val="28"/>
        </w:rPr>
        <w:sectPr w:rsidR="006B22C9" w:rsidRPr="007460DC" w:rsidSect="003A6328">
          <w:pgSz w:w="16838" w:h="11906" w:orient="landscape"/>
          <w:pgMar w:top="1134" w:right="567" w:bottom="1134" w:left="1985" w:header="708" w:footer="708" w:gutter="0"/>
          <w:cols w:space="708"/>
          <w:docGrid w:linePitch="360"/>
        </w:sectPr>
      </w:pPr>
    </w:p>
    <w:tbl>
      <w:tblPr>
        <w:tblW w:w="14175" w:type="dxa"/>
        <w:jc w:val="center"/>
        <w:tblInd w:w="-1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4175"/>
      </w:tblGrid>
      <w:tr w:rsidR="006B22C9" w:rsidRPr="007460DC" w:rsidTr="00837066">
        <w:trPr>
          <w:trHeight w:val="375"/>
          <w:jc w:val="center"/>
        </w:trPr>
        <w:tc>
          <w:tcPr>
            <w:tcW w:w="14175" w:type="dxa"/>
            <w:tcBorders>
              <w:top w:val="nil"/>
              <w:left w:val="nil"/>
              <w:bottom w:val="nil"/>
              <w:right w:val="nil"/>
            </w:tcBorders>
          </w:tcPr>
          <w:p w:rsidR="006447D1" w:rsidRPr="007460DC" w:rsidRDefault="00837066" w:rsidP="004A68BC">
            <w:pPr>
              <w:spacing w:after="0" w:line="192" w:lineRule="auto"/>
              <w:ind w:left="9049"/>
              <w:jc w:val="right"/>
              <w:rPr>
                <w:rFonts w:ascii="Times New Roman" w:hAnsi="Times New Roman"/>
                <w:sz w:val="28"/>
                <w:szCs w:val="28"/>
              </w:rPr>
            </w:pPr>
            <w:r w:rsidRPr="007460DC">
              <w:rPr>
                <w:rFonts w:ascii="Times New Roman" w:hAnsi="Times New Roman"/>
                <w:sz w:val="28"/>
                <w:szCs w:val="28"/>
              </w:rPr>
              <w:lastRenderedPageBreak/>
              <w:t xml:space="preserve">Приложение № 2  </w:t>
            </w:r>
          </w:p>
          <w:p w:rsidR="00837066" w:rsidRPr="007460DC" w:rsidRDefault="00837066" w:rsidP="004A68BC">
            <w:pPr>
              <w:spacing w:after="0" w:line="192" w:lineRule="auto"/>
              <w:ind w:left="9049"/>
              <w:jc w:val="right"/>
              <w:rPr>
                <w:rFonts w:ascii="Times New Roman" w:hAnsi="Times New Roman"/>
                <w:sz w:val="28"/>
                <w:szCs w:val="28"/>
              </w:rPr>
            </w:pPr>
            <w:r w:rsidRPr="007460DC">
              <w:rPr>
                <w:rFonts w:ascii="Times New Roman" w:hAnsi="Times New Roman"/>
                <w:sz w:val="28"/>
                <w:szCs w:val="28"/>
              </w:rPr>
              <w:t xml:space="preserve">к подпрограмме 3 «Отдых, оздоровление и занятость детей и подростков» Муниципальной программы «Развитие образования  в </w:t>
            </w:r>
            <w:proofErr w:type="spellStart"/>
            <w:r w:rsidRPr="007460DC">
              <w:rPr>
                <w:rFonts w:ascii="Times New Roman" w:hAnsi="Times New Roman"/>
                <w:sz w:val="28"/>
                <w:szCs w:val="28"/>
              </w:rPr>
              <w:t>Абанском</w:t>
            </w:r>
            <w:proofErr w:type="spellEnd"/>
            <w:r w:rsidRPr="007460DC">
              <w:rPr>
                <w:rFonts w:ascii="Times New Roman" w:hAnsi="Times New Roman"/>
                <w:sz w:val="28"/>
                <w:szCs w:val="28"/>
              </w:rPr>
              <w:t xml:space="preserve"> районе»</w:t>
            </w:r>
          </w:p>
          <w:p w:rsidR="00837066" w:rsidRPr="007460DC" w:rsidRDefault="00837066" w:rsidP="00180761">
            <w:pPr>
              <w:spacing w:after="0" w:line="240" w:lineRule="auto"/>
              <w:jc w:val="center"/>
              <w:rPr>
                <w:rFonts w:ascii="Times New Roman" w:hAnsi="Times New Roman"/>
                <w:bCs/>
                <w:sz w:val="28"/>
                <w:szCs w:val="28"/>
              </w:rPr>
            </w:pPr>
          </w:p>
          <w:p w:rsidR="006B22C9" w:rsidRPr="007460DC" w:rsidRDefault="006B22C9" w:rsidP="00180761">
            <w:pPr>
              <w:spacing w:after="0" w:line="240" w:lineRule="auto"/>
              <w:jc w:val="center"/>
              <w:rPr>
                <w:rFonts w:ascii="Times New Roman" w:hAnsi="Times New Roman"/>
                <w:bCs/>
                <w:sz w:val="28"/>
                <w:szCs w:val="28"/>
              </w:rPr>
            </w:pPr>
            <w:r w:rsidRPr="007460DC">
              <w:rPr>
                <w:rFonts w:ascii="Times New Roman" w:hAnsi="Times New Roman"/>
                <w:bCs/>
                <w:sz w:val="28"/>
                <w:szCs w:val="28"/>
              </w:rPr>
              <w:t xml:space="preserve">Перечень мероприятий подпрограммы </w:t>
            </w:r>
          </w:p>
        </w:tc>
      </w:tr>
    </w:tbl>
    <w:p w:rsidR="006B22C9" w:rsidRPr="007460DC" w:rsidRDefault="006B22C9" w:rsidP="00180761">
      <w:pPr>
        <w:tabs>
          <w:tab w:val="left" w:pos="1843"/>
        </w:tabs>
        <w:spacing w:after="0" w:line="240" w:lineRule="auto"/>
        <w:jc w:val="right"/>
        <w:rPr>
          <w:rFonts w:ascii="Times New Roman" w:hAnsi="Times New Roman"/>
          <w:sz w:val="28"/>
          <w:szCs w:val="28"/>
        </w:rPr>
      </w:pPr>
    </w:p>
    <w:p w:rsidR="006B22C9" w:rsidRPr="007460DC" w:rsidRDefault="006B22C9" w:rsidP="00180761">
      <w:pPr>
        <w:spacing w:after="0" w:line="240" w:lineRule="auto"/>
        <w:jc w:val="right"/>
        <w:rPr>
          <w:rFonts w:ascii="Times New Roman" w:hAnsi="Times New Roman"/>
          <w:sz w:val="28"/>
          <w:szCs w:val="28"/>
        </w:rPr>
      </w:pPr>
    </w:p>
    <w:p w:rsidR="006B22C9" w:rsidRPr="007460DC" w:rsidRDefault="006B22C9" w:rsidP="00180761">
      <w:pPr>
        <w:spacing w:after="0" w:line="240" w:lineRule="auto"/>
        <w:jc w:val="right"/>
        <w:rPr>
          <w:rFonts w:ascii="Times New Roman" w:hAnsi="Times New Roman"/>
          <w:sz w:val="28"/>
          <w:szCs w:val="28"/>
        </w:rPr>
      </w:pPr>
    </w:p>
    <w:tbl>
      <w:tblPr>
        <w:tblStyle w:val="af1"/>
        <w:tblW w:w="0" w:type="auto"/>
        <w:tblLook w:val="04A0"/>
      </w:tblPr>
      <w:tblGrid>
        <w:gridCol w:w="789"/>
        <w:gridCol w:w="2120"/>
        <w:gridCol w:w="1722"/>
        <w:gridCol w:w="757"/>
        <w:gridCol w:w="671"/>
        <w:gridCol w:w="1353"/>
        <w:gridCol w:w="859"/>
        <w:gridCol w:w="967"/>
        <w:gridCol w:w="1194"/>
        <w:gridCol w:w="999"/>
        <w:gridCol w:w="999"/>
        <w:gridCol w:w="2072"/>
      </w:tblGrid>
      <w:tr w:rsidR="00EC40E3" w:rsidRPr="007460DC" w:rsidTr="00EC40E3">
        <w:trPr>
          <w:trHeight w:val="375"/>
        </w:trPr>
        <w:tc>
          <w:tcPr>
            <w:tcW w:w="920" w:type="dxa"/>
            <w:vMerge w:val="restart"/>
            <w:hideMark/>
          </w:tcPr>
          <w:p w:rsidR="00EC40E3" w:rsidRPr="007460DC" w:rsidRDefault="00EC40E3" w:rsidP="00347FC1">
            <w:pPr>
              <w:spacing w:after="0" w:line="240" w:lineRule="auto"/>
              <w:rPr>
                <w:rFonts w:ascii="Times New Roman" w:hAnsi="Times New Roman"/>
                <w:sz w:val="28"/>
                <w:szCs w:val="28"/>
              </w:rPr>
            </w:pPr>
            <w:r w:rsidRPr="007460DC">
              <w:rPr>
                <w:rFonts w:ascii="Times New Roman" w:hAnsi="Times New Roman"/>
                <w:sz w:val="28"/>
                <w:szCs w:val="28"/>
              </w:rPr>
              <w:t xml:space="preserve">№ </w:t>
            </w:r>
            <w:proofErr w:type="gramStart"/>
            <w:r w:rsidRPr="007460DC">
              <w:rPr>
                <w:rFonts w:ascii="Times New Roman" w:hAnsi="Times New Roman"/>
                <w:sz w:val="28"/>
                <w:szCs w:val="28"/>
              </w:rPr>
              <w:t>п</w:t>
            </w:r>
            <w:proofErr w:type="gramEnd"/>
            <w:r w:rsidRPr="007460DC">
              <w:rPr>
                <w:rFonts w:ascii="Times New Roman" w:hAnsi="Times New Roman"/>
                <w:sz w:val="28"/>
                <w:szCs w:val="28"/>
              </w:rPr>
              <w:t>/п</w:t>
            </w:r>
          </w:p>
        </w:tc>
        <w:tc>
          <w:tcPr>
            <w:tcW w:w="2560" w:type="dxa"/>
            <w:vMerge w:val="restart"/>
            <w:hideMark/>
          </w:tcPr>
          <w:p w:rsidR="00EC40E3" w:rsidRPr="007460DC" w:rsidRDefault="00EC40E3" w:rsidP="00347FC1">
            <w:pPr>
              <w:spacing w:after="0" w:line="240" w:lineRule="auto"/>
              <w:rPr>
                <w:rFonts w:ascii="Times New Roman" w:hAnsi="Times New Roman"/>
                <w:sz w:val="28"/>
                <w:szCs w:val="28"/>
              </w:rPr>
            </w:pPr>
            <w:r w:rsidRPr="007460DC">
              <w:rPr>
                <w:rFonts w:ascii="Times New Roman" w:hAnsi="Times New Roman"/>
                <w:sz w:val="28"/>
                <w:szCs w:val="28"/>
              </w:rPr>
              <w:t>Цели, задачи, мероприятия подпрограммы</w:t>
            </w:r>
          </w:p>
        </w:tc>
        <w:tc>
          <w:tcPr>
            <w:tcW w:w="1752" w:type="dxa"/>
            <w:vMerge w:val="restart"/>
            <w:hideMark/>
          </w:tcPr>
          <w:p w:rsidR="00EC40E3" w:rsidRPr="007460DC" w:rsidRDefault="00EC40E3" w:rsidP="00347FC1">
            <w:pPr>
              <w:spacing w:after="0" w:line="240" w:lineRule="auto"/>
              <w:rPr>
                <w:rFonts w:ascii="Times New Roman" w:hAnsi="Times New Roman"/>
                <w:sz w:val="28"/>
                <w:szCs w:val="28"/>
              </w:rPr>
            </w:pPr>
            <w:r w:rsidRPr="007460DC">
              <w:rPr>
                <w:rFonts w:ascii="Times New Roman" w:hAnsi="Times New Roman"/>
                <w:sz w:val="28"/>
                <w:szCs w:val="28"/>
              </w:rPr>
              <w:t>ГРБС</w:t>
            </w:r>
          </w:p>
        </w:tc>
        <w:tc>
          <w:tcPr>
            <w:tcW w:w="3948" w:type="dxa"/>
            <w:gridSpan w:val="4"/>
            <w:hideMark/>
          </w:tcPr>
          <w:p w:rsidR="00EC40E3" w:rsidRPr="007460DC" w:rsidRDefault="00EC40E3" w:rsidP="00347FC1">
            <w:pPr>
              <w:spacing w:after="0" w:line="240" w:lineRule="auto"/>
              <w:rPr>
                <w:rFonts w:ascii="Times New Roman" w:hAnsi="Times New Roman"/>
                <w:sz w:val="28"/>
                <w:szCs w:val="28"/>
              </w:rPr>
            </w:pPr>
            <w:r w:rsidRPr="007460DC">
              <w:rPr>
                <w:rFonts w:ascii="Times New Roman" w:hAnsi="Times New Roman"/>
                <w:sz w:val="28"/>
                <w:szCs w:val="28"/>
              </w:rPr>
              <w:t>Код бюджетной классификации</w:t>
            </w:r>
          </w:p>
        </w:tc>
        <w:tc>
          <w:tcPr>
            <w:tcW w:w="4920" w:type="dxa"/>
            <w:gridSpan w:val="4"/>
            <w:hideMark/>
          </w:tcPr>
          <w:p w:rsidR="00EC40E3" w:rsidRPr="007460DC" w:rsidRDefault="00EC40E3" w:rsidP="00347FC1">
            <w:pPr>
              <w:spacing w:after="0" w:line="240" w:lineRule="auto"/>
              <w:rPr>
                <w:rFonts w:ascii="Times New Roman" w:hAnsi="Times New Roman"/>
                <w:sz w:val="28"/>
                <w:szCs w:val="28"/>
              </w:rPr>
            </w:pPr>
            <w:r w:rsidRPr="007460DC">
              <w:rPr>
                <w:rFonts w:ascii="Times New Roman" w:hAnsi="Times New Roman"/>
                <w:sz w:val="28"/>
                <w:szCs w:val="28"/>
              </w:rPr>
              <w:t>Расходы по годам реализации (тыс</w:t>
            </w:r>
            <w:proofErr w:type="gramStart"/>
            <w:r w:rsidRPr="007460DC">
              <w:rPr>
                <w:rFonts w:ascii="Times New Roman" w:hAnsi="Times New Roman"/>
                <w:sz w:val="28"/>
                <w:szCs w:val="28"/>
              </w:rPr>
              <w:t>.р</w:t>
            </w:r>
            <w:proofErr w:type="gramEnd"/>
            <w:r w:rsidRPr="007460DC">
              <w:rPr>
                <w:rFonts w:ascii="Times New Roman" w:hAnsi="Times New Roman"/>
                <w:sz w:val="28"/>
                <w:szCs w:val="28"/>
              </w:rPr>
              <w:t>уб.)</w:t>
            </w:r>
          </w:p>
        </w:tc>
        <w:tc>
          <w:tcPr>
            <w:tcW w:w="2500" w:type="dxa"/>
            <w:vMerge w:val="restart"/>
            <w:hideMark/>
          </w:tcPr>
          <w:p w:rsidR="00EC40E3" w:rsidRPr="007460DC" w:rsidRDefault="00EC40E3" w:rsidP="00347FC1">
            <w:pPr>
              <w:spacing w:after="0" w:line="240" w:lineRule="auto"/>
              <w:rPr>
                <w:rFonts w:ascii="Times New Roman" w:hAnsi="Times New Roman"/>
                <w:sz w:val="28"/>
                <w:szCs w:val="28"/>
              </w:rPr>
            </w:pPr>
            <w:r w:rsidRPr="007460DC">
              <w:rPr>
                <w:rFonts w:ascii="Times New Roman" w:hAnsi="Times New Roman"/>
                <w:sz w:val="28"/>
                <w:szCs w:val="28"/>
              </w:rPr>
              <w:t xml:space="preserve">Ожидаемый результат (краткое описание) от реализации подпрограммного мероприятия </w:t>
            </w:r>
            <w:r w:rsidRPr="007460DC">
              <w:rPr>
                <w:rFonts w:ascii="Times New Roman" w:hAnsi="Times New Roman"/>
                <w:sz w:val="28"/>
                <w:szCs w:val="28"/>
              </w:rPr>
              <w:br/>
              <w:t>(в том числе в натуральном выражении)</w:t>
            </w:r>
          </w:p>
        </w:tc>
      </w:tr>
      <w:tr w:rsidR="00EC40E3" w:rsidRPr="007460DC" w:rsidTr="007460DC">
        <w:trPr>
          <w:trHeight w:val="2977"/>
        </w:trPr>
        <w:tc>
          <w:tcPr>
            <w:tcW w:w="920" w:type="dxa"/>
            <w:vMerge/>
            <w:hideMark/>
          </w:tcPr>
          <w:p w:rsidR="00EC40E3" w:rsidRPr="007460DC" w:rsidRDefault="00EC40E3" w:rsidP="00347FC1">
            <w:pPr>
              <w:spacing w:after="0" w:line="240" w:lineRule="auto"/>
              <w:rPr>
                <w:rFonts w:ascii="Times New Roman" w:hAnsi="Times New Roman"/>
                <w:sz w:val="28"/>
                <w:szCs w:val="28"/>
              </w:rPr>
            </w:pPr>
          </w:p>
        </w:tc>
        <w:tc>
          <w:tcPr>
            <w:tcW w:w="2560" w:type="dxa"/>
            <w:vMerge/>
            <w:hideMark/>
          </w:tcPr>
          <w:p w:rsidR="00EC40E3" w:rsidRPr="007460DC" w:rsidRDefault="00EC40E3" w:rsidP="00347FC1">
            <w:pPr>
              <w:spacing w:after="0" w:line="240" w:lineRule="auto"/>
              <w:rPr>
                <w:rFonts w:ascii="Times New Roman" w:hAnsi="Times New Roman"/>
                <w:sz w:val="28"/>
                <w:szCs w:val="28"/>
              </w:rPr>
            </w:pPr>
          </w:p>
        </w:tc>
        <w:tc>
          <w:tcPr>
            <w:tcW w:w="1752" w:type="dxa"/>
            <w:vMerge/>
            <w:hideMark/>
          </w:tcPr>
          <w:p w:rsidR="00EC40E3" w:rsidRPr="007460DC" w:rsidRDefault="00EC40E3" w:rsidP="00347FC1">
            <w:pPr>
              <w:spacing w:after="0" w:line="240" w:lineRule="auto"/>
              <w:rPr>
                <w:rFonts w:ascii="Times New Roman" w:hAnsi="Times New Roman"/>
                <w:sz w:val="28"/>
                <w:szCs w:val="28"/>
              </w:rPr>
            </w:pPr>
          </w:p>
        </w:tc>
        <w:tc>
          <w:tcPr>
            <w:tcW w:w="820" w:type="dxa"/>
            <w:hideMark/>
          </w:tcPr>
          <w:p w:rsidR="00EC40E3" w:rsidRPr="007460DC" w:rsidRDefault="00EC40E3" w:rsidP="00347FC1">
            <w:pPr>
              <w:spacing w:after="0" w:line="240" w:lineRule="auto"/>
              <w:rPr>
                <w:rFonts w:ascii="Times New Roman" w:hAnsi="Times New Roman"/>
                <w:sz w:val="28"/>
                <w:szCs w:val="28"/>
              </w:rPr>
            </w:pPr>
            <w:r w:rsidRPr="007460DC">
              <w:rPr>
                <w:rFonts w:ascii="Times New Roman" w:hAnsi="Times New Roman"/>
                <w:sz w:val="28"/>
                <w:szCs w:val="28"/>
              </w:rPr>
              <w:t>ГРБС</w:t>
            </w:r>
          </w:p>
        </w:tc>
        <w:tc>
          <w:tcPr>
            <w:tcW w:w="740" w:type="dxa"/>
            <w:hideMark/>
          </w:tcPr>
          <w:p w:rsidR="00EC40E3" w:rsidRPr="007460DC" w:rsidRDefault="00EC40E3" w:rsidP="00347FC1">
            <w:pPr>
              <w:spacing w:after="0" w:line="240" w:lineRule="auto"/>
              <w:rPr>
                <w:rFonts w:ascii="Times New Roman" w:hAnsi="Times New Roman"/>
                <w:sz w:val="28"/>
                <w:szCs w:val="28"/>
              </w:rPr>
            </w:pPr>
            <w:proofErr w:type="spellStart"/>
            <w:r w:rsidRPr="007460DC">
              <w:rPr>
                <w:rFonts w:ascii="Times New Roman" w:hAnsi="Times New Roman"/>
                <w:sz w:val="28"/>
                <w:szCs w:val="28"/>
              </w:rPr>
              <w:t>Рз</w:t>
            </w:r>
            <w:proofErr w:type="spellEnd"/>
            <w:r w:rsidRPr="007460DC">
              <w:rPr>
                <w:rFonts w:ascii="Times New Roman" w:hAnsi="Times New Roman"/>
                <w:sz w:val="28"/>
                <w:szCs w:val="28"/>
              </w:rPr>
              <w:t xml:space="preserve"> </w:t>
            </w:r>
            <w:proofErr w:type="spellStart"/>
            <w:proofErr w:type="gramStart"/>
            <w:r w:rsidRPr="007460DC">
              <w:rPr>
                <w:rFonts w:ascii="Times New Roman" w:hAnsi="Times New Roman"/>
                <w:sz w:val="28"/>
                <w:szCs w:val="28"/>
              </w:rPr>
              <w:t>Пр</w:t>
            </w:r>
            <w:proofErr w:type="spellEnd"/>
            <w:proofErr w:type="gramEnd"/>
          </w:p>
        </w:tc>
        <w:tc>
          <w:tcPr>
            <w:tcW w:w="1380" w:type="dxa"/>
            <w:hideMark/>
          </w:tcPr>
          <w:p w:rsidR="00EC40E3" w:rsidRPr="007460DC" w:rsidRDefault="00EC40E3" w:rsidP="00347FC1">
            <w:pPr>
              <w:spacing w:after="0" w:line="240" w:lineRule="auto"/>
              <w:rPr>
                <w:rFonts w:ascii="Times New Roman" w:hAnsi="Times New Roman"/>
                <w:sz w:val="28"/>
                <w:szCs w:val="28"/>
              </w:rPr>
            </w:pPr>
            <w:r w:rsidRPr="007460DC">
              <w:rPr>
                <w:rFonts w:ascii="Times New Roman" w:hAnsi="Times New Roman"/>
                <w:sz w:val="28"/>
                <w:szCs w:val="28"/>
              </w:rPr>
              <w:t>ЦСР</w:t>
            </w:r>
          </w:p>
        </w:tc>
        <w:tc>
          <w:tcPr>
            <w:tcW w:w="1008" w:type="dxa"/>
            <w:hideMark/>
          </w:tcPr>
          <w:p w:rsidR="00EC40E3" w:rsidRPr="007460DC" w:rsidRDefault="00EC40E3" w:rsidP="00347FC1">
            <w:pPr>
              <w:spacing w:after="0" w:line="240" w:lineRule="auto"/>
              <w:rPr>
                <w:rFonts w:ascii="Times New Roman" w:hAnsi="Times New Roman"/>
                <w:sz w:val="28"/>
                <w:szCs w:val="28"/>
              </w:rPr>
            </w:pPr>
            <w:r w:rsidRPr="007460DC">
              <w:rPr>
                <w:rFonts w:ascii="Times New Roman" w:hAnsi="Times New Roman"/>
                <w:sz w:val="28"/>
                <w:szCs w:val="28"/>
              </w:rPr>
              <w:t>ВР</w:t>
            </w:r>
          </w:p>
        </w:tc>
        <w:tc>
          <w:tcPr>
            <w:tcW w:w="1140" w:type="dxa"/>
            <w:hideMark/>
          </w:tcPr>
          <w:p w:rsidR="00EC40E3" w:rsidRPr="007460DC" w:rsidRDefault="00EC40E3" w:rsidP="00347FC1">
            <w:pPr>
              <w:spacing w:after="0" w:line="240" w:lineRule="auto"/>
              <w:rPr>
                <w:rFonts w:ascii="Times New Roman" w:hAnsi="Times New Roman"/>
                <w:sz w:val="28"/>
                <w:szCs w:val="28"/>
              </w:rPr>
            </w:pPr>
            <w:r w:rsidRPr="007460DC">
              <w:rPr>
                <w:rFonts w:ascii="Times New Roman" w:hAnsi="Times New Roman"/>
                <w:sz w:val="28"/>
                <w:szCs w:val="28"/>
              </w:rPr>
              <w:t>2019</w:t>
            </w:r>
          </w:p>
        </w:tc>
        <w:tc>
          <w:tcPr>
            <w:tcW w:w="1420" w:type="dxa"/>
            <w:hideMark/>
          </w:tcPr>
          <w:p w:rsidR="00EC40E3" w:rsidRPr="007460DC" w:rsidRDefault="00EC40E3" w:rsidP="00347FC1">
            <w:pPr>
              <w:spacing w:after="0" w:line="240" w:lineRule="auto"/>
              <w:rPr>
                <w:rFonts w:ascii="Times New Roman" w:hAnsi="Times New Roman"/>
                <w:sz w:val="28"/>
                <w:szCs w:val="28"/>
              </w:rPr>
            </w:pPr>
            <w:r w:rsidRPr="007460DC">
              <w:rPr>
                <w:rFonts w:ascii="Times New Roman" w:hAnsi="Times New Roman"/>
                <w:sz w:val="28"/>
                <w:szCs w:val="28"/>
              </w:rPr>
              <w:t>2020</w:t>
            </w:r>
          </w:p>
        </w:tc>
        <w:tc>
          <w:tcPr>
            <w:tcW w:w="1180" w:type="dxa"/>
            <w:hideMark/>
          </w:tcPr>
          <w:p w:rsidR="00EC40E3" w:rsidRPr="007460DC" w:rsidRDefault="00EC40E3" w:rsidP="00347FC1">
            <w:pPr>
              <w:spacing w:after="0" w:line="240" w:lineRule="auto"/>
              <w:rPr>
                <w:rFonts w:ascii="Times New Roman" w:hAnsi="Times New Roman"/>
                <w:sz w:val="28"/>
                <w:szCs w:val="28"/>
              </w:rPr>
            </w:pPr>
            <w:r w:rsidRPr="007460DC">
              <w:rPr>
                <w:rFonts w:ascii="Times New Roman" w:hAnsi="Times New Roman"/>
                <w:sz w:val="28"/>
                <w:szCs w:val="28"/>
              </w:rPr>
              <w:t>2021</w:t>
            </w:r>
          </w:p>
        </w:tc>
        <w:tc>
          <w:tcPr>
            <w:tcW w:w="1180" w:type="dxa"/>
            <w:hideMark/>
          </w:tcPr>
          <w:p w:rsidR="00EC40E3" w:rsidRPr="007460DC" w:rsidRDefault="00EC40E3" w:rsidP="00347FC1">
            <w:pPr>
              <w:spacing w:after="0" w:line="240" w:lineRule="auto"/>
              <w:rPr>
                <w:rFonts w:ascii="Times New Roman" w:hAnsi="Times New Roman"/>
                <w:sz w:val="28"/>
                <w:szCs w:val="28"/>
              </w:rPr>
            </w:pPr>
            <w:r w:rsidRPr="007460DC">
              <w:rPr>
                <w:rFonts w:ascii="Times New Roman" w:hAnsi="Times New Roman"/>
                <w:sz w:val="28"/>
                <w:szCs w:val="28"/>
              </w:rPr>
              <w:t>Итого на период</w:t>
            </w:r>
          </w:p>
        </w:tc>
        <w:tc>
          <w:tcPr>
            <w:tcW w:w="2500" w:type="dxa"/>
            <w:vMerge/>
            <w:hideMark/>
          </w:tcPr>
          <w:p w:rsidR="00EC40E3" w:rsidRPr="007460DC" w:rsidRDefault="00EC40E3" w:rsidP="00347FC1">
            <w:pPr>
              <w:spacing w:after="0" w:line="240" w:lineRule="auto"/>
              <w:rPr>
                <w:rFonts w:ascii="Times New Roman" w:hAnsi="Times New Roman"/>
                <w:sz w:val="28"/>
                <w:szCs w:val="28"/>
              </w:rPr>
            </w:pPr>
          </w:p>
        </w:tc>
      </w:tr>
      <w:tr w:rsidR="00EC40E3" w:rsidRPr="007460DC" w:rsidTr="00EC40E3">
        <w:trPr>
          <w:trHeight w:val="300"/>
        </w:trPr>
        <w:tc>
          <w:tcPr>
            <w:tcW w:w="16600" w:type="dxa"/>
            <w:gridSpan w:val="12"/>
            <w:hideMark/>
          </w:tcPr>
          <w:p w:rsidR="00EC40E3" w:rsidRPr="007460DC" w:rsidRDefault="00EC40E3" w:rsidP="00347FC1">
            <w:pPr>
              <w:spacing w:after="0" w:line="240" w:lineRule="auto"/>
              <w:rPr>
                <w:rFonts w:ascii="Times New Roman" w:hAnsi="Times New Roman"/>
                <w:i/>
                <w:iCs/>
                <w:sz w:val="28"/>
                <w:szCs w:val="28"/>
              </w:rPr>
            </w:pPr>
            <w:r w:rsidRPr="007460DC">
              <w:rPr>
                <w:rFonts w:ascii="Times New Roman" w:hAnsi="Times New Roman"/>
                <w:i/>
                <w:iCs/>
                <w:sz w:val="28"/>
                <w:szCs w:val="28"/>
              </w:rPr>
              <w:t xml:space="preserve">Цель подпрограммы: обеспечение условий для организации высокоэффективной системы  отдыха, оздоровления и занятости детей в каникулярное время в </w:t>
            </w:r>
            <w:proofErr w:type="spellStart"/>
            <w:r w:rsidRPr="007460DC">
              <w:rPr>
                <w:rFonts w:ascii="Times New Roman" w:hAnsi="Times New Roman"/>
                <w:i/>
                <w:iCs/>
                <w:sz w:val="28"/>
                <w:szCs w:val="28"/>
              </w:rPr>
              <w:t>Абанском</w:t>
            </w:r>
            <w:proofErr w:type="spellEnd"/>
            <w:r w:rsidRPr="007460DC">
              <w:rPr>
                <w:rFonts w:ascii="Times New Roman" w:hAnsi="Times New Roman"/>
                <w:i/>
                <w:iCs/>
                <w:sz w:val="28"/>
                <w:szCs w:val="28"/>
              </w:rPr>
              <w:t xml:space="preserve"> районе.</w:t>
            </w:r>
          </w:p>
        </w:tc>
      </w:tr>
      <w:tr w:rsidR="00EC40E3" w:rsidRPr="007460DC" w:rsidTr="00EC40E3">
        <w:trPr>
          <w:trHeight w:val="300"/>
        </w:trPr>
        <w:tc>
          <w:tcPr>
            <w:tcW w:w="16600" w:type="dxa"/>
            <w:gridSpan w:val="12"/>
            <w:hideMark/>
          </w:tcPr>
          <w:p w:rsidR="00EC40E3" w:rsidRPr="007460DC" w:rsidRDefault="00EC40E3" w:rsidP="00347FC1">
            <w:pPr>
              <w:spacing w:after="0" w:line="240" w:lineRule="auto"/>
              <w:rPr>
                <w:rFonts w:ascii="Times New Roman" w:hAnsi="Times New Roman"/>
                <w:i/>
                <w:iCs/>
                <w:sz w:val="28"/>
                <w:szCs w:val="28"/>
              </w:rPr>
            </w:pPr>
            <w:r w:rsidRPr="007460DC">
              <w:rPr>
                <w:rFonts w:ascii="Times New Roman" w:hAnsi="Times New Roman"/>
                <w:i/>
                <w:iCs/>
                <w:sz w:val="28"/>
                <w:szCs w:val="28"/>
              </w:rPr>
              <w:t xml:space="preserve">Задача № 1.Подготовка стационарного палаточного лагеря к открытию и создание безопасных условий его функционирования.  </w:t>
            </w:r>
          </w:p>
        </w:tc>
      </w:tr>
      <w:tr w:rsidR="00EC40E3" w:rsidRPr="007460DC" w:rsidTr="00EC40E3">
        <w:trPr>
          <w:trHeight w:val="585"/>
        </w:trPr>
        <w:tc>
          <w:tcPr>
            <w:tcW w:w="16600" w:type="dxa"/>
            <w:gridSpan w:val="12"/>
            <w:noWrap/>
            <w:hideMark/>
          </w:tcPr>
          <w:p w:rsidR="00EC40E3" w:rsidRPr="007460DC" w:rsidRDefault="00EC40E3" w:rsidP="00347FC1">
            <w:pPr>
              <w:spacing w:after="0" w:line="240" w:lineRule="auto"/>
              <w:rPr>
                <w:rFonts w:ascii="Times New Roman" w:hAnsi="Times New Roman"/>
                <w:i/>
                <w:iCs/>
                <w:sz w:val="28"/>
                <w:szCs w:val="28"/>
              </w:rPr>
            </w:pPr>
            <w:r w:rsidRPr="007460DC">
              <w:rPr>
                <w:rFonts w:ascii="Times New Roman" w:hAnsi="Times New Roman"/>
                <w:i/>
                <w:iCs/>
                <w:sz w:val="28"/>
                <w:szCs w:val="28"/>
              </w:rPr>
              <w:t xml:space="preserve">Задача № 2. Создание условий для реализации современных оздоровительно-образовательных программ для  детей в период летних каникул. </w:t>
            </w:r>
          </w:p>
        </w:tc>
      </w:tr>
      <w:tr w:rsidR="00EC40E3" w:rsidRPr="007460DC" w:rsidTr="00EC40E3">
        <w:trPr>
          <w:trHeight w:val="420"/>
        </w:trPr>
        <w:tc>
          <w:tcPr>
            <w:tcW w:w="16600" w:type="dxa"/>
            <w:gridSpan w:val="12"/>
            <w:noWrap/>
            <w:hideMark/>
          </w:tcPr>
          <w:p w:rsidR="00EC40E3" w:rsidRPr="007460DC" w:rsidRDefault="00EC40E3" w:rsidP="00347FC1">
            <w:pPr>
              <w:spacing w:after="0" w:line="240" w:lineRule="auto"/>
              <w:rPr>
                <w:rFonts w:ascii="Times New Roman" w:hAnsi="Times New Roman"/>
                <w:i/>
                <w:iCs/>
                <w:sz w:val="28"/>
                <w:szCs w:val="28"/>
              </w:rPr>
            </w:pPr>
            <w:r w:rsidRPr="007460DC">
              <w:rPr>
                <w:rFonts w:ascii="Times New Roman" w:hAnsi="Times New Roman"/>
                <w:i/>
                <w:iCs/>
                <w:sz w:val="28"/>
                <w:szCs w:val="28"/>
              </w:rPr>
              <w:t>Задача № 3. Организация досуга и занятости детей и подростков в период летних каникул.</w:t>
            </w:r>
          </w:p>
        </w:tc>
      </w:tr>
      <w:tr w:rsidR="00EC40E3" w:rsidRPr="007460DC" w:rsidTr="007460DC">
        <w:trPr>
          <w:trHeight w:val="2415"/>
        </w:trPr>
        <w:tc>
          <w:tcPr>
            <w:tcW w:w="920" w:type="dxa"/>
            <w:vMerge w:val="restart"/>
            <w:noWrap/>
            <w:hideMark/>
          </w:tcPr>
          <w:p w:rsidR="00EC40E3" w:rsidRPr="007460DC" w:rsidRDefault="00EC40E3" w:rsidP="00347FC1">
            <w:pPr>
              <w:spacing w:after="0" w:line="240" w:lineRule="auto"/>
              <w:rPr>
                <w:rFonts w:ascii="Times New Roman" w:hAnsi="Times New Roman"/>
                <w:sz w:val="28"/>
                <w:szCs w:val="28"/>
              </w:rPr>
            </w:pPr>
            <w:r w:rsidRPr="007460DC">
              <w:rPr>
                <w:rFonts w:ascii="Times New Roman" w:hAnsi="Times New Roman"/>
                <w:sz w:val="28"/>
                <w:szCs w:val="28"/>
              </w:rPr>
              <w:lastRenderedPageBreak/>
              <w:t>3.3.1</w:t>
            </w:r>
          </w:p>
        </w:tc>
        <w:tc>
          <w:tcPr>
            <w:tcW w:w="2560" w:type="dxa"/>
            <w:vMerge w:val="restart"/>
            <w:hideMark/>
          </w:tcPr>
          <w:p w:rsidR="00EC40E3" w:rsidRPr="007460DC" w:rsidRDefault="00EC40E3" w:rsidP="00347FC1">
            <w:pPr>
              <w:spacing w:after="0" w:line="240" w:lineRule="auto"/>
              <w:rPr>
                <w:rFonts w:ascii="Times New Roman" w:hAnsi="Times New Roman"/>
                <w:sz w:val="28"/>
                <w:szCs w:val="28"/>
              </w:rPr>
            </w:pPr>
            <w:r w:rsidRPr="007460DC">
              <w:rPr>
                <w:rFonts w:ascii="Times New Roman" w:hAnsi="Times New Roman"/>
                <w:sz w:val="28"/>
                <w:szCs w:val="28"/>
              </w:rPr>
              <w:t>Субвенции на осуществление  государственных полномочий по обеспечению отдыха и оздоровления детей</w:t>
            </w:r>
          </w:p>
        </w:tc>
        <w:tc>
          <w:tcPr>
            <w:tcW w:w="1752" w:type="dxa"/>
            <w:vMerge w:val="restart"/>
            <w:hideMark/>
          </w:tcPr>
          <w:p w:rsidR="00EC40E3" w:rsidRPr="007460DC" w:rsidRDefault="00EC40E3" w:rsidP="00347FC1">
            <w:pPr>
              <w:spacing w:after="0" w:line="240" w:lineRule="auto"/>
              <w:rPr>
                <w:rFonts w:ascii="Times New Roman" w:hAnsi="Times New Roman"/>
                <w:sz w:val="28"/>
                <w:szCs w:val="28"/>
              </w:rPr>
            </w:pPr>
            <w:r w:rsidRPr="007460DC">
              <w:rPr>
                <w:rFonts w:ascii="Times New Roman" w:hAnsi="Times New Roman"/>
                <w:sz w:val="28"/>
                <w:szCs w:val="28"/>
              </w:rPr>
              <w:t xml:space="preserve">Управление образования администрации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w:t>
            </w:r>
          </w:p>
        </w:tc>
        <w:tc>
          <w:tcPr>
            <w:tcW w:w="820" w:type="dxa"/>
            <w:vMerge w:val="restart"/>
            <w:noWrap/>
            <w:vAlign w:val="center"/>
            <w:hideMark/>
          </w:tcPr>
          <w:p w:rsidR="00EC40E3" w:rsidRPr="007460DC" w:rsidRDefault="00EC40E3" w:rsidP="007460DC">
            <w:pPr>
              <w:spacing w:after="0" w:line="240" w:lineRule="auto"/>
              <w:jc w:val="center"/>
              <w:rPr>
                <w:rFonts w:ascii="Times New Roman" w:hAnsi="Times New Roman"/>
                <w:sz w:val="28"/>
                <w:szCs w:val="28"/>
              </w:rPr>
            </w:pPr>
            <w:r w:rsidRPr="007460DC">
              <w:rPr>
                <w:rFonts w:ascii="Times New Roman" w:hAnsi="Times New Roman"/>
                <w:sz w:val="28"/>
                <w:szCs w:val="28"/>
              </w:rPr>
              <w:t>906</w:t>
            </w:r>
          </w:p>
        </w:tc>
        <w:tc>
          <w:tcPr>
            <w:tcW w:w="740" w:type="dxa"/>
            <w:vMerge w:val="restart"/>
            <w:noWrap/>
            <w:vAlign w:val="center"/>
            <w:hideMark/>
          </w:tcPr>
          <w:p w:rsidR="00EC40E3" w:rsidRPr="007460DC" w:rsidRDefault="00EC40E3" w:rsidP="007460DC">
            <w:pPr>
              <w:spacing w:after="0" w:line="240" w:lineRule="auto"/>
              <w:jc w:val="center"/>
              <w:rPr>
                <w:rFonts w:ascii="Times New Roman" w:hAnsi="Times New Roman"/>
                <w:sz w:val="28"/>
                <w:szCs w:val="28"/>
              </w:rPr>
            </w:pPr>
            <w:r w:rsidRPr="007460DC">
              <w:rPr>
                <w:rFonts w:ascii="Times New Roman" w:hAnsi="Times New Roman"/>
                <w:sz w:val="28"/>
                <w:szCs w:val="28"/>
              </w:rPr>
              <w:t>0707</w:t>
            </w:r>
          </w:p>
        </w:tc>
        <w:tc>
          <w:tcPr>
            <w:tcW w:w="1380" w:type="dxa"/>
            <w:vMerge w:val="restart"/>
            <w:noWrap/>
            <w:vAlign w:val="center"/>
            <w:hideMark/>
          </w:tcPr>
          <w:p w:rsidR="00EC40E3" w:rsidRPr="007460DC" w:rsidRDefault="00EC40E3" w:rsidP="007460DC">
            <w:pPr>
              <w:spacing w:after="0" w:line="240" w:lineRule="auto"/>
              <w:jc w:val="center"/>
              <w:rPr>
                <w:rFonts w:ascii="Times New Roman" w:hAnsi="Times New Roman"/>
                <w:sz w:val="28"/>
                <w:szCs w:val="28"/>
              </w:rPr>
            </w:pPr>
            <w:r w:rsidRPr="007460DC">
              <w:rPr>
                <w:rFonts w:ascii="Times New Roman" w:hAnsi="Times New Roman"/>
                <w:sz w:val="28"/>
                <w:szCs w:val="28"/>
              </w:rPr>
              <w:t>0230076490</w:t>
            </w:r>
          </w:p>
        </w:tc>
        <w:tc>
          <w:tcPr>
            <w:tcW w:w="1008" w:type="dxa"/>
            <w:noWrap/>
            <w:vAlign w:val="center"/>
            <w:hideMark/>
          </w:tcPr>
          <w:p w:rsidR="00EC40E3" w:rsidRPr="007460DC" w:rsidRDefault="00EC40E3" w:rsidP="007460DC">
            <w:pPr>
              <w:spacing w:after="0" w:line="240" w:lineRule="auto"/>
              <w:jc w:val="center"/>
              <w:rPr>
                <w:rFonts w:ascii="Times New Roman" w:hAnsi="Times New Roman"/>
                <w:sz w:val="28"/>
                <w:szCs w:val="28"/>
              </w:rPr>
            </w:pPr>
            <w:r w:rsidRPr="007460DC">
              <w:rPr>
                <w:rFonts w:ascii="Times New Roman" w:hAnsi="Times New Roman"/>
                <w:sz w:val="28"/>
                <w:szCs w:val="28"/>
              </w:rPr>
              <w:t>112</w:t>
            </w:r>
          </w:p>
        </w:tc>
        <w:tc>
          <w:tcPr>
            <w:tcW w:w="1140" w:type="dxa"/>
            <w:noWrap/>
            <w:vAlign w:val="center"/>
            <w:hideMark/>
          </w:tcPr>
          <w:p w:rsidR="00EC40E3" w:rsidRPr="007460DC" w:rsidRDefault="00EC40E3" w:rsidP="007460DC">
            <w:pPr>
              <w:spacing w:after="0" w:line="240" w:lineRule="auto"/>
              <w:jc w:val="center"/>
              <w:rPr>
                <w:rFonts w:ascii="Times New Roman" w:hAnsi="Times New Roman"/>
                <w:sz w:val="28"/>
                <w:szCs w:val="28"/>
              </w:rPr>
            </w:pPr>
            <w:r w:rsidRPr="007460DC">
              <w:rPr>
                <w:rFonts w:ascii="Times New Roman" w:hAnsi="Times New Roman"/>
                <w:sz w:val="28"/>
                <w:szCs w:val="28"/>
              </w:rPr>
              <w:t>36,7</w:t>
            </w:r>
          </w:p>
        </w:tc>
        <w:tc>
          <w:tcPr>
            <w:tcW w:w="1420" w:type="dxa"/>
            <w:noWrap/>
            <w:vAlign w:val="center"/>
            <w:hideMark/>
          </w:tcPr>
          <w:p w:rsidR="00EC40E3" w:rsidRPr="007460DC" w:rsidRDefault="00EC40E3" w:rsidP="007460DC">
            <w:pPr>
              <w:spacing w:after="0" w:line="240" w:lineRule="auto"/>
              <w:jc w:val="center"/>
              <w:rPr>
                <w:rFonts w:ascii="Times New Roman" w:hAnsi="Times New Roman"/>
                <w:sz w:val="28"/>
                <w:szCs w:val="28"/>
              </w:rPr>
            </w:pPr>
            <w:r w:rsidRPr="007460DC">
              <w:rPr>
                <w:rFonts w:ascii="Times New Roman" w:hAnsi="Times New Roman"/>
                <w:sz w:val="28"/>
                <w:szCs w:val="28"/>
              </w:rPr>
              <w:t>36,7</w:t>
            </w:r>
          </w:p>
        </w:tc>
        <w:tc>
          <w:tcPr>
            <w:tcW w:w="1180" w:type="dxa"/>
            <w:noWrap/>
            <w:vAlign w:val="center"/>
            <w:hideMark/>
          </w:tcPr>
          <w:p w:rsidR="00EC40E3" w:rsidRPr="007460DC" w:rsidRDefault="00EC40E3" w:rsidP="007460DC">
            <w:pPr>
              <w:spacing w:after="0" w:line="240" w:lineRule="auto"/>
              <w:jc w:val="center"/>
              <w:rPr>
                <w:rFonts w:ascii="Times New Roman" w:hAnsi="Times New Roman"/>
                <w:sz w:val="28"/>
                <w:szCs w:val="28"/>
              </w:rPr>
            </w:pPr>
            <w:r w:rsidRPr="007460DC">
              <w:rPr>
                <w:rFonts w:ascii="Times New Roman" w:hAnsi="Times New Roman"/>
                <w:sz w:val="28"/>
                <w:szCs w:val="28"/>
              </w:rPr>
              <w:t>36,7</w:t>
            </w:r>
          </w:p>
        </w:tc>
        <w:tc>
          <w:tcPr>
            <w:tcW w:w="1180" w:type="dxa"/>
            <w:noWrap/>
            <w:vAlign w:val="center"/>
            <w:hideMark/>
          </w:tcPr>
          <w:p w:rsidR="00EC40E3" w:rsidRPr="007460DC" w:rsidRDefault="00EC40E3" w:rsidP="007460DC">
            <w:pPr>
              <w:spacing w:after="0" w:line="240" w:lineRule="auto"/>
              <w:jc w:val="center"/>
              <w:rPr>
                <w:rFonts w:ascii="Times New Roman" w:hAnsi="Times New Roman"/>
                <w:sz w:val="28"/>
                <w:szCs w:val="28"/>
              </w:rPr>
            </w:pPr>
            <w:r w:rsidRPr="007460DC">
              <w:rPr>
                <w:rFonts w:ascii="Times New Roman" w:hAnsi="Times New Roman"/>
                <w:sz w:val="28"/>
                <w:szCs w:val="28"/>
              </w:rPr>
              <w:t>110,1</w:t>
            </w:r>
          </w:p>
        </w:tc>
        <w:tc>
          <w:tcPr>
            <w:tcW w:w="2500" w:type="dxa"/>
            <w:vMerge w:val="restart"/>
            <w:hideMark/>
          </w:tcPr>
          <w:p w:rsidR="00EC40E3" w:rsidRPr="007460DC" w:rsidRDefault="00EC40E3" w:rsidP="00347FC1">
            <w:pPr>
              <w:spacing w:after="0" w:line="240" w:lineRule="auto"/>
              <w:rPr>
                <w:rFonts w:ascii="Times New Roman" w:hAnsi="Times New Roman"/>
                <w:sz w:val="28"/>
                <w:szCs w:val="28"/>
              </w:rPr>
            </w:pPr>
            <w:r w:rsidRPr="007460DC">
              <w:rPr>
                <w:rFonts w:ascii="Times New Roman" w:hAnsi="Times New Roman"/>
                <w:sz w:val="28"/>
                <w:szCs w:val="28"/>
              </w:rPr>
              <w:t>486 человек получит питание в лагерях с дневным пребыванием детей, 38 детей получат путевки в краевые загородные лагеря, в т.ч. 24 человека - дети - сироты.</w:t>
            </w:r>
          </w:p>
        </w:tc>
      </w:tr>
      <w:tr w:rsidR="00EC40E3" w:rsidRPr="007460DC" w:rsidTr="007460DC">
        <w:trPr>
          <w:trHeight w:val="1470"/>
        </w:trPr>
        <w:tc>
          <w:tcPr>
            <w:tcW w:w="920" w:type="dxa"/>
            <w:vMerge/>
            <w:hideMark/>
          </w:tcPr>
          <w:p w:rsidR="00EC40E3" w:rsidRPr="007460DC" w:rsidRDefault="00EC40E3" w:rsidP="00347FC1">
            <w:pPr>
              <w:spacing w:after="0" w:line="240" w:lineRule="auto"/>
              <w:rPr>
                <w:rFonts w:ascii="Times New Roman" w:hAnsi="Times New Roman"/>
                <w:sz w:val="28"/>
                <w:szCs w:val="28"/>
              </w:rPr>
            </w:pPr>
          </w:p>
        </w:tc>
        <w:tc>
          <w:tcPr>
            <w:tcW w:w="2560" w:type="dxa"/>
            <w:vMerge/>
            <w:hideMark/>
          </w:tcPr>
          <w:p w:rsidR="00EC40E3" w:rsidRPr="007460DC" w:rsidRDefault="00EC40E3" w:rsidP="00347FC1">
            <w:pPr>
              <w:spacing w:after="0" w:line="240" w:lineRule="auto"/>
              <w:rPr>
                <w:rFonts w:ascii="Times New Roman" w:hAnsi="Times New Roman"/>
                <w:sz w:val="28"/>
                <w:szCs w:val="28"/>
              </w:rPr>
            </w:pPr>
          </w:p>
        </w:tc>
        <w:tc>
          <w:tcPr>
            <w:tcW w:w="1752" w:type="dxa"/>
            <w:vMerge/>
            <w:hideMark/>
          </w:tcPr>
          <w:p w:rsidR="00EC40E3" w:rsidRPr="007460DC" w:rsidRDefault="00EC40E3" w:rsidP="00347FC1">
            <w:pPr>
              <w:spacing w:after="0" w:line="240" w:lineRule="auto"/>
              <w:rPr>
                <w:rFonts w:ascii="Times New Roman" w:hAnsi="Times New Roman"/>
                <w:sz w:val="28"/>
                <w:szCs w:val="28"/>
              </w:rPr>
            </w:pPr>
          </w:p>
        </w:tc>
        <w:tc>
          <w:tcPr>
            <w:tcW w:w="820" w:type="dxa"/>
            <w:vMerge/>
            <w:vAlign w:val="center"/>
            <w:hideMark/>
          </w:tcPr>
          <w:p w:rsidR="00EC40E3" w:rsidRPr="007460DC" w:rsidRDefault="00EC40E3" w:rsidP="007460DC">
            <w:pPr>
              <w:spacing w:after="0" w:line="240" w:lineRule="auto"/>
              <w:jc w:val="center"/>
              <w:rPr>
                <w:rFonts w:ascii="Times New Roman" w:hAnsi="Times New Roman"/>
                <w:sz w:val="28"/>
                <w:szCs w:val="28"/>
              </w:rPr>
            </w:pPr>
          </w:p>
        </w:tc>
        <w:tc>
          <w:tcPr>
            <w:tcW w:w="740" w:type="dxa"/>
            <w:vMerge/>
            <w:vAlign w:val="center"/>
            <w:hideMark/>
          </w:tcPr>
          <w:p w:rsidR="00EC40E3" w:rsidRPr="007460DC" w:rsidRDefault="00EC40E3" w:rsidP="007460DC">
            <w:pPr>
              <w:spacing w:after="0" w:line="240" w:lineRule="auto"/>
              <w:jc w:val="center"/>
              <w:rPr>
                <w:rFonts w:ascii="Times New Roman" w:hAnsi="Times New Roman"/>
                <w:sz w:val="28"/>
                <w:szCs w:val="28"/>
              </w:rPr>
            </w:pPr>
          </w:p>
        </w:tc>
        <w:tc>
          <w:tcPr>
            <w:tcW w:w="1380" w:type="dxa"/>
            <w:vMerge/>
            <w:vAlign w:val="center"/>
            <w:hideMark/>
          </w:tcPr>
          <w:p w:rsidR="00EC40E3" w:rsidRPr="007460DC" w:rsidRDefault="00EC40E3" w:rsidP="007460DC">
            <w:pPr>
              <w:spacing w:after="0" w:line="240" w:lineRule="auto"/>
              <w:jc w:val="center"/>
              <w:rPr>
                <w:rFonts w:ascii="Times New Roman" w:hAnsi="Times New Roman"/>
                <w:sz w:val="28"/>
                <w:szCs w:val="28"/>
              </w:rPr>
            </w:pPr>
          </w:p>
        </w:tc>
        <w:tc>
          <w:tcPr>
            <w:tcW w:w="1008" w:type="dxa"/>
            <w:noWrap/>
            <w:vAlign w:val="center"/>
            <w:hideMark/>
          </w:tcPr>
          <w:p w:rsidR="00EC40E3" w:rsidRPr="007460DC" w:rsidRDefault="00EC40E3" w:rsidP="007460DC">
            <w:pPr>
              <w:spacing w:after="0" w:line="240" w:lineRule="auto"/>
              <w:jc w:val="center"/>
              <w:rPr>
                <w:rFonts w:ascii="Times New Roman" w:hAnsi="Times New Roman"/>
                <w:sz w:val="28"/>
                <w:szCs w:val="28"/>
              </w:rPr>
            </w:pPr>
            <w:r w:rsidRPr="007460DC">
              <w:rPr>
                <w:rFonts w:ascii="Times New Roman" w:hAnsi="Times New Roman"/>
                <w:sz w:val="28"/>
                <w:szCs w:val="28"/>
              </w:rPr>
              <w:t>244</w:t>
            </w:r>
          </w:p>
        </w:tc>
        <w:tc>
          <w:tcPr>
            <w:tcW w:w="1140" w:type="dxa"/>
            <w:noWrap/>
            <w:vAlign w:val="center"/>
            <w:hideMark/>
          </w:tcPr>
          <w:p w:rsidR="00EC40E3" w:rsidRPr="007460DC" w:rsidRDefault="00EC40E3" w:rsidP="007460DC">
            <w:pPr>
              <w:spacing w:after="0" w:line="240" w:lineRule="auto"/>
              <w:jc w:val="center"/>
              <w:rPr>
                <w:rFonts w:ascii="Times New Roman" w:hAnsi="Times New Roman"/>
                <w:sz w:val="28"/>
                <w:szCs w:val="28"/>
              </w:rPr>
            </w:pPr>
            <w:r w:rsidRPr="007460DC">
              <w:rPr>
                <w:rFonts w:ascii="Times New Roman" w:hAnsi="Times New Roman"/>
                <w:sz w:val="28"/>
                <w:szCs w:val="28"/>
              </w:rPr>
              <w:t>991,3</w:t>
            </w:r>
          </w:p>
        </w:tc>
        <w:tc>
          <w:tcPr>
            <w:tcW w:w="1420" w:type="dxa"/>
            <w:noWrap/>
            <w:vAlign w:val="center"/>
            <w:hideMark/>
          </w:tcPr>
          <w:p w:rsidR="00EC40E3" w:rsidRPr="007460DC" w:rsidRDefault="00EC40E3" w:rsidP="007460DC">
            <w:pPr>
              <w:spacing w:after="0" w:line="240" w:lineRule="auto"/>
              <w:jc w:val="center"/>
              <w:rPr>
                <w:rFonts w:ascii="Times New Roman" w:hAnsi="Times New Roman"/>
                <w:sz w:val="28"/>
                <w:szCs w:val="28"/>
              </w:rPr>
            </w:pPr>
            <w:r w:rsidRPr="007460DC">
              <w:rPr>
                <w:rFonts w:ascii="Times New Roman" w:hAnsi="Times New Roman"/>
                <w:sz w:val="28"/>
                <w:szCs w:val="28"/>
              </w:rPr>
              <w:t>991,3</w:t>
            </w:r>
          </w:p>
        </w:tc>
        <w:tc>
          <w:tcPr>
            <w:tcW w:w="1180" w:type="dxa"/>
            <w:noWrap/>
            <w:vAlign w:val="center"/>
            <w:hideMark/>
          </w:tcPr>
          <w:p w:rsidR="00EC40E3" w:rsidRPr="007460DC" w:rsidRDefault="00EC40E3" w:rsidP="007460DC">
            <w:pPr>
              <w:spacing w:after="0" w:line="240" w:lineRule="auto"/>
              <w:jc w:val="center"/>
              <w:rPr>
                <w:rFonts w:ascii="Times New Roman" w:hAnsi="Times New Roman"/>
                <w:sz w:val="28"/>
                <w:szCs w:val="28"/>
              </w:rPr>
            </w:pPr>
            <w:r w:rsidRPr="007460DC">
              <w:rPr>
                <w:rFonts w:ascii="Times New Roman" w:hAnsi="Times New Roman"/>
                <w:sz w:val="28"/>
                <w:szCs w:val="28"/>
              </w:rPr>
              <w:t>991,3</w:t>
            </w:r>
          </w:p>
        </w:tc>
        <w:tc>
          <w:tcPr>
            <w:tcW w:w="1180" w:type="dxa"/>
            <w:noWrap/>
            <w:vAlign w:val="center"/>
            <w:hideMark/>
          </w:tcPr>
          <w:p w:rsidR="00EC40E3" w:rsidRPr="007460DC" w:rsidRDefault="00EC40E3" w:rsidP="007460DC">
            <w:pPr>
              <w:spacing w:after="0" w:line="240" w:lineRule="auto"/>
              <w:jc w:val="center"/>
              <w:rPr>
                <w:rFonts w:ascii="Times New Roman" w:hAnsi="Times New Roman"/>
                <w:sz w:val="28"/>
                <w:szCs w:val="28"/>
              </w:rPr>
            </w:pPr>
            <w:r w:rsidRPr="007460DC">
              <w:rPr>
                <w:rFonts w:ascii="Times New Roman" w:hAnsi="Times New Roman"/>
                <w:sz w:val="28"/>
                <w:szCs w:val="28"/>
              </w:rPr>
              <w:t>2 973,9</w:t>
            </w:r>
          </w:p>
        </w:tc>
        <w:tc>
          <w:tcPr>
            <w:tcW w:w="2500" w:type="dxa"/>
            <w:vMerge/>
            <w:hideMark/>
          </w:tcPr>
          <w:p w:rsidR="00EC40E3" w:rsidRPr="007460DC" w:rsidRDefault="00EC40E3" w:rsidP="00347FC1">
            <w:pPr>
              <w:spacing w:after="0" w:line="240" w:lineRule="auto"/>
              <w:rPr>
                <w:rFonts w:ascii="Times New Roman" w:hAnsi="Times New Roman"/>
                <w:sz w:val="28"/>
                <w:szCs w:val="28"/>
              </w:rPr>
            </w:pPr>
          </w:p>
        </w:tc>
      </w:tr>
      <w:tr w:rsidR="00EC40E3" w:rsidRPr="007460DC" w:rsidTr="007460DC">
        <w:trPr>
          <w:trHeight w:val="300"/>
        </w:trPr>
        <w:tc>
          <w:tcPr>
            <w:tcW w:w="920" w:type="dxa"/>
            <w:vMerge/>
            <w:hideMark/>
          </w:tcPr>
          <w:p w:rsidR="00EC40E3" w:rsidRPr="007460DC" w:rsidRDefault="00EC40E3" w:rsidP="00347FC1">
            <w:pPr>
              <w:spacing w:after="0" w:line="240" w:lineRule="auto"/>
              <w:rPr>
                <w:rFonts w:ascii="Times New Roman" w:hAnsi="Times New Roman"/>
                <w:sz w:val="28"/>
                <w:szCs w:val="28"/>
              </w:rPr>
            </w:pPr>
          </w:p>
        </w:tc>
        <w:tc>
          <w:tcPr>
            <w:tcW w:w="2560" w:type="dxa"/>
            <w:vMerge/>
            <w:hideMark/>
          </w:tcPr>
          <w:p w:rsidR="00EC40E3" w:rsidRPr="007460DC" w:rsidRDefault="00EC40E3" w:rsidP="00347FC1">
            <w:pPr>
              <w:spacing w:after="0" w:line="240" w:lineRule="auto"/>
              <w:rPr>
                <w:rFonts w:ascii="Times New Roman" w:hAnsi="Times New Roman"/>
                <w:sz w:val="28"/>
                <w:szCs w:val="28"/>
              </w:rPr>
            </w:pPr>
          </w:p>
        </w:tc>
        <w:tc>
          <w:tcPr>
            <w:tcW w:w="1752" w:type="dxa"/>
            <w:vMerge/>
            <w:hideMark/>
          </w:tcPr>
          <w:p w:rsidR="00EC40E3" w:rsidRPr="007460DC" w:rsidRDefault="00EC40E3" w:rsidP="00347FC1">
            <w:pPr>
              <w:spacing w:after="0" w:line="240" w:lineRule="auto"/>
              <w:rPr>
                <w:rFonts w:ascii="Times New Roman" w:hAnsi="Times New Roman"/>
                <w:sz w:val="28"/>
                <w:szCs w:val="28"/>
              </w:rPr>
            </w:pPr>
          </w:p>
        </w:tc>
        <w:tc>
          <w:tcPr>
            <w:tcW w:w="820" w:type="dxa"/>
            <w:vMerge/>
            <w:vAlign w:val="center"/>
            <w:hideMark/>
          </w:tcPr>
          <w:p w:rsidR="00EC40E3" w:rsidRPr="007460DC" w:rsidRDefault="00EC40E3" w:rsidP="007460DC">
            <w:pPr>
              <w:spacing w:after="0" w:line="240" w:lineRule="auto"/>
              <w:jc w:val="center"/>
              <w:rPr>
                <w:rFonts w:ascii="Times New Roman" w:hAnsi="Times New Roman"/>
                <w:sz w:val="28"/>
                <w:szCs w:val="28"/>
              </w:rPr>
            </w:pPr>
          </w:p>
        </w:tc>
        <w:tc>
          <w:tcPr>
            <w:tcW w:w="740" w:type="dxa"/>
            <w:vMerge/>
            <w:vAlign w:val="center"/>
            <w:hideMark/>
          </w:tcPr>
          <w:p w:rsidR="00EC40E3" w:rsidRPr="007460DC" w:rsidRDefault="00EC40E3" w:rsidP="007460DC">
            <w:pPr>
              <w:spacing w:after="0" w:line="240" w:lineRule="auto"/>
              <w:jc w:val="center"/>
              <w:rPr>
                <w:rFonts w:ascii="Times New Roman" w:hAnsi="Times New Roman"/>
                <w:sz w:val="28"/>
                <w:szCs w:val="28"/>
              </w:rPr>
            </w:pPr>
          </w:p>
        </w:tc>
        <w:tc>
          <w:tcPr>
            <w:tcW w:w="1380" w:type="dxa"/>
            <w:vMerge/>
            <w:vAlign w:val="center"/>
            <w:hideMark/>
          </w:tcPr>
          <w:p w:rsidR="00EC40E3" w:rsidRPr="007460DC" w:rsidRDefault="00EC40E3" w:rsidP="007460DC">
            <w:pPr>
              <w:spacing w:after="0" w:line="240" w:lineRule="auto"/>
              <w:jc w:val="center"/>
              <w:rPr>
                <w:rFonts w:ascii="Times New Roman" w:hAnsi="Times New Roman"/>
                <w:sz w:val="28"/>
                <w:szCs w:val="28"/>
              </w:rPr>
            </w:pPr>
          </w:p>
        </w:tc>
        <w:tc>
          <w:tcPr>
            <w:tcW w:w="1008" w:type="dxa"/>
            <w:noWrap/>
            <w:vAlign w:val="center"/>
            <w:hideMark/>
          </w:tcPr>
          <w:p w:rsidR="00EC40E3" w:rsidRPr="007460DC" w:rsidRDefault="00EC40E3" w:rsidP="007460DC">
            <w:pPr>
              <w:spacing w:after="0" w:line="240" w:lineRule="auto"/>
              <w:jc w:val="center"/>
              <w:rPr>
                <w:rFonts w:ascii="Times New Roman" w:hAnsi="Times New Roman"/>
                <w:sz w:val="28"/>
                <w:szCs w:val="28"/>
              </w:rPr>
            </w:pPr>
            <w:r w:rsidRPr="007460DC">
              <w:rPr>
                <w:rFonts w:ascii="Times New Roman" w:hAnsi="Times New Roman"/>
                <w:sz w:val="28"/>
                <w:szCs w:val="28"/>
              </w:rPr>
              <w:t>321</w:t>
            </w:r>
          </w:p>
        </w:tc>
        <w:tc>
          <w:tcPr>
            <w:tcW w:w="1140" w:type="dxa"/>
            <w:noWrap/>
            <w:vAlign w:val="center"/>
            <w:hideMark/>
          </w:tcPr>
          <w:p w:rsidR="00EC40E3" w:rsidRPr="007460DC" w:rsidRDefault="00EC40E3" w:rsidP="007460DC">
            <w:pPr>
              <w:spacing w:after="0" w:line="240" w:lineRule="auto"/>
              <w:jc w:val="center"/>
              <w:rPr>
                <w:rFonts w:ascii="Times New Roman" w:hAnsi="Times New Roman"/>
                <w:sz w:val="28"/>
                <w:szCs w:val="28"/>
              </w:rPr>
            </w:pPr>
            <w:r w:rsidRPr="007460DC">
              <w:rPr>
                <w:rFonts w:ascii="Times New Roman" w:hAnsi="Times New Roman"/>
                <w:sz w:val="28"/>
                <w:szCs w:val="28"/>
              </w:rPr>
              <w:t>83,6</w:t>
            </w:r>
          </w:p>
        </w:tc>
        <w:tc>
          <w:tcPr>
            <w:tcW w:w="1420" w:type="dxa"/>
            <w:noWrap/>
            <w:vAlign w:val="center"/>
            <w:hideMark/>
          </w:tcPr>
          <w:p w:rsidR="00EC40E3" w:rsidRPr="007460DC" w:rsidRDefault="00EC40E3" w:rsidP="007460DC">
            <w:pPr>
              <w:spacing w:after="0" w:line="240" w:lineRule="auto"/>
              <w:jc w:val="center"/>
              <w:rPr>
                <w:rFonts w:ascii="Times New Roman" w:hAnsi="Times New Roman"/>
                <w:sz w:val="28"/>
                <w:szCs w:val="28"/>
              </w:rPr>
            </w:pPr>
            <w:r w:rsidRPr="007460DC">
              <w:rPr>
                <w:rFonts w:ascii="Times New Roman" w:hAnsi="Times New Roman"/>
                <w:sz w:val="28"/>
                <w:szCs w:val="28"/>
              </w:rPr>
              <w:t>83,6</w:t>
            </w:r>
          </w:p>
        </w:tc>
        <w:tc>
          <w:tcPr>
            <w:tcW w:w="1180" w:type="dxa"/>
            <w:noWrap/>
            <w:vAlign w:val="center"/>
            <w:hideMark/>
          </w:tcPr>
          <w:p w:rsidR="00EC40E3" w:rsidRPr="007460DC" w:rsidRDefault="00EC40E3" w:rsidP="007460DC">
            <w:pPr>
              <w:spacing w:after="0" w:line="240" w:lineRule="auto"/>
              <w:jc w:val="center"/>
              <w:rPr>
                <w:rFonts w:ascii="Times New Roman" w:hAnsi="Times New Roman"/>
                <w:sz w:val="28"/>
                <w:szCs w:val="28"/>
              </w:rPr>
            </w:pPr>
            <w:r w:rsidRPr="007460DC">
              <w:rPr>
                <w:rFonts w:ascii="Times New Roman" w:hAnsi="Times New Roman"/>
                <w:sz w:val="28"/>
                <w:szCs w:val="28"/>
              </w:rPr>
              <w:t>83,6</w:t>
            </w:r>
          </w:p>
        </w:tc>
        <w:tc>
          <w:tcPr>
            <w:tcW w:w="1180" w:type="dxa"/>
            <w:noWrap/>
            <w:vAlign w:val="center"/>
            <w:hideMark/>
          </w:tcPr>
          <w:p w:rsidR="00EC40E3" w:rsidRPr="007460DC" w:rsidRDefault="00EC40E3" w:rsidP="007460DC">
            <w:pPr>
              <w:spacing w:after="0" w:line="240" w:lineRule="auto"/>
              <w:jc w:val="center"/>
              <w:rPr>
                <w:rFonts w:ascii="Times New Roman" w:hAnsi="Times New Roman"/>
                <w:sz w:val="28"/>
                <w:szCs w:val="28"/>
              </w:rPr>
            </w:pPr>
            <w:r w:rsidRPr="007460DC">
              <w:rPr>
                <w:rFonts w:ascii="Times New Roman" w:hAnsi="Times New Roman"/>
                <w:sz w:val="28"/>
                <w:szCs w:val="28"/>
              </w:rPr>
              <w:t>250,8</w:t>
            </w:r>
          </w:p>
        </w:tc>
        <w:tc>
          <w:tcPr>
            <w:tcW w:w="2500" w:type="dxa"/>
            <w:vMerge/>
            <w:hideMark/>
          </w:tcPr>
          <w:p w:rsidR="00EC40E3" w:rsidRPr="007460DC" w:rsidRDefault="00EC40E3" w:rsidP="00347FC1">
            <w:pPr>
              <w:spacing w:after="0" w:line="240" w:lineRule="auto"/>
              <w:rPr>
                <w:rFonts w:ascii="Times New Roman" w:hAnsi="Times New Roman"/>
                <w:sz w:val="28"/>
                <w:szCs w:val="28"/>
              </w:rPr>
            </w:pPr>
          </w:p>
        </w:tc>
      </w:tr>
      <w:tr w:rsidR="00EC40E3" w:rsidRPr="007460DC" w:rsidTr="007460DC">
        <w:trPr>
          <w:trHeight w:val="300"/>
        </w:trPr>
        <w:tc>
          <w:tcPr>
            <w:tcW w:w="920" w:type="dxa"/>
            <w:vMerge/>
            <w:hideMark/>
          </w:tcPr>
          <w:p w:rsidR="00EC40E3" w:rsidRPr="007460DC" w:rsidRDefault="00EC40E3" w:rsidP="00347FC1">
            <w:pPr>
              <w:spacing w:after="0" w:line="240" w:lineRule="auto"/>
              <w:rPr>
                <w:rFonts w:ascii="Times New Roman" w:hAnsi="Times New Roman"/>
                <w:sz w:val="28"/>
                <w:szCs w:val="28"/>
              </w:rPr>
            </w:pPr>
          </w:p>
        </w:tc>
        <w:tc>
          <w:tcPr>
            <w:tcW w:w="2560" w:type="dxa"/>
            <w:vMerge/>
            <w:hideMark/>
          </w:tcPr>
          <w:p w:rsidR="00EC40E3" w:rsidRPr="007460DC" w:rsidRDefault="00EC40E3" w:rsidP="00347FC1">
            <w:pPr>
              <w:spacing w:after="0" w:line="240" w:lineRule="auto"/>
              <w:rPr>
                <w:rFonts w:ascii="Times New Roman" w:hAnsi="Times New Roman"/>
                <w:sz w:val="28"/>
                <w:szCs w:val="28"/>
              </w:rPr>
            </w:pPr>
          </w:p>
        </w:tc>
        <w:tc>
          <w:tcPr>
            <w:tcW w:w="1752" w:type="dxa"/>
            <w:vMerge/>
            <w:hideMark/>
          </w:tcPr>
          <w:p w:rsidR="00EC40E3" w:rsidRPr="007460DC" w:rsidRDefault="00EC40E3" w:rsidP="00347FC1">
            <w:pPr>
              <w:spacing w:after="0" w:line="240" w:lineRule="auto"/>
              <w:rPr>
                <w:rFonts w:ascii="Times New Roman" w:hAnsi="Times New Roman"/>
                <w:sz w:val="28"/>
                <w:szCs w:val="28"/>
              </w:rPr>
            </w:pPr>
          </w:p>
        </w:tc>
        <w:tc>
          <w:tcPr>
            <w:tcW w:w="820" w:type="dxa"/>
            <w:vMerge/>
            <w:vAlign w:val="center"/>
            <w:hideMark/>
          </w:tcPr>
          <w:p w:rsidR="00EC40E3" w:rsidRPr="007460DC" w:rsidRDefault="00EC40E3" w:rsidP="007460DC">
            <w:pPr>
              <w:spacing w:after="0" w:line="240" w:lineRule="auto"/>
              <w:jc w:val="center"/>
              <w:rPr>
                <w:rFonts w:ascii="Times New Roman" w:hAnsi="Times New Roman"/>
                <w:sz w:val="28"/>
                <w:szCs w:val="28"/>
              </w:rPr>
            </w:pPr>
          </w:p>
        </w:tc>
        <w:tc>
          <w:tcPr>
            <w:tcW w:w="740" w:type="dxa"/>
            <w:vMerge/>
            <w:vAlign w:val="center"/>
            <w:hideMark/>
          </w:tcPr>
          <w:p w:rsidR="00EC40E3" w:rsidRPr="007460DC" w:rsidRDefault="00EC40E3" w:rsidP="007460DC">
            <w:pPr>
              <w:spacing w:after="0" w:line="240" w:lineRule="auto"/>
              <w:jc w:val="center"/>
              <w:rPr>
                <w:rFonts w:ascii="Times New Roman" w:hAnsi="Times New Roman"/>
                <w:sz w:val="28"/>
                <w:szCs w:val="28"/>
              </w:rPr>
            </w:pPr>
          </w:p>
        </w:tc>
        <w:tc>
          <w:tcPr>
            <w:tcW w:w="1380" w:type="dxa"/>
            <w:vMerge/>
            <w:vAlign w:val="center"/>
            <w:hideMark/>
          </w:tcPr>
          <w:p w:rsidR="00EC40E3" w:rsidRPr="007460DC" w:rsidRDefault="00EC40E3" w:rsidP="007460DC">
            <w:pPr>
              <w:spacing w:after="0" w:line="240" w:lineRule="auto"/>
              <w:jc w:val="center"/>
              <w:rPr>
                <w:rFonts w:ascii="Times New Roman" w:hAnsi="Times New Roman"/>
                <w:sz w:val="28"/>
                <w:szCs w:val="28"/>
              </w:rPr>
            </w:pPr>
          </w:p>
        </w:tc>
        <w:tc>
          <w:tcPr>
            <w:tcW w:w="1008" w:type="dxa"/>
            <w:noWrap/>
            <w:vAlign w:val="center"/>
            <w:hideMark/>
          </w:tcPr>
          <w:p w:rsidR="00EC40E3" w:rsidRPr="007460DC" w:rsidRDefault="00EC40E3" w:rsidP="007460DC">
            <w:pPr>
              <w:spacing w:after="0" w:line="240" w:lineRule="auto"/>
              <w:jc w:val="center"/>
              <w:rPr>
                <w:rFonts w:ascii="Times New Roman" w:hAnsi="Times New Roman"/>
                <w:sz w:val="28"/>
                <w:szCs w:val="28"/>
              </w:rPr>
            </w:pPr>
            <w:r w:rsidRPr="007460DC">
              <w:rPr>
                <w:rFonts w:ascii="Times New Roman" w:hAnsi="Times New Roman"/>
                <w:sz w:val="28"/>
                <w:szCs w:val="28"/>
              </w:rPr>
              <w:t>323</w:t>
            </w:r>
          </w:p>
        </w:tc>
        <w:tc>
          <w:tcPr>
            <w:tcW w:w="1140" w:type="dxa"/>
            <w:noWrap/>
            <w:vAlign w:val="center"/>
            <w:hideMark/>
          </w:tcPr>
          <w:p w:rsidR="00EC40E3" w:rsidRPr="007460DC" w:rsidRDefault="00EC40E3" w:rsidP="007460DC">
            <w:pPr>
              <w:spacing w:after="0" w:line="240" w:lineRule="auto"/>
              <w:jc w:val="center"/>
              <w:rPr>
                <w:rFonts w:ascii="Times New Roman" w:hAnsi="Times New Roman"/>
                <w:sz w:val="28"/>
                <w:szCs w:val="28"/>
              </w:rPr>
            </w:pPr>
            <w:r w:rsidRPr="007460DC">
              <w:rPr>
                <w:rFonts w:ascii="Times New Roman" w:hAnsi="Times New Roman"/>
                <w:sz w:val="28"/>
                <w:szCs w:val="28"/>
              </w:rPr>
              <w:t>677,0</w:t>
            </w:r>
          </w:p>
        </w:tc>
        <w:tc>
          <w:tcPr>
            <w:tcW w:w="1420" w:type="dxa"/>
            <w:noWrap/>
            <w:vAlign w:val="center"/>
            <w:hideMark/>
          </w:tcPr>
          <w:p w:rsidR="00EC40E3" w:rsidRPr="007460DC" w:rsidRDefault="00EC40E3" w:rsidP="007460DC">
            <w:pPr>
              <w:spacing w:after="0" w:line="240" w:lineRule="auto"/>
              <w:jc w:val="center"/>
              <w:rPr>
                <w:rFonts w:ascii="Times New Roman" w:hAnsi="Times New Roman"/>
                <w:sz w:val="28"/>
                <w:szCs w:val="28"/>
              </w:rPr>
            </w:pPr>
            <w:r w:rsidRPr="007460DC">
              <w:rPr>
                <w:rFonts w:ascii="Times New Roman" w:hAnsi="Times New Roman"/>
                <w:sz w:val="28"/>
                <w:szCs w:val="28"/>
              </w:rPr>
              <w:t>677,0</w:t>
            </w:r>
          </w:p>
        </w:tc>
        <w:tc>
          <w:tcPr>
            <w:tcW w:w="1180" w:type="dxa"/>
            <w:noWrap/>
            <w:vAlign w:val="center"/>
            <w:hideMark/>
          </w:tcPr>
          <w:p w:rsidR="00EC40E3" w:rsidRPr="007460DC" w:rsidRDefault="00EC40E3" w:rsidP="007460DC">
            <w:pPr>
              <w:spacing w:after="0" w:line="240" w:lineRule="auto"/>
              <w:jc w:val="center"/>
              <w:rPr>
                <w:rFonts w:ascii="Times New Roman" w:hAnsi="Times New Roman"/>
                <w:sz w:val="28"/>
                <w:szCs w:val="28"/>
              </w:rPr>
            </w:pPr>
            <w:r w:rsidRPr="007460DC">
              <w:rPr>
                <w:rFonts w:ascii="Times New Roman" w:hAnsi="Times New Roman"/>
                <w:sz w:val="28"/>
                <w:szCs w:val="28"/>
              </w:rPr>
              <w:t>677,0</w:t>
            </w:r>
          </w:p>
        </w:tc>
        <w:tc>
          <w:tcPr>
            <w:tcW w:w="1180" w:type="dxa"/>
            <w:noWrap/>
            <w:vAlign w:val="center"/>
            <w:hideMark/>
          </w:tcPr>
          <w:p w:rsidR="00EC40E3" w:rsidRPr="007460DC" w:rsidRDefault="00EC40E3" w:rsidP="007460DC">
            <w:pPr>
              <w:spacing w:after="0" w:line="240" w:lineRule="auto"/>
              <w:jc w:val="center"/>
              <w:rPr>
                <w:rFonts w:ascii="Times New Roman" w:hAnsi="Times New Roman"/>
                <w:sz w:val="28"/>
                <w:szCs w:val="28"/>
              </w:rPr>
            </w:pPr>
            <w:r w:rsidRPr="007460DC">
              <w:rPr>
                <w:rFonts w:ascii="Times New Roman" w:hAnsi="Times New Roman"/>
                <w:sz w:val="28"/>
                <w:szCs w:val="28"/>
              </w:rPr>
              <w:t>2 031,0</w:t>
            </w:r>
          </w:p>
        </w:tc>
        <w:tc>
          <w:tcPr>
            <w:tcW w:w="2500" w:type="dxa"/>
            <w:vMerge/>
            <w:hideMark/>
          </w:tcPr>
          <w:p w:rsidR="00EC40E3" w:rsidRPr="007460DC" w:rsidRDefault="00EC40E3" w:rsidP="00347FC1">
            <w:pPr>
              <w:spacing w:after="0" w:line="240" w:lineRule="auto"/>
              <w:rPr>
                <w:rFonts w:ascii="Times New Roman" w:hAnsi="Times New Roman"/>
                <w:sz w:val="28"/>
                <w:szCs w:val="28"/>
              </w:rPr>
            </w:pPr>
          </w:p>
        </w:tc>
      </w:tr>
      <w:tr w:rsidR="00EC40E3" w:rsidRPr="007460DC" w:rsidTr="007460DC">
        <w:trPr>
          <w:trHeight w:val="300"/>
        </w:trPr>
        <w:tc>
          <w:tcPr>
            <w:tcW w:w="920" w:type="dxa"/>
            <w:vMerge/>
            <w:hideMark/>
          </w:tcPr>
          <w:p w:rsidR="00EC40E3" w:rsidRPr="007460DC" w:rsidRDefault="00EC40E3" w:rsidP="00347FC1">
            <w:pPr>
              <w:spacing w:after="0" w:line="240" w:lineRule="auto"/>
              <w:rPr>
                <w:rFonts w:ascii="Times New Roman" w:hAnsi="Times New Roman"/>
                <w:sz w:val="28"/>
                <w:szCs w:val="28"/>
              </w:rPr>
            </w:pPr>
          </w:p>
        </w:tc>
        <w:tc>
          <w:tcPr>
            <w:tcW w:w="2560" w:type="dxa"/>
            <w:vMerge/>
            <w:hideMark/>
          </w:tcPr>
          <w:p w:rsidR="00EC40E3" w:rsidRPr="007460DC" w:rsidRDefault="00EC40E3" w:rsidP="00347FC1">
            <w:pPr>
              <w:spacing w:after="0" w:line="240" w:lineRule="auto"/>
              <w:rPr>
                <w:rFonts w:ascii="Times New Roman" w:hAnsi="Times New Roman"/>
                <w:sz w:val="28"/>
                <w:szCs w:val="28"/>
              </w:rPr>
            </w:pPr>
          </w:p>
        </w:tc>
        <w:tc>
          <w:tcPr>
            <w:tcW w:w="1752" w:type="dxa"/>
            <w:vMerge/>
            <w:hideMark/>
          </w:tcPr>
          <w:p w:rsidR="00EC40E3" w:rsidRPr="007460DC" w:rsidRDefault="00EC40E3" w:rsidP="00347FC1">
            <w:pPr>
              <w:spacing w:after="0" w:line="240" w:lineRule="auto"/>
              <w:rPr>
                <w:rFonts w:ascii="Times New Roman" w:hAnsi="Times New Roman"/>
                <w:sz w:val="28"/>
                <w:szCs w:val="28"/>
              </w:rPr>
            </w:pPr>
          </w:p>
        </w:tc>
        <w:tc>
          <w:tcPr>
            <w:tcW w:w="820" w:type="dxa"/>
            <w:vMerge/>
            <w:vAlign w:val="center"/>
            <w:hideMark/>
          </w:tcPr>
          <w:p w:rsidR="00EC40E3" w:rsidRPr="007460DC" w:rsidRDefault="00EC40E3" w:rsidP="007460DC">
            <w:pPr>
              <w:spacing w:after="0" w:line="240" w:lineRule="auto"/>
              <w:jc w:val="center"/>
              <w:rPr>
                <w:rFonts w:ascii="Times New Roman" w:hAnsi="Times New Roman"/>
                <w:sz w:val="28"/>
                <w:szCs w:val="28"/>
              </w:rPr>
            </w:pPr>
          </w:p>
        </w:tc>
        <w:tc>
          <w:tcPr>
            <w:tcW w:w="740" w:type="dxa"/>
            <w:vMerge/>
            <w:vAlign w:val="center"/>
            <w:hideMark/>
          </w:tcPr>
          <w:p w:rsidR="00EC40E3" w:rsidRPr="007460DC" w:rsidRDefault="00EC40E3" w:rsidP="007460DC">
            <w:pPr>
              <w:spacing w:after="0" w:line="240" w:lineRule="auto"/>
              <w:jc w:val="center"/>
              <w:rPr>
                <w:rFonts w:ascii="Times New Roman" w:hAnsi="Times New Roman"/>
                <w:sz w:val="28"/>
                <w:szCs w:val="28"/>
              </w:rPr>
            </w:pPr>
          </w:p>
        </w:tc>
        <w:tc>
          <w:tcPr>
            <w:tcW w:w="1380" w:type="dxa"/>
            <w:vMerge/>
            <w:vAlign w:val="center"/>
            <w:hideMark/>
          </w:tcPr>
          <w:p w:rsidR="00EC40E3" w:rsidRPr="007460DC" w:rsidRDefault="00EC40E3" w:rsidP="007460DC">
            <w:pPr>
              <w:spacing w:after="0" w:line="240" w:lineRule="auto"/>
              <w:jc w:val="center"/>
              <w:rPr>
                <w:rFonts w:ascii="Times New Roman" w:hAnsi="Times New Roman"/>
                <w:sz w:val="28"/>
                <w:szCs w:val="28"/>
              </w:rPr>
            </w:pPr>
          </w:p>
        </w:tc>
        <w:tc>
          <w:tcPr>
            <w:tcW w:w="1008" w:type="dxa"/>
            <w:noWrap/>
            <w:vAlign w:val="center"/>
            <w:hideMark/>
          </w:tcPr>
          <w:p w:rsidR="00EC40E3" w:rsidRPr="007460DC" w:rsidRDefault="00EC40E3" w:rsidP="007460DC">
            <w:pPr>
              <w:spacing w:after="0" w:line="240" w:lineRule="auto"/>
              <w:jc w:val="center"/>
              <w:rPr>
                <w:rFonts w:ascii="Times New Roman" w:hAnsi="Times New Roman"/>
                <w:sz w:val="28"/>
                <w:szCs w:val="28"/>
              </w:rPr>
            </w:pPr>
            <w:r w:rsidRPr="007460DC">
              <w:rPr>
                <w:rFonts w:ascii="Times New Roman" w:hAnsi="Times New Roman"/>
                <w:sz w:val="28"/>
                <w:szCs w:val="28"/>
              </w:rPr>
              <w:t>622</w:t>
            </w:r>
          </w:p>
        </w:tc>
        <w:tc>
          <w:tcPr>
            <w:tcW w:w="1140" w:type="dxa"/>
            <w:noWrap/>
            <w:vAlign w:val="center"/>
            <w:hideMark/>
          </w:tcPr>
          <w:p w:rsidR="00EC40E3" w:rsidRPr="007460DC" w:rsidRDefault="00EC40E3" w:rsidP="007460DC">
            <w:pPr>
              <w:spacing w:after="0" w:line="240" w:lineRule="auto"/>
              <w:jc w:val="center"/>
              <w:rPr>
                <w:rFonts w:ascii="Times New Roman" w:hAnsi="Times New Roman"/>
                <w:sz w:val="28"/>
                <w:szCs w:val="28"/>
              </w:rPr>
            </w:pPr>
            <w:r w:rsidRPr="007460DC">
              <w:rPr>
                <w:rFonts w:ascii="Times New Roman" w:hAnsi="Times New Roman"/>
                <w:sz w:val="28"/>
                <w:szCs w:val="28"/>
              </w:rPr>
              <w:t>121,7</w:t>
            </w:r>
          </w:p>
        </w:tc>
        <w:tc>
          <w:tcPr>
            <w:tcW w:w="1420" w:type="dxa"/>
            <w:noWrap/>
            <w:vAlign w:val="center"/>
            <w:hideMark/>
          </w:tcPr>
          <w:p w:rsidR="00EC40E3" w:rsidRPr="007460DC" w:rsidRDefault="00EC40E3" w:rsidP="007460DC">
            <w:pPr>
              <w:spacing w:after="0" w:line="240" w:lineRule="auto"/>
              <w:jc w:val="center"/>
              <w:rPr>
                <w:rFonts w:ascii="Times New Roman" w:hAnsi="Times New Roman"/>
                <w:sz w:val="28"/>
                <w:szCs w:val="28"/>
              </w:rPr>
            </w:pPr>
            <w:r w:rsidRPr="007460DC">
              <w:rPr>
                <w:rFonts w:ascii="Times New Roman" w:hAnsi="Times New Roman"/>
                <w:sz w:val="28"/>
                <w:szCs w:val="28"/>
              </w:rPr>
              <w:t>121,7</w:t>
            </w:r>
          </w:p>
        </w:tc>
        <w:tc>
          <w:tcPr>
            <w:tcW w:w="1180" w:type="dxa"/>
            <w:noWrap/>
            <w:vAlign w:val="center"/>
            <w:hideMark/>
          </w:tcPr>
          <w:p w:rsidR="00EC40E3" w:rsidRPr="007460DC" w:rsidRDefault="00EC40E3" w:rsidP="007460DC">
            <w:pPr>
              <w:spacing w:after="0" w:line="240" w:lineRule="auto"/>
              <w:jc w:val="center"/>
              <w:rPr>
                <w:rFonts w:ascii="Times New Roman" w:hAnsi="Times New Roman"/>
                <w:sz w:val="28"/>
                <w:szCs w:val="28"/>
              </w:rPr>
            </w:pPr>
            <w:r w:rsidRPr="007460DC">
              <w:rPr>
                <w:rFonts w:ascii="Times New Roman" w:hAnsi="Times New Roman"/>
                <w:sz w:val="28"/>
                <w:szCs w:val="28"/>
              </w:rPr>
              <w:t>121,7</w:t>
            </w:r>
          </w:p>
        </w:tc>
        <w:tc>
          <w:tcPr>
            <w:tcW w:w="1180" w:type="dxa"/>
            <w:noWrap/>
            <w:vAlign w:val="center"/>
            <w:hideMark/>
          </w:tcPr>
          <w:p w:rsidR="00EC40E3" w:rsidRPr="007460DC" w:rsidRDefault="00EC40E3" w:rsidP="007460DC">
            <w:pPr>
              <w:spacing w:after="0" w:line="240" w:lineRule="auto"/>
              <w:jc w:val="center"/>
              <w:rPr>
                <w:rFonts w:ascii="Times New Roman" w:hAnsi="Times New Roman"/>
                <w:sz w:val="28"/>
                <w:szCs w:val="28"/>
              </w:rPr>
            </w:pPr>
            <w:r w:rsidRPr="007460DC">
              <w:rPr>
                <w:rFonts w:ascii="Times New Roman" w:hAnsi="Times New Roman"/>
                <w:sz w:val="28"/>
                <w:szCs w:val="28"/>
              </w:rPr>
              <w:t>365,1</w:t>
            </w:r>
          </w:p>
        </w:tc>
        <w:tc>
          <w:tcPr>
            <w:tcW w:w="2500" w:type="dxa"/>
            <w:vMerge/>
            <w:hideMark/>
          </w:tcPr>
          <w:p w:rsidR="00EC40E3" w:rsidRPr="007460DC" w:rsidRDefault="00EC40E3" w:rsidP="00347FC1">
            <w:pPr>
              <w:spacing w:after="0" w:line="240" w:lineRule="auto"/>
              <w:rPr>
                <w:rFonts w:ascii="Times New Roman" w:hAnsi="Times New Roman"/>
                <w:sz w:val="28"/>
                <w:szCs w:val="28"/>
              </w:rPr>
            </w:pPr>
          </w:p>
        </w:tc>
      </w:tr>
      <w:tr w:rsidR="00EC40E3" w:rsidRPr="007460DC" w:rsidTr="007460DC">
        <w:trPr>
          <w:trHeight w:val="3060"/>
        </w:trPr>
        <w:tc>
          <w:tcPr>
            <w:tcW w:w="920" w:type="dxa"/>
            <w:vMerge w:val="restart"/>
            <w:noWrap/>
            <w:hideMark/>
          </w:tcPr>
          <w:p w:rsidR="00EC40E3" w:rsidRPr="007460DC" w:rsidRDefault="00EC40E3" w:rsidP="00347FC1">
            <w:pPr>
              <w:spacing w:after="0" w:line="240" w:lineRule="auto"/>
              <w:rPr>
                <w:rFonts w:ascii="Times New Roman" w:hAnsi="Times New Roman"/>
                <w:sz w:val="28"/>
                <w:szCs w:val="28"/>
              </w:rPr>
            </w:pPr>
            <w:r w:rsidRPr="007460DC">
              <w:rPr>
                <w:rFonts w:ascii="Times New Roman" w:hAnsi="Times New Roman"/>
                <w:sz w:val="28"/>
                <w:szCs w:val="28"/>
              </w:rPr>
              <w:t>3.3.2</w:t>
            </w:r>
          </w:p>
        </w:tc>
        <w:tc>
          <w:tcPr>
            <w:tcW w:w="2560" w:type="dxa"/>
            <w:vMerge w:val="restart"/>
            <w:hideMark/>
          </w:tcPr>
          <w:p w:rsidR="00EC40E3" w:rsidRPr="007460DC" w:rsidRDefault="00EC40E3" w:rsidP="00347FC1">
            <w:pPr>
              <w:spacing w:after="0" w:line="240" w:lineRule="auto"/>
              <w:rPr>
                <w:rFonts w:ascii="Times New Roman" w:hAnsi="Times New Roman"/>
                <w:sz w:val="28"/>
                <w:szCs w:val="28"/>
              </w:rPr>
            </w:pPr>
            <w:r w:rsidRPr="007460DC">
              <w:rPr>
                <w:rFonts w:ascii="Times New Roman" w:hAnsi="Times New Roman"/>
                <w:sz w:val="28"/>
                <w:szCs w:val="28"/>
              </w:rPr>
              <w:t>Отдых и оздоровление детей в лагерях с дневным пребыванием детей и загородных лагерях</w:t>
            </w:r>
          </w:p>
        </w:tc>
        <w:tc>
          <w:tcPr>
            <w:tcW w:w="1752" w:type="dxa"/>
            <w:vMerge w:val="restart"/>
            <w:hideMark/>
          </w:tcPr>
          <w:p w:rsidR="00EC40E3" w:rsidRPr="007460DC" w:rsidRDefault="00EC40E3" w:rsidP="00347FC1">
            <w:pPr>
              <w:spacing w:after="0" w:line="240" w:lineRule="auto"/>
              <w:rPr>
                <w:rFonts w:ascii="Times New Roman" w:hAnsi="Times New Roman"/>
                <w:sz w:val="28"/>
                <w:szCs w:val="28"/>
              </w:rPr>
            </w:pPr>
            <w:r w:rsidRPr="007460DC">
              <w:rPr>
                <w:rFonts w:ascii="Times New Roman" w:hAnsi="Times New Roman"/>
                <w:sz w:val="28"/>
                <w:szCs w:val="28"/>
              </w:rPr>
              <w:t xml:space="preserve">Управление образования администрации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w:t>
            </w:r>
          </w:p>
        </w:tc>
        <w:tc>
          <w:tcPr>
            <w:tcW w:w="820" w:type="dxa"/>
            <w:vMerge w:val="restart"/>
            <w:noWrap/>
            <w:vAlign w:val="center"/>
            <w:hideMark/>
          </w:tcPr>
          <w:p w:rsidR="00EC40E3" w:rsidRPr="007460DC" w:rsidRDefault="00EC40E3" w:rsidP="007460DC">
            <w:pPr>
              <w:spacing w:after="0" w:line="240" w:lineRule="auto"/>
              <w:jc w:val="center"/>
              <w:rPr>
                <w:rFonts w:ascii="Times New Roman" w:hAnsi="Times New Roman"/>
                <w:sz w:val="28"/>
                <w:szCs w:val="28"/>
              </w:rPr>
            </w:pPr>
            <w:r w:rsidRPr="007460DC">
              <w:rPr>
                <w:rFonts w:ascii="Times New Roman" w:hAnsi="Times New Roman"/>
                <w:sz w:val="28"/>
                <w:szCs w:val="28"/>
              </w:rPr>
              <w:t>906</w:t>
            </w:r>
          </w:p>
        </w:tc>
        <w:tc>
          <w:tcPr>
            <w:tcW w:w="740" w:type="dxa"/>
            <w:vMerge w:val="restart"/>
            <w:noWrap/>
            <w:vAlign w:val="center"/>
            <w:hideMark/>
          </w:tcPr>
          <w:p w:rsidR="00EC40E3" w:rsidRPr="007460DC" w:rsidRDefault="00EC40E3" w:rsidP="007460DC">
            <w:pPr>
              <w:spacing w:after="0" w:line="240" w:lineRule="auto"/>
              <w:jc w:val="center"/>
              <w:rPr>
                <w:rFonts w:ascii="Times New Roman" w:hAnsi="Times New Roman"/>
                <w:sz w:val="28"/>
                <w:szCs w:val="28"/>
              </w:rPr>
            </w:pPr>
            <w:r w:rsidRPr="007460DC">
              <w:rPr>
                <w:rFonts w:ascii="Times New Roman" w:hAnsi="Times New Roman"/>
                <w:sz w:val="28"/>
                <w:szCs w:val="28"/>
              </w:rPr>
              <w:t>0707</w:t>
            </w:r>
          </w:p>
        </w:tc>
        <w:tc>
          <w:tcPr>
            <w:tcW w:w="1380" w:type="dxa"/>
            <w:vMerge w:val="restart"/>
            <w:noWrap/>
            <w:vAlign w:val="center"/>
            <w:hideMark/>
          </w:tcPr>
          <w:p w:rsidR="00EC40E3" w:rsidRPr="007460DC" w:rsidRDefault="00EC40E3" w:rsidP="007460DC">
            <w:pPr>
              <w:spacing w:after="0" w:line="240" w:lineRule="auto"/>
              <w:jc w:val="center"/>
              <w:rPr>
                <w:rFonts w:ascii="Times New Roman" w:hAnsi="Times New Roman"/>
                <w:sz w:val="28"/>
                <w:szCs w:val="28"/>
              </w:rPr>
            </w:pPr>
            <w:r w:rsidRPr="007460DC">
              <w:rPr>
                <w:rFonts w:ascii="Times New Roman" w:hAnsi="Times New Roman"/>
                <w:sz w:val="28"/>
                <w:szCs w:val="28"/>
              </w:rPr>
              <w:t>0230009490</w:t>
            </w:r>
          </w:p>
        </w:tc>
        <w:tc>
          <w:tcPr>
            <w:tcW w:w="1008" w:type="dxa"/>
            <w:noWrap/>
            <w:vAlign w:val="center"/>
            <w:hideMark/>
          </w:tcPr>
          <w:p w:rsidR="00EC40E3" w:rsidRPr="007460DC" w:rsidRDefault="00EC40E3" w:rsidP="007460DC">
            <w:pPr>
              <w:spacing w:after="0" w:line="240" w:lineRule="auto"/>
              <w:jc w:val="center"/>
              <w:rPr>
                <w:rFonts w:ascii="Times New Roman" w:hAnsi="Times New Roman"/>
                <w:sz w:val="28"/>
                <w:szCs w:val="28"/>
              </w:rPr>
            </w:pPr>
            <w:r w:rsidRPr="007460DC">
              <w:rPr>
                <w:rFonts w:ascii="Times New Roman" w:hAnsi="Times New Roman"/>
                <w:sz w:val="28"/>
                <w:szCs w:val="28"/>
              </w:rPr>
              <w:t>244</w:t>
            </w:r>
          </w:p>
        </w:tc>
        <w:tc>
          <w:tcPr>
            <w:tcW w:w="1140" w:type="dxa"/>
            <w:noWrap/>
            <w:vAlign w:val="center"/>
            <w:hideMark/>
          </w:tcPr>
          <w:p w:rsidR="00EC40E3" w:rsidRPr="007460DC" w:rsidRDefault="00EC40E3" w:rsidP="007460DC">
            <w:pPr>
              <w:spacing w:after="0" w:line="240" w:lineRule="auto"/>
              <w:jc w:val="center"/>
              <w:rPr>
                <w:rFonts w:ascii="Times New Roman" w:hAnsi="Times New Roman"/>
                <w:sz w:val="28"/>
                <w:szCs w:val="28"/>
              </w:rPr>
            </w:pPr>
            <w:r w:rsidRPr="007460DC">
              <w:rPr>
                <w:rFonts w:ascii="Times New Roman" w:hAnsi="Times New Roman"/>
                <w:sz w:val="28"/>
                <w:szCs w:val="28"/>
              </w:rPr>
              <w:t>408,5</w:t>
            </w:r>
          </w:p>
        </w:tc>
        <w:tc>
          <w:tcPr>
            <w:tcW w:w="1420" w:type="dxa"/>
            <w:noWrap/>
            <w:vAlign w:val="center"/>
            <w:hideMark/>
          </w:tcPr>
          <w:p w:rsidR="00EC40E3" w:rsidRPr="007460DC" w:rsidRDefault="00EC40E3" w:rsidP="007460DC">
            <w:pPr>
              <w:spacing w:after="0" w:line="240" w:lineRule="auto"/>
              <w:jc w:val="center"/>
              <w:rPr>
                <w:rFonts w:ascii="Times New Roman" w:hAnsi="Times New Roman"/>
                <w:sz w:val="28"/>
                <w:szCs w:val="28"/>
              </w:rPr>
            </w:pPr>
            <w:r w:rsidRPr="007460DC">
              <w:rPr>
                <w:rFonts w:ascii="Times New Roman" w:hAnsi="Times New Roman"/>
                <w:sz w:val="28"/>
                <w:szCs w:val="28"/>
              </w:rPr>
              <w:t>-</w:t>
            </w:r>
          </w:p>
        </w:tc>
        <w:tc>
          <w:tcPr>
            <w:tcW w:w="1180" w:type="dxa"/>
            <w:noWrap/>
            <w:vAlign w:val="center"/>
            <w:hideMark/>
          </w:tcPr>
          <w:p w:rsidR="00EC40E3" w:rsidRPr="007460DC" w:rsidRDefault="00EC40E3" w:rsidP="007460DC">
            <w:pPr>
              <w:spacing w:after="0" w:line="240" w:lineRule="auto"/>
              <w:jc w:val="center"/>
              <w:rPr>
                <w:rFonts w:ascii="Times New Roman" w:hAnsi="Times New Roman"/>
                <w:sz w:val="28"/>
                <w:szCs w:val="28"/>
              </w:rPr>
            </w:pPr>
            <w:r w:rsidRPr="007460DC">
              <w:rPr>
                <w:rFonts w:ascii="Times New Roman" w:hAnsi="Times New Roman"/>
                <w:sz w:val="28"/>
                <w:szCs w:val="28"/>
              </w:rPr>
              <w:t>-</w:t>
            </w:r>
          </w:p>
        </w:tc>
        <w:tc>
          <w:tcPr>
            <w:tcW w:w="1180" w:type="dxa"/>
            <w:noWrap/>
            <w:vAlign w:val="center"/>
            <w:hideMark/>
          </w:tcPr>
          <w:p w:rsidR="00EC40E3" w:rsidRPr="007460DC" w:rsidRDefault="00EC40E3" w:rsidP="007460DC">
            <w:pPr>
              <w:spacing w:after="0" w:line="240" w:lineRule="auto"/>
              <w:jc w:val="center"/>
              <w:rPr>
                <w:rFonts w:ascii="Times New Roman" w:hAnsi="Times New Roman"/>
                <w:sz w:val="28"/>
                <w:szCs w:val="28"/>
              </w:rPr>
            </w:pPr>
            <w:r w:rsidRPr="007460DC">
              <w:rPr>
                <w:rFonts w:ascii="Times New Roman" w:hAnsi="Times New Roman"/>
                <w:sz w:val="28"/>
                <w:szCs w:val="28"/>
              </w:rPr>
              <w:t>408,5</w:t>
            </w:r>
          </w:p>
        </w:tc>
        <w:tc>
          <w:tcPr>
            <w:tcW w:w="2500" w:type="dxa"/>
            <w:vMerge/>
            <w:hideMark/>
          </w:tcPr>
          <w:p w:rsidR="00EC40E3" w:rsidRPr="007460DC" w:rsidRDefault="00EC40E3" w:rsidP="00347FC1">
            <w:pPr>
              <w:spacing w:after="0" w:line="240" w:lineRule="auto"/>
              <w:rPr>
                <w:rFonts w:ascii="Times New Roman" w:hAnsi="Times New Roman"/>
                <w:sz w:val="28"/>
                <w:szCs w:val="28"/>
              </w:rPr>
            </w:pPr>
          </w:p>
        </w:tc>
      </w:tr>
      <w:tr w:rsidR="00EC40E3" w:rsidRPr="007460DC" w:rsidTr="007460DC">
        <w:trPr>
          <w:trHeight w:val="300"/>
        </w:trPr>
        <w:tc>
          <w:tcPr>
            <w:tcW w:w="920" w:type="dxa"/>
            <w:vMerge/>
            <w:hideMark/>
          </w:tcPr>
          <w:p w:rsidR="00EC40E3" w:rsidRPr="007460DC" w:rsidRDefault="00EC40E3" w:rsidP="00347FC1">
            <w:pPr>
              <w:spacing w:after="0" w:line="240" w:lineRule="auto"/>
              <w:rPr>
                <w:rFonts w:ascii="Times New Roman" w:hAnsi="Times New Roman"/>
                <w:sz w:val="28"/>
                <w:szCs w:val="28"/>
              </w:rPr>
            </w:pPr>
          </w:p>
        </w:tc>
        <w:tc>
          <w:tcPr>
            <w:tcW w:w="2560" w:type="dxa"/>
            <w:vMerge/>
            <w:hideMark/>
          </w:tcPr>
          <w:p w:rsidR="00EC40E3" w:rsidRPr="007460DC" w:rsidRDefault="00EC40E3" w:rsidP="00347FC1">
            <w:pPr>
              <w:spacing w:after="0" w:line="240" w:lineRule="auto"/>
              <w:rPr>
                <w:rFonts w:ascii="Times New Roman" w:hAnsi="Times New Roman"/>
                <w:sz w:val="28"/>
                <w:szCs w:val="28"/>
              </w:rPr>
            </w:pPr>
          </w:p>
        </w:tc>
        <w:tc>
          <w:tcPr>
            <w:tcW w:w="1752" w:type="dxa"/>
            <w:vMerge/>
            <w:hideMark/>
          </w:tcPr>
          <w:p w:rsidR="00EC40E3" w:rsidRPr="007460DC" w:rsidRDefault="00EC40E3" w:rsidP="00347FC1">
            <w:pPr>
              <w:spacing w:after="0" w:line="240" w:lineRule="auto"/>
              <w:rPr>
                <w:rFonts w:ascii="Times New Roman" w:hAnsi="Times New Roman"/>
                <w:sz w:val="28"/>
                <w:szCs w:val="28"/>
              </w:rPr>
            </w:pPr>
          </w:p>
        </w:tc>
        <w:tc>
          <w:tcPr>
            <w:tcW w:w="820" w:type="dxa"/>
            <w:vMerge/>
            <w:vAlign w:val="center"/>
            <w:hideMark/>
          </w:tcPr>
          <w:p w:rsidR="00EC40E3" w:rsidRPr="007460DC" w:rsidRDefault="00EC40E3" w:rsidP="007460DC">
            <w:pPr>
              <w:spacing w:after="0" w:line="240" w:lineRule="auto"/>
              <w:jc w:val="center"/>
              <w:rPr>
                <w:rFonts w:ascii="Times New Roman" w:hAnsi="Times New Roman"/>
                <w:sz w:val="28"/>
                <w:szCs w:val="28"/>
              </w:rPr>
            </w:pPr>
          </w:p>
        </w:tc>
        <w:tc>
          <w:tcPr>
            <w:tcW w:w="740" w:type="dxa"/>
            <w:vMerge/>
            <w:vAlign w:val="center"/>
            <w:hideMark/>
          </w:tcPr>
          <w:p w:rsidR="00EC40E3" w:rsidRPr="007460DC" w:rsidRDefault="00EC40E3" w:rsidP="007460DC">
            <w:pPr>
              <w:spacing w:after="0" w:line="240" w:lineRule="auto"/>
              <w:jc w:val="center"/>
              <w:rPr>
                <w:rFonts w:ascii="Times New Roman" w:hAnsi="Times New Roman"/>
                <w:sz w:val="28"/>
                <w:szCs w:val="28"/>
              </w:rPr>
            </w:pPr>
          </w:p>
        </w:tc>
        <w:tc>
          <w:tcPr>
            <w:tcW w:w="1380" w:type="dxa"/>
            <w:vMerge/>
            <w:vAlign w:val="center"/>
            <w:hideMark/>
          </w:tcPr>
          <w:p w:rsidR="00EC40E3" w:rsidRPr="007460DC" w:rsidRDefault="00EC40E3" w:rsidP="007460DC">
            <w:pPr>
              <w:spacing w:after="0" w:line="240" w:lineRule="auto"/>
              <w:jc w:val="center"/>
              <w:rPr>
                <w:rFonts w:ascii="Times New Roman" w:hAnsi="Times New Roman"/>
                <w:sz w:val="28"/>
                <w:szCs w:val="28"/>
              </w:rPr>
            </w:pPr>
          </w:p>
        </w:tc>
        <w:tc>
          <w:tcPr>
            <w:tcW w:w="1008" w:type="dxa"/>
            <w:noWrap/>
            <w:vAlign w:val="center"/>
            <w:hideMark/>
          </w:tcPr>
          <w:p w:rsidR="00EC40E3" w:rsidRPr="007460DC" w:rsidRDefault="00EC40E3" w:rsidP="007460DC">
            <w:pPr>
              <w:spacing w:after="0" w:line="240" w:lineRule="auto"/>
              <w:jc w:val="center"/>
              <w:rPr>
                <w:rFonts w:ascii="Times New Roman" w:hAnsi="Times New Roman"/>
                <w:sz w:val="28"/>
                <w:szCs w:val="28"/>
              </w:rPr>
            </w:pPr>
            <w:r w:rsidRPr="007460DC">
              <w:rPr>
                <w:rFonts w:ascii="Times New Roman" w:hAnsi="Times New Roman"/>
                <w:sz w:val="28"/>
                <w:szCs w:val="28"/>
              </w:rPr>
              <w:t>323</w:t>
            </w:r>
          </w:p>
        </w:tc>
        <w:tc>
          <w:tcPr>
            <w:tcW w:w="1140" w:type="dxa"/>
            <w:noWrap/>
            <w:vAlign w:val="center"/>
            <w:hideMark/>
          </w:tcPr>
          <w:p w:rsidR="00EC40E3" w:rsidRPr="007460DC" w:rsidRDefault="00EC40E3" w:rsidP="007460DC">
            <w:pPr>
              <w:spacing w:after="0" w:line="240" w:lineRule="auto"/>
              <w:jc w:val="center"/>
              <w:rPr>
                <w:rFonts w:ascii="Times New Roman" w:hAnsi="Times New Roman"/>
                <w:sz w:val="28"/>
                <w:szCs w:val="28"/>
              </w:rPr>
            </w:pPr>
            <w:r w:rsidRPr="007460DC">
              <w:rPr>
                <w:rFonts w:ascii="Times New Roman" w:hAnsi="Times New Roman"/>
                <w:sz w:val="28"/>
                <w:szCs w:val="28"/>
              </w:rPr>
              <w:t>78,8</w:t>
            </w:r>
          </w:p>
        </w:tc>
        <w:tc>
          <w:tcPr>
            <w:tcW w:w="1420" w:type="dxa"/>
            <w:noWrap/>
            <w:vAlign w:val="center"/>
            <w:hideMark/>
          </w:tcPr>
          <w:p w:rsidR="00EC40E3" w:rsidRPr="007460DC" w:rsidRDefault="00EC40E3" w:rsidP="007460DC">
            <w:pPr>
              <w:spacing w:after="0" w:line="240" w:lineRule="auto"/>
              <w:jc w:val="center"/>
              <w:rPr>
                <w:rFonts w:ascii="Times New Roman" w:hAnsi="Times New Roman"/>
                <w:sz w:val="28"/>
                <w:szCs w:val="28"/>
              </w:rPr>
            </w:pPr>
            <w:r w:rsidRPr="007460DC">
              <w:rPr>
                <w:rFonts w:ascii="Times New Roman" w:hAnsi="Times New Roman"/>
                <w:sz w:val="28"/>
                <w:szCs w:val="28"/>
              </w:rPr>
              <w:t>-</w:t>
            </w:r>
          </w:p>
        </w:tc>
        <w:tc>
          <w:tcPr>
            <w:tcW w:w="1180" w:type="dxa"/>
            <w:noWrap/>
            <w:vAlign w:val="center"/>
            <w:hideMark/>
          </w:tcPr>
          <w:p w:rsidR="00EC40E3" w:rsidRPr="007460DC" w:rsidRDefault="00EC40E3" w:rsidP="007460DC">
            <w:pPr>
              <w:spacing w:after="0" w:line="240" w:lineRule="auto"/>
              <w:jc w:val="center"/>
              <w:rPr>
                <w:rFonts w:ascii="Times New Roman" w:hAnsi="Times New Roman"/>
                <w:sz w:val="28"/>
                <w:szCs w:val="28"/>
              </w:rPr>
            </w:pPr>
            <w:r w:rsidRPr="007460DC">
              <w:rPr>
                <w:rFonts w:ascii="Times New Roman" w:hAnsi="Times New Roman"/>
                <w:sz w:val="28"/>
                <w:szCs w:val="28"/>
              </w:rPr>
              <w:t>-</w:t>
            </w:r>
          </w:p>
        </w:tc>
        <w:tc>
          <w:tcPr>
            <w:tcW w:w="1180" w:type="dxa"/>
            <w:noWrap/>
            <w:vAlign w:val="center"/>
            <w:hideMark/>
          </w:tcPr>
          <w:p w:rsidR="00EC40E3" w:rsidRPr="007460DC" w:rsidRDefault="00EC40E3" w:rsidP="007460DC">
            <w:pPr>
              <w:spacing w:after="0" w:line="240" w:lineRule="auto"/>
              <w:jc w:val="center"/>
              <w:rPr>
                <w:rFonts w:ascii="Times New Roman" w:hAnsi="Times New Roman"/>
                <w:sz w:val="28"/>
                <w:szCs w:val="28"/>
              </w:rPr>
            </w:pPr>
            <w:r w:rsidRPr="007460DC">
              <w:rPr>
                <w:rFonts w:ascii="Times New Roman" w:hAnsi="Times New Roman"/>
                <w:sz w:val="28"/>
                <w:szCs w:val="28"/>
              </w:rPr>
              <w:t>78,8</w:t>
            </w:r>
          </w:p>
        </w:tc>
        <w:tc>
          <w:tcPr>
            <w:tcW w:w="2500" w:type="dxa"/>
            <w:vMerge/>
            <w:hideMark/>
          </w:tcPr>
          <w:p w:rsidR="00EC40E3" w:rsidRPr="007460DC" w:rsidRDefault="00EC40E3" w:rsidP="00347FC1">
            <w:pPr>
              <w:spacing w:after="0" w:line="240" w:lineRule="auto"/>
              <w:rPr>
                <w:rFonts w:ascii="Times New Roman" w:hAnsi="Times New Roman"/>
                <w:sz w:val="28"/>
                <w:szCs w:val="28"/>
              </w:rPr>
            </w:pPr>
          </w:p>
        </w:tc>
      </w:tr>
      <w:tr w:rsidR="00EC40E3" w:rsidRPr="007460DC" w:rsidTr="007460DC">
        <w:trPr>
          <w:trHeight w:val="300"/>
        </w:trPr>
        <w:tc>
          <w:tcPr>
            <w:tcW w:w="920" w:type="dxa"/>
            <w:vMerge/>
            <w:hideMark/>
          </w:tcPr>
          <w:p w:rsidR="00EC40E3" w:rsidRPr="007460DC" w:rsidRDefault="00EC40E3" w:rsidP="00347FC1">
            <w:pPr>
              <w:spacing w:after="0" w:line="240" w:lineRule="auto"/>
              <w:rPr>
                <w:rFonts w:ascii="Times New Roman" w:hAnsi="Times New Roman"/>
                <w:sz w:val="28"/>
                <w:szCs w:val="28"/>
              </w:rPr>
            </w:pPr>
          </w:p>
        </w:tc>
        <w:tc>
          <w:tcPr>
            <w:tcW w:w="2560" w:type="dxa"/>
            <w:vMerge/>
            <w:hideMark/>
          </w:tcPr>
          <w:p w:rsidR="00EC40E3" w:rsidRPr="007460DC" w:rsidRDefault="00EC40E3" w:rsidP="00347FC1">
            <w:pPr>
              <w:spacing w:after="0" w:line="240" w:lineRule="auto"/>
              <w:rPr>
                <w:rFonts w:ascii="Times New Roman" w:hAnsi="Times New Roman"/>
                <w:sz w:val="28"/>
                <w:szCs w:val="28"/>
              </w:rPr>
            </w:pPr>
          </w:p>
        </w:tc>
        <w:tc>
          <w:tcPr>
            <w:tcW w:w="1752" w:type="dxa"/>
            <w:vMerge/>
            <w:hideMark/>
          </w:tcPr>
          <w:p w:rsidR="00EC40E3" w:rsidRPr="007460DC" w:rsidRDefault="00EC40E3" w:rsidP="00347FC1">
            <w:pPr>
              <w:spacing w:after="0" w:line="240" w:lineRule="auto"/>
              <w:rPr>
                <w:rFonts w:ascii="Times New Roman" w:hAnsi="Times New Roman"/>
                <w:sz w:val="28"/>
                <w:szCs w:val="28"/>
              </w:rPr>
            </w:pPr>
          </w:p>
        </w:tc>
        <w:tc>
          <w:tcPr>
            <w:tcW w:w="820" w:type="dxa"/>
            <w:vMerge/>
            <w:vAlign w:val="center"/>
            <w:hideMark/>
          </w:tcPr>
          <w:p w:rsidR="00EC40E3" w:rsidRPr="007460DC" w:rsidRDefault="00EC40E3" w:rsidP="007460DC">
            <w:pPr>
              <w:spacing w:after="0" w:line="240" w:lineRule="auto"/>
              <w:jc w:val="center"/>
              <w:rPr>
                <w:rFonts w:ascii="Times New Roman" w:hAnsi="Times New Roman"/>
                <w:sz w:val="28"/>
                <w:szCs w:val="28"/>
              </w:rPr>
            </w:pPr>
          </w:p>
        </w:tc>
        <w:tc>
          <w:tcPr>
            <w:tcW w:w="740" w:type="dxa"/>
            <w:vMerge/>
            <w:vAlign w:val="center"/>
            <w:hideMark/>
          </w:tcPr>
          <w:p w:rsidR="00EC40E3" w:rsidRPr="007460DC" w:rsidRDefault="00EC40E3" w:rsidP="007460DC">
            <w:pPr>
              <w:spacing w:after="0" w:line="240" w:lineRule="auto"/>
              <w:jc w:val="center"/>
              <w:rPr>
                <w:rFonts w:ascii="Times New Roman" w:hAnsi="Times New Roman"/>
                <w:sz w:val="28"/>
                <w:szCs w:val="28"/>
              </w:rPr>
            </w:pPr>
          </w:p>
        </w:tc>
        <w:tc>
          <w:tcPr>
            <w:tcW w:w="1380" w:type="dxa"/>
            <w:vMerge/>
            <w:vAlign w:val="center"/>
            <w:hideMark/>
          </w:tcPr>
          <w:p w:rsidR="00EC40E3" w:rsidRPr="007460DC" w:rsidRDefault="00EC40E3" w:rsidP="007460DC">
            <w:pPr>
              <w:spacing w:after="0" w:line="240" w:lineRule="auto"/>
              <w:jc w:val="center"/>
              <w:rPr>
                <w:rFonts w:ascii="Times New Roman" w:hAnsi="Times New Roman"/>
                <w:sz w:val="28"/>
                <w:szCs w:val="28"/>
              </w:rPr>
            </w:pPr>
          </w:p>
        </w:tc>
        <w:tc>
          <w:tcPr>
            <w:tcW w:w="1008" w:type="dxa"/>
            <w:noWrap/>
            <w:vAlign w:val="center"/>
            <w:hideMark/>
          </w:tcPr>
          <w:p w:rsidR="00EC40E3" w:rsidRPr="007460DC" w:rsidRDefault="00EC40E3" w:rsidP="007460DC">
            <w:pPr>
              <w:spacing w:after="0" w:line="240" w:lineRule="auto"/>
              <w:jc w:val="center"/>
              <w:rPr>
                <w:rFonts w:ascii="Times New Roman" w:hAnsi="Times New Roman"/>
                <w:sz w:val="28"/>
                <w:szCs w:val="28"/>
              </w:rPr>
            </w:pPr>
            <w:r w:rsidRPr="007460DC">
              <w:rPr>
                <w:rFonts w:ascii="Times New Roman" w:hAnsi="Times New Roman"/>
                <w:sz w:val="28"/>
                <w:szCs w:val="28"/>
              </w:rPr>
              <w:t>622</w:t>
            </w:r>
          </w:p>
        </w:tc>
        <w:tc>
          <w:tcPr>
            <w:tcW w:w="1140" w:type="dxa"/>
            <w:noWrap/>
            <w:vAlign w:val="center"/>
            <w:hideMark/>
          </w:tcPr>
          <w:p w:rsidR="00EC40E3" w:rsidRPr="007460DC" w:rsidRDefault="00EC40E3" w:rsidP="007460DC">
            <w:pPr>
              <w:spacing w:after="0" w:line="240" w:lineRule="auto"/>
              <w:jc w:val="center"/>
              <w:rPr>
                <w:rFonts w:ascii="Times New Roman" w:hAnsi="Times New Roman"/>
                <w:sz w:val="28"/>
                <w:szCs w:val="28"/>
              </w:rPr>
            </w:pPr>
            <w:r w:rsidRPr="007460DC">
              <w:rPr>
                <w:rFonts w:ascii="Times New Roman" w:hAnsi="Times New Roman"/>
                <w:sz w:val="28"/>
                <w:szCs w:val="28"/>
              </w:rPr>
              <w:t>52,1</w:t>
            </w:r>
          </w:p>
        </w:tc>
        <w:tc>
          <w:tcPr>
            <w:tcW w:w="1420" w:type="dxa"/>
            <w:noWrap/>
            <w:vAlign w:val="center"/>
            <w:hideMark/>
          </w:tcPr>
          <w:p w:rsidR="00EC40E3" w:rsidRPr="007460DC" w:rsidRDefault="00EC40E3" w:rsidP="007460DC">
            <w:pPr>
              <w:spacing w:after="0" w:line="240" w:lineRule="auto"/>
              <w:jc w:val="center"/>
              <w:rPr>
                <w:rFonts w:ascii="Times New Roman" w:hAnsi="Times New Roman"/>
                <w:sz w:val="28"/>
                <w:szCs w:val="28"/>
              </w:rPr>
            </w:pPr>
            <w:r w:rsidRPr="007460DC">
              <w:rPr>
                <w:rFonts w:ascii="Times New Roman" w:hAnsi="Times New Roman"/>
                <w:sz w:val="28"/>
                <w:szCs w:val="28"/>
              </w:rPr>
              <w:t>-</w:t>
            </w:r>
          </w:p>
        </w:tc>
        <w:tc>
          <w:tcPr>
            <w:tcW w:w="1180" w:type="dxa"/>
            <w:noWrap/>
            <w:vAlign w:val="center"/>
            <w:hideMark/>
          </w:tcPr>
          <w:p w:rsidR="00EC40E3" w:rsidRPr="007460DC" w:rsidRDefault="00EC40E3" w:rsidP="007460DC">
            <w:pPr>
              <w:spacing w:after="0" w:line="240" w:lineRule="auto"/>
              <w:jc w:val="center"/>
              <w:rPr>
                <w:rFonts w:ascii="Times New Roman" w:hAnsi="Times New Roman"/>
                <w:sz w:val="28"/>
                <w:szCs w:val="28"/>
              </w:rPr>
            </w:pPr>
            <w:r w:rsidRPr="007460DC">
              <w:rPr>
                <w:rFonts w:ascii="Times New Roman" w:hAnsi="Times New Roman"/>
                <w:sz w:val="28"/>
                <w:szCs w:val="28"/>
              </w:rPr>
              <w:t>-</w:t>
            </w:r>
          </w:p>
        </w:tc>
        <w:tc>
          <w:tcPr>
            <w:tcW w:w="1180" w:type="dxa"/>
            <w:noWrap/>
            <w:vAlign w:val="center"/>
            <w:hideMark/>
          </w:tcPr>
          <w:p w:rsidR="00EC40E3" w:rsidRPr="007460DC" w:rsidRDefault="00EC40E3" w:rsidP="007460DC">
            <w:pPr>
              <w:spacing w:after="0" w:line="240" w:lineRule="auto"/>
              <w:jc w:val="center"/>
              <w:rPr>
                <w:rFonts w:ascii="Times New Roman" w:hAnsi="Times New Roman"/>
                <w:sz w:val="28"/>
                <w:szCs w:val="28"/>
              </w:rPr>
            </w:pPr>
            <w:r w:rsidRPr="007460DC">
              <w:rPr>
                <w:rFonts w:ascii="Times New Roman" w:hAnsi="Times New Roman"/>
                <w:sz w:val="28"/>
                <w:szCs w:val="28"/>
              </w:rPr>
              <w:t>52,1</w:t>
            </w:r>
          </w:p>
        </w:tc>
        <w:tc>
          <w:tcPr>
            <w:tcW w:w="2500" w:type="dxa"/>
            <w:vMerge/>
            <w:hideMark/>
          </w:tcPr>
          <w:p w:rsidR="00EC40E3" w:rsidRPr="007460DC" w:rsidRDefault="00EC40E3" w:rsidP="00347FC1">
            <w:pPr>
              <w:spacing w:after="0" w:line="240" w:lineRule="auto"/>
              <w:rPr>
                <w:rFonts w:ascii="Times New Roman" w:hAnsi="Times New Roman"/>
                <w:sz w:val="28"/>
                <w:szCs w:val="28"/>
              </w:rPr>
            </w:pPr>
          </w:p>
        </w:tc>
      </w:tr>
      <w:tr w:rsidR="00EC40E3" w:rsidRPr="007460DC" w:rsidTr="007460DC">
        <w:trPr>
          <w:trHeight w:val="300"/>
        </w:trPr>
        <w:tc>
          <w:tcPr>
            <w:tcW w:w="3480" w:type="dxa"/>
            <w:gridSpan w:val="2"/>
            <w:noWrap/>
            <w:hideMark/>
          </w:tcPr>
          <w:p w:rsidR="00EC40E3" w:rsidRPr="007460DC" w:rsidRDefault="00EC40E3" w:rsidP="00347FC1">
            <w:pPr>
              <w:spacing w:after="0" w:line="240" w:lineRule="auto"/>
              <w:rPr>
                <w:rFonts w:ascii="Times New Roman" w:hAnsi="Times New Roman"/>
                <w:sz w:val="28"/>
                <w:szCs w:val="28"/>
              </w:rPr>
            </w:pPr>
            <w:r w:rsidRPr="007460DC">
              <w:rPr>
                <w:rFonts w:ascii="Times New Roman" w:hAnsi="Times New Roman"/>
                <w:sz w:val="28"/>
                <w:szCs w:val="28"/>
              </w:rPr>
              <w:t>Итого по задаче 3</w:t>
            </w:r>
          </w:p>
        </w:tc>
        <w:tc>
          <w:tcPr>
            <w:tcW w:w="1752" w:type="dxa"/>
            <w:noWrap/>
            <w:hideMark/>
          </w:tcPr>
          <w:p w:rsidR="00EC40E3" w:rsidRPr="007460DC" w:rsidRDefault="00EC40E3" w:rsidP="00347FC1">
            <w:pPr>
              <w:spacing w:after="0" w:line="240" w:lineRule="auto"/>
              <w:rPr>
                <w:rFonts w:ascii="Times New Roman" w:hAnsi="Times New Roman"/>
                <w:sz w:val="28"/>
                <w:szCs w:val="28"/>
              </w:rPr>
            </w:pPr>
            <w:r w:rsidRPr="007460DC">
              <w:rPr>
                <w:rFonts w:ascii="Times New Roman" w:hAnsi="Times New Roman"/>
                <w:sz w:val="28"/>
                <w:szCs w:val="28"/>
              </w:rPr>
              <w:t> </w:t>
            </w:r>
          </w:p>
        </w:tc>
        <w:tc>
          <w:tcPr>
            <w:tcW w:w="820" w:type="dxa"/>
            <w:noWrap/>
            <w:vAlign w:val="center"/>
            <w:hideMark/>
          </w:tcPr>
          <w:p w:rsidR="00EC40E3" w:rsidRPr="007460DC" w:rsidRDefault="00EC40E3" w:rsidP="007460DC">
            <w:pPr>
              <w:spacing w:after="0" w:line="240" w:lineRule="auto"/>
              <w:jc w:val="center"/>
              <w:rPr>
                <w:rFonts w:ascii="Times New Roman" w:hAnsi="Times New Roman"/>
                <w:sz w:val="28"/>
                <w:szCs w:val="28"/>
              </w:rPr>
            </w:pPr>
          </w:p>
        </w:tc>
        <w:tc>
          <w:tcPr>
            <w:tcW w:w="740" w:type="dxa"/>
            <w:noWrap/>
            <w:vAlign w:val="center"/>
            <w:hideMark/>
          </w:tcPr>
          <w:p w:rsidR="00EC40E3" w:rsidRPr="007460DC" w:rsidRDefault="00EC40E3" w:rsidP="007460DC">
            <w:pPr>
              <w:spacing w:after="0" w:line="240" w:lineRule="auto"/>
              <w:jc w:val="center"/>
              <w:rPr>
                <w:rFonts w:ascii="Times New Roman" w:hAnsi="Times New Roman"/>
                <w:sz w:val="28"/>
                <w:szCs w:val="28"/>
              </w:rPr>
            </w:pPr>
          </w:p>
        </w:tc>
        <w:tc>
          <w:tcPr>
            <w:tcW w:w="1380" w:type="dxa"/>
            <w:noWrap/>
            <w:vAlign w:val="center"/>
            <w:hideMark/>
          </w:tcPr>
          <w:p w:rsidR="00EC40E3" w:rsidRPr="007460DC" w:rsidRDefault="00EC40E3" w:rsidP="007460DC">
            <w:pPr>
              <w:spacing w:after="0" w:line="240" w:lineRule="auto"/>
              <w:jc w:val="center"/>
              <w:rPr>
                <w:rFonts w:ascii="Times New Roman" w:hAnsi="Times New Roman"/>
                <w:sz w:val="28"/>
                <w:szCs w:val="28"/>
              </w:rPr>
            </w:pPr>
          </w:p>
        </w:tc>
        <w:tc>
          <w:tcPr>
            <w:tcW w:w="1008" w:type="dxa"/>
            <w:noWrap/>
            <w:vAlign w:val="center"/>
            <w:hideMark/>
          </w:tcPr>
          <w:p w:rsidR="00EC40E3" w:rsidRPr="007460DC" w:rsidRDefault="00EC40E3" w:rsidP="007460DC">
            <w:pPr>
              <w:spacing w:after="0" w:line="240" w:lineRule="auto"/>
              <w:jc w:val="center"/>
              <w:rPr>
                <w:rFonts w:ascii="Times New Roman" w:hAnsi="Times New Roman"/>
                <w:sz w:val="28"/>
                <w:szCs w:val="28"/>
              </w:rPr>
            </w:pPr>
          </w:p>
        </w:tc>
        <w:tc>
          <w:tcPr>
            <w:tcW w:w="1140" w:type="dxa"/>
            <w:noWrap/>
            <w:vAlign w:val="center"/>
            <w:hideMark/>
          </w:tcPr>
          <w:p w:rsidR="00EC40E3" w:rsidRPr="007460DC" w:rsidRDefault="00EC40E3" w:rsidP="007460DC">
            <w:pPr>
              <w:spacing w:after="0" w:line="240" w:lineRule="auto"/>
              <w:jc w:val="center"/>
              <w:rPr>
                <w:rFonts w:ascii="Times New Roman" w:hAnsi="Times New Roman"/>
                <w:sz w:val="28"/>
                <w:szCs w:val="28"/>
              </w:rPr>
            </w:pPr>
            <w:r w:rsidRPr="007460DC">
              <w:rPr>
                <w:rFonts w:ascii="Times New Roman" w:hAnsi="Times New Roman"/>
                <w:sz w:val="28"/>
                <w:szCs w:val="28"/>
              </w:rPr>
              <w:t>2 449,7</w:t>
            </w:r>
          </w:p>
        </w:tc>
        <w:tc>
          <w:tcPr>
            <w:tcW w:w="1420" w:type="dxa"/>
            <w:noWrap/>
            <w:vAlign w:val="center"/>
            <w:hideMark/>
          </w:tcPr>
          <w:p w:rsidR="00EC40E3" w:rsidRPr="007460DC" w:rsidRDefault="00EC40E3" w:rsidP="007460DC">
            <w:pPr>
              <w:spacing w:after="0" w:line="240" w:lineRule="auto"/>
              <w:jc w:val="center"/>
              <w:rPr>
                <w:rFonts w:ascii="Times New Roman" w:hAnsi="Times New Roman"/>
                <w:sz w:val="28"/>
                <w:szCs w:val="28"/>
              </w:rPr>
            </w:pPr>
            <w:r w:rsidRPr="007460DC">
              <w:rPr>
                <w:rFonts w:ascii="Times New Roman" w:hAnsi="Times New Roman"/>
                <w:sz w:val="28"/>
                <w:szCs w:val="28"/>
              </w:rPr>
              <w:t>1 910,3</w:t>
            </w:r>
          </w:p>
        </w:tc>
        <w:tc>
          <w:tcPr>
            <w:tcW w:w="1180" w:type="dxa"/>
            <w:noWrap/>
            <w:vAlign w:val="center"/>
            <w:hideMark/>
          </w:tcPr>
          <w:p w:rsidR="00EC40E3" w:rsidRPr="007460DC" w:rsidRDefault="00EC40E3" w:rsidP="007460DC">
            <w:pPr>
              <w:spacing w:after="0" w:line="240" w:lineRule="auto"/>
              <w:jc w:val="center"/>
              <w:rPr>
                <w:rFonts w:ascii="Times New Roman" w:hAnsi="Times New Roman"/>
                <w:sz w:val="28"/>
                <w:szCs w:val="28"/>
              </w:rPr>
            </w:pPr>
            <w:r w:rsidRPr="007460DC">
              <w:rPr>
                <w:rFonts w:ascii="Times New Roman" w:hAnsi="Times New Roman"/>
                <w:sz w:val="28"/>
                <w:szCs w:val="28"/>
              </w:rPr>
              <w:t>1 910,3</w:t>
            </w:r>
          </w:p>
        </w:tc>
        <w:tc>
          <w:tcPr>
            <w:tcW w:w="1180" w:type="dxa"/>
            <w:noWrap/>
            <w:vAlign w:val="center"/>
            <w:hideMark/>
          </w:tcPr>
          <w:p w:rsidR="00EC40E3" w:rsidRPr="007460DC" w:rsidRDefault="00EC40E3" w:rsidP="007460DC">
            <w:pPr>
              <w:spacing w:after="0" w:line="240" w:lineRule="auto"/>
              <w:jc w:val="center"/>
              <w:rPr>
                <w:rFonts w:ascii="Times New Roman" w:hAnsi="Times New Roman"/>
                <w:sz w:val="28"/>
                <w:szCs w:val="28"/>
              </w:rPr>
            </w:pPr>
            <w:r w:rsidRPr="007460DC">
              <w:rPr>
                <w:rFonts w:ascii="Times New Roman" w:hAnsi="Times New Roman"/>
                <w:sz w:val="28"/>
                <w:szCs w:val="28"/>
              </w:rPr>
              <w:t>6 270,3</w:t>
            </w:r>
          </w:p>
        </w:tc>
        <w:tc>
          <w:tcPr>
            <w:tcW w:w="2500" w:type="dxa"/>
            <w:noWrap/>
            <w:hideMark/>
          </w:tcPr>
          <w:p w:rsidR="00EC40E3" w:rsidRPr="007460DC" w:rsidRDefault="00EC40E3" w:rsidP="00347FC1">
            <w:pPr>
              <w:spacing w:after="0" w:line="240" w:lineRule="auto"/>
              <w:rPr>
                <w:rFonts w:ascii="Times New Roman" w:hAnsi="Times New Roman"/>
                <w:sz w:val="28"/>
                <w:szCs w:val="28"/>
              </w:rPr>
            </w:pPr>
            <w:r w:rsidRPr="007460DC">
              <w:rPr>
                <w:rFonts w:ascii="Times New Roman" w:hAnsi="Times New Roman"/>
                <w:sz w:val="28"/>
                <w:szCs w:val="28"/>
              </w:rPr>
              <w:t> </w:t>
            </w:r>
          </w:p>
        </w:tc>
      </w:tr>
      <w:tr w:rsidR="00EC40E3" w:rsidRPr="007460DC" w:rsidTr="007460DC">
        <w:trPr>
          <w:trHeight w:val="300"/>
        </w:trPr>
        <w:tc>
          <w:tcPr>
            <w:tcW w:w="3480" w:type="dxa"/>
            <w:gridSpan w:val="2"/>
            <w:noWrap/>
            <w:hideMark/>
          </w:tcPr>
          <w:p w:rsidR="00EC40E3" w:rsidRPr="007460DC" w:rsidRDefault="00EC40E3" w:rsidP="00347FC1">
            <w:pPr>
              <w:spacing w:after="0" w:line="240" w:lineRule="auto"/>
              <w:rPr>
                <w:rFonts w:ascii="Times New Roman" w:hAnsi="Times New Roman"/>
                <w:sz w:val="28"/>
                <w:szCs w:val="28"/>
              </w:rPr>
            </w:pPr>
            <w:r w:rsidRPr="007460DC">
              <w:rPr>
                <w:rFonts w:ascii="Times New Roman" w:hAnsi="Times New Roman"/>
                <w:sz w:val="28"/>
                <w:szCs w:val="28"/>
              </w:rPr>
              <w:lastRenderedPageBreak/>
              <w:t>Всего по подпрограмме</w:t>
            </w:r>
          </w:p>
        </w:tc>
        <w:tc>
          <w:tcPr>
            <w:tcW w:w="1752" w:type="dxa"/>
            <w:noWrap/>
            <w:hideMark/>
          </w:tcPr>
          <w:p w:rsidR="00EC40E3" w:rsidRPr="007460DC" w:rsidRDefault="00EC40E3" w:rsidP="00347FC1">
            <w:pPr>
              <w:spacing w:after="0" w:line="240" w:lineRule="auto"/>
              <w:rPr>
                <w:rFonts w:ascii="Times New Roman" w:hAnsi="Times New Roman"/>
                <w:sz w:val="28"/>
                <w:szCs w:val="28"/>
              </w:rPr>
            </w:pPr>
            <w:r w:rsidRPr="007460DC">
              <w:rPr>
                <w:rFonts w:ascii="Times New Roman" w:hAnsi="Times New Roman"/>
                <w:sz w:val="28"/>
                <w:szCs w:val="28"/>
              </w:rPr>
              <w:t> </w:t>
            </w:r>
          </w:p>
        </w:tc>
        <w:tc>
          <w:tcPr>
            <w:tcW w:w="820" w:type="dxa"/>
            <w:noWrap/>
            <w:vAlign w:val="center"/>
            <w:hideMark/>
          </w:tcPr>
          <w:p w:rsidR="00EC40E3" w:rsidRPr="007460DC" w:rsidRDefault="00EC40E3" w:rsidP="007460DC">
            <w:pPr>
              <w:spacing w:after="0" w:line="240" w:lineRule="auto"/>
              <w:jc w:val="center"/>
              <w:rPr>
                <w:rFonts w:ascii="Times New Roman" w:hAnsi="Times New Roman"/>
                <w:sz w:val="28"/>
                <w:szCs w:val="28"/>
              </w:rPr>
            </w:pPr>
          </w:p>
        </w:tc>
        <w:tc>
          <w:tcPr>
            <w:tcW w:w="740" w:type="dxa"/>
            <w:noWrap/>
            <w:vAlign w:val="center"/>
            <w:hideMark/>
          </w:tcPr>
          <w:p w:rsidR="00EC40E3" w:rsidRPr="007460DC" w:rsidRDefault="00EC40E3" w:rsidP="007460DC">
            <w:pPr>
              <w:spacing w:after="0" w:line="240" w:lineRule="auto"/>
              <w:jc w:val="center"/>
              <w:rPr>
                <w:rFonts w:ascii="Times New Roman" w:hAnsi="Times New Roman"/>
                <w:sz w:val="28"/>
                <w:szCs w:val="28"/>
              </w:rPr>
            </w:pPr>
          </w:p>
        </w:tc>
        <w:tc>
          <w:tcPr>
            <w:tcW w:w="1380" w:type="dxa"/>
            <w:noWrap/>
            <w:vAlign w:val="center"/>
            <w:hideMark/>
          </w:tcPr>
          <w:p w:rsidR="00EC40E3" w:rsidRPr="007460DC" w:rsidRDefault="00EC40E3" w:rsidP="007460DC">
            <w:pPr>
              <w:spacing w:after="0" w:line="240" w:lineRule="auto"/>
              <w:jc w:val="center"/>
              <w:rPr>
                <w:rFonts w:ascii="Times New Roman" w:hAnsi="Times New Roman"/>
                <w:sz w:val="28"/>
                <w:szCs w:val="28"/>
              </w:rPr>
            </w:pPr>
          </w:p>
        </w:tc>
        <w:tc>
          <w:tcPr>
            <w:tcW w:w="1008" w:type="dxa"/>
            <w:noWrap/>
            <w:vAlign w:val="center"/>
            <w:hideMark/>
          </w:tcPr>
          <w:p w:rsidR="00EC40E3" w:rsidRPr="007460DC" w:rsidRDefault="00EC40E3" w:rsidP="007460DC">
            <w:pPr>
              <w:spacing w:after="0" w:line="240" w:lineRule="auto"/>
              <w:jc w:val="center"/>
              <w:rPr>
                <w:rFonts w:ascii="Times New Roman" w:hAnsi="Times New Roman"/>
                <w:sz w:val="28"/>
                <w:szCs w:val="28"/>
              </w:rPr>
            </w:pPr>
          </w:p>
        </w:tc>
        <w:tc>
          <w:tcPr>
            <w:tcW w:w="1140" w:type="dxa"/>
            <w:noWrap/>
            <w:vAlign w:val="center"/>
            <w:hideMark/>
          </w:tcPr>
          <w:p w:rsidR="00EC40E3" w:rsidRPr="007460DC" w:rsidRDefault="00EC40E3" w:rsidP="007460DC">
            <w:pPr>
              <w:spacing w:after="0" w:line="240" w:lineRule="auto"/>
              <w:jc w:val="center"/>
              <w:rPr>
                <w:rFonts w:ascii="Times New Roman" w:hAnsi="Times New Roman"/>
                <w:sz w:val="28"/>
                <w:szCs w:val="28"/>
              </w:rPr>
            </w:pPr>
            <w:r w:rsidRPr="007460DC">
              <w:rPr>
                <w:rFonts w:ascii="Times New Roman" w:hAnsi="Times New Roman"/>
                <w:sz w:val="28"/>
                <w:szCs w:val="28"/>
              </w:rPr>
              <w:t>2 449,7</w:t>
            </w:r>
          </w:p>
        </w:tc>
        <w:tc>
          <w:tcPr>
            <w:tcW w:w="1420" w:type="dxa"/>
            <w:noWrap/>
            <w:vAlign w:val="center"/>
            <w:hideMark/>
          </w:tcPr>
          <w:p w:rsidR="00EC40E3" w:rsidRPr="007460DC" w:rsidRDefault="00EC40E3" w:rsidP="007460DC">
            <w:pPr>
              <w:spacing w:after="0" w:line="240" w:lineRule="auto"/>
              <w:jc w:val="center"/>
              <w:rPr>
                <w:rFonts w:ascii="Times New Roman" w:hAnsi="Times New Roman"/>
                <w:sz w:val="28"/>
                <w:szCs w:val="28"/>
              </w:rPr>
            </w:pPr>
            <w:r w:rsidRPr="007460DC">
              <w:rPr>
                <w:rFonts w:ascii="Times New Roman" w:hAnsi="Times New Roman"/>
                <w:sz w:val="28"/>
                <w:szCs w:val="28"/>
              </w:rPr>
              <w:t>1 910,3</w:t>
            </w:r>
          </w:p>
        </w:tc>
        <w:tc>
          <w:tcPr>
            <w:tcW w:w="1180" w:type="dxa"/>
            <w:noWrap/>
            <w:vAlign w:val="center"/>
            <w:hideMark/>
          </w:tcPr>
          <w:p w:rsidR="00EC40E3" w:rsidRPr="007460DC" w:rsidRDefault="00EC40E3" w:rsidP="007460DC">
            <w:pPr>
              <w:spacing w:after="0" w:line="240" w:lineRule="auto"/>
              <w:jc w:val="center"/>
              <w:rPr>
                <w:rFonts w:ascii="Times New Roman" w:hAnsi="Times New Roman"/>
                <w:sz w:val="28"/>
                <w:szCs w:val="28"/>
              </w:rPr>
            </w:pPr>
            <w:r w:rsidRPr="007460DC">
              <w:rPr>
                <w:rFonts w:ascii="Times New Roman" w:hAnsi="Times New Roman"/>
                <w:sz w:val="28"/>
                <w:szCs w:val="28"/>
              </w:rPr>
              <w:t>1 910,3</w:t>
            </w:r>
          </w:p>
        </w:tc>
        <w:tc>
          <w:tcPr>
            <w:tcW w:w="1180" w:type="dxa"/>
            <w:noWrap/>
            <w:vAlign w:val="center"/>
            <w:hideMark/>
          </w:tcPr>
          <w:p w:rsidR="00EC40E3" w:rsidRPr="007460DC" w:rsidRDefault="00EC40E3" w:rsidP="007460DC">
            <w:pPr>
              <w:spacing w:after="0" w:line="240" w:lineRule="auto"/>
              <w:jc w:val="center"/>
              <w:rPr>
                <w:rFonts w:ascii="Times New Roman" w:hAnsi="Times New Roman"/>
                <w:sz w:val="28"/>
                <w:szCs w:val="28"/>
              </w:rPr>
            </w:pPr>
            <w:r w:rsidRPr="007460DC">
              <w:rPr>
                <w:rFonts w:ascii="Times New Roman" w:hAnsi="Times New Roman"/>
                <w:sz w:val="28"/>
                <w:szCs w:val="28"/>
              </w:rPr>
              <w:t>6 270,3</w:t>
            </w:r>
          </w:p>
        </w:tc>
        <w:tc>
          <w:tcPr>
            <w:tcW w:w="2500" w:type="dxa"/>
            <w:noWrap/>
            <w:hideMark/>
          </w:tcPr>
          <w:p w:rsidR="00EC40E3" w:rsidRPr="007460DC" w:rsidRDefault="00EC40E3" w:rsidP="00347FC1">
            <w:pPr>
              <w:spacing w:after="0" w:line="240" w:lineRule="auto"/>
              <w:rPr>
                <w:rFonts w:ascii="Times New Roman" w:hAnsi="Times New Roman"/>
                <w:sz w:val="28"/>
                <w:szCs w:val="28"/>
              </w:rPr>
            </w:pPr>
            <w:r w:rsidRPr="007460DC">
              <w:rPr>
                <w:rFonts w:ascii="Times New Roman" w:hAnsi="Times New Roman"/>
                <w:sz w:val="28"/>
                <w:szCs w:val="28"/>
              </w:rPr>
              <w:t> </w:t>
            </w:r>
          </w:p>
        </w:tc>
      </w:tr>
    </w:tbl>
    <w:p w:rsidR="006B22C9" w:rsidRPr="007460DC" w:rsidRDefault="006B22C9" w:rsidP="00EC40E3">
      <w:pPr>
        <w:spacing w:after="0" w:line="240" w:lineRule="auto"/>
        <w:rPr>
          <w:rFonts w:ascii="Times New Roman" w:hAnsi="Times New Roman"/>
          <w:sz w:val="28"/>
          <w:szCs w:val="28"/>
        </w:rPr>
      </w:pPr>
    </w:p>
    <w:p w:rsidR="006B22C9" w:rsidRPr="007460DC" w:rsidRDefault="006B22C9" w:rsidP="00180761">
      <w:pPr>
        <w:spacing w:after="0" w:line="240" w:lineRule="auto"/>
        <w:jc w:val="right"/>
        <w:rPr>
          <w:rFonts w:ascii="Times New Roman" w:hAnsi="Times New Roman"/>
          <w:sz w:val="28"/>
          <w:szCs w:val="28"/>
        </w:rPr>
        <w:sectPr w:rsidR="006B22C9" w:rsidRPr="007460DC" w:rsidSect="003A6328">
          <w:pgSz w:w="16838" w:h="11906" w:orient="landscape"/>
          <w:pgMar w:top="1134" w:right="567" w:bottom="1134" w:left="1985" w:header="708" w:footer="708" w:gutter="0"/>
          <w:cols w:space="708"/>
          <w:docGrid w:linePitch="360"/>
        </w:sectPr>
      </w:pPr>
    </w:p>
    <w:tbl>
      <w:tblPr>
        <w:tblW w:w="10138" w:type="dxa"/>
        <w:tblInd w:w="-787" w:type="dxa"/>
        <w:tblLook w:val="00A0"/>
      </w:tblPr>
      <w:tblGrid>
        <w:gridCol w:w="5637"/>
        <w:gridCol w:w="4501"/>
      </w:tblGrid>
      <w:tr w:rsidR="006B22C9" w:rsidRPr="007460DC" w:rsidTr="004A68BC">
        <w:tc>
          <w:tcPr>
            <w:tcW w:w="5637" w:type="dxa"/>
          </w:tcPr>
          <w:p w:rsidR="006B22C9" w:rsidRPr="007460DC" w:rsidRDefault="006B22C9" w:rsidP="00180761">
            <w:pPr>
              <w:spacing w:after="0" w:line="240" w:lineRule="auto"/>
              <w:jc w:val="right"/>
              <w:rPr>
                <w:rFonts w:ascii="Times New Roman" w:hAnsi="Times New Roman"/>
                <w:sz w:val="28"/>
                <w:szCs w:val="28"/>
              </w:rPr>
            </w:pPr>
          </w:p>
        </w:tc>
        <w:tc>
          <w:tcPr>
            <w:tcW w:w="4501" w:type="dxa"/>
          </w:tcPr>
          <w:p w:rsidR="006B22C9" w:rsidRPr="007460DC" w:rsidRDefault="006B22C9" w:rsidP="004A68BC">
            <w:pPr>
              <w:spacing w:after="0" w:line="192" w:lineRule="auto"/>
              <w:jc w:val="right"/>
              <w:rPr>
                <w:rFonts w:ascii="Times New Roman" w:hAnsi="Times New Roman"/>
                <w:sz w:val="28"/>
                <w:szCs w:val="28"/>
              </w:rPr>
            </w:pPr>
            <w:r w:rsidRPr="007460DC">
              <w:rPr>
                <w:rFonts w:ascii="Times New Roman" w:hAnsi="Times New Roman"/>
                <w:sz w:val="28"/>
                <w:szCs w:val="28"/>
              </w:rPr>
              <w:t>Приложение № 4</w:t>
            </w:r>
          </w:p>
          <w:p w:rsidR="006B22C9" w:rsidRPr="007460DC" w:rsidRDefault="006B22C9" w:rsidP="004A68BC">
            <w:pPr>
              <w:spacing w:after="0" w:line="192" w:lineRule="auto"/>
              <w:jc w:val="right"/>
              <w:rPr>
                <w:rFonts w:ascii="Times New Roman" w:hAnsi="Times New Roman"/>
                <w:sz w:val="28"/>
                <w:szCs w:val="28"/>
              </w:rPr>
            </w:pPr>
            <w:r w:rsidRPr="007460DC">
              <w:rPr>
                <w:rFonts w:ascii="Times New Roman" w:hAnsi="Times New Roman"/>
                <w:sz w:val="28"/>
                <w:szCs w:val="28"/>
              </w:rPr>
              <w:t xml:space="preserve">к Муниципальной программе «Развитие образования </w:t>
            </w:r>
          </w:p>
          <w:p w:rsidR="006B22C9" w:rsidRPr="007460DC" w:rsidRDefault="006B22C9" w:rsidP="004A68BC">
            <w:pPr>
              <w:spacing w:after="0" w:line="192" w:lineRule="auto"/>
              <w:jc w:val="right"/>
              <w:rPr>
                <w:rFonts w:ascii="Times New Roman" w:hAnsi="Times New Roman"/>
                <w:sz w:val="28"/>
                <w:szCs w:val="28"/>
              </w:rPr>
            </w:pPr>
            <w:r w:rsidRPr="007460DC">
              <w:rPr>
                <w:rFonts w:ascii="Times New Roman" w:hAnsi="Times New Roman"/>
                <w:sz w:val="28"/>
                <w:szCs w:val="28"/>
              </w:rPr>
              <w:t xml:space="preserve">в </w:t>
            </w:r>
            <w:proofErr w:type="spellStart"/>
            <w:r w:rsidRPr="007460DC">
              <w:rPr>
                <w:rFonts w:ascii="Times New Roman" w:hAnsi="Times New Roman"/>
                <w:sz w:val="28"/>
                <w:szCs w:val="28"/>
              </w:rPr>
              <w:t>Абанском</w:t>
            </w:r>
            <w:proofErr w:type="spellEnd"/>
            <w:r w:rsidRPr="007460DC">
              <w:rPr>
                <w:rFonts w:ascii="Times New Roman" w:hAnsi="Times New Roman"/>
                <w:sz w:val="28"/>
                <w:szCs w:val="28"/>
              </w:rPr>
              <w:t xml:space="preserve"> районе»</w:t>
            </w:r>
          </w:p>
        </w:tc>
      </w:tr>
    </w:tbl>
    <w:p w:rsidR="006B22C9" w:rsidRPr="007460DC" w:rsidRDefault="006B22C9" w:rsidP="001D7826">
      <w:pPr>
        <w:spacing w:after="0" w:line="240" w:lineRule="auto"/>
        <w:jc w:val="center"/>
        <w:rPr>
          <w:rFonts w:ascii="Times New Roman" w:hAnsi="Times New Roman"/>
          <w:sz w:val="28"/>
          <w:szCs w:val="28"/>
        </w:rPr>
      </w:pPr>
    </w:p>
    <w:p w:rsidR="006B22C9" w:rsidRPr="007460DC" w:rsidRDefault="006B22C9" w:rsidP="00BE67E5">
      <w:pPr>
        <w:widowControl w:val="0"/>
        <w:autoSpaceDE w:val="0"/>
        <w:autoSpaceDN w:val="0"/>
        <w:adjustRightInd w:val="0"/>
        <w:spacing w:after="0" w:line="192" w:lineRule="auto"/>
        <w:jc w:val="center"/>
        <w:rPr>
          <w:rFonts w:ascii="Times New Roman" w:hAnsi="Times New Roman"/>
          <w:sz w:val="28"/>
          <w:szCs w:val="28"/>
          <w:lang w:eastAsia="en-US"/>
        </w:rPr>
      </w:pPr>
      <w:r w:rsidRPr="007460DC">
        <w:rPr>
          <w:rFonts w:ascii="Times New Roman" w:hAnsi="Times New Roman"/>
          <w:sz w:val="28"/>
          <w:szCs w:val="28"/>
          <w:lang w:eastAsia="en-US"/>
        </w:rPr>
        <w:t>Подпрограмма 4 «Государственная поддержка детей-сирот, расширение практики применения семейных форм воспитания»</w:t>
      </w:r>
    </w:p>
    <w:p w:rsidR="006B22C9" w:rsidRPr="007460DC" w:rsidRDefault="006B22C9" w:rsidP="003926C1">
      <w:pPr>
        <w:spacing w:after="0" w:line="240" w:lineRule="auto"/>
        <w:jc w:val="center"/>
        <w:rPr>
          <w:rFonts w:ascii="Times New Roman" w:hAnsi="Times New Roman"/>
          <w:sz w:val="28"/>
          <w:szCs w:val="28"/>
        </w:rPr>
      </w:pPr>
    </w:p>
    <w:p w:rsidR="006B22C9" w:rsidRPr="007460DC" w:rsidRDefault="006B22C9" w:rsidP="00180761">
      <w:pPr>
        <w:spacing w:after="0" w:line="240" w:lineRule="auto"/>
        <w:jc w:val="center"/>
        <w:rPr>
          <w:rFonts w:ascii="Times New Roman" w:hAnsi="Times New Roman"/>
          <w:kern w:val="32"/>
          <w:sz w:val="28"/>
          <w:szCs w:val="28"/>
        </w:rPr>
      </w:pPr>
      <w:r w:rsidRPr="007460DC">
        <w:rPr>
          <w:rFonts w:ascii="Times New Roman" w:hAnsi="Times New Roman"/>
          <w:kern w:val="32"/>
          <w:sz w:val="28"/>
          <w:szCs w:val="28"/>
        </w:rPr>
        <w:t xml:space="preserve">1. Паспорт </w:t>
      </w:r>
    </w:p>
    <w:p w:rsidR="006B22C9" w:rsidRPr="007460DC" w:rsidRDefault="006B22C9" w:rsidP="00180761">
      <w:pPr>
        <w:spacing w:after="0" w:line="240" w:lineRule="auto"/>
        <w:jc w:val="center"/>
        <w:rPr>
          <w:rFonts w:ascii="Times New Roman" w:hAnsi="Times New Roman"/>
          <w:sz w:val="28"/>
          <w:szCs w:val="28"/>
        </w:rPr>
      </w:pPr>
    </w:p>
    <w:tbl>
      <w:tblPr>
        <w:tblW w:w="985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87"/>
        <w:gridCol w:w="7371"/>
      </w:tblGrid>
      <w:tr w:rsidR="006B22C9" w:rsidRPr="007460DC" w:rsidTr="003A6328">
        <w:trPr>
          <w:cantSplit/>
          <w:trHeight w:val="451"/>
        </w:trPr>
        <w:tc>
          <w:tcPr>
            <w:tcW w:w="2487" w:type="dxa"/>
          </w:tcPr>
          <w:p w:rsidR="006B22C9" w:rsidRPr="007460DC" w:rsidRDefault="006B22C9" w:rsidP="00180761">
            <w:pPr>
              <w:spacing w:after="0" w:line="240" w:lineRule="auto"/>
              <w:rPr>
                <w:rFonts w:ascii="Times New Roman" w:hAnsi="Times New Roman"/>
                <w:sz w:val="28"/>
                <w:szCs w:val="28"/>
              </w:rPr>
            </w:pPr>
            <w:r w:rsidRPr="007460DC">
              <w:rPr>
                <w:rFonts w:ascii="Times New Roman" w:hAnsi="Times New Roman"/>
                <w:sz w:val="28"/>
                <w:szCs w:val="28"/>
              </w:rPr>
              <w:t>Наименование подпрограммы</w:t>
            </w:r>
          </w:p>
        </w:tc>
        <w:tc>
          <w:tcPr>
            <w:tcW w:w="7371" w:type="dxa"/>
          </w:tcPr>
          <w:p w:rsidR="006B22C9" w:rsidRPr="007460DC" w:rsidRDefault="006B22C9" w:rsidP="00180761">
            <w:pPr>
              <w:spacing w:after="0" w:line="240" w:lineRule="auto"/>
              <w:jc w:val="both"/>
              <w:rPr>
                <w:rFonts w:ascii="Times New Roman" w:hAnsi="Times New Roman"/>
                <w:sz w:val="28"/>
                <w:szCs w:val="28"/>
              </w:rPr>
            </w:pPr>
            <w:r w:rsidRPr="007460DC">
              <w:rPr>
                <w:rFonts w:ascii="Times New Roman" w:hAnsi="Times New Roman"/>
                <w:kern w:val="32"/>
                <w:sz w:val="28"/>
                <w:szCs w:val="28"/>
              </w:rPr>
              <w:t>«Государственная поддержка детей-сирот, расширение практики применения семейных форм воспитания»</w:t>
            </w:r>
          </w:p>
        </w:tc>
      </w:tr>
      <w:tr w:rsidR="006B22C9" w:rsidRPr="007460DC" w:rsidTr="003A6328">
        <w:trPr>
          <w:cantSplit/>
          <w:trHeight w:val="720"/>
        </w:trPr>
        <w:tc>
          <w:tcPr>
            <w:tcW w:w="2487" w:type="dxa"/>
          </w:tcPr>
          <w:p w:rsidR="006B22C9" w:rsidRPr="007460DC" w:rsidRDefault="006B22C9" w:rsidP="00180761">
            <w:pPr>
              <w:spacing w:after="0" w:line="240" w:lineRule="auto"/>
              <w:rPr>
                <w:rFonts w:ascii="Times New Roman" w:hAnsi="Times New Roman"/>
                <w:sz w:val="28"/>
                <w:szCs w:val="28"/>
              </w:rPr>
            </w:pPr>
            <w:r w:rsidRPr="007460DC">
              <w:rPr>
                <w:rFonts w:ascii="Times New Roman" w:hAnsi="Times New Roman"/>
                <w:sz w:val="28"/>
                <w:szCs w:val="28"/>
              </w:rPr>
              <w:t>Наименование Муниципальной программы, в рамках которой реализуется подпрограмма</w:t>
            </w:r>
          </w:p>
        </w:tc>
        <w:tc>
          <w:tcPr>
            <w:tcW w:w="7371" w:type="dxa"/>
          </w:tcPr>
          <w:p w:rsidR="006B22C9" w:rsidRPr="007460DC" w:rsidRDefault="006B22C9" w:rsidP="00180761">
            <w:pPr>
              <w:spacing w:after="0" w:line="240" w:lineRule="auto"/>
              <w:jc w:val="both"/>
              <w:rPr>
                <w:rFonts w:ascii="Times New Roman" w:hAnsi="Times New Roman"/>
                <w:sz w:val="28"/>
                <w:szCs w:val="28"/>
              </w:rPr>
            </w:pPr>
            <w:r w:rsidRPr="007460DC">
              <w:rPr>
                <w:rFonts w:ascii="Times New Roman" w:hAnsi="Times New Roman"/>
                <w:sz w:val="28"/>
                <w:szCs w:val="28"/>
              </w:rPr>
              <w:t xml:space="preserve">«Развитие образования в </w:t>
            </w:r>
            <w:proofErr w:type="spellStart"/>
            <w:r w:rsidRPr="007460DC">
              <w:rPr>
                <w:rFonts w:ascii="Times New Roman" w:hAnsi="Times New Roman"/>
                <w:sz w:val="28"/>
                <w:szCs w:val="28"/>
              </w:rPr>
              <w:t>Абанском</w:t>
            </w:r>
            <w:proofErr w:type="spellEnd"/>
            <w:r w:rsidRPr="007460DC">
              <w:rPr>
                <w:rFonts w:ascii="Times New Roman" w:hAnsi="Times New Roman"/>
                <w:sz w:val="28"/>
                <w:szCs w:val="28"/>
              </w:rPr>
              <w:t xml:space="preserve"> районе»</w:t>
            </w:r>
          </w:p>
        </w:tc>
      </w:tr>
      <w:tr w:rsidR="006B22C9" w:rsidRPr="007460DC" w:rsidTr="003A6328">
        <w:trPr>
          <w:cantSplit/>
          <w:trHeight w:val="537"/>
        </w:trPr>
        <w:tc>
          <w:tcPr>
            <w:tcW w:w="2487" w:type="dxa"/>
          </w:tcPr>
          <w:p w:rsidR="006B22C9" w:rsidRPr="007460DC" w:rsidRDefault="006B22C9" w:rsidP="00180761">
            <w:pPr>
              <w:spacing w:after="0" w:line="240" w:lineRule="auto"/>
              <w:rPr>
                <w:rFonts w:ascii="Times New Roman" w:hAnsi="Times New Roman"/>
                <w:sz w:val="28"/>
                <w:szCs w:val="28"/>
              </w:rPr>
            </w:pPr>
            <w:r w:rsidRPr="007460DC">
              <w:rPr>
                <w:rFonts w:ascii="Times New Roman" w:hAnsi="Times New Roman"/>
                <w:sz w:val="28"/>
                <w:szCs w:val="28"/>
              </w:rPr>
              <w:t>Исполнитель подпрограммы</w:t>
            </w:r>
          </w:p>
        </w:tc>
        <w:tc>
          <w:tcPr>
            <w:tcW w:w="7371" w:type="dxa"/>
          </w:tcPr>
          <w:p w:rsidR="006B22C9" w:rsidRPr="007460DC" w:rsidRDefault="006B22C9" w:rsidP="00180761">
            <w:pPr>
              <w:spacing w:after="0" w:line="240" w:lineRule="auto"/>
              <w:jc w:val="both"/>
              <w:rPr>
                <w:rFonts w:ascii="Times New Roman" w:hAnsi="Times New Roman"/>
                <w:sz w:val="28"/>
                <w:szCs w:val="28"/>
              </w:rPr>
            </w:pPr>
            <w:r w:rsidRPr="007460DC">
              <w:rPr>
                <w:rFonts w:ascii="Times New Roman" w:hAnsi="Times New Roman"/>
                <w:sz w:val="28"/>
                <w:szCs w:val="28"/>
              </w:rPr>
              <w:t xml:space="preserve">Администрация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 Управление образования администрации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 (далее -  управление образования)</w:t>
            </w:r>
          </w:p>
        </w:tc>
      </w:tr>
      <w:tr w:rsidR="006B22C9" w:rsidRPr="007460DC" w:rsidTr="003A6328">
        <w:trPr>
          <w:cantSplit/>
          <w:trHeight w:val="433"/>
        </w:trPr>
        <w:tc>
          <w:tcPr>
            <w:tcW w:w="2487" w:type="dxa"/>
          </w:tcPr>
          <w:p w:rsidR="006B22C9" w:rsidRPr="007460DC" w:rsidRDefault="006B22C9" w:rsidP="00180761">
            <w:pPr>
              <w:spacing w:after="0" w:line="240" w:lineRule="auto"/>
              <w:rPr>
                <w:rFonts w:ascii="Times New Roman" w:hAnsi="Times New Roman"/>
                <w:sz w:val="28"/>
                <w:szCs w:val="28"/>
              </w:rPr>
            </w:pPr>
            <w:r w:rsidRPr="007460DC">
              <w:rPr>
                <w:rFonts w:ascii="Times New Roman" w:hAnsi="Times New Roman"/>
                <w:sz w:val="28"/>
                <w:szCs w:val="28"/>
              </w:rPr>
              <w:t>Главный распорядитель бюджетных средств, ответственный за реализацию мероприятий подпрограммы</w:t>
            </w:r>
          </w:p>
        </w:tc>
        <w:tc>
          <w:tcPr>
            <w:tcW w:w="7371" w:type="dxa"/>
          </w:tcPr>
          <w:p w:rsidR="006B22C9" w:rsidRPr="007460DC" w:rsidRDefault="006B22C9" w:rsidP="00180761">
            <w:pPr>
              <w:spacing w:after="0" w:line="240" w:lineRule="auto"/>
              <w:jc w:val="both"/>
              <w:rPr>
                <w:rFonts w:ascii="Times New Roman" w:hAnsi="Times New Roman"/>
                <w:sz w:val="28"/>
                <w:szCs w:val="28"/>
              </w:rPr>
            </w:pPr>
            <w:r w:rsidRPr="007460DC">
              <w:rPr>
                <w:rFonts w:ascii="Times New Roman" w:hAnsi="Times New Roman"/>
                <w:sz w:val="28"/>
                <w:szCs w:val="28"/>
              </w:rPr>
              <w:t xml:space="preserve">Администрация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 Управление образования администрации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 (далее -  управление образования)</w:t>
            </w:r>
          </w:p>
        </w:tc>
      </w:tr>
      <w:tr w:rsidR="006B22C9" w:rsidRPr="007460DC" w:rsidTr="003A6328">
        <w:trPr>
          <w:trHeight w:val="2845"/>
        </w:trPr>
        <w:tc>
          <w:tcPr>
            <w:tcW w:w="2487" w:type="dxa"/>
          </w:tcPr>
          <w:p w:rsidR="006B22C9" w:rsidRPr="007460DC" w:rsidRDefault="006B22C9" w:rsidP="00180761">
            <w:pPr>
              <w:widowControl w:val="0"/>
              <w:spacing w:after="0" w:line="240" w:lineRule="auto"/>
              <w:rPr>
                <w:rFonts w:ascii="Times New Roman" w:hAnsi="Times New Roman"/>
                <w:sz w:val="28"/>
                <w:szCs w:val="28"/>
              </w:rPr>
            </w:pPr>
            <w:r w:rsidRPr="007460DC">
              <w:rPr>
                <w:rFonts w:ascii="Times New Roman" w:hAnsi="Times New Roman"/>
                <w:sz w:val="28"/>
                <w:szCs w:val="28"/>
              </w:rPr>
              <w:t>Цель и задачи  подпрограммы</w:t>
            </w:r>
          </w:p>
          <w:p w:rsidR="006B22C9" w:rsidRPr="007460DC" w:rsidRDefault="006B22C9" w:rsidP="00180761">
            <w:pPr>
              <w:widowControl w:val="0"/>
              <w:spacing w:after="0" w:line="240" w:lineRule="auto"/>
              <w:rPr>
                <w:rFonts w:ascii="Times New Roman" w:hAnsi="Times New Roman"/>
                <w:sz w:val="28"/>
                <w:szCs w:val="28"/>
              </w:rPr>
            </w:pPr>
          </w:p>
        </w:tc>
        <w:tc>
          <w:tcPr>
            <w:tcW w:w="7371" w:type="dxa"/>
          </w:tcPr>
          <w:p w:rsidR="006B22C9" w:rsidRPr="007460DC" w:rsidRDefault="006B22C9" w:rsidP="00180761">
            <w:pPr>
              <w:widowControl w:val="0"/>
              <w:spacing w:after="0" w:line="240" w:lineRule="auto"/>
              <w:ind w:left="33"/>
              <w:jc w:val="both"/>
              <w:rPr>
                <w:rFonts w:ascii="Times New Roman" w:hAnsi="Times New Roman"/>
                <w:sz w:val="28"/>
                <w:szCs w:val="28"/>
              </w:rPr>
            </w:pPr>
            <w:r w:rsidRPr="007460DC">
              <w:rPr>
                <w:rFonts w:ascii="Times New Roman" w:hAnsi="Times New Roman"/>
                <w:sz w:val="28"/>
                <w:szCs w:val="28"/>
              </w:rPr>
              <w:t>Цель: развитие семейных форм воспитания детей-сирот и детей, оставшихся без попечения родителей, оказание поддержки детям-сиротам и детям, оставшимся без попечения родителей, а также лицам из их числа.</w:t>
            </w:r>
          </w:p>
          <w:p w:rsidR="006B22C9" w:rsidRPr="007460DC" w:rsidRDefault="006B22C9" w:rsidP="00180761">
            <w:pPr>
              <w:widowControl w:val="0"/>
              <w:spacing w:after="0" w:line="240" w:lineRule="auto"/>
              <w:ind w:left="33"/>
              <w:jc w:val="both"/>
              <w:rPr>
                <w:rFonts w:ascii="Times New Roman" w:hAnsi="Times New Roman"/>
                <w:sz w:val="28"/>
                <w:szCs w:val="28"/>
              </w:rPr>
            </w:pPr>
            <w:r w:rsidRPr="007460DC">
              <w:rPr>
                <w:rFonts w:ascii="Times New Roman" w:hAnsi="Times New Roman"/>
                <w:sz w:val="28"/>
                <w:szCs w:val="28"/>
              </w:rPr>
              <w:t xml:space="preserve">Задачи: </w:t>
            </w:r>
          </w:p>
          <w:p w:rsidR="006B22C9" w:rsidRPr="007460DC" w:rsidRDefault="006B22C9" w:rsidP="00180761">
            <w:pPr>
              <w:widowControl w:val="0"/>
              <w:spacing w:after="0" w:line="240" w:lineRule="auto"/>
              <w:ind w:left="34"/>
              <w:jc w:val="both"/>
              <w:rPr>
                <w:rFonts w:ascii="Times New Roman" w:hAnsi="Times New Roman"/>
                <w:sz w:val="28"/>
                <w:szCs w:val="28"/>
              </w:rPr>
            </w:pPr>
            <w:r w:rsidRPr="007460DC">
              <w:rPr>
                <w:rFonts w:ascii="Times New Roman" w:hAnsi="Times New Roman"/>
                <w:sz w:val="28"/>
                <w:szCs w:val="28"/>
              </w:rPr>
              <w:t xml:space="preserve">1. Обеспечение реализации мероприятий, направленных на </w:t>
            </w:r>
            <w:r w:rsidRPr="007460DC">
              <w:rPr>
                <w:rFonts w:ascii="Times New Roman" w:hAnsi="Times New Roman"/>
                <w:sz w:val="28"/>
                <w:szCs w:val="28"/>
                <w:shd w:val="clear" w:color="auto" w:fill="FFFFFF"/>
              </w:rPr>
              <w:t xml:space="preserve">развитие в </w:t>
            </w:r>
            <w:proofErr w:type="spellStart"/>
            <w:r w:rsidRPr="007460DC">
              <w:rPr>
                <w:rFonts w:ascii="Times New Roman" w:hAnsi="Times New Roman"/>
                <w:sz w:val="28"/>
                <w:szCs w:val="28"/>
                <w:shd w:val="clear" w:color="auto" w:fill="FFFFFF"/>
              </w:rPr>
              <w:t>Абанском</w:t>
            </w:r>
            <w:proofErr w:type="spellEnd"/>
            <w:r w:rsidRPr="007460DC">
              <w:rPr>
                <w:rFonts w:ascii="Times New Roman" w:hAnsi="Times New Roman"/>
                <w:sz w:val="28"/>
                <w:szCs w:val="28"/>
                <w:shd w:val="clear" w:color="auto" w:fill="FFFFFF"/>
              </w:rPr>
              <w:t xml:space="preserve"> районе семейных форм воспитания детей-сирот и детей, оставшихся без попечения родителей.</w:t>
            </w:r>
          </w:p>
          <w:p w:rsidR="006B22C9" w:rsidRPr="007460DC" w:rsidRDefault="006B22C9" w:rsidP="00180761">
            <w:pPr>
              <w:widowControl w:val="0"/>
              <w:spacing w:after="0" w:line="240" w:lineRule="auto"/>
              <w:ind w:left="34"/>
              <w:jc w:val="both"/>
              <w:rPr>
                <w:rFonts w:ascii="Times New Roman" w:hAnsi="Times New Roman"/>
                <w:sz w:val="28"/>
                <w:szCs w:val="28"/>
              </w:rPr>
            </w:pPr>
            <w:r w:rsidRPr="007460DC">
              <w:rPr>
                <w:rFonts w:ascii="Times New Roman" w:hAnsi="Times New Roman"/>
                <w:sz w:val="28"/>
                <w:szCs w:val="28"/>
              </w:rPr>
              <w:t xml:space="preserve">2. Обеспечение приобретения жилых помещений для их предоставления по договору найма детям-сиротам, детям, оставшимся без попечения родителей, и лицам из их числа.  </w:t>
            </w:r>
          </w:p>
        </w:tc>
      </w:tr>
      <w:tr w:rsidR="006B22C9" w:rsidRPr="007460DC" w:rsidTr="003A6328">
        <w:trPr>
          <w:trHeight w:val="720"/>
        </w:trPr>
        <w:tc>
          <w:tcPr>
            <w:tcW w:w="2487" w:type="dxa"/>
          </w:tcPr>
          <w:p w:rsidR="006B22C9" w:rsidRPr="007460DC" w:rsidRDefault="006B22C9" w:rsidP="00180761">
            <w:pPr>
              <w:widowControl w:val="0"/>
              <w:spacing w:after="0" w:line="240" w:lineRule="auto"/>
              <w:rPr>
                <w:rFonts w:ascii="Times New Roman" w:hAnsi="Times New Roman"/>
                <w:sz w:val="28"/>
                <w:szCs w:val="28"/>
              </w:rPr>
            </w:pPr>
            <w:r w:rsidRPr="007460DC">
              <w:rPr>
                <w:rFonts w:ascii="Times New Roman" w:hAnsi="Times New Roman"/>
                <w:sz w:val="28"/>
                <w:szCs w:val="28"/>
              </w:rPr>
              <w:t>Показатели результативности подпрограммы</w:t>
            </w:r>
          </w:p>
        </w:tc>
        <w:tc>
          <w:tcPr>
            <w:tcW w:w="7371" w:type="dxa"/>
          </w:tcPr>
          <w:p w:rsidR="006B22C9" w:rsidRPr="007460DC" w:rsidRDefault="006B22C9" w:rsidP="00180761">
            <w:pPr>
              <w:widowControl w:val="0"/>
              <w:spacing w:after="0" w:line="240" w:lineRule="auto"/>
              <w:jc w:val="both"/>
              <w:rPr>
                <w:rFonts w:ascii="Times New Roman" w:hAnsi="Times New Roman"/>
                <w:sz w:val="28"/>
                <w:szCs w:val="28"/>
              </w:rPr>
            </w:pPr>
            <w:r w:rsidRPr="007460DC">
              <w:rPr>
                <w:rFonts w:ascii="Times New Roman" w:hAnsi="Times New Roman"/>
                <w:sz w:val="28"/>
                <w:szCs w:val="28"/>
              </w:rPr>
              <w:t>Задача 1</w:t>
            </w:r>
          </w:p>
          <w:p w:rsidR="006B22C9" w:rsidRPr="007460DC" w:rsidRDefault="006B22C9" w:rsidP="00180761">
            <w:pPr>
              <w:widowControl w:val="0"/>
              <w:spacing w:after="0" w:line="240" w:lineRule="auto"/>
              <w:jc w:val="both"/>
              <w:rPr>
                <w:rFonts w:ascii="Times New Roman" w:hAnsi="Times New Roman"/>
                <w:sz w:val="28"/>
                <w:szCs w:val="28"/>
              </w:rPr>
            </w:pPr>
            <w:proofErr w:type="gramStart"/>
            <w:r w:rsidRPr="007460DC">
              <w:rPr>
                <w:rFonts w:ascii="Times New Roman" w:hAnsi="Times New Roman"/>
                <w:sz w:val="28"/>
                <w:szCs w:val="28"/>
              </w:rPr>
              <w:t xml:space="preserve">Доля детей, оставшихся без попечения родителей, - всего, в том числе переданных </w:t>
            </w:r>
            <w:proofErr w:type="spellStart"/>
            <w:r w:rsidRPr="007460DC">
              <w:rPr>
                <w:rFonts w:ascii="Times New Roman" w:hAnsi="Times New Roman"/>
                <w:sz w:val="28"/>
                <w:szCs w:val="28"/>
              </w:rPr>
              <w:t>неродственникам</w:t>
            </w:r>
            <w:proofErr w:type="spellEnd"/>
            <w:r w:rsidRPr="007460DC">
              <w:rPr>
                <w:rFonts w:ascii="Times New Roman" w:hAnsi="Times New Roman"/>
                <w:sz w:val="28"/>
                <w:szCs w:val="28"/>
              </w:rPr>
              <w:t xml:space="preserve"> (в приемные семьи, на усыновление (удочерение), под опеку (попечительство), охваченных другими формами </w:t>
            </w:r>
            <w:r w:rsidRPr="007460DC">
              <w:rPr>
                <w:rFonts w:ascii="Times New Roman" w:hAnsi="Times New Roman"/>
                <w:sz w:val="28"/>
                <w:szCs w:val="28"/>
              </w:rPr>
              <w:lastRenderedPageBreak/>
              <w:t>семейного устройства (семейные детские дома, патронатные семьи), находящихся в муниципальных учреждениях всех типов составит 2,4%.</w:t>
            </w:r>
            <w:proofErr w:type="gramEnd"/>
          </w:p>
          <w:p w:rsidR="006B22C9" w:rsidRPr="007460DC" w:rsidRDefault="006B22C9" w:rsidP="00180761">
            <w:pPr>
              <w:widowControl w:val="0"/>
              <w:spacing w:after="0" w:line="240" w:lineRule="auto"/>
              <w:jc w:val="both"/>
              <w:rPr>
                <w:rFonts w:ascii="Times New Roman" w:hAnsi="Times New Roman"/>
                <w:sz w:val="28"/>
                <w:szCs w:val="28"/>
              </w:rPr>
            </w:pPr>
            <w:r w:rsidRPr="007460DC">
              <w:rPr>
                <w:rFonts w:ascii="Times New Roman" w:hAnsi="Times New Roman"/>
                <w:sz w:val="28"/>
                <w:szCs w:val="28"/>
              </w:rPr>
              <w:t>Задача 2</w:t>
            </w:r>
          </w:p>
          <w:p w:rsidR="00DE49B1" w:rsidRPr="007460DC" w:rsidRDefault="00DE49B1" w:rsidP="00180761">
            <w:pPr>
              <w:widowControl w:val="0"/>
              <w:spacing w:after="0" w:line="240" w:lineRule="auto"/>
              <w:jc w:val="both"/>
              <w:rPr>
                <w:rFonts w:ascii="Times New Roman" w:hAnsi="Times New Roman"/>
                <w:sz w:val="28"/>
                <w:szCs w:val="28"/>
              </w:rPr>
            </w:pPr>
            <w:r w:rsidRPr="007460DC">
              <w:rPr>
                <w:rFonts w:ascii="Times New Roman" w:hAnsi="Times New Roman"/>
                <w:sz w:val="28"/>
                <w:szCs w:val="28"/>
              </w:rPr>
              <w:t xml:space="preserve">Количество детей-сирот, детей, оставшихся без попечения родителей, а также лиц из их числа, которым необходимо приобрести жилые помещения в соответствии с соглашением о предоставлении субсидий из федерального бюджета бюджету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 Красноярского края к 202</w:t>
            </w:r>
            <w:r w:rsidR="0086765B" w:rsidRPr="007460DC">
              <w:rPr>
                <w:rFonts w:ascii="Times New Roman" w:hAnsi="Times New Roman"/>
                <w:sz w:val="28"/>
                <w:szCs w:val="28"/>
              </w:rPr>
              <w:t>1</w:t>
            </w:r>
            <w:r w:rsidRPr="007460DC">
              <w:rPr>
                <w:rFonts w:ascii="Times New Roman" w:hAnsi="Times New Roman"/>
                <w:sz w:val="28"/>
                <w:szCs w:val="28"/>
              </w:rPr>
              <w:t xml:space="preserve"> году составит 17 чел.</w:t>
            </w:r>
          </w:p>
          <w:p w:rsidR="00DE49B1" w:rsidRPr="007460DC" w:rsidRDefault="00DE49B1" w:rsidP="00180761">
            <w:pPr>
              <w:widowControl w:val="0"/>
              <w:spacing w:after="0" w:line="240" w:lineRule="auto"/>
              <w:jc w:val="both"/>
              <w:rPr>
                <w:rFonts w:ascii="Times New Roman" w:hAnsi="Times New Roman"/>
                <w:sz w:val="28"/>
                <w:szCs w:val="28"/>
              </w:rPr>
            </w:pPr>
            <w:r w:rsidRPr="007460DC">
              <w:rPr>
                <w:rFonts w:ascii="Times New Roman" w:hAnsi="Times New Roman"/>
                <w:sz w:val="28"/>
                <w:szCs w:val="28"/>
              </w:rPr>
              <w:t>Численность детей-сирот, детей, оставшихся без попечения родителей, а также лиц из их числа по состоянию на начало финансового года, имеющих и не реализовавших своевременно право на обеспечение жилыми помещениями, к 202</w:t>
            </w:r>
            <w:r w:rsidR="0086765B" w:rsidRPr="007460DC">
              <w:rPr>
                <w:rFonts w:ascii="Times New Roman" w:hAnsi="Times New Roman"/>
                <w:sz w:val="28"/>
                <w:szCs w:val="28"/>
              </w:rPr>
              <w:t>1</w:t>
            </w:r>
            <w:r w:rsidRPr="007460DC">
              <w:rPr>
                <w:rFonts w:ascii="Times New Roman" w:hAnsi="Times New Roman"/>
                <w:sz w:val="28"/>
                <w:szCs w:val="28"/>
              </w:rPr>
              <w:t xml:space="preserve"> году снизится до 7 чел.</w:t>
            </w:r>
          </w:p>
          <w:p w:rsidR="006B22C9" w:rsidRPr="007460DC" w:rsidRDefault="006B22C9" w:rsidP="00180761">
            <w:pPr>
              <w:widowControl w:val="0"/>
              <w:spacing w:after="0" w:line="240" w:lineRule="auto"/>
              <w:jc w:val="both"/>
              <w:rPr>
                <w:rFonts w:ascii="Times New Roman" w:hAnsi="Times New Roman"/>
                <w:sz w:val="28"/>
                <w:szCs w:val="28"/>
              </w:rPr>
            </w:pPr>
            <w:proofErr w:type="gramStart"/>
            <w:r w:rsidRPr="007460DC">
              <w:rPr>
                <w:rFonts w:ascii="Times New Roman" w:hAnsi="Times New Roman"/>
                <w:sz w:val="28"/>
                <w:szCs w:val="28"/>
              </w:rPr>
              <w:t xml:space="preserve">Доля детей, оставшихся без попечения родителей, и лиц из числа детей, оставшихся без попечения родителей, состоявших на учете на получение жилого помещения, включая лиц в возрасте от 23 лет и старше, обеспеченных жилыми помещениями за отчетный год, в общей численности детей, оставшихся без попечения родителей, и лиц из их числа, состоящих на учете на получение жилого помещения, включая лиц </w:t>
            </w:r>
            <w:proofErr w:type="spellStart"/>
            <w:r w:rsidRPr="007460DC">
              <w:rPr>
                <w:rFonts w:ascii="Times New Roman" w:hAnsi="Times New Roman"/>
                <w:sz w:val="28"/>
                <w:szCs w:val="28"/>
              </w:rPr>
              <w:t>ввозрасте</w:t>
            </w:r>
            <w:proofErr w:type="spellEnd"/>
            <w:proofErr w:type="gramEnd"/>
            <w:r w:rsidRPr="007460DC">
              <w:rPr>
                <w:rFonts w:ascii="Times New Roman" w:hAnsi="Times New Roman"/>
                <w:sz w:val="28"/>
                <w:szCs w:val="28"/>
              </w:rPr>
              <w:t xml:space="preserve"> от 23 лет и старше, сократится от 8,8% (2016) до </w:t>
            </w:r>
            <w:r w:rsidR="000F4BF8" w:rsidRPr="007460DC">
              <w:rPr>
                <w:rFonts w:ascii="Times New Roman" w:hAnsi="Times New Roman"/>
                <w:sz w:val="28"/>
                <w:szCs w:val="28"/>
              </w:rPr>
              <w:t>4</w:t>
            </w:r>
            <w:r w:rsidRPr="007460DC">
              <w:rPr>
                <w:rFonts w:ascii="Times New Roman" w:hAnsi="Times New Roman"/>
                <w:sz w:val="28"/>
                <w:szCs w:val="28"/>
              </w:rPr>
              <w:t>% (202</w:t>
            </w:r>
            <w:r w:rsidR="0086765B" w:rsidRPr="007460DC">
              <w:rPr>
                <w:rFonts w:ascii="Times New Roman" w:hAnsi="Times New Roman"/>
                <w:sz w:val="28"/>
                <w:szCs w:val="28"/>
              </w:rPr>
              <w:t>1</w:t>
            </w:r>
            <w:r w:rsidRPr="007460DC">
              <w:rPr>
                <w:rFonts w:ascii="Times New Roman" w:hAnsi="Times New Roman"/>
                <w:sz w:val="28"/>
                <w:szCs w:val="28"/>
              </w:rPr>
              <w:t xml:space="preserve"> год).</w:t>
            </w:r>
          </w:p>
          <w:p w:rsidR="006B22C9" w:rsidRPr="007460DC" w:rsidRDefault="006B22C9" w:rsidP="00180761">
            <w:pPr>
              <w:widowControl w:val="0"/>
              <w:spacing w:after="0" w:line="240" w:lineRule="auto"/>
              <w:jc w:val="both"/>
              <w:rPr>
                <w:rFonts w:ascii="Times New Roman" w:hAnsi="Times New Roman"/>
                <w:sz w:val="28"/>
                <w:szCs w:val="28"/>
              </w:rPr>
            </w:pPr>
            <w:r w:rsidRPr="007460DC">
              <w:rPr>
                <w:rFonts w:ascii="Times New Roman" w:hAnsi="Times New Roman"/>
                <w:sz w:val="28"/>
                <w:szCs w:val="28"/>
              </w:rPr>
              <w:t>Показатели результативности подпрограммы представлены в приложении 1 к Подпрограмме.</w:t>
            </w:r>
          </w:p>
        </w:tc>
      </w:tr>
      <w:tr w:rsidR="006B22C9" w:rsidRPr="007460DC" w:rsidTr="003A6328">
        <w:trPr>
          <w:trHeight w:val="720"/>
        </w:trPr>
        <w:tc>
          <w:tcPr>
            <w:tcW w:w="2487" w:type="dxa"/>
          </w:tcPr>
          <w:p w:rsidR="006B22C9" w:rsidRPr="007460DC" w:rsidRDefault="006B22C9" w:rsidP="00180761">
            <w:pPr>
              <w:widowControl w:val="0"/>
              <w:spacing w:after="0" w:line="240" w:lineRule="auto"/>
              <w:rPr>
                <w:rFonts w:ascii="Times New Roman" w:hAnsi="Times New Roman"/>
                <w:sz w:val="28"/>
                <w:szCs w:val="28"/>
              </w:rPr>
            </w:pPr>
            <w:r w:rsidRPr="007460DC">
              <w:rPr>
                <w:rFonts w:ascii="Times New Roman" w:hAnsi="Times New Roman"/>
                <w:sz w:val="28"/>
                <w:szCs w:val="28"/>
              </w:rPr>
              <w:lastRenderedPageBreak/>
              <w:t>Сроки реализации подпрограммы</w:t>
            </w:r>
          </w:p>
        </w:tc>
        <w:tc>
          <w:tcPr>
            <w:tcW w:w="7371" w:type="dxa"/>
          </w:tcPr>
          <w:p w:rsidR="006B22C9" w:rsidRPr="007460DC" w:rsidRDefault="006B22C9" w:rsidP="0086765B">
            <w:pPr>
              <w:widowControl w:val="0"/>
              <w:spacing w:after="0" w:line="240" w:lineRule="auto"/>
              <w:jc w:val="both"/>
              <w:rPr>
                <w:rFonts w:ascii="Times New Roman" w:hAnsi="Times New Roman"/>
                <w:bCs/>
                <w:sz w:val="28"/>
                <w:szCs w:val="28"/>
              </w:rPr>
            </w:pPr>
            <w:r w:rsidRPr="007460DC">
              <w:rPr>
                <w:rFonts w:ascii="Times New Roman" w:hAnsi="Times New Roman"/>
                <w:bCs/>
                <w:sz w:val="28"/>
                <w:szCs w:val="28"/>
              </w:rPr>
              <w:t>2014-202</w:t>
            </w:r>
            <w:r w:rsidR="0086765B" w:rsidRPr="007460DC">
              <w:rPr>
                <w:rFonts w:ascii="Times New Roman" w:hAnsi="Times New Roman"/>
                <w:bCs/>
                <w:sz w:val="28"/>
                <w:szCs w:val="28"/>
              </w:rPr>
              <w:t>1</w:t>
            </w:r>
            <w:r w:rsidRPr="007460DC">
              <w:rPr>
                <w:rFonts w:ascii="Times New Roman" w:hAnsi="Times New Roman"/>
                <w:bCs/>
                <w:sz w:val="28"/>
                <w:szCs w:val="28"/>
              </w:rPr>
              <w:t xml:space="preserve"> годы </w:t>
            </w:r>
          </w:p>
        </w:tc>
      </w:tr>
      <w:tr w:rsidR="006B22C9" w:rsidRPr="007460DC" w:rsidTr="00DE49B1">
        <w:trPr>
          <w:trHeight w:val="1264"/>
        </w:trPr>
        <w:tc>
          <w:tcPr>
            <w:tcW w:w="2487" w:type="dxa"/>
          </w:tcPr>
          <w:p w:rsidR="006B22C9" w:rsidRPr="007460DC" w:rsidRDefault="006B22C9" w:rsidP="00180761">
            <w:pPr>
              <w:widowControl w:val="0"/>
              <w:spacing w:after="0" w:line="240" w:lineRule="auto"/>
              <w:rPr>
                <w:rFonts w:ascii="Times New Roman" w:hAnsi="Times New Roman"/>
                <w:sz w:val="28"/>
                <w:szCs w:val="28"/>
              </w:rPr>
            </w:pPr>
            <w:r w:rsidRPr="007460DC">
              <w:rPr>
                <w:rFonts w:ascii="Times New Roman" w:hAnsi="Times New Roman"/>
                <w:sz w:val="28"/>
                <w:szCs w:val="28"/>
              </w:rPr>
              <w:t>Информация по ресурсному обеспечению подпрограммы</w:t>
            </w:r>
          </w:p>
        </w:tc>
        <w:tc>
          <w:tcPr>
            <w:tcW w:w="7371" w:type="dxa"/>
          </w:tcPr>
          <w:p w:rsidR="0086765B" w:rsidRPr="007460DC" w:rsidRDefault="0086765B" w:rsidP="00347FC1">
            <w:pPr>
              <w:widowControl w:val="0"/>
              <w:spacing w:after="0" w:line="240" w:lineRule="auto"/>
              <w:jc w:val="both"/>
              <w:rPr>
                <w:rFonts w:ascii="Times New Roman" w:hAnsi="Times New Roman"/>
                <w:sz w:val="28"/>
                <w:szCs w:val="28"/>
              </w:rPr>
            </w:pPr>
            <w:r w:rsidRPr="007460DC">
              <w:rPr>
                <w:rFonts w:ascii="Times New Roman" w:hAnsi="Times New Roman"/>
                <w:sz w:val="28"/>
                <w:szCs w:val="28"/>
              </w:rPr>
              <w:t>Подпрограмма финансируется за счет сре</w:t>
            </w:r>
            <w:proofErr w:type="gramStart"/>
            <w:r w:rsidRPr="007460DC">
              <w:rPr>
                <w:rFonts w:ascii="Times New Roman" w:hAnsi="Times New Roman"/>
                <w:sz w:val="28"/>
                <w:szCs w:val="28"/>
              </w:rPr>
              <w:t>дств кр</w:t>
            </w:r>
            <w:proofErr w:type="gramEnd"/>
            <w:r w:rsidRPr="007460DC">
              <w:rPr>
                <w:rFonts w:ascii="Times New Roman" w:hAnsi="Times New Roman"/>
                <w:sz w:val="28"/>
                <w:szCs w:val="28"/>
              </w:rPr>
              <w:t>аевого и федерального бюджетов.</w:t>
            </w:r>
          </w:p>
          <w:p w:rsidR="00292D83" w:rsidRPr="007460DC" w:rsidRDefault="0086765B" w:rsidP="00347FC1">
            <w:pPr>
              <w:spacing w:after="0" w:line="192" w:lineRule="auto"/>
              <w:jc w:val="both"/>
              <w:rPr>
                <w:rFonts w:ascii="Times New Roman" w:hAnsi="Times New Roman"/>
                <w:sz w:val="28"/>
                <w:szCs w:val="28"/>
              </w:rPr>
            </w:pPr>
            <w:r w:rsidRPr="007460DC">
              <w:rPr>
                <w:rFonts w:ascii="Times New Roman" w:hAnsi="Times New Roman"/>
                <w:sz w:val="28"/>
                <w:szCs w:val="28"/>
              </w:rPr>
              <w:t xml:space="preserve">Объем финансирования подпрограммы составит </w:t>
            </w:r>
            <w:r w:rsidR="00292D83" w:rsidRPr="007460DC">
              <w:rPr>
                <w:rFonts w:ascii="Times New Roman" w:hAnsi="Times New Roman"/>
                <w:sz w:val="28"/>
                <w:szCs w:val="28"/>
              </w:rPr>
              <w:t>90 831,6 тыс. рублей, в том числе по годам:</w:t>
            </w:r>
          </w:p>
          <w:p w:rsidR="00292D83" w:rsidRPr="007460DC" w:rsidRDefault="00292D83" w:rsidP="00347FC1">
            <w:pPr>
              <w:spacing w:after="0" w:line="192" w:lineRule="auto"/>
              <w:jc w:val="both"/>
              <w:rPr>
                <w:rFonts w:ascii="Times New Roman" w:hAnsi="Times New Roman"/>
                <w:sz w:val="28"/>
                <w:szCs w:val="28"/>
              </w:rPr>
            </w:pPr>
            <w:r w:rsidRPr="007460DC">
              <w:rPr>
                <w:rFonts w:ascii="Times New Roman" w:hAnsi="Times New Roman"/>
                <w:sz w:val="28"/>
                <w:szCs w:val="28"/>
              </w:rPr>
              <w:t>2014 год – 26 363,9 тыс. рублей, в том числе за счет средств федерального бюджета – 4 884,3 тыс. рублей, за счет сре</w:t>
            </w:r>
            <w:proofErr w:type="gramStart"/>
            <w:r w:rsidRPr="007460DC">
              <w:rPr>
                <w:rFonts w:ascii="Times New Roman" w:hAnsi="Times New Roman"/>
                <w:sz w:val="28"/>
                <w:szCs w:val="28"/>
              </w:rPr>
              <w:t>дств кр</w:t>
            </w:r>
            <w:proofErr w:type="gramEnd"/>
            <w:r w:rsidRPr="007460DC">
              <w:rPr>
                <w:rFonts w:ascii="Times New Roman" w:hAnsi="Times New Roman"/>
                <w:sz w:val="28"/>
                <w:szCs w:val="28"/>
              </w:rPr>
              <w:t xml:space="preserve">аевого бюджета – 21 479,6 тыс. рублей; </w:t>
            </w:r>
          </w:p>
          <w:p w:rsidR="00292D83" w:rsidRPr="007460DC" w:rsidRDefault="00292D83" w:rsidP="00347FC1">
            <w:pPr>
              <w:spacing w:after="0" w:line="192" w:lineRule="auto"/>
              <w:jc w:val="both"/>
              <w:rPr>
                <w:rFonts w:ascii="Times New Roman" w:hAnsi="Times New Roman"/>
                <w:sz w:val="28"/>
                <w:szCs w:val="28"/>
              </w:rPr>
            </w:pPr>
            <w:r w:rsidRPr="007460DC">
              <w:rPr>
                <w:rFonts w:ascii="Times New Roman" w:hAnsi="Times New Roman"/>
                <w:sz w:val="28"/>
                <w:szCs w:val="28"/>
              </w:rPr>
              <w:t>2015 год – 18 396,0 тыс. рублей, в том числе за счет средств федерального бюджета – 7 299,9 тыс. рублей, за счет сре</w:t>
            </w:r>
            <w:proofErr w:type="gramStart"/>
            <w:r w:rsidRPr="007460DC">
              <w:rPr>
                <w:rFonts w:ascii="Times New Roman" w:hAnsi="Times New Roman"/>
                <w:sz w:val="28"/>
                <w:szCs w:val="28"/>
              </w:rPr>
              <w:t>дств кр</w:t>
            </w:r>
            <w:proofErr w:type="gramEnd"/>
            <w:r w:rsidRPr="007460DC">
              <w:rPr>
                <w:rFonts w:ascii="Times New Roman" w:hAnsi="Times New Roman"/>
                <w:sz w:val="28"/>
                <w:szCs w:val="28"/>
              </w:rPr>
              <w:t>аевого бюджета – 11 096,1 тыс. рублей;</w:t>
            </w:r>
          </w:p>
          <w:p w:rsidR="00292D83" w:rsidRPr="007460DC" w:rsidRDefault="00292D83" w:rsidP="00347FC1">
            <w:pPr>
              <w:spacing w:after="0" w:line="192" w:lineRule="auto"/>
              <w:jc w:val="both"/>
              <w:rPr>
                <w:rFonts w:ascii="Times New Roman" w:hAnsi="Times New Roman"/>
                <w:sz w:val="28"/>
                <w:szCs w:val="28"/>
              </w:rPr>
            </w:pPr>
            <w:r w:rsidRPr="007460DC">
              <w:rPr>
                <w:rFonts w:ascii="Times New Roman" w:hAnsi="Times New Roman"/>
                <w:sz w:val="28"/>
                <w:szCs w:val="28"/>
              </w:rPr>
              <w:t>2016 год – 12 178,8 тыс. рублей, за счет сре</w:t>
            </w:r>
            <w:proofErr w:type="gramStart"/>
            <w:r w:rsidRPr="007460DC">
              <w:rPr>
                <w:rFonts w:ascii="Times New Roman" w:hAnsi="Times New Roman"/>
                <w:sz w:val="28"/>
                <w:szCs w:val="28"/>
              </w:rPr>
              <w:t>дств кр</w:t>
            </w:r>
            <w:proofErr w:type="gramEnd"/>
            <w:r w:rsidRPr="007460DC">
              <w:rPr>
                <w:rFonts w:ascii="Times New Roman" w:hAnsi="Times New Roman"/>
                <w:sz w:val="28"/>
                <w:szCs w:val="28"/>
              </w:rPr>
              <w:t>аевого бюджета;</w:t>
            </w:r>
          </w:p>
          <w:p w:rsidR="00292D83" w:rsidRPr="007460DC" w:rsidRDefault="00292D83" w:rsidP="00347FC1">
            <w:pPr>
              <w:spacing w:after="0" w:line="192" w:lineRule="auto"/>
              <w:jc w:val="both"/>
              <w:rPr>
                <w:rFonts w:ascii="Times New Roman" w:hAnsi="Times New Roman"/>
                <w:sz w:val="28"/>
                <w:szCs w:val="28"/>
              </w:rPr>
            </w:pPr>
            <w:r w:rsidRPr="007460DC">
              <w:rPr>
                <w:rFonts w:ascii="Times New Roman" w:hAnsi="Times New Roman"/>
                <w:sz w:val="28"/>
                <w:szCs w:val="28"/>
              </w:rPr>
              <w:t>2017 год – 8 149,9 тыс. рублей, в том числе за счет средств федерального бюджета – 1 203,0 тыс. рублей, за счет сре</w:t>
            </w:r>
            <w:proofErr w:type="gramStart"/>
            <w:r w:rsidRPr="007460DC">
              <w:rPr>
                <w:rFonts w:ascii="Times New Roman" w:hAnsi="Times New Roman"/>
                <w:sz w:val="28"/>
                <w:szCs w:val="28"/>
              </w:rPr>
              <w:t>дств кр</w:t>
            </w:r>
            <w:proofErr w:type="gramEnd"/>
            <w:r w:rsidRPr="007460DC">
              <w:rPr>
                <w:rFonts w:ascii="Times New Roman" w:hAnsi="Times New Roman"/>
                <w:sz w:val="28"/>
                <w:szCs w:val="28"/>
              </w:rPr>
              <w:t xml:space="preserve">аевого бюджета – 6 946,9 тыс. рублей; </w:t>
            </w:r>
          </w:p>
          <w:p w:rsidR="00292D83" w:rsidRPr="007460DC" w:rsidRDefault="00292D83" w:rsidP="00347FC1">
            <w:pPr>
              <w:spacing w:after="0" w:line="192" w:lineRule="auto"/>
              <w:jc w:val="both"/>
              <w:rPr>
                <w:rFonts w:ascii="Times New Roman" w:hAnsi="Times New Roman"/>
                <w:sz w:val="28"/>
                <w:szCs w:val="28"/>
              </w:rPr>
            </w:pPr>
            <w:r w:rsidRPr="007460DC">
              <w:rPr>
                <w:rFonts w:ascii="Times New Roman" w:hAnsi="Times New Roman"/>
                <w:sz w:val="28"/>
                <w:szCs w:val="28"/>
              </w:rPr>
              <w:t>2018 год –  5 548,4 тыс. рублей, в том числе за счет средств федерального бюджета – 1 512,2 тыс. рублей, за счет сре</w:t>
            </w:r>
            <w:proofErr w:type="gramStart"/>
            <w:r w:rsidRPr="007460DC">
              <w:rPr>
                <w:rFonts w:ascii="Times New Roman" w:hAnsi="Times New Roman"/>
                <w:sz w:val="28"/>
                <w:szCs w:val="28"/>
              </w:rPr>
              <w:t>дств кр</w:t>
            </w:r>
            <w:proofErr w:type="gramEnd"/>
            <w:r w:rsidRPr="007460DC">
              <w:rPr>
                <w:rFonts w:ascii="Times New Roman" w:hAnsi="Times New Roman"/>
                <w:sz w:val="28"/>
                <w:szCs w:val="28"/>
              </w:rPr>
              <w:t>аевого бюджета – 4 036,2 тыс. рублей;</w:t>
            </w:r>
          </w:p>
          <w:p w:rsidR="00292D83" w:rsidRPr="007460DC" w:rsidRDefault="00292D83" w:rsidP="00347FC1">
            <w:pPr>
              <w:spacing w:after="0" w:line="192" w:lineRule="auto"/>
              <w:jc w:val="both"/>
              <w:rPr>
                <w:rFonts w:ascii="Times New Roman" w:hAnsi="Times New Roman"/>
                <w:sz w:val="28"/>
                <w:szCs w:val="28"/>
              </w:rPr>
            </w:pPr>
            <w:r w:rsidRPr="007460DC">
              <w:rPr>
                <w:rFonts w:ascii="Times New Roman" w:hAnsi="Times New Roman"/>
                <w:sz w:val="28"/>
                <w:szCs w:val="28"/>
              </w:rPr>
              <w:t>2019 год – 5 264,2 тыс. рублей за счет сре</w:t>
            </w:r>
            <w:proofErr w:type="gramStart"/>
            <w:r w:rsidRPr="007460DC">
              <w:rPr>
                <w:rFonts w:ascii="Times New Roman" w:hAnsi="Times New Roman"/>
                <w:sz w:val="28"/>
                <w:szCs w:val="28"/>
              </w:rPr>
              <w:t>дств кр</w:t>
            </w:r>
            <w:proofErr w:type="gramEnd"/>
            <w:r w:rsidRPr="007460DC">
              <w:rPr>
                <w:rFonts w:ascii="Times New Roman" w:hAnsi="Times New Roman"/>
                <w:sz w:val="28"/>
                <w:szCs w:val="28"/>
              </w:rPr>
              <w:t>аевого бюджета;</w:t>
            </w:r>
          </w:p>
          <w:p w:rsidR="00292D83" w:rsidRPr="007460DC" w:rsidRDefault="00292D83" w:rsidP="00347FC1">
            <w:pPr>
              <w:spacing w:after="0" w:line="192" w:lineRule="auto"/>
              <w:jc w:val="both"/>
              <w:rPr>
                <w:rFonts w:ascii="Times New Roman" w:hAnsi="Times New Roman"/>
                <w:sz w:val="28"/>
                <w:szCs w:val="28"/>
              </w:rPr>
            </w:pPr>
            <w:r w:rsidRPr="007460DC">
              <w:rPr>
                <w:rFonts w:ascii="Times New Roman" w:hAnsi="Times New Roman"/>
                <w:sz w:val="28"/>
                <w:szCs w:val="28"/>
              </w:rPr>
              <w:lastRenderedPageBreak/>
              <w:t>2020 год – 7 465,2 тыс. рублей за счет сре</w:t>
            </w:r>
            <w:proofErr w:type="gramStart"/>
            <w:r w:rsidRPr="007460DC">
              <w:rPr>
                <w:rFonts w:ascii="Times New Roman" w:hAnsi="Times New Roman"/>
                <w:sz w:val="28"/>
                <w:szCs w:val="28"/>
              </w:rPr>
              <w:t>дств кр</w:t>
            </w:r>
            <w:proofErr w:type="gramEnd"/>
            <w:r w:rsidRPr="007460DC">
              <w:rPr>
                <w:rFonts w:ascii="Times New Roman" w:hAnsi="Times New Roman"/>
                <w:sz w:val="28"/>
                <w:szCs w:val="28"/>
              </w:rPr>
              <w:t>аевого бюджета;</w:t>
            </w:r>
          </w:p>
          <w:p w:rsidR="006B22C9" w:rsidRPr="007460DC" w:rsidRDefault="00292D83" w:rsidP="00347FC1">
            <w:pPr>
              <w:widowControl w:val="0"/>
              <w:spacing w:after="0" w:line="240" w:lineRule="auto"/>
              <w:jc w:val="both"/>
              <w:rPr>
                <w:rFonts w:ascii="Times New Roman" w:hAnsi="Times New Roman"/>
                <w:sz w:val="28"/>
                <w:szCs w:val="28"/>
              </w:rPr>
            </w:pPr>
            <w:r w:rsidRPr="007460DC">
              <w:rPr>
                <w:rFonts w:ascii="Times New Roman" w:hAnsi="Times New Roman"/>
                <w:sz w:val="28"/>
                <w:szCs w:val="28"/>
              </w:rPr>
              <w:t>2021 год – 7 465,2 тыс. рублей за счет сре</w:t>
            </w:r>
            <w:proofErr w:type="gramStart"/>
            <w:r w:rsidRPr="007460DC">
              <w:rPr>
                <w:rFonts w:ascii="Times New Roman" w:hAnsi="Times New Roman"/>
                <w:sz w:val="28"/>
                <w:szCs w:val="28"/>
              </w:rPr>
              <w:t>дств кр</w:t>
            </w:r>
            <w:proofErr w:type="gramEnd"/>
            <w:r w:rsidRPr="007460DC">
              <w:rPr>
                <w:rFonts w:ascii="Times New Roman" w:hAnsi="Times New Roman"/>
                <w:sz w:val="28"/>
                <w:szCs w:val="28"/>
              </w:rPr>
              <w:t>аевого бюджета.</w:t>
            </w:r>
          </w:p>
        </w:tc>
      </w:tr>
    </w:tbl>
    <w:p w:rsidR="006B22C9" w:rsidRPr="007460DC" w:rsidRDefault="006B22C9" w:rsidP="007734D3">
      <w:pPr>
        <w:tabs>
          <w:tab w:val="left" w:pos="3090"/>
        </w:tabs>
        <w:spacing w:after="0" w:line="240" w:lineRule="auto"/>
        <w:rPr>
          <w:rFonts w:ascii="Times New Roman" w:hAnsi="Times New Roman"/>
          <w:bCs/>
          <w:sz w:val="28"/>
          <w:szCs w:val="28"/>
        </w:rPr>
      </w:pPr>
    </w:p>
    <w:p w:rsidR="006B22C9" w:rsidRPr="007460DC" w:rsidRDefault="006B22C9" w:rsidP="00180761">
      <w:pPr>
        <w:spacing w:after="0" w:line="240" w:lineRule="auto"/>
        <w:ind w:firstLine="709"/>
        <w:jc w:val="center"/>
        <w:rPr>
          <w:rFonts w:ascii="Times New Roman" w:hAnsi="Times New Roman"/>
          <w:bCs/>
          <w:sz w:val="28"/>
          <w:szCs w:val="28"/>
        </w:rPr>
      </w:pPr>
      <w:r w:rsidRPr="007460DC">
        <w:rPr>
          <w:rFonts w:ascii="Times New Roman" w:hAnsi="Times New Roman"/>
          <w:bCs/>
          <w:sz w:val="28"/>
          <w:szCs w:val="28"/>
        </w:rPr>
        <w:t>2. Мероприятия подпрограммы</w:t>
      </w:r>
    </w:p>
    <w:p w:rsidR="006B22C9" w:rsidRPr="007460DC" w:rsidRDefault="006B22C9" w:rsidP="00180761">
      <w:pPr>
        <w:spacing w:after="0" w:line="240" w:lineRule="auto"/>
        <w:ind w:firstLine="709"/>
        <w:jc w:val="both"/>
        <w:rPr>
          <w:rFonts w:ascii="Times New Roman" w:hAnsi="Times New Roman"/>
          <w:bCs/>
          <w:sz w:val="28"/>
          <w:szCs w:val="28"/>
        </w:rPr>
      </w:pPr>
    </w:p>
    <w:p w:rsidR="006B22C9" w:rsidRPr="007460DC" w:rsidRDefault="006B22C9" w:rsidP="00180761">
      <w:pPr>
        <w:spacing w:after="0" w:line="240" w:lineRule="auto"/>
        <w:ind w:firstLine="709"/>
        <w:jc w:val="both"/>
        <w:rPr>
          <w:rFonts w:ascii="Times New Roman" w:hAnsi="Times New Roman"/>
          <w:sz w:val="28"/>
          <w:szCs w:val="28"/>
        </w:rPr>
      </w:pPr>
      <w:r w:rsidRPr="007460DC">
        <w:rPr>
          <w:rFonts w:ascii="Times New Roman" w:hAnsi="Times New Roman"/>
          <w:sz w:val="28"/>
          <w:szCs w:val="28"/>
        </w:rPr>
        <w:t>Мероприятия представлены в приложении № 2 подпрограммы.</w:t>
      </w:r>
    </w:p>
    <w:p w:rsidR="006B22C9" w:rsidRPr="007460DC" w:rsidRDefault="006B22C9" w:rsidP="00180761">
      <w:pPr>
        <w:spacing w:after="0" w:line="240" w:lineRule="auto"/>
        <w:ind w:firstLine="709"/>
        <w:jc w:val="both"/>
        <w:rPr>
          <w:rFonts w:ascii="Times New Roman" w:hAnsi="Times New Roman"/>
          <w:sz w:val="28"/>
          <w:szCs w:val="28"/>
        </w:rPr>
      </w:pPr>
    </w:p>
    <w:p w:rsidR="006B22C9" w:rsidRPr="007460DC" w:rsidRDefault="006B22C9" w:rsidP="00180761">
      <w:pPr>
        <w:spacing w:after="0" w:line="240" w:lineRule="auto"/>
        <w:jc w:val="center"/>
        <w:rPr>
          <w:rFonts w:ascii="Times New Roman" w:hAnsi="Times New Roman"/>
          <w:sz w:val="28"/>
          <w:szCs w:val="28"/>
        </w:rPr>
      </w:pPr>
      <w:r w:rsidRPr="007460DC">
        <w:rPr>
          <w:rFonts w:ascii="Times New Roman" w:hAnsi="Times New Roman"/>
          <w:sz w:val="28"/>
          <w:szCs w:val="28"/>
        </w:rPr>
        <w:t>3. Механизм реализации подпрограммы</w:t>
      </w:r>
    </w:p>
    <w:p w:rsidR="006B22C9" w:rsidRPr="007460DC" w:rsidRDefault="006B22C9" w:rsidP="005E69F6">
      <w:pPr>
        <w:autoSpaceDE w:val="0"/>
        <w:autoSpaceDN w:val="0"/>
        <w:adjustRightInd w:val="0"/>
        <w:spacing w:after="0" w:line="240" w:lineRule="auto"/>
        <w:ind w:firstLine="708"/>
        <w:jc w:val="both"/>
        <w:rPr>
          <w:rFonts w:ascii="Times New Roman" w:hAnsi="Times New Roman"/>
          <w:sz w:val="28"/>
          <w:szCs w:val="28"/>
        </w:rPr>
      </w:pPr>
      <w:r w:rsidRPr="007460DC">
        <w:rPr>
          <w:rFonts w:ascii="Times New Roman" w:hAnsi="Times New Roman"/>
          <w:sz w:val="28"/>
          <w:szCs w:val="28"/>
        </w:rPr>
        <w:t xml:space="preserve">Текущее управление реализацией подпрограммы осуществляется управлением образования и администрацией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 в пределах мероприятий подпрограммы. Управление образования и администрация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 несут ответственность за реализацию мероприятий подпрограммы, достижение конечного результата, целевое и эффективное использование финансовых средств, выделяемых на выполнение мероприятий подпрограммы. Управлением образования и администрацией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 назначается исполнитель мероприятий подпрограммы. Осуществляется координация исполнения подпрограммных мероприятий, мониторинг их реализации, непосредственный </w:t>
      </w:r>
      <w:proofErr w:type="gramStart"/>
      <w:r w:rsidRPr="007460DC">
        <w:rPr>
          <w:rFonts w:ascii="Times New Roman" w:hAnsi="Times New Roman"/>
          <w:sz w:val="28"/>
          <w:szCs w:val="28"/>
        </w:rPr>
        <w:t>контроль за</w:t>
      </w:r>
      <w:proofErr w:type="gramEnd"/>
      <w:r w:rsidRPr="007460DC">
        <w:rPr>
          <w:rFonts w:ascii="Times New Roman" w:hAnsi="Times New Roman"/>
          <w:sz w:val="28"/>
          <w:szCs w:val="28"/>
        </w:rPr>
        <w:t xml:space="preserve"> ходом реализации мероприятий подпрограммы, подготовка отчетов о реализации подпрограммы.</w:t>
      </w:r>
    </w:p>
    <w:p w:rsidR="006B22C9" w:rsidRPr="007460DC" w:rsidRDefault="006B22C9" w:rsidP="005E69F6">
      <w:pPr>
        <w:spacing w:after="0" w:line="240" w:lineRule="auto"/>
        <w:ind w:firstLine="708"/>
        <w:jc w:val="both"/>
        <w:rPr>
          <w:rFonts w:ascii="Times New Roman" w:hAnsi="Times New Roman"/>
          <w:sz w:val="28"/>
          <w:szCs w:val="28"/>
        </w:rPr>
      </w:pPr>
      <w:r w:rsidRPr="007460DC">
        <w:rPr>
          <w:rFonts w:ascii="Times New Roman" w:hAnsi="Times New Roman"/>
          <w:sz w:val="28"/>
          <w:szCs w:val="28"/>
        </w:rPr>
        <w:t>В процессе реализации подпрограммы управление образования вправе по согласованию с соисполнителями инициировать внесение изменений в подпрограмму в части текущего финансового года.</w:t>
      </w:r>
    </w:p>
    <w:p w:rsidR="006B22C9" w:rsidRPr="007460DC" w:rsidRDefault="006B22C9" w:rsidP="005E69F6">
      <w:pPr>
        <w:widowControl w:val="0"/>
        <w:autoSpaceDE w:val="0"/>
        <w:autoSpaceDN w:val="0"/>
        <w:adjustRightInd w:val="0"/>
        <w:spacing w:after="0" w:line="240" w:lineRule="auto"/>
        <w:ind w:firstLine="708"/>
        <w:jc w:val="both"/>
        <w:rPr>
          <w:rFonts w:ascii="Times New Roman" w:hAnsi="Times New Roman"/>
          <w:sz w:val="28"/>
          <w:szCs w:val="28"/>
        </w:rPr>
      </w:pPr>
      <w:r w:rsidRPr="007460DC">
        <w:rPr>
          <w:rFonts w:ascii="Times New Roman" w:hAnsi="Times New Roman"/>
          <w:sz w:val="28"/>
          <w:szCs w:val="28"/>
        </w:rPr>
        <w:t>Источником финансирования подпрограммы являются средства федерального бюджета и средства краевого бюджета.</w:t>
      </w:r>
    </w:p>
    <w:p w:rsidR="006B22C9" w:rsidRPr="007460DC" w:rsidRDefault="006B22C9" w:rsidP="005E69F6">
      <w:pPr>
        <w:widowControl w:val="0"/>
        <w:autoSpaceDE w:val="0"/>
        <w:autoSpaceDN w:val="0"/>
        <w:adjustRightInd w:val="0"/>
        <w:spacing w:after="0" w:line="240" w:lineRule="auto"/>
        <w:ind w:firstLine="708"/>
        <w:jc w:val="both"/>
        <w:rPr>
          <w:rFonts w:ascii="Times New Roman" w:hAnsi="Times New Roman"/>
          <w:sz w:val="28"/>
          <w:szCs w:val="28"/>
        </w:rPr>
      </w:pPr>
      <w:r w:rsidRPr="007460DC">
        <w:rPr>
          <w:rFonts w:ascii="Times New Roman" w:hAnsi="Times New Roman"/>
          <w:sz w:val="28"/>
          <w:szCs w:val="28"/>
        </w:rPr>
        <w:t>Главным распорядителем бюджетных средств, предусмотренных на реализацию мероприятий 4.1.1. подпрограммы, является управление образования.</w:t>
      </w:r>
    </w:p>
    <w:p w:rsidR="006B22C9" w:rsidRPr="007460DC" w:rsidRDefault="006B22C9" w:rsidP="005E69F6">
      <w:pPr>
        <w:widowControl w:val="0"/>
        <w:autoSpaceDE w:val="0"/>
        <w:autoSpaceDN w:val="0"/>
        <w:adjustRightInd w:val="0"/>
        <w:spacing w:after="0" w:line="240" w:lineRule="auto"/>
        <w:ind w:firstLine="708"/>
        <w:jc w:val="both"/>
        <w:rPr>
          <w:rFonts w:ascii="Times New Roman" w:hAnsi="Times New Roman"/>
          <w:sz w:val="28"/>
          <w:szCs w:val="28"/>
        </w:rPr>
      </w:pPr>
      <w:r w:rsidRPr="007460DC">
        <w:rPr>
          <w:rFonts w:ascii="Times New Roman" w:hAnsi="Times New Roman"/>
          <w:sz w:val="28"/>
          <w:szCs w:val="28"/>
        </w:rPr>
        <w:t xml:space="preserve">Главным распорядителем бюджетных средств, предусмотренных на реализацию мероприятий 4.2.1, 4.2.2, 4.2.3 подпрограммы, является администрация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w:t>
      </w:r>
    </w:p>
    <w:p w:rsidR="006B22C9" w:rsidRPr="007460DC" w:rsidRDefault="006B22C9" w:rsidP="005E69F6">
      <w:pPr>
        <w:widowControl w:val="0"/>
        <w:autoSpaceDE w:val="0"/>
        <w:autoSpaceDN w:val="0"/>
        <w:adjustRightInd w:val="0"/>
        <w:spacing w:after="0" w:line="240" w:lineRule="auto"/>
        <w:ind w:firstLine="708"/>
        <w:jc w:val="both"/>
        <w:rPr>
          <w:rFonts w:ascii="Times New Roman" w:hAnsi="Times New Roman"/>
          <w:sz w:val="28"/>
          <w:szCs w:val="28"/>
        </w:rPr>
      </w:pPr>
      <w:proofErr w:type="gramStart"/>
      <w:r w:rsidRPr="007460DC">
        <w:rPr>
          <w:rFonts w:ascii="Times New Roman" w:hAnsi="Times New Roman"/>
          <w:sz w:val="28"/>
          <w:szCs w:val="28"/>
        </w:rPr>
        <w:t xml:space="preserve">Расходы на обеспечение деятельности специалистов по опеке и попечительству в отношении несовершеннолетних  выделяются из средств краевого бюджета на основании Федерального </w:t>
      </w:r>
      <w:hyperlink r:id="rId30" w:history="1">
        <w:r w:rsidRPr="007460DC">
          <w:rPr>
            <w:rFonts w:ascii="Times New Roman" w:hAnsi="Times New Roman"/>
            <w:sz w:val="28"/>
            <w:szCs w:val="28"/>
          </w:rPr>
          <w:t>закона</w:t>
        </w:r>
      </w:hyperlink>
      <w:r w:rsidRPr="007460DC">
        <w:rPr>
          <w:rFonts w:ascii="Times New Roman" w:hAnsi="Times New Roman"/>
          <w:sz w:val="28"/>
          <w:szCs w:val="28"/>
        </w:rPr>
        <w:t xml:space="preserve"> от 24.04.2008 N 48-ФЗ «Об опеке и попечительстве», Федерального </w:t>
      </w:r>
      <w:hyperlink r:id="rId31" w:history="1">
        <w:r w:rsidRPr="007460DC">
          <w:rPr>
            <w:rFonts w:ascii="Times New Roman" w:hAnsi="Times New Roman"/>
            <w:sz w:val="28"/>
            <w:szCs w:val="28"/>
          </w:rPr>
          <w:t>закона</w:t>
        </w:r>
      </w:hyperlink>
      <w:r w:rsidRPr="007460DC">
        <w:rPr>
          <w:rFonts w:ascii="Times New Roman" w:hAnsi="Times New Roman"/>
          <w:sz w:val="28"/>
          <w:szCs w:val="28"/>
        </w:rPr>
        <w:t xml:space="preserve"> от 06.10.1999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реализация мероприятия осуществляется путем предоставления субвенций бюджетам муниципальных образований края на</w:t>
      </w:r>
      <w:proofErr w:type="gramEnd"/>
      <w:r w:rsidR="0052135A" w:rsidRPr="007460DC">
        <w:rPr>
          <w:rFonts w:ascii="Times New Roman" w:hAnsi="Times New Roman"/>
          <w:sz w:val="28"/>
          <w:szCs w:val="28"/>
        </w:rPr>
        <w:t xml:space="preserve"> </w:t>
      </w:r>
      <w:proofErr w:type="gramStart"/>
      <w:r w:rsidRPr="007460DC">
        <w:rPr>
          <w:rFonts w:ascii="Times New Roman" w:hAnsi="Times New Roman"/>
          <w:sz w:val="28"/>
          <w:szCs w:val="28"/>
        </w:rPr>
        <w:t>основании</w:t>
      </w:r>
      <w:proofErr w:type="gramEnd"/>
      <w:r w:rsidR="0052135A" w:rsidRPr="007460DC">
        <w:rPr>
          <w:rFonts w:ascii="Times New Roman" w:hAnsi="Times New Roman"/>
          <w:sz w:val="28"/>
          <w:szCs w:val="28"/>
        </w:rPr>
        <w:t xml:space="preserve"> </w:t>
      </w:r>
      <w:hyperlink r:id="rId32" w:history="1">
        <w:r w:rsidRPr="007460DC">
          <w:rPr>
            <w:rFonts w:ascii="Times New Roman" w:hAnsi="Times New Roman"/>
            <w:sz w:val="28"/>
            <w:szCs w:val="28"/>
          </w:rPr>
          <w:t>Закона</w:t>
        </w:r>
      </w:hyperlink>
      <w:r w:rsidRPr="007460DC">
        <w:rPr>
          <w:rFonts w:ascii="Times New Roman" w:hAnsi="Times New Roman"/>
          <w:sz w:val="28"/>
          <w:szCs w:val="28"/>
        </w:rPr>
        <w:t xml:space="preserve"> Красноярского края от 20.12.2007 N 4-1089 «О наделении органов местного самоуправления муниципальных районов и городских округов края государственными полномочиями по организации и осуществлению деятельности по опеке и попечительству в отношении несовершеннолетних».</w:t>
      </w:r>
    </w:p>
    <w:p w:rsidR="006B22C9" w:rsidRPr="007460DC" w:rsidRDefault="006B22C9" w:rsidP="005E69F6">
      <w:pPr>
        <w:widowControl w:val="0"/>
        <w:autoSpaceDE w:val="0"/>
        <w:autoSpaceDN w:val="0"/>
        <w:adjustRightInd w:val="0"/>
        <w:spacing w:after="0" w:line="240" w:lineRule="auto"/>
        <w:ind w:firstLine="708"/>
        <w:jc w:val="both"/>
        <w:rPr>
          <w:rFonts w:ascii="Times New Roman" w:hAnsi="Times New Roman"/>
          <w:sz w:val="28"/>
          <w:szCs w:val="28"/>
        </w:rPr>
      </w:pPr>
      <w:r w:rsidRPr="007460DC">
        <w:rPr>
          <w:rFonts w:ascii="Times New Roman" w:hAnsi="Times New Roman"/>
          <w:sz w:val="28"/>
          <w:szCs w:val="28"/>
        </w:rPr>
        <w:lastRenderedPageBreak/>
        <w:t xml:space="preserve">На реализацию мероприятий в части приобретения жилых помещений для детей-сирот и лиц из их числа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 предоставляется субвенция из краевого бюджета.</w:t>
      </w:r>
    </w:p>
    <w:p w:rsidR="006B22C9" w:rsidRPr="007460DC" w:rsidRDefault="006B22C9" w:rsidP="005E69F6">
      <w:pPr>
        <w:widowControl w:val="0"/>
        <w:autoSpaceDE w:val="0"/>
        <w:autoSpaceDN w:val="0"/>
        <w:adjustRightInd w:val="0"/>
        <w:spacing w:after="0" w:line="240" w:lineRule="auto"/>
        <w:ind w:firstLine="708"/>
        <w:jc w:val="both"/>
        <w:rPr>
          <w:rFonts w:ascii="Times New Roman" w:hAnsi="Times New Roman"/>
          <w:sz w:val="28"/>
          <w:szCs w:val="28"/>
        </w:rPr>
      </w:pPr>
      <w:r w:rsidRPr="007460DC">
        <w:rPr>
          <w:rFonts w:ascii="Times New Roman" w:hAnsi="Times New Roman"/>
          <w:sz w:val="28"/>
          <w:szCs w:val="28"/>
        </w:rPr>
        <w:t xml:space="preserve">Указанная субвенция направляется </w:t>
      </w:r>
      <w:proofErr w:type="gramStart"/>
      <w:r w:rsidRPr="007460DC">
        <w:rPr>
          <w:rFonts w:ascii="Times New Roman" w:hAnsi="Times New Roman"/>
          <w:sz w:val="28"/>
          <w:szCs w:val="28"/>
        </w:rPr>
        <w:t xml:space="preserve">на приобретение жилья для предоставления по договору найма специализированного жилого помещения в соответствии с Федеральным </w:t>
      </w:r>
      <w:hyperlink r:id="rId33" w:history="1">
        <w:r w:rsidRPr="007460DC">
          <w:rPr>
            <w:rFonts w:ascii="Times New Roman" w:hAnsi="Times New Roman"/>
            <w:sz w:val="28"/>
            <w:szCs w:val="28"/>
          </w:rPr>
          <w:t>законом</w:t>
        </w:r>
        <w:proofErr w:type="gramEnd"/>
      </w:hyperlink>
      <w:r w:rsidRPr="007460DC">
        <w:rPr>
          <w:rFonts w:ascii="Times New Roman" w:hAnsi="Times New Roman"/>
          <w:sz w:val="28"/>
          <w:szCs w:val="28"/>
        </w:rPr>
        <w:t xml:space="preserve"> от 21.12.1996 N 159-ФЗ «О дополнительных гарантиях по социальной поддержке детей-сирот и детей, оставшихся без попечения родителей», </w:t>
      </w:r>
      <w:hyperlink r:id="rId34" w:history="1">
        <w:r w:rsidRPr="007460DC">
          <w:rPr>
            <w:rFonts w:ascii="Times New Roman" w:hAnsi="Times New Roman"/>
            <w:sz w:val="28"/>
            <w:szCs w:val="28"/>
          </w:rPr>
          <w:t>статьями 92</w:t>
        </w:r>
      </w:hyperlink>
      <w:r w:rsidRPr="007460DC">
        <w:rPr>
          <w:rFonts w:ascii="Times New Roman" w:hAnsi="Times New Roman"/>
          <w:sz w:val="28"/>
          <w:szCs w:val="28"/>
        </w:rPr>
        <w:t xml:space="preserve">, </w:t>
      </w:r>
      <w:hyperlink r:id="rId35" w:history="1">
        <w:r w:rsidRPr="007460DC">
          <w:rPr>
            <w:rFonts w:ascii="Times New Roman" w:hAnsi="Times New Roman"/>
            <w:sz w:val="28"/>
            <w:szCs w:val="28"/>
          </w:rPr>
          <w:t>98.1</w:t>
        </w:r>
      </w:hyperlink>
      <w:r w:rsidRPr="007460DC">
        <w:rPr>
          <w:rFonts w:ascii="Times New Roman" w:hAnsi="Times New Roman"/>
          <w:sz w:val="28"/>
          <w:szCs w:val="28"/>
        </w:rPr>
        <w:t xml:space="preserve">, </w:t>
      </w:r>
      <w:hyperlink r:id="rId36" w:history="1">
        <w:r w:rsidRPr="007460DC">
          <w:rPr>
            <w:rFonts w:ascii="Times New Roman" w:hAnsi="Times New Roman"/>
            <w:sz w:val="28"/>
            <w:szCs w:val="28"/>
          </w:rPr>
          <w:t>109.1</w:t>
        </w:r>
      </w:hyperlink>
      <w:r w:rsidRPr="007460DC">
        <w:rPr>
          <w:rFonts w:ascii="Times New Roman" w:hAnsi="Times New Roman"/>
          <w:sz w:val="28"/>
          <w:szCs w:val="28"/>
        </w:rPr>
        <w:t xml:space="preserve"> ЖК РФ детям-сиротам.</w:t>
      </w:r>
    </w:p>
    <w:p w:rsidR="006B22C9" w:rsidRPr="007460DC" w:rsidRDefault="006B22C9" w:rsidP="005E69F6">
      <w:pPr>
        <w:widowControl w:val="0"/>
        <w:autoSpaceDE w:val="0"/>
        <w:autoSpaceDN w:val="0"/>
        <w:adjustRightInd w:val="0"/>
        <w:spacing w:after="0" w:line="240" w:lineRule="auto"/>
        <w:ind w:firstLine="708"/>
        <w:jc w:val="both"/>
        <w:rPr>
          <w:rFonts w:ascii="Times New Roman" w:hAnsi="Times New Roman"/>
          <w:sz w:val="28"/>
          <w:szCs w:val="28"/>
        </w:rPr>
      </w:pPr>
      <w:proofErr w:type="gramStart"/>
      <w:r w:rsidRPr="007460DC">
        <w:rPr>
          <w:rFonts w:ascii="Times New Roman" w:hAnsi="Times New Roman"/>
          <w:sz w:val="28"/>
          <w:szCs w:val="28"/>
        </w:rPr>
        <w:t xml:space="preserve">Механизм предоставления субвенций краевого бюджета бюджету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 на приобретение жилых помещений установлен </w:t>
      </w:r>
      <w:hyperlink r:id="rId37" w:history="1">
        <w:r w:rsidRPr="007460DC">
          <w:rPr>
            <w:rFonts w:ascii="Times New Roman" w:hAnsi="Times New Roman"/>
            <w:sz w:val="28"/>
            <w:szCs w:val="28"/>
          </w:rPr>
          <w:t>Законом</w:t>
        </w:r>
      </w:hyperlink>
      <w:r w:rsidRPr="007460DC">
        <w:rPr>
          <w:rFonts w:ascii="Times New Roman" w:hAnsi="Times New Roman"/>
          <w:sz w:val="28"/>
          <w:szCs w:val="28"/>
        </w:rPr>
        <w:t xml:space="preserve"> Красноярского края от 24.12.2009 N 9-4225 «О наделении органов местного самоуправления муниципальных районов и городских округов края государственными полномочиями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w:t>
      </w:r>
      <w:proofErr w:type="gramEnd"/>
    </w:p>
    <w:p w:rsidR="006B22C9" w:rsidRPr="007460DC" w:rsidRDefault="006B22C9" w:rsidP="005E69F6">
      <w:pPr>
        <w:widowControl w:val="0"/>
        <w:autoSpaceDE w:val="0"/>
        <w:autoSpaceDN w:val="0"/>
        <w:adjustRightInd w:val="0"/>
        <w:spacing w:after="0" w:line="240" w:lineRule="auto"/>
        <w:ind w:firstLine="708"/>
        <w:jc w:val="both"/>
        <w:rPr>
          <w:rFonts w:ascii="Times New Roman" w:hAnsi="Times New Roman"/>
          <w:sz w:val="28"/>
          <w:szCs w:val="28"/>
        </w:rPr>
      </w:pPr>
      <w:r w:rsidRPr="007460DC">
        <w:rPr>
          <w:rFonts w:ascii="Times New Roman" w:hAnsi="Times New Roman"/>
          <w:sz w:val="28"/>
          <w:szCs w:val="28"/>
        </w:rPr>
        <w:t xml:space="preserve">На жилые </w:t>
      </w:r>
      <w:proofErr w:type="gramStart"/>
      <w:r w:rsidRPr="007460DC">
        <w:rPr>
          <w:rFonts w:ascii="Times New Roman" w:hAnsi="Times New Roman"/>
          <w:sz w:val="28"/>
          <w:szCs w:val="28"/>
        </w:rPr>
        <w:t>помещения</w:t>
      </w:r>
      <w:proofErr w:type="gramEnd"/>
      <w:r w:rsidRPr="007460DC">
        <w:rPr>
          <w:rFonts w:ascii="Times New Roman" w:hAnsi="Times New Roman"/>
          <w:sz w:val="28"/>
          <w:szCs w:val="28"/>
        </w:rPr>
        <w:t xml:space="preserve"> приобретенные в рамках подпрограммы, регистрируется право муниципальной собственности.</w:t>
      </w:r>
    </w:p>
    <w:p w:rsidR="006B22C9" w:rsidRPr="007460DC" w:rsidRDefault="006B22C9" w:rsidP="005E69F6">
      <w:pPr>
        <w:widowControl w:val="0"/>
        <w:autoSpaceDE w:val="0"/>
        <w:autoSpaceDN w:val="0"/>
        <w:adjustRightInd w:val="0"/>
        <w:spacing w:after="0" w:line="240" w:lineRule="auto"/>
        <w:ind w:firstLine="708"/>
        <w:jc w:val="both"/>
        <w:rPr>
          <w:rFonts w:ascii="Times New Roman" w:hAnsi="Times New Roman"/>
          <w:sz w:val="28"/>
          <w:szCs w:val="28"/>
        </w:rPr>
      </w:pPr>
      <w:r w:rsidRPr="007460DC">
        <w:rPr>
          <w:rFonts w:ascii="Times New Roman" w:hAnsi="Times New Roman"/>
          <w:sz w:val="28"/>
          <w:szCs w:val="28"/>
        </w:rPr>
        <w:t>Указанные жилые помещения включаются в специализированный муниципальный жилищный фонд.</w:t>
      </w:r>
    </w:p>
    <w:p w:rsidR="006B22C9" w:rsidRPr="007460DC" w:rsidRDefault="006B22C9" w:rsidP="005E69F6">
      <w:pPr>
        <w:widowControl w:val="0"/>
        <w:autoSpaceDE w:val="0"/>
        <w:autoSpaceDN w:val="0"/>
        <w:adjustRightInd w:val="0"/>
        <w:spacing w:after="0" w:line="240" w:lineRule="auto"/>
        <w:ind w:firstLine="708"/>
        <w:jc w:val="both"/>
        <w:rPr>
          <w:rFonts w:ascii="Times New Roman" w:hAnsi="Times New Roman"/>
          <w:sz w:val="28"/>
          <w:szCs w:val="28"/>
        </w:rPr>
      </w:pPr>
      <w:r w:rsidRPr="007460DC">
        <w:rPr>
          <w:rFonts w:ascii="Times New Roman" w:hAnsi="Times New Roman"/>
          <w:sz w:val="28"/>
          <w:szCs w:val="28"/>
        </w:rPr>
        <w:t>Реализация мероприятий в рамках подпрограммы осуществляется в порядке, установленном Федеральным законом от 05.04.2013 г № 44-ФЗ «О контрактной системе в сфере закупок товаров, работ, услуг для обеспечения государственных и муниципальных нужд».</w:t>
      </w:r>
    </w:p>
    <w:p w:rsidR="006B22C9" w:rsidRPr="007460DC" w:rsidRDefault="006B22C9" w:rsidP="005E69F6">
      <w:pPr>
        <w:widowControl w:val="0"/>
        <w:autoSpaceDE w:val="0"/>
        <w:autoSpaceDN w:val="0"/>
        <w:adjustRightInd w:val="0"/>
        <w:spacing w:after="0" w:line="240" w:lineRule="auto"/>
        <w:ind w:firstLine="708"/>
        <w:jc w:val="both"/>
        <w:rPr>
          <w:rFonts w:ascii="Times New Roman" w:hAnsi="Times New Roman"/>
          <w:sz w:val="28"/>
          <w:szCs w:val="28"/>
        </w:rPr>
      </w:pPr>
      <w:r w:rsidRPr="007460DC">
        <w:rPr>
          <w:rFonts w:ascii="Times New Roman" w:hAnsi="Times New Roman"/>
          <w:sz w:val="28"/>
          <w:szCs w:val="28"/>
        </w:rPr>
        <w:t xml:space="preserve">Предоставление жилых помещений детям-сиротам осуществляется в соответствии с действующим законодательством и правовыми актами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w:t>
      </w:r>
    </w:p>
    <w:p w:rsidR="006B22C9" w:rsidRPr="007460DC" w:rsidRDefault="006B22C9" w:rsidP="005E69F6">
      <w:pPr>
        <w:widowControl w:val="0"/>
        <w:autoSpaceDE w:val="0"/>
        <w:autoSpaceDN w:val="0"/>
        <w:adjustRightInd w:val="0"/>
        <w:spacing w:after="0" w:line="240" w:lineRule="auto"/>
        <w:ind w:firstLine="708"/>
        <w:jc w:val="both"/>
        <w:rPr>
          <w:rFonts w:ascii="Times New Roman" w:hAnsi="Times New Roman"/>
          <w:sz w:val="28"/>
          <w:szCs w:val="28"/>
        </w:rPr>
      </w:pPr>
    </w:p>
    <w:p w:rsidR="006B22C9" w:rsidRPr="007460DC" w:rsidRDefault="006B22C9" w:rsidP="00180761">
      <w:pPr>
        <w:spacing w:after="0" w:line="240" w:lineRule="auto"/>
        <w:jc w:val="center"/>
        <w:rPr>
          <w:rFonts w:ascii="Times New Roman" w:hAnsi="Times New Roman"/>
          <w:sz w:val="28"/>
          <w:szCs w:val="28"/>
        </w:rPr>
      </w:pPr>
      <w:r w:rsidRPr="007460DC">
        <w:rPr>
          <w:rFonts w:ascii="Times New Roman" w:hAnsi="Times New Roman"/>
          <w:sz w:val="28"/>
          <w:szCs w:val="28"/>
        </w:rPr>
        <w:t xml:space="preserve">4.Управление подпрограммой и </w:t>
      </w:r>
      <w:proofErr w:type="gramStart"/>
      <w:r w:rsidRPr="007460DC">
        <w:rPr>
          <w:rFonts w:ascii="Times New Roman" w:hAnsi="Times New Roman"/>
          <w:sz w:val="28"/>
          <w:szCs w:val="28"/>
        </w:rPr>
        <w:t>контроль за</w:t>
      </w:r>
      <w:proofErr w:type="gramEnd"/>
      <w:r w:rsidRPr="007460DC">
        <w:rPr>
          <w:rFonts w:ascii="Times New Roman" w:hAnsi="Times New Roman"/>
          <w:sz w:val="28"/>
          <w:szCs w:val="28"/>
        </w:rPr>
        <w:t xml:space="preserve"> ходом ее выполнения</w:t>
      </w:r>
      <w:r w:rsidR="00F75C66" w:rsidRPr="007460DC">
        <w:rPr>
          <w:rFonts w:ascii="Times New Roman" w:hAnsi="Times New Roman"/>
          <w:sz w:val="28"/>
          <w:szCs w:val="28"/>
        </w:rPr>
        <w:t>.</w:t>
      </w:r>
    </w:p>
    <w:p w:rsidR="006B22C9" w:rsidRPr="007460DC" w:rsidRDefault="006B22C9" w:rsidP="00180761">
      <w:pPr>
        <w:spacing w:after="0" w:line="240" w:lineRule="auto"/>
        <w:jc w:val="center"/>
        <w:rPr>
          <w:rFonts w:ascii="Times New Roman" w:hAnsi="Times New Roman"/>
          <w:sz w:val="28"/>
          <w:szCs w:val="28"/>
        </w:rPr>
      </w:pPr>
    </w:p>
    <w:p w:rsidR="006B22C9" w:rsidRPr="007460DC" w:rsidRDefault="006B22C9" w:rsidP="00F75C66">
      <w:pPr>
        <w:autoSpaceDE w:val="0"/>
        <w:autoSpaceDN w:val="0"/>
        <w:adjustRightInd w:val="0"/>
        <w:spacing w:after="0" w:line="240" w:lineRule="auto"/>
        <w:ind w:firstLine="708"/>
        <w:jc w:val="both"/>
        <w:rPr>
          <w:rFonts w:ascii="Times New Roman" w:hAnsi="Times New Roman"/>
          <w:sz w:val="28"/>
          <w:szCs w:val="28"/>
          <w:lang w:eastAsia="en-US"/>
        </w:rPr>
      </w:pPr>
      <w:r w:rsidRPr="007460DC">
        <w:rPr>
          <w:rFonts w:ascii="Times New Roman" w:hAnsi="Times New Roman"/>
          <w:sz w:val="28"/>
          <w:szCs w:val="28"/>
          <w:lang w:eastAsia="en-US"/>
        </w:rPr>
        <w:t>Организацию управления настоящей подпрограммой осуществляет управление образования в лице его руководителя.</w:t>
      </w:r>
    </w:p>
    <w:p w:rsidR="006B22C9" w:rsidRPr="007460DC" w:rsidRDefault="006B22C9" w:rsidP="00F75C66">
      <w:pPr>
        <w:autoSpaceDE w:val="0"/>
        <w:autoSpaceDN w:val="0"/>
        <w:adjustRightInd w:val="0"/>
        <w:spacing w:after="0" w:line="240" w:lineRule="auto"/>
        <w:ind w:firstLine="708"/>
        <w:jc w:val="both"/>
        <w:rPr>
          <w:rFonts w:ascii="Times New Roman" w:hAnsi="Times New Roman"/>
          <w:sz w:val="28"/>
          <w:szCs w:val="28"/>
          <w:lang w:eastAsia="en-US"/>
        </w:rPr>
      </w:pPr>
      <w:r w:rsidRPr="007460DC">
        <w:rPr>
          <w:rFonts w:ascii="Times New Roman" w:hAnsi="Times New Roman"/>
          <w:sz w:val="28"/>
          <w:szCs w:val="28"/>
          <w:lang w:eastAsia="en-US"/>
        </w:rPr>
        <w:t>Функции управления образования:</w:t>
      </w:r>
    </w:p>
    <w:p w:rsidR="006B22C9" w:rsidRPr="007460DC" w:rsidRDefault="006B22C9" w:rsidP="00F75C66">
      <w:pPr>
        <w:autoSpaceDE w:val="0"/>
        <w:autoSpaceDN w:val="0"/>
        <w:adjustRightInd w:val="0"/>
        <w:spacing w:after="0" w:line="240" w:lineRule="auto"/>
        <w:ind w:firstLine="708"/>
        <w:jc w:val="both"/>
        <w:rPr>
          <w:rFonts w:ascii="Times New Roman" w:hAnsi="Times New Roman"/>
          <w:sz w:val="28"/>
          <w:szCs w:val="28"/>
          <w:lang w:eastAsia="en-US"/>
        </w:rPr>
      </w:pPr>
      <w:r w:rsidRPr="007460DC">
        <w:rPr>
          <w:rFonts w:ascii="Times New Roman" w:hAnsi="Times New Roman"/>
          <w:sz w:val="28"/>
          <w:szCs w:val="28"/>
          <w:lang w:eastAsia="en-US"/>
        </w:rPr>
        <w:t>1.Организация отдыха детей в каникулярное время.</w:t>
      </w:r>
    </w:p>
    <w:p w:rsidR="006B22C9" w:rsidRPr="007460DC" w:rsidRDefault="006B22C9" w:rsidP="00F75C66">
      <w:pPr>
        <w:autoSpaceDE w:val="0"/>
        <w:autoSpaceDN w:val="0"/>
        <w:adjustRightInd w:val="0"/>
        <w:spacing w:after="0" w:line="240" w:lineRule="auto"/>
        <w:ind w:firstLine="708"/>
        <w:jc w:val="both"/>
        <w:rPr>
          <w:rFonts w:ascii="Times New Roman" w:hAnsi="Times New Roman"/>
          <w:sz w:val="28"/>
          <w:szCs w:val="28"/>
          <w:lang w:eastAsia="en-US"/>
        </w:rPr>
      </w:pPr>
      <w:r w:rsidRPr="007460DC">
        <w:rPr>
          <w:rFonts w:ascii="Times New Roman" w:hAnsi="Times New Roman"/>
          <w:sz w:val="28"/>
          <w:szCs w:val="28"/>
          <w:lang w:eastAsia="en-US"/>
        </w:rPr>
        <w:t>2.Организация предоставления общедоступного и бесплатного дошкольного, начального общего, основного общего, среднего общего образования.</w:t>
      </w:r>
    </w:p>
    <w:p w:rsidR="006B22C9" w:rsidRPr="007460DC" w:rsidRDefault="006B22C9" w:rsidP="00F75C66">
      <w:pPr>
        <w:autoSpaceDE w:val="0"/>
        <w:autoSpaceDN w:val="0"/>
        <w:adjustRightInd w:val="0"/>
        <w:spacing w:after="0" w:line="240" w:lineRule="auto"/>
        <w:ind w:firstLine="708"/>
        <w:jc w:val="both"/>
        <w:rPr>
          <w:rFonts w:ascii="Times New Roman" w:hAnsi="Times New Roman"/>
          <w:sz w:val="28"/>
          <w:szCs w:val="28"/>
          <w:lang w:eastAsia="en-US"/>
        </w:rPr>
      </w:pPr>
      <w:r w:rsidRPr="007460DC">
        <w:rPr>
          <w:rFonts w:ascii="Times New Roman" w:hAnsi="Times New Roman"/>
          <w:sz w:val="28"/>
          <w:szCs w:val="28"/>
          <w:lang w:eastAsia="en-US"/>
        </w:rPr>
        <w:t>3.Организация предоставления дополнительного образования детей.</w:t>
      </w:r>
    </w:p>
    <w:p w:rsidR="006B22C9" w:rsidRPr="007460DC" w:rsidRDefault="006B22C9" w:rsidP="00F75C66">
      <w:pPr>
        <w:autoSpaceDE w:val="0"/>
        <w:autoSpaceDN w:val="0"/>
        <w:adjustRightInd w:val="0"/>
        <w:spacing w:after="0" w:line="240" w:lineRule="auto"/>
        <w:ind w:firstLine="708"/>
        <w:jc w:val="both"/>
        <w:rPr>
          <w:rFonts w:ascii="Times New Roman" w:hAnsi="Times New Roman"/>
          <w:sz w:val="28"/>
          <w:szCs w:val="28"/>
          <w:lang w:eastAsia="en-US"/>
        </w:rPr>
      </w:pPr>
      <w:r w:rsidRPr="007460DC">
        <w:rPr>
          <w:rFonts w:ascii="Times New Roman" w:hAnsi="Times New Roman"/>
          <w:sz w:val="28"/>
          <w:szCs w:val="28"/>
          <w:lang w:eastAsia="en-US"/>
        </w:rPr>
        <w:t>4.Осуществление комплексного анализа и тенденций развития кадрового потенциала муниципальной системы образования.</w:t>
      </w:r>
    </w:p>
    <w:p w:rsidR="006B22C9" w:rsidRPr="007460DC" w:rsidRDefault="006B22C9" w:rsidP="00F75C66">
      <w:pPr>
        <w:autoSpaceDE w:val="0"/>
        <w:autoSpaceDN w:val="0"/>
        <w:adjustRightInd w:val="0"/>
        <w:spacing w:after="0" w:line="240" w:lineRule="auto"/>
        <w:ind w:firstLine="708"/>
        <w:jc w:val="both"/>
        <w:rPr>
          <w:rFonts w:ascii="Times New Roman" w:hAnsi="Times New Roman"/>
          <w:sz w:val="28"/>
          <w:szCs w:val="28"/>
          <w:lang w:eastAsia="en-US"/>
        </w:rPr>
      </w:pPr>
      <w:r w:rsidRPr="007460DC">
        <w:rPr>
          <w:rFonts w:ascii="Times New Roman" w:hAnsi="Times New Roman"/>
          <w:sz w:val="28"/>
          <w:szCs w:val="28"/>
          <w:lang w:eastAsia="en-US"/>
        </w:rPr>
        <w:t>5.Осуществление функций главного распорядителя бюджетных средств подведомственных образовательных учреждений.</w:t>
      </w:r>
    </w:p>
    <w:p w:rsidR="006B22C9" w:rsidRPr="007460DC" w:rsidRDefault="006B22C9" w:rsidP="00F75C66">
      <w:pPr>
        <w:autoSpaceDE w:val="0"/>
        <w:autoSpaceDN w:val="0"/>
        <w:adjustRightInd w:val="0"/>
        <w:spacing w:after="0" w:line="240" w:lineRule="auto"/>
        <w:ind w:firstLine="708"/>
        <w:jc w:val="both"/>
        <w:rPr>
          <w:rFonts w:ascii="Times New Roman" w:hAnsi="Times New Roman"/>
          <w:sz w:val="28"/>
          <w:szCs w:val="28"/>
          <w:lang w:eastAsia="en-US"/>
        </w:rPr>
      </w:pPr>
      <w:r w:rsidRPr="007460DC">
        <w:rPr>
          <w:rFonts w:ascii="Times New Roman" w:hAnsi="Times New Roman"/>
          <w:sz w:val="28"/>
          <w:szCs w:val="28"/>
          <w:lang w:eastAsia="en-US"/>
        </w:rPr>
        <w:t>6.Подготовка отчётов о ходе исполнения мероприятий подпрограммы.</w:t>
      </w:r>
    </w:p>
    <w:p w:rsidR="006B22C9" w:rsidRPr="007460DC" w:rsidRDefault="006B22C9" w:rsidP="00F75C66">
      <w:pPr>
        <w:autoSpaceDE w:val="0"/>
        <w:autoSpaceDN w:val="0"/>
        <w:adjustRightInd w:val="0"/>
        <w:spacing w:after="0" w:line="240" w:lineRule="auto"/>
        <w:ind w:firstLine="708"/>
        <w:jc w:val="both"/>
        <w:rPr>
          <w:rFonts w:ascii="Times New Roman" w:hAnsi="Times New Roman"/>
          <w:sz w:val="28"/>
          <w:szCs w:val="28"/>
          <w:lang w:eastAsia="en-US"/>
        </w:rPr>
      </w:pPr>
      <w:r w:rsidRPr="007460DC">
        <w:rPr>
          <w:rFonts w:ascii="Times New Roman" w:hAnsi="Times New Roman"/>
          <w:sz w:val="28"/>
          <w:szCs w:val="28"/>
          <w:lang w:eastAsia="en-US"/>
        </w:rPr>
        <w:t>7.Осуществление мониторинга реализации мероприятий подпрограммы.</w:t>
      </w:r>
    </w:p>
    <w:p w:rsidR="006B22C9" w:rsidRPr="007460DC" w:rsidRDefault="006B22C9" w:rsidP="00F75C66">
      <w:pPr>
        <w:autoSpaceDE w:val="0"/>
        <w:autoSpaceDN w:val="0"/>
        <w:adjustRightInd w:val="0"/>
        <w:spacing w:after="0" w:line="240" w:lineRule="auto"/>
        <w:ind w:firstLine="708"/>
        <w:jc w:val="both"/>
        <w:rPr>
          <w:rFonts w:ascii="Times New Roman" w:hAnsi="Times New Roman"/>
          <w:sz w:val="28"/>
          <w:szCs w:val="28"/>
          <w:lang w:eastAsia="en-US"/>
        </w:rPr>
      </w:pPr>
      <w:r w:rsidRPr="007460DC">
        <w:rPr>
          <w:rFonts w:ascii="Times New Roman" w:hAnsi="Times New Roman"/>
          <w:sz w:val="28"/>
          <w:szCs w:val="28"/>
          <w:lang w:eastAsia="en-US"/>
        </w:rPr>
        <w:lastRenderedPageBreak/>
        <w:t>Текущий контроль осуществляется Управлением образования согласно Приказу управления образования от 27.10.2014 №127 «Об утверждении порядка осуществления внутреннего финансового контроля и внутреннего финансового аудита управлением образования».</w:t>
      </w:r>
    </w:p>
    <w:p w:rsidR="006B22C9" w:rsidRPr="007460DC" w:rsidRDefault="006B22C9" w:rsidP="00F75C66">
      <w:pPr>
        <w:autoSpaceDE w:val="0"/>
        <w:autoSpaceDN w:val="0"/>
        <w:adjustRightInd w:val="0"/>
        <w:spacing w:after="0" w:line="240" w:lineRule="auto"/>
        <w:ind w:firstLine="708"/>
        <w:jc w:val="both"/>
        <w:rPr>
          <w:rFonts w:ascii="Times New Roman" w:hAnsi="Times New Roman"/>
          <w:sz w:val="28"/>
          <w:szCs w:val="28"/>
          <w:lang w:eastAsia="en-US"/>
        </w:rPr>
      </w:pPr>
      <w:r w:rsidRPr="007460DC">
        <w:rPr>
          <w:rFonts w:ascii="Times New Roman" w:hAnsi="Times New Roman"/>
          <w:sz w:val="28"/>
          <w:szCs w:val="28"/>
          <w:lang w:eastAsia="en-US"/>
        </w:rPr>
        <w:t>Управление образования для обеспечения мониторинга и анализа хода реализации подпрограммы организует ведение и предоставление отчетности.</w:t>
      </w:r>
    </w:p>
    <w:p w:rsidR="006B22C9" w:rsidRPr="007460DC" w:rsidRDefault="006B22C9" w:rsidP="00F75C66">
      <w:pPr>
        <w:autoSpaceDE w:val="0"/>
        <w:autoSpaceDN w:val="0"/>
        <w:adjustRightInd w:val="0"/>
        <w:spacing w:after="0" w:line="240" w:lineRule="auto"/>
        <w:ind w:firstLine="708"/>
        <w:jc w:val="both"/>
        <w:rPr>
          <w:rFonts w:ascii="Times New Roman" w:hAnsi="Times New Roman"/>
          <w:sz w:val="28"/>
          <w:szCs w:val="28"/>
        </w:rPr>
      </w:pPr>
      <w:r w:rsidRPr="007460DC">
        <w:rPr>
          <w:rFonts w:ascii="Times New Roman" w:hAnsi="Times New Roman"/>
          <w:sz w:val="28"/>
          <w:szCs w:val="28"/>
          <w:lang w:eastAsia="en-US"/>
        </w:rPr>
        <w:t xml:space="preserve">Уполномоченным должностным лицом за подготовку и предоставление отчётов в соответствии с пунктом № 5 порядка принятия решений о разработке муниципальных программ </w:t>
      </w:r>
      <w:proofErr w:type="spellStart"/>
      <w:r w:rsidRPr="007460DC">
        <w:rPr>
          <w:rFonts w:ascii="Times New Roman" w:hAnsi="Times New Roman"/>
          <w:sz w:val="28"/>
          <w:szCs w:val="28"/>
          <w:lang w:eastAsia="en-US"/>
        </w:rPr>
        <w:t>Абанского</w:t>
      </w:r>
      <w:proofErr w:type="spellEnd"/>
      <w:r w:rsidRPr="007460DC">
        <w:rPr>
          <w:rFonts w:ascii="Times New Roman" w:hAnsi="Times New Roman"/>
          <w:sz w:val="28"/>
          <w:szCs w:val="28"/>
          <w:lang w:eastAsia="en-US"/>
        </w:rPr>
        <w:t xml:space="preserve"> района,  их формировании и реализации, является руководитель управления образования.</w:t>
      </w:r>
    </w:p>
    <w:p w:rsidR="006B22C9" w:rsidRPr="007460DC" w:rsidRDefault="006B22C9" w:rsidP="00180761">
      <w:pPr>
        <w:spacing w:after="0" w:line="240" w:lineRule="auto"/>
        <w:jc w:val="both"/>
        <w:rPr>
          <w:rFonts w:ascii="Times New Roman" w:hAnsi="Times New Roman"/>
          <w:bCs/>
          <w:sz w:val="28"/>
          <w:szCs w:val="28"/>
        </w:rPr>
        <w:sectPr w:rsidR="006B22C9" w:rsidRPr="007460DC" w:rsidSect="00B838F5">
          <w:pgSz w:w="11906" w:h="16838"/>
          <w:pgMar w:top="1134" w:right="567" w:bottom="1079" w:left="1985" w:header="454" w:footer="283" w:gutter="0"/>
          <w:pgBorders w:offsetFrom="page">
            <w:top w:val="single" w:sz="4" w:space="24" w:color="FFFFFF"/>
            <w:left w:val="single" w:sz="4" w:space="24" w:color="FFFFFF"/>
            <w:bottom w:val="single" w:sz="4" w:space="24" w:color="FFFFFF"/>
          </w:pgBorders>
          <w:pgNumType w:start="58"/>
          <w:cols w:space="708"/>
          <w:titlePg/>
          <w:docGrid w:linePitch="360"/>
        </w:sectPr>
      </w:pPr>
    </w:p>
    <w:p w:rsidR="006B22C9" w:rsidRPr="007460DC" w:rsidRDefault="006B22C9" w:rsidP="004A68BC">
      <w:pPr>
        <w:tabs>
          <w:tab w:val="left" w:pos="10065"/>
        </w:tabs>
        <w:spacing w:after="0" w:line="192" w:lineRule="auto"/>
        <w:ind w:firstLine="9072"/>
        <w:jc w:val="right"/>
        <w:rPr>
          <w:rFonts w:ascii="Times New Roman" w:hAnsi="Times New Roman"/>
          <w:sz w:val="28"/>
          <w:szCs w:val="28"/>
        </w:rPr>
      </w:pPr>
      <w:r w:rsidRPr="007460DC">
        <w:rPr>
          <w:rFonts w:ascii="Times New Roman" w:hAnsi="Times New Roman"/>
          <w:sz w:val="28"/>
          <w:szCs w:val="28"/>
        </w:rPr>
        <w:lastRenderedPageBreak/>
        <w:t>Приложение № 1</w:t>
      </w:r>
    </w:p>
    <w:p w:rsidR="00713F53" w:rsidRPr="007460DC" w:rsidRDefault="006B22C9" w:rsidP="004A68BC">
      <w:pPr>
        <w:tabs>
          <w:tab w:val="left" w:pos="10065"/>
        </w:tabs>
        <w:spacing w:after="0" w:line="192" w:lineRule="auto"/>
        <w:ind w:firstLine="9072"/>
        <w:jc w:val="right"/>
        <w:rPr>
          <w:rFonts w:ascii="Times New Roman" w:hAnsi="Times New Roman"/>
          <w:sz w:val="28"/>
          <w:szCs w:val="28"/>
        </w:rPr>
      </w:pPr>
      <w:r w:rsidRPr="007460DC">
        <w:rPr>
          <w:rFonts w:ascii="Times New Roman" w:hAnsi="Times New Roman"/>
          <w:sz w:val="28"/>
          <w:szCs w:val="28"/>
        </w:rPr>
        <w:t>к подпрограмме 4 «</w:t>
      </w:r>
      <w:proofErr w:type="gramStart"/>
      <w:r w:rsidRPr="007460DC">
        <w:rPr>
          <w:rFonts w:ascii="Times New Roman" w:hAnsi="Times New Roman"/>
          <w:sz w:val="28"/>
          <w:szCs w:val="28"/>
        </w:rPr>
        <w:t>Государственная</w:t>
      </w:r>
      <w:proofErr w:type="gramEnd"/>
      <w:r w:rsidRPr="007460DC">
        <w:rPr>
          <w:rFonts w:ascii="Times New Roman" w:hAnsi="Times New Roman"/>
          <w:sz w:val="28"/>
          <w:szCs w:val="28"/>
        </w:rPr>
        <w:t xml:space="preserve"> </w:t>
      </w:r>
    </w:p>
    <w:p w:rsidR="006B22C9" w:rsidRPr="007460DC" w:rsidRDefault="006B22C9" w:rsidP="004A68BC">
      <w:pPr>
        <w:tabs>
          <w:tab w:val="left" w:pos="10065"/>
        </w:tabs>
        <w:spacing w:after="0" w:line="192" w:lineRule="auto"/>
        <w:ind w:firstLine="9072"/>
        <w:jc w:val="right"/>
        <w:rPr>
          <w:rFonts w:ascii="Times New Roman" w:hAnsi="Times New Roman"/>
          <w:sz w:val="28"/>
          <w:szCs w:val="28"/>
        </w:rPr>
      </w:pPr>
      <w:r w:rsidRPr="007460DC">
        <w:rPr>
          <w:rFonts w:ascii="Times New Roman" w:hAnsi="Times New Roman"/>
          <w:sz w:val="28"/>
          <w:szCs w:val="28"/>
        </w:rPr>
        <w:t xml:space="preserve">поддержка детей-сирот, расширение </w:t>
      </w:r>
    </w:p>
    <w:p w:rsidR="00713F53" w:rsidRPr="007460DC" w:rsidRDefault="006B22C9" w:rsidP="004A68BC">
      <w:pPr>
        <w:tabs>
          <w:tab w:val="left" w:pos="10065"/>
        </w:tabs>
        <w:spacing w:after="0" w:line="192" w:lineRule="auto"/>
        <w:ind w:firstLine="9072"/>
        <w:jc w:val="right"/>
        <w:rPr>
          <w:rFonts w:ascii="Times New Roman" w:hAnsi="Times New Roman"/>
          <w:sz w:val="28"/>
          <w:szCs w:val="28"/>
        </w:rPr>
      </w:pPr>
      <w:r w:rsidRPr="007460DC">
        <w:rPr>
          <w:rFonts w:ascii="Times New Roman" w:hAnsi="Times New Roman"/>
          <w:sz w:val="28"/>
          <w:szCs w:val="28"/>
        </w:rPr>
        <w:t>практики</w:t>
      </w:r>
      <w:r w:rsidR="003441CB" w:rsidRPr="007460DC">
        <w:rPr>
          <w:rFonts w:ascii="Times New Roman" w:hAnsi="Times New Roman"/>
          <w:sz w:val="28"/>
          <w:szCs w:val="28"/>
        </w:rPr>
        <w:t xml:space="preserve"> </w:t>
      </w:r>
      <w:r w:rsidRPr="007460DC">
        <w:rPr>
          <w:rFonts w:ascii="Times New Roman" w:hAnsi="Times New Roman"/>
          <w:sz w:val="28"/>
          <w:szCs w:val="28"/>
        </w:rPr>
        <w:t>применения</w:t>
      </w:r>
      <w:r w:rsidR="003441CB" w:rsidRPr="007460DC">
        <w:rPr>
          <w:rFonts w:ascii="Times New Roman" w:hAnsi="Times New Roman"/>
          <w:sz w:val="28"/>
          <w:szCs w:val="28"/>
        </w:rPr>
        <w:t xml:space="preserve"> </w:t>
      </w:r>
      <w:r w:rsidRPr="007460DC">
        <w:rPr>
          <w:rFonts w:ascii="Times New Roman" w:hAnsi="Times New Roman"/>
          <w:sz w:val="28"/>
          <w:szCs w:val="28"/>
        </w:rPr>
        <w:t>семейных</w:t>
      </w:r>
      <w:r w:rsidR="00713F53" w:rsidRPr="007460DC">
        <w:rPr>
          <w:rFonts w:ascii="Times New Roman" w:hAnsi="Times New Roman"/>
          <w:sz w:val="28"/>
          <w:szCs w:val="28"/>
        </w:rPr>
        <w:t xml:space="preserve"> </w:t>
      </w:r>
      <w:r w:rsidRPr="007460DC">
        <w:rPr>
          <w:rFonts w:ascii="Times New Roman" w:hAnsi="Times New Roman"/>
          <w:sz w:val="28"/>
          <w:szCs w:val="28"/>
        </w:rPr>
        <w:t>форм</w:t>
      </w:r>
    </w:p>
    <w:p w:rsidR="006B22C9" w:rsidRPr="007460DC" w:rsidRDefault="006B22C9" w:rsidP="004A68BC">
      <w:pPr>
        <w:tabs>
          <w:tab w:val="left" w:pos="10065"/>
        </w:tabs>
        <w:spacing w:after="0" w:line="192" w:lineRule="auto"/>
        <w:ind w:firstLine="9072"/>
        <w:jc w:val="right"/>
        <w:rPr>
          <w:rFonts w:ascii="Times New Roman" w:hAnsi="Times New Roman"/>
          <w:sz w:val="28"/>
          <w:szCs w:val="28"/>
        </w:rPr>
      </w:pPr>
      <w:r w:rsidRPr="007460DC">
        <w:rPr>
          <w:rFonts w:ascii="Times New Roman" w:hAnsi="Times New Roman"/>
          <w:sz w:val="28"/>
          <w:szCs w:val="28"/>
        </w:rPr>
        <w:t xml:space="preserve">воспитания» Муниципальной программы </w:t>
      </w:r>
    </w:p>
    <w:p w:rsidR="00713F53" w:rsidRPr="007460DC" w:rsidRDefault="006B22C9" w:rsidP="004A68BC">
      <w:pPr>
        <w:tabs>
          <w:tab w:val="left" w:pos="10065"/>
        </w:tabs>
        <w:spacing w:after="0" w:line="192" w:lineRule="auto"/>
        <w:ind w:firstLine="9072"/>
        <w:jc w:val="right"/>
        <w:rPr>
          <w:rFonts w:ascii="Times New Roman" w:hAnsi="Times New Roman"/>
          <w:sz w:val="28"/>
          <w:szCs w:val="28"/>
        </w:rPr>
      </w:pPr>
      <w:r w:rsidRPr="007460DC">
        <w:rPr>
          <w:rFonts w:ascii="Times New Roman" w:hAnsi="Times New Roman"/>
          <w:sz w:val="28"/>
          <w:szCs w:val="28"/>
        </w:rPr>
        <w:t xml:space="preserve">«Развитие образования в </w:t>
      </w:r>
      <w:proofErr w:type="spellStart"/>
      <w:r w:rsidRPr="007460DC">
        <w:rPr>
          <w:rFonts w:ascii="Times New Roman" w:hAnsi="Times New Roman"/>
          <w:sz w:val="28"/>
          <w:szCs w:val="28"/>
        </w:rPr>
        <w:t>Абанском</w:t>
      </w:r>
      <w:proofErr w:type="spellEnd"/>
      <w:r w:rsidRPr="007460DC">
        <w:rPr>
          <w:rFonts w:ascii="Times New Roman" w:hAnsi="Times New Roman"/>
          <w:sz w:val="28"/>
          <w:szCs w:val="28"/>
        </w:rPr>
        <w:t xml:space="preserve"> </w:t>
      </w:r>
    </w:p>
    <w:p w:rsidR="006B22C9" w:rsidRPr="007460DC" w:rsidRDefault="006B22C9" w:rsidP="004A68BC">
      <w:pPr>
        <w:tabs>
          <w:tab w:val="left" w:pos="10065"/>
        </w:tabs>
        <w:spacing w:after="0" w:line="192" w:lineRule="auto"/>
        <w:ind w:firstLine="9072"/>
        <w:jc w:val="right"/>
        <w:rPr>
          <w:rFonts w:ascii="Times New Roman" w:hAnsi="Times New Roman"/>
          <w:sz w:val="28"/>
          <w:szCs w:val="28"/>
        </w:rPr>
      </w:pPr>
      <w:proofErr w:type="gramStart"/>
      <w:r w:rsidRPr="007460DC">
        <w:rPr>
          <w:rFonts w:ascii="Times New Roman" w:hAnsi="Times New Roman"/>
          <w:sz w:val="28"/>
          <w:szCs w:val="28"/>
        </w:rPr>
        <w:t>районе</w:t>
      </w:r>
      <w:proofErr w:type="gramEnd"/>
      <w:r w:rsidRPr="007460DC">
        <w:rPr>
          <w:rFonts w:ascii="Times New Roman" w:hAnsi="Times New Roman"/>
          <w:sz w:val="28"/>
          <w:szCs w:val="28"/>
        </w:rPr>
        <w:t>»</w:t>
      </w:r>
    </w:p>
    <w:p w:rsidR="006B22C9" w:rsidRPr="007460DC" w:rsidRDefault="006B22C9" w:rsidP="00180761">
      <w:pPr>
        <w:spacing w:after="0" w:line="240" w:lineRule="auto"/>
        <w:jc w:val="right"/>
        <w:rPr>
          <w:rFonts w:ascii="Times New Roman" w:hAnsi="Times New Roman"/>
          <w:sz w:val="28"/>
          <w:szCs w:val="28"/>
        </w:rPr>
      </w:pPr>
    </w:p>
    <w:p w:rsidR="006B22C9" w:rsidRPr="007460DC" w:rsidRDefault="006B22C9" w:rsidP="00180761">
      <w:pPr>
        <w:tabs>
          <w:tab w:val="left" w:pos="7884"/>
          <w:tab w:val="right" w:pos="14570"/>
        </w:tabs>
        <w:spacing w:after="0" w:line="240" w:lineRule="auto"/>
        <w:jc w:val="center"/>
        <w:rPr>
          <w:rFonts w:ascii="Times New Roman" w:hAnsi="Times New Roman"/>
          <w:sz w:val="28"/>
          <w:szCs w:val="28"/>
        </w:rPr>
      </w:pPr>
      <w:r w:rsidRPr="007460DC">
        <w:rPr>
          <w:rFonts w:ascii="Times New Roman" w:hAnsi="Times New Roman"/>
          <w:sz w:val="28"/>
          <w:szCs w:val="28"/>
        </w:rPr>
        <w:t>Перечень и значение показателей результативности подпрограммы</w:t>
      </w:r>
    </w:p>
    <w:tbl>
      <w:tblPr>
        <w:tblW w:w="15340" w:type="dxa"/>
        <w:tblInd w:w="-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65"/>
        <w:gridCol w:w="642"/>
        <w:gridCol w:w="5703"/>
        <w:gridCol w:w="922"/>
        <w:gridCol w:w="71"/>
        <w:gridCol w:w="580"/>
        <w:gridCol w:w="412"/>
        <w:gridCol w:w="992"/>
        <w:gridCol w:w="992"/>
        <w:gridCol w:w="95"/>
        <w:gridCol w:w="898"/>
        <w:gridCol w:w="850"/>
        <w:gridCol w:w="853"/>
        <w:gridCol w:w="156"/>
        <w:gridCol w:w="1009"/>
      </w:tblGrid>
      <w:tr w:rsidR="0086765B" w:rsidRPr="007460DC" w:rsidTr="00B4450F">
        <w:trPr>
          <w:gridBefore w:val="1"/>
          <w:wBefore w:w="1165" w:type="dxa"/>
          <w:trHeight w:val="1316"/>
        </w:trPr>
        <w:tc>
          <w:tcPr>
            <w:tcW w:w="642" w:type="dxa"/>
          </w:tcPr>
          <w:p w:rsidR="0086765B" w:rsidRPr="007460DC" w:rsidRDefault="0086765B" w:rsidP="00180761">
            <w:pPr>
              <w:autoSpaceDE w:val="0"/>
              <w:autoSpaceDN w:val="0"/>
              <w:adjustRightInd w:val="0"/>
              <w:spacing w:after="0" w:line="240" w:lineRule="auto"/>
              <w:rPr>
                <w:rFonts w:ascii="Times New Roman" w:hAnsi="Times New Roman"/>
                <w:sz w:val="28"/>
                <w:szCs w:val="28"/>
              </w:rPr>
            </w:pPr>
            <w:r w:rsidRPr="007460DC">
              <w:rPr>
                <w:rFonts w:ascii="Times New Roman" w:hAnsi="Times New Roman"/>
                <w:sz w:val="28"/>
                <w:szCs w:val="28"/>
              </w:rPr>
              <w:t xml:space="preserve">№ </w:t>
            </w:r>
            <w:proofErr w:type="gramStart"/>
            <w:r w:rsidRPr="007460DC">
              <w:rPr>
                <w:rFonts w:ascii="Times New Roman" w:hAnsi="Times New Roman"/>
                <w:sz w:val="28"/>
                <w:szCs w:val="28"/>
              </w:rPr>
              <w:t>п</w:t>
            </w:r>
            <w:proofErr w:type="gramEnd"/>
            <w:r w:rsidRPr="007460DC">
              <w:rPr>
                <w:rFonts w:ascii="Times New Roman" w:hAnsi="Times New Roman"/>
                <w:sz w:val="28"/>
                <w:szCs w:val="28"/>
              </w:rPr>
              <w:t>/п</w:t>
            </w:r>
          </w:p>
        </w:tc>
        <w:tc>
          <w:tcPr>
            <w:tcW w:w="5703" w:type="dxa"/>
          </w:tcPr>
          <w:p w:rsidR="0086765B" w:rsidRPr="007460DC" w:rsidRDefault="0086765B" w:rsidP="00180761">
            <w:pPr>
              <w:autoSpaceDE w:val="0"/>
              <w:autoSpaceDN w:val="0"/>
              <w:adjustRightInd w:val="0"/>
              <w:spacing w:after="0" w:line="240" w:lineRule="auto"/>
              <w:rPr>
                <w:rFonts w:ascii="Times New Roman" w:hAnsi="Times New Roman"/>
                <w:sz w:val="28"/>
                <w:szCs w:val="28"/>
              </w:rPr>
            </w:pPr>
            <w:r w:rsidRPr="007460DC">
              <w:rPr>
                <w:rFonts w:ascii="Times New Roman" w:hAnsi="Times New Roman"/>
                <w:sz w:val="28"/>
                <w:szCs w:val="28"/>
              </w:rPr>
              <w:t>Цель, показатели результативности</w:t>
            </w:r>
          </w:p>
        </w:tc>
        <w:tc>
          <w:tcPr>
            <w:tcW w:w="922" w:type="dxa"/>
          </w:tcPr>
          <w:p w:rsidR="0086765B" w:rsidRPr="007460DC" w:rsidRDefault="0086765B" w:rsidP="00180761">
            <w:pPr>
              <w:autoSpaceDE w:val="0"/>
              <w:autoSpaceDN w:val="0"/>
              <w:adjustRightInd w:val="0"/>
              <w:spacing w:after="0" w:line="240" w:lineRule="auto"/>
              <w:rPr>
                <w:rFonts w:ascii="Times New Roman" w:hAnsi="Times New Roman"/>
                <w:sz w:val="28"/>
                <w:szCs w:val="28"/>
              </w:rPr>
            </w:pPr>
            <w:r w:rsidRPr="007460DC">
              <w:rPr>
                <w:rFonts w:ascii="Times New Roman" w:hAnsi="Times New Roman"/>
                <w:sz w:val="28"/>
                <w:szCs w:val="28"/>
              </w:rPr>
              <w:t>Единица измерения</w:t>
            </w:r>
          </w:p>
        </w:tc>
        <w:tc>
          <w:tcPr>
            <w:tcW w:w="1063" w:type="dxa"/>
            <w:gridSpan w:val="3"/>
          </w:tcPr>
          <w:p w:rsidR="0086765B" w:rsidRPr="007460DC" w:rsidRDefault="0086765B" w:rsidP="00180761">
            <w:pPr>
              <w:autoSpaceDE w:val="0"/>
              <w:autoSpaceDN w:val="0"/>
              <w:adjustRightInd w:val="0"/>
              <w:spacing w:after="0" w:line="240" w:lineRule="auto"/>
              <w:rPr>
                <w:rFonts w:ascii="Times New Roman" w:hAnsi="Times New Roman"/>
                <w:sz w:val="28"/>
                <w:szCs w:val="28"/>
              </w:rPr>
            </w:pPr>
            <w:r w:rsidRPr="007460DC">
              <w:rPr>
                <w:rFonts w:ascii="Times New Roman" w:hAnsi="Times New Roman"/>
                <w:sz w:val="28"/>
                <w:szCs w:val="28"/>
              </w:rPr>
              <w:t>Источник информации</w:t>
            </w:r>
          </w:p>
        </w:tc>
        <w:tc>
          <w:tcPr>
            <w:tcW w:w="992" w:type="dxa"/>
          </w:tcPr>
          <w:p w:rsidR="0086765B" w:rsidRPr="007460DC" w:rsidRDefault="0086765B" w:rsidP="00180761">
            <w:pPr>
              <w:autoSpaceDE w:val="0"/>
              <w:autoSpaceDN w:val="0"/>
              <w:adjustRightInd w:val="0"/>
              <w:spacing w:after="0" w:line="240" w:lineRule="auto"/>
              <w:rPr>
                <w:rFonts w:ascii="Times New Roman" w:hAnsi="Times New Roman"/>
                <w:sz w:val="28"/>
                <w:szCs w:val="28"/>
              </w:rPr>
            </w:pPr>
            <w:r w:rsidRPr="007460DC">
              <w:rPr>
                <w:rFonts w:ascii="Times New Roman" w:hAnsi="Times New Roman"/>
                <w:sz w:val="28"/>
                <w:szCs w:val="28"/>
              </w:rPr>
              <w:t>2016 год</w:t>
            </w:r>
          </w:p>
        </w:tc>
        <w:tc>
          <w:tcPr>
            <w:tcW w:w="992" w:type="dxa"/>
          </w:tcPr>
          <w:p w:rsidR="0086765B" w:rsidRPr="007460DC" w:rsidRDefault="0086765B" w:rsidP="00180761">
            <w:pPr>
              <w:autoSpaceDE w:val="0"/>
              <w:autoSpaceDN w:val="0"/>
              <w:adjustRightInd w:val="0"/>
              <w:spacing w:after="0" w:line="240" w:lineRule="auto"/>
              <w:rPr>
                <w:rFonts w:ascii="Times New Roman" w:hAnsi="Times New Roman"/>
                <w:sz w:val="28"/>
                <w:szCs w:val="28"/>
              </w:rPr>
            </w:pPr>
            <w:r w:rsidRPr="007460DC">
              <w:rPr>
                <w:rFonts w:ascii="Times New Roman" w:hAnsi="Times New Roman"/>
                <w:sz w:val="28"/>
                <w:szCs w:val="28"/>
              </w:rPr>
              <w:t>2017 год</w:t>
            </w:r>
          </w:p>
        </w:tc>
        <w:tc>
          <w:tcPr>
            <w:tcW w:w="993" w:type="dxa"/>
            <w:gridSpan w:val="2"/>
          </w:tcPr>
          <w:p w:rsidR="0086765B" w:rsidRPr="007460DC" w:rsidRDefault="0086765B" w:rsidP="00180761">
            <w:pPr>
              <w:autoSpaceDE w:val="0"/>
              <w:autoSpaceDN w:val="0"/>
              <w:adjustRightInd w:val="0"/>
              <w:spacing w:after="0" w:line="240" w:lineRule="auto"/>
              <w:rPr>
                <w:rFonts w:ascii="Times New Roman" w:hAnsi="Times New Roman"/>
                <w:sz w:val="28"/>
                <w:szCs w:val="28"/>
              </w:rPr>
            </w:pPr>
            <w:r w:rsidRPr="007460DC">
              <w:rPr>
                <w:rFonts w:ascii="Times New Roman" w:hAnsi="Times New Roman"/>
                <w:sz w:val="28"/>
                <w:szCs w:val="28"/>
              </w:rPr>
              <w:t>2018 год</w:t>
            </w:r>
          </w:p>
        </w:tc>
        <w:tc>
          <w:tcPr>
            <w:tcW w:w="850" w:type="dxa"/>
          </w:tcPr>
          <w:p w:rsidR="0086765B" w:rsidRPr="007460DC" w:rsidRDefault="0086765B" w:rsidP="00180761">
            <w:pPr>
              <w:autoSpaceDE w:val="0"/>
              <w:autoSpaceDN w:val="0"/>
              <w:adjustRightInd w:val="0"/>
              <w:spacing w:after="0" w:line="240" w:lineRule="auto"/>
              <w:rPr>
                <w:rFonts w:ascii="Times New Roman" w:hAnsi="Times New Roman"/>
                <w:sz w:val="28"/>
                <w:szCs w:val="28"/>
              </w:rPr>
            </w:pPr>
            <w:r w:rsidRPr="007460DC">
              <w:rPr>
                <w:rFonts w:ascii="Times New Roman" w:hAnsi="Times New Roman"/>
                <w:sz w:val="28"/>
                <w:szCs w:val="28"/>
              </w:rPr>
              <w:t>2019 год</w:t>
            </w:r>
          </w:p>
        </w:tc>
        <w:tc>
          <w:tcPr>
            <w:tcW w:w="1009" w:type="dxa"/>
            <w:gridSpan w:val="2"/>
          </w:tcPr>
          <w:p w:rsidR="0086765B" w:rsidRPr="007460DC" w:rsidRDefault="0086765B" w:rsidP="00180761">
            <w:pPr>
              <w:autoSpaceDE w:val="0"/>
              <w:autoSpaceDN w:val="0"/>
              <w:adjustRightInd w:val="0"/>
              <w:spacing w:after="0" w:line="240" w:lineRule="auto"/>
              <w:rPr>
                <w:rFonts w:ascii="Times New Roman" w:hAnsi="Times New Roman"/>
                <w:sz w:val="28"/>
                <w:szCs w:val="28"/>
              </w:rPr>
            </w:pPr>
            <w:r w:rsidRPr="007460DC">
              <w:rPr>
                <w:rFonts w:ascii="Times New Roman" w:hAnsi="Times New Roman"/>
                <w:sz w:val="28"/>
                <w:szCs w:val="28"/>
              </w:rPr>
              <w:t>2020 год</w:t>
            </w:r>
          </w:p>
        </w:tc>
        <w:tc>
          <w:tcPr>
            <w:tcW w:w="1009" w:type="dxa"/>
          </w:tcPr>
          <w:p w:rsidR="0086765B" w:rsidRPr="007460DC" w:rsidRDefault="0086765B" w:rsidP="0086765B">
            <w:pPr>
              <w:autoSpaceDE w:val="0"/>
              <w:autoSpaceDN w:val="0"/>
              <w:adjustRightInd w:val="0"/>
              <w:spacing w:after="0" w:line="240" w:lineRule="auto"/>
              <w:rPr>
                <w:rFonts w:ascii="Times New Roman" w:hAnsi="Times New Roman"/>
                <w:sz w:val="28"/>
                <w:szCs w:val="28"/>
              </w:rPr>
            </w:pPr>
            <w:r w:rsidRPr="007460DC">
              <w:rPr>
                <w:rFonts w:ascii="Times New Roman" w:hAnsi="Times New Roman"/>
                <w:sz w:val="28"/>
                <w:szCs w:val="28"/>
              </w:rPr>
              <w:t>2021 год</w:t>
            </w:r>
          </w:p>
        </w:tc>
      </w:tr>
      <w:tr w:rsidR="006B22C9" w:rsidRPr="007460DC" w:rsidTr="00253536">
        <w:trPr>
          <w:gridBefore w:val="1"/>
          <w:wBefore w:w="1165" w:type="dxa"/>
          <w:trHeight w:val="398"/>
        </w:trPr>
        <w:tc>
          <w:tcPr>
            <w:tcW w:w="14175" w:type="dxa"/>
            <w:gridSpan w:val="14"/>
          </w:tcPr>
          <w:p w:rsidR="006B22C9" w:rsidRPr="007460DC" w:rsidRDefault="006B22C9" w:rsidP="00180761">
            <w:pPr>
              <w:autoSpaceDE w:val="0"/>
              <w:autoSpaceDN w:val="0"/>
              <w:adjustRightInd w:val="0"/>
              <w:spacing w:after="0" w:line="240" w:lineRule="auto"/>
              <w:rPr>
                <w:rFonts w:ascii="Times New Roman" w:hAnsi="Times New Roman"/>
                <w:sz w:val="28"/>
                <w:szCs w:val="28"/>
              </w:rPr>
            </w:pPr>
            <w:r w:rsidRPr="007460DC">
              <w:rPr>
                <w:rFonts w:ascii="Times New Roman" w:hAnsi="Times New Roman"/>
                <w:sz w:val="28"/>
                <w:szCs w:val="28"/>
              </w:rPr>
              <w:t>Цель: развитие семейных форм воспитания детей-сирот и детей, оставшихся без попечения родителей, оказание государственной поддержки детям-сиротам и детям, оставшимся без попечения родителей, а также лицам из их числа</w:t>
            </w:r>
          </w:p>
        </w:tc>
      </w:tr>
      <w:tr w:rsidR="006B22C9" w:rsidRPr="007460DC" w:rsidTr="00253536">
        <w:trPr>
          <w:gridBefore w:val="1"/>
          <w:wBefore w:w="1165" w:type="dxa"/>
          <w:trHeight w:val="406"/>
        </w:trPr>
        <w:tc>
          <w:tcPr>
            <w:tcW w:w="14175" w:type="dxa"/>
            <w:gridSpan w:val="14"/>
          </w:tcPr>
          <w:p w:rsidR="006B22C9" w:rsidRPr="007460DC" w:rsidRDefault="006B22C9" w:rsidP="00180761">
            <w:pPr>
              <w:autoSpaceDE w:val="0"/>
              <w:autoSpaceDN w:val="0"/>
              <w:adjustRightInd w:val="0"/>
              <w:spacing w:after="0" w:line="240" w:lineRule="auto"/>
              <w:rPr>
                <w:rFonts w:ascii="Times New Roman" w:hAnsi="Times New Roman"/>
                <w:sz w:val="28"/>
                <w:szCs w:val="28"/>
              </w:rPr>
            </w:pPr>
            <w:r w:rsidRPr="007460DC">
              <w:rPr>
                <w:rFonts w:ascii="Times New Roman" w:hAnsi="Times New Roman"/>
                <w:sz w:val="28"/>
                <w:szCs w:val="28"/>
              </w:rPr>
              <w:t xml:space="preserve">Задача №1. Обеспечение реализации мероприятий, направленных на развитие в </w:t>
            </w:r>
            <w:proofErr w:type="spellStart"/>
            <w:r w:rsidRPr="007460DC">
              <w:rPr>
                <w:rFonts w:ascii="Times New Roman" w:hAnsi="Times New Roman"/>
                <w:sz w:val="28"/>
                <w:szCs w:val="28"/>
              </w:rPr>
              <w:t>Абанском</w:t>
            </w:r>
            <w:proofErr w:type="spellEnd"/>
            <w:r w:rsidRPr="007460DC">
              <w:rPr>
                <w:rFonts w:ascii="Times New Roman" w:hAnsi="Times New Roman"/>
                <w:sz w:val="28"/>
                <w:szCs w:val="28"/>
              </w:rPr>
              <w:t xml:space="preserve"> районе семейных форм воспитания детей-сирот и детей, оставшихся без попечения родителей.</w:t>
            </w:r>
          </w:p>
        </w:tc>
      </w:tr>
      <w:tr w:rsidR="0086765B" w:rsidRPr="007460DC" w:rsidTr="007460DC">
        <w:trPr>
          <w:gridBefore w:val="1"/>
          <w:wBefore w:w="1165" w:type="dxa"/>
          <w:trHeight w:val="698"/>
        </w:trPr>
        <w:tc>
          <w:tcPr>
            <w:tcW w:w="642" w:type="dxa"/>
            <w:noWrap/>
          </w:tcPr>
          <w:p w:rsidR="0086765B" w:rsidRPr="007460DC" w:rsidRDefault="0086765B" w:rsidP="00180761">
            <w:pPr>
              <w:autoSpaceDE w:val="0"/>
              <w:autoSpaceDN w:val="0"/>
              <w:adjustRightInd w:val="0"/>
              <w:spacing w:after="0" w:line="240" w:lineRule="auto"/>
              <w:rPr>
                <w:rFonts w:ascii="Times New Roman" w:hAnsi="Times New Roman"/>
                <w:sz w:val="28"/>
                <w:szCs w:val="28"/>
              </w:rPr>
            </w:pPr>
            <w:r w:rsidRPr="007460DC">
              <w:rPr>
                <w:rFonts w:ascii="Times New Roman" w:hAnsi="Times New Roman"/>
                <w:sz w:val="28"/>
                <w:szCs w:val="28"/>
              </w:rPr>
              <w:t>1.1</w:t>
            </w:r>
          </w:p>
        </w:tc>
        <w:tc>
          <w:tcPr>
            <w:tcW w:w="5703" w:type="dxa"/>
          </w:tcPr>
          <w:p w:rsidR="0086765B" w:rsidRPr="007460DC" w:rsidRDefault="0086765B" w:rsidP="00180761">
            <w:pPr>
              <w:autoSpaceDE w:val="0"/>
              <w:autoSpaceDN w:val="0"/>
              <w:adjustRightInd w:val="0"/>
              <w:spacing w:after="0" w:line="240" w:lineRule="auto"/>
              <w:rPr>
                <w:rFonts w:ascii="Times New Roman" w:hAnsi="Times New Roman"/>
                <w:sz w:val="28"/>
                <w:szCs w:val="28"/>
              </w:rPr>
            </w:pPr>
            <w:proofErr w:type="gramStart"/>
            <w:r w:rsidRPr="007460DC">
              <w:rPr>
                <w:rFonts w:ascii="Times New Roman" w:hAnsi="Times New Roman"/>
                <w:sz w:val="28"/>
                <w:szCs w:val="28"/>
              </w:rPr>
              <w:t xml:space="preserve">Доля детей, оставшихся без попечения родителей, - всего, в том числе переданных </w:t>
            </w:r>
            <w:proofErr w:type="spellStart"/>
            <w:r w:rsidRPr="007460DC">
              <w:rPr>
                <w:rFonts w:ascii="Times New Roman" w:hAnsi="Times New Roman"/>
                <w:sz w:val="28"/>
                <w:szCs w:val="28"/>
              </w:rPr>
              <w:t>неродственникам</w:t>
            </w:r>
            <w:proofErr w:type="spellEnd"/>
            <w:r w:rsidRPr="007460DC">
              <w:rPr>
                <w:rFonts w:ascii="Times New Roman" w:hAnsi="Times New Roman"/>
                <w:sz w:val="28"/>
                <w:szCs w:val="28"/>
              </w:rPr>
              <w:t xml:space="preserve">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w:t>
            </w:r>
            <w:proofErr w:type="gramEnd"/>
          </w:p>
        </w:tc>
        <w:tc>
          <w:tcPr>
            <w:tcW w:w="993" w:type="dxa"/>
            <w:gridSpan w:val="2"/>
            <w:noWrap/>
          </w:tcPr>
          <w:p w:rsidR="0086765B" w:rsidRPr="007460DC" w:rsidRDefault="0086765B" w:rsidP="00A87F1A">
            <w:pPr>
              <w:autoSpaceDE w:val="0"/>
              <w:autoSpaceDN w:val="0"/>
              <w:adjustRightInd w:val="0"/>
              <w:spacing w:after="0" w:line="240" w:lineRule="auto"/>
              <w:jc w:val="center"/>
              <w:rPr>
                <w:rFonts w:ascii="Times New Roman" w:hAnsi="Times New Roman"/>
                <w:sz w:val="28"/>
                <w:szCs w:val="28"/>
              </w:rPr>
            </w:pPr>
            <w:r w:rsidRPr="007460DC">
              <w:rPr>
                <w:rFonts w:ascii="Times New Roman" w:hAnsi="Times New Roman"/>
                <w:sz w:val="28"/>
                <w:szCs w:val="28"/>
              </w:rPr>
              <w:t>%</w:t>
            </w:r>
          </w:p>
        </w:tc>
        <w:tc>
          <w:tcPr>
            <w:tcW w:w="992" w:type="dxa"/>
            <w:gridSpan w:val="2"/>
          </w:tcPr>
          <w:p w:rsidR="0086765B" w:rsidRPr="007460DC" w:rsidRDefault="0086765B" w:rsidP="00180761">
            <w:pPr>
              <w:autoSpaceDE w:val="0"/>
              <w:autoSpaceDN w:val="0"/>
              <w:adjustRightInd w:val="0"/>
              <w:spacing w:after="0" w:line="240" w:lineRule="auto"/>
              <w:rPr>
                <w:rFonts w:ascii="Times New Roman" w:hAnsi="Times New Roman"/>
                <w:sz w:val="28"/>
                <w:szCs w:val="28"/>
              </w:rPr>
            </w:pPr>
            <w:r w:rsidRPr="007460DC">
              <w:rPr>
                <w:rFonts w:ascii="Times New Roman" w:hAnsi="Times New Roman"/>
                <w:sz w:val="28"/>
                <w:szCs w:val="28"/>
              </w:rPr>
              <w:t>Гос. стат. отчетность</w:t>
            </w:r>
          </w:p>
        </w:tc>
        <w:tc>
          <w:tcPr>
            <w:tcW w:w="992" w:type="dxa"/>
            <w:noWrap/>
            <w:vAlign w:val="center"/>
          </w:tcPr>
          <w:p w:rsidR="0086765B" w:rsidRPr="007460DC" w:rsidRDefault="0086765B" w:rsidP="007460DC">
            <w:pPr>
              <w:autoSpaceDE w:val="0"/>
              <w:autoSpaceDN w:val="0"/>
              <w:adjustRightInd w:val="0"/>
              <w:spacing w:after="0" w:line="240" w:lineRule="auto"/>
              <w:jc w:val="center"/>
              <w:rPr>
                <w:rFonts w:ascii="Times New Roman" w:hAnsi="Times New Roman"/>
                <w:sz w:val="28"/>
                <w:szCs w:val="28"/>
              </w:rPr>
            </w:pPr>
            <w:r w:rsidRPr="007460DC">
              <w:rPr>
                <w:rFonts w:ascii="Times New Roman" w:hAnsi="Times New Roman"/>
                <w:sz w:val="28"/>
                <w:szCs w:val="28"/>
              </w:rPr>
              <w:t>2,4%</w:t>
            </w:r>
          </w:p>
        </w:tc>
        <w:tc>
          <w:tcPr>
            <w:tcW w:w="992" w:type="dxa"/>
            <w:noWrap/>
            <w:vAlign w:val="center"/>
          </w:tcPr>
          <w:p w:rsidR="0086765B" w:rsidRPr="007460DC" w:rsidRDefault="0086765B" w:rsidP="007460DC">
            <w:pPr>
              <w:autoSpaceDE w:val="0"/>
              <w:autoSpaceDN w:val="0"/>
              <w:adjustRightInd w:val="0"/>
              <w:spacing w:after="0" w:line="240" w:lineRule="auto"/>
              <w:jc w:val="center"/>
              <w:rPr>
                <w:rFonts w:ascii="Times New Roman" w:hAnsi="Times New Roman"/>
                <w:sz w:val="28"/>
                <w:szCs w:val="28"/>
              </w:rPr>
            </w:pPr>
            <w:r w:rsidRPr="007460DC">
              <w:rPr>
                <w:rFonts w:ascii="Times New Roman" w:hAnsi="Times New Roman"/>
                <w:sz w:val="28"/>
                <w:szCs w:val="28"/>
              </w:rPr>
              <w:t>2,4%</w:t>
            </w:r>
          </w:p>
        </w:tc>
        <w:tc>
          <w:tcPr>
            <w:tcW w:w="993" w:type="dxa"/>
            <w:gridSpan w:val="2"/>
            <w:noWrap/>
            <w:vAlign w:val="center"/>
          </w:tcPr>
          <w:p w:rsidR="0086765B" w:rsidRPr="007460DC" w:rsidRDefault="0086765B" w:rsidP="007460DC">
            <w:pPr>
              <w:autoSpaceDE w:val="0"/>
              <w:autoSpaceDN w:val="0"/>
              <w:adjustRightInd w:val="0"/>
              <w:spacing w:after="0" w:line="240" w:lineRule="auto"/>
              <w:jc w:val="center"/>
              <w:rPr>
                <w:rFonts w:ascii="Times New Roman" w:hAnsi="Times New Roman"/>
                <w:sz w:val="28"/>
                <w:szCs w:val="28"/>
              </w:rPr>
            </w:pPr>
            <w:r w:rsidRPr="007460DC">
              <w:rPr>
                <w:rFonts w:ascii="Times New Roman" w:hAnsi="Times New Roman"/>
                <w:sz w:val="28"/>
                <w:szCs w:val="28"/>
              </w:rPr>
              <w:t>2,4%</w:t>
            </w:r>
          </w:p>
        </w:tc>
        <w:tc>
          <w:tcPr>
            <w:tcW w:w="850" w:type="dxa"/>
            <w:noWrap/>
            <w:vAlign w:val="center"/>
          </w:tcPr>
          <w:p w:rsidR="0086765B" w:rsidRPr="007460DC" w:rsidRDefault="0086765B" w:rsidP="007460DC">
            <w:pPr>
              <w:autoSpaceDE w:val="0"/>
              <w:autoSpaceDN w:val="0"/>
              <w:adjustRightInd w:val="0"/>
              <w:spacing w:after="0" w:line="240" w:lineRule="auto"/>
              <w:jc w:val="center"/>
              <w:rPr>
                <w:rFonts w:ascii="Times New Roman" w:hAnsi="Times New Roman"/>
                <w:sz w:val="28"/>
                <w:szCs w:val="28"/>
              </w:rPr>
            </w:pPr>
            <w:r w:rsidRPr="007460DC">
              <w:rPr>
                <w:rFonts w:ascii="Times New Roman" w:hAnsi="Times New Roman"/>
                <w:sz w:val="28"/>
                <w:szCs w:val="28"/>
              </w:rPr>
              <w:t>2,4%</w:t>
            </w:r>
          </w:p>
        </w:tc>
        <w:tc>
          <w:tcPr>
            <w:tcW w:w="1009" w:type="dxa"/>
            <w:gridSpan w:val="2"/>
            <w:vAlign w:val="center"/>
          </w:tcPr>
          <w:p w:rsidR="0086765B" w:rsidRPr="007460DC" w:rsidRDefault="0086765B" w:rsidP="007460DC">
            <w:pPr>
              <w:autoSpaceDE w:val="0"/>
              <w:autoSpaceDN w:val="0"/>
              <w:adjustRightInd w:val="0"/>
              <w:spacing w:after="0" w:line="240" w:lineRule="auto"/>
              <w:jc w:val="center"/>
              <w:rPr>
                <w:rFonts w:ascii="Times New Roman" w:hAnsi="Times New Roman"/>
                <w:sz w:val="28"/>
                <w:szCs w:val="28"/>
              </w:rPr>
            </w:pPr>
            <w:r w:rsidRPr="007460DC">
              <w:rPr>
                <w:rFonts w:ascii="Times New Roman" w:hAnsi="Times New Roman"/>
                <w:sz w:val="28"/>
                <w:szCs w:val="28"/>
              </w:rPr>
              <w:t>2,4%</w:t>
            </w:r>
          </w:p>
        </w:tc>
        <w:tc>
          <w:tcPr>
            <w:tcW w:w="1009" w:type="dxa"/>
            <w:vAlign w:val="center"/>
          </w:tcPr>
          <w:p w:rsidR="0086765B" w:rsidRPr="007460DC" w:rsidRDefault="0086765B" w:rsidP="007460DC">
            <w:pPr>
              <w:autoSpaceDE w:val="0"/>
              <w:autoSpaceDN w:val="0"/>
              <w:adjustRightInd w:val="0"/>
              <w:spacing w:after="0" w:line="240" w:lineRule="auto"/>
              <w:jc w:val="center"/>
              <w:rPr>
                <w:rFonts w:ascii="Times New Roman" w:hAnsi="Times New Roman"/>
                <w:sz w:val="28"/>
                <w:szCs w:val="28"/>
              </w:rPr>
            </w:pPr>
            <w:r w:rsidRPr="007460DC">
              <w:rPr>
                <w:rFonts w:ascii="Times New Roman" w:hAnsi="Times New Roman"/>
                <w:sz w:val="28"/>
                <w:szCs w:val="28"/>
              </w:rPr>
              <w:t>2,4%</w:t>
            </w:r>
          </w:p>
        </w:tc>
      </w:tr>
      <w:tr w:rsidR="006B22C9" w:rsidRPr="007460DC" w:rsidTr="00253536">
        <w:trPr>
          <w:gridBefore w:val="1"/>
          <w:wBefore w:w="1165" w:type="dxa"/>
          <w:trHeight w:val="691"/>
        </w:trPr>
        <w:tc>
          <w:tcPr>
            <w:tcW w:w="14175" w:type="dxa"/>
            <w:gridSpan w:val="14"/>
          </w:tcPr>
          <w:p w:rsidR="006B22C9" w:rsidRPr="007460DC" w:rsidRDefault="006B22C9" w:rsidP="00B23D05">
            <w:pPr>
              <w:spacing w:after="0"/>
              <w:jc w:val="both"/>
              <w:rPr>
                <w:rFonts w:ascii="Times New Roman" w:hAnsi="Times New Roman"/>
                <w:sz w:val="28"/>
                <w:szCs w:val="28"/>
              </w:rPr>
            </w:pPr>
            <w:r w:rsidRPr="007460DC">
              <w:rPr>
                <w:rFonts w:ascii="Times New Roman" w:hAnsi="Times New Roman"/>
                <w:sz w:val="28"/>
                <w:szCs w:val="28"/>
              </w:rPr>
              <w:t>Задача №2. Обеспечение приобретения жилых помещений для их предоставления по договору найма детям-сиротам, детям, оставшимся без попечения родителей, и лицам из их числа.</w:t>
            </w:r>
          </w:p>
        </w:tc>
      </w:tr>
      <w:tr w:rsidR="0086765B" w:rsidRPr="007460DC" w:rsidTr="007460DC">
        <w:trPr>
          <w:gridBefore w:val="1"/>
          <w:wBefore w:w="1165" w:type="dxa"/>
          <w:trHeight w:val="1380"/>
        </w:trPr>
        <w:tc>
          <w:tcPr>
            <w:tcW w:w="642" w:type="dxa"/>
            <w:noWrap/>
          </w:tcPr>
          <w:p w:rsidR="0086765B" w:rsidRPr="007460DC" w:rsidRDefault="0086765B" w:rsidP="00180761">
            <w:pPr>
              <w:autoSpaceDE w:val="0"/>
              <w:autoSpaceDN w:val="0"/>
              <w:adjustRightInd w:val="0"/>
              <w:spacing w:after="0" w:line="240" w:lineRule="auto"/>
              <w:rPr>
                <w:rFonts w:ascii="Times New Roman" w:hAnsi="Times New Roman"/>
                <w:sz w:val="28"/>
                <w:szCs w:val="28"/>
              </w:rPr>
            </w:pPr>
            <w:r w:rsidRPr="007460DC">
              <w:rPr>
                <w:rFonts w:ascii="Times New Roman" w:hAnsi="Times New Roman"/>
                <w:sz w:val="28"/>
                <w:szCs w:val="28"/>
              </w:rPr>
              <w:lastRenderedPageBreak/>
              <w:t>2.1</w:t>
            </w:r>
          </w:p>
        </w:tc>
        <w:tc>
          <w:tcPr>
            <w:tcW w:w="5703" w:type="dxa"/>
          </w:tcPr>
          <w:p w:rsidR="0086765B" w:rsidRPr="007460DC" w:rsidRDefault="0086765B" w:rsidP="00180761">
            <w:pPr>
              <w:autoSpaceDE w:val="0"/>
              <w:autoSpaceDN w:val="0"/>
              <w:adjustRightInd w:val="0"/>
              <w:spacing w:after="0" w:line="240" w:lineRule="auto"/>
              <w:rPr>
                <w:rFonts w:ascii="Times New Roman" w:hAnsi="Times New Roman"/>
                <w:sz w:val="28"/>
                <w:szCs w:val="28"/>
              </w:rPr>
            </w:pPr>
            <w:r w:rsidRPr="007460DC">
              <w:rPr>
                <w:rFonts w:ascii="Times New Roman" w:hAnsi="Times New Roman"/>
                <w:sz w:val="28"/>
                <w:szCs w:val="28"/>
              </w:rPr>
              <w:t xml:space="preserve">Количество детей-сирот, детей, оставшихся без попечения родителей, а также лиц из их числа, которым необходимо приобрести жилые помещения в соответствии с соглашением о предоставлении субсидий из федерального бюджета бюджету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 Красноярского края</w:t>
            </w:r>
          </w:p>
        </w:tc>
        <w:tc>
          <w:tcPr>
            <w:tcW w:w="993" w:type="dxa"/>
            <w:gridSpan w:val="2"/>
          </w:tcPr>
          <w:p w:rsidR="0086765B" w:rsidRPr="007460DC" w:rsidRDefault="0086765B" w:rsidP="00180761">
            <w:pPr>
              <w:autoSpaceDE w:val="0"/>
              <w:autoSpaceDN w:val="0"/>
              <w:adjustRightInd w:val="0"/>
              <w:spacing w:after="0" w:line="240" w:lineRule="auto"/>
              <w:rPr>
                <w:rFonts w:ascii="Times New Roman" w:hAnsi="Times New Roman"/>
                <w:sz w:val="28"/>
                <w:szCs w:val="28"/>
              </w:rPr>
            </w:pPr>
            <w:r w:rsidRPr="007460DC">
              <w:rPr>
                <w:rFonts w:ascii="Times New Roman" w:hAnsi="Times New Roman"/>
                <w:sz w:val="28"/>
                <w:szCs w:val="28"/>
              </w:rPr>
              <w:t>чел.</w:t>
            </w:r>
          </w:p>
        </w:tc>
        <w:tc>
          <w:tcPr>
            <w:tcW w:w="992" w:type="dxa"/>
            <w:gridSpan w:val="2"/>
          </w:tcPr>
          <w:p w:rsidR="0086765B" w:rsidRPr="007460DC" w:rsidRDefault="0086765B" w:rsidP="00180761">
            <w:pPr>
              <w:autoSpaceDE w:val="0"/>
              <w:autoSpaceDN w:val="0"/>
              <w:adjustRightInd w:val="0"/>
              <w:spacing w:after="0" w:line="240" w:lineRule="auto"/>
              <w:rPr>
                <w:rFonts w:ascii="Times New Roman" w:hAnsi="Times New Roman"/>
                <w:sz w:val="28"/>
                <w:szCs w:val="28"/>
              </w:rPr>
            </w:pPr>
            <w:r w:rsidRPr="007460DC">
              <w:rPr>
                <w:rFonts w:ascii="Times New Roman" w:hAnsi="Times New Roman"/>
                <w:sz w:val="28"/>
                <w:szCs w:val="28"/>
              </w:rPr>
              <w:t>Ведомственная отчетность</w:t>
            </w:r>
          </w:p>
        </w:tc>
        <w:tc>
          <w:tcPr>
            <w:tcW w:w="992" w:type="dxa"/>
            <w:vAlign w:val="center"/>
          </w:tcPr>
          <w:p w:rsidR="0086765B" w:rsidRPr="007460DC" w:rsidRDefault="0086765B" w:rsidP="007460DC">
            <w:pPr>
              <w:autoSpaceDE w:val="0"/>
              <w:autoSpaceDN w:val="0"/>
              <w:adjustRightInd w:val="0"/>
              <w:spacing w:after="0" w:line="240" w:lineRule="auto"/>
              <w:jc w:val="center"/>
              <w:rPr>
                <w:rFonts w:ascii="Times New Roman" w:hAnsi="Times New Roman"/>
                <w:sz w:val="28"/>
                <w:szCs w:val="28"/>
              </w:rPr>
            </w:pPr>
            <w:r w:rsidRPr="007460DC">
              <w:rPr>
                <w:rFonts w:ascii="Times New Roman" w:hAnsi="Times New Roman"/>
                <w:sz w:val="28"/>
                <w:szCs w:val="28"/>
              </w:rPr>
              <w:t>13</w:t>
            </w:r>
          </w:p>
        </w:tc>
        <w:tc>
          <w:tcPr>
            <w:tcW w:w="1087" w:type="dxa"/>
            <w:gridSpan w:val="2"/>
            <w:vAlign w:val="center"/>
          </w:tcPr>
          <w:p w:rsidR="0086765B" w:rsidRPr="007460DC" w:rsidRDefault="0086765B" w:rsidP="007460DC">
            <w:pPr>
              <w:autoSpaceDE w:val="0"/>
              <w:autoSpaceDN w:val="0"/>
              <w:adjustRightInd w:val="0"/>
              <w:spacing w:after="0" w:line="240" w:lineRule="auto"/>
              <w:jc w:val="center"/>
              <w:rPr>
                <w:rFonts w:ascii="Times New Roman" w:hAnsi="Times New Roman"/>
                <w:sz w:val="28"/>
                <w:szCs w:val="28"/>
              </w:rPr>
            </w:pPr>
            <w:r w:rsidRPr="007460DC">
              <w:rPr>
                <w:rFonts w:ascii="Times New Roman" w:hAnsi="Times New Roman"/>
                <w:sz w:val="28"/>
                <w:szCs w:val="28"/>
              </w:rPr>
              <w:t>17</w:t>
            </w:r>
          </w:p>
        </w:tc>
        <w:tc>
          <w:tcPr>
            <w:tcW w:w="898" w:type="dxa"/>
            <w:vAlign w:val="center"/>
          </w:tcPr>
          <w:p w:rsidR="0086765B" w:rsidRPr="007460DC" w:rsidRDefault="0086765B" w:rsidP="007460DC">
            <w:pPr>
              <w:autoSpaceDE w:val="0"/>
              <w:autoSpaceDN w:val="0"/>
              <w:adjustRightInd w:val="0"/>
              <w:spacing w:after="0" w:line="240" w:lineRule="auto"/>
              <w:jc w:val="center"/>
              <w:rPr>
                <w:rFonts w:ascii="Times New Roman" w:hAnsi="Times New Roman"/>
                <w:sz w:val="28"/>
                <w:szCs w:val="28"/>
              </w:rPr>
            </w:pPr>
            <w:r w:rsidRPr="007460DC">
              <w:rPr>
                <w:rFonts w:ascii="Times New Roman" w:hAnsi="Times New Roman"/>
                <w:sz w:val="28"/>
                <w:szCs w:val="28"/>
              </w:rPr>
              <w:t>15</w:t>
            </w:r>
          </w:p>
        </w:tc>
        <w:tc>
          <w:tcPr>
            <w:tcW w:w="850" w:type="dxa"/>
            <w:vAlign w:val="center"/>
          </w:tcPr>
          <w:p w:rsidR="0086765B" w:rsidRPr="007460DC" w:rsidRDefault="0086765B" w:rsidP="007460DC">
            <w:pPr>
              <w:autoSpaceDE w:val="0"/>
              <w:autoSpaceDN w:val="0"/>
              <w:adjustRightInd w:val="0"/>
              <w:spacing w:after="0" w:line="240" w:lineRule="auto"/>
              <w:jc w:val="center"/>
              <w:rPr>
                <w:rFonts w:ascii="Times New Roman" w:hAnsi="Times New Roman"/>
                <w:sz w:val="28"/>
                <w:szCs w:val="28"/>
              </w:rPr>
            </w:pPr>
            <w:r w:rsidRPr="007460DC">
              <w:rPr>
                <w:rFonts w:ascii="Times New Roman" w:hAnsi="Times New Roman"/>
                <w:sz w:val="28"/>
                <w:szCs w:val="28"/>
              </w:rPr>
              <w:t>16</w:t>
            </w:r>
          </w:p>
        </w:tc>
        <w:tc>
          <w:tcPr>
            <w:tcW w:w="1009" w:type="dxa"/>
            <w:gridSpan w:val="2"/>
            <w:vAlign w:val="center"/>
          </w:tcPr>
          <w:p w:rsidR="0086765B" w:rsidRPr="007460DC" w:rsidRDefault="0086765B" w:rsidP="007460DC">
            <w:pPr>
              <w:autoSpaceDE w:val="0"/>
              <w:autoSpaceDN w:val="0"/>
              <w:adjustRightInd w:val="0"/>
              <w:spacing w:after="0" w:line="240" w:lineRule="auto"/>
              <w:jc w:val="center"/>
              <w:rPr>
                <w:rFonts w:ascii="Times New Roman" w:hAnsi="Times New Roman"/>
                <w:sz w:val="28"/>
                <w:szCs w:val="28"/>
              </w:rPr>
            </w:pPr>
            <w:r w:rsidRPr="007460DC">
              <w:rPr>
                <w:rFonts w:ascii="Times New Roman" w:hAnsi="Times New Roman"/>
                <w:sz w:val="28"/>
                <w:szCs w:val="28"/>
              </w:rPr>
              <w:t>17</w:t>
            </w:r>
          </w:p>
        </w:tc>
        <w:tc>
          <w:tcPr>
            <w:tcW w:w="1009" w:type="dxa"/>
            <w:vAlign w:val="center"/>
          </w:tcPr>
          <w:p w:rsidR="0086765B" w:rsidRPr="007460DC" w:rsidRDefault="0086765B" w:rsidP="007460DC">
            <w:pPr>
              <w:autoSpaceDE w:val="0"/>
              <w:autoSpaceDN w:val="0"/>
              <w:adjustRightInd w:val="0"/>
              <w:spacing w:after="0" w:line="240" w:lineRule="auto"/>
              <w:jc w:val="center"/>
              <w:rPr>
                <w:rFonts w:ascii="Times New Roman" w:hAnsi="Times New Roman"/>
                <w:sz w:val="28"/>
                <w:szCs w:val="28"/>
              </w:rPr>
            </w:pPr>
            <w:r w:rsidRPr="007460DC">
              <w:rPr>
                <w:rFonts w:ascii="Times New Roman" w:hAnsi="Times New Roman"/>
                <w:sz w:val="28"/>
                <w:szCs w:val="28"/>
              </w:rPr>
              <w:t>17</w:t>
            </w:r>
          </w:p>
        </w:tc>
      </w:tr>
      <w:tr w:rsidR="0086765B" w:rsidRPr="007460DC" w:rsidTr="007460DC">
        <w:trPr>
          <w:gridBefore w:val="1"/>
          <w:wBefore w:w="1165" w:type="dxa"/>
          <w:trHeight w:val="988"/>
        </w:trPr>
        <w:tc>
          <w:tcPr>
            <w:tcW w:w="642" w:type="dxa"/>
            <w:noWrap/>
          </w:tcPr>
          <w:p w:rsidR="0086765B" w:rsidRPr="007460DC" w:rsidRDefault="0086765B" w:rsidP="00180761">
            <w:pPr>
              <w:autoSpaceDE w:val="0"/>
              <w:autoSpaceDN w:val="0"/>
              <w:adjustRightInd w:val="0"/>
              <w:spacing w:after="0" w:line="240" w:lineRule="auto"/>
              <w:rPr>
                <w:rFonts w:ascii="Times New Roman" w:hAnsi="Times New Roman"/>
                <w:sz w:val="28"/>
                <w:szCs w:val="28"/>
              </w:rPr>
            </w:pPr>
            <w:r w:rsidRPr="007460DC">
              <w:rPr>
                <w:rFonts w:ascii="Times New Roman" w:hAnsi="Times New Roman"/>
                <w:sz w:val="28"/>
                <w:szCs w:val="28"/>
              </w:rPr>
              <w:t>2.2</w:t>
            </w:r>
          </w:p>
        </w:tc>
        <w:tc>
          <w:tcPr>
            <w:tcW w:w="5703" w:type="dxa"/>
          </w:tcPr>
          <w:p w:rsidR="0086765B" w:rsidRPr="007460DC" w:rsidRDefault="0086765B" w:rsidP="00180761">
            <w:pPr>
              <w:autoSpaceDE w:val="0"/>
              <w:autoSpaceDN w:val="0"/>
              <w:adjustRightInd w:val="0"/>
              <w:spacing w:after="0" w:line="240" w:lineRule="auto"/>
              <w:rPr>
                <w:rFonts w:ascii="Times New Roman" w:hAnsi="Times New Roman"/>
                <w:sz w:val="28"/>
                <w:szCs w:val="28"/>
              </w:rPr>
            </w:pPr>
            <w:r w:rsidRPr="007460DC">
              <w:rPr>
                <w:rFonts w:ascii="Times New Roman" w:hAnsi="Times New Roman"/>
                <w:sz w:val="28"/>
                <w:szCs w:val="28"/>
              </w:rPr>
              <w:t xml:space="preserve">Численность детей-сирот, детей, оставшихся без попечения родителей, а также лиц из их числа по состоянию на начало финансового года, имеющих и не реализовавших своевременно право на обеспечение жилыми помещениями </w:t>
            </w:r>
          </w:p>
        </w:tc>
        <w:tc>
          <w:tcPr>
            <w:tcW w:w="993" w:type="dxa"/>
            <w:gridSpan w:val="2"/>
          </w:tcPr>
          <w:p w:rsidR="0086765B" w:rsidRPr="007460DC" w:rsidRDefault="0086765B" w:rsidP="00180761">
            <w:pPr>
              <w:autoSpaceDE w:val="0"/>
              <w:autoSpaceDN w:val="0"/>
              <w:adjustRightInd w:val="0"/>
              <w:spacing w:after="0" w:line="240" w:lineRule="auto"/>
              <w:rPr>
                <w:rFonts w:ascii="Times New Roman" w:hAnsi="Times New Roman"/>
                <w:sz w:val="28"/>
                <w:szCs w:val="28"/>
              </w:rPr>
            </w:pPr>
            <w:r w:rsidRPr="007460DC">
              <w:rPr>
                <w:rFonts w:ascii="Times New Roman" w:hAnsi="Times New Roman"/>
                <w:sz w:val="28"/>
                <w:szCs w:val="28"/>
              </w:rPr>
              <w:t>чел.</w:t>
            </w:r>
          </w:p>
        </w:tc>
        <w:tc>
          <w:tcPr>
            <w:tcW w:w="992" w:type="dxa"/>
            <w:gridSpan w:val="2"/>
          </w:tcPr>
          <w:p w:rsidR="0086765B" w:rsidRPr="007460DC" w:rsidRDefault="0086765B" w:rsidP="00180761">
            <w:pPr>
              <w:autoSpaceDE w:val="0"/>
              <w:autoSpaceDN w:val="0"/>
              <w:adjustRightInd w:val="0"/>
              <w:spacing w:after="0" w:line="240" w:lineRule="auto"/>
              <w:rPr>
                <w:rFonts w:ascii="Times New Roman" w:hAnsi="Times New Roman"/>
                <w:sz w:val="28"/>
                <w:szCs w:val="28"/>
              </w:rPr>
            </w:pPr>
            <w:r w:rsidRPr="007460DC">
              <w:rPr>
                <w:rFonts w:ascii="Times New Roman" w:hAnsi="Times New Roman"/>
                <w:sz w:val="28"/>
                <w:szCs w:val="28"/>
              </w:rPr>
              <w:t>Ведомственная отчетность</w:t>
            </w:r>
          </w:p>
        </w:tc>
        <w:tc>
          <w:tcPr>
            <w:tcW w:w="992" w:type="dxa"/>
            <w:vAlign w:val="center"/>
          </w:tcPr>
          <w:p w:rsidR="0086765B" w:rsidRPr="007460DC" w:rsidRDefault="0086765B" w:rsidP="007460DC">
            <w:pPr>
              <w:autoSpaceDE w:val="0"/>
              <w:autoSpaceDN w:val="0"/>
              <w:adjustRightInd w:val="0"/>
              <w:spacing w:after="0" w:line="240" w:lineRule="auto"/>
              <w:jc w:val="center"/>
              <w:rPr>
                <w:rFonts w:ascii="Times New Roman" w:hAnsi="Times New Roman"/>
                <w:sz w:val="28"/>
                <w:szCs w:val="28"/>
              </w:rPr>
            </w:pPr>
            <w:r w:rsidRPr="007460DC">
              <w:rPr>
                <w:rFonts w:ascii="Times New Roman" w:hAnsi="Times New Roman"/>
                <w:sz w:val="28"/>
                <w:szCs w:val="28"/>
              </w:rPr>
              <w:t>10</w:t>
            </w:r>
          </w:p>
        </w:tc>
        <w:tc>
          <w:tcPr>
            <w:tcW w:w="1087" w:type="dxa"/>
            <w:gridSpan w:val="2"/>
            <w:vAlign w:val="center"/>
          </w:tcPr>
          <w:p w:rsidR="0086765B" w:rsidRPr="007460DC" w:rsidRDefault="0086765B" w:rsidP="007460DC">
            <w:pPr>
              <w:autoSpaceDE w:val="0"/>
              <w:autoSpaceDN w:val="0"/>
              <w:adjustRightInd w:val="0"/>
              <w:spacing w:after="0" w:line="240" w:lineRule="auto"/>
              <w:jc w:val="center"/>
              <w:rPr>
                <w:rFonts w:ascii="Times New Roman" w:hAnsi="Times New Roman"/>
                <w:sz w:val="28"/>
                <w:szCs w:val="28"/>
              </w:rPr>
            </w:pPr>
            <w:r w:rsidRPr="007460DC">
              <w:rPr>
                <w:rFonts w:ascii="Times New Roman" w:hAnsi="Times New Roman"/>
                <w:sz w:val="28"/>
                <w:szCs w:val="28"/>
              </w:rPr>
              <w:t>17</w:t>
            </w:r>
          </w:p>
        </w:tc>
        <w:tc>
          <w:tcPr>
            <w:tcW w:w="898" w:type="dxa"/>
            <w:vAlign w:val="center"/>
          </w:tcPr>
          <w:p w:rsidR="0086765B" w:rsidRPr="007460DC" w:rsidRDefault="0086765B" w:rsidP="007460DC">
            <w:pPr>
              <w:autoSpaceDE w:val="0"/>
              <w:autoSpaceDN w:val="0"/>
              <w:adjustRightInd w:val="0"/>
              <w:spacing w:after="0" w:line="240" w:lineRule="auto"/>
              <w:jc w:val="center"/>
              <w:rPr>
                <w:rFonts w:ascii="Times New Roman" w:hAnsi="Times New Roman"/>
                <w:sz w:val="28"/>
                <w:szCs w:val="28"/>
              </w:rPr>
            </w:pPr>
            <w:r w:rsidRPr="007460DC">
              <w:rPr>
                <w:rFonts w:ascii="Times New Roman" w:hAnsi="Times New Roman"/>
                <w:sz w:val="28"/>
                <w:szCs w:val="28"/>
              </w:rPr>
              <w:t>12</w:t>
            </w:r>
          </w:p>
        </w:tc>
        <w:tc>
          <w:tcPr>
            <w:tcW w:w="850" w:type="dxa"/>
            <w:vAlign w:val="center"/>
          </w:tcPr>
          <w:p w:rsidR="0086765B" w:rsidRPr="007460DC" w:rsidRDefault="0086765B" w:rsidP="007460DC">
            <w:pPr>
              <w:autoSpaceDE w:val="0"/>
              <w:autoSpaceDN w:val="0"/>
              <w:adjustRightInd w:val="0"/>
              <w:spacing w:after="0" w:line="240" w:lineRule="auto"/>
              <w:jc w:val="center"/>
              <w:rPr>
                <w:rFonts w:ascii="Times New Roman" w:hAnsi="Times New Roman"/>
                <w:sz w:val="28"/>
                <w:szCs w:val="28"/>
              </w:rPr>
            </w:pPr>
            <w:r w:rsidRPr="007460DC">
              <w:rPr>
                <w:rFonts w:ascii="Times New Roman" w:hAnsi="Times New Roman"/>
                <w:sz w:val="28"/>
                <w:szCs w:val="28"/>
              </w:rPr>
              <w:t>7</w:t>
            </w:r>
          </w:p>
        </w:tc>
        <w:tc>
          <w:tcPr>
            <w:tcW w:w="1009" w:type="dxa"/>
            <w:gridSpan w:val="2"/>
            <w:vAlign w:val="center"/>
          </w:tcPr>
          <w:p w:rsidR="0086765B" w:rsidRPr="007460DC" w:rsidRDefault="0086765B" w:rsidP="007460DC">
            <w:pPr>
              <w:autoSpaceDE w:val="0"/>
              <w:autoSpaceDN w:val="0"/>
              <w:adjustRightInd w:val="0"/>
              <w:spacing w:after="0" w:line="240" w:lineRule="auto"/>
              <w:jc w:val="center"/>
              <w:rPr>
                <w:rFonts w:ascii="Times New Roman" w:hAnsi="Times New Roman"/>
                <w:sz w:val="28"/>
                <w:szCs w:val="28"/>
              </w:rPr>
            </w:pPr>
            <w:r w:rsidRPr="007460DC">
              <w:rPr>
                <w:rFonts w:ascii="Times New Roman" w:hAnsi="Times New Roman"/>
                <w:sz w:val="28"/>
                <w:szCs w:val="28"/>
              </w:rPr>
              <w:t>7</w:t>
            </w:r>
          </w:p>
        </w:tc>
        <w:tc>
          <w:tcPr>
            <w:tcW w:w="1009" w:type="dxa"/>
            <w:vAlign w:val="center"/>
          </w:tcPr>
          <w:p w:rsidR="0086765B" w:rsidRPr="007460DC" w:rsidRDefault="0086765B" w:rsidP="007460DC">
            <w:pPr>
              <w:autoSpaceDE w:val="0"/>
              <w:autoSpaceDN w:val="0"/>
              <w:adjustRightInd w:val="0"/>
              <w:spacing w:after="0" w:line="240" w:lineRule="auto"/>
              <w:jc w:val="center"/>
              <w:rPr>
                <w:rFonts w:ascii="Times New Roman" w:hAnsi="Times New Roman"/>
                <w:sz w:val="28"/>
                <w:szCs w:val="28"/>
              </w:rPr>
            </w:pPr>
            <w:r w:rsidRPr="007460DC">
              <w:rPr>
                <w:rFonts w:ascii="Times New Roman" w:hAnsi="Times New Roman"/>
                <w:sz w:val="28"/>
                <w:szCs w:val="28"/>
              </w:rPr>
              <w:t>7</w:t>
            </w:r>
          </w:p>
        </w:tc>
      </w:tr>
      <w:tr w:rsidR="0086765B" w:rsidRPr="007460DC" w:rsidTr="007460DC">
        <w:trPr>
          <w:gridBefore w:val="1"/>
          <w:wBefore w:w="1165" w:type="dxa"/>
          <w:trHeight w:val="982"/>
        </w:trPr>
        <w:tc>
          <w:tcPr>
            <w:tcW w:w="642" w:type="dxa"/>
            <w:noWrap/>
          </w:tcPr>
          <w:p w:rsidR="0086765B" w:rsidRPr="007460DC" w:rsidRDefault="0086765B" w:rsidP="00180761">
            <w:pPr>
              <w:autoSpaceDE w:val="0"/>
              <w:autoSpaceDN w:val="0"/>
              <w:adjustRightInd w:val="0"/>
              <w:spacing w:after="0" w:line="240" w:lineRule="auto"/>
              <w:rPr>
                <w:rFonts w:ascii="Times New Roman" w:hAnsi="Times New Roman"/>
                <w:sz w:val="28"/>
                <w:szCs w:val="28"/>
              </w:rPr>
            </w:pPr>
            <w:r w:rsidRPr="007460DC">
              <w:rPr>
                <w:rFonts w:ascii="Times New Roman" w:hAnsi="Times New Roman"/>
                <w:sz w:val="28"/>
                <w:szCs w:val="28"/>
              </w:rPr>
              <w:t>2.3</w:t>
            </w:r>
          </w:p>
        </w:tc>
        <w:tc>
          <w:tcPr>
            <w:tcW w:w="5703" w:type="dxa"/>
          </w:tcPr>
          <w:p w:rsidR="0086765B" w:rsidRPr="007460DC" w:rsidRDefault="0086765B" w:rsidP="00180761">
            <w:pPr>
              <w:autoSpaceDE w:val="0"/>
              <w:autoSpaceDN w:val="0"/>
              <w:adjustRightInd w:val="0"/>
              <w:spacing w:after="0" w:line="240" w:lineRule="auto"/>
              <w:rPr>
                <w:rFonts w:ascii="Times New Roman" w:hAnsi="Times New Roman"/>
                <w:sz w:val="28"/>
                <w:szCs w:val="28"/>
              </w:rPr>
            </w:pPr>
            <w:proofErr w:type="gramStart"/>
            <w:r w:rsidRPr="007460DC">
              <w:rPr>
                <w:rFonts w:ascii="Times New Roman" w:hAnsi="Times New Roman"/>
                <w:sz w:val="28"/>
                <w:szCs w:val="28"/>
              </w:rPr>
              <w:t>Доля детей, оставшихся без попечения родителей, и лиц из числа детей, оставшихся без попечения родителей, состоявших на учете на получение жилого помещения, включая лиц в возрасте от 23 лет и старше, обеспеченных жилыми помещениями за отчетный год, в общей численности детей,        оставшихся без попечения родителей, и лиц из их числа, состоящих на учете на получение жилого помещения, включая лиц  в</w:t>
            </w:r>
            <w:proofErr w:type="gramEnd"/>
            <w:r w:rsidRPr="007460DC">
              <w:rPr>
                <w:rFonts w:ascii="Times New Roman" w:hAnsi="Times New Roman"/>
                <w:sz w:val="28"/>
                <w:szCs w:val="28"/>
              </w:rPr>
              <w:t xml:space="preserve"> </w:t>
            </w:r>
            <w:proofErr w:type="gramStart"/>
            <w:r w:rsidRPr="007460DC">
              <w:rPr>
                <w:rFonts w:ascii="Times New Roman" w:hAnsi="Times New Roman"/>
                <w:sz w:val="28"/>
                <w:szCs w:val="28"/>
              </w:rPr>
              <w:t>возрасте</w:t>
            </w:r>
            <w:proofErr w:type="gramEnd"/>
            <w:r w:rsidRPr="007460DC">
              <w:rPr>
                <w:rFonts w:ascii="Times New Roman" w:hAnsi="Times New Roman"/>
                <w:sz w:val="28"/>
                <w:szCs w:val="28"/>
              </w:rPr>
              <w:t xml:space="preserve"> от 23 лет и старше (всего на начало отчетного года)   </w:t>
            </w:r>
          </w:p>
        </w:tc>
        <w:tc>
          <w:tcPr>
            <w:tcW w:w="993" w:type="dxa"/>
            <w:gridSpan w:val="2"/>
            <w:noWrap/>
          </w:tcPr>
          <w:p w:rsidR="0086765B" w:rsidRPr="007460DC" w:rsidRDefault="0086765B" w:rsidP="00180761">
            <w:pPr>
              <w:autoSpaceDE w:val="0"/>
              <w:autoSpaceDN w:val="0"/>
              <w:adjustRightInd w:val="0"/>
              <w:spacing w:after="0" w:line="240" w:lineRule="auto"/>
              <w:rPr>
                <w:rFonts w:ascii="Times New Roman" w:hAnsi="Times New Roman"/>
                <w:sz w:val="28"/>
                <w:szCs w:val="28"/>
              </w:rPr>
            </w:pPr>
            <w:r w:rsidRPr="007460DC">
              <w:rPr>
                <w:rFonts w:ascii="Times New Roman" w:hAnsi="Times New Roman"/>
                <w:sz w:val="28"/>
                <w:szCs w:val="28"/>
              </w:rPr>
              <w:t>%</w:t>
            </w:r>
          </w:p>
        </w:tc>
        <w:tc>
          <w:tcPr>
            <w:tcW w:w="992" w:type="dxa"/>
            <w:gridSpan w:val="2"/>
          </w:tcPr>
          <w:p w:rsidR="0086765B" w:rsidRPr="007460DC" w:rsidRDefault="0086765B" w:rsidP="00180761">
            <w:pPr>
              <w:autoSpaceDE w:val="0"/>
              <w:autoSpaceDN w:val="0"/>
              <w:adjustRightInd w:val="0"/>
              <w:spacing w:after="0" w:line="240" w:lineRule="auto"/>
              <w:rPr>
                <w:rFonts w:ascii="Times New Roman" w:hAnsi="Times New Roman"/>
                <w:sz w:val="28"/>
                <w:szCs w:val="28"/>
              </w:rPr>
            </w:pPr>
            <w:r w:rsidRPr="007460DC">
              <w:rPr>
                <w:rFonts w:ascii="Times New Roman" w:hAnsi="Times New Roman"/>
                <w:sz w:val="28"/>
                <w:szCs w:val="28"/>
              </w:rPr>
              <w:t>Гос. стат. отчетность</w:t>
            </w:r>
          </w:p>
        </w:tc>
        <w:tc>
          <w:tcPr>
            <w:tcW w:w="992" w:type="dxa"/>
            <w:noWrap/>
            <w:vAlign w:val="center"/>
          </w:tcPr>
          <w:p w:rsidR="0086765B" w:rsidRPr="007460DC" w:rsidRDefault="0086765B" w:rsidP="007460DC">
            <w:pPr>
              <w:autoSpaceDE w:val="0"/>
              <w:autoSpaceDN w:val="0"/>
              <w:adjustRightInd w:val="0"/>
              <w:spacing w:after="0" w:line="240" w:lineRule="auto"/>
              <w:jc w:val="center"/>
              <w:rPr>
                <w:rFonts w:ascii="Times New Roman" w:hAnsi="Times New Roman"/>
                <w:sz w:val="28"/>
                <w:szCs w:val="28"/>
              </w:rPr>
            </w:pPr>
            <w:r w:rsidRPr="007460DC">
              <w:rPr>
                <w:rFonts w:ascii="Times New Roman" w:hAnsi="Times New Roman"/>
                <w:sz w:val="28"/>
                <w:szCs w:val="28"/>
              </w:rPr>
              <w:t>8</w:t>
            </w:r>
          </w:p>
        </w:tc>
        <w:tc>
          <w:tcPr>
            <w:tcW w:w="1087" w:type="dxa"/>
            <w:gridSpan w:val="2"/>
            <w:noWrap/>
            <w:vAlign w:val="center"/>
          </w:tcPr>
          <w:p w:rsidR="0086765B" w:rsidRPr="007460DC" w:rsidRDefault="0086765B" w:rsidP="007460DC">
            <w:pPr>
              <w:autoSpaceDE w:val="0"/>
              <w:autoSpaceDN w:val="0"/>
              <w:adjustRightInd w:val="0"/>
              <w:spacing w:after="0" w:line="240" w:lineRule="auto"/>
              <w:jc w:val="center"/>
              <w:rPr>
                <w:rFonts w:ascii="Times New Roman" w:hAnsi="Times New Roman"/>
                <w:sz w:val="28"/>
                <w:szCs w:val="28"/>
              </w:rPr>
            </w:pPr>
            <w:r w:rsidRPr="007460DC">
              <w:rPr>
                <w:rFonts w:ascii="Times New Roman" w:hAnsi="Times New Roman"/>
                <w:sz w:val="28"/>
                <w:szCs w:val="28"/>
              </w:rPr>
              <w:t>8,4</w:t>
            </w:r>
          </w:p>
        </w:tc>
        <w:tc>
          <w:tcPr>
            <w:tcW w:w="898" w:type="dxa"/>
            <w:noWrap/>
            <w:vAlign w:val="center"/>
          </w:tcPr>
          <w:p w:rsidR="0086765B" w:rsidRPr="007460DC" w:rsidRDefault="0086765B" w:rsidP="007460DC">
            <w:pPr>
              <w:autoSpaceDE w:val="0"/>
              <w:autoSpaceDN w:val="0"/>
              <w:adjustRightInd w:val="0"/>
              <w:spacing w:after="0" w:line="240" w:lineRule="auto"/>
              <w:jc w:val="center"/>
              <w:rPr>
                <w:rFonts w:ascii="Times New Roman" w:hAnsi="Times New Roman"/>
                <w:sz w:val="28"/>
                <w:szCs w:val="28"/>
              </w:rPr>
            </w:pPr>
            <w:r w:rsidRPr="007460DC">
              <w:rPr>
                <w:rFonts w:ascii="Times New Roman" w:hAnsi="Times New Roman"/>
                <w:sz w:val="28"/>
                <w:szCs w:val="28"/>
              </w:rPr>
              <w:t>8,8</w:t>
            </w:r>
          </w:p>
        </w:tc>
        <w:tc>
          <w:tcPr>
            <w:tcW w:w="850" w:type="dxa"/>
            <w:noWrap/>
            <w:vAlign w:val="center"/>
          </w:tcPr>
          <w:p w:rsidR="0086765B" w:rsidRPr="007460DC" w:rsidRDefault="0086765B" w:rsidP="007460DC">
            <w:pPr>
              <w:autoSpaceDE w:val="0"/>
              <w:autoSpaceDN w:val="0"/>
              <w:adjustRightInd w:val="0"/>
              <w:spacing w:after="0" w:line="240" w:lineRule="auto"/>
              <w:jc w:val="center"/>
              <w:rPr>
                <w:rFonts w:ascii="Times New Roman" w:hAnsi="Times New Roman"/>
                <w:sz w:val="28"/>
                <w:szCs w:val="28"/>
              </w:rPr>
            </w:pPr>
            <w:r w:rsidRPr="007460DC">
              <w:rPr>
                <w:rFonts w:ascii="Times New Roman" w:hAnsi="Times New Roman"/>
                <w:sz w:val="28"/>
                <w:szCs w:val="28"/>
              </w:rPr>
              <w:t>8</w:t>
            </w:r>
          </w:p>
        </w:tc>
        <w:tc>
          <w:tcPr>
            <w:tcW w:w="1009" w:type="dxa"/>
            <w:gridSpan w:val="2"/>
            <w:vAlign w:val="center"/>
          </w:tcPr>
          <w:p w:rsidR="0086765B" w:rsidRPr="007460DC" w:rsidRDefault="0086765B" w:rsidP="007460DC">
            <w:pPr>
              <w:autoSpaceDE w:val="0"/>
              <w:autoSpaceDN w:val="0"/>
              <w:adjustRightInd w:val="0"/>
              <w:spacing w:after="0" w:line="240" w:lineRule="auto"/>
              <w:jc w:val="center"/>
              <w:rPr>
                <w:rFonts w:ascii="Times New Roman" w:hAnsi="Times New Roman"/>
                <w:sz w:val="28"/>
                <w:szCs w:val="28"/>
              </w:rPr>
            </w:pPr>
            <w:r w:rsidRPr="007460DC">
              <w:rPr>
                <w:rFonts w:ascii="Times New Roman" w:hAnsi="Times New Roman"/>
                <w:sz w:val="28"/>
                <w:szCs w:val="28"/>
              </w:rPr>
              <w:t>4</w:t>
            </w:r>
          </w:p>
        </w:tc>
        <w:tc>
          <w:tcPr>
            <w:tcW w:w="1009" w:type="dxa"/>
            <w:vAlign w:val="center"/>
          </w:tcPr>
          <w:p w:rsidR="0086765B" w:rsidRPr="007460DC" w:rsidRDefault="0086765B" w:rsidP="007460DC">
            <w:pPr>
              <w:autoSpaceDE w:val="0"/>
              <w:autoSpaceDN w:val="0"/>
              <w:adjustRightInd w:val="0"/>
              <w:spacing w:after="0" w:line="240" w:lineRule="auto"/>
              <w:jc w:val="center"/>
              <w:rPr>
                <w:rFonts w:ascii="Times New Roman" w:hAnsi="Times New Roman"/>
                <w:sz w:val="28"/>
                <w:szCs w:val="28"/>
              </w:rPr>
            </w:pPr>
            <w:r w:rsidRPr="007460DC">
              <w:rPr>
                <w:rFonts w:ascii="Times New Roman" w:hAnsi="Times New Roman"/>
                <w:sz w:val="28"/>
                <w:szCs w:val="28"/>
              </w:rPr>
              <w:t>4</w:t>
            </w:r>
          </w:p>
        </w:tc>
      </w:tr>
      <w:tr w:rsidR="006B22C9" w:rsidRPr="007460DC" w:rsidTr="00253536">
        <w:tblPrEx>
          <w:jc w:val="center"/>
        </w:tblPrEx>
        <w:trPr>
          <w:gridAfter w:val="2"/>
          <w:wAfter w:w="1165" w:type="dxa"/>
          <w:trHeight w:val="1635"/>
          <w:jc w:val="center"/>
        </w:trPr>
        <w:tc>
          <w:tcPr>
            <w:tcW w:w="9083" w:type="dxa"/>
            <w:gridSpan w:val="6"/>
            <w:tcBorders>
              <w:top w:val="nil"/>
              <w:left w:val="nil"/>
              <w:bottom w:val="nil"/>
              <w:right w:val="nil"/>
            </w:tcBorders>
            <w:noWrap/>
          </w:tcPr>
          <w:p w:rsidR="006B22C9" w:rsidRPr="007460DC" w:rsidRDefault="006B22C9" w:rsidP="004A68BC">
            <w:pPr>
              <w:spacing w:after="0" w:line="240" w:lineRule="auto"/>
              <w:jc w:val="right"/>
              <w:rPr>
                <w:rFonts w:ascii="Times New Roman" w:hAnsi="Times New Roman"/>
                <w:sz w:val="28"/>
                <w:szCs w:val="28"/>
              </w:rPr>
            </w:pPr>
          </w:p>
        </w:tc>
        <w:tc>
          <w:tcPr>
            <w:tcW w:w="5092" w:type="dxa"/>
            <w:gridSpan w:val="7"/>
            <w:tcBorders>
              <w:top w:val="nil"/>
              <w:left w:val="nil"/>
              <w:bottom w:val="nil"/>
              <w:right w:val="nil"/>
            </w:tcBorders>
          </w:tcPr>
          <w:p w:rsidR="006B22C9" w:rsidRPr="007460DC" w:rsidRDefault="006B22C9" w:rsidP="004A68BC">
            <w:pPr>
              <w:spacing w:after="0" w:line="192" w:lineRule="auto"/>
              <w:ind w:left="1100" w:hanging="1100"/>
              <w:jc w:val="right"/>
              <w:rPr>
                <w:rFonts w:ascii="Times New Roman" w:hAnsi="Times New Roman"/>
                <w:sz w:val="28"/>
                <w:szCs w:val="28"/>
              </w:rPr>
            </w:pPr>
            <w:r w:rsidRPr="007460DC">
              <w:rPr>
                <w:rFonts w:ascii="Times New Roman" w:hAnsi="Times New Roman"/>
                <w:sz w:val="28"/>
                <w:szCs w:val="28"/>
              </w:rPr>
              <w:t xml:space="preserve">Приложение 2 </w:t>
            </w:r>
          </w:p>
          <w:p w:rsidR="00DE49B1" w:rsidRPr="007460DC" w:rsidRDefault="006B22C9" w:rsidP="004A68BC">
            <w:pPr>
              <w:spacing w:after="0" w:line="192" w:lineRule="auto"/>
              <w:ind w:left="1100" w:hanging="1100"/>
              <w:jc w:val="right"/>
              <w:rPr>
                <w:rFonts w:ascii="Times New Roman" w:hAnsi="Times New Roman"/>
                <w:sz w:val="28"/>
                <w:szCs w:val="28"/>
              </w:rPr>
            </w:pPr>
            <w:r w:rsidRPr="007460DC">
              <w:rPr>
                <w:rFonts w:ascii="Times New Roman" w:hAnsi="Times New Roman"/>
                <w:sz w:val="28"/>
                <w:szCs w:val="28"/>
              </w:rPr>
              <w:t>к подпрограмме 4 «</w:t>
            </w:r>
            <w:proofErr w:type="gramStart"/>
            <w:r w:rsidRPr="007460DC">
              <w:rPr>
                <w:rFonts w:ascii="Times New Roman" w:hAnsi="Times New Roman"/>
                <w:sz w:val="28"/>
                <w:szCs w:val="28"/>
              </w:rPr>
              <w:t>Государственная</w:t>
            </w:r>
            <w:proofErr w:type="gramEnd"/>
            <w:r w:rsidRPr="007460DC">
              <w:rPr>
                <w:rFonts w:ascii="Times New Roman" w:hAnsi="Times New Roman"/>
                <w:sz w:val="28"/>
                <w:szCs w:val="28"/>
              </w:rPr>
              <w:t xml:space="preserve"> </w:t>
            </w:r>
          </w:p>
          <w:p w:rsidR="006B22C9" w:rsidRPr="007460DC" w:rsidRDefault="00DE49B1" w:rsidP="004A68BC">
            <w:pPr>
              <w:spacing w:after="0" w:line="192" w:lineRule="auto"/>
              <w:ind w:left="1100" w:hanging="1100"/>
              <w:jc w:val="right"/>
              <w:rPr>
                <w:rFonts w:ascii="Times New Roman" w:hAnsi="Times New Roman"/>
                <w:sz w:val="28"/>
                <w:szCs w:val="28"/>
              </w:rPr>
            </w:pPr>
            <w:r w:rsidRPr="007460DC">
              <w:rPr>
                <w:rFonts w:ascii="Times New Roman" w:hAnsi="Times New Roman"/>
                <w:sz w:val="28"/>
                <w:szCs w:val="28"/>
              </w:rPr>
              <w:t>п</w:t>
            </w:r>
            <w:r w:rsidR="006B22C9" w:rsidRPr="007460DC">
              <w:rPr>
                <w:rFonts w:ascii="Times New Roman" w:hAnsi="Times New Roman"/>
                <w:sz w:val="28"/>
                <w:szCs w:val="28"/>
              </w:rPr>
              <w:t>оддержка детей - сирот, расширение</w:t>
            </w:r>
          </w:p>
          <w:p w:rsidR="00DE49B1" w:rsidRPr="007460DC" w:rsidRDefault="006B22C9" w:rsidP="004A68BC">
            <w:pPr>
              <w:spacing w:after="0" w:line="192" w:lineRule="auto"/>
              <w:ind w:left="1100" w:hanging="1100"/>
              <w:jc w:val="right"/>
              <w:rPr>
                <w:rFonts w:ascii="Times New Roman" w:hAnsi="Times New Roman"/>
                <w:sz w:val="28"/>
                <w:szCs w:val="28"/>
              </w:rPr>
            </w:pPr>
            <w:r w:rsidRPr="007460DC">
              <w:rPr>
                <w:rFonts w:ascii="Times New Roman" w:hAnsi="Times New Roman"/>
                <w:sz w:val="28"/>
                <w:szCs w:val="28"/>
              </w:rPr>
              <w:t xml:space="preserve">практики применения </w:t>
            </w:r>
            <w:r w:rsidR="00DE49B1" w:rsidRPr="007460DC">
              <w:rPr>
                <w:rFonts w:ascii="Times New Roman" w:hAnsi="Times New Roman"/>
                <w:sz w:val="28"/>
                <w:szCs w:val="28"/>
              </w:rPr>
              <w:t xml:space="preserve">семейных форм </w:t>
            </w:r>
          </w:p>
          <w:p w:rsidR="00DE49B1" w:rsidRPr="007460DC" w:rsidRDefault="00DE49B1" w:rsidP="004A68BC">
            <w:pPr>
              <w:spacing w:after="0" w:line="192" w:lineRule="auto"/>
              <w:ind w:left="1100" w:hanging="1100"/>
              <w:jc w:val="right"/>
              <w:rPr>
                <w:rFonts w:ascii="Times New Roman" w:hAnsi="Times New Roman"/>
                <w:sz w:val="28"/>
                <w:szCs w:val="28"/>
              </w:rPr>
            </w:pPr>
            <w:r w:rsidRPr="007460DC">
              <w:rPr>
                <w:rFonts w:ascii="Times New Roman" w:hAnsi="Times New Roman"/>
                <w:sz w:val="28"/>
                <w:szCs w:val="28"/>
              </w:rPr>
              <w:t xml:space="preserve">воспитания» </w:t>
            </w:r>
            <w:proofErr w:type="gramStart"/>
            <w:r w:rsidR="006B22C9" w:rsidRPr="007460DC">
              <w:rPr>
                <w:rFonts w:ascii="Times New Roman" w:hAnsi="Times New Roman"/>
                <w:sz w:val="28"/>
                <w:szCs w:val="28"/>
              </w:rPr>
              <w:t>Муниципальной</w:t>
            </w:r>
            <w:proofErr w:type="gramEnd"/>
          </w:p>
          <w:p w:rsidR="006B22C9" w:rsidRPr="007460DC" w:rsidRDefault="006B22C9" w:rsidP="004A68BC">
            <w:pPr>
              <w:spacing w:after="0" w:line="192" w:lineRule="auto"/>
              <w:ind w:left="1100" w:hanging="1100"/>
              <w:jc w:val="right"/>
              <w:rPr>
                <w:rFonts w:ascii="Times New Roman" w:hAnsi="Times New Roman"/>
                <w:sz w:val="28"/>
                <w:szCs w:val="28"/>
              </w:rPr>
            </w:pPr>
            <w:r w:rsidRPr="007460DC">
              <w:rPr>
                <w:rFonts w:ascii="Times New Roman" w:hAnsi="Times New Roman"/>
                <w:sz w:val="28"/>
                <w:szCs w:val="28"/>
              </w:rPr>
              <w:t xml:space="preserve">программы «Развитие образования </w:t>
            </w:r>
          </w:p>
          <w:p w:rsidR="006B22C9" w:rsidRPr="007460DC" w:rsidRDefault="006B22C9" w:rsidP="004A68BC">
            <w:pPr>
              <w:spacing w:after="0" w:line="192" w:lineRule="auto"/>
              <w:ind w:left="1100" w:hanging="1100"/>
              <w:jc w:val="right"/>
              <w:rPr>
                <w:rFonts w:ascii="Times New Roman" w:hAnsi="Times New Roman"/>
                <w:sz w:val="28"/>
                <w:szCs w:val="28"/>
              </w:rPr>
            </w:pPr>
            <w:r w:rsidRPr="007460DC">
              <w:rPr>
                <w:rFonts w:ascii="Times New Roman" w:hAnsi="Times New Roman"/>
                <w:sz w:val="28"/>
                <w:szCs w:val="28"/>
              </w:rPr>
              <w:t xml:space="preserve">в </w:t>
            </w:r>
            <w:proofErr w:type="spellStart"/>
            <w:r w:rsidRPr="007460DC">
              <w:rPr>
                <w:rFonts w:ascii="Times New Roman" w:hAnsi="Times New Roman"/>
                <w:sz w:val="28"/>
                <w:szCs w:val="28"/>
              </w:rPr>
              <w:t>Абанском</w:t>
            </w:r>
            <w:proofErr w:type="spellEnd"/>
            <w:r w:rsidRPr="007460DC">
              <w:rPr>
                <w:rFonts w:ascii="Times New Roman" w:hAnsi="Times New Roman"/>
                <w:sz w:val="28"/>
                <w:szCs w:val="28"/>
              </w:rPr>
              <w:t xml:space="preserve"> районе»</w:t>
            </w:r>
          </w:p>
          <w:p w:rsidR="006B22C9" w:rsidRPr="007460DC" w:rsidRDefault="006B22C9" w:rsidP="004A68BC">
            <w:pPr>
              <w:spacing w:after="0" w:line="240" w:lineRule="auto"/>
              <w:jc w:val="right"/>
              <w:rPr>
                <w:rFonts w:ascii="Times New Roman" w:hAnsi="Times New Roman"/>
                <w:sz w:val="28"/>
                <w:szCs w:val="28"/>
              </w:rPr>
            </w:pPr>
          </w:p>
        </w:tc>
      </w:tr>
      <w:tr w:rsidR="006B22C9" w:rsidRPr="007460DC" w:rsidTr="00253536">
        <w:tblPrEx>
          <w:jc w:val="center"/>
        </w:tblPrEx>
        <w:trPr>
          <w:gridAfter w:val="2"/>
          <w:wAfter w:w="1165" w:type="dxa"/>
          <w:trHeight w:val="405"/>
          <w:jc w:val="center"/>
        </w:trPr>
        <w:tc>
          <w:tcPr>
            <w:tcW w:w="14175" w:type="dxa"/>
            <w:gridSpan w:val="13"/>
            <w:tcBorders>
              <w:top w:val="nil"/>
              <w:left w:val="nil"/>
              <w:bottom w:val="nil"/>
              <w:right w:val="nil"/>
            </w:tcBorders>
          </w:tcPr>
          <w:p w:rsidR="006B22C9" w:rsidRPr="007460DC" w:rsidRDefault="006B22C9" w:rsidP="00180761">
            <w:pPr>
              <w:spacing w:after="0" w:line="240" w:lineRule="auto"/>
              <w:jc w:val="center"/>
              <w:rPr>
                <w:rFonts w:ascii="Times New Roman" w:hAnsi="Times New Roman"/>
                <w:bCs/>
                <w:sz w:val="28"/>
                <w:szCs w:val="28"/>
              </w:rPr>
            </w:pPr>
            <w:r w:rsidRPr="007460DC">
              <w:rPr>
                <w:rFonts w:ascii="Times New Roman" w:hAnsi="Times New Roman"/>
                <w:bCs/>
                <w:sz w:val="28"/>
                <w:szCs w:val="28"/>
              </w:rPr>
              <w:t>Перечень мероприятий подпрограммы</w:t>
            </w:r>
          </w:p>
        </w:tc>
      </w:tr>
    </w:tbl>
    <w:tbl>
      <w:tblPr>
        <w:tblStyle w:val="11"/>
        <w:tblW w:w="15190" w:type="dxa"/>
        <w:tblInd w:w="-1149" w:type="dxa"/>
        <w:tblLook w:val="04A0"/>
      </w:tblPr>
      <w:tblGrid>
        <w:gridCol w:w="732"/>
        <w:gridCol w:w="2562"/>
        <w:gridCol w:w="1981"/>
        <w:gridCol w:w="831"/>
        <w:gridCol w:w="733"/>
        <w:gridCol w:w="1509"/>
        <w:gridCol w:w="692"/>
        <w:gridCol w:w="990"/>
        <w:gridCol w:w="1214"/>
        <w:gridCol w:w="963"/>
        <w:gridCol w:w="1186"/>
        <w:gridCol w:w="2258"/>
      </w:tblGrid>
      <w:tr w:rsidR="005A6588" w:rsidRPr="007460DC" w:rsidTr="005A6588">
        <w:trPr>
          <w:trHeight w:val="645"/>
        </w:trPr>
        <w:tc>
          <w:tcPr>
            <w:tcW w:w="662" w:type="dxa"/>
            <w:vMerge w:val="restart"/>
            <w:hideMark/>
          </w:tcPr>
          <w:p w:rsidR="005A6588" w:rsidRPr="007460DC" w:rsidRDefault="005A6588" w:rsidP="00347FC1">
            <w:pPr>
              <w:spacing w:after="0" w:line="240" w:lineRule="auto"/>
              <w:rPr>
                <w:rFonts w:ascii="Times New Roman" w:hAnsi="Times New Roman"/>
                <w:sz w:val="28"/>
                <w:szCs w:val="28"/>
              </w:rPr>
            </w:pPr>
            <w:r w:rsidRPr="007460DC">
              <w:rPr>
                <w:rFonts w:ascii="Times New Roman" w:hAnsi="Times New Roman"/>
                <w:sz w:val="28"/>
                <w:szCs w:val="28"/>
              </w:rPr>
              <w:t xml:space="preserve">№ </w:t>
            </w:r>
            <w:proofErr w:type="gramStart"/>
            <w:r w:rsidRPr="007460DC">
              <w:rPr>
                <w:rFonts w:ascii="Times New Roman" w:hAnsi="Times New Roman"/>
                <w:sz w:val="28"/>
                <w:szCs w:val="28"/>
              </w:rPr>
              <w:t>п</w:t>
            </w:r>
            <w:proofErr w:type="gramEnd"/>
            <w:r w:rsidRPr="007460DC">
              <w:rPr>
                <w:rFonts w:ascii="Times New Roman" w:hAnsi="Times New Roman"/>
                <w:sz w:val="28"/>
                <w:szCs w:val="28"/>
              </w:rPr>
              <w:t>/п</w:t>
            </w:r>
          </w:p>
        </w:tc>
        <w:tc>
          <w:tcPr>
            <w:tcW w:w="2243" w:type="dxa"/>
            <w:vMerge w:val="restart"/>
            <w:hideMark/>
          </w:tcPr>
          <w:p w:rsidR="005A6588" w:rsidRPr="007460DC" w:rsidRDefault="005A6588" w:rsidP="00347FC1">
            <w:pPr>
              <w:spacing w:after="0" w:line="240" w:lineRule="auto"/>
              <w:rPr>
                <w:rFonts w:ascii="Times New Roman" w:hAnsi="Times New Roman"/>
                <w:sz w:val="28"/>
                <w:szCs w:val="28"/>
              </w:rPr>
            </w:pPr>
            <w:r w:rsidRPr="007460DC">
              <w:rPr>
                <w:rFonts w:ascii="Times New Roman" w:hAnsi="Times New Roman"/>
                <w:sz w:val="28"/>
                <w:szCs w:val="28"/>
              </w:rPr>
              <w:t>Цели, задачи, мероприятия подпрограммы</w:t>
            </w:r>
          </w:p>
        </w:tc>
        <w:tc>
          <w:tcPr>
            <w:tcW w:w="1712" w:type="dxa"/>
            <w:vMerge w:val="restart"/>
            <w:hideMark/>
          </w:tcPr>
          <w:p w:rsidR="005A6588" w:rsidRPr="007460DC" w:rsidRDefault="005A6588" w:rsidP="00347FC1">
            <w:pPr>
              <w:spacing w:after="0" w:line="240" w:lineRule="auto"/>
              <w:rPr>
                <w:rFonts w:ascii="Times New Roman" w:hAnsi="Times New Roman"/>
                <w:sz w:val="28"/>
                <w:szCs w:val="28"/>
              </w:rPr>
            </w:pPr>
            <w:r w:rsidRPr="007460DC">
              <w:rPr>
                <w:rFonts w:ascii="Times New Roman" w:hAnsi="Times New Roman"/>
                <w:sz w:val="28"/>
                <w:szCs w:val="28"/>
              </w:rPr>
              <w:t>ГРБС</w:t>
            </w:r>
          </w:p>
        </w:tc>
        <w:tc>
          <w:tcPr>
            <w:tcW w:w="3504" w:type="dxa"/>
            <w:gridSpan w:val="4"/>
            <w:hideMark/>
          </w:tcPr>
          <w:p w:rsidR="005A6588" w:rsidRPr="007460DC" w:rsidRDefault="005A6588" w:rsidP="00347FC1">
            <w:pPr>
              <w:spacing w:after="0" w:line="240" w:lineRule="auto"/>
              <w:rPr>
                <w:rFonts w:ascii="Times New Roman" w:hAnsi="Times New Roman"/>
                <w:sz w:val="28"/>
                <w:szCs w:val="28"/>
              </w:rPr>
            </w:pPr>
            <w:r w:rsidRPr="007460DC">
              <w:rPr>
                <w:rFonts w:ascii="Times New Roman" w:hAnsi="Times New Roman"/>
                <w:sz w:val="28"/>
                <w:szCs w:val="28"/>
              </w:rPr>
              <w:t>Код бюджетной классификации</w:t>
            </w:r>
          </w:p>
        </w:tc>
        <w:tc>
          <w:tcPr>
            <w:tcW w:w="4642" w:type="dxa"/>
            <w:gridSpan w:val="4"/>
            <w:hideMark/>
          </w:tcPr>
          <w:p w:rsidR="005A6588" w:rsidRPr="007460DC" w:rsidRDefault="005A6588" w:rsidP="00347FC1">
            <w:pPr>
              <w:spacing w:after="0" w:line="240" w:lineRule="auto"/>
              <w:rPr>
                <w:rFonts w:ascii="Times New Roman" w:hAnsi="Times New Roman"/>
                <w:sz w:val="28"/>
                <w:szCs w:val="28"/>
              </w:rPr>
            </w:pPr>
            <w:r w:rsidRPr="007460DC">
              <w:rPr>
                <w:rFonts w:ascii="Times New Roman" w:hAnsi="Times New Roman"/>
                <w:sz w:val="28"/>
                <w:szCs w:val="28"/>
              </w:rPr>
              <w:t>Расходы по годам реализации (тыс</w:t>
            </w:r>
            <w:proofErr w:type="gramStart"/>
            <w:r w:rsidRPr="007460DC">
              <w:rPr>
                <w:rFonts w:ascii="Times New Roman" w:hAnsi="Times New Roman"/>
                <w:sz w:val="28"/>
                <w:szCs w:val="28"/>
              </w:rPr>
              <w:t>.р</w:t>
            </w:r>
            <w:proofErr w:type="gramEnd"/>
            <w:r w:rsidRPr="007460DC">
              <w:rPr>
                <w:rFonts w:ascii="Times New Roman" w:hAnsi="Times New Roman"/>
                <w:sz w:val="28"/>
                <w:szCs w:val="28"/>
              </w:rPr>
              <w:t>уб.)</w:t>
            </w:r>
          </w:p>
        </w:tc>
        <w:tc>
          <w:tcPr>
            <w:tcW w:w="2427" w:type="dxa"/>
            <w:vMerge w:val="restart"/>
            <w:hideMark/>
          </w:tcPr>
          <w:p w:rsidR="005A6588" w:rsidRPr="007460DC" w:rsidRDefault="005A6588" w:rsidP="00347FC1">
            <w:pPr>
              <w:spacing w:after="0" w:line="240" w:lineRule="auto"/>
              <w:rPr>
                <w:rFonts w:ascii="Times New Roman" w:hAnsi="Times New Roman"/>
                <w:sz w:val="28"/>
                <w:szCs w:val="28"/>
              </w:rPr>
            </w:pPr>
            <w:r w:rsidRPr="007460DC">
              <w:rPr>
                <w:rFonts w:ascii="Times New Roman" w:hAnsi="Times New Roman"/>
                <w:sz w:val="28"/>
                <w:szCs w:val="28"/>
              </w:rPr>
              <w:t xml:space="preserve">Ожидаемый результат (краткое описание) от реализации подпрограммного мероприятия </w:t>
            </w:r>
            <w:r w:rsidRPr="007460DC">
              <w:rPr>
                <w:rFonts w:ascii="Times New Roman" w:hAnsi="Times New Roman"/>
                <w:sz w:val="28"/>
                <w:szCs w:val="28"/>
              </w:rPr>
              <w:br/>
              <w:t>(в том числе в натуральном выражении)</w:t>
            </w:r>
          </w:p>
        </w:tc>
      </w:tr>
      <w:tr w:rsidR="005A6588" w:rsidRPr="007460DC" w:rsidTr="005A6588">
        <w:trPr>
          <w:trHeight w:val="1755"/>
        </w:trPr>
        <w:tc>
          <w:tcPr>
            <w:tcW w:w="662" w:type="dxa"/>
            <w:vMerge/>
            <w:hideMark/>
          </w:tcPr>
          <w:p w:rsidR="005A6588" w:rsidRPr="007460DC" w:rsidRDefault="005A6588" w:rsidP="00347FC1">
            <w:pPr>
              <w:spacing w:after="0" w:line="240" w:lineRule="auto"/>
              <w:rPr>
                <w:rFonts w:ascii="Times New Roman" w:hAnsi="Times New Roman"/>
                <w:sz w:val="28"/>
                <w:szCs w:val="28"/>
              </w:rPr>
            </w:pPr>
          </w:p>
        </w:tc>
        <w:tc>
          <w:tcPr>
            <w:tcW w:w="2243" w:type="dxa"/>
            <w:vMerge/>
            <w:hideMark/>
          </w:tcPr>
          <w:p w:rsidR="005A6588" w:rsidRPr="007460DC" w:rsidRDefault="005A6588" w:rsidP="00347FC1">
            <w:pPr>
              <w:spacing w:after="0" w:line="240" w:lineRule="auto"/>
              <w:rPr>
                <w:rFonts w:ascii="Times New Roman" w:hAnsi="Times New Roman"/>
                <w:sz w:val="28"/>
                <w:szCs w:val="28"/>
              </w:rPr>
            </w:pPr>
          </w:p>
        </w:tc>
        <w:tc>
          <w:tcPr>
            <w:tcW w:w="1712" w:type="dxa"/>
            <w:vMerge/>
            <w:hideMark/>
          </w:tcPr>
          <w:p w:rsidR="005A6588" w:rsidRPr="007460DC" w:rsidRDefault="005A6588" w:rsidP="00347FC1">
            <w:pPr>
              <w:spacing w:after="0" w:line="240" w:lineRule="auto"/>
              <w:rPr>
                <w:rFonts w:ascii="Times New Roman" w:hAnsi="Times New Roman"/>
                <w:sz w:val="28"/>
                <w:szCs w:val="28"/>
              </w:rPr>
            </w:pPr>
          </w:p>
        </w:tc>
        <w:tc>
          <w:tcPr>
            <w:tcW w:w="716" w:type="dxa"/>
            <w:hideMark/>
          </w:tcPr>
          <w:p w:rsidR="005A6588" w:rsidRPr="007460DC" w:rsidRDefault="005A6588" w:rsidP="00347FC1">
            <w:pPr>
              <w:spacing w:after="0" w:line="240" w:lineRule="auto"/>
              <w:rPr>
                <w:rFonts w:ascii="Times New Roman" w:hAnsi="Times New Roman"/>
                <w:sz w:val="28"/>
                <w:szCs w:val="28"/>
              </w:rPr>
            </w:pPr>
            <w:r w:rsidRPr="007460DC">
              <w:rPr>
                <w:rFonts w:ascii="Times New Roman" w:hAnsi="Times New Roman"/>
                <w:sz w:val="28"/>
                <w:szCs w:val="28"/>
              </w:rPr>
              <w:t>ГРБС</w:t>
            </w:r>
          </w:p>
        </w:tc>
        <w:tc>
          <w:tcPr>
            <w:tcW w:w="684" w:type="dxa"/>
            <w:hideMark/>
          </w:tcPr>
          <w:p w:rsidR="005A6588" w:rsidRPr="007460DC" w:rsidRDefault="005A6588" w:rsidP="00347FC1">
            <w:pPr>
              <w:spacing w:after="0" w:line="240" w:lineRule="auto"/>
              <w:rPr>
                <w:rFonts w:ascii="Times New Roman" w:hAnsi="Times New Roman"/>
                <w:sz w:val="28"/>
                <w:szCs w:val="28"/>
              </w:rPr>
            </w:pPr>
            <w:proofErr w:type="spellStart"/>
            <w:r w:rsidRPr="007460DC">
              <w:rPr>
                <w:rFonts w:ascii="Times New Roman" w:hAnsi="Times New Roman"/>
                <w:sz w:val="28"/>
                <w:szCs w:val="28"/>
              </w:rPr>
              <w:t>Рз</w:t>
            </w:r>
            <w:proofErr w:type="spellEnd"/>
            <w:r w:rsidRPr="007460DC">
              <w:rPr>
                <w:rFonts w:ascii="Times New Roman" w:hAnsi="Times New Roman"/>
                <w:sz w:val="28"/>
                <w:szCs w:val="28"/>
              </w:rPr>
              <w:t xml:space="preserve"> </w:t>
            </w:r>
            <w:proofErr w:type="spellStart"/>
            <w:proofErr w:type="gramStart"/>
            <w:r w:rsidRPr="007460DC">
              <w:rPr>
                <w:rFonts w:ascii="Times New Roman" w:hAnsi="Times New Roman"/>
                <w:sz w:val="28"/>
                <w:szCs w:val="28"/>
              </w:rPr>
              <w:t>Пр</w:t>
            </w:r>
            <w:proofErr w:type="spellEnd"/>
            <w:proofErr w:type="gramEnd"/>
          </w:p>
        </w:tc>
        <w:tc>
          <w:tcPr>
            <w:tcW w:w="1372" w:type="dxa"/>
            <w:hideMark/>
          </w:tcPr>
          <w:p w:rsidR="005A6588" w:rsidRPr="007460DC" w:rsidRDefault="005A6588" w:rsidP="00347FC1">
            <w:pPr>
              <w:spacing w:after="0" w:line="240" w:lineRule="auto"/>
              <w:rPr>
                <w:rFonts w:ascii="Times New Roman" w:hAnsi="Times New Roman"/>
                <w:sz w:val="28"/>
                <w:szCs w:val="28"/>
              </w:rPr>
            </w:pPr>
            <w:r w:rsidRPr="007460DC">
              <w:rPr>
                <w:rFonts w:ascii="Times New Roman" w:hAnsi="Times New Roman"/>
                <w:sz w:val="28"/>
                <w:szCs w:val="28"/>
              </w:rPr>
              <w:t>ЦСР</w:t>
            </w:r>
          </w:p>
        </w:tc>
        <w:tc>
          <w:tcPr>
            <w:tcW w:w="732" w:type="dxa"/>
            <w:hideMark/>
          </w:tcPr>
          <w:p w:rsidR="005A6588" w:rsidRPr="007460DC" w:rsidRDefault="005A6588" w:rsidP="00347FC1">
            <w:pPr>
              <w:spacing w:after="0" w:line="240" w:lineRule="auto"/>
              <w:rPr>
                <w:rFonts w:ascii="Times New Roman" w:hAnsi="Times New Roman"/>
                <w:sz w:val="28"/>
                <w:szCs w:val="28"/>
              </w:rPr>
            </w:pPr>
            <w:r w:rsidRPr="007460DC">
              <w:rPr>
                <w:rFonts w:ascii="Times New Roman" w:hAnsi="Times New Roman"/>
                <w:sz w:val="28"/>
                <w:szCs w:val="28"/>
              </w:rPr>
              <w:t>ВР</w:t>
            </w:r>
          </w:p>
        </w:tc>
        <w:tc>
          <w:tcPr>
            <w:tcW w:w="1054" w:type="dxa"/>
            <w:hideMark/>
          </w:tcPr>
          <w:p w:rsidR="005A6588" w:rsidRPr="007460DC" w:rsidRDefault="005A6588" w:rsidP="00347FC1">
            <w:pPr>
              <w:spacing w:after="0" w:line="240" w:lineRule="auto"/>
              <w:rPr>
                <w:rFonts w:ascii="Times New Roman" w:hAnsi="Times New Roman"/>
                <w:sz w:val="28"/>
                <w:szCs w:val="28"/>
              </w:rPr>
            </w:pPr>
            <w:r w:rsidRPr="007460DC">
              <w:rPr>
                <w:rFonts w:ascii="Times New Roman" w:hAnsi="Times New Roman"/>
                <w:sz w:val="28"/>
                <w:szCs w:val="28"/>
              </w:rPr>
              <w:t>2019</w:t>
            </w:r>
          </w:p>
        </w:tc>
        <w:tc>
          <w:tcPr>
            <w:tcW w:w="1297" w:type="dxa"/>
            <w:hideMark/>
          </w:tcPr>
          <w:p w:rsidR="005A6588" w:rsidRPr="007460DC" w:rsidRDefault="005A6588" w:rsidP="00347FC1">
            <w:pPr>
              <w:spacing w:after="0" w:line="240" w:lineRule="auto"/>
              <w:rPr>
                <w:rFonts w:ascii="Times New Roman" w:hAnsi="Times New Roman"/>
                <w:sz w:val="28"/>
                <w:szCs w:val="28"/>
              </w:rPr>
            </w:pPr>
            <w:r w:rsidRPr="007460DC">
              <w:rPr>
                <w:rFonts w:ascii="Times New Roman" w:hAnsi="Times New Roman"/>
                <w:sz w:val="28"/>
                <w:szCs w:val="28"/>
              </w:rPr>
              <w:t>2020</w:t>
            </w:r>
          </w:p>
        </w:tc>
        <w:tc>
          <w:tcPr>
            <w:tcW w:w="1025" w:type="dxa"/>
            <w:hideMark/>
          </w:tcPr>
          <w:p w:rsidR="005A6588" w:rsidRPr="007460DC" w:rsidRDefault="005A6588" w:rsidP="00347FC1">
            <w:pPr>
              <w:spacing w:after="0" w:line="240" w:lineRule="auto"/>
              <w:rPr>
                <w:rFonts w:ascii="Times New Roman" w:hAnsi="Times New Roman"/>
                <w:sz w:val="28"/>
                <w:szCs w:val="28"/>
              </w:rPr>
            </w:pPr>
            <w:r w:rsidRPr="007460DC">
              <w:rPr>
                <w:rFonts w:ascii="Times New Roman" w:hAnsi="Times New Roman"/>
                <w:sz w:val="28"/>
                <w:szCs w:val="28"/>
              </w:rPr>
              <w:t>2021</w:t>
            </w:r>
          </w:p>
        </w:tc>
        <w:tc>
          <w:tcPr>
            <w:tcW w:w="1266" w:type="dxa"/>
            <w:hideMark/>
          </w:tcPr>
          <w:p w:rsidR="005A6588" w:rsidRPr="007460DC" w:rsidRDefault="005A6588" w:rsidP="00347FC1">
            <w:pPr>
              <w:spacing w:after="0" w:line="240" w:lineRule="auto"/>
              <w:rPr>
                <w:rFonts w:ascii="Times New Roman" w:hAnsi="Times New Roman"/>
                <w:sz w:val="28"/>
                <w:szCs w:val="28"/>
              </w:rPr>
            </w:pPr>
            <w:r w:rsidRPr="007460DC">
              <w:rPr>
                <w:rFonts w:ascii="Times New Roman" w:hAnsi="Times New Roman"/>
                <w:sz w:val="28"/>
                <w:szCs w:val="28"/>
              </w:rPr>
              <w:t>Итого на период</w:t>
            </w:r>
          </w:p>
        </w:tc>
        <w:tc>
          <w:tcPr>
            <w:tcW w:w="2427" w:type="dxa"/>
            <w:vMerge/>
            <w:hideMark/>
          </w:tcPr>
          <w:p w:rsidR="005A6588" w:rsidRPr="007460DC" w:rsidRDefault="005A6588" w:rsidP="00347FC1">
            <w:pPr>
              <w:spacing w:after="0" w:line="240" w:lineRule="auto"/>
              <w:rPr>
                <w:rFonts w:ascii="Times New Roman" w:hAnsi="Times New Roman"/>
                <w:sz w:val="28"/>
                <w:szCs w:val="28"/>
              </w:rPr>
            </w:pPr>
          </w:p>
        </w:tc>
      </w:tr>
      <w:tr w:rsidR="005A6588" w:rsidRPr="007460DC" w:rsidTr="005A6588">
        <w:trPr>
          <w:trHeight w:val="975"/>
        </w:trPr>
        <w:tc>
          <w:tcPr>
            <w:tcW w:w="15190" w:type="dxa"/>
            <w:gridSpan w:val="12"/>
            <w:hideMark/>
          </w:tcPr>
          <w:p w:rsidR="005A6588" w:rsidRPr="007460DC" w:rsidRDefault="005A6588" w:rsidP="00347FC1">
            <w:pPr>
              <w:spacing w:after="0" w:line="240" w:lineRule="auto"/>
              <w:rPr>
                <w:rFonts w:ascii="Times New Roman" w:hAnsi="Times New Roman"/>
                <w:sz w:val="28"/>
                <w:szCs w:val="28"/>
              </w:rPr>
            </w:pPr>
            <w:r w:rsidRPr="007460DC">
              <w:rPr>
                <w:rFonts w:ascii="Times New Roman" w:hAnsi="Times New Roman"/>
                <w:sz w:val="28"/>
                <w:szCs w:val="28"/>
              </w:rPr>
              <w:t>Цель: развитие семейных форм воспитания детей-сирот и детей, оставшихся без попечения родителей, оказание государственной поддержки детям-сиротам и детям, оставшимся без попечения родителей, а также лицам из их числа</w:t>
            </w:r>
          </w:p>
        </w:tc>
      </w:tr>
      <w:tr w:rsidR="005A6588" w:rsidRPr="007460DC" w:rsidTr="005A6588">
        <w:trPr>
          <w:trHeight w:val="315"/>
        </w:trPr>
        <w:tc>
          <w:tcPr>
            <w:tcW w:w="15190" w:type="dxa"/>
            <w:gridSpan w:val="12"/>
            <w:hideMark/>
          </w:tcPr>
          <w:p w:rsidR="005A6588" w:rsidRPr="007460DC" w:rsidRDefault="005A6588" w:rsidP="00347FC1">
            <w:pPr>
              <w:spacing w:after="0" w:line="240" w:lineRule="auto"/>
              <w:rPr>
                <w:rFonts w:ascii="Times New Roman" w:hAnsi="Times New Roman"/>
                <w:i/>
                <w:iCs/>
                <w:sz w:val="28"/>
                <w:szCs w:val="28"/>
              </w:rPr>
            </w:pPr>
            <w:r w:rsidRPr="007460DC">
              <w:rPr>
                <w:rFonts w:ascii="Times New Roman" w:hAnsi="Times New Roman"/>
                <w:i/>
                <w:iCs/>
                <w:sz w:val="28"/>
                <w:szCs w:val="28"/>
              </w:rPr>
              <w:t xml:space="preserve">Задача № 1. Обеспечить реализацию мероприятий, направленных на развитие в </w:t>
            </w:r>
            <w:proofErr w:type="spellStart"/>
            <w:r w:rsidRPr="007460DC">
              <w:rPr>
                <w:rFonts w:ascii="Times New Roman" w:hAnsi="Times New Roman"/>
                <w:i/>
                <w:iCs/>
                <w:sz w:val="28"/>
                <w:szCs w:val="28"/>
              </w:rPr>
              <w:t>Абанском</w:t>
            </w:r>
            <w:proofErr w:type="spellEnd"/>
            <w:r w:rsidRPr="007460DC">
              <w:rPr>
                <w:rFonts w:ascii="Times New Roman" w:hAnsi="Times New Roman"/>
                <w:i/>
                <w:iCs/>
                <w:sz w:val="28"/>
                <w:szCs w:val="28"/>
              </w:rPr>
              <w:t xml:space="preserve"> районе семейных форм воспитания детей-сирот и детей, оставшихся без попечения родителей.</w:t>
            </w:r>
          </w:p>
        </w:tc>
      </w:tr>
      <w:tr w:rsidR="005A6588" w:rsidRPr="007460DC" w:rsidTr="007460DC">
        <w:trPr>
          <w:trHeight w:val="1095"/>
        </w:trPr>
        <w:tc>
          <w:tcPr>
            <w:tcW w:w="662" w:type="dxa"/>
            <w:vMerge w:val="restart"/>
            <w:noWrap/>
            <w:hideMark/>
          </w:tcPr>
          <w:p w:rsidR="005A6588" w:rsidRPr="007460DC" w:rsidRDefault="005A6588" w:rsidP="00347FC1">
            <w:pPr>
              <w:spacing w:after="0" w:line="240" w:lineRule="auto"/>
              <w:rPr>
                <w:rFonts w:ascii="Times New Roman" w:hAnsi="Times New Roman"/>
                <w:sz w:val="28"/>
                <w:szCs w:val="28"/>
              </w:rPr>
            </w:pPr>
            <w:r w:rsidRPr="007460DC">
              <w:rPr>
                <w:rFonts w:ascii="Times New Roman" w:hAnsi="Times New Roman"/>
                <w:sz w:val="28"/>
                <w:szCs w:val="28"/>
              </w:rPr>
              <w:t>4.1.1</w:t>
            </w:r>
          </w:p>
        </w:tc>
        <w:tc>
          <w:tcPr>
            <w:tcW w:w="2243" w:type="dxa"/>
            <w:vMerge w:val="restart"/>
            <w:hideMark/>
          </w:tcPr>
          <w:p w:rsidR="005A6588" w:rsidRPr="007460DC" w:rsidRDefault="005A6588" w:rsidP="00347FC1">
            <w:pPr>
              <w:spacing w:after="0" w:line="240" w:lineRule="auto"/>
              <w:rPr>
                <w:rFonts w:ascii="Times New Roman" w:hAnsi="Times New Roman"/>
                <w:sz w:val="28"/>
                <w:szCs w:val="28"/>
              </w:rPr>
            </w:pPr>
            <w:r w:rsidRPr="007460DC">
              <w:rPr>
                <w:rFonts w:ascii="Times New Roman" w:hAnsi="Times New Roman"/>
                <w:sz w:val="28"/>
                <w:szCs w:val="28"/>
              </w:rPr>
              <w:t xml:space="preserve">Обеспечение деятельности специалистов по </w:t>
            </w:r>
            <w:r w:rsidRPr="007460DC">
              <w:rPr>
                <w:rFonts w:ascii="Times New Roman" w:hAnsi="Times New Roman"/>
                <w:sz w:val="28"/>
                <w:szCs w:val="28"/>
              </w:rPr>
              <w:lastRenderedPageBreak/>
              <w:t>опеке и попечительству в отношении несовершеннолетних</w:t>
            </w:r>
          </w:p>
        </w:tc>
        <w:tc>
          <w:tcPr>
            <w:tcW w:w="1712" w:type="dxa"/>
            <w:vMerge w:val="restart"/>
            <w:hideMark/>
          </w:tcPr>
          <w:p w:rsidR="005A6588" w:rsidRPr="007460DC" w:rsidRDefault="005A6588" w:rsidP="00347FC1">
            <w:pPr>
              <w:spacing w:after="0" w:line="240" w:lineRule="auto"/>
              <w:rPr>
                <w:rFonts w:ascii="Times New Roman" w:hAnsi="Times New Roman"/>
                <w:sz w:val="28"/>
                <w:szCs w:val="28"/>
              </w:rPr>
            </w:pPr>
            <w:r w:rsidRPr="007460DC">
              <w:rPr>
                <w:rFonts w:ascii="Times New Roman" w:hAnsi="Times New Roman"/>
                <w:sz w:val="28"/>
                <w:szCs w:val="28"/>
              </w:rPr>
              <w:lastRenderedPageBreak/>
              <w:t>Управление образования администраци</w:t>
            </w:r>
            <w:r w:rsidRPr="007460DC">
              <w:rPr>
                <w:rFonts w:ascii="Times New Roman" w:hAnsi="Times New Roman"/>
                <w:sz w:val="28"/>
                <w:szCs w:val="28"/>
              </w:rPr>
              <w:lastRenderedPageBreak/>
              <w:t xml:space="preserve">и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w:t>
            </w:r>
          </w:p>
        </w:tc>
        <w:tc>
          <w:tcPr>
            <w:tcW w:w="716" w:type="dxa"/>
            <w:vMerge w:val="restart"/>
            <w:vAlign w:val="center"/>
            <w:hideMark/>
          </w:tcPr>
          <w:p w:rsidR="005A6588" w:rsidRPr="007460DC" w:rsidRDefault="005A6588" w:rsidP="007460DC">
            <w:pPr>
              <w:spacing w:after="0" w:line="240" w:lineRule="auto"/>
              <w:jc w:val="center"/>
              <w:rPr>
                <w:rFonts w:ascii="Times New Roman" w:hAnsi="Times New Roman"/>
                <w:sz w:val="28"/>
                <w:szCs w:val="28"/>
              </w:rPr>
            </w:pPr>
            <w:r w:rsidRPr="007460DC">
              <w:rPr>
                <w:rFonts w:ascii="Times New Roman" w:hAnsi="Times New Roman"/>
                <w:sz w:val="28"/>
                <w:szCs w:val="28"/>
              </w:rPr>
              <w:lastRenderedPageBreak/>
              <w:t>906</w:t>
            </w:r>
          </w:p>
        </w:tc>
        <w:tc>
          <w:tcPr>
            <w:tcW w:w="684" w:type="dxa"/>
            <w:vMerge w:val="restart"/>
            <w:vAlign w:val="center"/>
            <w:hideMark/>
          </w:tcPr>
          <w:p w:rsidR="005A6588" w:rsidRPr="007460DC" w:rsidRDefault="005A6588" w:rsidP="007460DC">
            <w:pPr>
              <w:spacing w:after="0" w:line="240" w:lineRule="auto"/>
              <w:jc w:val="center"/>
              <w:rPr>
                <w:rFonts w:ascii="Times New Roman" w:hAnsi="Times New Roman"/>
                <w:sz w:val="28"/>
                <w:szCs w:val="28"/>
              </w:rPr>
            </w:pPr>
            <w:r w:rsidRPr="007460DC">
              <w:rPr>
                <w:rFonts w:ascii="Times New Roman" w:hAnsi="Times New Roman"/>
                <w:sz w:val="28"/>
                <w:szCs w:val="28"/>
              </w:rPr>
              <w:t>0709</w:t>
            </w:r>
          </w:p>
        </w:tc>
        <w:tc>
          <w:tcPr>
            <w:tcW w:w="1372" w:type="dxa"/>
            <w:vMerge w:val="restart"/>
            <w:vAlign w:val="center"/>
            <w:hideMark/>
          </w:tcPr>
          <w:p w:rsidR="005A6588" w:rsidRPr="007460DC" w:rsidRDefault="005A6588" w:rsidP="007460DC">
            <w:pPr>
              <w:spacing w:after="0" w:line="240" w:lineRule="auto"/>
              <w:jc w:val="center"/>
              <w:rPr>
                <w:rFonts w:ascii="Times New Roman" w:hAnsi="Times New Roman"/>
                <w:sz w:val="28"/>
                <w:szCs w:val="28"/>
              </w:rPr>
            </w:pPr>
            <w:r w:rsidRPr="007460DC">
              <w:rPr>
                <w:rFonts w:ascii="Times New Roman" w:hAnsi="Times New Roman"/>
                <w:sz w:val="28"/>
                <w:szCs w:val="28"/>
              </w:rPr>
              <w:t>0240075520</w:t>
            </w:r>
          </w:p>
        </w:tc>
        <w:tc>
          <w:tcPr>
            <w:tcW w:w="732" w:type="dxa"/>
            <w:vAlign w:val="center"/>
            <w:hideMark/>
          </w:tcPr>
          <w:p w:rsidR="005A6588" w:rsidRPr="007460DC" w:rsidRDefault="005A6588" w:rsidP="007460DC">
            <w:pPr>
              <w:spacing w:after="0" w:line="240" w:lineRule="auto"/>
              <w:jc w:val="center"/>
              <w:rPr>
                <w:rFonts w:ascii="Times New Roman" w:hAnsi="Times New Roman"/>
                <w:sz w:val="28"/>
                <w:szCs w:val="28"/>
              </w:rPr>
            </w:pPr>
            <w:r w:rsidRPr="007460DC">
              <w:rPr>
                <w:rFonts w:ascii="Times New Roman" w:hAnsi="Times New Roman"/>
                <w:sz w:val="28"/>
                <w:szCs w:val="28"/>
              </w:rPr>
              <w:t>121</w:t>
            </w:r>
          </w:p>
        </w:tc>
        <w:tc>
          <w:tcPr>
            <w:tcW w:w="1054" w:type="dxa"/>
            <w:noWrap/>
            <w:vAlign w:val="center"/>
            <w:hideMark/>
          </w:tcPr>
          <w:p w:rsidR="005A6588" w:rsidRPr="007460DC" w:rsidRDefault="005A6588" w:rsidP="007460DC">
            <w:pPr>
              <w:spacing w:after="0" w:line="240" w:lineRule="auto"/>
              <w:jc w:val="center"/>
              <w:rPr>
                <w:rFonts w:ascii="Times New Roman" w:hAnsi="Times New Roman"/>
                <w:sz w:val="28"/>
                <w:szCs w:val="28"/>
              </w:rPr>
            </w:pPr>
            <w:r w:rsidRPr="007460DC">
              <w:rPr>
                <w:rFonts w:ascii="Times New Roman" w:hAnsi="Times New Roman"/>
                <w:sz w:val="28"/>
                <w:szCs w:val="28"/>
              </w:rPr>
              <w:t>1 199,0</w:t>
            </w:r>
          </w:p>
        </w:tc>
        <w:tc>
          <w:tcPr>
            <w:tcW w:w="1297" w:type="dxa"/>
            <w:noWrap/>
            <w:vAlign w:val="center"/>
            <w:hideMark/>
          </w:tcPr>
          <w:p w:rsidR="005A6588" w:rsidRPr="007460DC" w:rsidRDefault="005A6588" w:rsidP="007460DC">
            <w:pPr>
              <w:spacing w:after="0" w:line="240" w:lineRule="auto"/>
              <w:jc w:val="center"/>
              <w:rPr>
                <w:rFonts w:ascii="Times New Roman" w:hAnsi="Times New Roman"/>
                <w:sz w:val="28"/>
                <w:szCs w:val="28"/>
              </w:rPr>
            </w:pPr>
            <w:r w:rsidRPr="007460DC">
              <w:rPr>
                <w:rFonts w:ascii="Times New Roman" w:hAnsi="Times New Roman"/>
                <w:sz w:val="28"/>
                <w:szCs w:val="28"/>
              </w:rPr>
              <w:t>1 199,0</w:t>
            </w:r>
          </w:p>
        </w:tc>
        <w:tc>
          <w:tcPr>
            <w:tcW w:w="1025" w:type="dxa"/>
            <w:noWrap/>
            <w:vAlign w:val="center"/>
            <w:hideMark/>
          </w:tcPr>
          <w:p w:rsidR="005A6588" w:rsidRPr="007460DC" w:rsidRDefault="005A6588" w:rsidP="007460DC">
            <w:pPr>
              <w:spacing w:after="0" w:line="240" w:lineRule="auto"/>
              <w:jc w:val="center"/>
              <w:rPr>
                <w:rFonts w:ascii="Times New Roman" w:hAnsi="Times New Roman"/>
                <w:sz w:val="28"/>
                <w:szCs w:val="28"/>
              </w:rPr>
            </w:pPr>
            <w:r w:rsidRPr="007460DC">
              <w:rPr>
                <w:rFonts w:ascii="Times New Roman" w:hAnsi="Times New Roman"/>
                <w:sz w:val="28"/>
                <w:szCs w:val="28"/>
              </w:rPr>
              <w:t>1 199,0</w:t>
            </w:r>
          </w:p>
        </w:tc>
        <w:tc>
          <w:tcPr>
            <w:tcW w:w="1266" w:type="dxa"/>
            <w:noWrap/>
            <w:vAlign w:val="center"/>
            <w:hideMark/>
          </w:tcPr>
          <w:p w:rsidR="005A6588" w:rsidRPr="007460DC" w:rsidRDefault="005A6588" w:rsidP="007460DC">
            <w:pPr>
              <w:spacing w:after="0" w:line="240" w:lineRule="auto"/>
              <w:jc w:val="center"/>
              <w:rPr>
                <w:rFonts w:ascii="Times New Roman" w:hAnsi="Times New Roman"/>
                <w:sz w:val="28"/>
                <w:szCs w:val="28"/>
              </w:rPr>
            </w:pPr>
            <w:r w:rsidRPr="007460DC">
              <w:rPr>
                <w:rFonts w:ascii="Times New Roman" w:hAnsi="Times New Roman"/>
                <w:sz w:val="28"/>
                <w:szCs w:val="28"/>
              </w:rPr>
              <w:t>3 597,0</w:t>
            </w:r>
          </w:p>
        </w:tc>
        <w:tc>
          <w:tcPr>
            <w:tcW w:w="2427" w:type="dxa"/>
            <w:vMerge w:val="restart"/>
            <w:hideMark/>
          </w:tcPr>
          <w:p w:rsidR="005A6588" w:rsidRPr="007460DC" w:rsidRDefault="005A6588" w:rsidP="00347FC1">
            <w:pPr>
              <w:spacing w:after="0" w:line="240" w:lineRule="auto"/>
              <w:rPr>
                <w:rFonts w:ascii="Times New Roman" w:hAnsi="Times New Roman"/>
                <w:sz w:val="28"/>
                <w:szCs w:val="28"/>
              </w:rPr>
            </w:pPr>
            <w:proofErr w:type="gramStart"/>
            <w:r w:rsidRPr="007460DC">
              <w:rPr>
                <w:rFonts w:ascii="Times New Roman" w:hAnsi="Times New Roman"/>
                <w:sz w:val="28"/>
                <w:szCs w:val="28"/>
              </w:rPr>
              <w:t xml:space="preserve">110 детей оставшихся без попечения </w:t>
            </w:r>
            <w:r w:rsidRPr="007460DC">
              <w:rPr>
                <w:rFonts w:ascii="Times New Roman" w:hAnsi="Times New Roman"/>
                <w:sz w:val="28"/>
                <w:szCs w:val="28"/>
              </w:rPr>
              <w:lastRenderedPageBreak/>
              <w:t xml:space="preserve">родителей, - всего, в том числе переданных </w:t>
            </w:r>
            <w:proofErr w:type="spellStart"/>
            <w:r w:rsidRPr="007460DC">
              <w:rPr>
                <w:rFonts w:ascii="Times New Roman" w:hAnsi="Times New Roman"/>
                <w:sz w:val="28"/>
                <w:szCs w:val="28"/>
              </w:rPr>
              <w:t>неродственникам</w:t>
            </w:r>
            <w:proofErr w:type="spellEnd"/>
            <w:r w:rsidRPr="007460DC">
              <w:rPr>
                <w:rFonts w:ascii="Times New Roman" w:hAnsi="Times New Roman"/>
                <w:sz w:val="28"/>
                <w:szCs w:val="28"/>
              </w:rPr>
              <w:t xml:space="preserve"> (в приемные семьи, на усыновление (удочерение), под опеку (попечительство), охваченных другими формами семейного устройства </w:t>
            </w:r>
            <w:r w:rsidRPr="007460DC">
              <w:rPr>
                <w:rFonts w:ascii="Times New Roman" w:hAnsi="Times New Roman"/>
                <w:sz w:val="28"/>
                <w:szCs w:val="28"/>
              </w:rPr>
              <w:lastRenderedPageBreak/>
              <w:t>(семейные детские дома, патронатные семьи), находящихся в государственных (муниципальных) учреждениях всех типов</w:t>
            </w:r>
            <w:proofErr w:type="gramEnd"/>
          </w:p>
        </w:tc>
      </w:tr>
      <w:tr w:rsidR="005A6588" w:rsidRPr="007460DC" w:rsidTr="007460DC">
        <w:trPr>
          <w:trHeight w:val="2550"/>
        </w:trPr>
        <w:tc>
          <w:tcPr>
            <w:tcW w:w="662" w:type="dxa"/>
            <w:vMerge/>
            <w:hideMark/>
          </w:tcPr>
          <w:p w:rsidR="005A6588" w:rsidRPr="007460DC" w:rsidRDefault="005A6588" w:rsidP="00347FC1">
            <w:pPr>
              <w:spacing w:after="0" w:line="240" w:lineRule="auto"/>
              <w:rPr>
                <w:rFonts w:ascii="Times New Roman" w:hAnsi="Times New Roman"/>
                <w:sz w:val="28"/>
                <w:szCs w:val="28"/>
              </w:rPr>
            </w:pPr>
          </w:p>
        </w:tc>
        <w:tc>
          <w:tcPr>
            <w:tcW w:w="2243" w:type="dxa"/>
            <w:vMerge/>
            <w:hideMark/>
          </w:tcPr>
          <w:p w:rsidR="005A6588" w:rsidRPr="007460DC" w:rsidRDefault="005A6588" w:rsidP="00347FC1">
            <w:pPr>
              <w:spacing w:after="0" w:line="240" w:lineRule="auto"/>
              <w:rPr>
                <w:rFonts w:ascii="Times New Roman" w:hAnsi="Times New Roman"/>
                <w:sz w:val="28"/>
                <w:szCs w:val="28"/>
              </w:rPr>
            </w:pPr>
          </w:p>
        </w:tc>
        <w:tc>
          <w:tcPr>
            <w:tcW w:w="1712" w:type="dxa"/>
            <w:vMerge/>
            <w:hideMark/>
          </w:tcPr>
          <w:p w:rsidR="005A6588" w:rsidRPr="007460DC" w:rsidRDefault="005A6588" w:rsidP="00347FC1">
            <w:pPr>
              <w:spacing w:after="0" w:line="240" w:lineRule="auto"/>
              <w:rPr>
                <w:rFonts w:ascii="Times New Roman" w:hAnsi="Times New Roman"/>
                <w:sz w:val="28"/>
                <w:szCs w:val="28"/>
              </w:rPr>
            </w:pPr>
          </w:p>
        </w:tc>
        <w:tc>
          <w:tcPr>
            <w:tcW w:w="716" w:type="dxa"/>
            <w:vMerge/>
            <w:hideMark/>
          </w:tcPr>
          <w:p w:rsidR="005A6588" w:rsidRPr="007460DC" w:rsidRDefault="005A6588" w:rsidP="00347FC1">
            <w:pPr>
              <w:spacing w:after="0" w:line="240" w:lineRule="auto"/>
              <w:rPr>
                <w:rFonts w:ascii="Times New Roman" w:hAnsi="Times New Roman"/>
                <w:sz w:val="28"/>
                <w:szCs w:val="28"/>
              </w:rPr>
            </w:pPr>
          </w:p>
        </w:tc>
        <w:tc>
          <w:tcPr>
            <w:tcW w:w="684" w:type="dxa"/>
            <w:vMerge/>
            <w:hideMark/>
          </w:tcPr>
          <w:p w:rsidR="005A6588" w:rsidRPr="007460DC" w:rsidRDefault="005A6588" w:rsidP="00347FC1">
            <w:pPr>
              <w:spacing w:after="0" w:line="240" w:lineRule="auto"/>
              <w:rPr>
                <w:rFonts w:ascii="Times New Roman" w:hAnsi="Times New Roman"/>
                <w:sz w:val="28"/>
                <w:szCs w:val="28"/>
              </w:rPr>
            </w:pPr>
          </w:p>
        </w:tc>
        <w:tc>
          <w:tcPr>
            <w:tcW w:w="1372" w:type="dxa"/>
            <w:vMerge/>
            <w:hideMark/>
          </w:tcPr>
          <w:p w:rsidR="005A6588" w:rsidRPr="007460DC" w:rsidRDefault="005A6588" w:rsidP="00347FC1">
            <w:pPr>
              <w:spacing w:after="0" w:line="240" w:lineRule="auto"/>
              <w:rPr>
                <w:rFonts w:ascii="Times New Roman" w:hAnsi="Times New Roman"/>
                <w:sz w:val="28"/>
                <w:szCs w:val="28"/>
              </w:rPr>
            </w:pPr>
          </w:p>
        </w:tc>
        <w:tc>
          <w:tcPr>
            <w:tcW w:w="732" w:type="dxa"/>
            <w:vAlign w:val="center"/>
            <w:hideMark/>
          </w:tcPr>
          <w:p w:rsidR="005A6588" w:rsidRPr="007460DC" w:rsidRDefault="005A6588" w:rsidP="007460DC">
            <w:pPr>
              <w:spacing w:after="0" w:line="240" w:lineRule="auto"/>
              <w:jc w:val="center"/>
              <w:rPr>
                <w:rFonts w:ascii="Times New Roman" w:hAnsi="Times New Roman"/>
                <w:sz w:val="28"/>
                <w:szCs w:val="28"/>
              </w:rPr>
            </w:pPr>
            <w:r w:rsidRPr="007460DC">
              <w:rPr>
                <w:rFonts w:ascii="Times New Roman" w:hAnsi="Times New Roman"/>
                <w:sz w:val="28"/>
                <w:szCs w:val="28"/>
              </w:rPr>
              <w:t>122</w:t>
            </w:r>
          </w:p>
        </w:tc>
        <w:tc>
          <w:tcPr>
            <w:tcW w:w="1054" w:type="dxa"/>
            <w:noWrap/>
            <w:vAlign w:val="center"/>
            <w:hideMark/>
          </w:tcPr>
          <w:p w:rsidR="005A6588" w:rsidRPr="007460DC" w:rsidRDefault="005A6588" w:rsidP="007460DC">
            <w:pPr>
              <w:spacing w:after="0" w:line="240" w:lineRule="auto"/>
              <w:jc w:val="center"/>
              <w:rPr>
                <w:rFonts w:ascii="Times New Roman" w:hAnsi="Times New Roman"/>
                <w:sz w:val="28"/>
                <w:szCs w:val="28"/>
              </w:rPr>
            </w:pPr>
            <w:r w:rsidRPr="007460DC">
              <w:rPr>
                <w:rFonts w:ascii="Times New Roman" w:hAnsi="Times New Roman"/>
                <w:sz w:val="28"/>
                <w:szCs w:val="28"/>
              </w:rPr>
              <w:t>15,0</w:t>
            </w:r>
          </w:p>
        </w:tc>
        <w:tc>
          <w:tcPr>
            <w:tcW w:w="1297" w:type="dxa"/>
            <w:noWrap/>
            <w:vAlign w:val="center"/>
            <w:hideMark/>
          </w:tcPr>
          <w:p w:rsidR="005A6588" w:rsidRPr="007460DC" w:rsidRDefault="005A6588" w:rsidP="007460DC">
            <w:pPr>
              <w:spacing w:after="0" w:line="240" w:lineRule="auto"/>
              <w:jc w:val="center"/>
              <w:rPr>
                <w:rFonts w:ascii="Times New Roman" w:hAnsi="Times New Roman"/>
                <w:sz w:val="28"/>
                <w:szCs w:val="28"/>
              </w:rPr>
            </w:pPr>
            <w:r w:rsidRPr="007460DC">
              <w:rPr>
                <w:rFonts w:ascii="Times New Roman" w:hAnsi="Times New Roman"/>
                <w:sz w:val="28"/>
                <w:szCs w:val="28"/>
              </w:rPr>
              <w:t>15,0</w:t>
            </w:r>
          </w:p>
        </w:tc>
        <w:tc>
          <w:tcPr>
            <w:tcW w:w="1025" w:type="dxa"/>
            <w:noWrap/>
            <w:vAlign w:val="center"/>
            <w:hideMark/>
          </w:tcPr>
          <w:p w:rsidR="005A6588" w:rsidRPr="007460DC" w:rsidRDefault="005A6588" w:rsidP="007460DC">
            <w:pPr>
              <w:spacing w:after="0" w:line="240" w:lineRule="auto"/>
              <w:jc w:val="center"/>
              <w:rPr>
                <w:rFonts w:ascii="Times New Roman" w:hAnsi="Times New Roman"/>
                <w:sz w:val="28"/>
                <w:szCs w:val="28"/>
              </w:rPr>
            </w:pPr>
            <w:r w:rsidRPr="007460DC">
              <w:rPr>
                <w:rFonts w:ascii="Times New Roman" w:hAnsi="Times New Roman"/>
                <w:sz w:val="28"/>
                <w:szCs w:val="28"/>
              </w:rPr>
              <w:t>15,0</w:t>
            </w:r>
          </w:p>
        </w:tc>
        <w:tc>
          <w:tcPr>
            <w:tcW w:w="1266" w:type="dxa"/>
            <w:noWrap/>
            <w:vAlign w:val="center"/>
            <w:hideMark/>
          </w:tcPr>
          <w:p w:rsidR="005A6588" w:rsidRPr="007460DC" w:rsidRDefault="005A6588" w:rsidP="007460DC">
            <w:pPr>
              <w:spacing w:after="0" w:line="240" w:lineRule="auto"/>
              <w:jc w:val="center"/>
              <w:rPr>
                <w:rFonts w:ascii="Times New Roman" w:hAnsi="Times New Roman"/>
                <w:sz w:val="28"/>
                <w:szCs w:val="28"/>
              </w:rPr>
            </w:pPr>
            <w:r w:rsidRPr="007460DC">
              <w:rPr>
                <w:rFonts w:ascii="Times New Roman" w:hAnsi="Times New Roman"/>
                <w:sz w:val="28"/>
                <w:szCs w:val="28"/>
              </w:rPr>
              <w:t>45,0</w:t>
            </w:r>
          </w:p>
        </w:tc>
        <w:tc>
          <w:tcPr>
            <w:tcW w:w="2427" w:type="dxa"/>
            <w:vMerge/>
            <w:hideMark/>
          </w:tcPr>
          <w:p w:rsidR="005A6588" w:rsidRPr="007460DC" w:rsidRDefault="005A6588" w:rsidP="00347FC1">
            <w:pPr>
              <w:spacing w:after="0" w:line="240" w:lineRule="auto"/>
              <w:rPr>
                <w:rFonts w:ascii="Times New Roman" w:hAnsi="Times New Roman"/>
                <w:sz w:val="28"/>
                <w:szCs w:val="28"/>
              </w:rPr>
            </w:pPr>
          </w:p>
        </w:tc>
      </w:tr>
      <w:tr w:rsidR="005A6588" w:rsidRPr="007460DC" w:rsidTr="007460DC">
        <w:trPr>
          <w:trHeight w:val="2670"/>
        </w:trPr>
        <w:tc>
          <w:tcPr>
            <w:tcW w:w="662" w:type="dxa"/>
            <w:vMerge/>
            <w:hideMark/>
          </w:tcPr>
          <w:p w:rsidR="005A6588" w:rsidRPr="007460DC" w:rsidRDefault="005A6588" w:rsidP="00347FC1">
            <w:pPr>
              <w:spacing w:after="0" w:line="240" w:lineRule="auto"/>
              <w:rPr>
                <w:rFonts w:ascii="Times New Roman" w:hAnsi="Times New Roman"/>
                <w:sz w:val="28"/>
                <w:szCs w:val="28"/>
              </w:rPr>
            </w:pPr>
          </w:p>
        </w:tc>
        <w:tc>
          <w:tcPr>
            <w:tcW w:w="2243" w:type="dxa"/>
            <w:vMerge/>
            <w:hideMark/>
          </w:tcPr>
          <w:p w:rsidR="005A6588" w:rsidRPr="007460DC" w:rsidRDefault="005A6588" w:rsidP="00347FC1">
            <w:pPr>
              <w:spacing w:after="0" w:line="240" w:lineRule="auto"/>
              <w:rPr>
                <w:rFonts w:ascii="Times New Roman" w:hAnsi="Times New Roman"/>
                <w:sz w:val="28"/>
                <w:szCs w:val="28"/>
              </w:rPr>
            </w:pPr>
          </w:p>
        </w:tc>
        <w:tc>
          <w:tcPr>
            <w:tcW w:w="1712" w:type="dxa"/>
            <w:vMerge/>
            <w:hideMark/>
          </w:tcPr>
          <w:p w:rsidR="005A6588" w:rsidRPr="007460DC" w:rsidRDefault="005A6588" w:rsidP="00347FC1">
            <w:pPr>
              <w:spacing w:after="0" w:line="240" w:lineRule="auto"/>
              <w:rPr>
                <w:rFonts w:ascii="Times New Roman" w:hAnsi="Times New Roman"/>
                <w:sz w:val="28"/>
                <w:szCs w:val="28"/>
              </w:rPr>
            </w:pPr>
          </w:p>
        </w:tc>
        <w:tc>
          <w:tcPr>
            <w:tcW w:w="716" w:type="dxa"/>
            <w:vMerge/>
            <w:hideMark/>
          </w:tcPr>
          <w:p w:rsidR="005A6588" w:rsidRPr="007460DC" w:rsidRDefault="005A6588" w:rsidP="00347FC1">
            <w:pPr>
              <w:spacing w:after="0" w:line="240" w:lineRule="auto"/>
              <w:rPr>
                <w:rFonts w:ascii="Times New Roman" w:hAnsi="Times New Roman"/>
                <w:sz w:val="28"/>
                <w:szCs w:val="28"/>
              </w:rPr>
            </w:pPr>
          </w:p>
        </w:tc>
        <w:tc>
          <w:tcPr>
            <w:tcW w:w="684" w:type="dxa"/>
            <w:vMerge/>
            <w:hideMark/>
          </w:tcPr>
          <w:p w:rsidR="005A6588" w:rsidRPr="007460DC" w:rsidRDefault="005A6588" w:rsidP="00347FC1">
            <w:pPr>
              <w:spacing w:after="0" w:line="240" w:lineRule="auto"/>
              <w:rPr>
                <w:rFonts w:ascii="Times New Roman" w:hAnsi="Times New Roman"/>
                <w:sz w:val="28"/>
                <w:szCs w:val="28"/>
              </w:rPr>
            </w:pPr>
          </w:p>
        </w:tc>
        <w:tc>
          <w:tcPr>
            <w:tcW w:w="1372" w:type="dxa"/>
            <w:vMerge/>
            <w:hideMark/>
          </w:tcPr>
          <w:p w:rsidR="005A6588" w:rsidRPr="007460DC" w:rsidRDefault="005A6588" w:rsidP="00347FC1">
            <w:pPr>
              <w:spacing w:after="0" w:line="240" w:lineRule="auto"/>
              <w:rPr>
                <w:rFonts w:ascii="Times New Roman" w:hAnsi="Times New Roman"/>
                <w:sz w:val="28"/>
                <w:szCs w:val="28"/>
              </w:rPr>
            </w:pPr>
          </w:p>
        </w:tc>
        <w:tc>
          <w:tcPr>
            <w:tcW w:w="732" w:type="dxa"/>
            <w:vAlign w:val="center"/>
            <w:hideMark/>
          </w:tcPr>
          <w:p w:rsidR="005A6588" w:rsidRPr="007460DC" w:rsidRDefault="005A6588" w:rsidP="007460DC">
            <w:pPr>
              <w:spacing w:after="0" w:line="240" w:lineRule="auto"/>
              <w:jc w:val="center"/>
              <w:rPr>
                <w:rFonts w:ascii="Times New Roman" w:hAnsi="Times New Roman"/>
                <w:sz w:val="28"/>
                <w:szCs w:val="28"/>
              </w:rPr>
            </w:pPr>
            <w:r w:rsidRPr="007460DC">
              <w:rPr>
                <w:rFonts w:ascii="Times New Roman" w:hAnsi="Times New Roman"/>
                <w:sz w:val="28"/>
                <w:szCs w:val="28"/>
              </w:rPr>
              <w:t>129</w:t>
            </w:r>
          </w:p>
        </w:tc>
        <w:tc>
          <w:tcPr>
            <w:tcW w:w="1054" w:type="dxa"/>
            <w:noWrap/>
            <w:vAlign w:val="center"/>
            <w:hideMark/>
          </w:tcPr>
          <w:p w:rsidR="005A6588" w:rsidRPr="007460DC" w:rsidRDefault="005A6588" w:rsidP="007460DC">
            <w:pPr>
              <w:spacing w:after="0" w:line="240" w:lineRule="auto"/>
              <w:jc w:val="center"/>
              <w:rPr>
                <w:rFonts w:ascii="Times New Roman" w:hAnsi="Times New Roman"/>
                <w:sz w:val="28"/>
                <w:szCs w:val="28"/>
              </w:rPr>
            </w:pPr>
            <w:r w:rsidRPr="007460DC">
              <w:rPr>
                <w:rFonts w:ascii="Times New Roman" w:hAnsi="Times New Roman"/>
                <w:sz w:val="28"/>
                <w:szCs w:val="28"/>
              </w:rPr>
              <w:t>362,1</w:t>
            </w:r>
          </w:p>
        </w:tc>
        <w:tc>
          <w:tcPr>
            <w:tcW w:w="1297" w:type="dxa"/>
            <w:noWrap/>
            <w:vAlign w:val="center"/>
            <w:hideMark/>
          </w:tcPr>
          <w:p w:rsidR="005A6588" w:rsidRPr="007460DC" w:rsidRDefault="005A6588" w:rsidP="007460DC">
            <w:pPr>
              <w:spacing w:after="0" w:line="240" w:lineRule="auto"/>
              <w:jc w:val="center"/>
              <w:rPr>
                <w:rFonts w:ascii="Times New Roman" w:hAnsi="Times New Roman"/>
                <w:sz w:val="28"/>
                <w:szCs w:val="28"/>
              </w:rPr>
            </w:pPr>
            <w:r w:rsidRPr="007460DC">
              <w:rPr>
                <w:rFonts w:ascii="Times New Roman" w:hAnsi="Times New Roman"/>
                <w:sz w:val="28"/>
                <w:szCs w:val="28"/>
              </w:rPr>
              <w:t>362,1</w:t>
            </w:r>
          </w:p>
        </w:tc>
        <w:tc>
          <w:tcPr>
            <w:tcW w:w="1025" w:type="dxa"/>
            <w:noWrap/>
            <w:vAlign w:val="center"/>
            <w:hideMark/>
          </w:tcPr>
          <w:p w:rsidR="005A6588" w:rsidRPr="007460DC" w:rsidRDefault="005A6588" w:rsidP="007460DC">
            <w:pPr>
              <w:spacing w:after="0" w:line="240" w:lineRule="auto"/>
              <w:jc w:val="center"/>
              <w:rPr>
                <w:rFonts w:ascii="Times New Roman" w:hAnsi="Times New Roman"/>
                <w:sz w:val="28"/>
                <w:szCs w:val="28"/>
              </w:rPr>
            </w:pPr>
            <w:r w:rsidRPr="007460DC">
              <w:rPr>
                <w:rFonts w:ascii="Times New Roman" w:hAnsi="Times New Roman"/>
                <w:sz w:val="28"/>
                <w:szCs w:val="28"/>
              </w:rPr>
              <w:t>362,1</w:t>
            </w:r>
          </w:p>
        </w:tc>
        <w:tc>
          <w:tcPr>
            <w:tcW w:w="1266" w:type="dxa"/>
            <w:noWrap/>
            <w:vAlign w:val="center"/>
            <w:hideMark/>
          </w:tcPr>
          <w:p w:rsidR="005A6588" w:rsidRPr="007460DC" w:rsidRDefault="005A6588" w:rsidP="007460DC">
            <w:pPr>
              <w:spacing w:after="0" w:line="240" w:lineRule="auto"/>
              <w:jc w:val="center"/>
              <w:rPr>
                <w:rFonts w:ascii="Times New Roman" w:hAnsi="Times New Roman"/>
                <w:sz w:val="28"/>
                <w:szCs w:val="28"/>
              </w:rPr>
            </w:pPr>
            <w:r w:rsidRPr="007460DC">
              <w:rPr>
                <w:rFonts w:ascii="Times New Roman" w:hAnsi="Times New Roman"/>
                <w:sz w:val="28"/>
                <w:szCs w:val="28"/>
              </w:rPr>
              <w:t>1 086,3</w:t>
            </w:r>
          </w:p>
        </w:tc>
        <w:tc>
          <w:tcPr>
            <w:tcW w:w="2427" w:type="dxa"/>
            <w:vMerge/>
            <w:hideMark/>
          </w:tcPr>
          <w:p w:rsidR="005A6588" w:rsidRPr="007460DC" w:rsidRDefault="005A6588" w:rsidP="00347FC1">
            <w:pPr>
              <w:spacing w:after="0" w:line="240" w:lineRule="auto"/>
              <w:rPr>
                <w:rFonts w:ascii="Times New Roman" w:hAnsi="Times New Roman"/>
                <w:sz w:val="28"/>
                <w:szCs w:val="28"/>
              </w:rPr>
            </w:pPr>
          </w:p>
        </w:tc>
      </w:tr>
      <w:tr w:rsidR="005A6588" w:rsidRPr="007460DC" w:rsidTr="007460DC">
        <w:trPr>
          <w:trHeight w:val="5805"/>
        </w:trPr>
        <w:tc>
          <w:tcPr>
            <w:tcW w:w="662" w:type="dxa"/>
            <w:vMerge/>
            <w:hideMark/>
          </w:tcPr>
          <w:p w:rsidR="005A6588" w:rsidRPr="007460DC" w:rsidRDefault="005A6588" w:rsidP="00347FC1">
            <w:pPr>
              <w:spacing w:after="0" w:line="240" w:lineRule="auto"/>
              <w:rPr>
                <w:rFonts w:ascii="Times New Roman" w:hAnsi="Times New Roman"/>
                <w:sz w:val="28"/>
                <w:szCs w:val="28"/>
              </w:rPr>
            </w:pPr>
          </w:p>
        </w:tc>
        <w:tc>
          <w:tcPr>
            <w:tcW w:w="2243" w:type="dxa"/>
            <w:vMerge/>
            <w:hideMark/>
          </w:tcPr>
          <w:p w:rsidR="005A6588" w:rsidRPr="007460DC" w:rsidRDefault="005A6588" w:rsidP="00347FC1">
            <w:pPr>
              <w:spacing w:after="0" w:line="240" w:lineRule="auto"/>
              <w:rPr>
                <w:rFonts w:ascii="Times New Roman" w:hAnsi="Times New Roman"/>
                <w:sz w:val="28"/>
                <w:szCs w:val="28"/>
              </w:rPr>
            </w:pPr>
          </w:p>
        </w:tc>
        <w:tc>
          <w:tcPr>
            <w:tcW w:w="1712" w:type="dxa"/>
            <w:vMerge/>
            <w:hideMark/>
          </w:tcPr>
          <w:p w:rsidR="005A6588" w:rsidRPr="007460DC" w:rsidRDefault="005A6588" w:rsidP="00347FC1">
            <w:pPr>
              <w:spacing w:after="0" w:line="240" w:lineRule="auto"/>
              <w:rPr>
                <w:rFonts w:ascii="Times New Roman" w:hAnsi="Times New Roman"/>
                <w:sz w:val="28"/>
                <w:szCs w:val="28"/>
              </w:rPr>
            </w:pPr>
          </w:p>
        </w:tc>
        <w:tc>
          <w:tcPr>
            <w:tcW w:w="716" w:type="dxa"/>
            <w:vMerge/>
            <w:hideMark/>
          </w:tcPr>
          <w:p w:rsidR="005A6588" w:rsidRPr="007460DC" w:rsidRDefault="005A6588" w:rsidP="00347FC1">
            <w:pPr>
              <w:spacing w:after="0" w:line="240" w:lineRule="auto"/>
              <w:rPr>
                <w:rFonts w:ascii="Times New Roman" w:hAnsi="Times New Roman"/>
                <w:sz w:val="28"/>
                <w:szCs w:val="28"/>
              </w:rPr>
            </w:pPr>
          </w:p>
        </w:tc>
        <w:tc>
          <w:tcPr>
            <w:tcW w:w="684" w:type="dxa"/>
            <w:vMerge/>
            <w:hideMark/>
          </w:tcPr>
          <w:p w:rsidR="005A6588" w:rsidRPr="007460DC" w:rsidRDefault="005A6588" w:rsidP="00347FC1">
            <w:pPr>
              <w:spacing w:after="0" w:line="240" w:lineRule="auto"/>
              <w:rPr>
                <w:rFonts w:ascii="Times New Roman" w:hAnsi="Times New Roman"/>
                <w:sz w:val="28"/>
                <w:szCs w:val="28"/>
              </w:rPr>
            </w:pPr>
          </w:p>
        </w:tc>
        <w:tc>
          <w:tcPr>
            <w:tcW w:w="1372" w:type="dxa"/>
            <w:vMerge/>
            <w:hideMark/>
          </w:tcPr>
          <w:p w:rsidR="005A6588" w:rsidRPr="007460DC" w:rsidRDefault="005A6588" w:rsidP="00347FC1">
            <w:pPr>
              <w:spacing w:after="0" w:line="240" w:lineRule="auto"/>
              <w:rPr>
                <w:rFonts w:ascii="Times New Roman" w:hAnsi="Times New Roman"/>
                <w:sz w:val="28"/>
                <w:szCs w:val="28"/>
              </w:rPr>
            </w:pPr>
          </w:p>
        </w:tc>
        <w:tc>
          <w:tcPr>
            <w:tcW w:w="732" w:type="dxa"/>
            <w:vAlign w:val="center"/>
            <w:hideMark/>
          </w:tcPr>
          <w:p w:rsidR="005A6588" w:rsidRPr="007460DC" w:rsidRDefault="005A6588" w:rsidP="007460DC">
            <w:pPr>
              <w:spacing w:after="0" w:line="240" w:lineRule="auto"/>
              <w:jc w:val="center"/>
              <w:rPr>
                <w:rFonts w:ascii="Times New Roman" w:hAnsi="Times New Roman"/>
                <w:sz w:val="28"/>
                <w:szCs w:val="28"/>
              </w:rPr>
            </w:pPr>
            <w:r w:rsidRPr="007460DC">
              <w:rPr>
                <w:rFonts w:ascii="Times New Roman" w:hAnsi="Times New Roman"/>
                <w:sz w:val="28"/>
                <w:szCs w:val="28"/>
              </w:rPr>
              <w:t>244</w:t>
            </w:r>
          </w:p>
        </w:tc>
        <w:tc>
          <w:tcPr>
            <w:tcW w:w="1054" w:type="dxa"/>
            <w:noWrap/>
            <w:vAlign w:val="center"/>
            <w:hideMark/>
          </w:tcPr>
          <w:p w:rsidR="005A6588" w:rsidRPr="007460DC" w:rsidRDefault="005A6588" w:rsidP="007460DC">
            <w:pPr>
              <w:spacing w:after="0" w:line="240" w:lineRule="auto"/>
              <w:jc w:val="center"/>
              <w:rPr>
                <w:rFonts w:ascii="Times New Roman" w:hAnsi="Times New Roman"/>
                <w:sz w:val="28"/>
                <w:szCs w:val="28"/>
              </w:rPr>
            </w:pPr>
            <w:r w:rsidRPr="007460DC">
              <w:rPr>
                <w:rFonts w:ascii="Times New Roman" w:hAnsi="Times New Roman"/>
                <w:sz w:val="28"/>
                <w:szCs w:val="28"/>
              </w:rPr>
              <w:t>386,5</w:t>
            </w:r>
          </w:p>
        </w:tc>
        <w:tc>
          <w:tcPr>
            <w:tcW w:w="1297" w:type="dxa"/>
            <w:noWrap/>
            <w:vAlign w:val="center"/>
            <w:hideMark/>
          </w:tcPr>
          <w:p w:rsidR="005A6588" w:rsidRPr="007460DC" w:rsidRDefault="005A6588" w:rsidP="007460DC">
            <w:pPr>
              <w:spacing w:after="0" w:line="240" w:lineRule="auto"/>
              <w:jc w:val="center"/>
              <w:rPr>
                <w:rFonts w:ascii="Times New Roman" w:hAnsi="Times New Roman"/>
                <w:sz w:val="28"/>
                <w:szCs w:val="28"/>
              </w:rPr>
            </w:pPr>
            <w:r w:rsidRPr="007460DC">
              <w:rPr>
                <w:rFonts w:ascii="Times New Roman" w:hAnsi="Times New Roman"/>
                <w:sz w:val="28"/>
                <w:szCs w:val="28"/>
              </w:rPr>
              <w:t>386,5</w:t>
            </w:r>
          </w:p>
        </w:tc>
        <w:tc>
          <w:tcPr>
            <w:tcW w:w="1025" w:type="dxa"/>
            <w:noWrap/>
            <w:vAlign w:val="center"/>
            <w:hideMark/>
          </w:tcPr>
          <w:p w:rsidR="005A6588" w:rsidRPr="007460DC" w:rsidRDefault="005A6588" w:rsidP="007460DC">
            <w:pPr>
              <w:spacing w:after="0" w:line="240" w:lineRule="auto"/>
              <w:jc w:val="center"/>
              <w:rPr>
                <w:rFonts w:ascii="Times New Roman" w:hAnsi="Times New Roman"/>
                <w:sz w:val="28"/>
                <w:szCs w:val="28"/>
              </w:rPr>
            </w:pPr>
            <w:r w:rsidRPr="007460DC">
              <w:rPr>
                <w:rFonts w:ascii="Times New Roman" w:hAnsi="Times New Roman"/>
                <w:sz w:val="28"/>
                <w:szCs w:val="28"/>
              </w:rPr>
              <w:t>386,5</w:t>
            </w:r>
          </w:p>
        </w:tc>
        <w:tc>
          <w:tcPr>
            <w:tcW w:w="1266" w:type="dxa"/>
            <w:noWrap/>
            <w:hideMark/>
          </w:tcPr>
          <w:p w:rsidR="005A6588" w:rsidRPr="007460DC" w:rsidRDefault="005A6588" w:rsidP="00347FC1">
            <w:pPr>
              <w:spacing w:after="0" w:line="240" w:lineRule="auto"/>
              <w:rPr>
                <w:rFonts w:ascii="Times New Roman" w:hAnsi="Times New Roman"/>
                <w:sz w:val="28"/>
                <w:szCs w:val="28"/>
              </w:rPr>
            </w:pPr>
            <w:r w:rsidRPr="007460DC">
              <w:rPr>
                <w:rFonts w:ascii="Times New Roman" w:hAnsi="Times New Roman"/>
                <w:sz w:val="28"/>
                <w:szCs w:val="28"/>
              </w:rPr>
              <w:t xml:space="preserve">       1 159,5   </w:t>
            </w:r>
          </w:p>
        </w:tc>
        <w:tc>
          <w:tcPr>
            <w:tcW w:w="2427" w:type="dxa"/>
            <w:vMerge/>
            <w:hideMark/>
          </w:tcPr>
          <w:p w:rsidR="005A6588" w:rsidRPr="007460DC" w:rsidRDefault="005A6588" w:rsidP="00347FC1">
            <w:pPr>
              <w:spacing w:after="0" w:line="240" w:lineRule="auto"/>
              <w:rPr>
                <w:rFonts w:ascii="Times New Roman" w:hAnsi="Times New Roman"/>
                <w:sz w:val="28"/>
                <w:szCs w:val="28"/>
              </w:rPr>
            </w:pPr>
          </w:p>
        </w:tc>
      </w:tr>
      <w:tr w:rsidR="005A6588" w:rsidRPr="007460DC" w:rsidTr="007460DC">
        <w:trPr>
          <w:trHeight w:val="480"/>
        </w:trPr>
        <w:tc>
          <w:tcPr>
            <w:tcW w:w="2905" w:type="dxa"/>
            <w:gridSpan w:val="2"/>
            <w:hideMark/>
          </w:tcPr>
          <w:p w:rsidR="005A6588" w:rsidRPr="007460DC" w:rsidRDefault="005A6588" w:rsidP="00347FC1">
            <w:pPr>
              <w:spacing w:after="0" w:line="240" w:lineRule="auto"/>
              <w:rPr>
                <w:rFonts w:ascii="Times New Roman" w:hAnsi="Times New Roman"/>
                <w:sz w:val="28"/>
                <w:szCs w:val="28"/>
              </w:rPr>
            </w:pPr>
            <w:r w:rsidRPr="007460DC">
              <w:rPr>
                <w:rFonts w:ascii="Times New Roman" w:hAnsi="Times New Roman"/>
                <w:sz w:val="28"/>
                <w:szCs w:val="28"/>
              </w:rPr>
              <w:lastRenderedPageBreak/>
              <w:t>Итого по задаче 1</w:t>
            </w:r>
          </w:p>
        </w:tc>
        <w:tc>
          <w:tcPr>
            <w:tcW w:w="1712" w:type="dxa"/>
            <w:hideMark/>
          </w:tcPr>
          <w:p w:rsidR="005A6588" w:rsidRPr="007460DC" w:rsidRDefault="005A6588" w:rsidP="00347FC1">
            <w:pPr>
              <w:spacing w:after="0" w:line="240" w:lineRule="auto"/>
              <w:rPr>
                <w:rFonts w:ascii="Times New Roman" w:hAnsi="Times New Roman"/>
                <w:sz w:val="28"/>
                <w:szCs w:val="28"/>
              </w:rPr>
            </w:pPr>
            <w:r w:rsidRPr="007460DC">
              <w:rPr>
                <w:rFonts w:ascii="Times New Roman" w:hAnsi="Times New Roman"/>
                <w:sz w:val="28"/>
                <w:szCs w:val="28"/>
              </w:rPr>
              <w:t> </w:t>
            </w:r>
          </w:p>
        </w:tc>
        <w:tc>
          <w:tcPr>
            <w:tcW w:w="716" w:type="dxa"/>
            <w:hideMark/>
          </w:tcPr>
          <w:p w:rsidR="005A6588" w:rsidRPr="007460DC" w:rsidRDefault="005A6588" w:rsidP="00347FC1">
            <w:pPr>
              <w:spacing w:after="0" w:line="240" w:lineRule="auto"/>
              <w:rPr>
                <w:rFonts w:ascii="Times New Roman" w:hAnsi="Times New Roman"/>
                <w:sz w:val="28"/>
                <w:szCs w:val="28"/>
              </w:rPr>
            </w:pPr>
            <w:r w:rsidRPr="007460DC">
              <w:rPr>
                <w:rFonts w:ascii="Times New Roman" w:hAnsi="Times New Roman"/>
                <w:sz w:val="28"/>
                <w:szCs w:val="28"/>
              </w:rPr>
              <w:t> </w:t>
            </w:r>
          </w:p>
        </w:tc>
        <w:tc>
          <w:tcPr>
            <w:tcW w:w="684" w:type="dxa"/>
            <w:hideMark/>
          </w:tcPr>
          <w:p w:rsidR="005A6588" w:rsidRPr="007460DC" w:rsidRDefault="005A6588" w:rsidP="00347FC1">
            <w:pPr>
              <w:spacing w:after="0" w:line="240" w:lineRule="auto"/>
              <w:rPr>
                <w:rFonts w:ascii="Times New Roman" w:hAnsi="Times New Roman"/>
                <w:sz w:val="28"/>
                <w:szCs w:val="28"/>
              </w:rPr>
            </w:pPr>
            <w:r w:rsidRPr="007460DC">
              <w:rPr>
                <w:rFonts w:ascii="Times New Roman" w:hAnsi="Times New Roman"/>
                <w:sz w:val="28"/>
                <w:szCs w:val="28"/>
              </w:rPr>
              <w:t> </w:t>
            </w:r>
          </w:p>
        </w:tc>
        <w:tc>
          <w:tcPr>
            <w:tcW w:w="1372" w:type="dxa"/>
            <w:hideMark/>
          </w:tcPr>
          <w:p w:rsidR="005A6588" w:rsidRPr="007460DC" w:rsidRDefault="005A6588" w:rsidP="00347FC1">
            <w:pPr>
              <w:spacing w:after="0" w:line="240" w:lineRule="auto"/>
              <w:rPr>
                <w:rFonts w:ascii="Times New Roman" w:hAnsi="Times New Roman"/>
                <w:sz w:val="28"/>
                <w:szCs w:val="28"/>
              </w:rPr>
            </w:pPr>
            <w:r w:rsidRPr="007460DC">
              <w:rPr>
                <w:rFonts w:ascii="Times New Roman" w:hAnsi="Times New Roman"/>
                <w:sz w:val="28"/>
                <w:szCs w:val="28"/>
              </w:rPr>
              <w:t> </w:t>
            </w:r>
          </w:p>
        </w:tc>
        <w:tc>
          <w:tcPr>
            <w:tcW w:w="732" w:type="dxa"/>
            <w:vAlign w:val="center"/>
            <w:hideMark/>
          </w:tcPr>
          <w:p w:rsidR="005A6588" w:rsidRPr="007460DC" w:rsidRDefault="005A6588" w:rsidP="007460DC">
            <w:pPr>
              <w:spacing w:after="0" w:line="240" w:lineRule="auto"/>
              <w:jc w:val="center"/>
              <w:rPr>
                <w:rFonts w:ascii="Times New Roman" w:hAnsi="Times New Roman"/>
                <w:sz w:val="28"/>
                <w:szCs w:val="28"/>
              </w:rPr>
            </w:pPr>
          </w:p>
        </w:tc>
        <w:tc>
          <w:tcPr>
            <w:tcW w:w="1054" w:type="dxa"/>
            <w:noWrap/>
            <w:vAlign w:val="center"/>
            <w:hideMark/>
          </w:tcPr>
          <w:p w:rsidR="005A6588" w:rsidRPr="007460DC" w:rsidRDefault="005A6588" w:rsidP="007460DC">
            <w:pPr>
              <w:spacing w:after="0" w:line="240" w:lineRule="auto"/>
              <w:jc w:val="center"/>
              <w:rPr>
                <w:rFonts w:ascii="Times New Roman" w:hAnsi="Times New Roman"/>
                <w:sz w:val="28"/>
                <w:szCs w:val="28"/>
              </w:rPr>
            </w:pPr>
            <w:r w:rsidRPr="007460DC">
              <w:rPr>
                <w:rFonts w:ascii="Times New Roman" w:hAnsi="Times New Roman"/>
                <w:sz w:val="28"/>
                <w:szCs w:val="28"/>
              </w:rPr>
              <w:t>1 962,6</w:t>
            </w:r>
          </w:p>
        </w:tc>
        <w:tc>
          <w:tcPr>
            <w:tcW w:w="1297" w:type="dxa"/>
            <w:noWrap/>
            <w:vAlign w:val="center"/>
            <w:hideMark/>
          </w:tcPr>
          <w:p w:rsidR="005A6588" w:rsidRPr="007460DC" w:rsidRDefault="005A6588" w:rsidP="007460DC">
            <w:pPr>
              <w:spacing w:after="0" w:line="240" w:lineRule="auto"/>
              <w:jc w:val="center"/>
              <w:rPr>
                <w:rFonts w:ascii="Times New Roman" w:hAnsi="Times New Roman"/>
                <w:sz w:val="28"/>
                <w:szCs w:val="28"/>
              </w:rPr>
            </w:pPr>
            <w:r w:rsidRPr="007460DC">
              <w:rPr>
                <w:rFonts w:ascii="Times New Roman" w:hAnsi="Times New Roman"/>
                <w:sz w:val="28"/>
                <w:szCs w:val="28"/>
              </w:rPr>
              <w:t>1 962,6</w:t>
            </w:r>
          </w:p>
        </w:tc>
        <w:tc>
          <w:tcPr>
            <w:tcW w:w="1025" w:type="dxa"/>
            <w:noWrap/>
            <w:vAlign w:val="center"/>
            <w:hideMark/>
          </w:tcPr>
          <w:p w:rsidR="005A6588" w:rsidRPr="007460DC" w:rsidRDefault="005A6588" w:rsidP="007460DC">
            <w:pPr>
              <w:spacing w:after="0" w:line="240" w:lineRule="auto"/>
              <w:jc w:val="center"/>
              <w:rPr>
                <w:rFonts w:ascii="Times New Roman" w:hAnsi="Times New Roman"/>
                <w:sz w:val="28"/>
                <w:szCs w:val="28"/>
              </w:rPr>
            </w:pPr>
            <w:r w:rsidRPr="007460DC">
              <w:rPr>
                <w:rFonts w:ascii="Times New Roman" w:hAnsi="Times New Roman"/>
                <w:sz w:val="28"/>
                <w:szCs w:val="28"/>
              </w:rPr>
              <w:t>1 962,6</w:t>
            </w:r>
          </w:p>
        </w:tc>
        <w:tc>
          <w:tcPr>
            <w:tcW w:w="1266" w:type="dxa"/>
            <w:noWrap/>
            <w:hideMark/>
          </w:tcPr>
          <w:p w:rsidR="005A6588" w:rsidRPr="007460DC" w:rsidRDefault="005A6588" w:rsidP="00347FC1">
            <w:pPr>
              <w:spacing w:after="0" w:line="240" w:lineRule="auto"/>
              <w:rPr>
                <w:rFonts w:ascii="Times New Roman" w:hAnsi="Times New Roman"/>
                <w:sz w:val="28"/>
                <w:szCs w:val="28"/>
              </w:rPr>
            </w:pPr>
            <w:r w:rsidRPr="007460DC">
              <w:rPr>
                <w:rFonts w:ascii="Times New Roman" w:hAnsi="Times New Roman"/>
                <w:sz w:val="28"/>
                <w:szCs w:val="28"/>
              </w:rPr>
              <w:t xml:space="preserve">       5 887,8   </w:t>
            </w:r>
          </w:p>
        </w:tc>
        <w:tc>
          <w:tcPr>
            <w:tcW w:w="2427" w:type="dxa"/>
            <w:noWrap/>
            <w:hideMark/>
          </w:tcPr>
          <w:p w:rsidR="005A6588" w:rsidRPr="007460DC" w:rsidRDefault="005A6588" w:rsidP="00347FC1">
            <w:pPr>
              <w:spacing w:after="0" w:line="240" w:lineRule="auto"/>
              <w:rPr>
                <w:rFonts w:ascii="Times New Roman" w:hAnsi="Times New Roman"/>
                <w:sz w:val="28"/>
                <w:szCs w:val="28"/>
              </w:rPr>
            </w:pPr>
            <w:r w:rsidRPr="007460DC">
              <w:rPr>
                <w:rFonts w:ascii="Times New Roman" w:hAnsi="Times New Roman"/>
                <w:sz w:val="28"/>
                <w:szCs w:val="28"/>
              </w:rPr>
              <w:t> </w:t>
            </w:r>
          </w:p>
        </w:tc>
      </w:tr>
      <w:tr w:rsidR="005A6588" w:rsidRPr="007460DC" w:rsidTr="005A6588">
        <w:trPr>
          <w:trHeight w:val="780"/>
        </w:trPr>
        <w:tc>
          <w:tcPr>
            <w:tcW w:w="15190" w:type="dxa"/>
            <w:gridSpan w:val="12"/>
            <w:hideMark/>
          </w:tcPr>
          <w:p w:rsidR="005A6588" w:rsidRPr="007460DC" w:rsidRDefault="005A6588" w:rsidP="00347FC1">
            <w:pPr>
              <w:spacing w:after="0" w:line="240" w:lineRule="auto"/>
              <w:rPr>
                <w:rFonts w:ascii="Times New Roman" w:hAnsi="Times New Roman"/>
                <w:i/>
                <w:iCs/>
                <w:sz w:val="28"/>
                <w:szCs w:val="28"/>
              </w:rPr>
            </w:pPr>
            <w:r w:rsidRPr="007460DC">
              <w:rPr>
                <w:rFonts w:ascii="Times New Roman" w:hAnsi="Times New Roman"/>
                <w:i/>
                <w:iCs/>
                <w:sz w:val="28"/>
                <w:szCs w:val="28"/>
              </w:rPr>
              <w:t xml:space="preserve">Задача № 2. Обеспечить приобретение жилых помещений для их предоставления по договору найма детям-сиротам, детям, оставшимся без попечения родителей, и лицам из их числа.  </w:t>
            </w:r>
          </w:p>
        </w:tc>
      </w:tr>
      <w:tr w:rsidR="005A6588" w:rsidRPr="007460DC" w:rsidTr="007460DC">
        <w:trPr>
          <w:trHeight w:val="8190"/>
        </w:trPr>
        <w:tc>
          <w:tcPr>
            <w:tcW w:w="662" w:type="dxa"/>
            <w:noWrap/>
            <w:hideMark/>
          </w:tcPr>
          <w:p w:rsidR="005A6588" w:rsidRPr="007460DC" w:rsidRDefault="005A6588" w:rsidP="00347FC1">
            <w:pPr>
              <w:spacing w:after="0" w:line="240" w:lineRule="auto"/>
              <w:rPr>
                <w:rFonts w:ascii="Times New Roman" w:hAnsi="Times New Roman"/>
                <w:sz w:val="28"/>
                <w:szCs w:val="28"/>
              </w:rPr>
            </w:pPr>
            <w:r w:rsidRPr="007460DC">
              <w:rPr>
                <w:rFonts w:ascii="Times New Roman" w:hAnsi="Times New Roman"/>
                <w:sz w:val="28"/>
                <w:szCs w:val="28"/>
              </w:rPr>
              <w:lastRenderedPageBreak/>
              <w:t>4.2.1</w:t>
            </w:r>
          </w:p>
        </w:tc>
        <w:tc>
          <w:tcPr>
            <w:tcW w:w="2243" w:type="dxa"/>
            <w:hideMark/>
          </w:tcPr>
          <w:p w:rsidR="005A6588" w:rsidRPr="007460DC" w:rsidRDefault="005A6588" w:rsidP="00347FC1">
            <w:pPr>
              <w:spacing w:after="0" w:line="240" w:lineRule="auto"/>
              <w:rPr>
                <w:rFonts w:ascii="Times New Roman" w:hAnsi="Times New Roman"/>
                <w:sz w:val="28"/>
                <w:szCs w:val="28"/>
              </w:rPr>
            </w:pPr>
            <w:r w:rsidRPr="007460DC">
              <w:rPr>
                <w:rFonts w:ascii="Times New Roman" w:hAnsi="Times New Roman"/>
                <w:sz w:val="28"/>
                <w:szCs w:val="28"/>
              </w:rPr>
              <w:t>Субвенции на 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w:t>
            </w:r>
          </w:p>
        </w:tc>
        <w:tc>
          <w:tcPr>
            <w:tcW w:w="1712" w:type="dxa"/>
            <w:hideMark/>
          </w:tcPr>
          <w:p w:rsidR="005A6588" w:rsidRPr="007460DC" w:rsidRDefault="005A6588" w:rsidP="00347FC1">
            <w:pPr>
              <w:spacing w:after="0" w:line="240" w:lineRule="auto"/>
              <w:rPr>
                <w:rFonts w:ascii="Times New Roman" w:hAnsi="Times New Roman"/>
                <w:sz w:val="28"/>
                <w:szCs w:val="28"/>
              </w:rPr>
            </w:pPr>
            <w:r w:rsidRPr="007460DC">
              <w:rPr>
                <w:rFonts w:ascii="Times New Roman" w:hAnsi="Times New Roman"/>
                <w:sz w:val="28"/>
                <w:szCs w:val="28"/>
              </w:rPr>
              <w:t xml:space="preserve">Администрация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w:t>
            </w:r>
          </w:p>
        </w:tc>
        <w:tc>
          <w:tcPr>
            <w:tcW w:w="716" w:type="dxa"/>
            <w:vAlign w:val="center"/>
            <w:hideMark/>
          </w:tcPr>
          <w:p w:rsidR="005A6588" w:rsidRPr="007460DC" w:rsidRDefault="005A6588" w:rsidP="007460DC">
            <w:pPr>
              <w:spacing w:after="0" w:line="240" w:lineRule="auto"/>
              <w:jc w:val="center"/>
              <w:rPr>
                <w:rFonts w:ascii="Times New Roman" w:hAnsi="Times New Roman"/>
                <w:sz w:val="28"/>
                <w:szCs w:val="28"/>
              </w:rPr>
            </w:pPr>
            <w:r w:rsidRPr="007460DC">
              <w:rPr>
                <w:rFonts w:ascii="Times New Roman" w:hAnsi="Times New Roman"/>
                <w:sz w:val="28"/>
                <w:szCs w:val="28"/>
              </w:rPr>
              <w:t>901</w:t>
            </w:r>
          </w:p>
        </w:tc>
        <w:tc>
          <w:tcPr>
            <w:tcW w:w="684" w:type="dxa"/>
            <w:vAlign w:val="center"/>
            <w:hideMark/>
          </w:tcPr>
          <w:p w:rsidR="005A6588" w:rsidRPr="007460DC" w:rsidRDefault="005A6588" w:rsidP="007460DC">
            <w:pPr>
              <w:spacing w:after="0" w:line="240" w:lineRule="auto"/>
              <w:jc w:val="center"/>
              <w:rPr>
                <w:rFonts w:ascii="Times New Roman" w:hAnsi="Times New Roman"/>
                <w:sz w:val="28"/>
                <w:szCs w:val="28"/>
              </w:rPr>
            </w:pPr>
            <w:r w:rsidRPr="007460DC">
              <w:rPr>
                <w:rFonts w:ascii="Times New Roman" w:hAnsi="Times New Roman"/>
                <w:sz w:val="28"/>
                <w:szCs w:val="28"/>
              </w:rPr>
              <w:t>10 04</w:t>
            </w:r>
          </w:p>
        </w:tc>
        <w:tc>
          <w:tcPr>
            <w:tcW w:w="1372" w:type="dxa"/>
            <w:vAlign w:val="center"/>
            <w:hideMark/>
          </w:tcPr>
          <w:p w:rsidR="005A6588" w:rsidRPr="007460DC" w:rsidRDefault="005A6588" w:rsidP="007460DC">
            <w:pPr>
              <w:spacing w:after="0" w:line="240" w:lineRule="auto"/>
              <w:jc w:val="center"/>
              <w:rPr>
                <w:rFonts w:ascii="Times New Roman" w:hAnsi="Times New Roman"/>
                <w:sz w:val="28"/>
                <w:szCs w:val="28"/>
              </w:rPr>
            </w:pPr>
            <w:r w:rsidRPr="007460DC">
              <w:rPr>
                <w:rFonts w:ascii="Times New Roman" w:hAnsi="Times New Roman"/>
                <w:sz w:val="28"/>
                <w:szCs w:val="28"/>
              </w:rPr>
              <w:t>0240075870</w:t>
            </w:r>
          </w:p>
        </w:tc>
        <w:tc>
          <w:tcPr>
            <w:tcW w:w="732" w:type="dxa"/>
            <w:vAlign w:val="center"/>
            <w:hideMark/>
          </w:tcPr>
          <w:p w:rsidR="005A6588" w:rsidRPr="007460DC" w:rsidRDefault="005A6588" w:rsidP="007460DC">
            <w:pPr>
              <w:spacing w:after="0" w:line="240" w:lineRule="auto"/>
              <w:jc w:val="center"/>
              <w:rPr>
                <w:rFonts w:ascii="Times New Roman" w:hAnsi="Times New Roman"/>
                <w:sz w:val="28"/>
                <w:szCs w:val="28"/>
              </w:rPr>
            </w:pPr>
            <w:r w:rsidRPr="007460DC">
              <w:rPr>
                <w:rFonts w:ascii="Times New Roman" w:hAnsi="Times New Roman"/>
                <w:sz w:val="28"/>
                <w:szCs w:val="28"/>
              </w:rPr>
              <w:t>412</w:t>
            </w:r>
          </w:p>
        </w:tc>
        <w:tc>
          <w:tcPr>
            <w:tcW w:w="1054" w:type="dxa"/>
            <w:noWrap/>
            <w:vAlign w:val="center"/>
            <w:hideMark/>
          </w:tcPr>
          <w:p w:rsidR="005A6588" w:rsidRPr="007460DC" w:rsidRDefault="005A6588" w:rsidP="007460DC">
            <w:pPr>
              <w:spacing w:after="0" w:line="240" w:lineRule="auto"/>
              <w:jc w:val="center"/>
              <w:rPr>
                <w:rFonts w:ascii="Times New Roman" w:hAnsi="Times New Roman"/>
                <w:sz w:val="28"/>
                <w:szCs w:val="28"/>
              </w:rPr>
            </w:pPr>
            <w:r w:rsidRPr="007460DC">
              <w:rPr>
                <w:rFonts w:ascii="Times New Roman" w:hAnsi="Times New Roman"/>
                <w:sz w:val="28"/>
                <w:szCs w:val="28"/>
              </w:rPr>
              <w:t>3 301,6</w:t>
            </w:r>
          </w:p>
        </w:tc>
        <w:tc>
          <w:tcPr>
            <w:tcW w:w="1297" w:type="dxa"/>
            <w:noWrap/>
            <w:vAlign w:val="center"/>
            <w:hideMark/>
          </w:tcPr>
          <w:p w:rsidR="005A6588" w:rsidRPr="007460DC" w:rsidRDefault="005A6588" w:rsidP="007460DC">
            <w:pPr>
              <w:spacing w:after="0" w:line="240" w:lineRule="auto"/>
              <w:jc w:val="center"/>
              <w:rPr>
                <w:rFonts w:ascii="Times New Roman" w:hAnsi="Times New Roman"/>
                <w:sz w:val="28"/>
                <w:szCs w:val="28"/>
              </w:rPr>
            </w:pPr>
            <w:r w:rsidRPr="007460DC">
              <w:rPr>
                <w:rFonts w:ascii="Times New Roman" w:hAnsi="Times New Roman"/>
                <w:sz w:val="28"/>
                <w:szCs w:val="28"/>
              </w:rPr>
              <w:t>5 502,6</w:t>
            </w:r>
          </w:p>
        </w:tc>
        <w:tc>
          <w:tcPr>
            <w:tcW w:w="1025" w:type="dxa"/>
            <w:noWrap/>
            <w:vAlign w:val="center"/>
            <w:hideMark/>
          </w:tcPr>
          <w:p w:rsidR="005A6588" w:rsidRPr="007460DC" w:rsidRDefault="005A6588" w:rsidP="007460DC">
            <w:pPr>
              <w:spacing w:after="0" w:line="240" w:lineRule="auto"/>
              <w:jc w:val="center"/>
              <w:rPr>
                <w:rFonts w:ascii="Times New Roman" w:hAnsi="Times New Roman"/>
                <w:sz w:val="28"/>
                <w:szCs w:val="28"/>
              </w:rPr>
            </w:pPr>
            <w:r w:rsidRPr="007460DC">
              <w:rPr>
                <w:rFonts w:ascii="Times New Roman" w:hAnsi="Times New Roman"/>
                <w:sz w:val="28"/>
                <w:szCs w:val="28"/>
              </w:rPr>
              <w:t>5 502,6</w:t>
            </w:r>
          </w:p>
        </w:tc>
        <w:tc>
          <w:tcPr>
            <w:tcW w:w="1266" w:type="dxa"/>
            <w:noWrap/>
            <w:vAlign w:val="center"/>
            <w:hideMark/>
          </w:tcPr>
          <w:p w:rsidR="005A6588" w:rsidRPr="007460DC" w:rsidRDefault="005A6588" w:rsidP="007460DC">
            <w:pPr>
              <w:spacing w:after="0" w:line="240" w:lineRule="auto"/>
              <w:jc w:val="center"/>
              <w:rPr>
                <w:rFonts w:ascii="Times New Roman" w:hAnsi="Times New Roman"/>
                <w:sz w:val="28"/>
                <w:szCs w:val="28"/>
              </w:rPr>
            </w:pPr>
            <w:r w:rsidRPr="007460DC">
              <w:rPr>
                <w:rFonts w:ascii="Times New Roman" w:hAnsi="Times New Roman"/>
                <w:sz w:val="28"/>
                <w:szCs w:val="28"/>
              </w:rPr>
              <w:t>14 306,8</w:t>
            </w:r>
          </w:p>
        </w:tc>
        <w:tc>
          <w:tcPr>
            <w:tcW w:w="2427" w:type="dxa"/>
            <w:hideMark/>
          </w:tcPr>
          <w:p w:rsidR="005A6588" w:rsidRPr="007460DC" w:rsidRDefault="005A6588" w:rsidP="00347FC1">
            <w:pPr>
              <w:spacing w:after="0" w:line="240" w:lineRule="auto"/>
              <w:rPr>
                <w:rFonts w:ascii="Times New Roman" w:hAnsi="Times New Roman"/>
                <w:sz w:val="28"/>
                <w:szCs w:val="28"/>
              </w:rPr>
            </w:pPr>
            <w:r w:rsidRPr="007460DC">
              <w:rPr>
                <w:rFonts w:ascii="Times New Roman" w:hAnsi="Times New Roman"/>
                <w:sz w:val="28"/>
                <w:szCs w:val="28"/>
              </w:rPr>
              <w:t xml:space="preserve">доля детей, оставшихся без попечения родителей, - всего, в том числе переданных </w:t>
            </w:r>
            <w:proofErr w:type="spellStart"/>
            <w:r w:rsidRPr="007460DC">
              <w:rPr>
                <w:rFonts w:ascii="Times New Roman" w:hAnsi="Times New Roman"/>
                <w:sz w:val="28"/>
                <w:szCs w:val="28"/>
              </w:rPr>
              <w:t>неродственникам</w:t>
            </w:r>
            <w:proofErr w:type="spellEnd"/>
            <w:r w:rsidRPr="007460DC">
              <w:rPr>
                <w:rFonts w:ascii="Times New Roman" w:hAnsi="Times New Roman"/>
                <w:sz w:val="28"/>
                <w:szCs w:val="28"/>
              </w:rPr>
              <w:t xml:space="preserve">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муниципальных учреждениях всех типов к 2019 году составит 2,4%;, </w:t>
            </w:r>
            <w:proofErr w:type="gramStart"/>
            <w:r w:rsidRPr="007460DC">
              <w:rPr>
                <w:rFonts w:ascii="Times New Roman" w:hAnsi="Times New Roman"/>
                <w:sz w:val="28"/>
                <w:szCs w:val="28"/>
              </w:rPr>
              <w:lastRenderedPageBreak/>
              <w:t xml:space="preserve">доля детей, оставшихся без попечения родителей, и лиц из числа детей, оставшихся без попечения родителей, состоявших на учете на получение жилого помещения, включая лиц в возрасте от 23 лет и старше, обеспеченных жилыми помещениями за отчетный год, в общей численности детей, оставшихся без попечения родителей, и лиц из их числа, состоящих на учете на </w:t>
            </w:r>
            <w:r w:rsidRPr="007460DC">
              <w:rPr>
                <w:rFonts w:ascii="Times New Roman" w:hAnsi="Times New Roman"/>
                <w:sz w:val="28"/>
                <w:szCs w:val="28"/>
              </w:rPr>
              <w:lastRenderedPageBreak/>
              <w:t>получение жилого помещения, включая лиц в</w:t>
            </w:r>
            <w:proofErr w:type="gramEnd"/>
            <w:r w:rsidRPr="007460DC">
              <w:rPr>
                <w:rFonts w:ascii="Times New Roman" w:hAnsi="Times New Roman"/>
                <w:sz w:val="28"/>
                <w:szCs w:val="28"/>
              </w:rPr>
              <w:t xml:space="preserve"> </w:t>
            </w:r>
            <w:proofErr w:type="gramStart"/>
            <w:r w:rsidRPr="007460DC">
              <w:rPr>
                <w:rFonts w:ascii="Times New Roman" w:hAnsi="Times New Roman"/>
                <w:sz w:val="28"/>
                <w:szCs w:val="28"/>
              </w:rPr>
              <w:t>возрасте</w:t>
            </w:r>
            <w:proofErr w:type="gramEnd"/>
            <w:r w:rsidRPr="007460DC">
              <w:rPr>
                <w:rFonts w:ascii="Times New Roman" w:hAnsi="Times New Roman"/>
                <w:sz w:val="28"/>
                <w:szCs w:val="28"/>
              </w:rPr>
              <w:t xml:space="preserve"> от 23 лет и старше, к 2019 году сократится от 8,8% до 5%.</w:t>
            </w:r>
          </w:p>
        </w:tc>
      </w:tr>
      <w:tr w:rsidR="005A6588" w:rsidRPr="007460DC" w:rsidTr="005A6588">
        <w:trPr>
          <w:trHeight w:val="465"/>
        </w:trPr>
        <w:tc>
          <w:tcPr>
            <w:tcW w:w="2905" w:type="dxa"/>
            <w:gridSpan w:val="2"/>
            <w:hideMark/>
          </w:tcPr>
          <w:p w:rsidR="005A6588" w:rsidRPr="007460DC" w:rsidRDefault="005A6588" w:rsidP="00347FC1">
            <w:pPr>
              <w:spacing w:after="0" w:line="240" w:lineRule="auto"/>
              <w:rPr>
                <w:rFonts w:ascii="Times New Roman" w:hAnsi="Times New Roman"/>
                <w:sz w:val="28"/>
                <w:szCs w:val="28"/>
              </w:rPr>
            </w:pPr>
            <w:r w:rsidRPr="007460DC">
              <w:rPr>
                <w:rFonts w:ascii="Times New Roman" w:hAnsi="Times New Roman"/>
                <w:sz w:val="28"/>
                <w:szCs w:val="28"/>
              </w:rPr>
              <w:lastRenderedPageBreak/>
              <w:t>Итого по задаче 2</w:t>
            </w:r>
          </w:p>
        </w:tc>
        <w:tc>
          <w:tcPr>
            <w:tcW w:w="1712" w:type="dxa"/>
            <w:hideMark/>
          </w:tcPr>
          <w:p w:rsidR="005A6588" w:rsidRPr="007460DC" w:rsidRDefault="005A6588" w:rsidP="00347FC1">
            <w:pPr>
              <w:spacing w:after="0" w:line="240" w:lineRule="auto"/>
              <w:rPr>
                <w:rFonts w:ascii="Times New Roman" w:hAnsi="Times New Roman"/>
                <w:sz w:val="28"/>
                <w:szCs w:val="28"/>
              </w:rPr>
            </w:pPr>
            <w:r w:rsidRPr="007460DC">
              <w:rPr>
                <w:rFonts w:ascii="Times New Roman" w:hAnsi="Times New Roman"/>
                <w:sz w:val="28"/>
                <w:szCs w:val="28"/>
              </w:rPr>
              <w:t> </w:t>
            </w:r>
          </w:p>
        </w:tc>
        <w:tc>
          <w:tcPr>
            <w:tcW w:w="716" w:type="dxa"/>
            <w:hideMark/>
          </w:tcPr>
          <w:p w:rsidR="005A6588" w:rsidRPr="007460DC" w:rsidRDefault="005A6588" w:rsidP="00347FC1">
            <w:pPr>
              <w:spacing w:after="0" w:line="240" w:lineRule="auto"/>
              <w:rPr>
                <w:rFonts w:ascii="Times New Roman" w:hAnsi="Times New Roman"/>
                <w:sz w:val="28"/>
                <w:szCs w:val="28"/>
              </w:rPr>
            </w:pPr>
            <w:r w:rsidRPr="007460DC">
              <w:rPr>
                <w:rFonts w:ascii="Times New Roman" w:hAnsi="Times New Roman"/>
                <w:sz w:val="28"/>
                <w:szCs w:val="28"/>
              </w:rPr>
              <w:t> </w:t>
            </w:r>
          </w:p>
        </w:tc>
        <w:tc>
          <w:tcPr>
            <w:tcW w:w="684" w:type="dxa"/>
            <w:hideMark/>
          </w:tcPr>
          <w:p w:rsidR="005A6588" w:rsidRPr="007460DC" w:rsidRDefault="005A6588" w:rsidP="00347FC1">
            <w:pPr>
              <w:spacing w:after="0" w:line="240" w:lineRule="auto"/>
              <w:rPr>
                <w:rFonts w:ascii="Times New Roman" w:hAnsi="Times New Roman"/>
                <w:sz w:val="28"/>
                <w:szCs w:val="28"/>
              </w:rPr>
            </w:pPr>
            <w:r w:rsidRPr="007460DC">
              <w:rPr>
                <w:rFonts w:ascii="Times New Roman" w:hAnsi="Times New Roman"/>
                <w:sz w:val="28"/>
                <w:szCs w:val="28"/>
              </w:rPr>
              <w:t> </w:t>
            </w:r>
          </w:p>
        </w:tc>
        <w:tc>
          <w:tcPr>
            <w:tcW w:w="1372" w:type="dxa"/>
            <w:hideMark/>
          </w:tcPr>
          <w:p w:rsidR="005A6588" w:rsidRPr="007460DC" w:rsidRDefault="005A6588" w:rsidP="00347FC1">
            <w:pPr>
              <w:spacing w:after="0" w:line="240" w:lineRule="auto"/>
              <w:rPr>
                <w:rFonts w:ascii="Times New Roman" w:hAnsi="Times New Roman"/>
                <w:sz w:val="28"/>
                <w:szCs w:val="28"/>
              </w:rPr>
            </w:pPr>
            <w:r w:rsidRPr="007460DC">
              <w:rPr>
                <w:rFonts w:ascii="Times New Roman" w:hAnsi="Times New Roman"/>
                <w:sz w:val="28"/>
                <w:szCs w:val="28"/>
              </w:rPr>
              <w:t> </w:t>
            </w:r>
          </w:p>
        </w:tc>
        <w:tc>
          <w:tcPr>
            <w:tcW w:w="732" w:type="dxa"/>
            <w:hideMark/>
          </w:tcPr>
          <w:p w:rsidR="005A6588" w:rsidRPr="007460DC" w:rsidRDefault="005A6588" w:rsidP="00347FC1">
            <w:pPr>
              <w:spacing w:after="0" w:line="240" w:lineRule="auto"/>
              <w:rPr>
                <w:rFonts w:ascii="Times New Roman" w:hAnsi="Times New Roman"/>
                <w:sz w:val="28"/>
                <w:szCs w:val="28"/>
              </w:rPr>
            </w:pPr>
            <w:r w:rsidRPr="007460DC">
              <w:rPr>
                <w:rFonts w:ascii="Times New Roman" w:hAnsi="Times New Roman"/>
                <w:sz w:val="28"/>
                <w:szCs w:val="28"/>
              </w:rPr>
              <w:t> </w:t>
            </w:r>
          </w:p>
        </w:tc>
        <w:tc>
          <w:tcPr>
            <w:tcW w:w="1054" w:type="dxa"/>
            <w:noWrap/>
            <w:hideMark/>
          </w:tcPr>
          <w:p w:rsidR="005A6588" w:rsidRPr="007460DC" w:rsidRDefault="005A6588" w:rsidP="00347FC1">
            <w:pPr>
              <w:spacing w:after="0" w:line="240" w:lineRule="auto"/>
              <w:rPr>
                <w:rFonts w:ascii="Times New Roman" w:hAnsi="Times New Roman"/>
                <w:sz w:val="28"/>
                <w:szCs w:val="28"/>
              </w:rPr>
            </w:pPr>
            <w:r w:rsidRPr="007460DC">
              <w:rPr>
                <w:rFonts w:ascii="Times New Roman" w:hAnsi="Times New Roman"/>
                <w:sz w:val="28"/>
                <w:szCs w:val="28"/>
              </w:rPr>
              <w:t xml:space="preserve">   3 301,6   </w:t>
            </w:r>
          </w:p>
        </w:tc>
        <w:tc>
          <w:tcPr>
            <w:tcW w:w="1297" w:type="dxa"/>
            <w:noWrap/>
            <w:hideMark/>
          </w:tcPr>
          <w:p w:rsidR="005A6588" w:rsidRPr="007460DC" w:rsidRDefault="005A6588" w:rsidP="00347FC1">
            <w:pPr>
              <w:spacing w:after="0" w:line="240" w:lineRule="auto"/>
              <w:rPr>
                <w:rFonts w:ascii="Times New Roman" w:hAnsi="Times New Roman"/>
                <w:sz w:val="28"/>
                <w:szCs w:val="28"/>
              </w:rPr>
            </w:pPr>
            <w:r w:rsidRPr="007460DC">
              <w:rPr>
                <w:rFonts w:ascii="Times New Roman" w:hAnsi="Times New Roman"/>
                <w:sz w:val="28"/>
                <w:szCs w:val="28"/>
              </w:rPr>
              <w:t xml:space="preserve">        5 502,6   </w:t>
            </w:r>
          </w:p>
        </w:tc>
        <w:tc>
          <w:tcPr>
            <w:tcW w:w="1025" w:type="dxa"/>
            <w:noWrap/>
            <w:hideMark/>
          </w:tcPr>
          <w:p w:rsidR="005A6588" w:rsidRPr="007460DC" w:rsidRDefault="005A6588" w:rsidP="00347FC1">
            <w:pPr>
              <w:spacing w:after="0" w:line="240" w:lineRule="auto"/>
              <w:rPr>
                <w:rFonts w:ascii="Times New Roman" w:hAnsi="Times New Roman"/>
                <w:sz w:val="28"/>
                <w:szCs w:val="28"/>
              </w:rPr>
            </w:pPr>
            <w:r w:rsidRPr="007460DC">
              <w:rPr>
                <w:rFonts w:ascii="Times New Roman" w:hAnsi="Times New Roman"/>
                <w:sz w:val="28"/>
                <w:szCs w:val="28"/>
              </w:rPr>
              <w:t xml:space="preserve">  5 502,6   </w:t>
            </w:r>
          </w:p>
        </w:tc>
        <w:tc>
          <w:tcPr>
            <w:tcW w:w="1266" w:type="dxa"/>
            <w:noWrap/>
            <w:hideMark/>
          </w:tcPr>
          <w:p w:rsidR="005A6588" w:rsidRPr="007460DC" w:rsidRDefault="005A6588" w:rsidP="00347FC1">
            <w:pPr>
              <w:spacing w:after="0" w:line="240" w:lineRule="auto"/>
              <w:rPr>
                <w:rFonts w:ascii="Times New Roman" w:hAnsi="Times New Roman"/>
                <w:sz w:val="28"/>
                <w:szCs w:val="28"/>
              </w:rPr>
            </w:pPr>
            <w:r w:rsidRPr="007460DC">
              <w:rPr>
                <w:rFonts w:ascii="Times New Roman" w:hAnsi="Times New Roman"/>
                <w:sz w:val="28"/>
                <w:szCs w:val="28"/>
              </w:rPr>
              <w:t xml:space="preserve">     14 306,8   </w:t>
            </w:r>
          </w:p>
        </w:tc>
        <w:tc>
          <w:tcPr>
            <w:tcW w:w="2427" w:type="dxa"/>
            <w:noWrap/>
            <w:hideMark/>
          </w:tcPr>
          <w:p w:rsidR="005A6588" w:rsidRPr="007460DC" w:rsidRDefault="005A6588" w:rsidP="00347FC1">
            <w:pPr>
              <w:spacing w:after="0" w:line="240" w:lineRule="auto"/>
              <w:rPr>
                <w:rFonts w:ascii="Times New Roman" w:hAnsi="Times New Roman"/>
                <w:sz w:val="28"/>
                <w:szCs w:val="28"/>
              </w:rPr>
            </w:pPr>
            <w:r w:rsidRPr="007460DC">
              <w:rPr>
                <w:rFonts w:ascii="Times New Roman" w:hAnsi="Times New Roman"/>
                <w:sz w:val="28"/>
                <w:szCs w:val="28"/>
              </w:rPr>
              <w:t> </w:t>
            </w:r>
          </w:p>
        </w:tc>
      </w:tr>
      <w:tr w:rsidR="005A6588" w:rsidRPr="007460DC" w:rsidTr="005A6588">
        <w:trPr>
          <w:trHeight w:val="420"/>
        </w:trPr>
        <w:tc>
          <w:tcPr>
            <w:tcW w:w="2905" w:type="dxa"/>
            <w:gridSpan w:val="2"/>
            <w:noWrap/>
            <w:hideMark/>
          </w:tcPr>
          <w:p w:rsidR="005A6588" w:rsidRPr="007460DC" w:rsidRDefault="005A6588" w:rsidP="00347FC1">
            <w:pPr>
              <w:spacing w:after="0" w:line="240" w:lineRule="auto"/>
              <w:rPr>
                <w:rFonts w:ascii="Times New Roman" w:hAnsi="Times New Roman"/>
                <w:sz w:val="28"/>
                <w:szCs w:val="28"/>
              </w:rPr>
            </w:pPr>
            <w:r w:rsidRPr="007460DC">
              <w:rPr>
                <w:rFonts w:ascii="Times New Roman" w:hAnsi="Times New Roman"/>
                <w:sz w:val="28"/>
                <w:szCs w:val="28"/>
              </w:rPr>
              <w:t>Всего по подпрограмме</w:t>
            </w:r>
          </w:p>
        </w:tc>
        <w:tc>
          <w:tcPr>
            <w:tcW w:w="1712" w:type="dxa"/>
            <w:hideMark/>
          </w:tcPr>
          <w:p w:rsidR="005A6588" w:rsidRPr="007460DC" w:rsidRDefault="005A6588" w:rsidP="00347FC1">
            <w:pPr>
              <w:spacing w:after="0" w:line="240" w:lineRule="auto"/>
              <w:rPr>
                <w:rFonts w:ascii="Times New Roman" w:hAnsi="Times New Roman"/>
                <w:sz w:val="28"/>
                <w:szCs w:val="28"/>
              </w:rPr>
            </w:pPr>
            <w:r w:rsidRPr="007460DC">
              <w:rPr>
                <w:rFonts w:ascii="Times New Roman" w:hAnsi="Times New Roman"/>
                <w:sz w:val="28"/>
                <w:szCs w:val="28"/>
              </w:rPr>
              <w:t> </w:t>
            </w:r>
          </w:p>
        </w:tc>
        <w:tc>
          <w:tcPr>
            <w:tcW w:w="716" w:type="dxa"/>
            <w:hideMark/>
          </w:tcPr>
          <w:p w:rsidR="005A6588" w:rsidRPr="007460DC" w:rsidRDefault="005A6588" w:rsidP="00347FC1">
            <w:pPr>
              <w:spacing w:after="0" w:line="240" w:lineRule="auto"/>
              <w:rPr>
                <w:rFonts w:ascii="Times New Roman" w:hAnsi="Times New Roman"/>
                <w:sz w:val="28"/>
                <w:szCs w:val="28"/>
              </w:rPr>
            </w:pPr>
            <w:r w:rsidRPr="007460DC">
              <w:rPr>
                <w:rFonts w:ascii="Times New Roman" w:hAnsi="Times New Roman"/>
                <w:sz w:val="28"/>
                <w:szCs w:val="28"/>
              </w:rPr>
              <w:t> </w:t>
            </w:r>
          </w:p>
        </w:tc>
        <w:tc>
          <w:tcPr>
            <w:tcW w:w="684" w:type="dxa"/>
            <w:hideMark/>
          </w:tcPr>
          <w:p w:rsidR="005A6588" w:rsidRPr="007460DC" w:rsidRDefault="005A6588" w:rsidP="00347FC1">
            <w:pPr>
              <w:spacing w:after="0" w:line="240" w:lineRule="auto"/>
              <w:rPr>
                <w:rFonts w:ascii="Times New Roman" w:hAnsi="Times New Roman"/>
                <w:sz w:val="28"/>
                <w:szCs w:val="28"/>
              </w:rPr>
            </w:pPr>
            <w:r w:rsidRPr="007460DC">
              <w:rPr>
                <w:rFonts w:ascii="Times New Roman" w:hAnsi="Times New Roman"/>
                <w:sz w:val="28"/>
                <w:szCs w:val="28"/>
              </w:rPr>
              <w:t> </w:t>
            </w:r>
          </w:p>
        </w:tc>
        <w:tc>
          <w:tcPr>
            <w:tcW w:w="1372" w:type="dxa"/>
            <w:hideMark/>
          </w:tcPr>
          <w:p w:rsidR="005A6588" w:rsidRPr="007460DC" w:rsidRDefault="005A6588" w:rsidP="00347FC1">
            <w:pPr>
              <w:spacing w:after="0" w:line="240" w:lineRule="auto"/>
              <w:rPr>
                <w:rFonts w:ascii="Times New Roman" w:hAnsi="Times New Roman"/>
                <w:sz w:val="28"/>
                <w:szCs w:val="28"/>
              </w:rPr>
            </w:pPr>
            <w:r w:rsidRPr="007460DC">
              <w:rPr>
                <w:rFonts w:ascii="Times New Roman" w:hAnsi="Times New Roman"/>
                <w:sz w:val="28"/>
                <w:szCs w:val="28"/>
              </w:rPr>
              <w:t> </w:t>
            </w:r>
          </w:p>
        </w:tc>
        <w:tc>
          <w:tcPr>
            <w:tcW w:w="732" w:type="dxa"/>
            <w:hideMark/>
          </w:tcPr>
          <w:p w:rsidR="005A6588" w:rsidRPr="007460DC" w:rsidRDefault="005A6588" w:rsidP="00347FC1">
            <w:pPr>
              <w:spacing w:after="0" w:line="240" w:lineRule="auto"/>
              <w:rPr>
                <w:rFonts w:ascii="Times New Roman" w:hAnsi="Times New Roman"/>
                <w:sz w:val="28"/>
                <w:szCs w:val="28"/>
              </w:rPr>
            </w:pPr>
            <w:r w:rsidRPr="007460DC">
              <w:rPr>
                <w:rFonts w:ascii="Times New Roman" w:hAnsi="Times New Roman"/>
                <w:sz w:val="28"/>
                <w:szCs w:val="28"/>
              </w:rPr>
              <w:t> </w:t>
            </w:r>
          </w:p>
        </w:tc>
        <w:tc>
          <w:tcPr>
            <w:tcW w:w="1054" w:type="dxa"/>
            <w:noWrap/>
            <w:hideMark/>
          </w:tcPr>
          <w:p w:rsidR="005A6588" w:rsidRPr="007460DC" w:rsidRDefault="005A6588" w:rsidP="00347FC1">
            <w:pPr>
              <w:spacing w:after="0" w:line="240" w:lineRule="auto"/>
              <w:rPr>
                <w:rFonts w:ascii="Times New Roman" w:hAnsi="Times New Roman"/>
                <w:sz w:val="28"/>
                <w:szCs w:val="28"/>
              </w:rPr>
            </w:pPr>
            <w:r w:rsidRPr="007460DC">
              <w:rPr>
                <w:rFonts w:ascii="Times New Roman" w:hAnsi="Times New Roman"/>
                <w:sz w:val="28"/>
                <w:szCs w:val="28"/>
              </w:rPr>
              <w:t xml:space="preserve">   5 264,2   </w:t>
            </w:r>
          </w:p>
        </w:tc>
        <w:tc>
          <w:tcPr>
            <w:tcW w:w="1297" w:type="dxa"/>
            <w:noWrap/>
            <w:hideMark/>
          </w:tcPr>
          <w:p w:rsidR="005A6588" w:rsidRPr="007460DC" w:rsidRDefault="005A6588" w:rsidP="00347FC1">
            <w:pPr>
              <w:spacing w:after="0" w:line="240" w:lineRule="auto"/>
              <w:rPr>
                <w:rFonts w:ascii="Times New Roman" w:hAnsi="Times New Roman"/>
                <w:sz w:val="28"/>
                <w:szCs w:val="28"/>
              </w:rPr>
            </w:pPr>
            <w:r w:rsidRPr="007460DC">
              <w:rPr>
                <w:rFonts w:ascii="Times New Roman" w:hAnsi="Times New Roman"/>
                <w:sz w:val="28"/>
                <w:szCs w:val="28"/>
              </w:rPr>
              <w:t xml:space="preserve">        7 465,2   </w:t>
            </w:r>
          </w:p>
        </w:tc>
        <w:tc>
          <w:tcPr>
            <w:tcW w:w="1025" w:type="dxa"/>
            <w:noWrap/>
            <w:hideMark/>
          </w:tcPr>
          <w:p w:rsidR="005A6588" w:rsidRPr="007460DC" w:rsidRDefault="005A6588" w:rsidP="00347FC1">
            <w:pPr>
              <w:spacing w:after="0" w:line="240" w:lineRule="auto"/>
              <w:rPr>
                <w:rFonts w:ascii="Times New Roman" w:hAnsi="Times New Roman"/>
                <w:sz w:val="28"/>
                <w:szCs w:val="28"/>
              </w:rPr>
            </w:pPr>
            <w:r w:rsidRPr="007460DC">
              <w:rPr>
                <w:rFonts w:ascii="Times New Roman" w:hAnsi="Times New Roman"/>
                <w:sz w:val="28"/>
                <w:szCs w:val="28"/>
              </w:rPr>
              <w:t xml:space="preserve">  7 465,2   </w:t>
            </w:r>
          </w:p>
        </w:tc>
        <w:tc>
          <w:tcPr>
            <w:tcW w:w="1266" w:type="dxa"/>
            <w:noWrap/>
            <w:hideMark/>
          </w:tcPr>
          <w:p w:rsidR="005A6588" w:rsidRPr="007460DC" w:rsidRDefault="005A6588" w:rsidP="00347FC1">
            <w:pPr>
              <w:spacing w:after="0" w:line="240" w:lineRule="auto"/>
              <w:rPr>
                <w:rFonts w:ascii="Times New Roman" w:hAnsi="Times New Roman"/>
                <w:sz w:val="28"/>
                <w:szCs w:val="28"/>
              </w:rPr>
            </w:pPr>
            <w:r w:rsidRPr="007460DC">
              <w:rPr>
                <w:rFonts w:ascii="Times New Roman" w:hAnsi="Times New Roman"/>
                <w:sz w:val="28"/>
                <w:szCs w:val="28"/>
              </w:rPr>
              <w:t xml:space="preserve">     20 194,6   </w:t>
            </w:r>
          </w:p>
        </w:tc>
        <w:tc>
          <w:tcPr>
            <w:tcW w:w="2427" w:type="dxa"/>
            <w:noWrap/>
            <w:hideMark/>
          </w:tcPr>
          <w:p w:rsidR="005A6588" w:rsidRPr="007460DC" w:rsidRDefault="005A6588" w:rsidP="00347FC1">
            <w:pPr>
              <w:spacing w:after="0" w:line="240" w:lineRule="auto"/>
              <w:rPr>
                <w:rFonts w:ascii="Times New Roman" w:hAnsi="Times New Roman"/>
                <w:sz w:val="28"/>
                <w:szCs w:val="28"/>
              </w:rPr>
            </w:pPr>
            <w:r w:rsidRPr="007460DC">
              <w:rPr>
                <w:rFonts w:ascii="Times New Roman" w:hAnsi="Times New Roman"/>
                <w:sz w:val="28"/>
                <w:szCs w:val="28"/>
              </w:rPr>
              <w:t> </w:t>
            </w:r>
          </w:p>
        </w:tc>
      </w:tr>
      <w:tr w:rsidR="005A6588" w:rsidRPr="007460DC" w:rsidTr="005A6588">
        <w:trPr>
          <w:trHeight w:val="315"/>
        </w:trPr>
        <w:tc>
          <w:tcPr>
            <w:tcW w:w="2905" w:type="dxa"/>
            <w:gridSpan w:val="2"/>
            <w:noWrap/>
            <w:hideMark/>
          </w:tcPr>
          <w:p w:rsidR="005A6588" w:rsidRPr="007460DC" w:rsidRDefault="005A6588" w:rsidP="00347FC1">
            <w:pPr>
              <w:spacing w:after="0" w:line="240" w:lineRule="auto"/>
              <w:rPr>
                <w:rFonts w:ascii="Times New Roman" w:hAnsi="Times New Roman"/>
                <w:sz w:val="28"/>
                <w:szCs w:val="28"/>
              </w:rPr>
            </w:pPr>
            <w:r w:rsidRPr="007460DC">
              <w:rPr>
                <w:rFonts w:ascii="Times New Roman" w:hAnsi="Times New Roman"/>
                <w:sz w:val="28"/>
                <w:szCs w:val="28"/>
              </w:rPr>
              <w:lastRenderedPageBreak/>
              <w:t>Итого по ГРБС</w:t>
            </w:r>
          </w:p>
        </w:tc>
        <w:tc>
          <w:tcPr>
            <w:tcW w:w="1712" w:type="dxa"/>
            <w:noWrap/>
            <w:hideMark/>
          </w:tcPr>
          <w:p w:rsidR="005A6588" w:rsidRPr="007460DC" w:rsidRDefault="005A6588" w:rsidP="00347FC1">
            <w:pPr>
              <w:spacing w:after="0" w:line="240" w:lineRule="auto"/>
              <w:rPr>
                <w:rFonts w:ascii="Times New Roman" w:hAnsi="Times New Roman"/>
                <w:sz w:val="28"/>
                <w:szCs w:val="28"/>
              </w:rPr>
            </w:pPr>
            <w:r w:rsidRPr="007460DC">
              <w:rPr>
                <w:rFonts w:ascii="Times New Roman" w:hAnsi="Times New Roman"/>
                <w:sz w:val="28"/>
                <w:szCs w:val="28"/>
              </w:rPr>
              <w:t> </w:t>
            </w:r>
          </w:p>
        </w:tc>
        <w:tc>
          <w:tcPr>
            <w:tcW w:w="716" w:type="dxa"/>
            <w:noWrap/>
            <w:hideMark/>
          </w:tcPr>
          <w:p w:rsidR="005A6588" w:rsidRPr="007460DC" w:rsidRDefault="005A6588" w:rsidP="00347FC1">
            <w:pPr>
              <w:spacing w:after="0" w:line="240" w:lineRule="auto"/>
              <w:rPr>
                <w:rFonts w:ascii="Times New Roman" w:hAnsi="Times New Roman"/>
                <w:sz w:val="28"/>
                <w:szCs w:val="28"/>
              </w:rPr>
            </w:pPr>
            <w:r w:rsidRPr="007460DC">
              <w:rPr>
                <w:rFonts w:ascii="Times New Roman" w:hAnsi="Times New Roman"/>
                <w:sz w:val="28"/>
                <w:szCs w:val="28"/>
              </w:rPr>
              <w:t>901</w:t>
            </w:r>
          </w:p>
        </w:tc>
        <w:tc>
          <w:tcPr>
            <w:tcW w:w="684" w:type="dxa"/>
            <w:noWrap/>
            <w:hideMark/>
          </w:tcPr>
          <w:p w:rsidR="005A6588" w:rsidRPr="007460DC" w:rsidRDefault="005A6588" w:rsidP="00347FC1">
            <w:pPr>
              <w:spacing w:after="0" w:line="240" w:lineRule="auto"/>
              <w:rPr>
                <w:rFonts w:ascii="Times New Roman" w:hAnsi="Times New Roman"/>
                <w:sz w:val="28"/>
                <w:szCs w:val="28"/>
              </w:rPr>
            </w:pPr>
            <w:r w:rsidRPr="007460DC">
              <w:rPr>
                <w:rFonts w:ascii="Times New Roman" w:hAnsi="Times New Roman"/>
                <w:sz w:val="28"/>
                <w:szCs w:val="28"/>
              </w:rPr>
              <w:t> </w:t>
            </w:r>
          </w:p>
        </w:tc>
        <w:tc>
          <w:tcPr>
            <w:tcW w:w="1372" w:type="dxa"/>
            <w:noWrap/>
            <w:hideMark/>
          </w:tcPr>
          <w:p w:rsidR="005A6588" w:rsidRPr="007460DC" w:rsidRDefault="005A6588" w:rsidP="00347FC1">
            <w:pPr>
              <w:spacing w:after="0" w:line="240" w:lineRule="auto"/>
              <w:rPr>
                <w:rFonts w:ascii="Times New Roman" w:hAnsi="Times New Roman"/>
                <w:sz w:val="28"/>
                <w:szCs w:val="28"/>
              </w:rPr>
            </w:pPr>
            <w:r w:rsidRPr="007460DC">
              <w:rPr>
                <w:rFonts w:ascii="Times New Roman" w:hAnsi="Times New Roman"/>
                <w:sz w:val="28"/>
                <w:szCs w:val="28"/>
              </w:rPr>
              <w:t> </w:t>
            </w:r>
          </w:p>
        </w:tc>
        <w:tc>
          <w:tcPr>
            <w:tcW w:w="732" w:type="dxa"/>
            <w:noWrap/>
            <w:hideMark/>
          </w:tcPr>
          <w:p w:rsidR="005A6588" w:rsidRPr="007460DC" w:rsidRDefault="005A6588" w:rsidP="00347FC1">
            <w:pPr>
              <w:spacing w:after="0" w:line="240" w:lineRule="auto"/>
              <w:rPr>
                <w:rFonts w:ascii="Times New Roman" w:hAnsi="Times New Roman"/>
                <w:sz w:val="28"/>
                <w:szCs w:val="28"/>
              </w:rPr>
            </w:pPr>
            <w:r w:rsidRPr="007460DC">
              <w:rPr>
                <w:rFonts w:ascii="Times New Roman" w:hAnsi="Times New Roman"/>
                <w:sz w:val="28"/>
                <w:szCs w:val="28"/>
              </w:rPr>
              <w:t> </w:t>
            </w:r>
          </w:p>
        </w:tc>
        <w:tc>
          <w:tcPr>
            <w:tcW w:w="1054" w:type="dxa"/>
            <w:noWrap/>
            <w:hideMark/>
          </w:tcPr>
          <w:p w:rsidR="005A6588" w:rsidRPr="007460DC" w:rsidRDefault="005A6588" w:rsidP="00347FC1">
            <w:pPr>
              <w:spacing w:after="0" w:line="240" w:lineRule="auto"/>
              <w:rPr>
                <w:rFonts w:ascii="Times New Roman" w:hAnsi="Times New Roman"/>
                <w:sz w:val="28"/>
                <w:szCs w:val="28"/>
              </w:rPr>
            </w:pPr>
            <w:r w:rsidRPr="007460DC">
              <w:rPr>
                <w:rFonts w:ascii="Times New Roman" w:hAnsi="Times New Roman"/>
                <w:sz w:val="28"/>
                <w:szCs w:val="28"/>
              </w:rPr>
              <w:t xml:space="preserve">   3 301,6   </w:t>
            </w:r>
          </w:p>
        </w:tc>
        <w:tc>
          <w:tcPr>
            <w:tcW w:w="1297" w:type="dxa"/>
            <w:noWrap/>
            <w:hideMark/>
          </w:tcPr>
          <w:p w:rsidR="005A6588" w:rsidRPr="007460DC" w:rsidRDefault="005A6588" w:rsidP="00347FC1">
            <w:pPr>
              <w:spacing w:after="0" w:line="240" w:lineRule="auto"/>
              <w:rPr>
                <w:rFonts w:ascii="Times New Roman" w:hAnsi="Times New Roman"/>
                <w:sz w:val="28"/>
                <w:szCs w:val="28"/>
              </w:rPr>
            </w:pPr>
            <w:r w:rsidRPr="007460DC">
              <w:rPr>
                <w:rFonts w:ascii="Times New Roman" w:hAnsi="Times New Roman"/>
                <w:sz w:val="28"/>
                <w:szCs w:val="28"/>
              </w:rPr>
              <w:t xml:space="preserve">        5 502,6   </w:t>
            </w:r>
          </w:p>
        </w:tc>
        <w:tc>
          <w:tcPr>
            <w:tcW w:w="1025" w:type="dxa"/>
            <w:noWrap/>
            <w:hideMark/>
          </w:tcPr>
          <w:p w:rsidR="005A6588" w:rsidRPr="007460DC" w:rsidRDefault="005A6588" w:rsidP="00347FC1">
            <w:pPr>
              <w:spacing w:after="0" w:line="240" w:lineRule="auto"/>
              <w:rPr>
                <w:rFonts w:ascii="Times New Roman" w:hAnsi="Times New Roman"/>
                <w:sz w:val="28"/>
                <w:szCs w:val="28"/>
              </w:rPr>
            </w:pPr>
            <w:r w:rsidRPr="007460DC">
              <w:rPr>
                <w:rFonts w:ascii="Times New Roman" w:hAnsi="Times New Roman"/>
                <w:sz w:val="28"/>
                <w:szCs w:val="28"/>
              </w:rPr>
              <w:t xml:space="preserve">  5 502,6   </w:t>
            </w:r>
          </w:p>
        </w:tc>
        <w:tc>
          <w:tcPr>
            <w:tcW w:w="1266" w:type="dxa"/>
            <w:noWrap/>
            <w:hideMark/>
          </w:tcPr>
          <w:p w:rsidR="005A6588" w:rsidRPr="007460DC" w:rsidRDefault="005A6588" w:rsidP="00347FC1">
            <w:pPr>
              <w:spacing w:after="0" w:line="240" w:lineRule="auto"/>
              <w:rPr>
                <w:rFonts w:ascii="Times New Roman" w:hAnsi="Times New Roman"/>
                <w:sz w:val="28"/>
                <w:szCs w:val="28"/>
              </w:rPr>
            </w:pPr>
            <w:r w:rsidRPr="007460DC">
              <w:rPr>
                <w:rFonts w:ascii="Times New Roman" w:hAnsi="Times New Roman"/>
                <w:sz w:val="28"/>
                <w:szCs w:val="28"/>
              </w:rPr>
              <w:t xml:space="preserve">     14 306,8   </w:t>
            </w:r>
          </w:p>
        </w:tc>
        <w:tc>
          <w:tcPr>
            <w:tcW w:w="2427" w:type="dxa"/>
            <w:noWrap/>
            <w:hideMark/>
          </w:tcPr>
          <w:p w:rsidR="005A6588" w:rsidRPr="007460DC" w:rsidRDefault="005A6588" w:rsidP="00347FC1">
            <w:pPr>
              <w:spacing w:after="0" w:line="240" w:lineRule="auto"/>
              <w:rPr>
                <w:rFonts w:ascii="Times New Roman" w:hAnsi="Times New Roman"/>
                <w:sz w:val="28"/>
                <w:szCs w:val="28"/>
              </w:rPr>
            </w:pPr>
            <w:r w:rsidRPr="007460DC">
              <w:rPr>
                <w:rFonts w:ascii="Times New Roman" w:hAnsi="Times New Roman"/>
                <w:sz w:val="28"/>
                <w:szCs w:val="28"/>
              </w:rPr>
              <w:t> </w:t>
            </w:r>
          </w:p>
        </w:tc>
      </w:tr>
      <w:tr w:rsidR="005A6588" w:rsidRPr="007460DC" w:rsidTr="005A6588">
        <w:trPr>
          <w:trHeight w:val="315"/>
        </w:trPr>
        <w:tc>
          <w:tcPr>
            <w:tcW w:w="2905" w:type="dxa"/>
            <w:gridSpan w:val="2"/>
            <w:noWrap/>
            <w:hideMark/>
          </w:tcPr>
          <w:p w:rsidR="005A6588" w:rsidRPr="007460DC" w:rsidRDefault="005A6588" w:rsidP="00347FC1">
            <w:pPr>
              <w:spacing w:after="0" w:line="240" w:lineRule="auto"/>
              <w:rPr>
                <w:rFonts w:ascii="Times New Roman" w:hAnsi="Times New Roman"/>
                <w:sz w:val="28"/>
                <w:szCs w:val="28"/>
              </w:rPr>
            </w:pPr>
            <w:r w:rsidRPr="007460DC">
              <w:rPr>
                <w:rFonts w:ascii="Times New Roman" w:hAnsi="Times New Roman"/>
                <w:sz w:val="28"/>
                <w:szCs w:val="28"/>
              </w:rPr>
              <w:t>Итого по ГРБС</w:t>
            </w:r>
          </w:p>
        </w:tc>
        <w:tc>
          <w:tcPr>
            <w:tcW w:w="1712" w:type="dxa"/>
            <w:noWrap/>
            <w:hideMark/>
          </w:tcPr>
          <w:p w:rsidR="005A6588" w:rsidRPr="007460DC" w:rsidRDefault="005A6588" w:rsidP="00347FC1">
            <w:pPr>
              <w:spacing w:after="0" w:line="240" w:lineRule="auto"/>
              <w:rPr>
                <w:rFonts w:ascii="Times New Roman" w:hAnsi="Times New Roman"/>
                <w:sz w:val="28"/>
                <w:szCs w:val="28"/>
              </w:rPr>
            </w:pPr>
            <w:r w:rsidRPr="007460DC">
              <w:rPr>
                <w:rFonts w:ascii="Times New Roman" w:hAnsi="Times New Roman"/>
                <w:sz w:val="28"/>
                <w:szCs w:val="28"/>
              </w:rPr>
              <w:t> </w:t>
            </w:r>
          </w:p>
        </w:tc>
        <w:tc>
          <w:tcPr>
            <w:tcW w:w="716" w:type="dxa"/>
            <w:noWrap/>
            <w:hideMark/>
          </w:tcPr>
          <w:p w:rsidR="005A6588" w:rsidRPr="007460DC" w:rsidRDefault="005A6588" w:rsidP="00347FC1">
            <w:pPr>
              <w:spacing w:after="0" w:line="240" w:lineRule="auto"/>
              <w:rPr>
                <w:rFonts w:ascii="Times New Roman" w:hAnsi="Times New Roman"/>
                <w:sz w:val="28"/>
                <w:szCs w:val="28"/>
              </w:rPr>
            </w:pPr>
            <w:r w:rsidRPr="007460DC">
              <w:rPr>
                <w:rFonts w:ascii="Times New Roman" w:hAnsi="Times New Roman"/>
                <w:sz w:val="28"/>
                <w:szCs w:val="28"/>
              </w:rPr>
              <w:t>906</w:t>
            </w:r>
          </w:p>
        </w:tc>
        <w:tc>
          <w:tcPr>
            <w:tcW w:w="684" w:type="dxa"/>
            <w:noWrap/>
            <w:hideMark/>
          </w:tcPr>
          <w:p w:rsidR="005A6588" w:rsidRPr="007460DC" w:rsidRDefault="005A6588" w:rsidP="00347FC1">
            <w:pPr>
              <w:spacing w:after="0" w:line="240" w:lineRule="auto"/>
              <w:rPr>
                <w:rFonts w:ascii="Times New Roman" w:hAnsi="Times New Roman"/>
                <w:sz w:val="28"/>
                <w:szCs w:val="28"/>
              </w:rPr>
            </w:pPr>
            <w:r w:rsidRPr="007460DC">
              <w:rPr>
                <w:rFonts w:ascii="Times New Roman" w:hAnsi="Times New Roman"/>
                <w:sz w:val="28"/>
                <w:szCs w:val="28"/>
              </w:rPr>
              <w:t> </w:t>
            </w:r>
          </w:p>
        </w:tc>
        <w:tc>
          <w:tcPr>
            <w:tcW w:w="1372" w:type="dxa"/>
            <w:noWrap/>
            <w:hideMark/>
          </w:tcPr>
          <w:p w:rsidR="005A6588" w:rsidRPr="007460DC" w:rsidRDefault="005A6588" w:rsidP="00347FC1">
            <w:pPr>
              <w:spacing w:after="0" w:line="240" w:lineRule="auto"/>
              <w:rPr>
                <w:rFonts w:ascii="Times New Roman" w:hAnsi="Times New Roman"/>
                <w:sz w:val="28"/>
                <w:szCs w:val="28"/>
              </w:rPr>
            </w:pPr>
            <w:r w:rsidRPr="007460DC">
              <w:rPr>
                <w:rFonts w:ascii="Times New Roman" w:hAnsi="Times New Roman"/>
                <w:sz w:val="28"/>
                <w:szCs w:val="28"/>
              </w:rPr>
              <w:t> </w:t>
            </w:r>
          </w:p>
        </w:tc>
        <w:tc>
          <w:tcPr>
            <w:tcW w:w="732" w:type="dxa"/>
            <w:noWrap/>
            <w:hideMark/>
          </w:tcPr>
          <w:p w:rsidR="005A6588" w:rsidRPr="007460DC" w:rsidRDefault="005A6588" w:rsidP="00347FC1">
            <w:pPr>
              <w:spacing w:after="0" w:line="240" w:lineRule="auto"/>
              <w:rPr>
                <w:rFonts w:ascii="Times New Roman" w:hAnsi="Times New Roman"/>
                <w:sz w:val="28"/>
                <w:szCs w:val="28"/>
              </w:rPr>
            </w:pPr>
            <w:r w:rsidRPr="007460DC">
              <w:rPr>
                <w:rFonts w:ascii="Times New Roman" w:hAnsi="Times New Roman"/>
                <w:sz w:val="28"/>
                <w:szCs w:val="28"/>
              </w:rPr>
              <w:t> </w:t>
            </w:r>
          </w:p>
        </w:tc>
        <w:tc>
          <w:tcPr>
            <w:tcW w:w="1054" w:type="dxa"/>
            <w:noWrap/>
            <w:hideMark/>
          </w:tcPr>
          <w:p w:rsidR="005A6588" w:rsidRPr="007460DC" w:rsidRDefault="005A6588" w:rsidP="00347FC1">
            <w:pPr>
              <w:spacing w:after="0" w:line="240" w:lineRule="auto"/>
              <w:rPr>
                <w:rFonts w:ascii="Times New Roman" w:hAnsi="Times New Roman"/>
                <w:sz w:val="28"/>
                <w:szCs w:val="28"/>
              </w:rPr>
            </w:pPr>
            <w:r w:rsidRPr="007460DC">
              <w:rPr>
                <w:rFonts w:ascii="Times New Roman" w:hAnsi="Times New Roman"/>
                <w:sz w:val="28"/>
                <w:szCs w:val="28"/>
              </w:rPr>
              <w:t xml:space="preserve">   1 962,6   </w:t>
            </w:r>
          </w:p>
        </w:tc>
        <w:tc>
          <w:tcPr>
            <w:tcW w:w="1297" w:type="dxa"/>
            <w:noWrap/>
            <w:hideMark/>
          </w:tcPr>
          <w:p w:rsidR="005A6588" w:rsidRPr="007460DC" w:rsidRDefault="005A6588" w:rsidP="00347FC1">
            <w:pPr>
              <w:spacing w:after="0" w:line="240" w:lineRule="auto"/>
              <w:rPr>
                <w:rFonts w:ascii="Times New Roman" w:hAnsi="Times New Roman"/>
                <w:sz w:val="28"/>
                <w:szCs w:val="28"/>
              </w:rPr>
            </w:pPr>
            <w:r w:rsidRPr="007460DC">
              <w:rPr>
                <w:rFonts w:ascii="Times New Roman" w:hAnsi="Times New Roman"/>
                <w:sz w:val="28"/>
                <w:szCs w:val="28"/>
              </w:rPr>
              <w:t xml:space="preserve">        1 962,6   </w:t>
            </w:r>
          </w:p>
        </w:tc>
        <w:tc>
          <w:tcPr>
            <w:tcW w:w="1025" w:type="dxa"/>
            <w:noWrap/>
            <w:hideMark/>
          </w:tcPr>
          <w:p w:rsidR="005A6588" w:rsidRPr="007460DC" w:rsidRDefault="005A6588" w:rsidP="00347FC1">
            <w:pPr>
              <w:spacing w:after="0" w:line="240" w:lineRule="auto"/>
              <w:rPr>
                <w:rFonts w:ascii="Times New Roman" w:hAnsi="Times New Roman"/>
                <w:sz w:val="28"/>
                <w:szCs w:val="28"/>
              </w:rPr>
            </w:pPr>
            <w:r w:rsidRPr="007460DC">
              <w:rPr>
                <w:rFonts w:ascii="Times New Roman" w:hAnsi="Times New Roman"/>
                <w:sz w:val="28"/>
                <w:szCs w:val="28"/>
              </w:rPr>
              <w:t xml:space="preserve">  1 962,6   </w:t>
            </w:r>
          </w:p>
        </w:tc>
        <w:tc>
          <w:tcPr>
            <w:tcW w:w="1266" w:type="dxa"/>
            <w:noWrap/>
            <w:hideMark/>
          </w:tcPr>
          <w:p w:rsidR="005A6588" w:rsidRPr="007460DC" w:rsidRDefault="005A6588" w:rsidP="00347FC1">
            <w:pPr>
              <w:spacing w:after="0" w:line="240" w:lineRule="auto"/>
              <w:rPr>
                <w:rFonts w:ascii="Times New Roman" w:hAnsi="Times New Roman"/>
                <w:sz w:val="28"/>
                <w:szCs w:val="28"/>
              </w:rPr>
            </w:pPr>
            <w:r w:rsidRPr="007460DC">
              <w:rPr>
                <w:rFonts w:ascii="Times New Roman" w:hAnsi="Times New Roman"/>
                <w:sz w:val="28"/>
                <w:szCs w:val="28"/>
              </w:rPr>
              <w:t xml:space="preserve">       5 887,8   </w:t>
            </w:r>
          </w:p>
        </w:tc>
        <w:tc>
          <w:tcPr>
            <w:tcW w:w="2427" w:type="dxa"/>
            <w:noWrap/>
            <w:hideMark/>
          </w:tcPr>
          <w:p w:rsidR="005A6588" w:rsidRPr="007460DC" w:rsidRDefault="005A6588" w:rsidP="00347FC1">
            <w:pPr>
              <w:spacing w:after="0" w:line="240" w:lineRule="auto"/>
              <w:rPr>
                <w:rFonts w:ascii="Times New Roman" w:hAnsi="Times New Roman"/>
                <w:sz w:val="28"/>
                <w:szCs w:val="28"/>
              </w:rPr>
            </w:pPr>
            <w:r w:rsidRPr="007460DC">
              <w:rPr>
                <w:rFonts w:ascii="Times New Roman" w:hAnsi="Times New Roman"/>
                <w:sz w:val="28"/>
                <w:szCs w:val="28"/>
              </w:rPr>
              <w:t> </w:t>
            </w:r>
          </w:p>
        </w:tc>
      </w:tr>
    </w:tbl>
    <w:p w:rsidR="005A6588" w:rsidRPr="007460DC" w:rsidRDefault="005A6588" w:rsidP="005A6588">
      <w:pPr>
        <w:rPr>
          <w:rFonts w:ascii="Times New Roman" w:eastAsia="Calibri" w:hAnsi="Times New Roman"/>
          <w:sz w:val="28"/>
          <w:szCs w:val="28"/>
          <w:lang w:eastAsia="en-US"/>
        </w:rPr>
      </w:pPr>
    </w:p>
    <w:p w:rsidR="006B22C9" w:rsidRPr="007460DC" w:rsidRDefault="006B22C9" w:rsidP="00180761">
      <w:pPr>
        <w:spacing w:after="0" w:line="240" w:lineRule="auto"/>
        <w:jc w:val="both"/>
        <w:rPr>
          <w:rFonts w:ascii="Times New Roman" w:hAnsi="Times New Roman"/>
          <w:bCs/>
          <w:sz w:val="28"/>
          <w:szCs w:val="28"/>
        </w:rPr>
        <w:sectPr w:rsidR="006B22C9" w:rsidRPr="007460DC" w:rsidSect="00DA0800">
          <w:pgSz w:w="16838" w:h="11906" w:orient="landscape"/>
          <w:pgMar w:top="1134" w:right="567" w:bottom="1134" w:left="1985" w:header="709" w:footer="709" w:gutter="0"/>
          <w:pgBorders w:offsetFrom="page">
            <w:top w:val="single" w:sz="4" w:space="24" w:color="FFFFFF"/>
            <w:left w:val="single" w:sz="4" w:space="24" w:color="FFFFFF"/>
            <w:bottom w:val="single" w:sz="4" w:space="24" w:color="FFFFFF"/>
          </w:pgBorders>
          <w:cols w:space="708"/>
          <w:titlePg/>
          <w:docGrid w:linePitch="360"/>
        </w:sectPr>
      </w:pPr>
    </w:p>
    <w:tbl>
      <w:tblPr>
        <w:tblW w:w="0" w:type="auto"/>
        <w:tblLook w:val="00A0"/>
      </w:tblPr>
      <w:tblGrid>
        <w:gridCol w:w="5069"/>
        <w:gridCol w:w="4501"/>
      </w:tblGrid>
      <w:tr w:rsidR="006B22C9" w:rsidRPr="007460DC" w:rsidTr="003A6328">
        <w:tc>
          <w:tcPr>
            <w:tcW w:w="5070" w:type="dxa"/>
          </w:tcPr>
          <w:p w:rsidR="006B22C9" w:rsidRPr="007460DC" w:rsidRDefault="006B22C9" w:rsidP="00180761">
            <w:pPr>
              <w:spacing w:after="0" w:line="240" w:lineRule="auto"/>
              <w:jc w:val="center"/>
              <w:rPr>
                <w:rFonts w:ascii="Times New Roman" w:hAnsi="Times New Roman"/>
                <w:sz w:val="28"/>
                <w:szCs w:val="28"/>
              </w:rPr>
            </w:pPr>
          </w:p>
        </w:tc>
        <w:tc>
          <w:tcPr>
            <w:tcW w:w="4501" w:type="dxa"/>
          </w:tcPr>
          <w:p w:rsidR="006B22C9" w:rsidRPr="007460DC" w:rsidRDefault="006B22C9" w:rsidP="004A68BC">
            <w:pPr>
              <w:spacing w:after="0" w:line="192" w:lineRule="auto"/>
              <w:ind w:left="318"/>
              <w:jc w:val="right"/>
              <w:rPr>
                <w:rFonts w:ascii="Times New Roman" w:hAnsi="Times New Roman"/>
                <w:sz w:val="28"/>
                <w:szCs w:val="28"/>
              </w:rPr>
            </w:pPr>
            <w:r w:rsidRPr="007460DC">
              <w:rPr>
                <w:rFonts w:ascii="Times New Roman" w:hAnsi="Times New Roman"/>
                <w:sz w:val="28"/>
                <w:szCs w:val="28"/>
              </w:rPr>
              <w:t>Приложение № 5</w:t>
            </w:r>
          </w:p>
          <w:p w:rsidR="006B22C9" w:rsidRPr="007460DC" w:rsidRDefault="006B22C9" w:rsidP="004A68BC">
            <w:pPr>
              <w:spacing w:after="0" w:line="192" w:lineRule="auto"/>
              <w:ind w:left="318"/>
              <w:jc w:val="right"/>
              <w:rPr>
                <w:rFonts w:ascii="Times New Roman" w:hAnsi="Times New Roman"/>
                <w:sz w:val="28"/>
                <w:szCs w:val="28"/>
              </w:rPr>
            </w:pPr>
            <w:r w:rsidRPr="007460DC">
              <w:rPr>
                <w:rFonts w:ascii="Times New Roman" w:hAnsi="Times New Roman"/>
                <w:sz w:val="28"/>
                <w:szCs w:val="28"/>
              </w:rPr>
              <w:t xml:space="preserve">к Муниципальной программе «Развитие образования </w:t>
            </w:r>
          </w:p>
          <w:p w:rsidR="006B22C9" w:rsidRPr="007460DC" w:rsidRDefault="006B22C9" w:rsidP="004A68BC">
            <w:pPr>
              <w:spacing w:after="0" w:line="192" w:lineRule="auto"/>
              <w:ind w:left="318"/>
              <w:jc w:val="right"/>
              <w:rPr>
                <w:rFonts w:ascii="Times New Roman" w:hAnsi="Times New Roman"/>
                <w:sz w:val="28"/>
                <w:szCs w:val="28"/>
              </w:rPr>
            </w:pPr>
            <w:r w:rsidRPr="007460DC">
              <w:rPr>
                <w:rFonts w:ascii="Times New Roman" w:hAnsi="Times New Roman"/>
                <w:sz w:val="28"/>
                <w:szCs w:val="28"/>
              </w:rPr>
              <w:t xml:space="preserve">в </w:t>
            </w:r>
            <w:proofErr w:type="spellStart"/>
            <w:r w:rsidRPr="007460DC">
              <w:rPr>
                <w:rFonts w:ascii="Times New Roman" w:hAnsi="Times New Roman"/>
                <w:sz w:val="28"/>
                <w:szCs w:val="28"/>
              </w:rPr>
              <w:t>Абанском</w:t>
            </w:r>
            <w:proofErr w:type="spellEnd"/>
            <w:r w:rsidRPr="007460DC">
              <w:rPr>
                <w:rFonts w:ascii="Times New Roman" w:hAnsi="Times New Roman"/>
                <w:sz w:val="28"/>
                <w:szCs w:val="28"/>
              </w:rPr>
              <w:t xml:space="preserve"> районе»</w:t>
            </w:r>
          </w:p>
        </w:tc>
      </w:tr>
    </w:tbl>
    <w:p w:rsidR="006B22C9" w:rsidRPr="007460DC" w:rsidRDefault="006B22C9" w:rsidP="001D7826">
      <w:pPr>
        <w:spacing w:after="0" w:line="240" w:lineRule="auto"/>
        <w:contextualSpacing/>
        <w:jc w:val="center"/>
        <w:rPr>
          <w:rFonts w:ascii="Times New Roman" w:hAnsi="Times New Roman"/>
          <w:sz w:val="28"/>
          <w:szCs w:val="28"/>
        </w:rPr>
      </w:pPr>
    </w:p>
    <w:p w:rsidR="006B22C9" w:rsidRPr="007460DC" w:rsidRDefault="006B22C9" w:rsidP="00BE67E5">
      <w:pPr>
        <w:widowControl w:val="0"/>
        <w:autoSpaceDE w:val="0"/>
        <w:autoSpaceDN w:val="0"/>
        <w:adjustRightInd w:val="0"/>
        <w:spacing w:after="0" w:line="192" w:lineRule="auto"/>
        <w:jc w:val="center"/>
        <w:rPr>
          <w:rFonts w:ascii="Times New Roman" w:hAnsi="Times New Roman"/>
          <w:sz w:val="28"/>
          <w:szCs w:val="28"/>
          <w:lang w:eastAsia="en-US"/>
        </w:rPr>
      </w:pPr>
      <w:r w:rsidRPr="007460DC">
        <w:rPr>
          <w:rFonts w:ascii="Times New Roman" w:hAnsi="Times New Roman"/>
          <w:sz w:val="28"/>
          <w:szCs w:val="28"/>
          <w:lang w:eastAsia="en-US"/>
        </w:rPr>
        <w:t>Подпрограмма 5 «Обеспечение условий  реализации Муниципальной программы и прочие мероприятия»</w:t>
      </w:r>
    </w:p>
    <w:p w:rsidR="006B22C9" w:rsidRPr="007460DC" w:rsidRDefault="006B22C9" w:rsidP="00180761">
      <w:pPr>
        <w:spacing w:after="0" w:line="240" w:lineRule="auto"/>
        <w:rPr>
          <w:rFonts w:ascii="Times New Roman" w:hAnsi="Times New Roman"/>
          <w:sz w:val="28"/>
          <w:szCs w:val="28"/>
        </w:rPr>
      </w:pPr>
    </w:p>
    <w:p w:rsidR="006B22C9" w:rsidRPr="007460DC" w:rsidRDefault="006B22C9" w:rsidP="001D7826">
      <w:pPr>
        <w:pStyle w:val="a3"/>
        <w:numPr>
          <w:ilvl w:val="0"/>
          <w:numId w:val="19"/>
        </w:numPr>
        <w:spacing w:after="0" w:line="240" w:lineRule="auto"/>
        <w:jc w:val="center"/>
        <w:rPr>
          <w:rFonts w:ascii="Times New Roman" w:hAnsi="Times New Roman"/>
          <w:kern w:val="32"/>
          <w:sz w:val="28"/>
          <w:szCs w:val="28"/>
        </w:rPr>
      </w:pPr>
      <w:r w:rsidRPr="007460DC">
        <w:rPr>
          <w:rFonts w:ascii="Times New Roman" w:hAnsi="Times New Roman"/>
          <w:kern w:val="32"/>
          <w:sz w:val="28"/>
          <w:szCs w:val="28"/>
        </w:rPr>
        <w:t xml:space="preserve">Паспорт </w:t>
      </w:r>
    </w:p>
    <w:p w:rsidR="006B22C9" w:rsidRPr="007460DC" w:rsidRDefault="006B22C9" w:rsidP="0027636E">
      <w:pPr>
        <w:tabs>
          <w:tab w:val="left" w:pos="3405"/>
        </w:tabs>
        <w:spacing w:after="0" w:line="240" w:lineRule="auto"/>
        <w:ind w:left="360"/>
        <w:rPr>
          <w:rFonts w:ascii="Times New Roman" w:hAnsi="Times New Roman"/>
          <w:kern w:val="32"/>
          <w:sz w:val="28"/>
          <w:szCs w:val="28"/>
        </w:rPr>
      </w:pPr>
      <w:r w:rsidRPr="007460DC">
        <w:rPr>
          <w:rFonts w:ascii="Times New Roman" w:hAnsi="Times New Roman"/>
          <w:kern w:val="32"/>
          <w:sz w:val="28"/>
          <w:szCs w:val="28"/>
        </w:rPr>
        <w:tab/>
      </w:r>
    </w:p>
    <w:tbl>
      <w:tblPr>
        <w:tblW w:w="9639" w:type="dxa"/>
        <w:jc w:val="center"/>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84"/>
        <w:gridCol w:w="7255"/>
      </w:tblGrid>
      <w:tr w:rsidR="006B22C9" w:rsidRPr="007460DC" w:rsidTr="00C26985">
        <w:trPr>
          <w:trHeight w:val="720"/>
          <w:jc w:val="center"/>
        </w:trPr>
        <w:tc>
          <w:tcPr>
            <w:tcW w:w="2487" w:type="dxa"/>
          </w:tcPr>
          <w:p w:rsidR="006B22C9" w:rsidRPr="007460DC" w:rsidRDefault="006B22C9" w:rsidP="00180761">
            <w:pPr>
              <w:spacing w:after="0" w:line="240" w:lineRule="auto"/>
              <w:rPr>
                <w:rFonts w:ascii="Times New Roman" w:hAnsi="Times New Roman"/>
                <w:sz w:val="28"/>
                <w:szCs w:val="28"/>
              </w:rPr>
            </w:pPr>
            <w:r w:rsidRPr="007460DC">
              <w:rPr>
                <w:rFonts w:ascii="Times New Roman" w:hAnsi="Times New Roman"/>
                <w:sz w:val="28"/>
                <w:szCs w:val="28"/>
              </w:rPr>
              <w:t>Наименование подпрограммы</w:t>
            </w:r>
          </w:p>
        </w:tc>
        <w:tc>
          <w:tcPr>
            <w:tcW w:w="7593" w:type="dxa"/>
          </w:tcPr>
          <w:p w:rsidR="006B22C9" w:rsidRPr="007460DC" w:rsidRDefault="006B22C9" w:rsidP="00180761">
            <w:pPr>
              <w:spacing w:after="0" w:line="240" w:lineRule="auto"/>
              <w:contextualSpacing/>
              <w:rPr>
                <w:rFonts w:ascii="Times New Roman" w:hAnsi="Times New Roman"/>
                <w:sz w:val="28"/>
                <w:szCs w:val="28"/>
              </w:rPr>
            </w:pPr>
            <w:r w:rsidRPr="007460DC">
              <w:rPr>
                <w:rFonts w:ascii="Times New Roman" w:hAnsi="Times New Roman"/>
                <w:sz w:val="28"/>
                <w:szCs w:val="28"/>
              </w:rPr>
              <w:t>«Обеспечение условий  реализации муниципальной программы и прочие мероприятия»</w:t>
            </w:r>
          </w:p>
          <w:p w:rsidR="006B22C9" w:rsidRPr="007460DC" w:rsidRDefault="006B22C9" w:rsidP="00180761">
            <w:pPr>
              <w:spacing w:after="0" w:line="240" w:lineRule="auto"/>
              <w:jc w:val="both"/>
              <w:rPr>
                <w:rFonts w:ascii="Times New Roman" w:hAnsi="Times New Roman"/>
                <w:sz w:val="28"/>
                <w:szCs w:val="28"/>
              </w:rPr>
            </w:pPr>
          </w:p>
        </w:tc>
      </w:tr>
      <w:tr w:rsidR="006B22C9" w:rsidRPr="007460DC" w:rsidTr="00C26985">
        <w:trPr>
          <w:trHeight w:val="720"/>
          <w:jc w:val="center"/>
        </w:trPr>
        <w:tc>
          <w:tcPr>
            <w:tcW w:w="2487" w:type="dxa"/>
          </w:tcPr>
          <w:p w:rsidR="006B22C9" w:rsidRPr="007460DC" w:rsidRDefault="006B22C9" w:rsidP="00180761">
            <w:pPr>
              <w:spacing w:after="0" w:line="240" w:lineRule="auto"/>
              <w:rPr>
                <w:rFonts w:ascii="Times New Roman" w:hAnsi="Times New Roman"/>
                <w:sz w:val="28"/>
                <w:szCs w:val="28"/>
              </w:rPr>
            </w:pPr>
            <w:r w:rsidRPr="007460DC">
              <w:rPr>
                <w:rFonts w:ascii="Times New Roman" w:hAnsi="Times New Roman"/>
                <w:sz w:val="28"/>
                <w:szCs w:val="28"/>
              </w:rPr>
              <w:t>Наименование Муниципальной программы, в рамках которой реализуется подпрограмма</w:t>
            </w:r>
          </w:p>
        </w:tc>
        <w:tc>
          <w:tcPr>
            <w:tcW w:w="7593" w:type="dxa"/>
          </w:tcPr>
          <w:p w:rsidR="006B22C9" w:rsidRPr="007460DC" w:rsidRDefault="006B22C9" w:rsidP="00180761">
            <w:pPr>
              <w:spacing w:after="0" w:line="240" w:lineRule="auto"/>
              <w:jc w:val="both"/>
              <w:rPr>
                <w:rFonts w:ascii="Times New Roman" w:hAnsi="Times New Roman"/>
                <w:sz w:val="28"/>
                <w:szCs w:val="28"/>
              </w:rPr>
            </w:pPr>
            <w:r w:rsidRPr="007460DC">
              <w:rPr>
                <w:rFonts w:ascii="Times New Roman" w:hAnsi="Times New Roman"/>
                <w:sz w:val="28"/>
                <w:szCs w:val="28"/>
              </w:rPr>
              <w:t xml:space="preserve">«Развитие образования в </w:t>
            </w:r>
            <w:proofErr w:type="spellStart"/>
            <w:r w:rsidRPr="007460DC">
              <w:rPr>
                <w:rFonts w:ascii="Times New Roman" w:hAnsi="Times New Roman"/>
                <w:sz w:val="28"/>
                <w:szCs w:val="28"/>
              </w:rPr>
              <w:t>Абанском</w:t>
            </w:r>
            <w:proofErr w:type="spellEnd"/>
            <w:r w:rsidRPr="007460DC">
              <w:rPr>
                <w:rFonts w:ascii="Times New Roman" w:hAnsi="Times New Roman"/>
                <w:sz w:val="28"/>
                <w:szCs w:val="28"/>
              </w:rPr>
              <w:t xml:space="preserve"> районе»</w:t>
            </w:r>
          </w:p>
        </w:tc>
      </w:tr>
      <w:tr w:rsidR="006B22C9" w:rsidRPr="007460DC" w:rsidTr="00C26985">
        <w:trPr>
          <w:trHeight w:val="390"/>
          <w:jc w:val="center"/>
        </w:trPr>
        <w:tc>
          <w:tcPr>
            <w:tcW w:w="2487" w:type="dxa"/>
          </w:tcPr>
          <w:p w:rsidR="006B22C9" w:rsidRPr="007460DC" w:rsidRDefault="006B22C9" w:rsidP="00180761">
            <w:pPr>
              <w:spacing w:after="0" w:line="240" w:lineRule="auto"/>
              <w:rPr>
                <w:rFonts w:ascii="Times New Roman" w:hAnsi="Times New Roman"/>
                <w:sz w:val="28"/>
                <w:szCs w:val="28"/>
              </w:rPr>
            </w:pPr>
            <w:r w:rsidRPr="007460DC">
              <w:rPr>
                <w:rFonts w:ascii="Times New Roman" w:hAnsi="Times New Roman"/>
                <w:sz w:val="28"/>
                <w:szCs w:val="28"/>
              </w:rPr>
              <w:t>Исполнитель подпрограммы</w:t>
            </w:r>
          </w:p>
        </w:tc>
        <w:tc>
          <w:tcPr>
            <w:tcW w:w="7593" w:type="dxa"/>
          </w:tcPr>
          <w:p w:rsidR="006B22C9" w:rsidRPr="007460DC" w:rsidRDefault="006B22C9" w:rsidP="00FC5E8E">
            <w:pPr>
              <w:spacing w:after="0" w:line="240" w:lineRule="auto"/>
              <w:jc w:val="both"/>
              <w:rPr>
                <w:rFonts w:ascii="Times New Roman" w:hAnsi="Times New Roman"/>
                <w:sz w:val="28"/>
                <w:szCs w:val="28"/>
              </w:rPr>
            </w:pPr>
            <w:r w:rsidRPr="007460DC">
              <w:rPr>
                <w:rFonts w:ascii="Times New Roman" w:hAnsi="Times New Roman"/>
                <w:sz w:val="28"/>
                <w:szCs w:val="28"/>
              </w:rPr>
              <w:t xml:space="preserve">Управление образования администрации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 (далее – управление образования)</w:t>
            </w:r>
          </w:p>
        </w:tc>
      </w:tr>
      <w:tr w:rsidR="006B22C9" w:rsidRPr="007460DC" w:rsidTr="00C26985">
        <w:trPr>
          <w:trHeight w:val="720"/>
          <w:jc w:val="center"/>
        </w:trPr>
        <w:tc>
          <w:tcPr>
            <w:tcW w:w="2487" w:type="dxa"/>
          </w:tcPr>
          <w:p w:rsidR="006B22C9" w:rsidRPr="007460DC" w:rsidRDefault="006B22C9" w:rsidP="00180761">
            <w:pPr>
              <w:spacing w:after="0" w:line="240" w:lineRule="auto"/>
              <w:rPr>
                <w:rFonts w:ascii="Times New Roman" w:hAnsi="Times New Roman"/>
                <w:sz w:val="28"/>
                <w:szCs w:val="28"/>
              </w:rPr>
            </w:pPr>
            <w:r w:rsidRPr="007460DC">
              <w:rPr>
                <w:rFonts w:ascii="Times New Roman" w:hAnsi="Times New Roman"/>
                <w:sz w:val="28"/>
                <w:szCs w:val="28"/>
              </w:rPr>
              <w:t>Главный распорядитель бюджетных средств, ответственный за реализацию мероприятий подпрограммы</w:t>
            </w:r>
          </w:p>
        </w:tc>
        <w:tc>
          <w:tcPr>
            <w:tcW w:w="7593" w:type="dxa"/>
          </w:tcPr>
          <w:p w:rsidR="006B22C9" w:rsidRPr="007460DC" w:rsidRDefault="006B22C9" w:rsidP="00FC5E8E">
            <w:pPr>
              <w:keepNext/>
              <w:spacing w:after="0" w:line="240" w:lineRule="auto"/>
              <w:outlineLvl w:val="0"/>
              <w:rPr>
                <w:rFonts w:ascii="Times New Roman" w:hAnsi="Times New Roman"/>
                <w:sz w:val="28"/>
                <w:szCs w:val="28"/>
              </w:rPr>
            </w:pPr>
            <w:r w:rsidRPr="007460DC">
              <w:rPr>
                <w:rFonts w:ascii="Times New Roman" w:hAnsi="Times New Roman"/>
                <w:sz w:val="28"/>
                <w:szCs w:val="28"/>
              </w:rPr>
              <w:t xml:space="preserve">Управление  образования  администрации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 (далее – управление образования)</w:t>
            </w:r>
          </w:p>
        </w:tc>
      </w:tr>
      <w:tr w:rsidR="006B22C9" w:rsidRPr="007460DC" w:rsidTr="00C26985">
        <w:trPr>
          <w:trHeight w:val="720"/>
          <w:jc w:val="center"/>
        </w:trPr>
        <w:tc>
          <w:tcPr>
            <w:tcW w:w="2487" w:type="dxa"/>
            <w:noWrap/>
          </w:tcPr>
          <w:p w:rsidR="006B22C9" w:rsidRPr="007460DC" w:rsidRDefault="006B22C9" w:rsidP="00180761">
            <w:pPr>
              <w:widowControl w:val="0"/>
              <w:spacing w:after="0" w:line="240" w:lineRule="auto"/>
              <w:rPr>
                <w:rFonts w:ascii="Times New Roman" w:hAnsi="Times New Roman"/>
                <w:sz w:val="28"/>
                <w:szCs w:val="28"/>
              </w:rPr>
            </w:pPr>
            <w:r w:rsidRPr="007460DC">
              <w:rPr>
                <w:rFonts w:ascii="Times New Roman" w:hAnsi="Times New Roman"/>
                <w:sz w:val="28"/>
                <w:szCs w:val="28"/>
              </w:rPr>
              <w:t>Цель и задачи  подпрограммы</w:t>
            </w:r>
          </w:p>
          <w:p w:rsidR="006B22C9" w:rsidRPr="007460DC" w:rsidRDefault="006B22C9" w:rsidP="00180761">
            <w:pPr>
              <w:widowControl w:val="0"/>
              <w:spacing w:after="0" w:line="240" w:lineRule="auto"/>
              <w:rPr>
                <w:rFonts w:ascii="Times New Roman" w:hAnsi="Times New Roman"/>
                <w:sz w:val="28"/>
                <w:szCs w:val="28"/>
              </w:rPr>
            </w:pPr>
          </w:p>
        </w:tc>
        <w:tc>
          <w:tcPr>
            <w:tcW w:w="7593" w:type="dxa"/>
            <w:noWrap/>
          </w:tcPr>
          <w:p w:rsidR="006B22C9" w:rsidRPr="007460DC" w:rsidRDefault="006B22C9" w:rsidP="00180761">
            <w:pPr>
              <w:widowControl w:val="0"/>
              <w:spacing w:after="0" w:line="240" w:lineRule="auto"/>
              <w:rPr>
                <w:rFonts w:ascii="Times New Roman" w:hAnsi="Times New Roman"/>
                <w:sz w:val="28"/>
                <w:szCs w:val="28"/>
              </w:rPr>
            </w:pPr>
            <w:r w:rsidRPr="007460DC">
              <w:rPr>
                <w:rFonts w:ascii="Times New Roman" w:hAnsi="Times New Roman"/>
                <w:sz w:val="28"/>
                <w:szCs w:val="28"/>
              </w:rPr>
              <w:t>Цель: создание условий для эффективного управления отраслью.</w:t>
            </w:r>
          </w:p>
          <w:p w:rsidR="006B22C9" w:rsidRPr="007460DC" w:rsidRDefault="006B22C9" w:rsidP="00180761">
            <w:pPr>
              <w:widowControl w:val="0"/>
              <w:spacing w:after="0" w:line="240" w:lineRule="auto"/>
              <w:jc w:val="both"/>
              <w:rPr>
                <w:rFonts w:ascii="Times New Roman" w:hAnsi="Times New Roman"/>
                <w:sz w:val="28"/>
                <w:szCs w:val="28"/>
              </w:rPr>
            </w:pPr>
            <w:r w:rsidRPr="007460DC">
              <w:rPr>
                <w:rFonts w:ascii="Times New Roman" w:hAnsi="Times New Roman"/>
                <w:sz w:val="28"/>
                <w:szCs w:val="28"/>
              </w:rPr>
              <w:t>Задач</w:t>
            </w:r>
            <w:r w:rsidR="001F1B6E" w:rsidRPr="007460DC">
              <w:rPr>
                <w:rFonts w:ascii="Times New Roman" w:hAnsi="Times New Roman"/>
                <w:sz w:val="28"/>
                <w:szCs w:val="28"/>
              </w:rPr>
              <w:t>а</w:t>
            </w:r>
            <w:r w:rsidRPr="007460DC">
              <w:rPr>
                <w:rFonts w:ascii="Times New Roman" w:hAnsi="Times New Roman"/>
                <w:sz w:val="28"/>
                <w:szCs w:val="28"/>
              </w:rPr>
              <w:t>:</w:t>
            </w:r>
          </w:p>
          <w:p w:rsidR="006B22C9" w:rsidRPr="007460DC" w:rsidRDefault="006B22C9" w:rsidP="001F1B6E">
            <w:pPr>
              <w:widowControl w:val="0"/>
              <w:spacing w:after="0" w:line="240" w:lineRule="auto"/>
              <w:jc w:val="both"/>
              <w:rPr>
                <w:rFonts w:ascii="Times New Roman" w:hAnsi="Times New Roman"/>
                <w:sz w:val="28"/>
                <w:szCs w:val="28"/>
              </w:rPr>
            </w:pPr>
            <w:r w:rsidRPr="007460DC">
              <w:rPr>
                <w:rFonts w:ascii="Times New Roman" w:hAnsi="Times New Roman"/>
                <w:sz w:val="28"/>
                <w:szCs w:val="28"/>
              </w:rPr>
              <w:t>1.Организация деятельности аппарата управления образования и учреждений, обеспечивающих деятельность образовательных учреждений, направленной на эффективное управление отраслью</w:t>
            </w:r>
            <w:r w:rsidR="001F1B6E" w:rsidRPr="007460DC">
              <w:rPr>
                <w:rFonts w:ascii="Times New Roman" w:hAnsi="Times New Roman"/>
                <w:sz w:val="28"/>
                <w:szCs w:val="28"/>
              </w:rPr>
              <w:t>.</w:t>
            </w:r>
          </w:p>
        </w:tc>
      </w:tr>
      <w:tr w:rsidR="006B22C9" w:rsidRPr="007460DC" w:rsidTr="001F1B6E">
        <w:trPr>
          <w:trHeight w:val="272"/>
          <w:jc w:val="center"/>
        </w:trPr>
        <w:tc>
          <w:tcPr>
            <w:tcW w:w="2487" w:type="dxa"/>
            <w:noWrap/>
          </w:tcPr>
          <w:p w:rsidR="006B22C9" w:rsidRPr="007460DC" w:rsidRDefault="006B22C9" w:rsidP="00180761">
            <w:pPr>
              <w:widowControl w:val="0"/>
              <w:spacing w:after="0" w:line="240" w:lineRule="auto"/>
              <w:rPr>
                <w:rFonts w:ascii="Times New Roman" w:hAnsi="Times New Roman"/>
                <w:sz w:val="28"/>
                <w:szCs w:val="28"/>
              </w:rPr>
            </w:pPr>
            <w:r w:rsidRPr="007460DC">
              <w:rPr>
                <w:rFonts w:ascii="Times New Roman" w:hAnsi="Times New Roman"/>
                <w:sz w:val="28"/>
                <w:szCs w:val="28"/>
              </w:rPr>
              <w:t>Целевые индикаторы подпрограммы</w:t>
            </w:r>
          </w:p>
        </w:tc>
        <w:tc>
          <w:tcPr>
            <w:tcW w:w="7593" w:type="dxa"/>
            <w:noWrap/>
          </w:tcPr>
          <w:p w:rsidR="006B22C9" w:rsidRPr="007460DC" w:rsidRDefault="006B22C9" w:rsidP="00180761">
            <w:pPr>
              <w:widowControl w:val="0"/>
              <w:spacing w:after="0" w:line="240" w:lineRule="auto"/>
              <w:jc w:val="both"/>
              <w:rPr>
                <w:rFonts w:ascii="Times New Roman" w:hAnsi="Times New Roman"/>
                <w:sz w:val="28"/>
                <w:szCs w:val="28"/>
              </w:rPr>
            </w:pPr>
            <w:r w:rsidRPr="007460DC">
              <w:rPr>
                <w:rFonts w:ascii="Times New Roman" w:hAnsi="Times New Roman"/>
                <w:sz w:val="28"/>
                <w:szCs w:val="28"/>
              </w:rPr>
              <w:t>Задача 1</w:t>
            </w:r>
            <w:r w:rsidR="001F1B6E" w:rsidRPr="007460DC">
              <w:rPr>
                <w:rFonts w:ascii="Times New Roman" w:hAnsi="Times New Roman"/>
                <w:sz w:val="28"/>
                <w:szCs w:val="28"/>
              </w:rPr>
              <w:t>.</w:t>
            </w:r>
          </w:p>
          <w:p w:rsidR="001F1B6E" w:rsidRPr="007460DC" w:rsidRDefault="006B22C9" w:rsidP="00180761">
            <w:pPr>
              <w:widowControl w:val="0"/>
              <w:spacing w:after="0" w:line="240" w:lineRule="auto"/>
              <w:jc w:val="both"/>
              <w:rPr>
                <w:rFonts w:ascii="Times New Roman" w:hAnsi="Times New Roman"/>
                <w:sz w:val="28"/>
                <w:szCs w:val="28"/>
              </w:rPr>
            </w:pPr>
            <w:r w:rsidRPr="007460DC">
              <w:rPr>
                <w:rFonts w:ascii="Times New Roman" w:hAnsi="Times New Roman"/>
                <w:sz w:val="28"/>
                <w:szCs w:val="28"/>
              </w:rPr>
              <w:t>Своевременное доведение лимитов, бюджетных обязательств до подведомственных учреждений</w:t>
            </w:r>
            <w:r w:rsidR="001F1B6E" w:rsidRPr="007460DC">
              <w:rPr>
                <w:rFonts w:ascii="Times New Roman" w:hAnsi="Times New Roman"/>
                <w:sz w:val="28"/>
                <w:szCs w:val="28"/>
              </w:rPr>
              <w:t xml:space="preserve"> стабильно составит 5 баллов</w:t>
            </w:r>
            <w:r w:rsidRPr="007460DC">
              <w:rPr>
                <w:rFonts w:ascii="Times New Roman" w:hAnsi="Times New Roman"/>
                <w:sz w:val="28"/>
                <w:szCs w:val="28"/>
              </w:rPr>
              <w:t>.</w:t>
            </w:r>
            <w:r w:rsidR="00D500A3" w:rsidRPr="007460DC">
              <w:rPr>
                <w:rFonts w:ascii="Times New Roman" w:hAnsi="Times New Roman"/>
                <w:sz w:val="28"/>
                <w:szCs w:val="28"/>
              </w:rPr>
              <w:t xml:space="preserve"> </w:t>
            </w:r>
          </w:p>
          <w:p w:rsidR="006B22C9" w:rsidRPr="007460DC" w:rsidRDefault="006B22C9" w:rsidP="00180761">
            <w:pPr>
              <w:widowControl w:val="0"/>
              <w:spacing w:after="0" w:line="240" w:lineRule="auto"/>
              <w:jc w:val="both"/>
              <w:rPr>
                <w:rFonts w:ascii="Times New Roman" w:hAnsi="Times New Roman"/>
                <w:sz w:val="28"/>
                <w:szCs w:val="28"/>
              </w:rPr>
            </w:pPr>
            <w:r w:rsidRPr="007460DC">
              <w:rPr>
                <w:rFonts w:ascii="Times New Roman" w:hAnsi="Times New Roman"/>
                <w:sz w:val="28"/>
                <w:szCs w:val="28"/>
              </w:rPr>
              <w:t>Соблюдение сроков предоставления бюджетной отчётности</w:t>
            </w:r>
            <w:r w:rsidR="001F1B6E" w:rsidRPr="007460DC">
              <w:rPr>
                <w:rFonts w:ascii="Times New Roman" w:hAnsi="Times New Roman"/>
                <w:sz w:val="28"/>
                <w:szCs w:val="28"/>
              </w:rPr>
              <w:t xml:space="preserve"> стабильно составит 5 баллов</w:t>
            </w:r>
            <w:proofErr w:type="gramStart"/>
            <w:r w:rsidR="001F1B6E" w:rsidRPr="007460DC">
              <w:rPr>
                <w:rFonts w:ascii="Times New Roman" w:hAnsi="Times New Roman"/>
                <w:sz w:val="28"/>
                <w:szCs w:val="28"/>
              </w:rPr>
              <w:t>.</w:t>
            </w:r>
            <w:r w:rsidRPr="007460DC">
              <w:rPr>
                <w:rFonts w:ascii="Times New Roman" w:hAnsi="Times New Roman"/>
                <w:sz w:val="28"/>
                <w:szCs w:val="28"/>
              </w:rPr>
              <w:t>.</w:t>
            </w:r>
            <w:proofErr w:type="gramEnd"/>
          </w:p>
          <w:p w:rsidR="006B22C9" w:rsidRPr="007460DC" w:rsidRDefault="006B22C9" w:rsidP="00180761">
            <w:pPr>
              <w:widowControl w:val="0"/>
              <w:spacing w:after="0" w:line="240" w:lineRule="auto"/>
              <w:jc w:val="both"/>
              <w:rPr>
                <w:rFonts w:ascii="Times New Roman" w:hAnsi="Times New Roman"/>
                <w:sz w:val="28"/>
                <w:szCs w:val="28"/>
              </w:rPr>
            </w:pPr>
            <w:r w:rsidRPr="007460DC">
              <w:rPr>
                <w:rFonts w:ascii="Times New Roman" w:hAnsi="Times New Roman"/>
                <w:sz w:val="28"/>
                <w:szCs w:val="28"/>
              </w:rPr>
              <w:t>Своевременное утверждение планов финансово-хозяйственной деятельности подведомственных учреждений</w:t>
            </w:r>
            <w:r w:rsidR="001F1B6E" w:rsidRPr="007460DC">
              <w:rPr>
                <w:rFonts w:ascii="Times New Roman" w:hAnsi="Times New Roman"/>
                <w:sz w:val="28"/>
                <w:szCs w:val="28"/>
              </w:rPr>
              <w:t xml:space="preserve"> стабильно составит 5 баллов</w:t>
            </w:r>
            <w:r w:rsidRPr="007460DC">
              <w:rPr>
                <w:rFonts w:ascii="Times New Roman" w:hAnsi="Times New Roman"/>
                <w:sz w:val="28"/>
                <w:szCs w:val="28"/>
              </w:rPr>
              <w:t>.</w:t>
            </w:r>
          </w:p>
          <w:p w:rsidR="006B22C9" w:rsidRPr="007460DC" w:rsidRDefault="006B22C9" w:rsidP="00180761">
            <w:pPr>
              <w:widowControl w:val="0"/>
              <w:spacing w:after="0" w:line="240" w:lineRule="auto"/>
              <w:jc w:val="both"/>
              <w:rPr>
                <w:rFonts w:ascii="Times New Roman" w:hAnsi="Times New Roman"/>
                <w:sz w:val="28"/>
                <w:szCs w:val="28"/>
              </w:rPr>
            </w:pPr>
            <w:r w:rsidRPr="007460DC">
              <w:rPr>
                <w:rFonts w:ascii="Times New Roman" w:hAnsi="Times New Roman"/>
                <w:sz w:val="28"/>
                <w:szCs w:val="28"/>
              </w:rPr>
              <w:t xml:space="preserve">Целевые индикаторы, показатели подпрограммы </w:t>
            </w:r>
            <w:r w:rsidRPr="007460DC">
              <w:rPr>
                <w:rFonts w:ascii="Times New Roman" w:hAnsi="Times New Roman"/>
                <w:sz w:val="28"/>
                <w:szCs w:val="28"/>
              </w:rPr>
              <w:lastRenderedPageBreak/>
              <w:t>представлены в приложении 1 к Подпрограмме.</w:t>
            </w:r>
          </w:p>
        </w:tc>
      </w:tr>
      <w:tr w:rsidR="006B22C9" w:rsidRPr="007460DC" w:rsidTr="00C26985">
        <w:trPr>
          <w:trHeight w:val="322"/>
          <w:jc w:val="center"/>
        </w:trPr>
        <w:tc>
          <w:tcPr>
            <w:tcW w:w="2487" w:type="dxa"/>
            <w:noWrap/>
          </w:tcPr>
          <w:p w:rsidR="006B22C9" w:rsidRPr="007460DC" w:rsidRDefault="006B22C9" w:rsidP="00180761">
            <w:pPr>
              <w:spacing w:after="0" w:line="240" w:lineRule="auto"/>
              <w:rPr>
                <w:rFonts w:ascii="Times New Roman" w:hAnsi="Times New Roman"/>
                <w:sz w:val="28"/>
                <w:szCs w:val="28"/>
              </w:rPr>
            </w:pPr>
            <w:r w:rsidRPr="007460DC">
              <w:rPr>
                <w:rFonts w:ascii="Times New Roman" w:hAnsi="Times New Roman"/>
                <w:sz w:val="28"/>
                <w:szCs w:val="28"/>
              </w:rPr>
              <w:lastRenderedPageBreak/>
              <w:t>Сроки реализации подпрограммы</w:t>
            </w:r>
          </w:p>
        </w:tc>
        <w:tc>
          <w:tcPr>
            <w:tcW w:w="7593" w:type="dxa"/>
            <w:noWrap/>
          </w:tcPr>
          <w:p w:rsidR="006B22C9" w:rsidRPr="007460DC" w:rsidRDefault="006B22C9" w:rsidP="0086765B">
            <w:pPr>
              <w:spacing w:after="0" w:line="240" w:lineRule="auto"/>
              <w:jc w:val="both"/>
              <w:rPr>
                <w:rFonts w:ascii="Times New Roman" w:hAnsi="Times New Roman"/>
                <w:bCs/>
                <w:sz w:val="28"/>
                <w:szCs w:val="28"/>
              </w:rPr>
            </w:pPr>
            <w:r w:rsidRPr="007460DC">
              <w:rPr>
                <w:rFonts w:ascii="Times New Roman" w:hAnsi="Times New Roman"/>
                <w:bCs/>
                <w:sz w:val="28"/>
                <w:szCs w:val="28"/>
              </w:rPr>
              <w:t>2014 – 202</w:t>
            </w:r>
            <w:r w:rsidR="0086765B" w:rsidRPr="007460DC">
              <w:rPr>
                <w:rFonts w:ascii="Times New Roman" w:hAnsi="Times New Roman"/>
                <w:bCs/>
                <w:sz w:val="28"/>
                <w:szCs w:val="28"/>
              </w:rPr>
              <w:t>1</w:t>
            </w:r>
            <w:r w:rsidRPr="007460DC">
              <w:rPr>
                <w:rFonts w:ascii="Times New Roman" w:hAnsi="Times New Roman"/>
                <w:bCs/>
                <w:sz w:val="28"/>
                <w:szCs w:val="28"/>
              </w:rPr>
              <w:t xml:space="preserve"> годы</w:t>
            </w:r>
          </w:p>
        </w:tc>
      </w:tr>
      <w:tr w:rsidR="006B22C9" w:rsidRPr="007460DC" w:rsidTr="00C26985">
        <w:trPr>
          <w:trHeight w:val="1427"/>
          <w:jc w:val="center"/>
        </w:trPr>
        <w:tc>
          <w:tcPr>
            <w:tcW w:w="2487" w:type="dxa"/>
            <w:noWrap/>
          </w:tcPr>
          <w:p w:rsidR="006B22C9" w:rsidRPr="007460DC" w:rsidRDefault="006B22C9" w:rsidP="00180761">
            <w:pPr>
              <w:spacing w:after="0" w:line="240" w:lineRule="auto"/>
              <w:rPr>
                <w:rFonts w:ascii="Times New Roman" w:hAnsi="Times New Roman"/>
                <w:sz w:val="28"/>
                <w:szCs w:val="28"/>
              </w:rPr>
            </w:pPr>
            <w:r w:rsidRPr="007460DC">
              <w:rPr>
                <w:rFonts w:ascii="Times New Roman" w:hAnsi="Times New Roman"/>
                <w:sz w:val="28"/>
                <w:szCs w:val="28"/>
              </w:rPr>
              <w:t>Информация по ресурсному обеспечению подпрограммы</w:t>
            </w:r>
          </w:p>
        </w:tc>
        <w:tc>
          <w:tcPr>
            <w:tcW w:w="7593" w:type="dxa"/>
            <w:noWrap/>
          </w:tcPr>
          <w:p w:rsidR="0086765B" w:rsidRPr="007460DC" w:rsidRDefault="0086765B" w:rsidP="00347FC1">
            <w:pPr>
              <w:spacing w:after="0" w:line="240" w:lineRule="auto"/>
              <w:rPr>
                <w:rFonts w:ascii="Times New Roman" w:hAnsi="Times New Roman"/>
                <w:sz w:val="28"/>
                <w:szCs w:val="28"/>
              </w:rPr>
            </w:pPr>
            <w:r w:rsidRPr="007460DC">
              <w:rPr>
                <w:rFonts w:ascii="Times New Roman" w:hAnsi="Times New Roman"/>
                <w:sz w:val="28"/>
                <w:szCs w:val="28"/>
              </w:rPr>
              <w:t>Подпрограмма финансируется за счет средств районного и краевого бюджетов.</w:t>
            </w:r>
          </w:p>
          <w:p w:rsidR="00E77AFF" w:rsidRPr="007460DC" w:rsidRDefault="0086765B" w:rsidP="00347FC1">
            <w:pPr>
              <w:spacing w:after="0" w:line="192" w:lineRule="auto"/>
              <w:jc w:val="both"/>
              <w:rPr>
                <w:rFonts w:ascii="Times New Roman" w:hAnsi="Times New Roman"/>
                <w:sz w:val="28"/>
                <w:szCs w:val="28"/>
              </w:rPr>
            </w:pPr>
            <w:r w:rsidRPr="007460DC">
              <w:rPr>
                <w:rFonts w:ascii="Times New Roman" w:hAnsi="Times New Roman"/>
                <w:sz w:val="28"/>
                <w:szCs w:val="28"/>
              </w:rPr>
              <w:t xml:space="preserve">Объем финансирования подпрограммы составит </w:t>
            </w:r>
            <w:r w:rsidR="00E77AFF" w:rsidRPr="007460DC">
              <w:rPr>
                <w:rFonts w:ascii="Times New Roman" w:hAnsi="Times New Roman"/>
                <w:sz w:val="28"/>
                <w:szCs w:val="28"/>
              </w:rPr>
              <w:t>145 908,6 тыс. рублей, в том числе по годам:</w:t>
            </w:r>
          </w:p>
          <w:p w:rsidR="00E77AFF" w:rsidRPr="007460DC" w:rsidRDefault="00E77AFF" w:rsidP="00347FC1">
            <w:pPr>
              <w:spacing w:after="0" w:line="192" w:lineRule="auto"/>
              <w:jc w:val="both"/>
              <w:rPr>
                <w:rFonts w:ascii="Times New Roman" w:hAnsi="Times New Roman"/>
                <w:sz w:val="28"/>
                <w:szCs w:val="28"/>
              </w:rPr>
            </w:pPr>
            <w:r w:rsidRPr="007460DC">
              <w:rPr>
                <w:rFonts w:ascii="Times New Roman" w:hAnsi="Times New Roman"/>
                <w:sz w:val="28"/>
                <w:szCs w:val="28"/>
              </w:rPr>
              <w:t>2014 год – 17 857,3 тыс. рублей за счет средств местного бюджета;</w:t>
            </w:r>
          </w:p>
          <w:p w:rsidR="00E77AFF" w:rsidRPr="007460DC" w:rsidRDefault="00E77AFF" w:rsidP="00347FC1">
            <w:pPr>
              <w:spacing w:after="0" w:line="192" w:lineRule="auto"/>
              <w:jc w:val="both"/>
              <w:rPr>
                <w:rFonts w:ascii="Times New Roman" w:hAnsi="Times New Roman"/>
                <w:sz w:val="28"/>
                <w:szCs w:val="28"/>
              </w:rPr>
            </w:pPr>
            <w:r w:rsidRPr="007460DC">
              <w:rPr>
                <w:rFonts w:ascii="Times New Roman" w:hAnsi="Times New Roman"/>
                <w:sz w:val="28"/>
                <w:szCs w:val="28"/>
              </w:rPr>
              <w:t xml:space="preserve">2015 год–  16 541,2 тыс. рублей, из них за счет средств местного бюджета 16 411,1 тыс. рублей, за счет краевого бюджета 130,1 тыс. рублей; </w:t>
            </w:r>
          </w:p>
          <w:p w:rsidR="00E77AFF" w:rsidRPr="007460DC" w:rsidRDefault="00E77AFF" w:rsidP="00347FC1">
            <w:pPr>
              <w:spacing w:after="0" w:line="192" w:lineRule="auto"/>
              <w:jc w:val="both"/>
              <w:rPr>
                <w:rFonts w:ascii="Times New Roman" w:hAnsi="Times New Roman"/>
                <w:sz w:val="28"/>
                <w:szCs w:val="28"/>
              </w:rPr>
            </w:pPr>
            <w:r w:rsidRPr="007460DC">
              <w:rPr>
                <w:rFonts w:ascii="Times New Roman" w:hAnsi="Times New Roman"/>
                <w:sz w:val="28"/>
                <w:szCs w:val="28"/>
              </w:rPr>
              <w:t>2016 год – 18 661,1 тыс. рублей за счет средств местного бюджета;</w:t>
            </w:r>
          </w:p>
          <w:p w:rsidR="00E77AFF" w:rsidRPr="007460DC" w:rsidRDefault="00E77AFF" w:rsidP="00347FC1">
            <w:pPr>
              <w:spacing w:after="0" w:line="192" w:lineRule="auto"/>
              <w:jc w:val="both"/>
              <w:rPr>
                <w:rFonts w:ascii="Times New Roman" w:hAnsi="Times New Roman"/>
                <w:sz w:val="28"/>
                <w:szCs w:val="28"/>
              </w:rPr>
            </w:pPr>
            <w:r w:rsidRPr="007460DC">
              <w:rPr>
                <w:rFonts w:ascii="Times New Roman" w:hAnsi="Times New Roman"/>
                <w:sz w:val="28"/>
                <w:szCs w:val="28"/>
              </w:rPr>
              <w:t xml:space="preserve">2017 год – 19 138,7 тыс. рублей, из них за счет средств местного бюджета 18 842,1 тыс. рублей, за счет краевого бюджета 296,6 тыс. рублей; </w:t>
            </w:r>
          </w:p>
          <w:p w:rsidR="00E77AFF" w:rsidRPr="007460DC" w:rsidRDefault="00E77AFF" w:rsidP="00347FC1">
            <w:pPr>
              <w:spacing w:after="0" w:line="192" w:lineRule="auto"/>
              <w:jc w:val="both"/>
              <w:rPr>
                <w:rFonts w:ascii="Times New Roman" w:hAnsi="Times New Roman"/>
                <w:sz w:val="28"/>
                <w:szCs w:val="28"/>
              </w:rPr>
            </w:pPr>
            <w:r w:rsidRPr="007460DC">
              <w:rPr>
                <w:rFonts w:ascii="Times New Roman" w:hAnsi="Times New Roman"/>
                <w:sz w:val="28"/>
                <w:szCs w:val="28"/>
              </w:rPr>
              <w:t xml:space="preserve">2018 год – 20 616,7 тыс. рублей, из них за счет средств местного бюджета 20 004,1 тыс. рублей, за счет краевого бюджета 612,6 тыс. рублей; </w:t>
            </w:r>
          </w:p>
          <w:p w:rsidR="00E77AFF" w:rsidRPr="007460DC" w:rsidRDefault="00E77AFF" w:rsidP="00347FC1">
            <w:pPr>
              <w:spacing w:after="0" w:line="192" w:lineRule="auto"/>
              <w:jc w:val="both"/>
              <w:rPr>
                <w:rFonts w:ascii="Times New Roman" w:hAnsi="Times New Roman"/>
                <w:sz w:val="28"/>
                <w:szCs w:val="28"/>
              </w:rPr>
            </w:pPr>
            <w:r w:rsidRPr="007460DC">
              <w:rPr>
                <w:rFonts w:ascii="Times New Roman" w:hAnsi="Times New Roman"/>
                <w:sz w:val="28"/>
                <w:szCs w:val="28"/>
              </w:rPr>
              <w:t xml:space="preserve">2019 год – 18 911,9 тыс. рублей, из них за счет средств местного бюджета 18 826,2 тыс. рублей, за счет краевого бюджета 85,7 тыс. рублей; </w:t>
            </w:r>
          </w:p>
          <w:p w:rsidR="00E77AFF" w:rsidRPr="007460DC" w:rsidRDefault="00E77AFF" w:rsidP="00347FC1">
            <w:pPr>
              <w:spacing w:after="0" w:line="192" w:lineRule="auto"/>
              <w:jc w:val="both"/>
              <w:rPr>
                <w:rFonts w:ascii="Times New Roman" w:hAnsi="Times New Roman"/>
                <w:sz w:val="28"/>
                <w:szCs w:val="28"/>
              </w:rPr>
            </w:pPr>
            <w:r w:rsidRPr="007460DC">
              <w:rPr>
                <w:rFonts w:ascii="Times New Roman" w:hAnsi="Times New Roman"/>
                <w:sz w:val="28"/>
                <w:szCs w:val="28"/>
              </w:rPr>
              <w:t>2020 год – 17 196,0 тыс. рублей за счет средств местного бюджета;</w:t>
            </w:r>
          </w:p>
          <w:p w:rsidR="006B22C9" w:rsidRPr="007460DC" w:rsidRDefault="00E77AFF" w:rsidP="00347FC1">
            <w:pPr>
              <w:spacing w:after="0" w:line="240" w:lineRule="auto"/>
              <w:rPr>
                <w:rFonts w:ascii="Times New Roman" w:hAnsi="Times New Roman"/>
                <w:sz w:val="28"/>
                <w:szCs w:val="28"/>
              </w:rPr>
            </w:pPr>
            <w:r w:rsidRPr="007460DC">
              <w:rPr>
                <w:rFonts w:ascii="Times New Roman" w:hAnsi="Times New Roman"/>
                <w:sz w:val="28"/>
                <w:szCs w:val="28"/>
              </w:rPr>
              <w:t>2021 год – 16 985,7 тыс. рублей за счет средств местного бюджета.</w:t>
            </w:r>
          </w:p>
        </w:tc>
      </w:tr>
    </w:tbl>
    <w:p w:rsidR="006B22C9" w:rsidRPr="007460DC" w:rsidRDefault="006B22C9" w:rsidP="00180761">
      <w:pPr>
        <w:spacing w:after="0" w:line="240" w:lineRule="auto"/>
        <w:rPr>
          <w:rFonts w:ascii="Times New Roman" w:hAnsi="Times New Roman"/>
          <w:sz w:val="28"/>
          <w:szCs w:val="28"/>
        </w:rPr>
      </w:pPr>
    </w:p>
    <w:p w:rsidR="006B22C9" w:rsidRPr="007460DC" w:rsidRDefault="006B22C9" w:rsidP="00180761">
      <w:pPr>
        <w:spacing w:after="0" w:line="240" w:lineRule="auto"/>
        <w:jc w:val="center"/>
        <w:rPr>
          <w:rFonts w:ascii="Times New Roman" w:hAnsi="Times New Roman"/>
          <w:sz w:val="28"/>
          <w:szCs w:val="28"/>
        </w:rPr>
      </w:pPr>
      <w:r w:rsidRPr="007460DC">
        <w:rPr>
          <w:rFonts w:ascii="Times New Roman" w:hAnsi="Times New Roman"/>
          <w:sz w:val="28"/>
          <w:szCs w:val="28"/>
        </w:rPr>
        <w:t>2. Мероприятия подпрограммы</w:t>
      </w:r>
    </w:p>
    <w:p w:rsidR="006B22C9" w:rsidRPr="007460DC" w:rsidRDefault="006B22C9" w:rsidP="00180761">
      <w:pPr>
        <w:spacing w:after="0" w:line="240" w:lineRule="auto"/>
        <w:jc w:val="center"/>
        <w:rPr>
          <w:rFonts w:ascii="Times New Roman" w:hAnsi="Times New Roman"/>
          <w:sz w:val="28"/>
          <w:szCs w:val="28"/>
        </w:rPr>
      </w:pPr>
    </w:p>
    <w:p w:rsidR="006B22C9" w:rsidRPr="007460DC" w:rsidRDefault="006B22C9" w:rsidP="00180761">
      <w:pPr>
        <w:spacing w:after="0" w:line="240" w:lineRule="auto"/>
        <w:ind w:firstLine="851"/>
        <w:jc w:val="both"/>
        <w:rPr>
          <w:rFonts w:ascii="Times New Roman" w:hAnsi="Times New Roman"/>
          <w:sz w:val="28"/>
          <w:szCs w:val="28"/>
        </w:rPr>
      </w:pPr>
      <w:r w:rsidRPr="007460DC">
        <w:rPr>
          <w:rFonts w:ascii="Times New Roman" w:hAnsi="Times New Roman"/>
          <w:sz w:val="28"/>
          <w:szCs w:val="28"/>
        </w:rPr>
        <w:t>Мероприятия подпрограммы представлены в приложении № 2 к подпрограмме 5 «Обеспечение реализации Муниципальной программы и прочие мероприятия».</w:t>
      </w:r>
    </w:p>
    <w:p w:rsidR="006B22C9" w:rsidRPr="007460DC" w:rsidRDefault="006B22C9" w:rsidP="00180761">
      <w:pPr>
        <w:spacing w:after="0" w:line="240" w:lineRule="auto"/>
        <w:jc w:val="center"/>
        <w:rPr>
          <w:rFonts w:ascii="Times New Roman" w:hAnsi="Times New Roman"/>
          <w:sz w:val="28"/>
          <w:szCs w:val="28"/>
        </w:rPr>
      </w:pPr>
    </w:p>
    <w:p w:rsidR="006B22C9" w:rsidRPr="007460DC" w:rsidRDefault="006B22C9" w:rsidP="00180761">
      <w:pPr>
        <w:spacing w:after="0" w:line="240" w:lineRule="auto"/>
        <w:jc w:val="center"/>
        <w:rPr>
          <w:rFonts w:ascii="Times New Roman" w:hAnsi="Times New Roman"/>
          <w:sz w:val="28"/>
          <w:szCs w:val="28"/>
        </w:rPr>
      </w:pPr>
      <w:r w:rsidRPr="007460DC">
        <w:rPr>
          <w:rFonts w:ascii="Times New Roman" w:hAnsi="Times New Roman"/>
          <w:sz w:val="28"/>
          <w:szCs w:val="28"/>
        </w:rPr>
        <w:t>3. Механизм реализации подпрограммы</w:t>
      </w:r>
    </w:p>
    <w:p w:rsidR="006B22C9" w:rsidRPr="007460DC" w:rsidRDefault="006B22C9" w:rsidP="00180761">
      <w:pPr>
        <w:spacing w:after="0" w:line="240" w:lineRule="auto"/>
        <w:jc w:val="center"/>
        <w:rPr>
          <w:rFonts w:ascii="Times New Roman" w:hAnsi="Times New Roman"/>
          <w:sz w:val="28"/>
          <w:szCs w:val="28"/>
        </w:rPr>
      </w:pPr>
    </w:p>
    <w:p w:rsidR="006B22C9" w:rsidRPr="007460DC" w:rsidRDefault="006B22C9" w:rsidP="006B1E78">
      <w:pPr>
        <w:spacing w:after="0" w:line="240" w:lineRule="auto"/>
        <w:ind w:firstLine="709"/>
        <w:jc w:val="both"/>
        <w:rPr>
          <w:rFonts w:ascii="Times New Roman" w:hAnsi="Times New Roman"/>
          <w:sz w:val="28"/>
          <w:szCs w:val="28"/>
        </w:rPr>
      </w:pPr>
      <w:r w:rsidRPr="007460DC">
        <w:rPr>
          <w:rFonts w:ascii="Times New Roman" w:hAnsi="Times New Roman"/>
          <w:sz w:val="28"/>
          <w:szCs w:val="28"/>
        </w:rPr>
        <w:t xml:space="preserve">Реализация мероприятия 5.1.1, 5.1.2, 5.1.3 осуществляются управлением образования, МКУ по ведению бюджетного учета и отчетности, МКУ «Информационно-методическая служба». </w:t>
      </w:r>
      <w:proofErr w:type="gramStart"/>
      <w:r w:rsidRPr="007460DC">
        <w:rPr>
          <w:rFonts w:ascii="Times New Roman" w:hAnsi="Times New Roman"/>
          <w:sz w:val="28"/>
          <w:szCs w:val="28"/>
        </w:rPr>
        <w:t xml:space="preserve">Средства расходуются в соответствии с бюджетной  сметой, утвержденной руководителем управления образования на основании ст.45 Устава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 Решения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районного Совета депутатов Красноярского края от 29.04.2014 №3-12Р «Об утверждении Положения об оплате труда лиц, замещающих муниципальные должности и муниципальных служащих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 Постановления администрации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 Красноярского края от 24.06.2011 № 583-п «Об оплате труда работников районных муниципальных учреждений </w:t>
      </w:r>
      <w:proofErr w:type="spellStart"/>
      <w:r w:rsidRPr="007460DC">
        <w:rPr>
          <w:rFonts w:ascii="Times New Roman" w:hAnsi="Times New Roman"/>
          <w:sz w:val="28"/>
          <w:szCs w:val="28"/>
        </w:rPr>
        <w:t>Абанского</w:t>
      </w:r>
      <w:proofErr w:type="spellEnd"/>
      <w:proofErr w:type="gramEnd"/>
      <w:r w:rsidRPr="007460DC">
        <w:rPr>
          <w:rFonts w:ascii="Times New Roman" w:hAnsi="Times New Roman"/>
          <w:sz w:val="28"/>
          <w:szCs w:val="28"/>
        </w:rPr>
        <w:t xml:space="preserve"> района».</w:t>
      </w:r>
    </w:p>
    <w:p w:rsidR="006B22C9" w:rsidRPr="007460DC" w:rsidRDefault="006B22C9" w:rsidP="00C771E8">
      <w:pPr>
        <w:widowControl w:val="0"/>
        <w:autoSpaceDE w:val="0"/>
        <w:autoSpaceDN w:val="0"/>
        <w:adjustRightInd w:val="0"/>
        <w:spacing w:after="0" w:line="240" w:lineRule="auto"/>
        <w:ind w:firstLine="708"/>
        <w:jc w:val="both"/>
        <w:rPr>
          <w:rFonts w:ascii="Times New Roman" w:hAnsi="Times New Roman"/>
          <w:sz w:val="28"/>
          <w:szCs w:val="28"/>
        </w:rPr>
      </w:pPr>
      <w:r w:rsidRPr="007460DC">
        <w:rPr>
          <w:rFonts w:ascii="Times New Roman" w:hAnsi="Times New Roman"/>
          <w:sz w:val="28"/>
          <w:szCs w:val="28"/>
        </w:rPr>
        <w:t xml:space="preserve">Размещение заказов на поставки товаров, выполнение работ, оказание </w:t>
      </w:r>
      <w:r w:rsidRPr="007460DC">
        <w:rPr>
          <w:rFonts w:ascii="Times New Roman" w:hAnsi="Times New Roman"/>
          <w:sz w:val="28"/>
          <w:szCs w:val="28"/>
        </w:rPr>
        <w:lastRenderedPageBreak/>
        <w:t>услуг, выполнение работ для муниципальных нужд осуществляют подведомственные управлению образования учреждения в соответствии  с Федеральным законом от 5 апреля 2013 г. №44-ФЗ  «О контрактной системе в сфере закупок товаров, работ, услуг для обеспечения государственных  и муниципальных нужд».</w:t>
      </w:r>
    </w:p>
    <w:p w:rsidR="006B22C9" w:rsidRPr="007460DC" w:rsidRDefault="006B22C9" w:rsidP="00180761">
      <w:pPr>
        <w:spacing w:after="0" w:line="240" w:lineRule="auto"/>
        <w:jc w:val="both"/>
        <w:rPr>
          <w:rFonts w:ascii="Times New Roman" w:hAnsi="Times New Roman"/>
          <w:sz w:val="28"/>
          <w:szCs w:val="28"/>
        </w:rPr>
      </w:pPr>
    </w:p>
    <w:p w:rsidR="006B22C9" w:rsidRPr="007460DC" w:rsidRDefault="006B22C9" w:rsidP="00180761">
      <w:pPr>
        <w:spacing w:after="0" w:line="240" w:lineRule="auto"/>
        <w:jc w:val="center"/>
        <w:rPr>
          <w:rFonts w:ascii="Times New Roman" w:hAnsi="Times New Roman"/>
          <w:sz w:val="28"/>
          <w:szCs w:val="28"/>
        </w:rPr>
      </w:pPr>
      <w:r w:rsidRPr="007460DC">
        <w:rPr>
          <w:rFonts w:ascii="Times New Roman" w:hAnsi="Times New Roman"/>
          <w:sz w:val="28"/>
          <w:szCs w:val="28"/>
        </w:rPr>
        <w:t>4.</w:t>
      </w:r>
      <w:r w:rsidR="00253536" w:rsidRPr="007460DC">
        <w:rPr>
          <w:rFonts w:ascii="Times New Roman" w:hAnsi="Times New Roman"/>
          <w:sz w:val="28"/>
          <w:szCs w:val="28"/>
        </w:rPr>
        <w:t xml:space="preserve"> </w:t>
      </w:r>
      <w:r w:rsidRPr="007460DC">
        <w:rPr>
          <w:rFonts w:ascii="Times New Roman" w:hAnsi="Times New Roman"/>
          <w:sz w:val="28"/>
          <w:szCs w:val="28"/>
        </w:rPr>
        <w:t xml:space="preserve">Управление подпрограммой и </w:t>
      </w:r>
      <w:proofErr w:type="gramStart"/>
      <w:r w:rsidRPr="007460DC">
        <w:rPr>
          <w:rFonts w:ascii="Times New Roman" w:hAnsi="Times New Roman"/>
          <w:sz w:val="28"/>
          <w:szCs w:val="28"/>
        </w:rPr>
        <w:t>контроль за</w:t>
      </w:r>
      <w:proofErr w:type="gramEnd"/>
      <w:r w:rsidRPr="007460DC">
        <w:rPr>
          <w:rFonts w:ascii="Times New Roman" w:hAnsi="Times New Roman"/>
          <w:sz w:val="28"/>
          <w:szCs w:val="28"/>
        </w:rPr>
        <w:t xml:space="preserve"> ходом ее выполнения</w:t>
      </w:r>
      <w:r w:rsidR="006B1E78" w:rsidRPr="007460DC">
        <w:rPr>
          <w:rFonts w:ascii="Times New Roman" w:hAnsi="Times New Roman"/>
          <w:sz w:val="28"/>
          <w:szCs w:val="28"/>
        </w:rPr>
        <w:t>.</w:t>
      </w:r>
    </w:p>
    <w:p w:rsidR="006B22C9" w:rsidRPr="007460DC" w:rsidRDefault="006B22C9" w:rsidP="00180761">
      <w:pPr>
        <w:spacing w:after="0" w:line="240" w:lineRule="auto"/>
        <w:jc w:val="center"/>
        <w:rPr>
          <w:rFonts w:ascii="Times New Roman" w:hAnsi="Times New Roman"/>
          <w:sz w:val="28"/>
          <w:szCs w:val="28"/>
        </w:rPr>
      </w:pPr>
    </w:p>
    <w:p w:rsidR="006B22C9" w:rsidRPr="007460DC" w:rsidRDefault="006B22C9" w:rsidP="006B1E78">
      <w:pPr>
        <w:autoSpaceDE w:val="0"/>
        <w:autoSpaceDN w:val="0"/>
        <w:adjustRightInd w:val="0"/>
        <w:spacing w:after="0" w:line="240" w:lineRule="auto"/>
        <w:ind w:firstLine="708"/>
        <w:jc w:val="both"/>
        <w:rPr>
          <w:rFonts w:ascii="Times New Roman" w:hAnsi="Times New Roman"/>
          <w:sz w:val="28"/>
          <w:szCs w:val="28"/>
          <w:lang w:eastAsia="en-US"/>
        </w:rPr>
      </w:pPr>
      <w:r w:rsidRPr="007460DC">
        <w:rPr>
          <w:rFonts w:ascii="Times New Roman" w:hAnsi="Times New Roman"/>
          <w:sz w:val="28"/>
          <w:szCs w:val="28"/>
          <w:lang w:eastAsia="en-US"/>
        </w:rPr>
        <w:t>Организацию управления настоящей подпрограммой осуществляет управление образования в лице его руководителя.</w:t>
      </w:r>
    </w:p>
    <w:p w:rsidR="006B22C9" w:rsidRPr="007460DC" w:rsidRDefault="006B22C9" w:rsidP="006B1E78">
      <w:pPr>
        <w:autoSpaceDE w:val="0"/>
        <w:autoSpaceDN w:val="0"/>
        <w:adjustRightInd w:val="0"/>
        <w:spacing w:after="0" w:line="240" w:lineRule="auto"/>
        <w:ind w:firstLine="708"/>
        <w:jc w:val="both"/>
        <w:rPr>
          <w:rFonts w:ascii="Times New Roman" w:hAnsi="Times New Roman"/>
          <w:sz w:val="28"/>
          <w:szCs w:val="28"/>
          <w:lang w:eastAsia="en-US"/>
        </w:rPr>
      </w:pPr>
      <w:r w:rsidRPr="007460DC">
        <w:rPr>
          <w:rFonts w:ascii="Times New Roman" w:hAnsi="Times New Roman"/>
          <w:sz w:val="28"/>
          <w:szCs w:val="28"/>
          <w:lang w:eastAsia="en-US"/>
        </w:rPr>
        <w:t>Функции управления образования:</w:t>
      </w:r>
    </w:p>
    <w:p w:rsidR="006B22C9" w:rsidRPr="007460DC" w:rsidRDefault="006B22C9" w:rsidP="006B1E78">
      <w:pPr>
        <w:tabs>
          <w:tab w:val="left" w:pos="0"/>
        </w:tabs>
        <w:autoSpaceDE w:val="0"/>
        <w:autoSpaceDN w:val="0"/>
        <w:adjustRightInd w:val="0"/>
        <w:spacing w:after="0" w:line="240" w:lineRule="auto"/>
        <w:ind w:firstLine="708"/>
        <w:jc w:val="both"/>
        <w:rPr>
          <w:rFonts w:ascii="Times New Roman" w:hAnsi="Times New Roman"/>
          <w:sz w:val="28"/>
          <w:szCs w:val="28"/>
        </w:rPr>
      </w:pPr>
      <w:r w:rsidRPr="007460DC">
        <w:rPr>
          <w:rFonts w:ascii="Times New Roman" w:hAnsi="Times New Roman"/>
          <w:sz w:val="28"/>
          <w:szCs w:val="28"/>
        </w:rPr>
        <w:t>1.Организация отдыха детей в каникулярное время.</w:t>
      </w:r>
    </w:p>
    <w:p w:rsidR="006B22C9" w:rsidRPr="007460DC" w:rsidRDefault="006B22C9" w:rsidP="006B1E78">
      <w:pPr>
        <w:autoSpaceDE w:val="0"/>
        <w:autoSpaceDN w:val="0"/>
        <w:adjustRightInd w:val="0"/>
        <w:spacing w:after="0" w:line="240" w:lineRule="auto"/>
        <w:ind w:firstLine="708"/>
        <w:jc w:val="both"/>
        <w:rPr>
          <w:rFonts w:ascii="Times New Roman" w:hAnsi="Times New Roman"/>
          <w:sz w:val="28"/>
          <w:szCs w:val="28"/>
        </w:rPr>
      </w:pPr>
      <w:r w:rsidRPr="007460DC">
        <w:rPr>
          <w:rFonts w:ascii="Times New Roman" w:hAnsi="Times New Roman"/>
          <w:sz w:val="28"/>
          <w:szCs w:val="28"/>
        </w:rPr>
        <w:t>2.Организация предоставления общедоступного и бесплатного дошкольного, начального общего, основного общего, среднего общего образования.</w:t>
      </w:r>
    </w:p>
    <w:p w:rsidR="006B22C9" w:rsidRPr="007460DC" w:rsidRDefault="006B22C9" w:rsidP="006B1E78">
      <w:pPr>
        <w:autoSpaceDE w:val="0"/>
        <w:autoSpaceDN w:val="0"/>
        <w:adjustRightInd w:val="0"/>
        <w:spacing w:after="0" w:line="240" w:lineRule="auto"/>
        <w:ind w:firstLine="708"/>
        <w:jc w:val="both"/>
        <w:rPr>
          <w:rFonts w:ascii="Times New Roman" w:hAnsi="Times New Roman"/>
          <w:sz w:val="28"/>
          <w:szCs w:val="28"/>
        </w:rPr>
      </w:pPr>
      <w:r w:rsidRPr="007460DC">
        <w:rPr>
          <w:rFonts w:ascii="Times New Roman" w:hAnsi="Times New Roman"/>
          <w:sz w:val="28"/>
          <w:szCs w:val="28"/>
        </w:rPr>
        <w:t>3.Организация предоставления дополнительного образования детей.</w:t>
      </w:r>
    </w:p>
    <w:p w:rsidR="006B22C9" w:rsidRPr="007460DC" w:rsidRDefault="006B22C9" w:rsidP="006B1E78">
      <w:pPr>
        <w:autoSpaceDE w:val="0"/>
        <w:autoSpaceDN w:val="0"/>
        <w:adjustRightInd w:val="0"/>
        <w:spacing w:after="0" w:line="240" w:lineRule="auto"/>
        <w:ind w:firstLine="708"/>
        <w:jc w:val="both"/>
        <w:rPr>
          <w:rFonts w:ascii="Times New Roman" w:hAnsi="Times New Roman"/>
          <w:sz w:val="28"/>
          <w:szCs w:val="28"/>
        </w:rPr>
      </w:pPr>
      <w:r w:rsidRPr="007460DC">
        <w:rPr>
          <w:rFonts w:ascii="Times New Roman" w:hAnsi="Times New Roman"/>
          <w:sz w:val="28"/>
          <w:szCs w:val="28"/>
        </w:rPr>
        <w:t>4.Осуществление комплексного анализа и тенденций развития кадрового потенциала муниципальной системы образования.</w:t>
      </w:r>
    </w:p>
    <w:p w:rsidR="006B22C9" w:rsidRPr="007460DC" w:rsidRDefault="006B22C9" w:rsidP="006B1E78">
      <w:pPr>
        <w:autoSpaceDE w:val="0"/>
        <w:autoSpaceDN w:val="0"/>
        <w:adjustRightInd w:val="0"/>
        <w:spacing w:after="0" w:line="240" w:lineRule="auto"/>
        <w:ind w:firstLine="708"/>
        <w:jc w:val="both"/>
        <w:rPr>
          <w:rFonts w:ascii="Times New Roman" w:hAnsi="Times New Roman"/>
          <w:sz w:val="28"/>
          <w:szCs w:val="28"/>
        </w:rPr>
      </w:pPr>
      <w:r w:rsidRPr="007460DC">
        <w:rPr>
          <w:rFonts w:ascii="Times New Roman" w:hAnsi="Times New Roman"/>
          <w:sz w:val="28"/>
          <w:szCs w:val="28"/>
        </w:rPr>
        <w:t>5.Осуществление функций главного распорядителя бюджетных средств подведомственных образовательных учреждений.</w:t>
      </w:r>
    </w:p>
    <w:p w:rsidR="006B22C9" w:rsidRPr="007460DC" w:rsidRDefault="006B22C9" w:rsidP="006B1E78">
      <w:pPr>
        <w:autoSpaceDE w:val="0"/>
        <w:autoSpaceDN w:val="0"/>
        <w:adjustRightInd w:val="0"/>
        <w:spacing w:after="0" w:line="240" w:lineRule="auto"/>
        <w:ind w:firstLine="708"/>
        <w:jc w:val="both"/>
        <w:rPr>
          <w:rFonts w:ascii="Times New Roman" w:hAnsi="Times New Roman"/>
          <w:sz w:val="28"/>
          <w:szCs w:val="28"/>
        </w:rPr>
      </w:pPr>
      <w:r w:rsidRPr="007460DC">
        <w:rPr>
          <w:rFonts w:ascii="Times New Roman" w:hAnsi="Times New Roman"/>
          <w:sz w:val="28"/>
          <w:szCs w:val="28"/>
        </w:rPr>
        <w:t>6.Осуществление функций муниципального заказчика по размещению муниципального заказа на поставку товаров, выполнение работ, оказание услуг для решения вопросов, отнесённых к компетенции управления образования.</w:t>
      </w:r>
    </w:p>
    <w:p w:rsidR="006B22C9" w:rsidRPr="007460DC" w:rsidRDefault="006B22C9" w:rsidP="006B1E78">
      <w:pPr>
        <w:autoSpaceDE w:val="0"/>
        <w:autoSpaceDN w:val="0"/>
        <w:adjustRightInd w:val="0"/>
        <w:spacing w:after="0" w:line="240" w:lineRule="auto"/>
        <w:ind w:firstLine="708"/>
        <w:jc w:val="both"/>
        <w:rPr>
          <w:rFonts w:ascii="Times New Roman" w:hAnsi="Times New Roman"/>
          <w:sz w:val="28"/>
          <w:szCs w:val="28"/>
        </w:rPr>
      </w:pPr>
      <w:r w:rsidRPr="007460DC">
        <w:rPr>
          <w:rFonts w:ascii="Times New Roman" w:hAnsi="Times New Roman"/>
          <w:sz w:val="28"/>
          <w:szCs w:val="28"/>
        </w:rPr>
        <w:t>7.Подготовка отчётов о ходе исполнения мероприятий подпрограммы.</w:t>
      </w:r>
    </w:p>
    <w:p w:rsidR="006B22C9" w:rsidRPr="007460DC" w:rsidRDefault="006B22C9" w:rsidP="006B1E78">
      <w:pPr>
        <w:autoSpaceDE w:val="0"/>
        <w:autoSpaceDN w:val="0"/>
        <w:adjustRightInd w:val="0"/>
        <w:spacing w:after="0" w:line="240" w:lineRule="auto"/>
        <w:ind w:firstLine="708"/>
        <w:jc w:val="both"/>
        <w:rPr>
          <w:rFonts w:ascii="Times New Roman" w:hAnsi="Times New Roman"/>
          <w:sz w:val="28"/>
          <w:szCs w:val="28"/>
        </w:rPr>
      </w:pPr>
      <w:r w:rsidRPr="007460DC">
        <w:rPr>
          <w:rFonts w:ascii="Times New Roman" w:hAnsi="Times New Roman"/>
          <w:sz w:val="28"/>
          <w:szCs w:val="28"/>
        </w:rPr>
        <w:t>8.Осуществление мониторинга реализации мероприятий подпрограммы.</w:t>
      </w:r>
    </w:p>
    <w:p w:rsidR="006B22C9" w:rsidRPr="007460DC" w:rsidRDefault="006B22C9" w:rsidP="006B1E78">
      <w:pPr>
        <w:autoSpaceDE w:val="0"/>
        <w:autoSpaceDN w:val="0"/>
        <w:adjustRightInd w:val="0"/>
        <w:spacing w:after="0" w:line="240" w:lineRule="auto"/>
        <w:ind w:firstLine="708"/>
        <w:jc w:val="both"/>
        <w:rPr>
          <w:rFonts w:ascii="Times New Roman" w:hAnsi="Times New Roman"/>
          <w:sz w:val="28"/>
          <w:szCs w:val="28"/>
          <w:lang w:eastAsia="en-US"/>
        </w:rPr>
      </w:pPr>
      <w:r w:rsidRPr="007460DC">
        <w:rPr>
          <w:rFonts w:ascii="Times New Roman" w:hAnsi="Times New Roman"/>
          <w:sz w:val="28"/>
          <w:szCs w:val="28"/>
          <w:lang w:eastAsia="en-US"/>
        </w:rPr>
        <w:t xml:space="preserve">Текущий контроль осуществляется управлением образования согласно Приказу управления образования администрации </w:t>
      </w:r>
      <w:proofErr w:type="spellStart"/>
      <w:r w:rsidRPr="007460DC">
        <w:rPr>
          <w:rFonts w:ascii="Times New Roman" w:hAnsi="Times New Roman"/>
          <w:sz w:val="28"/>
          <w:szCs w:val="28"/>
          <w:lang w:eastAsia="en-US"/>
        </w:rPr>
        <w:t>Абанского</w:t>
      </w:r>
      <w:proofErr w:type="spellEnd"/>
      <w:r w:rsidRPr="007460DC">
        <w:rPr>
          <w:rFonts w:ascii="Times New Roman" w:hAnsi="Times New Roman"/>
          <w:sz w:val="28"/>
          <w:szCs w:val="28"/>
          <w:lang w:eastAsia="en-US"/>
        </w:rPr>
        <w:t xml:space="preserve"> района от 27.10.2014 №127 «Об утверждении порядка осуществления внутреннего финансового контроля и внутреннего финансового аудита управлением образования администрации </w:t>
      </w:r>
      <w:proofErr w:type="spellStart"/>
      <w:r w:rsidRPr="007460DC">
        <w:rPr>
          <w:rFonts w:ascii="Times New Roman" w:hAnsi="Times New Roman"/>
          <w:sz w:val="28"/>
          <w:szCs w:val="28"/>
          <w:lang w:eastAsia="en-US"/>
        </w:rPr>
        <w:t>Абанского</w:t>
      </w:r>
      <w:proofErr w:type="spellEnd"/>
      <w:r w:rsidRPr="007460DC">
        <w:rPr>
          <w:rFonts w:ascii="Times New Roman" w:hAnsi="Times New Roman"/>
          <w:sz w:val="28"/>
          <w:szCs w:val="28"/>
          <w:lang w:eastAsia="en-US"/>
        </w:rPr>
        <w:t xml:space="preserve"> района Красноярского края».</w:t>
      </w:r>
    </w:p>
    <w:p w:rsidR="006B22C9" w:rsidRPr="007460DC" w:rsidRDefault="006B22C9" w:rsidP="006B1E78">
      <w:pPr>
        <w:autoSpaceDE w:val="0"/>
        <w:autoSpaceDN w:val="0"/>
        <w:adjustRightInd w:val="0"/>
        <w:spacing w:after="0" w:line="240" w:lineRule="auto"/>
        <w:ind w:firstLine="708"/>
        <w:jc w:val="both"/>
        <w:rPr>
          <w:rFonts w:ascii="Times New Roman" w:hAnsi="Times New Roman"/>
          <w:sz w:val="28"/>
          <w:szCs w:val="28"/>
          <w:lang w:eastAsia="en-US"/>
        </w:rPr>
      </w:pPr>
      <w:r w:rsidRPr="007460DC">
        <w:rPr>
          <w:rFonts w:ascii="Times New Roman" w:hAnsi="Times New Roman"/>
          <w:sz w:val="28"/>
          <w:szCs w:val="28"/>
          <w:lang w:eastAsia="en-US"/>
        </w:rPr>
        <w:t>Управление образования для обеспечения мониторинга и анализа хода реализации подпрограммы организует ведение и предоставление отчетности.</w:t>
      </w:r>
    </w:p>
    <w:p w:rsidR="006B22C9" w:rsidRPr="007460DC" w:rsidRDefault="006B22C9" w:rsidP="006B1E78">
      <w:pPr>
        <w:spacing w:after="0" w:line="240" w:lineRule="auto"/>
        <w:ind w:firstLine="708"/>
        <w:jc w:val="both"/>
        <w:rPr>
          <w:rFonts w:ascii="Times New Roman" w:hAnsi="Times New Roman"/>
          <w:sz w:val="28"/>
          <w:szCs w:val="28"/>
          <w:lang w:eastAsia="en-US"/>
        </w:rPr>
      </w:pPr>
      <w:r w:rsidRPr="007460DC">
        <w:rPr>
          <w:rFonts w:ascii="Times New Roman" w:hAnsi="Times New Roman"/>
          <w:sz w:val="28"/>
          <w:szCs w:val="28"/>
          <w:lang w:eastAsia="en-US"/>
        </w:rPr>
        <w:t xml:space="preserve">Уполномоченным должностным лицом за подготовку и предоставление отчётов в соответствии с пунктом № 5 порядка принятия решений о разработке муниципальных программ </w:t>
      </w:r>
      <w:proofErr w:type="spellStart"/>
      <w:r w:rsidRPr="007460DC">
        <w:rPr>
          <w:rFonts w:ascii="Times New Roman" w:hAnsi="Times New Roman"/>
          <w:sz w:val="28"/>
          <w:szCs w:val="28"/>
          <w:lang w:eastAsia="en-US"/>
        </w:rPr>
        <w:t>Абанского</w:t>
      </w:r>
      <w:proofErr w:type="spellEnd"/>
      <w:r w:rsidRPr="007460DC">
        <w:rPr>
          <w:rFonts w:ascii="Times New Roman" w:hAnsi="Times New Roman"/>
          <w:sz w:val="28"/>
          <w:szCs w:val="28"/>
          <w:lang w:eastAsia="en-US"/>
        </w:rPr>
        <w:t xml:space="preserve"> района  их формировании и реализации, является руководитель управления образования.</w:t>
      </w:r>
    </w:p>
    <w:p w:rsidR="006B22C9" w:rsidRPr="007460DC" w:rsidRDefault="006B22C9" w:rsidP="00180761">
      <w:pPr>
        <w:spacing w:after="0" w:line="240" w:lineRule="auto"/>
        <w:jc w:val="both"/>
        <w:rPr>
          <w:rFonts w:ascii="Times New Roman" w:hAnsi="Times New Roman"/>
          <w:sz w:val="28"/>
          <w:szCs w:val="28"/>
          <w:lang w:eastAsia="en-US"/>
        </w:rPr>
        <w:sectPr w:rsidR="006B22C9" w:rsidRPr="007460DC" w:rsidSect="00F5078E">
          <w:pgSz w:w="11906" w:h="16838"/>
          <w:pgMar w:top="1134" w:right="567" w:bottom="1134" w:left="1985" w:header="709" w:footer="709" w:gutter="0"/>
          <w:pgBorders w:offsetFrom="page">
            <w:top w:val="single" w:sz="4" w:space="24" w:color="FFFFFF"/>
            <w:left w:val="single" w:sz="4" w:space="24" w:color="FFFFFF"/>
            <w:bottom w:val="single" w:sz="4" w:space="24" w:color="FFFFFF"/>
          </w:pgBorders>
          <w:cols w:space="708"/>
          <w:titlePg/>
          <w:docGrid w:linePitch="360"/>
        </w:sectPr>
      </w:pPr>
    </w:p>
    <w:p w:rsidR="006B22C9" w:rsidRPr="007460DC" w:rsidRDefault="006B22C9" w:rsidP="004A68BC">
      <w:pPr>
        <w:spacing w:after="0" w:line="192" w:lineRule="auto"/>
        <w:ind w:firstLine="9072"/>
        <w:jc w:val="right"/>
        <w:rPr>
          <w:rFonts w:ascii="Times New Roman" w:hAnsi="Times New Roman"/>
          <w:sz w:val="28"/>
          <w:szCs w:val="28"/>
        </w:rPr>
      </w:pPr>
      <w:r w:rsidRPr="007460DC">
        <w:rPr>
          <w:rFonts w:ascii="Times New Roman" w:hAnsi="Times New Roman"/>
          <w:sz w:val="28"/>
          <w:szCs w:val="28"/>
        </w:rPr>
        <w:lastRenderedPageBreak/>
        <w:t xml:space="preserve">Приложение 1 </w:t>
      </w:r>
    </w:p>
    <w:p w:rsidR="006B22C9" w:rsidRPr="007460DC" w:rsidRDefault="006B22C9" w:rsidP="004A68BC">
      <w:pPr>
        <w:spacing w:after="0" w:line="192" w:lineRule="auto"/>
        <w:ind w:firstLine="9072"/>
        <w:jc w:val="right"/>
        <w:rPr>
          <w:rFonts w:ascii="Times New Roman" w:hAnsi="Times New Roman"/>
          <w:sz w:val="28"/>
          <w:szCs w:val="28"/>
        </w:rPr>
      </w:pPr>
      <w:r w:rsidRPr="007460DC">
        <w:rPr>
          <w:rFonts w:ascii="Times New Roman" w:hAnsi="Times New Roman"/>
          <w:sz w:val="28"/>
          <w:szCs w:val="28"/>
        </w:rPr>
        <w:t>к подпрограмме 5</w:t>
      </w:r>
      <w:r w:rsidR="001F1B6E" w:rsidRPr="007460DC">
        <w:rPr>
          <w:rFonts w:ascii="Times New Roman" w:hAnsi="Times New Roman"/>
          <w:sz w:val="28"/>
          <w:szCs w:val="28"/>
        </w:rPr>
        <w:t xml:space="preserve"> </w:t>
      </w:r>
      <w:r w:rsidRPr="007460DC">
        <w:rPr>
          <w:rFonts w:ascii="Times New Roman" w:hAnsi="Times New Roman"/>
          <w:sz w:val="28"/>
          <w:szCs w:val="28"/>
        </w:rPr>
        <w:t xml:space="preserve"> «Обеспечение условий </w:t>
      </w:r>
    </w:p>
    <w:p w:rsidR="006B22C9" w:rsidRPr="007460DC" w:rsidRDefault="006B22C9" w:rsidP="004A68BC">
      <w:pPr>
        <w:spacing w:after="0" w:line="192" w:lineRule="auto"/>
        <w:ind w:firstLine="9072"/>
        <w:jc w:val="right"/>
        <w:rPr>
          <w:rFonts w:ascii="Times New Roman" w:hAnsi="Times New Roman"/>
          <w:sz w:val="28"/>
          <w:szCs w:val="28"/>
        </w:rPr>
      </w:pPr>
      <w:r w:rsidRPr="007460DC">
        <w:rPr>
          <w:rFonts w:ascii="Times New Roman" w:hAnsi="Times New Roman"/>
          <w:sz w:val="28"/>
          <w:szCs w:val="28"/>
        </w:rPr>
        <w:t xml:space="preserve">реализации </w:t>
      </w:r>
      <w:r w:rsidR="001F1B6E" w:rsidRPr="007460DC">
        <w:rPr>
          <w:rFonts w:ascii="Times New Roman" w:hAnsi="Times New Roman"/>
          <w:sz w:val="28"/>
          <w:szCs w:val="28"/>
        </w:rPr>
        <w:t>М</w:t>
      </w:r>
      <w:r w:rsidRPr="007460DC">
        <w:rPr>
          <w:rFonts w:ascii="Times New Roman" w:hAnsi="Times New Roman"/>
          <w:sz w:val="28"/>
          <w:szCs w:val="28"/>
        </w:rPr>
        <w:t>униципальной программы</w:t>
      </w:r>
    </w:p>
    <w:p w:rsidR="001F1B6E" w:rsidRPr="007460DC" w:rsidRDefault="006B22C9" w:rsidP="004A68BC">
      <w:pPr>
        <w:spacing w:after="0" w:line="192" w:lineRule="auto"/>
        <w:ind w:firstLine="9072"/>
        <w:jc w:val="right"/>
        <w:rPr>
          <w:rFonts w:ascii="Times New Roman" w:hAnsi="Times New Roman"/>
          <w:sz w:val="28"/>
          <w:szCs w:val="28"/>
        </w:rPr>
      </w:pPr>
      <w:r w:rsidRPr="007460DC">
        <w:rPr>
          <w:rFonts w:ascii="Times New Roman" w:hAnsi="Times New Roman"/>
          <w:sz w:val="28"/>
          <w:szCs w:val="28"/>
        </w:rPr>
        <w:t xml:space="preserve"> и прочие мероприятия» </w:t>
      </w:r>
      <w:proofErr w:type="gramStart"/>
      <w:r w:rsidRPr="007460DC">
        <w:rPr>
          <w:rFonts w:ascii="Times New Roman" w:hAnsi="Times New Roman"/>
          <w:sz w:val="28"/>
          <w:szCs w:val="28"/>
        </w:rPr>
        <w:t>Муниципальной</w:t>
      </w:r>
      <w:proofErr w:type="gramEnd"/>
      <w:r w:rsidRPr="007460DC">
        <w:rPr>
          <w:rFonts w:ascii="Times New Roman" w:hAnsi="Times New Roman"/>
          <w:sz w:val="28"/>
          <w:szCs w:val="28"/>
        </w:rPr>
        <w:t xml:space="preserve"> </w:t>
      </w:r>
    </w:p>
    <w:p w:rsidR="001F1B6E" w:rsidRPr="007460DC" w:rsidRDefault="006B22C9" w:rsidP="004A68BC">
      <w:pPr>
        <w:spacing w:after="0" w:line="192" w:lineRule="auto"/>
        <w:ind w:firstLine="9072"/>
        <w:jc w:val="right"/>
        <w:rPr>
          <w:rFonts w:ascii="Times New Roman" w:hAnsi="Times New Roman"/>
          <w:sz w:val="28"/>
          <w:szCs w:val="28"/>
        </w:rPr>
      </w:pPr>
      <w:r w:rsidRPr="007460DC">
        <w:rPr>
          <w:rFonts w:ascii="Times New Roman" w:hAnsi="Times New Roman"/>
          <w:sz w:val="28"/>
          <w:szCs w:val="28"/>
        </w:rPr>
        <w:t>программы</w:t>
      </w:r>
      <w:r w:rsidR="001F1B6E" w:rsidRPr="007460DC">
        <w:rPr>
          <w:rFonts w:ascii="Times New Roman" w:hAnsi="Times New Roman"/>
          <w:sz w:val="28"/>
          <w:szCs w:val="28"/>
        </w:rPr>
        <w:t xml:space="preserve"> </w:t>
      </w:r>
      <w:r w:rsidRPr="007460DC">
        <w:rPr>
          <w:rFonts w:ascii="Times New Roman" w:hAnsi="Times New Roman"/>
          <w:sz w:val="28"/>
          <w:szCs w:val="28"/>
        </w:rPr>
        <w:t xml:space="preserve">«Развитие образования </w:t>
      </w:r>
      <w:proofErr w:type="gramStart"/>
      <w:r w:rsidRPr="007460DC">
        <w:rPr>
          <w:rFonts w:ascii="Times New Roman" w:hAnsi="Times New Roman"/>
          <w:sz w:val="28"/>
          <w:szCs w:val="28"/>
        </w:rPr>
        <w:t>в</w:t>
      </w:r>
      <w:proofErr w:type="gramEnd"/>
      <w:r w:rsidRPr="007460DC">
        <w:rPr>
          <w:rFonts w:ascii="Times New Roman" w:hAnsi="Times New Roman"/>
          <w:sz w:val="28"/>
          <w:szCs w:val="28"/>
        </w:rPr>
        <w:t xml:space="preserve"> </w:t>
      </w:r>
    </w:p>
    <w:p w:rsidR="006B22C9" w:rsidRPr="007460DC" w:rsidRDefault="006B22C9" w:rsidP="004A68BC">
      <w:pPr>
        <w:spacing w:after="0" w:line="192" w:lineRule="auto"/>
        <w:ind w:firstLine="9072"/>
        <w:jc w:val="right"/>
        <w:rPr>
          <w:rFonts w:ascii="Times New Roman" w:hAnsi="Times New Roman"/>
          <w:sz w:val="28"/>
          <w:szCs w:val="28"/>
        </w:rPr>
      </w:pPr>
      <w:proofErr w:type="spellStart"/>
      <w:r w:rsidRPr="007460DC">
        <w:rPr>
          <w:rFonts w:ascii="Times New Roman" w:hAnsi="Times New Roman"/>
          <w:sz w:val="28"/>
          <w:szCs w:val="28"/>
        </w:rPr>
        <w:t>Абанском</w:t>
      </w:r>
      <w:proofErr w:type="spellEnd"/>
      <w:r w:rsidRPr="007460DC">
        <w:rPr>
          <w:rFonts w:ascii="Times New Roman" w:hAnsi="Times New Roman"/>
          <w:sz w:val="28"/>
          <w:szCs w:val="28"/>
        </w:rPr>
        <w:t xml:space="preserve"> </w:t>
      </w:r>
      <w:proofErr w:type="gramStart"/>
      <w:r w:rsidRPr="007460DC">
        <w:rPr>
          <w:rFonts w:ascii="Times New Roman" w:hAnsi="Times New Roman"/>
          <w:sz w:val="28"/>
          <w:szCs w:val="28"/>
        </w:rPr>
        <w:t>районе</w:t>
      </w:r>
      <w:proofErr w:type="gramEnd"/>
      <w:r w:rsidRPr="007460DC">
        <w:rPr>
          <w:rFonts w:ascii="Times New Roman" w:hAnsi="Times New Roman"/>
          <w:sz w:val="28"/>
          <w:szCs w:val="28"/>
        </w:rPr>
        <w:t>»</w:t>
      </w:r>
    </w:p>
    <w:p w:rsidR="006B22C9" w:rsidRPr="007460DC" w:rsidRDefault="006B22C9" w:rsidP="009D1E0D">
      <w:pPr>
        <w:tabs>
          <w:tab w:val="left" w:pos="8085"/>
          <w:tab w:val="right" w:pos="14286"/>
        </w:tabs>
        <w:spacing w:after="0" w:line="240" w:lineRule="auto"/>
        <w:ind w:firstLine="10206"/>
        <w:jc w:val="both"/>
        <w:rPr>
          <w:rFonts w:ascii="Times New Roman" w:hAnsi="Times New Roman"/>
          <w:sz w:val="28"/>
          <w:szCs w:val="28"/>
        </w:rPr>
      </w:pPr>
    </w:p>
    <w:p w:rsidR="006B22C9" w:rsidRPr="007460DC" w:rsidRDefault="006B22C9" w:rsidP="00180761">
      <w:pPr>
        <w:spacing w:after="0" w:line="240" w:lineRule="auto"/>
        <w:jc w:val="center"/>
        <w:rPr>
          <w:rFonts w:ascii="Times New Roman" w:hAnsi="Times New Roman"/>
          <w:sz w:val="28"/>
          <w:szCs w:val="28"/>
        </w:rPr>
      </w:pPr>
      <w:r w:rsidRPr="007460DC">
        <w:rPr>
          <w:rFonts w:ascii="Times New Roman" w:hAnsi="Times New Roman"/>
          <w:sz w:val="28"/>
          <w:szCs w:val="28"/>
        </w:rPr>
        <w:t>Перечень и значение показателей результативности подпрограммы</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46"/>
        <w:gridCol w:w="5824"/>
        <w:gridCol w:w="1471"/>
        <w:gridCol w:w="1729"/>
        <w:gridCol w:w="848"/>
        <w:gridCol w:w="993"/>
        <w:gridCol w:w="850"/>
        <w:gridCol w:w="807"/>
        <w:gridCol w:w="807"/>
      </w:tblGrid>
      <w:tr w:rsidR="0086765B" w:rsidRPr="007460DC" w:rsidTr="00B4450F">
        <w:trPr>
          <w:trHeight w:val="549"/>
          <w:jc w:val="center"/>
        </w:trPr>
        <w:tc>
          <w:tcPr>
            <w:tcW w:w="846" w:type="dxa"/>
          </w:tcPr>
          <w:p w:rsidR="0086765B" w:rsidRPr="007460DC" w:rsidRDefault="0086765B" w:rsidP="00B23D05">
            <w:pPr>
              <w:spacing w:after="0" w:line="240" w:lineRule="auto"/>
              <w:rPr>
                <w:rFonts w:ascii="Times New Roman" w:hAnsi="Times New Roman"/>
                <w:sz w:val="28"/>
                <w:szCs w:val="28"/>
              </w:rPr>
            </w:pPr>
            <w:r w:rsidRPr="007460DC">
              <w:rPr>
                <w:rFonts w:ascii="Times New Roman" w:hAnsi="Times New Roman"/>
                <w:sz w:val="28"/>
                <w:szCs w:val="28"/>
              </w:rPr>
              <w:t xml:space="preserve">№ </w:t>
            </w:r>
            <w:proofErr w:type="gramStart"/>
            <w:r w:rsidRPr="007460DC">
              <w:rPr>
                <w:rFonts w:ascii="Times New Roman" w:hAnsi="Times New Roman"/>
                <w:sz w:val="28"/>
                <w:szCs w:val="28"/>
              </w:rPr>
              <w:t>п</w:t>
            </w:r>
            <w:proofErr w:type="gramEnd"/>
            <w:r w:rsidRPr="007460DC">
              <w:rPr>
                <w:rFonts w:ascii="Times New Roman" w:hAnsi="Times New Roman"/>
                <w:sz w:val="28"/>
                <w:szCs w:val="28"/>
              </w:rPr>
              <w:t>/п</w:t>
            </w:r>
          </w:p>
        </w:tc>
        <w:tc>
          <w:tcPr>
            <w:tcW w:w="5824" w:type="dxa"/>
          </w:tcPr>
          <w:p w:rsidR="0086765B" w:rsidRPr="007460DC" w:rsidRDefault="0086765B" w:rsidP="00B23D05">
            <w:pPr>
              <w:spacing w:after="0" w:line="240" w:lineRule="auto"/>
              <w:rPr>
                <w:rFonts w:ascii="Times New Roman" w:hAnsi="Times New Roman"/>
                <w:sz w:val="28"/>
                <w:szCs w:val="28"/>
              </w:rPr>
            </w:pPr>
            <w:r w:rsidRPr="007460DC">
              <w:rPr>
                <w:rFonts w:ascii="Times New Roman" w:hAnsi="Times New Roman"/>
                <w:sz w:val="28"/>
                <w:szCs w:val="28"/>
              </w:rPr>
              <w:t>Цель, показатели результативности</w:t>
            </w:r>
          </w:p>
        </w:tc>
        <w:tc>
          <w:tcPr>
            <w:tcW w:w="1471" w:type="dxa"/>
          </w:tcPr>
          <w:p w:rsidR="0086765B" w:rsidRPr="007460DC" w:rsidRDefault="0086765B" w:rsidP="00B23D05">
            <w:pPr>
              <w:spacing w:after="0" w:line="240" w:lineRule="auto"/>
              <w:rPr>
                <w:rFonts w:ascii="Times New Roman" w:hAnsi="Times New Roman"/>
                <w:sz w:val="28"/>
                <w:szCs w:val="28"/>
              </w:rPr>
            </w:pPr>
            <w:r w:rsidRPr="007460DC">
              <w:rPr>
                <w:rFonts w:ascii="Times New Roman" w:hAnsi="Times New Roman"/>
                <w:sz w:val="28"/>
                <w:szCs w:val="28"/>
              </w:rPr>
              <w:t>Единица измерения</w:t>
            </w:r>
          </w:p>
        </w:tc>
        <w:tc>
          <w:tcPr>
            <w:tcW w:w="1729" w:type="dxa"/>
          </w:tcPr>
          <w:p w:rsidR="0086765B" w:rsidRPr="007460DC" w:rsidRDefault="0086765B" w:rsidP="00B23D05">
            <w:pPr>
              <w:spacing w:after="0" w:line="240" w:lineRule="auto"/>
              <w:rPr>
                <w:rFonts w:ascii="Times New Roman" w:hAnsi="Times New Roman"/>
                <w:sz w:val="28"/>
                <w:szCs w:val="28"/>
              </w:rPr>
            </w:pPr>
            <w:r w:rsidRPr="007460DC">
              <w:rPr>
                <w:rFonts w:ascii="Times New Roman" w:hAnsi="Times New Roman"/>
                <w:sz w:val="28"/>
                <w:szCs w:val="28"/>
              </w:rPr>
              <w:t>Источник информации</w:t>
            </w:r>
          </w:p>
        </w:tc>
        <w:tc>
          <w:tcPr>
            <w:tcW w:w="848" w:type="dxa"/>
          </w:tcPr>
          <w:p w:rsidR="0086765B" w:rsidRPr="007460DC" w:rsidRDefault="0086765B" w:rsidP="00B23D05">
            <w:pPr>
              <w:spacing w:after="0" w:line="240" w:lineRule="auto"/>
              <w:rPr>
                <w:rFonts w:ascii="Times New Roman" w:hAnsi="Times New Roman"/>
                <w:sz w:val="28"/>
                <w:szCs w:val="28"/>
              </w:rPr>
            </w:pPr>
            <w:r w:rsidRPr="007460DC">
              <w:rPr>
                <w:rFonts w:ascii="Times New Roman" w:hAnsi="Times New Roman"/>
                <w:sz w:val="28"/>
                <w:szCs w:val="28"/>
              </w:rPr>
              <w:t>2017 год</w:t>
            </w:r>
          </w:p>
        </w:tc>
        <w:tc>
          <w:tcPr>
            <w:tcW w:w="993" w:type="dxa"/>
          </w:tcPr>
          <w:p w:rsidR="0086765B" w:rsidRPr="007460DC" w:rsidRDefault="0086765B" w:rsidP="00B23D05">
            <w:pPr>
              <w:spacing w:after="0" w:line="240" w:lineRule="auto"/>
              <w:rPr>
                <w:rFonts w:ascii="Times New Roman" w:hAnsi="Times New Roman"/>
                <w:sz w:val="28"/>
                <w:szCs w:val="28"/>
              </w:rPr>
            </w:pPr>
            <w:r w:rsidRPr="007460DC">
              <w:rPr>
                <w:rFonts w:ascii="Times New Roman" w:hAnsi="Times New Roman"/>
                <w:sz w:val="28"/>
                <w:szCs w:val="28"/>
              </w:rPr>
              <w:t>2018 год</w:t>
            </w:r>
          </w:p>
        </w:tc>
        <w:tc>
          <w:tcPr>
            <w:tcW w:w="850" w:type="dxa"/>
          </w:tcPr>
          <w:p w:rsidR="0086765B" w:rsidRPr="007460DC" w:rsidRDefault="0086765B" w:rsidP="00B23D05">
            <w:pPr>
              <w:spacing w:after="0" w:line="240" w:lineRule="auto"/>
              <w:rPr>
                <w:rFonts w:ascii="Times New Roman" w:hAnsi="Times New Roman"/>
                <w:sz w:val="28"/>
                <w:szCs w:val="28"/>
              </w:rPr>
            </w:pPr>
            <w:r w:rsidRPr="007460DC">
              <w:rPr>
                <w:rFonts w:ascii="Times New Roman" w:hAnsi="Times New Roman"/>
                <w:sz w:val="28"/>
                <w:szCs w:val="28"/>
              </w:rPr>
              <w:t>2019 год</w:t>
            </w:r>
          </w:p>
        </w:tc>
        <w:tc>
          <w:tcPr>
            <w:tcW w:w="807" w:type="dxa"/>
          </w:tcPr>
          <w:p w:rsidR="0086765B" w:rsidRPr="007460DC" w:rsidRDefault="0086765B" w:rsidP="00B23D05">
            <w:pPr>
              <w:spacing w:after="0" w:line="240" w:lineRule="auto"/>
              <w:rPr>
                <w:rFonts w:ascii="Times New Roman" w:hAnsi="Times New Roman"/>
                <w:sz w:val="28"/>
                <w:szCs w:val="28"/>
              </w:rPr>
            </w:pPr>
            <w:r w:rsidRPr="007460DC">
              <w:rPr>
                <w:rFonts w:ascii="Times New Roman" w:hAnsi="Times New Roman"/>
                <w:sz w:val="28"/>
                <w:szCs w:val="28"/>
              </w:rPr>
              <w:t>2020 год</w:t>
            </w:r>
          </w:p>
        </w:tc>
        <w:tc>
          <w:tcPr>
            <w:tcW w:w="807" w:type="dxa"/>
          </w:tcPr>
          <w:p w:rsidR="0086765B" w:rsidRPr="007460DC" w:rsidRDefault="0086765B" w:rsidP="00B23D05">
            <w:pPr>
              <w:spacing w:after="0" w:line="240" w:lineRule="auto"/>
              <w:rPr>
                <w:rFonts w:ascii="Times New Roman" w:hAnsi="Times New Roman"/>
                <w:sz w:val="28"/>
                <w:szCs w:val="28"/>
              </w:rPr>
            </w:pPr>
            <w:r w:rsidRPr="007460DC">
              <w:rPr>
                <w:rFonts w:ascii="Times New Roman" w:hAnsi="Times New Roman"/>
                <w:sz w:val="28"/>
                <w:szCs w:val="28"/>
              </w:rPr>
              <w:t>2021 год</w:t>
            </w:r>
          </w:p>
        </w:tc>
      </w:tr>
      <w:tr w:rsidR="006B22C9" w:rsidRPr="007460DC" w:rsidTr="00B23D05">
        <w:trPr>
          <w:trHeight w:val="190"/>
          <w:jc w:val="center"/>
        </w:trPr>
        <w:tc>
          <w:tcPr>
            <w:tcW w:w="14175" w:type="dxa"/>
            <w:gridSpan w:val="9"/>
          </w:tcPr>
          <w:p w:rsidR="006B22C9" w:rsidRPr="007460DC" w:rsidRDefault="006B22C9" w:rsidP="00B23D05">
            <w:pPr>
              <w:spacing w:after="0" w:line="240" w:lineRule="auto"/>
              <w:rPr>
                <w:rFonts w:ascii="Times New Roman" w:hAnsi="Times New Roman"/>
                <w:sz w:val="28"/>
                <w:szCs w:val="28"/>
              </w:rPr>
            </w:pPr>
            <w:r w:rsidRPr="007460DC">
              <w:rPr>
                <w:rFonts w:ascii="Times New Roman" w:hAnsi="Times New Roman"/>
                <w:sz w:val="28"/>
                <w:szCs w:val="28"/>
              </w:rPr>
              <w:t>Цель: создание условий для эффективного управления отраслью</w:t>
            </w:r>
          </w:p>
        </w:tc>
      </w:tr>
      <w:tr w:rsidR="006B22C9" w:rsidRPr="007460DC" w:rsidTr="00B23D05">
        <w:trPr>
          <w:trHeight w:val="577"/>
          <w:jc w:val="center"/>
        </w:trPr>
        <w:tc>
          <w:tcPr>
            <w:tcW w:w="14175" w:type="dxa"/>
            <w:gridSpan w:val="9"/>
          </w:tcPr>
          <w:p w:rsidR="006B22C9" w:rsidRPr="007460DC" w:rsidRDefault="006B22C9" w:rsidP="00B23D05">
            <w:pPr>
              <w:spacing w:after="0" w:line="240" w:lineRule="auto"/>
              <w:rPr>
                <w:rFonts w:ascii="Times New Roman" w:hAnsi="Times New Roman"/>
                <w:iCs/>
                <w:sz w:val="28"/>
                <w:szCs w:val="28"/>
              </w:rPr>
            </w:pPr>
            <w:r w:rsidRPr="007460DC">
              <w:rPr>
                <w:rFonts w:ascii="Times New Roman" w:hAnsi="Times New Roman"/>
                <w:iCs/>
                <w:sz w:val="28"/>
                <w:szCs w:val="28"/>
              </w:rPr>
              <w:t>Задача 1. Организация деятельности аппарата управления образования и учреждений, обеспечивающих деятельность образовательных учреждений, направленной на эффективное управление отраслью</w:t>
            </w:r>
          </w:p>
        </w:tc>
      </w:tr>
      <w:tr w:rsidR="0086765B" w:rsidRPr="007460DC" w:rsidTr="007460DC">
        <w:trPr>
          <w:trHeight w:val="451"/>
          <w:jc w:val="center"/>
        </w:trPr>
        <w:tc>
          <w:tcPr>
            <w:tcW w:w="846" w:type="dxa"/>
          </w:tcPr>
          <w:p w:rsidR="0086765B" w:rsidRPr="007460DC" w:rsidRDefault="0086765B" w:rsidP="00B23D05">
            <w:pPr>
              <w:spacing w:after="0" w:line="240" w:lineRule="auto"/>
              <w:rPr>
                <w:rFonts w:ascii="Times New Roman" w:hAnsi="Times New Roman"/>
                <w:sz w:val="28"/>
                <w:szCs w:val="28"/>
              </w:rPr>
            </w:pPr>
            <w:r w:rsidRPr="007460DC">
              <w:rPr>
                <w:rFonts w:ascii="Times New Roman" w:hAnsi="Times New Roman"/>
                <w:sz w:val="28"/>
                <w:szCs w:val="28"/>
              </w:rPr>
              <w:t>5.1.1.</w:t>
            </w:r>
          </w:p>
        </w:tc>
        <w:tc>
          <w:tcPr>
            <w:tcW w:w="5824" w:type="dxa"/>
          </w:tcPr>
          <w:p w:rsidR="0086765B" w:rsidRPr="007460DC" w:rsidRDefault="0086765B" w:rsidP="00B23D05">
            <w:pPr>
              <w:spacing w:after="0" w:line="240" w:lineRule="auto"/>
              <w:rPr>
                <w:rFonts w:ascii="Times New Roman" w:hAnsi="Times New Roman"/>
                <w:sz w:val="28"/>
                <w:szCs w:val="28"/>
              </w:rPr>
            </w:pPr>
            <w:r w:rsidRPr="007460DC">
              <w:rPr>
                <w:rFonts w:ascii="Times New Roman" w:hAnsi="Times New Roman"/>
                <w:sz w:val="28"/>
                <w:szCs w:val="28"/>
              </w:rPr>
              <w:t>Своевременное доведение лимитов, бюджетных обязательств до подведомственных учреждений.</w:t>
            </w:r>
          </w:p>
        </w:tc>
        <w:tc>
          <w:tcPr>
            <w:tcW w:w="1471" w:type="dxa"/>
          </w:tcPr>
          <w:p w:rsidR="0086765B" w:rsidRPr="007460DC" w:rsidRDefault="0086765B" w:rsidP="00B23D05">
            <w:pPr>
              <w:spacing w:after="0" w:line="240" w:lineRule="auto"/>
              <w:rPr>
                <w:rFonts w:ascii="Times New Roman" w:hAnsi="Times New Roman"/>
                <w:sz w:val="28"/>
                <w:szCs w:val="28"/>
              </w:rPr>
            </w:pPr>
            <w:r w:rsidRPr="007460DC">
              <w:rPr>
                <w:rFonts w:ascii="Times New Roman" w:hAnsi="Times New Roman"/>
                <w:sz w:val="28"/>
                <w:szCs w:val="28"/>
              </w:rPr>
              <w:t>балл</w:t>
            </w:r>
          </w:p>
        </w:tc>
        <w:tc>
          <w:tcPr>
            <w:tcW w:w="1729" w:type="dxa"/>
          </w:tcPr>
          <w:p w:rsidR="0086765B" w:rsidRPr="007460DC" w:rsidRDefault="0086765B" w:rsidP="00B23D05">
            <w:pPr>
              <w:spacing w:after="0" w:line="240" w:lineRule="auto"/>
              <w:rPr>
                <w:rFonts w:ascii="Times New Roman" w:hAnsi="Times New Roman"/>
                <w:sz w:val="28"/>
                <w:szCs w:val="28"/>
              </w:rPr>
            </w:pPr>
            <w:r w:rsidRPr="007460DC">
              <w:rPr>
                <w:rFonts w:ascii="Times New Roman" w:hAnsi="Times New Roman"/>
                <w:sz w:val="28"/>
                <w:szCs w:val="28"/>
              </w:rPr>
              <w:t>управление образования</w:t>
            </w:r>
          </w:p>
        </w:tc>
        <w:tc>
          <w:tcPr>
            <w:tcW w:w="848" w:type="dxa"/>
            <w:vAlign w:val="center"/>
          </w:tcPr>
          <w:p w:rsidR="0086765B" w:rsidRPr="007460DC" w:rsidRDefault="0086765B" w:rsidP="007460DC">
            <w:pPr>
              <w:spacing w:after="0" w:line="240" w:lineRule="auto"/>
              <w:jc w:val="center"/>
              <w:rPr>
                <w:rFonts w:ascii="Times New Roman" w:hAnsi="Times New Roman"/>
                <w:sz w:val="28"/>
                <w:szCs w:val="28"/>
              </w:rPr>
            </w:pPr>
            <w:r w:rsidRPr="007460DC">
              <w:rPr>
                <w:rFonts w:ascii="Times New Roman" w:hAnsi="Times New Roman"/>
                <w:sz w:val="28"/>
                <w:szCs w:val="28"/>
              </w:rPr>
              <w:t>5</w:t>
            </w:r>
          </w:p>
        </w:tc>
        <w:tc>
          <w:tcPr>
            <w:tcW w:w="993" w:type="dxa"/>
            <w:vAlign w:val="center"/>
          </w:tcPr>
          <w:p w:rsidR="0086765B" w:rsidRPr="007460DC" w:rsidRDefault="0086765B" w:rsidP="007460DC">
            <w:pPr>
              <w:spacing w:after="0" w:line="240" w:lineRule="auto"/>
              <w:jc w:val="center"/>
              <w:rPr>
                <w:rFonts w:ascii="Times New Roman" w:hAnsi="Times New Roman"/>
                <w:sz w:val="28"/>
                <w:szCs w:val="28"/>
              </w:rPr>
            </w:pPr>
            <w:r w:rsidRPr="007460DC">
              <w:rPr>
                <w:rFonts w:ascii="Times New Roman" w:hAnsi="Times New Roman"/>
                <w:sz w:val="28"/>
                <w:szCs w:val="28"/>
              </w:rPr>
              <w:t>5</w:t>
            </w:r>
          </w:p>
        </w:tc>
        <w:tc>
          <w:tcPr>
            <w:tcW w:w="850" w:type="dxa"/>
            <w:vAlign w:val="center"/>
          </w:tcPr>
          <w:p w:rsidR="0086765B" w:rsidRPr="007460DC" w:rsidRDefault="0086765B" w:rsidP="007460DC">
            <w:pPr>
              <w:spacing w:after="0" w:line="240" w:lineRule="auto"/>
              <w:jc w:val="center"/>
              <w:rPr>
                <w:rFonts w:ascii="Times New Roman" w:hAnsi="Times New Roman"/>
                <w:sz w:val="28"/>
                <w:szCs w:val="28"/>
              </w:rPr>
            </w:pPr>
            <w:r w:rsidRPr="007460DC">
              <w:rPr>
                <w:rFonts w:ascii="Times New Roman" w:hAnsi="Times New Roman"/>
                <w:sz w:val="28"/>
                <w:szCs w:val="28"/>
              </w:rPr>
              <w:t>5</w:t>
            </w:r>
          </w:p>
        </w:tc>
        <w:tc>
          <w:tcPr>
            <w:tcW w:w="807" w:type="dxa"/>
            <w:vAlign w:val="center"/>
          </w:tcPr>
          <w:p w:rsidR="0086765B" w:rsidRPr="007460DC" w:rsidRDefault="0086765B" w:rsidP="007460DC">
            <w:pPr>
              <w:spacing w:after="0" w:line="240" w:lineRule="auto"/>
              <w:jc w:val="center"/>
              <w:rPr>
                <w:rFonts w:ascii="Times New Roman" w:hAnsi="Times New Roman"/>
                <w:sz w:val="28"/>
                <w:szCs w:val="28"/>
                <w:u w:val="single"/>
              </w:rPr>
            </w:pPr>
            <w:r w:rsidRPr="007460DC">
              <w:rPr>
                <w:rFonts w:ascii="Times New Roman" w:hAnsi="Times New Roman"/>
                <w:sz w:val="28"/>
                <w:szCs w:val="28"/>
              </w:rPr>
              <w:t>5</w:t>
            </w:r>
          </w:p>
        </w:tc>
        <w:tc>
          <w:tcPr>
            <w:tcW w:w="807" w:type="dxa"/>
            <w:vAlign w:val="center"/>
          </w:tcPr>
          <w:p w:rsidR="0086765B" w:rsidRPr="007460DC" w:rsidRDefault="0086765B" w:rsidP="007460DC">
            <w:pPr>
              <w:spacing w:after="0" w:line="240" w:lineRule="auto"/>
              <w:jc w:val="center"/>
              <w:rPr>
                <w:rFonts w:ascii="Times New Roman" w:hAnsi="Times New Roman"/>
                <w:sz w:val="28"/>
                <w:szCs w:val="28"/>
                <w:u w:val="single"/>
              </w:rPr>
            </w:pPr>
            <w:r w:rsidRPr="007460DC">
              <w:rPr>
                <w:rFonts w:ascii="Times New Roman" w:hAnsi="Times New Roman"/>
                <w:sz w:val="28"/>
                <w:szCs w:val="28"/>
              </w:rPr>
              <w:t>5</w:t>
            </w:r>
          </w:p>
        </w:tc>
      </w:tr>
      <w:tr w:rsidR="0086765B" w:rsidRPr="007460DC" w:rsidTr="007460DC">
        <w:trPr>
          <w:trHeight w:val="541"/>
          <w:jc w:val="center"/>
        </w:trPr>
        <w:tc>
          <w:tcPr>
            <w:tcW w:w="846" w:type="dxa"/>
          </w:tcPr>
          <w:p w:rsidR="0086765B" w:rsidRPr="007460DC" w:rsidRDefault="0086765B" w:rsidP="00B23D05">
            <w:pPr>
              <w:spacing w:after="0" w:line="240" w:lineRule="auto"/>
              <w:rPr>
                <w:rFonts w:ascii="Times New Roman" w:hAnsi="Times New Roman"/>
                <w:sz w:val="28"/>
                <w:szCs w:val="28"/>
              </w:rPr>
            </w:pPr>
            <w:r w:rsidRPr="007460DC">
              <w:rPr>
                <w:rFonts w:ascii="Times New Roman" w:hAnsi="Times New Roman"/>
                <w:sz w:val="28"/>
                <w:szCs w:val="28"/>
              </w:rPr>
              <w:t>5.1.2.</w:t>
            </w:r>
          </w:p>
        </w:tc>
        <w:tc>
          <w:tcPr>
            <w:tcW w:w="5824" w:type="dxa"/>
          </w:tcPr>
          <w:p w:rsidR="0086765B" w:rsidRPr="007460DC" w:rsidRDefault="0086765B" w:rsidP="00B23D05">
            <w:pPr>
              <w:spacing w:after="0" w:line="240" w:lineRule="auto"/>
              <w:rPr>
                <w:rFonts w:ascii="Times New Roman" w:hAnsi="Times New Roman"/>
                <w:sz w:val="28"/>
                <w:szCs w:val="28"/>
              </w:rPr>
            </w:pPr>
            <w:r w:rsidRPr="007460DC">
              <w:rPr>
                <w:rFonts w:ascii="Times New Roman" w:hAnsi="Times New Roman"/>
                <w:sz w:val="28"/>
                <w:szCs w:val="28"/>
              </w:rPr>
              <w:t>Соблюдение сроков предоставления бюджетной отчетности.</w:t>
            </w:r>
          </w:p>
        </w:tc>
        <w:tc>
          <w:tcPr>
            <w:tcW w:w="1471" w:type="dxa"/>
          </w:tcPr>
          <w:p w:rsidR="0086765B" w:rsidRPr="007460DC" w:rsidRDefault="0086765B" w:rsidP="00B23D05">
            <w:pPr>
              <w:spacing w:after="0" w:line="240" w:lineRule="auto"/>
              <w:rPr>
                <w:rFonts w:ascii="Times New Roman" w:hAnsi="Times New Roman"/>
                <w:sz w:val="28"/>
                <w:szCs w:val="28"/>
              </w:rPr>
            </w:pPr>
            <w:r w:rsidRPr="007460DC">
              <w:rPr>
                <w:rFonts w:ascii="Times New Roman" w:hAnsi="Times New Roman"/>
                <w:sz w:val="28"/>
                <w:szCs w:val="28"/>
              </w:rPr>
              <w:t>балл</w:t>
            </w:r>
          </w:p>
        </w:tc>
        <w:tc>
          <w:tcPr>
            <w:tcW w:w="1729" w:type="dxa"/>
          </w:tcPr>
          <w:p w:rsidR="0086765B" w:rsidRPr="007460DC" w:rsidRDefault="0086765B" w:rsidP="00B23D05">
            <w:pPr>
              <w:spacing w:after="0" w:line="240" w:lineRule="auto"/>
              <w:rPr>
                <w:rFonts w:ascii="Times New Roman" w:hAnsi="Times New Roman"/>
                <w:sz w:val="28"/>
                <w:szCs w:val="28"/>
              </w:rPr>
            </w:pPr>
            <w:r w:rsidRPr="007460DC">
              <w:rPr>
                <w:rFonts w:ascii="Times New Roman" w:hAnsi="Times New Roman"/>
                <w:sz w:val="28"/>
                <w:szCs w:val="28"/>
              </w:rPr>
              <w:t>управление образования</w:t>
            </w:r>
          </w:p>
        </w:tc>
        <w:tc>
          <w:tcPr>
            <w:tcW w:w="848" w:type="dxa"/>
            <w:noWrap/>
            <w:vAlign w:val="center"/>
          </w:tcPr>
          <w:p w:rsidR="0086765B" w:rsidRPr="007460DC" w:rsidRDefault="0086765B" w:rsidP="007460DC">
            <w:pPr>
              <w:spacing w:after="0" w:line="240" w:lineRule="auto"/>
              <w:jc w:val="center"/>
              <w:rPr>
                <w:rFonts w:ascii="Times New Roman" w:hAnsi="Times New Roman"/>
                <w:sz w:val="28"/>
                <w:szCs w:val="28"/>
              </w:rPr>
            </w:pPr>
            <w:r w:rsidRPr="007460DC">
              <w:rPr>
                <w:rFonts w:ascii="Times New Roman" w:hAnsi="Times New Roman"/>
                <w:sz w:val="28"/>
                <w:szCs w:val="28"/>
              </w:rPr>
              <w:t>5</w:t>
            </w:r>
          </w:p>
        </w:tc>
        <w:tc>
          <w:tcPr>
            <w:tcW w:w="993" w:type="dxa"/>
            <w:noWrap/>
            <w:vAlign w:val="center"/>
          </w:tcPr>
          <w:p w:rsidR="0086765B" w:rsidRPr="007460DC" w:rsidRDefault="0086765B" w:rsidP="007460DC">
            <w:pPr>
              <w:spacing w:after="0" w:line="240" w:lineRule="auto"/>
              <w:jc w:val="center"/>
              <w:rPr>
                <w:rFonts w:ascii="Times New Roman" w:hAnsi="Times New Roman"/>
                <w:sz w:val="28"/>
                <w:szCs w:val="28"/>
              </w:rPr>
            </w:pPr>
            <w:r w:rsidRPr="007460DC">
              <w:rPr>
                <w:rFonts w:ascii="Times New Roman" w:hAnsi="Times New Roman"/>
                <w:sz w:val="28"/>
                <w:szCs w:val="28"/>
              </w:rPr>
              <w:t>5</w:t>
            </w:r>
          </w:p>
        </w:tc>
        <w:tc>
          <w:tcPr>
            <w:tcW w:w="850" w:type="dxa"/>
            <w:noWrap/>
            <w:vAlign w:val="center"/>
          </w:tcPr>
          <w:p w:rsidR="0086765B" w:rsidRPr="007460DC" w:rsidRDefault="0086765B" w:rsidP="007460DC">
            <w:pPr>
              <w:spacing w:after="0" w:line="240" w:lineRule="auto"/>
              <w:jc w:val="center"/>
              <w:rPr>
                <w:rFonts w:ascii="Times New Roman" w:hAnsi="Times New Roman"/>
                <w:sz w:val="28"/>
                <w:szCs w:val="28"/>
              </w:rPr>
            </w:pPr>
            <w:r w:rsidRPr="007460DC">
              <w:rPr>
                <w:rFonts w:ascii="Times New Roman" w:hAnsi="Times New Roman"/>
                <w:sz w:val="28"/>
                <w:szCs w:val="28"/>
              </w:rPr>
              <w:t>5</w:t>
            </w:r>
          </w:p>
        </w:tc>
        <w:tc>
          <w:tcPr>
            <w:tcW w:w="807" w:type="dxa"/>
            <w:vAlign w:val="center"/>
          </w:tcPr>
          <w:p w:rsidR="0086765B" w:rsidRPr="007460DC" w:rsidRDefault="0086765B" w:rsidP="007460DC">
            <w:pPr>
              <w:spacing w:after="0" w:line="240" w:lineRule="auto"/>
              <w:jc w:val="center"/>
              <w:rPr>
                <w:rFonts w:ascii="Times New Roman" w:hAnsi="Times New Roman"/>
                <w:sz w:val="28"/>
                <w:szCs w:val="28"/>
              </w:rPr>
            </w:pPr>
            <w:r w:rsidRPr="007460DC">
              <w:rPr>
                <w:rFonts w:ascii="Times New Roman" w:hAnsi="Times New Roman"/>
                <w:sz w:val="28"/>
                <w:szCs w:val="28"/>
              </w:rPr>
              <w:t>5</w:t>
            </w:r>
          </w:p>
        </w:tc>
        <w:tc>
          <w:tcPr>
            <w:tcW w:w="807" w:type="dxa"/>
            <w:vAlign w:val="center"/>
          </w:tcPr>
          <w:p w:rsidR="0086765B" w:rsidRPr="007460DC" w:rsidRDefault="0086765B" w:rsidP="007460DC">
            <w:pPr>
              <w:spacing w:after="0" w:line="240" w:lineRule="auto"/>
              <w:jc w:val="center"/>
              <w:rPr>
                <w:rFonts w:ascii="Times New Roman" w:hAnsi="Times New Roman"/>
                <w:sz w:val="28"/>
                <w:szCs w:val="28"/>
              </w:rPr>
            </w:pPr>
            <w:r w:rsidRPr="007460DC">
              <w:rPr>
                <w:rFonts w:ascii="Times New Roman" w:hAnsi="Times New Roman"/>
                <w:sz w:val="28"/>
                <w:szCs w:val="28"/>
              </w:rPr>
              <w:t>5</w:t>
            </w:r>
          </w:p>
        </w:tc>
      </w:tr>
      <w:tr w:rsidR="0086765B" w:rsidRPr="007460DC" w:rsidTr="007460DC">
        <w:trPr>
          <w:trHeight w:val="769"/>
          <w:jc w:val="center"/>
        </w:trPr>
        <w:tc>
          <w:tcPr>
            <w:tcW w:w="846" w:type="dxa"/>
            <w:noWrap/>
          </w:tcPr>
          <w:p w:rsidR="0086765B" w:rsidRPr="007460DC" w:rsidRDefault="0086765B" w:rsidP="00B23D05">
            <w:pPr>
              <w:spacing w:after="0" w:line="240" w:lineRule="auto"/>
              <w:rPr>
                <w:rFonts w:ascii="Times New Roman" w:hAnsi="Times New Roman"/>
                <w:sz w:val="28"/>
                <w:szCs w:val="28"/>
              </w:rPr>
            </w:pPr>
            <w:r w:rsidRPr="007460DC">
              <w:rPr>
                <w:rFonts w:ascii="Times New Roman" w:hAnsi="Times New Roman"/>
                <w:sz w:val="28"/>
                <w:szCs w:val="28"/>
              </w:rPr>
              <w:t>5.1.3.</w:t>
            </w:r>
          </w:p>
        </w:tc>
        <w:tc>
          <w:tcPr>
            <w:tcW w:w="5824" w:type="dxa"/>
          </w:tcPr>
          <w:p w:rsidR="0086765B" w:rsidRPr="007460DC" w:rsidRDefault="0086765B" w:rsidP="00A553A1">
            <w:pPr>
              <w:spacing w:after="0" w:line="240" w:lineRule="auto"/>
              <w:rPr>
                <w:rFonts w:ascii="Times New Roman" w:hAnsi="Times New Roman"/>
                <w:sz w:val="28"/>
                <w:szCs w:val="28"/>
              </w:rPr>
            </w:pPr>
            <w:r w:rsidRPr="007460DC">
              <w:rPr>
                <w:rFonts w:ascii="Times New Roman" w:hAnsi="Times New Roman"/>
                <w:sz w:val="28"/>
                <w:szCs w:val="28"/>
              </w:rPr>
              <w:t>Своевременное утверждение планов финансово-хозяйственной деятельности подведомственных учреждений.</w:t>
            </w:r>
          </w:p>
        </w:tc>
        <w:tc>
          <w:tcPr>
            <w:tcW w:w="1471" w:type="dxa"/>
          </w:tcPr>
          <w:p w:rsidR="0086765B" w:rsidRPr="007460DC" w:rsidRDefault="0086765B" w:rsidP="00B23D05">
            <w:pPr>
              <w:spacing w:after="0" w:line="240" w:lineRule="auto"/>
              <w:rPr>
                <w:rFonts w:ascii="Times New Roman" w:hAnsi="Times New Roman"/>
                <w:sz w:val="28"/>
                <w:szCs w:val="28"/>
              </w:rPr>
            </w:pPr>
            <w:r w:rsidRPr="007460DC">
              <w:rPr>
                <w:rFonts w:ascii="Times New Roman" w:hAnsi="Times New Roman"/>
                <w:sz w:val="28"/>
                <w:szCs w:val="28"/>
              </w:rPr>
              <w:t>балл</w:t>
            </w:r>
          </w:p>
        </w:tc>
        <w:tc>
          <w:tcPr>
            <w:tcW w:w="1729" w:type="dxa"/>
          </w:tcPr>
          <w:p w:rsidR="0086765B" w:rsidRPr="007460DC" w:rsidRDefault="0086765B" w:rsidP="00B23D05">
            <w:pPr>
              <w:spacing w:after="0" w:line="240" w:lineRule="auto"/>
              <w:rPr>
                <w:rFonts w:ascii="Times New Roman" w:hAnsi="Times New Roman"/>
                <w:sz w:val="28"/>
                <w:szCs w:val="28"/>
              </w:rPr>
            </w:pPr>
            <w:r w:rsidRPr="007460DC">
              <w:rPr>
                <w:rFonts w:ascii="Times New Roman" w:hAnsi="Times New Roman"/>
                <w:sz w:val="28"/>
                <w:szCs w:val="28"/>
              </w:rPr>
              <w:t>управление образования</w:t>
            </w:r>
          </w:p>
        </w:tc>
        <w:tc>
          <w:tcPr>
            <w:tcW w:w="848" w:type="dxa"/>
            <w:noWrap/>
            <w:vAlign w:val="center"/>
          </w:tcPr>
          <w:p w:rsidR="0086765B" w:rsidRPr="007460DC" w:rsidRDefault="0086765B" w:rsidP="007460DC">
            <w:pPr>
              <w:spacing w:after="0" w:line="240" w:lineRule="auto"/>
              <w:jc w:val="center"/>
              <w:rPr>
                <w:rFonts w:ascii="Times New Roman" w:hAnsi="Times New Roman"/>
                <w:sz w:val="28"/>
                <w:szCs w:val="28"/>
              </w:rPr>
            </w:pPr>
            <w:r w:rsidRPr="007460DC">
              <w:rPr>
                <w:rFonts w:ascii="Times New Roman" w:hAnsi="Times New Roman"/>
                <w:sz w:val="28"/>
                <w:szCs w:val="28"/>
              </w:rPr>
              <w:t>5</w:t>
            </w:r>
          </w:p>
        </w:tc>
        <w:tc>
          <w:tcPr>
            <w:tcW w:w="993" w:type="dxa"/>
            <w:noWrap/>
            <w:vAlign w:val="center"/>
          </w:tcPr>
          <w:p w:rsidR="0086765B" w:rsidRPr="007460DC" w:rsidRDefault="0086765B" w:rsidP="007460DC">
            <w:pPr>
              <w:spacing w:after="0" w:line="240" w:lineRule="auto"/>
              <w:jc w:val="center"/>
              <w:rPr>
                <w:rFonts w:ascii="Times New Roman" w:hAnsi="Times New Roman"/>
                <w:sz w:val="28"/>
                <w:szCs w:val="28"/>
              </w:rPr>
            </w:pPr>
            <w:r w:rsidRPr="007460DC">
              <w:rPr>
                <w:rFonts w:ascii="Times New Roman" w:hAnsi="Times New Roman"/>
                <w:sz w:val="28"/>
                <w:szCs w:val="28"/>
              </w:rPr>
              <w:t>5</w:t>
            </w:r>
          </w:p>
        </w:tc>
        <w:tc>
          <w:tcPr>
            <w:tcW w:w="850" w:type="dxa"/>
            <w:noWrap/>
            <w:vAlign w:val="center"/>
          </w:tcPr>
          <w:p w:rsidR="0086765B" w:rsidRPr="007460DC" w:rsidRDefault="0086765B" w:rsidP="007460DC">
            <w:pPr>
              <w:spacing w:after="0" w:line="240" w:lineRule="auto"/>
              <w:jc w:val="center"/>
              <w:rPr>
                <w:rFonts w:ascii="Times New Roman" w:hAnsi="Times New Roman"/>
                <w:sz w:val="28"/>
                <w:szCs w:val="28"/>
              </w:rPr>
            </w:pPr>
            <w:r w:rsidRPr="007460DC">
              <w:rPr>
                <w:rFonts w:ascii="Times New Roman" w:hAnsi="Times New Roman"/>
                <w:sz w:val="28"/>
                <w:szCs w:val="28"/>
              </w:rPr>
              <w:t>5</w:t>
            </w:r>
          </w:p>
        </w:tc>
        <w:tc>
          <w:tcPr>
            <w:tcW w:w="807" w:type="dxa"/>
            <w:vAlign w:val="center"/>
          </w:tcPr>
          <w:p w:rsidR="0086765B" w:rsidRPr="007460DC" w:rsidRDefault="0086765B" w:rsidP="007460DC">
            <w:pPr>
              <w:spacing w:after="0" w:line="240" w:lineRule="auto"/>
              <w:jc w:val="center"/>
              <w:rPr>
                <w:rFonts w:ascii="Times New Roman" w:hAnsi="Times New Roman"/>
                <w:sz w:val="28"/>
                <w:szCs w:val="28"/>
              </w:rPr>
            </w:pPr>
            <w:r w:rsidRPr="007460DC">
              <w:rPr>
                <w:rFonts w:ascii="Times New Roman" w:hAnsi="Times New Roman"/>
                <w:sz w:val="28"/>
                <w:szCs w:val="28"/>
              </w:rPr>
              <w:t>5</w:t>
            </w:r>
          </w:p>
        </w:tc>
        <w:tc>
          <w:tcPr>
            <w:tcW w:w="807" w:type="dxa"/>
            <w:vAlign w:val="center"/>
          </w:tcPr>
          <w:p w:rsidR="0086765B" w:rsidRPr="007460DC" w:rsidRDefault="0086765B" w:rsidP="007460DC">
            <w:pPr>
              <w:spacing w:after="0" w:line="240" w:lineRule="auto"/>
              <w:jc w:val="center"/>
              <w:rPr>
                <w:rFonts w:ascii="Times New Roman" w:hAnsi="Times New Roman"/>
                <w:sz w:val="28"/>
                <w:szCs w:val="28"/>
              </w:rPr>
            </w:pPr>
            <w:r w:rsidRPr="007460DC">
              <w:rPr>
                <w:rFonts w:ascii="Times New Roman" w:hAnsi="Times New Roman"/>
                <w:sz w:val="28"/>
                <w:szCs w:val="28"/>
              </w:rPr>
              <w:t>5</w:t>
            </w:r>
          </w:p>
        </w:tc>
      </w:tr>
    </w:tbl>
    <w:p w:rsidR="006B22C9" w:rsidRPr="007460DC" w:rsidRDefault="006B22C9" w:rsidP="00180761">
      <w:pPr>
        <w:spacing w:after="0" w:line="240" w:lineRule="auto"/>
        <w:jc w:val="right"/>
        <w:rPr>
          <w:rFonts w:ascii="Times New Roman" w:hAnsi="Times New Roman"/>
          <w:sz w:val="28"/>
          <w:szCs w:val="28"/>
        </w:rPr>
      </w:pPr>
    </w:p>
    <w:p w:rsidR="006B22C9" w:rsidRPr="007460DC" w:rsidRDefault="006B22C9" w:rsidP="00180761">
      <w:pPr>
        <w:spacing w:after="0" w:line="240" w:lineRule="auto"/>
        <w:jc w:val="right"/>
        <w:rPr>
          <w:rFonts w:ascii="Times New Roman" w:hAnsi="Times New Roman"/>
          <w:sz w:val="28"/>
          <w:szCs w:val="28"/>
        </w:rPr>
      </w:pPr>
    </w:p>
    <w:p w:rsidR="006B22C9" w:rsidRPr="007460DC" w:rsidRDefault="006B22C9" w:rsidP="00180761">
      <w:pPr>
        <w:spacing w:after="0" w:line="240" w:lineRule="auto"/>
        <w:jc w:val="right"/>
        <w:rPr>
          <w:rFonts w:ascii="Times New Roman" w:hAnsi="Times New Roman"/>
          <w:sz w:val="28"/>
          <w:szCs w:val="28"/>
        </w:rPr>
      </w:pPr>
    </w:p>
    <w:p w:rsidR="00C70E02" w:rsidRPr="007460DC" w:rsidRDefault="00C70E02" w:rsidP="00180761">
      <w:pPr>
        <w:spacing w:after="0" w:line="240" w:lineRule="auto"/>
        <w:jc w:val="right"/>
        <w:rPr>
          <w:rFonts w:ascii="Times New Roman" w:hAnsi="Times New Roman"/>
          <w:sz w:val="28"/>
          <w:szCs w:val="28"/>
        </w:rPr>
      </w:pPr>
    </w:p>
    <w:p w:rsidR="006B22C9" w:rsidRPr="007460DC" w:rsidRDefault="006B22C9" w:rsidP="00C70E02">
      <w:pPr>
        <w:spacing w:after="0" w:line="240" w:lineRule="auto"/>
        <w:rPr>
          <w:rFonts w:ascii="Times New Roman" w:hAnsi="Times New Roman"/>
          <w:sz w:val="28"/>
          <w:szCs w:val="28"/>
        </w:rPr>
      </w:pPr>
    </w:p>
    <w:p w:rsidR="00C70E02" w:rsidRPr="007460DC" w:rsidRDefault="00C70E02" w:rsidP="00C70E02">
      <w:pPr>
        <w:spacing w:after="0" w:line="240" w:lineRule="auto"/>
        <w:rPr>
          <w:rFonts w:ascii="Times New Roman" w:hAnsi="Times New Roman"/>
          <w:sz w:val="28"/>
          <w:szCs w:val="28"/>
        </w:rPr>
      </w:pPr>
    </w:p>
    <w:p w:rsidR="00C70E02" w:rsidRPr="007460DC" w:rsidRDefault="00C70E02" w:rsidP="00C70E02">
      <w:pPr>
        <w:spacing w:after="0" w:line="240" w:lineRule="auto"/>
        <w:rPr>
          <w:rFonts w:ascii="Times New Roman" w:hAnsi="Times New Roman"/>
          <w:sz w:val="28"/>
          <w:szCs w:val="28"/>
        </w:rPr>
      </w:pPr>
    </w:p>
    <w:p w:rsidR="00C70E02" w:rsidRPr="007460DC" w:rsidRDefault="00C70E02" w:rsidP="00C70E02">
      <w:pPr>
        <w:spacing w:after="0" w:line="240" w:lineRule="auto"/>
        <w:rPr>
          <w:rFonts w:ascii="Times New Roman" w:hAnsi="Times New Roman"/>
          <w:sz w:val="28"/>
          <w:szCs w:val="28"/>
        </w:rPr>
      </w:pPr>
    </w:p>
    <w:p w:rsidR="00C70E02" w:rsidRPr="007460DC" w:rsidRDefault="00C70E02" w:rsidP="00C70E02">
      <w:pPr>
        <w:spacing w:after="0" w:line="240" w:lineRule="auto"/>
        <w:ind w:left="9072"/>
        <w:rPr>
          <w:rFonts w:ascii="Times New Roman" w:hAnsi="Times New Roman"/>
          <w:sz w:val="28"/>
          <w:szCs w:val="28"/>
        </w:rPr>
      </w:pPr>
    </w:p>
    <w:p w:rsidR="0086765B" w:rsidRPr="007460DC" w:rsidRDefault="0086765B" w:rsidP="002A58FA">
      <w:pPr>
        <w:spacing w:after="0" w:line="192" w:lineRule="auto"/>
        <w:ind w:left="9072"/>
        <w:rPr>
          <w:rFonts w:ascii="Times New Roman" w:hAnsi="Times New Roman"/>
          <w:sz w:val="28"/>
          <w:szCs w:val="28"/>
        </w:rPr>
      </w:pPr>
    </w:p>
    <w:p w:rsidR="00C70E02" w:rsidRPr="007460DC" w:rsidRDefault="00C70E02" w:rsidP="004A68BC">
      <w:pPr>
        <w:spacing w:after="0" w:line="192" w:lineRule="auto"/>
        <w:ind w:left="9072"/>
        <w:jc w:val="right"/>
        <w:rPr>
          <w:rFonts w:ascii="Times New Roman" w:hAnsi="Times New Roman"/>
          <w:sz w:val="28"/>
          <w:szCs w:val="28"/>
        </w:rPr>
      </w:pPr>
      <w:r w:rsidRPr="007460DC">
        <w:rPr>
          <w:rFonts w:ascii="Times New Roman" w:hAnsi="Times New Roman"/>
          <w:sz w:val="28"/>
          <w:szCs w:val="28"/>
        </w:rPr>
        <w:lastRenderedPageBreak/>
        <w:t>Приложение № 2</w:t>
      </w:r>
    </w:p>
    <w:p w:rsidR="00C70E02" w:rsidRPr="007460DC" w:rsidRDefault="00C70E02" w:rsidP="004A68BC">
      <w:pPr>
        <w:spacing w:after="0" w:line="192" w:lineRule="auto"/>
        <w:ind w:left="9072"/>
        <w:jc w:val="right"/>
        <w:rPr>
          <w:rFonts w:ascii="Times New Roman" w:hAnsi="Times New Roman"/>
          <w:sz w:val="28"/>
          <w:szCs w:val="28"/>
        </w:rPr>
      </w:pPr>
      <w:r w:rsidRPr="007460DC">
        <w:rPr>
          <w:rFonts w:ascii="Times New Roman" w:hAnsi="Times New Roman"/>
          <w:sz w:val="28"/>
          <w:szCs w:val="28"/>
        </w:rPr>
        <w:t xml:space="preserve">к подпрограмме 5 «Обеспечение условий реализации Муниципальной программы и прочие мероприятия Муниципальной программы «Развитие образования в </w:t>
      </w:r>
      <w:proofErr w:type="spellStart"/>
      <w:r w:rsidRPr="007460DC">
        <w:rPr>
          <w:rFonts w:ascii="Times New Roman" w:hAnsi="Times New Roman"/>
          <w:sz w:val="28"/>
          <w:szCs w:val="28"/>
        </w:rPr>
        <w:t>Абанском</w:t>
      </w:r>
      <w:proofErr w:type="spellEnd"/>
      <w:r w:rsidRPr="007460DC">
        <w:rPr>
          <w:rFonts w:ascii="Times New Roman" w:hAnsi="Times New Roman"/>
          <w:sz w:val="28"/>
          <w:szCs w:val="28"/>
        </w:rPr>
        <w:t xml:space="preserve"> районе»</w:t>
      </w:r>
    </w:p>
    <w:p w:rsidR="006B22C9" w:rsidRPr="007460DC" w:rsidRDefault="006B22C9" w:rsidP="002A1951">
      <w:pPr>
        <w:tabs>
          <w:tab w:val="left" w:pos="11700"/>
        </w:tabs>
        <w:spacing w:after="0" w:line="240" w:lineRule="auto"/>
        <w:rPr>
          <w:rFonts w:ascii="Times New Roman" w:hAnsi="Times New Roman"/>
          <w:sz w:val="28"/>
          <w:szCs w:val="28"/>
        </w:rPr>
      </w:pPr>
      <w:r w:rsidRPr="007460DC">
        <w:rPr>
          <w:rFonts w:ascii="Times New Roman" w:hAnsi="Times New Roman"/>
          <w:sz w:val="28"/>
          <w:szCs w:val="28"/>
        </w:rPr>
        <w:tab/>
      </w:r>
    </w:p>
    <w:tbl>
      <w:tblPr>
        <w:tblW w:w="14502" w:type="dxa"/>
        <w:jc w:val="center"/>
        <w:tblLayout w:type="fixed"/>
        <w:tblLook w:val="00A0"/>
      </w:tblPr>
      <w:tblGrid>
        <w:gridCol w:w="14502"/>
      </w:tblGrid>
      <w:tr w:rsidR="006B22C9" w:rsidRPr="007460DC" w:rsidTr="003450B7">
        <w:trPr>
          <w:trHeight w:val="256"/>
          <w:jc w:val="center"/>
        </w:trPr>
        <w:tc>
          <w:tcPr>
            <w:tcW w:w="14502" w:type="dxa"/>
          </w:tcPr>
          <w:p w:rsidR="006B22C9" w:rsidRPr="007460DC" w:rsidRDefault="006B22C9" w:rsidP="00180761">
            <w:pPr>
              <w:spacing w:after="0" w:line="240" w:lineRule="auto"/>
              <w:jc w:val="center"/>
              <w:rPr>
                <w:rFonts w:ascii="Times New Roman" w:hAnsi="Times New Roman"/>
                <w:bCs/>
                <w:sz w:val="28"/>
                <w:szCs w:val="28"/>
              </w:rPr>
            </w:pPr>
            <w:r w:rsidRPr="007460DC">
              <w:rPr>
                <w:rFonts w:ascii="Times New Roman" w:hAnsi="Times New Roman"/>
                <w:bCs/>
                <w:sz w:val="28"/>
                <w:szCs w:val="28"/>
              </w:rPr>
              <w:t>Перечень мероприятий подпрограммы</w:t>
            </w:r>
          </w:p>
        </w:tc>
      </w:tr>
    </w:tbl>
    <w:tbl>
      <w:tblPr>
        <w:tblStyle w:val="af1"/>
        <w:tblW w:w="16019" w:type="dxa"/>
        <w:tblInd w:w="-1452" w:type="dxa"/>
        <w:tblLayout w:type="fixed"/>
        <w:tblLook w:val="04A0"/>
      </w:tblPr>
      <w:tblGrid>
        <w:gridCol w:w="1384"/>
        <w:gridCol w:w="2313"/>
        <w:gridCol w:w="1656"/>
        <w:gridCol w:w="1296"/>
        <w:gridCol w:w="559"/>
        <w:gridCol w:w="980"/>
        <w:gridCol w:w="636"/>
        <w:gridCol w:w="924"/>
        <w:gridCol w:w="850"/>
        <w:gridCol w:w="284"/>
        <w:gridCol w:w="708"/>
        <w:gridCol w:w="284"/>
        <w:gridCol w:w="425"/>
        <w:gridCol w:w="709"/>
        <w:gridCol w:w="709"/>
        <w:gridCol w:w="2302"/>
      </w:tblGrid>
      <w:tr w:rsidR="00315EF0" w:rsidRPr="007460DC" w:rsidTr="00315EF0">
        <w:trPr>
          <w:trHeight w:val="1635"/>
        </w:trPr>
        <w:tc>
          <w:tcPr>
            <w:tcW w:w="1384" w:type="dxa"/>
            <w:vMerge w:val="restart"/>
            <w:hideMark/>
          </w:tcPr>
          <w:p w:rsidR="00315EF0" w:rsidRPr="007460DC" w:rsidRDefault="00315EF0" w:rsidP="00315EF0">
            <w:pPr>
              <w:spacing w:after="0" w:line="240" w:lineRule="auto"/>
              <w:jc w:val="both"/>
              <w:rPr>
                <w:rFonts w:ascii="Times New Roman" w:hAnsi="Times New Roman"/>
                <w:sz w:val="28"/>
                <w:szCs w:val="28"/>
              </w:rPr>
            </w:pPr>
            <w:r w:rsidRPr="007460DC">
              <w:rPr>
                <w:rFonts w:ascii="Times New Roman" w:hAnsi="Times New Roman"/>
                <w:sz w:val="28"/>
                <w:szCs w:val="28"/>
              </w:rPr>
              <w:t xml:space="preserve">№ </w:t>
            </w:r>
            <w:proofErr w:type="gramStart"/>
            <w:r w:rsidRPr="007460DC">
              <w:rPr>
                <w:rFonts w:ascii="Times New Roman" w:hAnsi="Times New Roman"/>
                <w:sz w:val="28"/>
                <w:szCs w:val="28"/>
              </w:rPr>
              <w:t>п</w:t>
            </w:r>
            <w:proofErr w:type="gramEnd"/>
            <w:r w:rsidRPr="007460DC">
              <w:rPr>
                <w:rFonts w:ascii="Times New Roman" w:hAnsi="Times New Roman"/>
                <w:sz w:val="28"/>
                <w:szCs w:val="28"/>
              </w:rPr>
              <w:t>/п</w:t>
            </w:r>
          </w:p>
        </w:tc>
        <w:tc>
          <w:tcPr>
            <w:tcW w:w="2313" w:type="dxa"/>
            <w:vMerge w:val="restart"/>
            <w:hideMark/>
          </w:tcPr>
          <w:p w:rsidR="00315EF0" w:rsidRPr="007460DC" w:rsidRDefault="00315EF0" w:rsidP="00315EF0">
            <w:pPr>
              <w:spacing w:after="0" w:line="240" w:lineRule="auto"/>
              <w:jc w:val="both"/>
              <w:rPr>
                <w:rFonts w:ascii="Times New Roman" w:hAnsi="Times New Roman"/>
                <w:sz w:val="28"/>
                <w:szCs w:val="28"/>
              </w:rPr>
            </w:pPr>
            <w:r w:rsidRPr="007460DC">
              <w:rPr>
                <w:rFonts w:ascii="Times New Roman" w:hAnsi="Times New Roman"/>
                <w:sz w:val="28"/>
                <w:szCs w:val="28"/>
              </w:rPr>
              <w:t>Цели, задачи, мероприятия подпрограммы</w:t>
            </w:r>
          </w:p>
        </w:tc>
        <w:tc>
          <w:tcPr>
            <w:tcW w:w="1656" w:type="dxa"/>
            <w:vMerge w:val="restart"/>
            <w:hideMark/>
          </w:tcPr>
          <w:p w:rsidR="00315EF0" w:rsidRPr="007460DC" w:rsidRDefault="00315EF0" w:rsidP="00315EF0">
            <w:pPr>
              <w:spacing w:after="0" w:line="240" w:lineRule="auto"/>
              <w:jc w:val="both"/>
              <w:rPr>
                <w:rFonts w:ascii="Times New Roman" w:hAnsi="Times New Roman"/>
                <w:sz w:val="28"/>
                <w:szCs w:val="28"/>
              </w:rPr>
            </w:pPr>
            <w:r w:rsidRPr="007460DC">
              <w:rPr>
                <w:rFonts w:ascii="Times New Roman" w:hAnsi="Times New Roman"/>
                <w:sz w:val="28"/>
                <w:szCs w:val="28"/>
              </w:rPr>
              <w:t>ГРБС</w:t>
            </w:r>
          </w:p>
        </w:tc>
        <w:tc>
          <w:tcPr>
            <w:tcW w:w="4395" w:type="dxa"/>
            <w:gridSpan w:val="5"/>
            <w:hideMark/>
          </w:tcPr>
          <w:p w:rsidR="00315EF0" w:rsidRPr="007460DC" w:rsidRDefault="00315EF0" w:rsidP="00315EF0">
            <w:pPr>
              <w:spacing w:after="0" w:line="240" w:lineRule="auto"/>
              <w:jc w:val="both"/>
              <w:rPr>
                <w:rFonts w:ascii="Times New Roman" w:hAnsi="Times New Roman"/>
                <w:sz w:val="28"/>
                <w:szCs w:val="28"/>
              </w:rPr>
            </w:pPr>
            <w:r w:rsidRPr="007460DC">
              <w:rPr>
                <w:rFonts w:ascii="Times New Roman" w:hAnsi="Times New Roman"/>
                <w:sz w:val="28"/>
                <w:szCs w:val="28"/>
              </w:rPr>
              <w:t>Код бюджетной классификации</w:t>
            </w:r>
          </w:p>
        </w:tc>
        <w:tc>
          <w:tcPr>
            <w:tcW w:w="3969" w:type="dxa"/>
            <w:gridSpan w:val="7"/>
            <w:hideMark/>
          </w:tcPr>
          <w:p w:rsidR="00315EF0" w:rsidRPr="007460DC" w:rsidRDefault="00315EF0" w:rsidP="00315EF0">
            <w:pPr>
              <w:spacing w:after="0" w:line="240" w:lineRule="auto"/>
              <w:jc w:val="both"/>
              <w:rPr>
                <w:rFonts w:ascii="Times New Roman" w:hAnsi="Times New Roman"/>
                <w:sz w:val="28"/>
                <w:szCs w:val="28"/>
              </w:rPr>
            </w:pPr>
            <w:r w:rsidRPr="007460DC">
              <w:rPr>
                <w:rFonts w:ascii="Times New Roman" w:hAnsi="Times New Roman"/>
                <w:sz w:val="28"/>
                <w:szCs w:val="28"/>
              </w:rPr>
              <w:t>Расходы по годам реализации (тыс</w:t>
            </w:r>
            <w:proofErr w:type="gramStart"/>
            <w:r w:rsidRPr="007460DC">
              <w:rPr>
                <w:rFonts w:ascii="Times New Roman" w:hAnsi="Times New Roman"/>
                <w:sz w:val="28"/>
                <w:szCs w:val="28"/>
              </w:rPr>
              <w:t>.р</w:t>
            </w:r>
            <w:proofErr w:type="gramEnd"/>
            <w:r w:rsidRPr="007460DC">
              <w:rPr>
                <w:rFonts w:ascii="Times New Roman" w:hAnsi="Times New Roman"/>
                <w:sz w:val="28"/>
                <w:szCs w:val="28"/>
              </w:rPr>
              <w:t>уб.)</w:t>
            </w:r>
          </w:p>
        </w:tc>
        <w:tc>
          <w:tcPr>
            <w:tcW w:w="2302" w:type="dxa"/>
            <w:vMerge w:val="restart"/>
            <w:hideMark/>
          </w:tcPr>
          <w:p w:rsidR="00315EF0" w:rsidRPr="007460DC" w:rsidRDefault="00315EF0" w:rsidP="00315EF0">
            <w:pPr>
              <w:spacing w:after="0" w:line="240" w:lineRule="auto"/>
              <w:jc w:val="both"/>
              <w:rPr>
                <w:rFonts w:ascii="Times New Roman" w:hAnsi="Times New Roman"/>
                <w:sz w:val="28"/>
                <w:szCs w:val="28"/>
              </w:rPr>
            </w:pPr>
            <w:r w:rsidRPr="007460DC">
              <w:rPr>
                <w:rFonts w:ascii="Times New Roman" w:hAnsi="Times New Roman"/>
                <w:sz w:val="28"/>
                <w:szCs w:val="28"/>
              </w:rPr>
              <w:t xml:space="preserve">Ожидаемый результат (краткое описание) от реализации подпрограммного мероприятия </w:t>
            </w:r>
            <w:r w:rsidRPr="007460DC">
              <w:rPr>
                <w:rFonts w:ascii="Times New Roman" w:hAnsi="Times New Roman"/>
                <w:sz w:val="28"/>
                <w:szCs w:val="28"/>
              </w:rPr>
              <w:br/>
              <w:t>(в том числе в натуральном выражении)</w:t>
            </w:r>
          </w:p>
        </w:tc>
      </w:tr>
      <w:tr w:rsidR="00315EF0" w:rsidRPr="007460DC" w:rsidTr="00315EF0">
        <w:trPr>
          <w:trHeight w:val="1770"/>
        </w:trPr>
        <w:tc>
          <w:tcPr>
            <w:tcW w:w="1384" w:type="dxa"/>
            <w:vMerge/>
            <w:hideMark/>
          </w:tcPr>
          <w:p w:rsidR="00315EF0" w:rsidRPr="007460DC" w:rsidRDefault="00315EF0" w:rsidP="00315EF0">
            <w:pPr>
              <w:spacing w:after="0" w:line="240" w:lineRule="auto"/>
              <w:jc w:val="both"/>
              <w:rPr>
                <w:rFonts w:ascii="Times New Roman" w:hAnsi="Times New Roman"/>
                <w:sz w:val="28"/>
                <w:szCs w:val="28"/>
              </w:rPr>
            </w:pPr>
          </w:p>
        </w:tc>
        <w:tc>
          <w:tcPr>
            <w:tcW w:w="2313" w:type="dxa"/>
            <w:vMerge/>
            <w:hideMark/>
          </w:tcPr>
          <w:p w:rsidR="00315EF0" w:rsidRPr="007460DC" w:rsidRDefault="00315EF0" w:rsidP="00315EF0">
            <w:pPr>
              <w:spacing w:after="0" w:line="240" w:lineRule="auto"/>
              <w:jc w:val="both"/>
              <w:rPr>
                <w:rFonts w:ascii="Times New Roman" w:hAnsi="Times New Roman"/>
                <w:sz w:val="28"/>
                <w:szCs w:val="28"/>
              </w:rPr>
            </w:pPr>
          </w:p>
        </w:tc>
        <w:tc>
          <w:tcPr>
            <w:tcW w:w="1656" w:type="dxa"/>
            <w:vMerge/>
            <w:hideMark/>
          </w:tcPr>
          <w:p w:rsidR="00315EF0" w:rsidRPr="007460DC" w:rsidRDefault="00315EF0" w:rsidP="00315EF0">
            <w:pPr>
              <w:spacing w:after="0" w:line="240" w:lineRule="auto"/>
              <w:jc w:val="both"/>
              <w:rPr>
                <w:rFonts w:ascii="Times New Roman" w:hAnsi="Times New Roman"/>
                <w:sz w:val="28"/>
                <w:szCs w:val="28"/>
              </w:rPr>
            </w:pPr>
          </w:p>
        </w:tc>
        <w:tc>
          <w:tcPr>
            <w:tcW w:w="1296" w:type="dxa"/>
            <w:hideMark/>
          </w:tcPr>
          <w:p w:rsidR="00315EF0" w:rsidRPr="007460DC" w:rsidRDefault="00315EF0" w:rsidP="00315EF0">
            <w:pPr>
              <w:spacing w:after="0" w:line="240" w:lineRule="auto"/>
              <w:jc w:val="both"/>
              <w:rPr>
                <w:rFonts w:ascii="Times New Roman" w:hAnsi="Times New Roman"/>
                <w:sz w:val="28"/>
                <w:szCs w:val="28"/>
              </w:rPr>
            </w:pPr>
            <w:r w:rsidRPr="007460DC">
              <w:rPr>
                <w:rFonts w:ascii="Times New Roman" w:hAnsi="Times New Roman"/>
                <w:sz w:val="28"/>
                <w:szCs w:val="28"/>
              </w:rPr>
              <w:t>ГРБС</w:t>
            </w:r>
          </w:p>
        </w:tc>
        <w:tc>
          <w:tcPr>
            <w:tcW w:w="559" w:type="dxa"/>
            <w:hideMark/>
          </w:tcPr>
          <w:p w:rsidR="00315EF0" w:rsidRPr="007460DC" w:rsidRDefault="00315EF0" w:rsidP="00315EF0">
            <w:pPr>
              <w:spacing w:after="0" w:line="240" w:lineRule="auto"/>
              <w:jc w:val="both"/>
              <w:rPr>
                <w:rFonts w:ascii="Times New Roman" w:hAnsi="Times New Roman"/>
                <w:sz w:val="28"/>
                <w:szCs w:val="28"/>
              </w:rPr>
            </w:pPr>
            <w:proofErr w:type="spellStart"/>
            <w:r w:rsidRPr="007460DC">
              <w:rPr>
                <w:rFonts w:ascii="Times New Roman" w:hAnsi="Times New Roman"/>
                <w:sz w:val="28"/>
                <w:szCs w:val="28"/>
              </w:rPr>
              <w:t>Рз</w:t>
            </w:r>
            <w:proofErr w:type="spellEnd"/>
            <w:r w:rsidRPr="007460DC">
              <w:rPr>
                <w:rFonts w:ascii="Times New Roman" w:hAnsi="Times New Roman"/>
                <w:sz w:val="28"/>
                <w:szCs w:val="28"/>
              </w:rPr>
              <w:t xml:space="preserve"> </w:t>
            </w:r>
            <w:proofErr w:type="spellStart"/>
            <w:proofErr w:type="gramStart"/>
            <w:r w:rsidRPr="007460DC">
              <w:rPr>
                <w:rFonts w:ascii="Times New Roman" w:hAnsi="Times New Roman"/>
                <w:sz w:val="28"/>
                <w:szCs w:val="28"/>
              </w:rPr>
              <w:t>Пр</w:t>
            </w:r>
            <w:proofErr w:type="spellEnd"/>
            <w:proofErr w:type="gramEnd"/>
          </w:p>
        </w:tc>
        <w:tc>
          <w:tcPr>
            <w:tcW w:w="980" w:type="dxa"/>
            <w:hideMark/>
          </w:tcPr>
          <w:p w:rsidR="00315EF0" w:rsidRPr="007460DC" w:rsidRDefault="00315EF0" w:rsidP="00315EF0">
            <w:pPr>
              <w:spacing w:after="0" w:line="240" w:lineRule="auto"/>
              <w:jc w:val="both"/>
              <w:rPr>
                <w:rFonts w:ascii="Times New Roman" w:hAnsi="Times New Roman"/>
                <w:sz w:val="28"/>
                <w:szCs w:val="28"/>
              </w:rPr>
            </w:pPr>
            <w:r w:rsidRPr="007460DC">
              <w:rPr>
                <w:rFonts w:ascii="Times New Roman" w:hAnsi="Times New Roman"/>
                <w:sz w:val="28"/>
                <w:szCs w:val="28"/>
              </w:rPr>
              <w:t>ЦСР</w:t>
            </w:r>
          </w:p>
        </w:tc>
        <w:tc>
          <w:tcPr>
            <w:tcW w:w="1560" w:type="dxa"/>
            <w:gridSpan w:val="2"/>
            <w:hideMark/>
          </w:tcPr>
          <w:p w:rsidR="00315EF0" w:rsidRPr="007460DC" w:rsidRDefault="00315EF0" w:rsidP="00315EF0">
            <w:pPr>
              <w:spacing w:after="0" w:line="240" w:lineRule="auto"/>
              <w:jc w:val="both"/>
              <w:rPr>
                <w:rFonts w:ascii="Times New Roman" w:hAnsi="Times New Roman"/>
                <w:sz w:val="28"/>
                <w:szCs w:val="28"/>
              </w:rPr>
            </w:pPr>
            <w:r w:rsidRPr="007460DC">
              <w:rPr>
                <w:rFonts w:ascii="Times New Roman" w:hAnsi="Times New Roman"/>
                <w:sz w:val="28"/>
                <w:szCs w:val="28"/>
              </w:rPr>
              <w:t>ВР</w:t>
            </w:r>
          </w:p>
        </w:tc>
        <w:tc>
          <w:tcPr>
            <w:tcW w:w="850" w:type="dxa"/>
            <w:hideMark/>
          </w:tcPr>
          <w:p w:rsidR="00315EF0" w:rsidRPr="007460DC" w:rsidRDefault="00315EF0" w:rsidP="00315EF0">
            <w:pPr>
              <w:spacing w:after="0" w:line="240" w:lineRule="auto"/>
              <w:jc w:val="both"/>
              <w:rPr>
                <w:rFonts w:ascii="Times New Roman" w:hAnsi="Times New Roman"/>
                <w:sz w:val="28"/>
                <w:szCs w:val="28"/>
              </w:rPr>
            </w:pPr>
            <w:r w:rsidRPr="007460DC">
              <w:rPr>
                <w:rFonts w:ascii="Times New Roman" w:hAnsi="Times New Roman"/>
                <w:sz w:val="28"/>
                <w:szCs w:val="28"/>
              </w:rPr>
              <w:t>2019</w:t>
            </w:r>
          </w:p>
        </w:tc>
        <w:tc>
          <w:tcPr>
            <w:tcW w:w="992" w:type="dxa"/>
            <w:gridSpan w:val="2"/>
            <w:hideMark/>
          </w:tcPr>
          <w:p w:rsidR="00315EF0" w:rsidRPr="007460DC" w:rsidRDefault="00315EF0" w:rsidP="00315EF0">
            <w:pPr>
              <w:spacing w:after="0" w:line="240" w:lineRule="auto"/>
              <w:jc w:val="both"/>
              <w:rPr>
                <w:rFonts w:ascii="Times New Roman" w:hAnsi="Times New Roman"/>
                <w:sz w:val="28"/>
                <w:szCs w:val="28"/>
              </w:rPr>
            </w:pPr>
            <w:r w:rsidRPr="007460DC">
              <w:rPr>
                <w:rFonts w:ascii="Times New Roman" w:hAnsi="Times New Roman"/>
                <w:sz w:val="28"/>
                <w:szCs w:val="28"/>
              </w:rPr>
              <w:t>2020</w:t>
            </w:r>
          </w:p>
        </w:tc>
        <w:tc>
          <w:tcPr>
            <w:tcW w:w="709" w:type="dxa"/>
            <w:gridSpan w:val="2"/>
            <w:hideMark/>
          </w:tcPr>
          <w:p w:rsidR="00315EF0" w:rsidRPr="007460DC" w:rsidRDefault="00315EF0" w:rsidP="00315EF0">
            <w:pPr>
              <w:spacing w:after="0" w:line="240" w:lineRule="auto"/>
              <w:jc w:val="both"/>
              <w:rPr>
                <w:rFonts w:ascii="Times New Roman" w:hAnsi="Times New Roman"/>
                <w:sz w:val="28"/>
                <w:szCs w:val="28"/>
              </w:rPr>
            </w:pPr>
            <w:r w:rsidRPr="007460DC">
              <w:rPr>
                <w:rFonts w:ascii="Times New Roman" w:hAnsi="Times New Roman"/>
                <w:sz w:val="28"/>
                <w:szCs w:val="28"/>
              </w:rPr>
              <w:t>2021</w:t>
            </w:r>
          </w:p>
        </w:tc>
        <w:tc>
          <w:tcPr>
            <w:tcW w:w="1418" w:type="dxa"/>
            <w:gridSpan w:val="2"/>
            <w:hideMark/>
          </w:tcPr>
          <w:p w:rsidR="00315EF0" w:rsidRPr="007460DC" w:rsidRDefault="00315EF0" w:rsidP="00315EF0">
            <w:pPr>
              <w:spacing w:after="0" w:line="240" w:lineRule="auto"/>
              <w:jc w:val="both"/>
              <w:rPr>
                <w:rFonts w:ascii="Times New Roman" w:hAnsi="Times New Roman"/>
                <w:sz w:val="28"/>
                <w:szCs w:val="28"/>
              </w:rPr>
            </w:pPr>
            <w:r w:rsidRPr="007460DC">
              <w:rPr>
                <w:rFonts w:ascii="Times New Roman" w:hAnsi="Times New Roman"/>
                <w:sz w:val="28"/>
                <w:szCs w:val="28"/>
              </w:rPr>
              <w:t>Итого на период</w:t>
            </w:r>
          </w:p>
        </w:tc>
        <w:tc>
          <w:tcPr>
            <w:tcW w:w="2302" w:type="dxa"/>
            <w:vMerge/>
            <w:hideMark/>
          </w:tcPr>
          <w:p w:rsidR="00315EF0" w:rsidRPr="007460DC" w:rsidRDefault="00315EF0" w:rsidP="00315EF0">
            <w:pPr>
              <w:spacing w:after="0" w:line="240" w:lineRule="auto"/>
              <w:jc w:val="both"/>
              <w:rPr>
                <w:rFonts w:ascii="Times New Roman" w:hAnsi="Times New Roman"/>
                <w:sz w:val="28"/>
                <w:szCs w:val="28"/>
              </w:rPr>
            </w:pPr>
          </w:p>
        </w:tc>
      </w:tr>
      <w:tr w:rsidR="00315EF0" w:rsidRPr="007460DC" w:rsidTr="00315EF0">
        <w:trPr>
          <w:trHeight w:val="540"/>
        </w:trPr>
        <w:tc>
          <w:tcPr>
            <w:tcW w:w="16019" w:type="dxa"/>
            <w:gridSpan w:val="16"/>
            <w:hideMark/>
          </w:tcPr>
          <w:p w:rsidR="00315EF0" w:rsidRPr="007460DC" w:rsidRDefault="00315EF0" w:rsidP="00315EF0">
            <w:pPr>
              <w:spacing w:after="0" w:line="240" w:lineRule="auto"/>
              <w:jc w:val="both"/>
              <w:rPr>
                <w:rFonts w:ascii="Times New Roman" w:hAnsi="Times New Roman"/>
                <w:sz w:val="28"/>
                <w:szCs w:val="28"/>
              </w:rPr>
            </w:pPr>
            <w:r w:rsidRPr="007460DC">
              <w:rPr>
                <w:rFonts w:ascii="Times New Roman" w:hAnsi="Times New Roman"/>
                <w:sz w:val="28"/>
                <w:szCs w:val="28"/>
              </w:rPr>
              <w:t>Цель: создать условия для эффективного управления отраслью</w:t>
            </w:r>
          </w:p>
        </w:tc>
      </w:tr>
      <w:tr w:rsidR="00315EF0" w:rsidRPr="007460DC" w:rsidTr="00315EF0">
        <w:trPr>
          <w:trHeight w:val="840"/>
        </w:trPr>
        <w:tc>
          <w:tcPr>
            <w:tcW w:w="16019" w:type="dxa"/>
            <w:gridSpan w:val="16"/>
            <w:hideMark/>
          </w:tcPr>
          <w:p w:rsidR="00315EF0" w:rsidRPr="007460DC" w:rsidRDefault="00315EF0" w:rsidP="00315EF0">
            <w:pPr>
              <w:spacing w:after="0" w:line="240" w:lineRule="auto"/>
              <w:jc w:val="both"/>
              <w:rPr>
                <w:rFonts w:ascii="Times New Roman" w:hAnsi="Times New Roman"/>
                <w:i/>
                <w:iCs/>
                <w:sz w:val="28"/>
                <w:szCs w:val="28"/>
              </w:rPr>
            </w:pPr>
            <w:r w:rsidRPr="007460DC">
              <w:rPr>
                <w:rFonts w:ascii="Times New Roman" w:hAnsi="Times New Roman"/>
                <w:i/>
                <w:iCs/>
                <w:sz w:val="28"/>
                <w:szCs w:val="28"/>
              </w:rPr>
              <w:t>Задача 1 Организация деятельности аппарата управления образования и учреждений, обеспечивающих деятельность образовательных учреждений, направленной на эффективное управление отраслью</w:t>
            </w:r>
          </w:p>
        </w:tc>
      </w:tr>
      <w:tr w:rsidR="00315EF0" w:rsidRPr="007460DC" w:rsidTr="007460DC">
        <w:trPr>
          <w:trHeight w:val="735"/>
        </w:trPr>
        <w:tc>
          <w:tcPr>
            <w:tcW w:w="1384" w:type="dxa"/>
            <w:vMerge w:val="restart"/>
            <w:hideMark/>
          </w:tcPr>
          <w:p w:rsidR="00315EF0" w:rsidRPr="007460DC" w:rsidRDefault="00315EF0" w:rsidP="00315EF0">
            <w:pPr>
              <w:spacing w:after="0" w:line="240" w:lineRule="auto"/>
              <w:jc w:val="both"/>
              <w:rPr>
                <w:rFonts w:ascii="Times New Roman" w:hAnsi="Times New Roman"/>
                <w:sz w:val="28"/>
                <w:szCs w:val="28"/>
              </w:rPr>
            </w:pPr>
            <w:r w:rsidRPr="007460DC">
              <w:rPr>
                <w:rFonts w:ascii="Times New Roman" w:hAnsi="Times New Roman"/>
                <w:sz w:val="28"/>
                <w:szCs w:val="28"/>
              </w:rPr>
              <w:t>5.1.1</w:t>
            </w:r>
          </w:p>
        </w:tc>
        <w:tc>
          <w:tcPr>
            <w:tcW w:w="2313" w:type="dxa"/>
            <w:vMerge w:val="restart"/>
            <w:hideMark/>
          </w:tcPr>
          <w:p w:rsidR="00315EF0" w:rsidRPr="007460DC" w:rsidRDefault="00315EF0" w:rsidP="00315EF0">
            <w:pPr>
              <w:spacing w:after="0" w:line="240" w:lineRule="auto"/>
              <w:jc w:val="both"/>
              <w:rPr>
                <w:rFonts w:ascii="Times New Roman" w:hAnsi="Times New Roman"/>
                <w:sz w:val="28"/>
                <w:szCs w:val="28"/>
              </w:rPr>
            </w:pPr>
            <w:r w:rsidRPr="007460DC">
              <w:rPr>
                <w:rFonts w:ascii="Times New Roman" w:hAnsi="Times New Roman"/>
                <w:sz w:val="28"/>
                <w:szCs w:val="28"/>
              </w:rPr>
              <w:t>Выполнение функций государственными органами, органами местного самоуправления</w:t>
            </w:r>
          </w:p>
        </w:tc>
        <w:tc>
          <w:tcPr>
            <w:tcW w:w="1656" w:type="dxa"/>
            <w:vMerge w:val="restart"/>
            <w:hideMark/>
          </w:tcPr>
          <w:p w:rsidR="00315EF0" w:rsidRPr="007460DC" w:rsidRDefault="00315EF0" w:rsidP="00315EF0">
            <w:pPr>
              <w:spacing w:after="0" w:line="240" w:lineRule="auto"/>
              <w:jc w:val="both"/>
              <w:rPr>
                <w:rFonts w:ascii="Times New Roman" w:hAnsi="Times New Roman"/>
                <w:sz w:val="28"/>
                <w:szCs w:val="28"/>
              </w:rPr>
            </w:pPr>
            <w:r w:rsidRPr="007460DC">
              <w:rPr>
                <w:rFonts w:ascii="Times New Roman" w:hAnsi="Times New Roman"/>
                <w:sz w:val="28"/>
                <w:szCs w:val="28"/>
              </w:rPr>
              <w:t xml:space="preserve">Управление образования администрации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w:t>
            </w:r>
          </w:p>
        </w:tc>
        <w:tc>
          <w:tcPr>
            <w:tcW w:w="1296" w:type="dxa"/>
            <w:vMerge w:val="restart"/>
            <w:vAlign w:val="center"/>
            <w:hideMark/>
          </w:tcPr>
          <w:p w:rsidR="00315EF0" w:rsidRPr="007460DC" w:rsidRDefault="00315EF0" w:rsidP="007460DC">
            <w:pPr>
              <w:spacing w:after="0" w:line="240" w:lineRule="auto"/>
              <w:jc w:val="center"/>
              <w:rPr>
                <w:rFonts w:ascii="Times New Roman" w:hAnsi="Times New Roman"/>
                <w:sz w:val="28"/>
                <w:szCs w:val="28"/>
              </w:rPr>
            </w:pPr>
            <w:r w:rsidRPr="007460DC">
              <w:rPr>
                <w:rFonts w:ascii="Times New Roman" w:hAnsi="Times New Roman"/>
                <w:sz w:val="28"/>
                <w:szCs w:val="28"/>
              </w:rPr>
              <w:t>906</w:t>
            </w:r>
          </w:p>
        </w:tc>
        <w:tc>
          <w:tcPr>
            <w:tcW w:w="559" w:type="dxa"/>
            <w:vMerge w:val="restart"/>
            <w:vAlign w:val="center"/>
            <w:hideMark/>
          </w:tcPr>
          <w:p w:rsidR="00315EF0" w:rsidRPr="007460DC" w:rsidRDefault="00315EF0" w:rsidP="007460DC">
            <w:pPr>
              <w:spacing w:after="0" w:line="240" w:lineRule="auto"/>
              <w:jc w:val="center"/>
              <w:rPr>
                <w:rFonts w:ascii="Times New Roman" w:hAnsi="Times New Roman"/>
                <w:sz w:val="28"/>
                <w:szCs w:val="28"/>
              </w:rPr>
            </w:pPr>
            <w:r w:rsidRPr="007460DC">
              <w:rPr>
                <w:rFonts w:ascii="Times New Roman" w:hAnsi="Times New Roman"/>
                <w:sz w:val="28"/>
                <w:szCs w:val="28"/>
              </w:rPr>
              <w:t>07 09</w:t>
            </w:r>
          </w:p>
        </w:tc>
        <w:tc>
          <w:tcPr>
            <w:tcW w:w="1616" w:type="dxa"/>
            <w:gridSpan w:val="2"/>
            <w:vMerge w:val="restart"/>
            <w:vAlign w:val="center"/>
            <w:hideMark/>
          </w:tcPr>
          <w:p w:rsidR="00315EF0" w:rsidRPr="007460DC" w:rsidRDefault="00315EF0" w:rsidP="007460DC">
            <w:pPr>
              <w:spacing w:after="0" w:line="240" w:lineRule="auto"/>
              <w:jc w:val="center"/>
              <w:rPr>
                <w:rFonts w:ascii="Times New Roman" w:hAnsi="Times New Roman"/>
                <w:sz w:val="28"/>
                <w:szCs w:val="28"/>
              </w:rPr>
            </w:pPr>
            <w:r w:rsidRPr="007460DC">
              <w:rPr>
                <w:rFonts w:ascii="Times New Roman" w:hAnsi="Times New Roman"/>
                <w:sz w:val="28"/>
                <w:szCs w:val="28"/>
              </w:rPr>
              <w:t>0250002460</w:t>
            </w:r>
          </w:p>
        </w:tc>
        <w:tc>
          <w:tcPr>
            <w:tcW w:w="924" w:type="dxa"/>
            <w:noWrap/>
            <w:vAlign w:val="center"/>
            <w:hideMark/>
          </w:tcPr>
          <w:p w:rsidR="00315EF0" w:rsidRPr="007460DC" w:rsidRDefault="00315EF0" w:rsidP="007460DC">
            <w:pPr>
              <w:spacing w:after="0" w:line="240" w:lineRule="auto"/>
              <w:jc w:val="center"/>
              <w:rPr>
                <w:rFonts w:ascii="Times New Roman" w:hAnsi="Times New Roman"/>
                <w:sz w:val="28"/>
                <w:szCs w:val="28"/>
              </w:rPr>
            </w:pPr>
            <w:r w:rsidRPr="007460DC">
              <w:rPr>
                <w:rFonts w:ascii="Times New Roman" w:hAnsi="Times New Roman"/>
                <w:sz w:val="28"/>
                <w:szCs w:val="28"/>
              </w:rPr>
              <w:t>121</w:t>
            </w:r>
          </w:p>
        </w:tc>
        <w:tc>
          <w:tcPr>
            <w:tcW w:w="1134" w:type="dxa"/>
            <w:gridSpan w:val="2"/>
            <w:vAlign w:val="center"/>
            <w:hideMark/>
          </w:tcPr>
          <w:p w:rsidR="00315EF0" w:rsidRPr="007460DC" w:rsidRDefault="00315EF0" w:rsidP="007460DC">
            <w:pPr>
              <w:spacing w:after="0" w:line="240" w:lineRule="auto"/>
              <w:jc w:val="center"/>
              <w:rPr>
                <w:rFonts w:ascii="Times New Roman" w:hAnsi="Times New Roman"/>
                <w:sz w:val="28"/>
                <w:szCs w:val="28"/>
              </w:rPr>
            </w:pPr>
            <w:r w:rsidRPr="007460DC">
              <w:rPr>
                <w:rFonts w:ascii="Times New Roman" w:hAnsi="Times New Roman"/>
                <w:sz w:val="28"/>
                <w:szCs w:val="28"/>
              </w:rPr>
              <w:t>3 057,7</w:t>
            </w:r>
          </w:p>
        </w:tc>
        <w:tc>
          <w:tcPr>
            <w:tcW w:w="992" w:type="dxa"/>
            <w:gridSpan w:val="2"/>
            <w:vAlign w:val="center"/>
            <w:hideMark/>
          </w:tcPr>
          <w:p w:rsidR="00315EF0" w:rsidRPr="007460DC" w:rsidRDefault="00315EF0" w:rsidP="007460DC">
            <w:pPr>
              <w:spacing w:after="0" w:line="240" w:lineRule="auto"/>
              <w:jc w:val="center"/>
              <w:rPr>
                <w:rFonts w:ascii="Times New Roman" w:hAnsi="Times New Roman"/>
                <w:sz w:val="28"/>
                <w:szCs w:val="28"/>
              </w:rPr>
            </w:pPr>
            <w:r w:rsidRPr="007460DC">
              <w:rPr>
                <w:rFonts w:ascii="Times New Roman" w:hAnsi="Times New Roman"/>
                <w:sz w:val="28"/>
                <w:szCs w:val="28"/>
              </w:rPr>
              <w:t>2 767,2</w:t>
            </w:r>
          </w:p>
        </w:tc>
        <w:tc>
          <w:tcPr>
            <w:tcW w:w="1134" w:type="dxa"/>
            <w:gridSpan w:val="2"/>
            <w:vAlign w:val="center"/>
            <w:hideMark/>
          </w:tcPr>
          <w:p w:rsidR="00315EF0" w:rsidRPr="007460DC" w:rsidRDefault="00315EF0" w:rsidP="007460DC">
            <w:pPr>
              <w:spacing w:after="0" w:line="240" w:lineRule="auto"/>
              <w:jc w:val="center"/>
              <w:rPr>
                <w:rFonts w:ascii="Times New Roman" w:hAnsi="Times New Roman"/>
                <w:sz w:val="28"/>
                <w:szCs w:val="28"/>
              </w:rPr>
            </w:pPr>
            <w:r w:rsidRPr="007460DC">
              <w:rPr>
                <w:rFonts w:ascii="Times New Roman" w:hAnsi="Times New Roman"/>
                <w:sz w:val="28"/>
                <w:szCs w:val="28"/>
              </w:rPr>
              <w:t>2 753,8</w:t>
            </w:r>
          </w:p>
        </w:tc>
        <w:tc>
          <w:tcPr>
            <w:tcW w:w="709" w:type="dxa"/>
            <w:vAlign w:val="center"/>
            <w:hideMark/>
          </w:tcPr>
          <w:p w:rsidR="00315EF0" w:rsidRPr="007460DC" w:rsidRDefault="00315EF0" w:rsidP="007460DC">
            <w:pPr>
              <w:spacing w:after="0" w:line="240" w:lineRule="auto"/>
              <w:jc w:val="center"/>
              <w:rPr>
                <w:rFonts w:ascii="Times New Roman" w:hAnsi="Times New Roman"/>
                <w:sz w:val="28"/>
                <w:szCs w:val="28"/>
              </w:rPr>
            </w:pPr>
            <w:r w:rsidRPr="007460DC">
              <w:rPr>
                <w:rFonts w:ascii="Times New Roman" w:hAnsi="Times New Roman"/>
                <w:sz w:val="28"/>
                <w:szCs w:val="28"/>
              </w:rPr>
              <w:t>8 578,7</w:t>
            </w:r>
          </w:p>
        </w:tc>
        <w:tc>
          <w:tcPr>
            <w:tcW w:w="2302" w:type="dxa"/>
            <w:vMerge w:val="restart"/>
            <w:hideMark/>
          </w:tcPr>
          <w:p w:rsidR="00315EF0" w:rsidRPr="007460DC" w:rsidRDefault="00315EF0" w:rsidP="00315EF0">
            <w:pPr>
              <w:spacing w:after="0" w:line="240" w:lineRule="auto"/>
              <w:jc w:val="both"/>
              <w:rPr>
                <w:rFonts w:ascii="Times New Roman" w:hAnsi="Times New Roman"/>
                <w:sz w:val="28"/>
                <w:szCs w:val="28"/>
              </w:rPr>
            </w:pPr>
            <w:r w:rsidRPr="007460DC">
              <w:rPr>
                <w:rFonts w:ascii="Times New Roman" w:hAnsi="Times New Roman"/>
                <w:sz w:val="28"/>
                <w:szCs w:val="28"/>
              </w:rPr>
              <w:t xml:space="preserve">Повышение эффективности управления </w:t>
            </w:r>
          </w:p>
        </w:tc>
      </w:tr>
      <w:tr w:rsidR="00315EF0" w:rsidRPr="007460DC" w:rsidTr="007460DC">
        <w:trPr>
          <w:trHeight w:val="735"/>
        </w:trPr>
        <w:tc>
          <w:tcPr>
            <w:tcW w:w="1384" w:type="dxa"/>
            <w:vMerge/>
            <w:hideMark/>
          </w:tcPr>
          <w:p w:rsidR="00315EF0" w:rsidRPr="007460DC" w:rsidRDefault="00315EF0" w:rsidP="00315EF0">
            <w:pPr>
              <w:spacing w:after="0" w:line="240" w:lineRule="auto"/>
              <w:jc w:val="both"/>
              <w:rPr>
                <w:rFonts w:ascii="Times New Roman" w:hAnsi="Times New Roman"/>
                <w:sz w:val="28"/>
                <w:szCs w:val="28"/>
              </w:rPr>
            </w:pPr>
          </w:p>
        </w:tc>
        <w:tc>
          <w:tcPr>
            <w:tcW w:w="2313" w:type="dxa"/>
            <w:vMerge/>
            <w:hideMark/>
          </w:tcPr>
          <w:p w:rsidR="00315EF0" w:rsidRPr="007460DC" w:rsidRDefault="00315EF0" w:rsidP="00315EF0">
            <w:pPr>
              <w:spacing w:after="0" w:line="240" w:lineRule="auto"/>
              <w:jc w:val="both"/>
              <w:rPr>
                <w:rFonts w:ascii="Times New Roman" w:hAnsi="Times New Roman"/>
                <w:sz w:val="28"/>
                <w:szCs w:val="28"/>
              </w:rPr>
            </w:pPr>
          </w:p>
        </w:tc>
        <w:tc>
          <w:tcPr>
            <w:tcW w:w="1656" w:type="dxa"/>
            <w:vMerge/>
            <w:hideMark/>
          </w:tcPr>
          <w:p w:rsidR="00315EF0" w:rsidRPr="007460DC" w:rsidRDefault="00315EF0" w:rsidP="00315EF0">
            <w:pPr>
              <w:spacing w:after="0" w:line="240" w:lineRule="auto"/>
              <w:jc w:val="both"/>
              <w:rPr>
                <w:rFonts w:ascii="Times New Roman" w:hAnsi="Times New Roman"/>
                <w:sz w:val="28"/>
                <w:szCs w:val="28"/>
              </w:rPr>
            </w:pPr>
          </w:p>
        </w:tc>
        <w:tc>
          <w:tcPr>
            <w:tcW w:w="1296" w:type="dxa"/>
            <w:vMerge/>
            <w:vAlign w:val="center"/>
            <w:hideMark/>
          </w:tcPr>
          <w:p w:rsidR="00315EF0" w:rsidRPr="007460DC" w:rsidRDefault="00315EF0" w:rsidP="007460DC">
            <w:pPr>
              <w:spacing w:after="0" w:line="240" w:lineRule="auto"/>
              <w:jc w:val="center"/>
              <w:rPr>
                <w:rFonts w:ascii="Times New Roman" w:hAnsi="Times New Roman"/>
                <w:sz w:val="28"/>
                <w:szCs w:val="28"/>
              </w:rPr>
            </w:pPr>
          </w:p>
        </w:tc>
        <w:tc>
          <w:tcPr>
            <w:tcW w:w="559" w:type="dxa"/>
            <w:vMerge/>
            <w:vAlign w:val="center"/>
            <w:hideMark/>
          </w:tcPr>
          <w:p w:rsidR="00315EF0" w:rsidRPr="007460DC" w:rsidRDefault="00315EF0" w:rsidP="007460DC">
            <w:pPr>
              <w:spacing w:after="0" w:line="240" w:lineRule="auto"/>
              <w:jc w:val="center"/>
              <w:rPr>
                <w:rFonts w:ascii="Times New Roman" w:hAnsi="Times New Roman"/>
                <w:sz w:val="28"/>
                <w:szCs w:val="28"/>
              </w:rPr>
            </w:pPr>
          </w:p>
        </w:tc>
        <w:tc>
          <w:tcPr>
            <w:tcW w:w="1616" w:type="dxa"/>
            <w:gridSpan w:val="2"/>
            <w:vMerge/>
            <w:vAlign w:val="center"/>
            <w:hideMark/>
          </w:tcPr>
          <w:p w:rsidR="00315EF0" w:rsidRPr="007460DC" w:rsidRDefault="00315EF0" w:rsidP="007460DC">
            <w:pPr>
              <w:spacing w:after="0" w:line="240" w:lineRule="auto"/>
              <w:jc w:val="center"/>
              <w:rPr>
                <w:rFonts w:ascii="Times New Roman" w:hAnsi="Times New Roman"/>
                <w:sz w:val="28"/>
                <w:szCs w:val="28"/>
              </w:rPr>
            </w:pPr>
          </w:p>
        </w:tc>
        <w:tc>
          <w:tcPr>
            <w:tcW w:w="924" w:type="dxa"/>
            <w:noWrap/>
            <w:vAlign w:val="center"/>
            <w:hideMark/>
          </w:tcPr>
          <w:p w:rsidR="00315EF0" w:rsidRPr="007460DC" w:rsidRDefault="00315EF0" w:rsidP="007460DC">
            <w:pPr>
              <w:spacing w:after="0" w:line="240" w:lineRule="auto"/>
              <w:jc w:val="center"/>
              <w:rPr>
                <w:rFonts w:ascii="Times New Roman" w:hAnsi="Times New Roman"/>
                <w:sz w:val="28"/>
                <w:szCs w:val="28"/>
              </w:rPr>
            </w:pPr>
            <w:r w:rsidRPr="007460DC">
              <w:rPr>
                <w:rFonts w:ascii="Times New Roman" w:hAnsi="Times New Roman"/>
                <w:sz w:val="28"/>
                <w:szCs w:val="28"/>
              </w:rPr>
              <w:t>122</w:t>
            </w:r>
          </w:p>
        </w:tc>
        <w:tc>
          <w:tcPr>
            <w:tcW w:w="1134" w:type="dxa"/>
            <w:gridSpan w:val="2"/>
            <w:vAlign w:val="center"/>
            <w:hideMark/>
          </w:tcPr>
          <w:p w:rsidR="00315EF0" w:rsidRPr="007460DC" w:rsidRDefault="00315EF0" w:rsidP="007460DC">
            <w:pPr>
              <w:spacing w:after="0" w:line="240" w:lineRule="auto"/>
              <w:jc w:val="center"/>
              <w:rPr>
                <w:rFonts w:ascii="Times New Roman" w:hAnsi="Times New Roman"/>
                <w:sz w:val="28"/>
                <w:szCs w:val="28"/>
              </w:rPr>
            </w:pPr>
            <w:r w:rsidRPr="007460DC">
              <w:rPr>
                <w:rFonts w:ascii="Times New Roman" w:hAnsi="Times New Roman"/>
                <w:sz w:val="28"/>
                <w:szCs w:val="28"/>
              </w:rPr>
              <w:t>35,0</w:t>
            </w:r>
          </w:p>
        </w:tc>
        <w:tc>
          <w:tcPr>
            <w:tcW w:w="992" w:type="dxa"/>
            <w:gridSpan w:val="2"/>
            <w:vAlign w:val="center"/>
            <w:hideMark/>
          </w:tcPr>
          <w:p w:rsidR="00315EF0" w:rsidRPr="007460DC" w:rsidRDefault="00315EF0" w:rsidP="007460DC">
            <w:pPr>
              <w:spacing w:after="0" w:line="240" w:lineRule="auto"/>
              <w:jc w:val="center"/>
              <w:rPr>
                <w:rFonts w:ascii="Times New Roman" w:hAnsi="Times New Roman"/>
                <w:sz w:val="28"/>
                <w:szCs w:val="28"/>
              </w:rPr>
            </w:pPr>
            <w:r w:rsidRPr="007460DC">
              <w:rPr>
                <w:rFonts w:ascii="Times New Roman" w:hAnsi="Times New Roman"/>
                <w:sz w:val="28"/>
                <w:szCs w:val="28"/>
              </w:rPr>
              <w:t>31,7</w:t>
            </w:r>
          </w:p>
        </w:tc>
        <w:tc>
          <w:tcPr>
            <w:tcW w:w="1134" w:type="dxa"/>
            <w:gridSpan w:val="2"/>
            <w:vAlign w:val="center"/>
            <w:hideMark/>
          </w:tcPr>
          <w:p w:rsidR="00315EF0" w:rsidRPr="007460DC" w:rsidRDefault="00315EF0" w:rsidP="007460DC">
            <w:pPr>
              <w:spacing w:after="0" w:line="240" w:lineRule="auto"/>
              <w:jc w:val="center"/>
              <w:rPr>
                <w:rFonts w:ascii="Times New Roman" w:hAnsi="Times New Roman"/>
                <w:sz w:val="28"/>
                <w:szCs w:val="28"/>
              </w:rPr>
            </w:pPr>
            <w:r w:rsidRPr="007460DC">
              <w:rPr>
                <w:rFonts w:ascii="Times New Roman" w:hAnsi="Times New Roman"/>
                <w:sz w:val="28"/>
                <w:szCs w:val="28"/>
              </w:rPr>
              <w:t>31,5</w:t>
            </w:r>
          </w:p>
        </w:tc>
        <w:tc>
          <w:tcPr>
            <w:tcW w:w="709" w:type="dxa"/>
            <w:vAlign w:val="center"/>
            <w:hideMark/>
          </w:tcPr>
          <w:p w:rsidR="00315EF0" w:rsidRPr="007460DC" w:rsidRDefault="00315EF0" w:rsidP="007460DC">
            <w:pPr>
              <w:spacing w:after="0" w:line="240" w:lineRule="auto"/>
              <w:jc w:val="center"/>
              <w:rPr>
                <w:rFonts w:ascii="Times New Roman" w:hAnsi="Times New Roman"/>
                <w:sz w:val="28"/>
                <w:szCs w:val="28"/>
              </w:rPr>
            </w:pPr>
            <w:r w:rsidRPr="007460DC">
              <w:rPr>
                <w:rFonts w:ascii="Times New Roman" w:hAnsi="Times New Roman"/>
                <w:sz w:val="28"/>
                <w:szCs w:val="28"/>
              </w:rPr>
              <w:t>98,2</w:t>
            </w:r>
          </w:p>
        </w:tc>
        <w:tc>
          <w:tcPr>
            <w:tcW w:w="2302" w:type="dxa"/>
            <w:vMerge/>
            <w:hideMark/>
          </w:tcPr>
          <w:p w:rsidR="00315EF0" w:rsidRPr="007460DC" w:rsidRDefault="00315EF0" w:rsidP="00315EF0">
            <w:pPr>
              <w:spacing w:after="0" w:line="240" w:lineRule="auto"/>
              <w:jc w:val="both"/>
              <w:rPr>
                <w:rFonts w:ascii="Times New Roman" w:hAnsi="Times New Roman"/>
                <w:sz w:val="28"/>
                <w:szCs w:val="28"/>
              </w:rPr>
            </w:pPr>
          </w:p>
        </w:tc>
      </w:tr>
      <w:tr w:rsidR="00315EF0" w:rsidRPr="007460DC" w:rsidTr="007460DC">
        <w:trPr>
          <w:trHeight w:val="735"/>
        </w:trPr>
        <w:tc>
          <w:tcPr>
            <w:tcW w:w="1384" w:type="dxa"/>
            <w:vMerge/>
            <w:hideMark/>
          </w:tcPr>
          <w:p w:rsidR="00315EF0" w:rsidRPr="007460DC" w:rsidRDefault="00315EF0" w:rsidP="00315EF0">
            <w:pPr>
              <w:spacing w:after="0" w:line="240" w:lineRule="auto"/>
              <w:jc w:val="both"/>
              <w:rPr>
                <w:rFonts w:ascii="Times New Roman" w:hAnsi="Times New Roman"/>
                <w:sz w:val="28"/>
                <w:szCs w:val="28"/>
              </w:rPr>
            </w:pPr>
          </w:p>
        </w:tc>
        <w:tc>
          <w:tcPr>
            <w:tcW w:w="2313" w:type="dxa"/>
            <w:vMerge/>
            <w:hideMark/>
          </w:tcPr>
          <w:p w:rsidR="00315EF0" w:rsidRPr="007460DC" w:rsidRDefault="00315EF0" w:rsidP="00315EF0">
            <w:pPr>
              <w:spacing w:after="0" w:line="240" w:lineRule="auto"/>
              <w:jc w:val="both"/>
              <w:rPr>
                <w:rFonts w:ascii="Times New Roman" w:hAnsi="Times New Roman"/>
                <w:sz w:val="28"/>
                <w:szCs w:val="28"/>
              </w:rPr>
            </w:pPr>
          </w:p>
        </w:tc>
        <w:tc>
          <w:tcPr>
            <w:tcW w:w="1656" w:type="dxa"/>
            <w:vMerge/>
            <w:hideMark/>
          </w:tcPr>
          <w:p w:rsidR="00315EF0" w:rsidRPr="007460DC" w:rsidRDefault="00315EF0" w:rsidP="00315EF0">
            <w:pPr>
              <w:spacing w:after="0" w:line="240" w:lineRule="auto"/>
              <w:jc w:val="both"/>
              <w:rPr>
                <w:rFonts w:ascii="Times New Roman" w:hAnsi="Times New Roman"/>
                <w:sz w:val="28"/>
                <w:szCs w:val="28"/>
              </w:rPr>
            </w:pPr>
          </w:p>
        </w:tc>
        <w:tc>
          <w:tcPr>
            <w:tcW w:w="1296" w:type="dxa"/>
            <w:vMerge/>
            <w:hideMark/>
          </w:tcPr>
          <w:p w:rsidR="00315EF0" w:rsidRPr="007460DC" w:rsidRDefault="00315EF0" w:rsidP="00315EF0">
            <w:pPr>
              <w:spacing w:after="0" w:line="240" w:lineRule="auto"/>
              <w:jc w:val="both"/>
              <w:rPr>
                <w:rFonts w:ascii="Times New Roman" w:hAnsi="Times New Roman"/>
                <w:sz w:val="28"/>
                <w:szCs w:val="28"/>
              </w:rPr>
            </w:pPr>
          </w:p>
        </w:tc>
        <w:tc>
          <w:tcPr>
            <w:tcW w:w="559" w:type="dxa"/>
            <w:vMerge/>
            <w:hideMark/>
          </w:tcPr>
          <w:p w:rsidR="00315EF0" w:rsidRPr="007460DC" w:rsidRDefault="00315EF0" w:rsidP="00315EF0">
            <w:pPr>
              <w:spacing w:after="0" w:line="240" w:lineRule="auto"/>
              <w:jc w:val="both"/>
              <w:rPr>
                <w:rFonts w:ascii="Times New Roman" w:hAnsi="Times New Roman"/>
                <w:sz w:val="28"/>
                <w:szCs w:val="28"/>
              </w:rPr>
            </w:pPr>
          </w:p>
        </w:tc>
        <w:tc>
          <w:tcPr>
            <w:tcW w:w="1616" w:type="dxa"/>
            <w:gridSpan w:val="2"/>
            <w:vMerge/>
            <w:hideMark/>
          </w:tcPr>
          <w:p w:rsidR="00315EF0" w:rsidRPr="007460DC" w:rsidRDefault="00315EF0" w:rsidP="00315EF0">
            <w:pPr>
              <w:spacing w:after="0" w:line="240" w:lineRule="auto"/>
              <w:jc w:val="both"/>
              <w:rPr>
                <w:rFonts w:ascii="Times New Roman" w:hAnsi="Times New Roman"/>
                <w:sz w:val="28"/>
                <w:szCs w:val="28"/>
              </w:rPr>
            </w:pPr>
          </w:p>
        </w:tc>
        <w:tc>
          <w:tcPr>
            <w:tcW w:w="924" w:type="dxa"/>
            <w:noWrap/>
            <w:vAlign w:val="center"/>
            <w:hideMark/>
          </w:tcPr>
          <w:p w:rsidR="00315EF0" w:rsidRPr="007460DC" w:rsidRDefault="00315EF0" w:rsidP="007460DC">
            <w:pPr>
              <w:spacing w:after="0" w:line="240" w:lineRule="auto"/>
              <w:jc w:val="center"/>
              <w:rPr>
                <w:rFonts w:ascii="Times New Roman" w:hAnsi="Times New Roman"/>
                <w:sz w:val="28"/>
                <w:szCs w:val="28"/>
              </w:rPr>
            </w:pPr>
            <w:r w:rsidRPr="007460DC">
              <w:rPr>
                <w:rFonts w:ascii="Times New Roman" w:hAnsi="Times New Roman"/>
                <w:sz w:val="28"/>
                <w:szCs w:val="28"/>
              </w:rPr>
              <w:t>129</w:t>
            </w:r>
          </w:p>
        </w:tc>
        <w:tc>
          <w:tcPr>
            <w:tcW w:w="1134" w:type="dxa"/>
            <w:gridSpan w:val="2"/>
            <w:vAlign w:val="center"/>
            <w:hideMark/>
          </w:tcPr>
          <w:p w:rsidR="00315EF0" w:rsidRPr="007460DC" w:rsidRDefault="00315EF0" w:rsidP="007460DC">
            <w:pPr>
              <w:spacing w:after="0" w:line="240" w:lineRule="auto"/>
              <w:jc w:val="center"/>
              <w:rPr>
                <w:rFonts w:ascii="Times New Roman" w:hAnsi="Times New Roman"/>
                <w:sz w:val="28"/>
                <w:szCs w:val="28"/>
              </w:rPr>
            </w:pPr>
            <w:r w:rsidRPr="007460DC">
              <w:rPr>
                <w:rFonts w:ascii="Times New Roman" w:hAnsi="Times New Roman"/>
                <w:sz w:val="28"/>
                <w:szCs w:val="28"/>
              </w:rPr>
              <w:t>846,5</w:t>
            </w:r>
          </w:p>
        </w:tc>
        <w:tc>
          <w:tcPr>
            <w:tcW w:w="992" w:type="dxa"/>
            <w:gridSpan w:val="2"/>
            <w:vAlign w:val="center"/>
            <w:hideMark/>
          </w:tcPr>
          <w:p w:rsidR="00315EF0" w:rsidRPr="007460DC" w:rsidRDefault="00315EF0" w:rsidP="007460DC">
            <w:pPr>
              <w:spacing w:after="0" w:line="240" w:lineRule="auto"/>
              <w:jc w:val="center"/>
              <w:rPr>
                <w:rFonts w:ascii="Times New Roman" w:hAnsi="Times New Roman"/>
                <w:sz w:val="28"/>
                <w:szCs w:val="28"/>
              </w:rPr>
            </w:pPr>
            <w:r w:rsidRPr="007460DC">
              <w:rPr>
                <w:rFonts w:ascii="Times New Roman" w:hAnsi="Times New Roman"/>
                <w:sz w:val="28"/>
                <w:szCs w:val="28"/>
              </w:rPr>
              <w:t>766,1</w:t>
            </w:r>
          </w:p>
        </w:tc>
        <w:tc>
          <w:tcPr>
            <w:tcW w:w="1134" w:type="dxa"/>
            <w:gridSpan w:val="2"/>
            <w:vAlign w:val="center"/>
            <w:hideMark/>
          </w:tcPr>
          <w:p w:rsidR="00315EF0" w:rsidRPr="007460DC" w:rsidRDefault="00315EF0" w:rsidP="007460DC">
            <w:pPr>
              <w:spacing w:after="0" w:line="240" w:lineRule="auto"/>
              <w:jc w:val="center"/>
              <w:rPr>
                <w:rFonts w:ascii="Times New Roman" w:hAnsi="Times New Roman"/>
                <w:sz w:val="28"/>
                <w:szCs w:val="28"/>
              </w:rPr>
            </w:pPr>
            <w:r w:rsidRPr="007460DC">
              <w:rPr>
                <w:rFonts w:ascii="Times New Roman" w:hAnsi="Times New Roman"/>
                <w:sz w:val="28"/>
                <w:szCs w:val="28"/>
              </w:rPr>
              <w:t>762,3</w:t>
            </w:r>
          </w:p>
        </w:tc>
        <w:tc>
          <w:tcPr>
            <w:tcW w:w="709" w:type="dxa"/>
            <w:vAlign w:val="center"/>
            <w:hideMark/>
          </w:tcPr>
          <w:p w:rsidR="00315EF0" w:rsidRPr="007460DC" w:rsidRDefault="00315EF0" w:rsidP="007460DC">
            <w:pPr>
              <w:spacing w:after="0" w:line="240" w:lineRule="auto"/>
              <w:jc w:val="center"/>
              <w:rPr>
                <w:rFonts w:ascii="Times New Roman" w:hAnsi="Times New Roman"/>
                <w:sz w:val="28"/>
                <w:szCs w:val="28"/>
              </w:rPr>
            </w:pPr>
            <w:r w:rsidRPr="007460DC">
              <w:rPr>
                <w:rFonts w:ascii="Times New Roman" w:hAnsi="Times New Roman"/>
                <w:sz w:val="28"/>
                <w:szCs w:val="28"/>
              </w:rPr>
              <w:t>2 374,</w:t>
            </w:r>
            <w:r w:rsidRPr="007460DC">
              <w:rPr>
                <w:rFonts w:ascii="Times New Roman" w:hAnsi="Times New Roman"/>
                <w:sz w:val="28"/>
                <w:szCs w:val="28"/>
              </w:rPr>
              <w:lastRenderedPageBreak/>
              <w:t>9</w:t>
            </w:r>
          </w:p>
        </w:tc>
        <w:tc>
          <w:tcPr>
            <w:tcW w:w="2302" w:type="dxa"/>
            <w:vMerge/>
            <w:hideMark/>
          </w:tcPr>
          <w:p w:rsidR="00315EF0" w:rsidRPr="007460DC" w:rsidRDefault="00315EF0" w:rsidP="00315EF0">
            <w:pPr>
              <w:spacing w:after="0" w:line="240" w:lineRule="auto"/>
              <w:jc w:val="both"/>
              <w:rPr>
                <w:rFonts w:ascii="Times New Roman" w:hAnsi="Times New Roman"/>
                <w:sz w:val="28"/>
                <w:szCs w:val="28"/>
              </w:rPr>
            </w:pPr>
          </w:p>
        </w:tc>
      </w:tr>
      <w:tr w:rsidR="00315EF0" w:rsidRPr="007460DC" w:rsidTr="007460DC">
        <w:trPr>
          <w:trHeight w:val="735"/>
        </w:trPr>
        <w:tc>
          <w:tcPr>
            <w:tcW w:w="1384" w:type="dxa"/>
            <w:vMerge/>
            <w:hideMark/>
          </w:tcPr>
          <w:p w:rsidR="00315EF0" w:rsidRPr="007460DC" w:rsidRDefault="00315EF0" w:rsidP="00315EF0">
            <w:pPr>
              <w:spacing w:after="0" w:line="240" w:lineRule="auto"/>
              <w:jc w:val="both"/>
              <w:rPr>
                <w:rFonts w:ascii="Times New Roman" w:hAnsi="Times New Roman"/>
                <w:sz w:val="28"/>
                <w:szCs w:val="28"/>
              </w:rPr>
            </w:pPr>
          </w:p>
        </w:tc>
        <w:tc>
          <w:tcPr>
            <w:tcW w:w="2313" w:type="dxa"/>
            <w:vMerge/>
            <w:hideMark/>
          </w:tcPr>
          <w:p w:rsidR="00315EF0" w:rsidRPr="007460DC" w:rsidRDefault="00315EF0" w:rsidP="00315EF0">
            <w:pPr>
              <w:spacing w:after="0" w:line="240" w:lineRule="auto"/>
              <w:jc w:val="both"/>
              <w:rPr>
                <w:rFonts w:ascii="Times New Roman" w:hAnsi="Times New Roman"/>
                <w:sz w:val="28"/>
                <w:szCs w:val="28"/>
              </w:rPr>
            </w:pPr>
          </w:p>
        </w:tc>
        <w:tc>
          <w:tcPr>
            <w:tcW w:w="1656" w:type="dxa"/>
            <w:vMerge/>
            <w:hideMark/>
          </w:tcPr>
          <w:p w:rsidR="00315EF0" w:rsidRPr="007460DC" w:rsidRDefault="00315EF0" w:rsidP="00315EF0">
            <w:pPr>
              <w:spacing w:after="0" w:line="240" w:lineRule="auto"/>
              <w:jc w:val="both"/>
              <w:rPr>
                <w:rFonts w:ascii="Times New Roman" w:hAnsi="Times New Roman"/>
                <w:sz w:val="28"/>
                <w:szCs w:val="28"/>
              </w:rPr>
            </w:pPr>
          </w:p>
        </w:tc>
        <w:tc>
          <w:tcPr>
            <w:tcW w:w="1296" w:type="dxa"/>
            <w:vMerge/>
            <w:hideMark/>
          </w:tcPr>
          <w:p w:rsidR="00315EF0" w:rsidRPr="007460DC" w:rsidRDefault="00315EF0" w:rsidP="00315EF0">
            <w:pPr>
              <w:spacing w:after="0" w:line="240" w:lineRule="auto"/>
              <w:jc w:val="both"/>
              <w:rPr>
                <w:rFonts w:ascii="Times New Roman" w:hAnsi="Times New Roman"/>
                <w:sz w:val="28"/>
                <w:szCs w:val="28"/>
              </w:rPr>
            </w:pPr>
          </w:p>
        </w:tc>
        <w:tc>
          <w:tcPr>
            <w:tcW w:w="559" w:type="dxa"/>
            <w:vMerge/>
            <w:hideMark/>
          </w:tcPr>
          <w:p w:rsidR="00315EF0" w:rsidRPr="007460DC" w:rsidRDefault="00315EF0" w:rsidP="00315EF0">
            <w:pPr>
              <w:spacing w:after="0" w:line="240" w:lineRule="auto"/>
              <w:jc w:val="both"/>
              <w:rPr>
                <w:rFonts w:ascii="Times New Roman" w:hAnsi="Times New Roman"/>
                <w:sz w:val="28"/>
                <w:szCs w:val="28"/>
              </w:rPr>
            </w:pPr>
          </w:p>
        </w:tc>
        <w:tc>
          <w:tcPr>
            <w:tcW w:w="1616" w:type="dxa"/>
            <w:gridSpan w:val="2"/>
            <w:vMerge/>
            <w:hideMark/>
          </w:tcPr>
          <w:p w:rsidR="00315EF0" w:rsidRPr="007460DC" w:rsidRDefault="00315EF0" w:rsidP="00315EF0">
            <w:pPr>
              <w:spacing w:after="0" w:line="240" w:lineRule="auto"/>
              <w:jc w:val="both"/>
              <w:rPr>
                <w:rFonts w:ascii="Times New Roman" w:hAnsi="Times New Roman"/>
                <w:sz w:val="28"/>
                <w:szCs w:val="28"/>
              </w:rPr>
            </w:pPr>
          </w:p>
        </w:tc>
        <w:tc>
          <w:tcPr>
            <w:tcW w:w="924" w:type="dxa"/>
            <w:noWrap/>
            <w:vAlign w:val="center"/>
            <w:hideMark/>
          </w:tcPr>
          <w:p w:rsidR="00315EF0" w:rsidRPr="007460DC" w:rsidRDefault="00315EF0" w:rsidP="007460DC">
            <w:pPr>
              <w:spacing w:after="0" w:line="240" w:lineRule="auto"/>
              <w:jc w:val="center"/>
              <w:rPr>
                <w:rFonts w:ascii="Times New Roman" w:hAnsi="Times New Roman"/>
                <w:sz w:val="28"/>
                <w:szCs w:val="28"/>
              </w:rPr>
            </w:pPr>
            <w:r w:rsidRPr="007460DC">
              <w:rPr>
                <w:rFonts w:ascii="Times New Roman" w:hAnsi="Times New Roman"/>
                <w:sz w:val="28"/>
                <w:szCs w:val="28"/>
              </w:rPr>
              <w:t>244</w:t>
            </w:r>
          </w:p>
        </w:tc>
        <w:tc>
          <w:tcPr>
            <w:tcW w:w="1134" w:type="dxa"/>
            <w:gridSpan w:val="2"/>
            <w:vAlign w:val="center"/>
            <w:hideMark/>
          </w:tcPr>
          <w:p w:rsidR="00315EF0" w:rsidRPr="007460DC" w:rsidRDefault="00315EF0" w:rsidP="007460DC">
            <w:pPr>
              <w:spacing w:after="0" w:line="240" w:lineRule="auto"/>
              <w:jc w:val="center"/>
              <w:rPr>
                <w:rFonts w:ascii="Times New Roman" w:hAnsi="Times New Roman"/>
                <w:sz w:val="28"/>
                <w:szCs w:val="28"/>
              </w:rPr>
            </w:pPr>
            <w:r w:rsidRPr="007460DC">
              <w:rPr>
                <w:rFonts w:ascii="Times New Roman" w:hAnsi="Times New Roman"/>
                <w:sz w:val="28"/>
                <w:szCs w:val="28"/>
              </w:rPr>
              <w:t>1 772,5</w:t>
            </w:r>
          </w:p>
        </w:tc>
        <w:tc>
          <w:tcPr>
            <w:tcW w:w="992" w:type="dxa"/>
            <w:gridSpan w:val="2"/>
            <w:vAlign w:val="center"/>
            <w:hideMark/>
          </w:tcPr>
          <w:p w:rsidR="00315EF0" w:rsidRPr="007460DC" w:rsidRDefault="00315EF0" w:rsidP="007460DC">
            <w:pPr>
              <w:spacing w:after="0" w:line="240" w:lineRule="auto"/>
              <w:jc w:val="center"/>
              <w:rPr>
                <w:rFonts w:ascii="Times New Roman" w:hAnsi="Times New Roman"/>
                <w:sz w:val="28"/>
                <w:szCs w:val="28"/>
              </w:rPr>
            </w:pPr>
            <w:r w:rsidRPr="007460DC">
              <w:rPr>
                <w:rFonts w:ascii="Times New Roman" w:hAnsi="Times New Roman"/>
                <w:sz w:val="28"/>
                <w:szCs w:val="28"/>
              </w:rPr>
              <w:t>1 597,8</w:t>
            </w:r>
          </w:p>
        </w:tc>
        <w:tc>
          <w:tcPr>
            <w:tcW w:w="1134" w:type="dxa"/>
            <w:gridSpan w:val="2"/>
            <w:vAlign w:val="center"/>
            <w:hideMark/>
          </w:tcPr>
          <w:p w:rsidR="00315EF0" w:rsidRPr="007460DC" w:rsidRDefault="00315EF0" w:rsidP="007460DC">
            <w:pPr>
              <w:spacing w:after="0" w:line="240" w:lineRule="auto"/>
              <w:jc w:val="center"/>
              <w:rPr>
                <w:rFonts w:ascii="Times New Roman" w:hAnsi="Times New Roman"/>
                <w:sz w:val="28"/>
                <w:szCs w:val="28"/>
              </w:rPr>
            </w:pPr>
            <w:r w:rsidRPr="007460DC">
              <w:rPr>
                <w:rFonts w:ascii="Times New Roman" w:hAnsi="Times New Roman"/>
                <w:sz w:val="28"/>
                <w:szCs w:val="28"/>
              </w:rPr>
              <w:t>1 590,0</w:t>
            </w:r>
          </w:p>
        </w:tc>
        <w:tc>
          <w:tcPr>
            <w:tcW w:w="709" w:type="dxa"/>
            <w:vAlign w:val="center"/>
            <w:hideMark/>
          </w:tcPr>
          <w:p w:rsidR="00315EF0" w:rsidRPr="007460DC" w:rsidRDefault="00315EF0" w:rsidP="007460DC">
            <w:pPr>
              <w:spacing w:after="0" w:line="240" w:lineRule="auto"/>
              <w:jc w:val="center"/>
              <w:rPr>
                <w:rFonts w:ascii="Times New Roman" w:hAnsi="Times New Roman"/>
                <w:sz w:val="28"/>
                <w:szCs w:val="28"/>
              </w:rPr>
            </w:pPr>
            <w:r w:rsidRPr="007460DC">
              <w:rPr>
                <w:rFonts w:ascii="Times New Roman" w:hAnsi="Times New Roman"/>
                <w:sz w:val="28"/>
                <w:szCs w:val="28"/>
              </w:rPr>
              <w:t>4 960,3</w:t>
            </w:r>
          </w:p>
        </w:tc>
        <w:tc>
          <w:tcPr>
            <w:tcW w:w="2302" w:type="dxa"/>
            <w:vMerge/>
            <w:hideMark/>
          </w:tcPr>
          <w:p w:rsidR="00315EF0" w:rsidRPr="007460DC" w:rsidRDefault="00315EF0" w:rsidP="00315EF0">
            <w:pPr>
              <w:spacing w:after="0" w:line="240" w:lineRule="auto"/>
              <w:jc w:val="both"/>
              <w:rPr>
                <w:rFonts w:ascii="Times New Roman" w:hAnsi="Times New Roman"/>
                <w:sz w:val="28"/>
                <w:szCs w:val="28"/>
              </w:rPr>
            </w:pPr>
          </w:p>
        </w:tc>
      </w:tr>
      <w:tr w:rsidR="00315EF0" w:rsidRPr="007460DC" w:rsidTr="007460DC">
        <w:trPr>
          <w:trHeight w:val="735"/>
        </w:trPr>
        <w:tc>
          <w:tcPr>
            <w:tcW w:w="1384" w:type="dxa"/>
            <w:vMerge/>
            <w:hideMark/>
          </w:tcPr>
          <w:p w:rsidR="00315EF0" w:rsidRPr="007460DC" w:rsidRDefault="00315EF0" w:rsidP="00315EF0">
            <w:pPr>
              <w:spacing w:after="0" w:line="240" w:lineRule="auto"/>
              <w:jc w:val="both"/>
              <w:rPr>
                <w:rFonts w:ascii="Times New Roman" w:hAnsi="Times New Roman"/>
                <w:sz w:val="28"/>
                <w:szCs w:val="28"/>
              </w:rPr>
            </w:pPr>
          </w:p>
        </w:tc>
        <w:tc>
          <w:tcPr>
            <w:tcW w:w="2313" w:type="dxa"/>
            <w:vMerge/>
            <w:hideMark/>
          </w:tcPr>
          <w:p w:rsidR="00315EF0" w:rsidRPr="007460DC" w:rsidRDefault="00315EF0" w:rsidP="00315EF0">
            <w:pPr>
              <w:spacing w:after="0" w:line="240" w:lineRule="auto"/>
              <w:jc w:val="both"/>
              <w:rPr>
                <w:rFonts w:ascii="Times New Roman" w:hAnsi="Times New Roman"/>
                <w:sz w:val="28"/>
                <w:szCs w:val="28"/>
              </w:rPr>
            </w:pPr>
          </w:p>
        </w:tc>
        <w:tc>
          <w:tcPr>
            <w:tcW w:w="1656" w:type="dxa"/>
            <w:vMerge/>
            <w:hideMark/>
          </w:tcPr>
          <w:p w:rsidR="00315EF0" w:rsidRPr="007460DC" w:rsidRDefault="00315EF0" w:rsidP="00315EF0">
            <w:pPr>
              <w:spacing w:after="0" w:line="240" w:lineRule="auto"/>
              <w:jc w:val="both"/>
              <w:rPr>
                <w:rFonts w:ascii="Times New Roman" w:hAnsi="Times New Roman"/>
                <w:sz w:val="28"/>
                <w:szCs w:val="28"/>
              </w:rPr>
            </w:pPr>
          </w:p>
        </w:tc>
        <w:tc>
          <w:tcPr>
            <w:tcW w:w="1296" w:type="dxa"/>
            <w:vMerge/>
            <w:hideMark/>
          </w:tcPr>
          <w:p w:rsidR="00315EF0" w:rsidRPr="007460DC" w:rsidRDefault="00315EF0" w:rsidP="00315EF0">
            <w:pPr>
              <w:spacing w:after="0" w:line="240" w:lineRule="auto"/>
              <w:jc w:val="both"/>
              <w:rPr>
                <w:rFonts w:ascii="Times New Roman" w:hAnsi="Times New Roman"/>
                <w:sz w:val="28"/>
                <w:szCs w:val="28"/>
              </w:rPr>
            </w:pPr>
          </w:p>
        </w:tc>
        <w:tc>
          <w:tcPr>
            <w:tcW w:w="559" w:type="dxa"/>
            <w:vMerge/>
            <w:hideMark/>
          </w:tcPr>
          <w:p w:rsidR="00315EF0" w:rsidRPr="007460DC" w:rsidRDefault="00315EF0" w:rsidP="00315EF0">
            <w:pPr>
              <w:spacing w:after="0" w:line="240" w:lineRule="auto"/>
              <w:jc w:val="both"/>
              <w:rPr>
                <w:rFonts w:ascii="Times New Roman" w:hAnsi="Times New Roman"/>
                <w:sz w:val="28"/>
                <w:szCs w:val="28"/>
              </w:rPr>
            </w:pPr>
          </w:p>
        </w:tc>
        <w:tc>
          <w:tcPr>
            <w:tcW w:w="1616" w:type="dxa"/>
            <w:gridSpan w:val="2"/>
            <w:vMerge/>
            <w:hideMark/>
          </w:tcPr>
          <w:p w:rsidR="00315EF0" w:rsidRPr="007460DC" w:rsidRDefault="00315EF0" w:rsidP="00315EF0">
            <w:pPr>
              <w:spacing w:after="0" w:line="240" w:lineRule="auto"/>
              <w:jc w:val="both"/>
              <w:rPr>
                <w:rFonts w:ascii="Times New Roman" w:hAnsi="Times New Roman"/>
                <w:sz w:val="28"/>
                <w:szCs w:val="28"/>
              </w:rPr>
            </w:pPr>
          </w:p>
        </w:tc>
        <w:tc>
          <w:tcPr>
            <w:tcW w:w="924" w:type="dxa"/>
            <w:noWrap/>
            <w:vAlign w:val="center"/>
            <w:hideMark/>
          </w:tcPr>
          <w:p w:rsidR="00315EF0" w:rsidRPr="007460DC" w:rsidRDefault="00315EF0" w:rsidP="007460DC">
            <w:pPr>
              <w:spacing w:after="0" w:line="240" w:lineRule="auto"/>
              <w:jc w:val="center"/>
              <w:rPr>
                <w:rFonts w:ascii="Times New Roman" w:hAnsi="Times New Roman"/>
                <w:sz w:val="28"/>
                <w:szCs w:val="28"/>
              </w:rPr>
            </w:pPr>
            <w:r w:rsidRPr="007460DC">
              <w:rPr>
                <w:rFonts w:ascii="Times New Roman" w:hAnsi="Times New Roman"/>
                <w:sz w:val="28"/>
                <w:szCs w:val="28"/>
              </w:rPr>
              <w:t>853</w:t>
            </w:r>
          </w:p>
        </w:tc>
        <w:tc>
          <w:tcPr>
            <w:tcW w:w="1134" w:type="dxa"/>
            <w:gridSpan w:val="2"/>
            <w:vAlign w:val="center"/>
            <w:hideMark/>
          </w:tcPr>
          <w:p w:rsidR="00315EF0" w:rsidRPr="007460DC" w:rsidRDefault="00315EF0" w:rsidP="007460DC">
            <w:pPr>
              <w:spacing w:after="0" w:line="240" w:lineRule="auto"/>
              <w:jc w:val="center"/>
              <w:rPr>
                <w:rFonts w:ascii="Times New Roman" w:hAnsi="Times New Roman"/>
                <w:sz w:val="28"/>
                <w:szCs w:val="28"/>
              </w:rPr>
            </w:pPr>
            <w:r w:rsidRPr="007460DC">
              <w:rPr>
                <w:rFonts w:ascii="Times New Roman" w:hAnsi="Times New Roman"/>
                <w:sz w:val="28"/>
                <w:szCs w:val="28"/>
              </w:rPr>
              <w:t>4,8</w:t>
            </w:r>
          </w:p>
        </w:tc>
        <w:tc>
          <w:tcPr>
            <w:tcW w:w="992" w:type="dxa"/>
            <w:gridSpan w:val="2"/>
            <w:vAlign w:val="center"/>
            <w:hideMark/>
          </w:tcPr>
          <w:p w:rsidR="00315EF0" w:rsidRPr="007460DC" w:rsidRDefault="00315EF0" w:rsidP="007460DC">
            <w:pPr>
              <w:spacing w:after="0" w:line="240" w:lineRule="auto"/>
              <w:jc w:val="center"/>
              <w:rPr>
                <w:rFonts w:ascii="Times New Roman" w:hAnsi="Times New Roman"/>
                <w:sz w:val="28"/>
                <w:szCs w:val="28"/>
              </w:rPr>
            </w:pPr>
            <w:r w:rsidRPr="007460DC">
              <w:rPr>
                <w:rFonts w:ascii="Times New Roman" w:hAnsi="Times New Roman"/>
                <w:sz w:val="28"/>
                <w:szCs w:val="28"/>
              </w:rPr>
              <w:t>4,3</w:t>
            </w:r>
          </w:p>
        </w:tc>
        <w:tc>
          <w:tcPr>
            <w:tcW w:w="1134" w:type="dxa"/>
            <w:gridSpan w:val="2"/>
            <w:vAlign w:val="center"/>
            <w:hideMark/>
          </w:tcPr>
          <w:p w:rsidR="00315EF0" w:rsidRPr="007460DC" w:rsidRDefault="00315EF0" w:rsidP="007460DC">
            <w:pPr>
              <w:spacing w:after="0" w:line="240" w:lineRule="auto"/>
              <w:jc w:val="center"/>
              <w:rPr>
                <w:rFonts w:ascii="Times New Roman" w:hAnsi="Times New Roman"/>
                <w:sz w:val="28"/>
                <w:szCs w:val="28"/>
              </w:rPr>
            </w:pPr>
            <w:r w:rsidRPr="007460DC">
              <w:rPr>
                <w:rFonts w:ascii="Times New Roman" w:hAnsi="Times New Roman"/>
                <w:sz w:val="28"/>
                <w:szCs w:val="28"/>
              </w:rPr>
              <w:t>4,3</w:t>
            </w:r>
          </w:p>
        </w:tc>
        <w:tc>
          <w:tcPr>
            <w:tcW w:w="709" w:type="dxa"/>
            <w:vAlign w:val="center"/>
            <w:hideMark/>
          </w:tcPr>
          <w:p w:rsidR="00315EF0" w:rsidRPr="007460DC" w:rsidRDefault="00315EF0" w:rsidP="007460DC">
            <w:pPr>
              <w:spacing w:after="0" w:line="240" w:lineRule="auto"/>
              <w:jc w:val="center"/>
              <w:rPr>
                <w:rFonts w:ascii="Times New Roman" w:hAnsi="Times New Roman"/>
                <w:sz w:val="28"/>
                <w:szCs w:val="28"/>
              </w:rPr>
            </w:pPr>
            <w:r w:rsidRPr="007460DC">
              <w:rPr>
                <w:rFonts w:ascii="Times New Roman" w:hAnsi="Times New Roman"/>
                <w:sz w:val="28"/>
                <w:szCs w:val="28"/>
              </w:rPr>
              <w:t>13,4</w:t>
            </w:r>
          </w:p>
        </w:tc>
        <w:tc>
          <w:tcPr>
            <w:tcW w:w="2302" w:type="dxa"/>
            <w:vMerge/>
            <w:hideMark/>
          </w:tcPr>
          <w:p w:rsidR="00315EF0" w:rsidRPr="007460DC" w:rsidRDefault="00315EF0" w:rsidP="00315EF0">
            <w:pPr>
              <w:spacing w:after="0" w:line="240" w:lineRule="auto"/>
              <w:jc w:val="both"/>
              <w:rPr>
                <w:rFonts w:ascii="Times New Roman" w:hAnsi="Times New Roman"/>
                <w:sz w:val="28"/>
                <w:szCs w:val="28"/>
              </w:rPr>
            </w:pPr>
          </w:p>
        </w:tc>
      </w:tr>
      <w:tr w:rsidR="00315EF0" w:rsidRPr="007460DC" w:rsidTr="007460DC">
        <w:trPr>
          <w:trHeight w:val="525"/>
        </w:trPr>
        <w:tc>
          <w:tcPr>
            <w:tcW w:w="1384" w:type="dxa"/>
            <w:vMerge w:val="restart"/>
            <w:noWrap/>
            <w:hideMark/>
          </w:tcPr>
          <w:p w:rsidR="00315EF0" w:rsidRPr="007460DC" w:rsidRDefault="00315EF0" w:rsidP="00315EF0">
            <w:pPr>
              <w:spacing w:after="0" w:line="240" w:lineRule="auto"/>
              <w:jc w:val="both"/>
              <w:rPr>
                <w:rFonts w:ascii="Times New Roman" w:hAnsi="Times New Roman"/>
                <w:sz w:val="28"/>
                <w:szCs w:val="28"/>
              </w:rPr>
            </w:pPr>
            <w:r w:rsidRPr="007460DC">
              <w:rPr>
                <w:rFonts w:ascii="Times New Roman" w:hAnsi="Times New Roman"/>
                <w:sz w:val="28"/>
                <w:szCs w:val="28"/>
              </w:rPr>
              <w:t>5.1.2</w:t>
            </w:r>
          </w:p>
        </w:tc>
        <w:tc>
          <w:tcPr>
            <w:tcW w:w="2313" w:type="dxa"/>
            <w:vMerge w:val="restart"/>
            <w:hideMark/>
          </w:tcPr>
          <w:p w:rsidR="00315EF0" w:rsidRPr="007460DC" w:rsidRDefault="00315EF0" w:rsidP="00315EF0">
            <w:pPr>
              <w:spacing w:after="0" w:line="240" w:lineRule="auto"/>
              <w:jc w:val="both"/>
              <w:rPr>
                <w:rFonts w:ascii="Times New Roman" w:hAnsi="Times New Roman"/>
                <w:sz w:val="28"/>
                <w:szCs w:val="28"/>
              </w:rPr>
            </w:pPr>
            <w:r w:rsidRPr="007460DC">
              <w:rPr>
                <w:rFonts w:ascii="Times New Roman" w:hAnsi="Times New Roman"/>
                <w:sz w:val="28"/>
                <w:szCs w:val="28"/>
              </w:rPr>
              <w:t>Обеспечение деятельности (оказание услуг) подведомственных учреждений</w:t>
            </w:r>
          </w:p>
        </w:tc>
        <w:tc>
          <w:tcPr>
            <w:tcW w:w="1656" w:type="dxa"/>
            <w:vMerge w:val="restart"/>
            <w:hideMark/>
          </w:tcPr>
          <w:p w:rsidR="00315EF0" w:rsidRPr="007460DC" w:rsidRDefault="00315EF0" w:rsidP="00315EF0">
            <w:pPr>
              <w:spacing w:after="0" w:line="240" w:lineRule="auto"/>
              <w:jc w:val="both"/>
              <w:rPr>
                <w:rFonts w:ascii="Times New Roman" w:hAnsi="Times New Roman"/>
                <w:sz w:val="28"/>
                <w:szCs w:val="28"/>
              </w:rPr>
            </w:pPr>
            <w:r w:rsidRPr="007460DC">
              <w:rPr>
                <w:rFonts w:ascii="Times New Roman" w:hAnsi="Times New Roman"/>
                <w:sz w:val="28"/>
                <w:szCs w:val="28"/>
              </w:rPr>
              <w:t xml:space="preserve">Управление образования администрации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w:t>
            </w:r>
          </w:p>
        </w:tc>
        <w:tc>
          <w:tcPr>
            <w:tcW w:w="1296" w:type="dxa"/>
            <w:vMerge w:val="restart"/>
            <w:vAlign w:val="center"/>
            <w:hideMark/>
          </w:tcPr>
          <w:p w:rsidR="00315EF0" w:rsidRPr="007460DC" w:rsidRDefault="00315EF0" w:rsidP="007460DC">
            <w:pPr>
              <w:spacing w:after="0" w:line="240" w:lineRule="auto"/>
              <w:jc w:val="center"/>
              <w:rPr>
                <w:rFonts w:ascii="Times New Roman" w:hAnsi="Times New Roman"/>
                <w:sz w:val="28"/>
                <w:szCs w:val="28"/>
              </w:rPr>
            </w:pPr>
            <w:r w:rsidRPr="007460DC">
              <w:rPr>
                <w:rFonts w:ascii="Times New Roman" w:hAnsi="Times New Roman"/>
                <w:sz w:val="28"/>
                <w:szCs w:val="28"/>
              </w:rPr>
              <w:t>906</w:t>
            </w:r>
          </w:p>
        </w:tc>
        <w:tc>
          <w:tcPr>
            <w:tcW w:w="559" w:type="dxa"/>
            <w:vMerge w:val="restart"/>
            <w:vAlign w:val="center"/>
            <w:hideMark/>
          </w:tcPr>
          <w:p w:rsidR="00315EF0" w:rsidRPr="007460DC" w:rsidRDefault="00315EF0" w:rsidP="007460DC">
            <w:pPr>
              <w:spacing w:after="0" w:line="240" w:lineRule="auto"/>
              <w:jc w:val="center"/>
              <w:rPr>
                <w:rFonts w:ascii="Times New Roman" w:hAnsi="Times New Roman"/>
                <w:sz w:val="28"/>
                <w:szCs w:val="28"/>
              </w:rPr>
            </w:pPr>
            <w:r w:rsidRPr="007460DC">
              <w:rPr>
                <w:rFonts w:ascii="Times New Roman" w:hAnsi="Times New Roman"/>
                <w:sz w:val="28"/>
                <w:szCs w:val="28"/>
              </w:rPr>
              <w:t>07 09</w:t>
            </w:r>
          </w:p>
        </w:tc>
        <w:tc>
          <w:tcPr>
            <w:tcW w:w="1616" w:type="dxa"/>
            <w:gridSpan w:val="2"/>
            <w:vMerge w:val="restart"/>
            <w:vAlign w:val="center"/>
            <w:hideMark/>
          </w:tcPr>
          <w:p w:rsidR="00315EF0" w:rsidRPr="007460DC" w:rsidRDefault="00315EF0" w:rsidP="007460DC">
            <w:pPr>
              <w:spacing w:after="0" w:line="240" w:lineRule="auto"/>
              <w:jc w:val="center"/>
              <w:rPr>
                <w:rFonts w:ascii="Times New Roman" w:hAnsi="Times New Roman"/>
                <w:sz w:val="28"/>
                <w:szCs w:val="28"/>
              </w:rPr>
            </w:pPr>
            <w:r w:rsidRPr="007460DC">
              <w:rPr>
                <w:rFonts w:ascii="Times New Roman" w:hAnsi="Times New Roman"/>
                <w:sz w:val="28"/>
                <w:szCs w:val="28"/>
              </w:rPr>
              <w:t>0250009910</w:t>
            </w:r>
          </w:p>
        </w:tc>
        <w:tc>
          <w:tcPr>
            <w:tcW w:w="924" w:type="dxa"/>
            <w:noWrap/>
            <w:vAlign w:val="center"/>
            <w:hideMark/>
          </w:tcPr>
          <w:p w:rsidR="00315EF0" w:rsidRPr="007460DC" w:rsidRDefault="00315EF0" w:rsidP="007460DC">
            <w:pPr>
              <w:spacing w:after="0" w:line="240" w:lineRule="auto"/>
              <w:jc w:val="center"/>
              <w:rPr>
                <w:rFonts w:ascii="Times New Roman" w:hAnsi="Times New Roman"/>
                <w:sz w:val="28"/>
                <w:szCs w:val="28"/>
              </w:rPr>
            </w:pPr>
            <w:r w:rsidRPr="007460DC">
              <w:rPr>
                <w:rFonts w:ascii="Times New Roman" w:hAnsi="Times New Roman"/>
                <w:sz w:val="28"/>
                <w:szCs w:val="28"/>
              </w:rPr>
              <w:t>111</w:t>
            </w:r>
          </w:p>
        </w:tc>
        <w:tc>
          <w:tcPr>
            <w:tcW w:w="1134" w:type="dxa"/>
            <w:gridSpan w:val="2"/>
            <w:noWrap/>
            <w:vAlign w:val="center"/>
            <w:hideMark/>
          </w:tcPr>
          <w:p w:rsidR="00315EF0" w:rsidRPr="007460DC" w:rsidRDefault="00315EF0" w:rsidP="007460DC">
            <w:pPr>
              <w:spacing w:after="0" w:line="240" w:lineRule="auto"/>
              <w:jc w:val="center"/>
              <w:rPr>
                <w:rFonts w:ascii="Times New Roman" w:hAnsi="Times New Roman"/>
                <w:sz w:val="28"/>
                <w:szCs w:val="28"/>
              </w:rPr>
            </w:pPr>
            <w:r w:rsidRPr="007460DC">
              <w:rPr>
                <w:rFonts w:ascii="Times New Roman" w:hAnsi="Times New Roman"/>
                <w:sz w:val="28"/>
                <w:szCs w:val="28"/>
              </w:rPr>
              <w:t>9 323,2</w:t>
            </w:r>
          </w:p>
        </w:tc>
        <w:tc>
          <w:tcPr>
            <w:tcW w:w="992" w:type="dxa"/>
            <w:gridSpan w:val="2"/>
            <w:noWrap/>
            <w:vAlign w:val="center"/>
            <w:hideMark/>
          </w:tcPr>
          <w:p w:rsidR="00315EF0" w:rsidRPr="007460DC" w:rsidRDefault="00315EF0" w:rsidP="007460DC">
            <w:pPr>
              <w:spacing w:after="0" w:line="240" w:lineRule="auto"/>
              <w:jc w:val="center"/>
              <w:rPr>
                <w:rFonts w:ascii="Times New Roman" w:hAnsi="Times New Roman"/>
                <w:sz w:val="28"/>
                <w:szCs w:val="28"/>
              </w:rPr>
            </w:pPr>
            <w:r w:rsidRPr="007460DC">
              <w:rPr>
                <w:rFonts w:ascii="Times New Roman" w:hAnsi="Times New Roman"/>
                <w:sz w:val="28"/>
                <w:szCs w:val="28"/>
              </w:rPr>
              <w:t>8 602,2</w:t>
            </w:r>
          </w:p>
        </w:tc>
        <w:tc>
          <w:tcPr>
            <w:tcW w:w="1134" w:type="dxa"/>
            <w:gridSpan w:val="2"/>
            <w:noWrap/>
            <w:vAlign w:val="center"/>
            <w:hideMark/>
          </w:tcPr>
          <w:p w:rsidR="00315EF0" w:rsidRPr="007460DC" w:rsidRDefault="00315EF0" w:rsidP="007460DC">
            <w:pPr>
              <w:spacing w:after="0" w:line="240" w:lineRule="auto"/>
              <w:jc w:val="center"/>
              <w:rPr>
                <w:rFonts w:ascii="Times New Roman" w:hAnsi="Times New Roman"/>
                <w:sz w:val="28"/>
                <w:szCs w:val="28"/>
              </w:rPr>
            </w:pPr>
            <w:r w:rsidRPr="007460DC">
              <w:rPr>
                <w:rFonts w:ascii="Times New Roman" w:hAnsi="Times New Roman"/>
                <w:sz w:val="28"/>
                <w:szCs w:val="28"/>
              </w:rPr>
              <w:t>8 433,8</w:t>
            </w:r>
          </w:p>
        </w:tc>
        <w:tc>
          <w:tcPr>
            <w:tcW w:w="709" w:type="dxa"/>
            <w:vAlign w:val="center"/>
            <w:hideMark/>
          </w:tcPr>
          <w:p w:rsidR="00315EF0" w:rsidRPr="007460DC" w:rsidRDefault="00315EF0" w:rsidP="007460DC">
            <w:pPr>
              <w:spacing w:after="0" w:line="240" w:lineRule="auto"/>
              <w:jc w:val="center"/>
              <w:rPr>
                <w:rFonts w:ascii="Times New Roman" w:hAnsi="Times New Roman"/>
                <w:sz w:val="28"/>
                <w:szCs w:val="28"/>
              </w:rPr>
            </w:pPr>
            <w:r w:rsidRPr="007460DC">
              <w:rPr>
                <w:rFonts w:ascii="Times New Roman" w:hAnsi="Times New Roman"/>
                <w:sz w:val="28"/>
                <w:szCs w:val="28"/>
              </w:rPr>
              <w:t>26 359,2</w:t>
            </w:r>
          </w:p>
        </w:tc>
        <w:tc>
          <w:tcPr>
            <w:tcW w:w="2302" w:type="dxa"/>
            <w:vMerge w:val="restart"/>
            <w:hideMark/>
          </w:tcPr>
          <w:p w:rsidR="00315EF0" w:rsidRPr="007460DC" w:rsidRDefault="00315EF0" w:rsidP="00315EF0">
            <w:pPr>
              <w:spacing w:after="0" w:line="240" w:lineRule="auto"/>
              <w:jc w:val="both"/>
              <w:rPr>
                <w:rFonts w:ascii="Times New Roman" w:hAnsi="Times New Roman"/>
                <w:sz w:val="28"/>
                <w:szCs w:val="28"/>
              </w:rPr>
            </w:pPr>
            <w:r w:rsidRPr="007460DC">
              <w:rPr>
                <w:rFonts w:ascii="Times New Roman" w:hAnsi="Times New Roman"/>
                <w:sz w:val="28"/>
                <w:szCs w:val="28"/>
              </w:rPr>
              <w:t xml:space="preserve">Обеспечено бухгалтерское обслуживание 33 учреждений, повышение эффективности методического </w:t>
            </w:r>
            <w:proofErr w:type="spellStart"/>
            <w:r w:rsidRPr="007460DC">
              <w:rPr>
                <w:rFonts w:ascii="Times New Roman" w:hAnsi="Times New Roman"/>
                <w:sz w:val="28"/>
                <w:szCs w:val="28"/>
              </w:rPr>
              <w:t>соправождения</w:t>
            </w:r>
            <w:proofErr w:type="spellEnd"/>
            <w:r w:rsidRPr="007460DC">
              <w:rPr>
                <w:rFonts w:ascii="Times New Roman" w:hAnsi="Times New Roman"/>
                <w:sz w:val="28"/>
                <w:szCs w:val="28"/>
              </w:rPr>
              <w:t xml:space="preserve"> образовательных учреждений, повышение </w:t>
            </w:r>
            <w:proofErr w:type="gramStart"/>
            <w:r w:rsidRPr="007460DC">
              <w:rPr>
                <w:rFonts w:ascii="Times New Roman" w:hAnsi="Times New Roman"/>
                <w:sz w:val="28"/>
                <w:szCs w:val="28"/>
              </w:rPr>
              <w:t>эффективности обслуживания деятельности учреждений образования</w:t>
            </w:r>
            <w:proofErr w:type="gramEnd"/>
            <w:r w:rsidRPr="007460DC">
              <w:rPr>
                <w:rFonts w:ascii="Times New Roman" w:hAnsi="Times New Roman"/>
                <w:sz w:val="28"/>
                <w:szCs w:val="28"/>
              </w:rPr>
              <w:t>.</w:t>
            </w:r>
          </w:p>
        </w:tc>
      </w:tr>
      <w:tr w:rsidR="00315EF0" w:rsidRPr="007460DC" w:rsidTr="007460DC">
        <w:trPr>
          <w:trHeight w:val="1320"/>
        </w:trPr>
        <w:tc>
          <w:tcPr>
            <w:tcW w:w="1384" w:type="dxa"/>
            <w:vMerge/>
            <w:hideMark/>
          </w:tcPr>
          <w:p w:rsidR="00315EF0" w:rsidRPr="007460DC" w:rsidRDefault="00315EF0" w:rsidP="00315EF0">
            <w:pPr>
              <w:spacing w:after="0" w:line="240" w:lineRule="auto"/>
              <w:jc w:val="both"/>
              <w:rPr>
                <w:rFonts w:ascii="Times New Roman" w:hAnsi="Times New Roman"/>
                <w:sz w:val="28"/>
                <w:szCs w:val="28"/>
              </w:rPr>
            </w:pPr>
          </w:p>
        </w:tc>
        <w:tc>
          <w:tcPr>
            <w:tcW w:w="2313" w:type="dxa"/>
            <w:vMerge/>
            <w:hideMark/>
          </w:tcPr>
          <w:p w:rsidR="00315EF0" w:rsidRPr="007460DC" w:rsidRDefault="00315EF0" w:rsidP="00315EF0">
            <w:pPr>
              <w:spacing w:after="0" w:line="240" w:lineRule="auto"/>
              <w:jc w:val="both"/>
              <w:rPr>
                <w:rFonts w:ascii="Times New Roman" w:hAnsi="Times New Roman"/>
                <w:sz w:val="28"/>
                <w:szCs w:val="28"/>
              </w:rPr>
            </w:pPr>
          </w:p>
        </w:tc>
        <w:tc>
          <w:tcPr>
            <w:tcW w:w="1656" w:type="dxa"/>
            <w:vMerge/>
            <w:hideMark/>
          </w:tcPr>
          <w:p w:rsidR="00315EF0" w:rsidRPr="007460DC" w:rsidRDefault="00315EF0" w:rsidP="00315EF0">
            <w:pPr>
              <w:spacing w:after="0" w:line="240" w:lineRule="auto"/>
              <w:jc w:val="both"/>
              <w:rPr>
                <w:rFonts w:ascii="Times New Roman" w:hAnsi="Times New Roman"/>
                <w:sz w:val="28"/>
                <w:szCs w:val="28"/>
              </w:rPr>
            </w:pPr>
          </w:p>
        </w:tc>
        <w:tc>
          <w:tcPr>
            <w:tcW w:w="1296" w:type="dxa"/>
            <w:vMerge/>
            <w:vAlign w:val="center"/>
            <w:hideMark/>
          </w:tcPr>
          <w:p w:rsidR="00315EF0" w:rsidRPr="007460DC" w:rsidRDefault="00315EF0" w:rsidP="007460DC">
            <w:pPr>
              <w:spacing w:after="0" w:line="240" w:lineRule="auto"/>
              <w:jc w:val="center"/>
              <w:rPr>
                <w:rFonts w:ascii="Times New Roman" w:hAnsi="Times New Roman"/>
                <w:sz w:val="28"/>
                <w:szCs w:val="28"/>
              </w:rPr>
            </w:pPr>
          </w:p>
        </w:tc>
        <w:tc>
          <w:tcPr>
            <w:tcW w:w="559" w:type="dxa"/>
            <w:vMerge/>
            <w:vAlign w:val="center"/>
            <w:hideMark/>
          </w:tcPr>
          <w:p w:rsidR="00315EF0" w:rsidRPr="007460DC" w:rsidRDefault="00315EF0" w:rsidP="007460DC">
            <w:pPr>
              <w:spacing w:after="0" w:line="240" w:lineRule="auto"/>
              <w:jc w:val="center"/>
              <w:rPr>
                <w:rFonts w:ascii="Times New Roman" w:hAnsi="Times New Roman"/>
                <w:sz w:val="28"/>
                <w:szCs w:val="28"/>
              </w:rPr>
            </w:pPr>
          </w:p>
        </w:tc>
        <w:tc>
          <w:tcPr>
            <w:tcW w:w="1616" w:type="dxa"/>
            <w:gridSpan w:val="2"/>
            <w:vMerge/>
            <w:vAlign w:val="center"/>
            <w:hideMark/>
          </w:tcPr>
          <w:p w:rsidR="00315EF0" w:rsidRPr="007460DC" w:rsidRDefault="00315EF0" w:rsidP="007460DC">
            <w:pPr>
              <w:spacing w:after="0" w:line="240" w:lineRule="auto"/>
              <w:jc w:val="center"/>
              <w:rPr>
                <w:rFonts w:ascii="Times New Roman" w:hAnsi="Times New Roman"/>
                <w:sz w:val="28"/>
                <w:szCs w:val="28"/>
              </w:rPr>
            </w:pPr>
          </w:p>
        </w:tc>
        <w:tc>
          <w:tcPr>
            <w:tcW w:w="924" w:type="dxa"/>
            <w:noWrap/>
            <w:vAlign w:val="center"/>
            <w:hideMark/>
          </w:tcPr>
          <w:p w:rsidR="00315EF0" w:rsidRPr="007460DC" w:rsidRDefault="00315EF0" w:rsidP="007460DC">
            <w:pPr>
              <w:spacing w:after="0" w:line="240" w:lineRule="auto"/>
              <w:jc w:val="center"/>
              <w:rPr>
                <w:rFonts w:ascii="Times New Roman" w:hAnsi="Times New Roman"/>
                <w:sz w:val="28"/>
                <w:szCs w:val="28"/>
              </w:rPr>
            </w:pPr>
            <w:r w:rsidRPr="007460DC">
              <w:rPr>
                <w:rFonts w:ascii="Times New Roman" w:hAnsi="Times New Roman"/>
                <w:sz w:val="28"/>
                <w:szCs w:val="28"/>
              </w:rPr>
              <w:t>112</w:t>
            </w:r>
          </w:p>
        </w:tc>
        <w:tc>
          <w:tcPr>
            <w:tcW w:w="1134" w:type="dxa"/>
            <w:gridSpan w:val="2"/>
            <w:noWrap/>
            <w:vAlign w:val="center"/>
            <w:hideMark/>
          </w:tcPr>
          <w:p w:rsidR="00315EF0" w:rsidRPr="007460DC" w:rsidRDefault="00315EF0" w:rsidP="007460DC">
            <w:pPr>
              <w:spacing w:after="0" w:line="240" w:lineRule="auto"/>
              <w:jc w:val="center"/>
              <w:rPr>
                <w:rFonts w:ascii="Times New Roman" w:hAnsi="Times New Roman"/>
                <w:sz w:val="28"/>
                <w:szCs w:val="28"/>
              </w:rPr>
            </w:pPr>
            <w:r w:rsidRPr="007460DC">
              <w:rPr>
                <w:rFonts w:ascii="Times New Roman" w:hAnsi="Times New Roman"/>
                <w:sz w:val="28"/>
                <w:szCs w:val="28"/>
              </w:rPr>
              <w:t>13,7</w:t>
            </w:r>
          </w:p>
        </w:tc>
        <w:tc>
          <w:tcPr>
            <w:tcW w:w="992" w:type="dxa"/>
            <w:gridSpan w:val="2"/>
            <w:noWrap/>
            <w:vAlign w:val="center"/>
            <w:hideMark/>
          </w:tcPr>
          <w:p w:rsidR="00315EF0" w:rsidRPr="007460DC" w:rsidRDefault="00315EF0" w:rsidP="007460DC">
            <w:pPr>
              <w:spacing w:after="0" w:line="240" w:lineRule="auto"/>
              <w:jc w:val="center"/>
              <w:rPr>
                <w:rFonts w:ascii="Times New Roman" w:hAnsi="Times New Roman"/>
                <w:sz w:val="28"/>
                <w:szCs w:val="28"/>
              </w:rPr>
            </w:pPr>
            <w:r w:rsidRPr="007460DC">
              <w:rPr>
                <w:rFonts w:ascii="Times New Roman" w:hAnsi="Times New Roman"/>
                <w:sz w:val="28"/>
                <w:szCs w:val="28"/>
              </w:rPr>
              <w:t>13,6</w:t>
            </w:r>
          </w:p>
        </w:tc>
        <w:tc>
          <w:tcPr>
            <w:tcW w:w="1134" w:type="dxa"/>
            <w:gridSpan w:val="2"/>
            <w:noWrap/>
            <w:vAlign w:val="center"/>
            <w:hideMark/>
          </w:tcPr>
          <w:p w:rsidR="00315EF0" w:rsidRPr="007460DC" w:rsidRDefault="00315EF0" w:rsidP="007460DC">
            <w:pPr>
              <w:spacing w:after="0" w:line="240" w:lineRule="auto"/>
              <w:jc w:val="center"/>
              <w:rPr>
                <w:rFonts w:ascii="Times New Roman" w:hAnsi="Times New Roman"/>
                <w:sz w:val="28"/>
                <w:szCs w:val="28"/>
              </w:rPr>
            </w:pPr>
            <w:r w:rsidRPr="007460DC">
              <w:rPr>
                <w:rFonts w:ascii="Times New Roman" w:hAnsi="Times New Roman"/>
                <w:sz w:val="28"/>
                <w:szCs w:val="28"/>
              </w:rPr>
              <w:t>13,5</w:t>
            </w:r>
          </w:p>
        </w:tc>
        <w:tc>
          <w:tcPr>
            <w:tcW w:w="709" w:type="dxa"/>
            <w:vAlign w:val="center"/>
            <w:hideMark/>
          </w:tcPr>
          <w:p w:rsidR="00315EF0" w:rsidRPr="007460DC" w:rsidRDefault="00315EF0" w:rsidP="007460DC">
            <w:pPr>
              <w:spacing w:after="0" w:line="240" w:lineRule="auto"/>
              <w:jc w:val="center"/>
              <w:rPr>
                <w:rFonts w:ascii="Times New Roman" w:hAnsi="Times New Roman"/>
                <w:sz w:val="28"/>
                <w:szCs w:val="28"/>
              </w:rPr>
            </w:pPr>
            <w:r w:rsidRPr="007460DC">
              <w:rPr>
                <w:rFonts w:ascii="Times New Roman" w:hAnsi="Times New Roman"/>
                <w:sz w:val="28"/>
                <w:szCs w:val="28"/>
              </w:rPr>
              <w:t>40,8</w:t>
            </w:r>
          </w:p>
        </w:tc>
        <w:tc>
          <w:tcPr>
            <w:tcW w:w="2302" w:type="dxa"/>
            <w:vMerge/>
            <w:hideMark/>
          </w:tcPr>
          <w:p w:rsidR="00315EF0" w:rsidRPr="007460DC" w:rsidRDefault="00315EF0" w:rsidP="00315EF0">
            <w:pPr>
              <w:spacing w:after="0" w:line="240" w:lineRule="auto"/>
              <w:jc w:val="both"/>
              <w:rPr>
                <w:rFonts w:ascii="Times New Roman" w:hAnsi="Times New Roman"/>
                <w:sz w:val="28"/>
                <w:szCs w:val="28"/>
              </w:rPr>
            </w:pPr>
          </w:p>
        </w:tc>
      </w:tr>
      <w:tr w:rsidR="00315EF0" w:rsidRPr="007460DC" w:rsidTr="007460DC">
        <w:trPr>
          <w:trHeight w:val="525"/>
        </w:trPr>
        <w:tc>
          <w:tcPr>
            <w:tcW w:w="1384" w:type="dxa"/>
            <w:vMerge/>
            <w:hideMark/>
          </w:tcPr>
          <w:p w:rsidR="00315EF0" w:rsidRPr="007460DC" w:rsidRDefault="00315EF0" w:rsidP="00315EF0">
            <w:pPr>
              <w:spacing w:after="0" w:line="240" w:lineRule="auto"/>
              <w:jc w:val="both"/>
              <w:rPr>
                <w:rFonts w:ascii="Times New Roman" w:hAnsi="Times New Roman"/>
                <w:sz w:val="28"/>
                <w:szCs w:val="28"/>
              </w:rPr>
            </w:pPr>
          </w:p>
        </w:tc>
        <w:tc>
          <w:tcPr>
            <w:tcW w:w="2313" w:type="dxa"/>
            <w:vMerge/>
            <w:hideMark/>
          </w:tcPr>
          <w:p w:rsidR="00315EF0" w:rsidRPr="007460DC" w:rsidRDefault="00315EF0" w:rsidP="00315EF0">
            <w:pPr>
              <w:spacing w:after="0" w:line="240" w:lineRule="auto"/>
              <w:jc w:val="both"/>
              <w:rPr>
                <w:rFonts w:ascii="Times New Roman" w:hAnsi="Times New Roman"/>
                <w:sz w:val="28"/>
                <w:szCs w:val="28"/>
              </w:rPr>
            </w:pPr>
          </w:p>
        </w:tc>
        <w:tc>
          <w:tcPr>
            <w:tcW w:w="1656" w:type="dxa"/>
            <w:vMerge/>
            <w:hideMark/>
          </w:tcPr>
          <w:p w:rsidR="00315EF0" w:rsidRPr="007460DC" w:rsidRDefault="00315EF0" w:rsidP="00315EF0">
            <w:pPr>
              <w:spacing w:after="0" w:line="240" w:lineRule="auto"/>
              <w:jc w:val="both"/>
              <w:rPr>
                <w:rFonts w:ascii="Times New Roman" w:hAnsi="Times New Roman"/>
                <w:sz w:val="28"/>
                <w:szCs w:val="28"/>
              </w:rPr>
            </w:pPr>
          </w:p>
        </w:tc>
        <w:tc>
          <w:tcPr>
            <w:tcW w:w="1296" w:type="dxa"/>
            <w:vMerge/>
            <w:vAlign w:val="center"/>
            <w:hideMark/>
          </w:tcPr>
          <w:p w:rsidR="00315EF0" w:rsidRPr="007460DC" w:rsidRDefault="00315EF0" w:rsidP="007460DC">
            <w:pPr>
              <w:spacing w:after="0" w:line="240" w:lineRule="auto"/>
              <w:jc w:val="center"/>
              <w:rPr>
                <w:rFonts w:ascii="Times New Roman" w:hAnsi="Times New Roman"/>
                <w:sz w:val="28"/>
                <w:szCs w:val="28"/>
              </w:rPr>
            </w:pPr>
          </w:p>
        </w:tc>
        <w:tc>
          <w:tcPr>
            <w:tcW w:w="559" w:type="dxa"/>
            <w:vMerge/>
            <w:vAlign w:val="center"/>
            <w:hideMark/>
          </w:tcPr>
          <w:p w:rsidR="00315EF0" w:rsidRPr="007460DC" w:rsidRDefault="00315EF0" w:rsidP="007460DC">
            <w:pPr>
              <w:spacing w:after="0" w:line="240" w:lineRule="auto"/>
              <w:jc w:val="center"/>
              <w:rPr>
                <w:rFonts w:ascii="Times New Roman" w:hAnsi="Times New Roman"/>
                <w:sz w:val="28"/>
                <w:szCs w:val="28"/>
              </w:rPr>
            </w:pPr>
          </w:p>
        </w:tc>
        <w:tc>
          <w:tcPr>
            <w:tcW w:w="1616" w:type="dxa"/>
            <w:gridSpan w:val="2"/>
            <w:vMerge/>
            <w:vAlign w:val="center"/>
            <w:hideMark/>
          </w:tcPr>
          <w:p w:rsidR="00315EF0" w:rsidRPr="007460DC" w:rsidRDefault="00315EF0" w:rsidP="007460DC">
            <w:pPr>
              <w:spacing w:after="0" w:line="240" w:lineRule="auto"/>
              <w:jc w:val="center"/>
              <w:rPr>
                <w:rFonts w:ascii="Times New Roman" w:hAnsi="Times New Roman"/>
                <w:sz w:val="28"/>
                <w:szCs w:val="28"/>
              </w:rPr>
            </w:pPr>
          </w:p>
        </w:tc>
        <w:tc>
          <w:tcPr>
            <w:tcW w:w="924" w:type="dxa"/>
            <w:noWrap/>
            <w:vAlign w:val="center"/>
            <w:hideMark/>
          </w:tcPr>
          <w:p w:rsidR="00315EF0" w:rsidRPr="007460DC" w:rsidRDefault="00315EF0" w:rsidP="007460DC">
            <w:pPr>
              <w:spacing w:after="0" w:line="240" w:lineRule="auto"/>
              <w:jc w:val="center"/>
              <w:rPr>
                <w:rFonts w:ascii="Times New Roman" w:hAnsi="Times New Roman"/>
                <w:sz w:val="28"/>
                <w:szCs w:val="28"/>
              </w:rPr>
            </w:pPr>
            <w:r w:rsidRPr="007460DC">
              <w:rPr>
                <w:rFonts w:ascii="Times New Roman" w:hAnsi="Times New Roman"/>
                <w:sz w:val="28"/>
                <w:szCs w:val="28"/>
              </w:rPr>
              <w:t>119</w:t>
            </w:r>
          </w:p>
        </w:tc>
        <w:tc>
          <w:tcPr>
            <w:tcW w:w="1134" w:type="dxa"/>
            <w:gridSpan w:val="2"/>
            <w:noWrap/>
            <w:vAlign w:val="center"/>
            <w:hideMark/>
          </w:tcPr>
          <w:p w:rsidR="00315EF0" w:rsidRPr="007460DC" w:rsidRDefault="00315EF0" w:rsidP="007460DC">
            <w:pPr>
              <w:spacing w:after="0" w:line="240" w:lineRule="auto"/>
              <w:jc w:val="center"/>
              <w:rPr>
                <w:rFonts w:ascii="Times New Roman" w:hAnsi="Times New Roman"/>
                <w:sz w:val="28"/>
                <w:szCs w:val="28"/>
              </w:rPr>
            </w:pPr>
            <w:r w:rsidRPr="007460DC">
              <w:rPr>
                <w:rFonts w:ascii="Times New Roman" w:hAnsi="Times New Roman"/>
                <w:sz w:val="28"/>
                <w:szCs w:val="28"/>
              </w:rPr>
              <w:t>2 581,0</w:t>
            </w:r>
          </w:p>
        </w:tc>
        <w:tc>
          <w:tcPr>
            <w:tcW w:w="992" w:type="dxa"/>
            <w:gridSpan w:val="2"/>
            <w:noWrap/>
            <w:vAlign w:val="center"/>
            <w:hideMark/>
          </w:tcPr>
          <w:p w:rsidR="00315EF0" w:rsidRPr="007460DC" w:rsidRDefault="00315EF0" w:rsidP="007460DC">
            <w:pPr>
              <w:spacing w:after="0" w:line="240" w:lineRule="auto"/>
              <w:jc w:val="center"/>
              <w:rPr>
                <w:rFonts w:ascii="Times New Roman" w:hAnsi="Times New Roman"/>
                <w:sz w:val="28"/>
                <w:szCs w:val="28"/>
              </w:rPr>
            </w:pPr>
            <w:r w:rsidRPr="007460DC">
              <w:rPr>
                <w:rFonts w:ascii="Times New Roman" w:hAnsi="Times New Roman"/>
                <w:sz w:val="28"/>
                <w:szCs w:val="28"/>
              </w:rPr>
              <w:t>2 335,8</w:t>
            </w:r>
          </w:p>
        </w:tc>
        <w:tc>
          <w:tcPr>
            <w:tcW w:w="1134" w:type="dxa"/>
            <w:gridSpan w:val="2"/>
            <w:noWrap/>
            <w:vAlign w:val="center"/>
            <w:hideMark/>
          </w:tcPr>
          <w:p w:rsidR="00315EF0" w:rsidRPr="007460DC" w:rsidRDefault="00315EF0" w:rsidP="007460DC">
            <w:pPr>
              <w:spacing w:after="0" w:line="240" w:lineRule="auto"/>
              <w:jc w:val="center"/>
              <w:rPr>
                <w:rFonts w:ascii="Times New Roman" w:hAnsi="Times New Roman"/>
                <w:sz w:val="28"/>
                <w:szCs w:val="28"/>
              </w:rPr>
            </w:pPr>
            <w:r w:rsidRPr="007460DC">
              <w:rPr>
                <w:rFonts w:ascii="Times New Roman" w:hAnsi="Times New Roman"/>
                <w:sz w:val="28"/>
                <w:szCs w:val="28"/>
              </w:rPr>
              <w:t>2 324,4</w:t>
            </w:r>
          </w:p>
        </w:tc>
        <w:tc>
          <w:tcPr>
            <w:tcW w:w="709" w:type="dxa"/>
            <w:vAlign w:val="center"/>
            <w:hideMark/>
          </w:tcPr>
          <w:p w:rsidR="00315EF0" w:rsidRPr="007460DC" w:rsidRDefault="00315EF0" w:rsidP="007460DC">
            <w:pPr>
              <w:spacing w:after="0" w:line="240" w:lineRule="auto"/>
              <w:jc w:val="center"/>
              <w:rPr>
                <w:rFonts w:ascii="Times New Roman" w:hAnsi="Times New Roman"/>
                <w:sz w:val="28"/>
                <w:szCs w:val="28"/>
              </w:rPr>
            </w:pPr>
            <w:r w:rsidRPr="007460DC">
              <w:rPr>
                <w:rFonts w:ascii="Times New Roman" w:hAnsi="Times New Roman"/>
                <w:sz w:val="28"/>
                <w:szCs w:val="28"/>
              </w:rPr>
              <w:t>7 241,2</w:t>
            </w:r>
          </w:p>
        </w:tc>
        <w:tc>
          <w:tcPr>
            <w:tcW w:w="2302" w:type="dxa"/>
            <w:vMerge/>
            <w:hideMark/>
          </w:tcPr>
          <w:p w:rsidR="00315EF0" w:rsidRPr="007460DC" w:rsidRDefault="00315EF0" w:rsidP="00315EF0">
            <w:pPr>
              <w:spacing w:after="0" w:line="240" w:lineRule="auto"/>
              <w:jc w:val="both"/>
              <w:rPr>
                <w:rFonts w:ascii="Times New Roman" w:hAnsi="Times New Roman"/>
                <w:sz w:val="28"/>
                <w:szCs w:val="28"/>
              </w:rPr>
            </w:pPr>
          </w:p>
        </w:tc>
      </w:tr>
      <w:tr w:rsidR="00315EF0" w:rsidRPr="007460DC" w:rsidTr="007460DC">
        <w:trPr>
          <w:trHeight w:val="525"/>
        </w:trPr>
        <w:tc>
          <w:tcPr>
            <w:tcW w:w="1384" w:type="dxa"/>
            <w:vMerge/>
            <w:hideMark/>
          </w:tcPr>
          <w:p w:rsidR="00315EF0" w:rsidRPr="007460DC" w:rsidRDefault="00315EF0" w:rsidP="00315EF0">
            <w:pPr>
              <w:spacing w:after="0" w:line="240" w:lineRule="auto"/>
              <w:jc w:val="both"/>
              <w:rPr>
                <w:rFonts w:ascii="Times New Roman" w:hAnsi="Times New Roman"/>
                <w:sz w:val="28"/>
                <w:szCs w:val="28"/>
              </w:rPr>
            </w:pPr>
          </w:p>
        </w:tc>
        <w:tc>
          <w:tcPr>
            <w:tcW w:w="2313" w:type="dxa"/>
            <w:vMerge/>
            <w:hideMark/>
          </w:tcPr>
          <w:p w:rsidR="00315EF0" w:rsidRPr="007460DC" w:rsidRDefault="00315EF0" w:rsidP="00315EF0">
            <w:pPr>
              <w:spacing w:after="0" w:line="240" w:lineRule="auto"/>
              <w:jc w:val="both"/>
              <w:rPr>
                <w:rFonts w:ascii="Times New Roman" w:hAnsi="Times New Roman"/>
                <w:sz w:val="28"/>
                <w:szCs w:val="28"/>
              </w:rPr>
            </w:pPr>
          </w:p>
        </w:tc>
        <w:tc>
          <w:tcPr>
            <w:tcW w:w="1656" w:type="dxa"/>
            <w:vMerge/>
            <w:hideMark/>
          </w:tcPr>
          <w:p w:rsidR="00315EF0" w:rsidRPr="007460DC" w:rsidRDefault="00315EF0" w:rsidP="00315EF0">
            <w:pPr>
              <w:spacing w:after="0" w:line="240" w:lineRule="auto"/>
              <w:jc w:val="both"/>
              <w:rPr>
                <w:rFonts w:ascii="Times New Roman" w:hAnsi="Times New Roman"/>
                <w:sz w:val="28"/>
                <w:szCs w:val="28"/>
              </w:rPr>
            </w:pPr>
          </w:p>
        </w:tc>
        <w:tc>
          <w:tcPr>
            <w:tcW w:w="1296" w:type="dxa"/>
            <w:vMerge/>
            <w:vAlign w:val="center"/>
            <w:hideMark/>
          </w:tcPr>
          <w:p w:rsidR="00315EF0" w:rsidRPr="007460DC" w:rsidRDefault="00315EF0" w:rsidP="007460DC">
            <w:pPr>
              <w:spacing w:after="0" w:line="240" w:lineRule="auto"/>
              <w:jc w:val="center"/>
              <w:rPr>
                <w:rFonts w:ascii="Times New Roman" w:hAnsi="Times New Roman"/>
                <w:sz w:val="28"/>
                <w:szCs w:val="28"/>
              </w:rPr>
            </w:pPr>
          </w:p>
        </w:tc>
        <w:tc>
          <w:tcPr>
            <w:tcW w:w="559" w:type="dxa"/>
            <w:vMerge/>
            <w:vAlign w:val="center"/>
            <w:hideMark/>
          </w:tcPr>
          <w:p w:rsidR="00315EF0" w:rsidRPr="007460DC" w:rsidRDefault="00315EF0" w:rsidP="007460DC">
            <w:pPr>
              <w:spacing w:after="0" w:line="240" w:lineRule="auto"/>
              <w:jc w:val="center"/>
              <w:rPr>
                <w:rFonts w:ascii="Times New Roman" w:hAnsi="Times New Roman"/>
                <w:sz w:val="28"/>
                <w:szCs w:val="28"/>
              </w:rPr>
            </w:pPr>
          </w:p>
        </w:tc>
        <w:tc>
          <w:tcPr>
            <w:tcW w:w="1616" w:type="dxa"/>
            <w:gridSpan w:val="2"/>
            <w:vMerge/>
            <w:vAlign w:val="center"/>
            <w:hideMark/>
          </w:tcPr>
          <w:p w:rsidR="00315EF0" w:rsidRPr="007460DC" w:rsidRDefault="00315EF0" w:rsidP="007460DC">
            <w:pPr>
              <w:spacing w:after="0" w:line="240" w:lineRule="auto"/>
              <w:jc w:val="center"/>
              <w:rPr>
                <w:rFonts w:ascii="Times New Roman" w:hAnsi="Times New Roman"/>
                <w:sz w:val="28"/>
                <w:szCs w:val="28"/>
              </w:rPr>
            </w:pPr>
          </w:p>
        </w:tc>
        <w:tc>
          <w:tcPr>
            <w:tcW w:w="924" w:type="dxa"/>
            <w:noWrap/>
            <w:vAlign w:val="center"/>
            <w:hideMark/>
          </w:tcPr>
          <w:p w:rsidR="00315EF0" w:rsidRPr="007460DC" w:rsidRDefault="00315EF0" w:rsidP="007460DC">
            <w:pPr>
              <w:spacing w:after="0" w:line="240" w:lineRule="auto"/>
              <w:jc w:val="center"/>
              <w:rPr>
                <w:rFonts w:ascii="Times New Roman" w:hAnsi="Times New Roman"/>
                <w:sz w:val="28"/>
                <w:szCs w:val="28"/>
              </w:rPr>
            </w:pPr>
            <w:r w:rsidRPr="007460DC">
              <w:rPr>
                <w:rFonts w:ascii="Times New Roman" w:hAnsi="Times New Roman"/>
                <w:sz w:val="28"/>
                <w:szCs w:val="28"/>
              </w:rPr>
              <w:t>121</w:t>
            </w:r>
          </w:p>
        </w:tc>
        <w:tc>
          <w:tcPr>
            <w:tcW w:w="1134" w:type="dxa"/>
            <w:gridSpan w:val="2"/>
            <w:noWrap/>
            <w:vAlign w:val="center"/>
            <w:hideMark/>
          </w:tcPr>
          <w:p w:rsidR="00315EF0" w:rsidRPr="007460DC" w:rsidRDefault="00315EF0" w:rsidP="007460DC">
            <w:pPr>
              <w:spacing w:after="0" w:line="240" w:lineRule="auto"/>
              <w:jc w:val="center"/>
              <w:rPr>
                <w:rFonts w:ascii="Times New Roman" w:hAnsi="Times New Roman"/>
                <w:sz w:val="28"/>
                <w:szCs w:val="28"/>
              </w:rPr>
            </w:pPr>
            <w:r w:rsidRPr="007460DC">
              <w:rPr>
                <w:rFonts w:ascii="Times New Roman" w:hAnsi="Times New Roman"/>
                <w:sz w:val="28"/>
                <w:szCs w:val="28"/>
              </w:rPr>
              <w:t>490,1</w:t>
            </w:r>
          </w:p>
        </w:tc>
        <w:tc>
          <w:tcPr>
            <w:tcW w:w="992" w:type="dxa"/>
            <w:gridSpan w:val="2"/>
            <w:noWrap/>
            <w:vAlign w:val="center"/>
            <w:hideMark/>
          </w:tcPr>
          <w:p w:rsidR="00315EF0" w:rsidRPr="007460DC" w:rsidRDefault="00315EF0" w:rsidP="007460DC">
            <w:pPr>
              <w:spacing w:after="0" w:line="240" w:lineRule="auto"/>
              <w:jc w:val="center"/>
              <w:rPr>
                <w:rFonts w:ascii="Times New Roman" w:hAnsi="Times New Roman"/>
                <w:sz w:val="28"/>
                <w:szCs w:val="28"/>
              </w:rPr>
            </w:pPr>
            <w:r w:rsidRPr="007460DC">
              <w:rPr>
                <w:rFonts w:ascii="Times New Roman" w:hAnsi="Times New Roman"/>
                <w:sz w:val="28"/>
                <w:szCs w:val="28"/>
              </w:rPr>
              <w:t>443,5</w:t>
            </w:r>
          </w:p>
        </w:tc>
        <w:tc>
          <w:tcPr>
            <w:tcW w:w="1134" w:type="dxa"/>
            <w:gridSpan w:val="2"/>
            <w:noWrap/>
            <w:vAlign w:val="center"/>
            <w:hideMark/>
          </w:tcPr>
          <w:p w:rsidR="00315EF0" w:rsidRPr="007460DC" w:rsidRDefault="00315EF0" w:rsidP="007460DC">
            <w:pPr>
              <w:spacing w:after="0" w:line="240" w:lineRule="auto"/>
              <w:jc w:val="center"/>
              <w:rPr>
                <w:rFonts w:ascii="Times New Roman" w:hAnsi="Times New Roman"/>
                <w:sz w:val="28"/>
                <w:szCs w:val="28"/>
              </w:rPr>
            </w:pPr>
            <w:r w:rsidRPr="007460DC">
              <w:rPr>
                <w:rFonts w:ascii="Times New Roman" w:hAnsi="Times New Roman"/>
                <w:sz w:val="28"/>
                <w:szCs w:val="28"/>
              </w:rPr>
              <w:t>441,4</w:t>
            </w:r>
          </w:p>
        </w:tc>
        <w:tc>
          <w:tcPr>
            <w:tcW w:w="709" w:type="dxa"/>
            <w:vAlign w:val="center"/>
            <w:hideMark/>
          </w:tcPr>
          <w:p w:rsidR="00315EF0" w:rsidRPr="007460DC" w:rsidRDefault="00315EF0" w:rsidP="007460DC">
            <w:pPr>
              <w:spacing w:after="0" w:line="240" w:lineRule="auto"/>
              <w:jc w:val="center"/>
              <w:rPr>
                <w:rFonts w:ascii="Times New Roman" w:hAnsi="Times New Roman"/>
                <w:sz w:val="28"/>
                <w:szCs w:val="28"/>
              </w:rPr>
            </w:pPr>
            <w:r w:rsidRPr="007460DC">
              <w:rPr>
                <w:rFonts w:ascii="Times New Roman" w:hAnsi="Times New Roman"/>
                <w:sz w:val="28"/>
                <w:szCs w:val="28"/>
              </w:rPr>
              <w:t>1 375,0</w:t>
            </w:r>
          </w:p>
        </w:tc>
        <w:tc>
          <w:tcPr>
            <w:tcW w:w="2302" w:type="dxa"/>
            <w:vMerge/>
            <w:hideMark/>
          </w:tcPr>
          <w:p w:rsidR="00315EF0" w:rsidRPr="007460DC" w:rsidRDefault="00315EF0" w:rsidP="00315EF0">
            <w:pPr>
              <w:spacing w:after="0" w:line="240" w:lineRule="auto"/>
              <w:jc w:val="both"/>
              <w:rPr>
                <w:rFonts w:ascii="Times New Roman" w:hAnsi="Times New Roman"/>
                <w:sz w:val="28"/>
                <w:szCs w:val="28"/>
              </w:rPr>
            </w:pPr>
          </w:p>
        </w:tc>
      </w:tr>
      <w:tr w:rsidR="00315EF0" w:rsidRPr="007460DC" w:rsidTr="007460DC">
        <w:trPr>
          <w:trHeight w:val="525"/>
        </w:trPr>
        <w:tc>
          <w:tcPr>
            <w:tcW w:w="1384" w:type="dxa"/>
            <w:vMerge/>
            <w:hideMark/>
          </w:tcPr>
          <w:p w:rsidR="00315EF0" w:rsidRPr="007460DC" w:rsidRDefault="00315EF0" w:rsidP="00315EF0">
            <w:pPr>
              <w:spacing w:after="0" w:line="240" w:lineRule="auto"/>
              <w:jc w:val="both"/>
              <w:rPr>
                <w:rFonts w:ascii="Times New Roman" w:hAnsi="Times New Roman"/>
                <w:sz w:val="28"/>
                <w:szCs w:val="28"/>
              </w:rPr>
            </w:pPr>
          </w:p>
        </w:tc>
        <w:tc>
          <w:tcPr>
            <w:tcW w:w="2313" w:type="dxa"/>
            <w:vMerge/>
            <w:hideMark/>
          </w:tcPr>
          <w:p w:rsidR="00315EF0" w:rsidRPr="007460DC" w:rsidRDefault="00315EF0" w:rsidP="00315EF0">
            <w:pPr>
              <w:spacing w:after="0" w:line="240" w:lineRule="auto"/>
              <w:jc w:val="both"/>
              <w:rPr>
                <w:rFonts w:ascii="Times New Roman" w:hAnsi="Times New Roman"/>
                <w:sz w:val="28"/>
                <w:szCs w:val="28"/>
              </w:rPr>
            </w:pPr>
          </w:p>
        </w:tc>
        <w:tc>
          <w:tcPr>
            <w:tcW w:w="1656" w:type="dxa"/>
            <w:vMerge/>
            <w:hideMark/>
          </w:tcPr>
          <w:p w:rsidR="00315EF0" w:rsidRPr="007460DC" w:rsidRDefault="00315EF0" w:rsidP="00315EF0">
            <w:pPr>
              <w:spacing w:after="0" w:line="240" w:lineRule="auto"/>
              <w:jc w:val="both"/>
              <w:rPr>
                <w:rFonts w:ascii="Times New Roman" w:hAnsi="Times New Roman"/>
                <w:sz w:val="28"/>
                <w:szCs w:val="28"/>
              </w:rPr>
            </w:pPr>
          </w:p>
        </w:tc>
        <w:tc>
          <w:tcPr>
            <w:tcW w:w="1296" w:type="dxa"/>
            <w:vMerge/>
            <w:vAlign w:val="center"/>
            <w:hideMark/>
          </w:tcPr>
          <w:p w:rsidR="00315EF0" w:rsidRPr="007460DC" w:rsidRDefault="00315EF0" w:rsidP="007460DC">
            <w:pPr>
              <w:spacing w:after="0" w:line="240" w:lineRule="auto"/>
              <w:jc w:val="center"/>
              <w:rPr>
                <w:rFonts w:ascii="Times New Roman" w:hAnsi="Times New Roman"/>
                <w:sz w:val="28"/>
                <w:szCs w:val="28"/>
              </w:rPr>
            </w:pPr>
          </w:p>
        </w:tc>
        <w:tc>
          <w:tcPr>
            <w:tcW w:w="559" w:type="dxa"/>
            <w:vMerge/>
            <w:vAlign w:val="center"/>
            <w:hideMark/>
          </w:tcPr>
          <w:p w:rsidR="00315EF0" w:rsidRPr="007460DC" w:rsidRDefault="00315EF0" w:rsidP="007460DC">
            <w:pPr>
              <w:spacing w:after="0" w:line="240" w:lineRule="auto"/>
              <w:jc w:val="center"/>
              <w:rPr>
                <w:rFonts w:ascii="Times New Roman" w:hAnsi="Times New Roman"/>
                <w:sz w:val="28"/>
                <w:szCs w:val="28"/>
              </w:rPr>
            </w:pPr>
          </w:p>
        </w:tc>
        <w:tc>
          <w:tcPr>
            <w:tcW w:w="1616" w:type="dxa"/>
            <w:gridSpan w:val="2"/>
            <w:vMerge/>
            <w:vAlign w:val="center"/>
            <w:hideMark/>
          </w:tcPr>
          <w:p w:rsidR="00315EF0" w:rsidRPr="007460DC" w:rsidRDefault="00315EF0" w:rsidP="007460DC">
            <w:pPr>
              <w:spacing w:after="0" w:line="240" w:lineRule="auto"/>
              <w:jc w:val="center"/>
              <w:rPr>
                <w:rFonts w:ascii="Times New Roman" w:hAnsi="Times New Roman"/>
                <w:sz w:val="28"/>
                <w:szCs w:val="28"/>
              </w:rPr>
            </w:pPr>
          </w:p>
        </w:tc>
        <w:tc>
          <w:tcPr>
            <w:tcW w:w="924" w:type="dxa"/>
            <w:noWrap/>
            <w:vAlign w:val="center"/>
            <w:hideMark/>
          </w:tcPr>
          <w:p w:rsidR="00315EF0" w:rsidRPr="007460DC" w:rsidRDefault="00315EF0" w:rsidP="007460DC">
            <w:pPr>
              <w:spacing w:after="0" w:line="240" w:lineRule="auto"/>
              <w:jc w:val="center"/>
              <w:rPr>
                <w:rFonts w:ascii="Times New Roman" w:hAnsi="Times New Roman"/>
                <w:sz w:val="28"/>
                <w:szCs w:val="28"/>
              </w:rPr>
            </w:pPr>
            <w:r w:rsidRPr="007460DC">
              <w:rPr>
                <w:rFonts w:ascii="Times New Roman" w:hAnsi="Times New Roman"/>
                <w:sz w:val="28"/>
                <w:szCs w:val="28"/>
              </w:rPr>
              <w:t>122</w:t>
            </w:r>
          </w:p>
        </w:tc>
        <w:tc>
          <w:tcPr>
            <w:tcW w:w="1134" w:type="dxa"/>
            <w:gridSpan w:val="2"/>
            <w:noWrap/>
            <w:vAlign w:val="center"/>
            <w:hideMark/>
          </w:tcPr>
          <w:p w:rsidR="00315EF0" w:rsidRPr="007460DC" w:rsidRDefault="00315EF0" w:rsidP="007460DC">
            <w:pPr>
              <w:spacing w:after="0" w:line="240" w:lineRule="auto"/>
              <w:jc w:val="center"/>
              <w:rPr>
                <w:rFonts w:ascii="Times New Roman" w:hAnsi="Times New Roman"/>
                <w:sz w:val="28"/>
                <w:szCs w:val="28"/>
              </w:rPr>
            </w:pPr>
            <w:r w:rsidRPr="007460DC">
              <w:rPr>
                <w:rFonts w:ascii="Times New Roman" w:hAnsi="Times New Roman"/>
                <w:sz w:val="28"/>
                <w:szCs w:val="28"/>
              </w:rPr>
              <w:t>15,0</w:t>
            </w:r>
          </w:p>
        </w:tc>
        <w:tc>
          <w:tcPr>
            <w:tcW w:w="992" w:type="dxa"/>
            <w:gridSpan w:val="2"/>
            <w:noWrap/>
            <w:vAlign w:val="center"/>
            <w:hideMark/>
          </w:tcPr>
          <w:p w:rsidR="00315EF0" w:rsidRPr="007460DC" w:rsidRDefault="00315EF0" w:rsidP="007460DC">
            <w:pPr>
              <w:spacing w:after="0" w:line="240" w:lineRule="auto"/>
              <w:jc w:val="center"/>
              <w:rPr>
                <w:rFonts w:ascii="Times New Roman" w:hAnsi="Times New Roman"/>
                <w:sz w:val="28"/>
                <w:szCs w:val="28"/>
              </w:rPr>
            </w:pPr>
            <w:r w:rsidRPr="007460DC">
              <w:rPr>
                <w:rFonts w:ascii="Times New Roman" w:hAnsi="Times New Roman"/>
                <w:sz w:val="28"/>
                <w:szCs w:val="28"/>
              </w:rPr>
              <w:t>13,6</w:t>
            </w:r>
          </w:p>
        </w:tc>
        <w:tc>
          <w:tcPr>
            <w:tcW w:w="1134" w:type="dxa"/>
            <w:gridSpan w:val="2"/>
            <w:noWrap/>
            <w:vAlign w:val="center"/>
            <w:hideMark/>
          </w:tcPr>
          <w:p w:rsidR="00315EF0" w:rsidRPr="007460DC" w:rsidRDefault="00315EF0" w:rsidP="007460DC">
            <w:pPr>
              <w:spacing w:after="0" w:line="240" w:lineRule="auto"/>
              <w:jc w:val="center"/>
              <w:rPr>
                <w:rFonts w:ascii="Times New Roman" w:hAnsi="Times New Roman"/>
                <w:sz w:val="28"/>
                <w:szCs w:val="28"/>
              </w:rPr>
            </w:pPr>
            <w:r w:rsidRPr="007460DC">
              <w:rPr>
                <w:rFonts w:ascii="Times New Roman" w:hAnsi="Times New Roman"/>
                <w:sz w:val="28"/>
                <w:szCs w:val="28"/>
              </w:rPr>
              <w:t>13,5</w:t>
            </w:r>
          </w:p>
        </w:tc>
        <w:tc>
          <w:tcPr>
            <w:tcW w:w="709" w:type="dxa"/>
            <w:vAlign w:val="center"/>
            <w:hideMark/>
          </w:tcPr>
          <w:p w:rsidR="00315EF0" w:rsidRPr="007460DC" w:rsidRDefault="00315EF0" w:rsidP="007460DC">
            <w:pPr>
              <w:spacing w:after="0" w:line="240" w:lineRule="auto"/>
              <w:jc w:val="center"/>
              <w:rPr>
                <w:rFonts w:ascii="Times New Roman" w:hAnsi="Times New Roman"/>
                <w:sz w:val="28"/>
                <w:szCs w:val="28"/>
              </w:rPr>
            </w:pPr>
            <w:r w:rsidRPr="007460DC">
              <w:rPr>
                <w:rFonts w:ascii="Times New Roman" w:hAnsi="Times New Roman"/>
                <w:sz w:val="28"/>
                <w:szCs w:val="28"/>
              </w:rPr>
              <w:t>42,1</w:t>
            </w:r>
          </w:p>
        </w:tc>
        <w:tc>
          <w:tcPr>
            <w:tcW w:w="2302" w:type="dxa"/>
            <w:vMerge/>
            <w:hideMark/>
          </w:tcPr>
          <w:p w:rsidR="00315EF0" w:rsidRPr="007460DC" w:rsidRDefault="00315EF0" w:rsidP="00315EF0">
            <w:pPr>
              <w:spacing w:after="0" w:line="240" w:lineRule="auto"/>
              <w:jc w:val="both"/>
              <w:rPr>
                <w:rFonts w:ascii="Times New Roman" w:hAnsi="Times New Roman"/>
                <w:sz w:val="28"/>
                <w:szCs w:val="28"/>
              </w:rPr>
            </w:pPr>
          </w:p>
        </w:tc>
      </w:tr>
      <w:tr w:rsidR="00315EF0" w:rsidRPr="007460DC" w:rsidTr="007460DC">
        <w:trPr>
          <w:trHeight w:val="525"/>
        </w:trPr>
        <w:tc>
          <w:tcPr>
            <w:tcW w:w="1384" w:type="dxa"/>
            <w:vMerge/>
            <w:hideMark/>
          </w:tcPr>
          <w:p w:rsidR="00315EF0" w:rsidRPr="007460DC" w:rsidRDefault="00315EF0" w:rsidP="00315EF0">
            <w:pPr>
              <w:spacing w:after="0" w:line="240" w:lineRule="auto"/>
              <w:jc w:val="both"/>
              <w:rPr>
                <w:rFonts w:ascii="Times New Roman" w:hAnsi="Times New Roman"/>
                <w:sz w:val="28"/>
                <w:szCs w:val="28"/>
              </w:rPr>
            </w:pPr>
          </w:p>
        </w:tc>
        <w:tc>
          <w:tcPr>
            <w:tcW w:w="2313" w:type="dxa"/>
            <w:vMerge/>
            <w:hideMark/>
          </w:tcPr>
          <w:p w:rsidR="00315EF0" w:rsidRPr="007460DC" w:rsidRDefault="00315EF0" w:rsidP="00315EF0">
            <w:pPr>
              <w:spacing w:after="0" w:line="240" w:lineRule="auto"/>
              <w:jc w:val="both"/>
              <w:rPr>
                <w:rFonts w:ascii="Times New Roman" w:hAnsi="Times New Roman"/>
                <w:sz w:val="28"/>
                <w:szCs w:val="28"/>
              </w:rPr>
            </w:pPr>
          </w:p>
        </w:tc>
        <w:tc>
          <w:tcPr>
            <w:tcW w:w="1656" w:type="dxa"/>
            <w:vMerge/>
            <w:hideMark/>
          </w:tcPr>
          <w:p w:rsidR="00315EF0" w:rsidRPr="007460DC" w:rsidRDefault="00315EF0" w:rsidP="00315EF0">
            <w:pPr>
              <w:spacing w:after="0" w:line="240" w:lineRule="auto"/>
              <w:jc w:val="both"/>
              <w:rPr>
                <w:rFonts w:ascii="Times New Roman" w:hAnsi="Times New Roman"/>
                <w:sz w:val="28"/>
                <w:szCs w:val="28"/>
              </w:rPr>
            </w:pPr>
          </w:p>
        </w:tc>
        <w:tc>
          <w:tcPr>
            <w:tcW w:w="1296" w:type="dxa"/>
            <w:vMerge/>
            <w:vAlign w:val="center"/>
            <w:hideMark/>
          </w:tcPr>
          <w:p w:rsidR="00315EF0" w:rsidRPr="007460DC" w:rsidRDefault="00315EF0" w:rsidP="007460DC">
            <w:pPr>
              <w:spacing w:after="0" w:line="240" w:lineRule="auto"/>
              <w:jc w:val="center"/>
              <w:rPr>
                <w:rFonts w:ascii="Times New Roman" w:hAnsi="Times New Roman"/>
                <w:sz w:val="28"/>
                <w:szCs w:val="28"/>
              </w:rPr>
            </w:pPr>
          </w:p>
        </w:tc>
        <w:tc>
          <w:tcPr>
            <w:tcW w:w="559" w:type="dxa"/>
            <w:vMerge/>
            <w:vAlign w:val="center"/>
            <w:hideMark/>
          </w:tcPr>
          <w:p w:rsidR="00315EF0" w:rsidRPr="007460DC" w:rsidRDefault="00315EF0" w:rsidP="007460DC">
            <w:pPr>
              <w:spacing w:after="0" w:line="240" w:lineRule="auto"/>
              <w:jc w:val="center"/>
              <w:rPr>
                <w:rFonts w:ascii="Times New Roman" w:hAnsi="Times New Roman"/>
                <w:sz w:val="28"/>
                <w:szCs w:val="28"/>
              </w:rPr>
            </w:pPr>
          </w:p>
        </w:tc>
        <w:tc>
          <w:tcPr>
            <w:tcW w:w="1616" w:type="dxa"/>
            <w:gridSpan w:val="2"/>
            <w:vMerge/>
            <w:vAlign w:val="center"/>
            <w:hideMark/>
          </w:tcPr>
          <w:p w:rsidR="00315EF0" w:rsidRPr="007460DC" w:rsidRDefault="00315EF0" w:rsidP="007460DC">
            <w:pPr>
              <w:spacing w:after="0" w:line="240" w:lineRule="auto"/>
              <w:jc w:val="center"/>
              <w:rPr>
                <w:rFonts w:ascii="Times New Roman" w:hAnsi="Times New Roman"/>
                <w:sz w:val="28"/>
                <w:szCs w:val="28"/>
              </w:rPr>
            </w:pPr>
          </w:p>
        </w:tc>
        <w:tc>
          <w:tcPr>
            <w:tcW w:w="924" w:type="dxa"/>
            <w:noWrap/>
            <w:vAlign w:val="center"/>
            <w:hideMark/>
          </w:tcPr>
          <w:p w:rsidR="00315EF0" w:rsidRPr="007460DC" w:rsidRDefault="00315EF0" w:rsidP="007460DC">
            <w:pPr>
              <w:spacing w:after="0" w:line="240" w:lineRule="auto"/>
              <w:jc w:val="center"/>
              <w:rPr>
                <w:rFonts w:ascii="Times New Roman" w:hAnsi="Times New Roman"/>
                <w:sz w:val="28"/>
                <w:szCs w:val="28"/>
              </w:rPr>
            </w:pPr>
            <w:r w:rsidRPr="007460DC">
              <w:rPr>
                <w:rFonts w:ascii="Times New Roman" w:hAnsi="Times New Roman"/>
                <w:sz w:val="28"/>
                <w:szCs w:val="28"/>
              </w:rPr>
              <w:t>129</w:t>
            </w:r>
          </w:p>
        </w:tc>
        <w:tc>
          <w:tcPr>
            <w:tcW w:w="1134" w:type="dxa"/>
            <w:gridSpan w:val="2"/>
            <w:noWrap/>
            <w:vAlign w:val="center"/>
            <w:hideMark/>
          </w:tcPr>
          <w:p w:rsidR="00315EF0" w:rsidRPr="007460DC" w:rsidRDefault="00315EF0" w:rsidP="007460DC">
            <w:pPr>
              <w:spacing w:after="0" w:line="240" w:lineRule="auto"/>
              <w:jc w:val="center"/>
              <w:rPr>
                <w:rFonts w:ascii="Times New Roman" w:hAnsi="Times New Roman"/>
                <w:sz w:val="28"/>
                <w:szCs w:val="28"/>
              </w:rPr>
            </w:pPr>
            <w:r w:rsidRPr="007460DC">
              <w:rPr>
                <w:rFonts w:ascii="Times New Roman" w:hAnsi="Times New Roman"/>
                <w:sz w:val="28"/>
                <w:szCs w:val="28"/>
              </w:rPr>
              <w:t>135,7</w:t>
            </w:r>
          </w:p>
        </w:tc>
        <w:tc>
          <w:tcPr>
            <w:tcW w:w="992" w:type="dxa"/>
            <w:gridSpan w:val="2"/>
            <w:noWrap/>
            <w:vAlign w:val="center"/>
            <w:hideMark/>
          </w:tcPr>
          <w:p w:rsidR="00315EF0" w:rsidRPr="007460DC" w:rsidRDefault="00315EF0" w:rsidP="007460DC">
            <w:pPr>
              <w:spacing w:after="0" w:line="240" w:lineRule="auto"/>
              <w:jc w:val="center"/>
              <w:rPr>
                <w:rFonts w:ascii="Times New Roman" w:hAnsi="Times New Roman"/>
                <w:sz w:val="28"/>
                <w:szCs w:val="28"/>
              </w:rPr>
            </w:pPr>
            <w:r w:rsidRPr="007460DC">
              <w:rPr>
                <w:rFonts w:ascii="Times New Roman" w:hAnsi="Times New Roman"/>
                <w:sz w:val="28"/>
                <w:szCs w:val="28"/>
              </w:rPr>
              <w:t>122,8</w:t>
            </w:r>
          </w:p>
        </w:tc>
        <w:tc>
          <w:tcPr>
            <w:tcW w:w="1134" w:type="dxa"/>
            <w:gridSpan w:val="2"/>
            <w:noWrap/>
            <w:vAlign w:val="center"/>
            <w:hideMark/>
          </w:tcPr>
          <w:p w:rsidR="00315EF0" w:rsidRPr="007460DC" w:rsidRDefault="00315EF0" w:rsidP="007460DC">
            <w:pPr>
              <w:spacing w:after="0" w:line="240" w:lineRule="auto"/>
              <w:jc w:val="center"/>
              <w:rPr>
                <w:rFonts w:ascii="Times New Roman" w:hAnsi="Times New Roman"/>
                <w:sz w:val="28"/>
                <w:szCs w:val="28"/>
              </w:rPr>
            </w:pPr>
            <w:r w:rsidRPr="007460DC">
              <w:rPr>
                <w:rFonts w:ascii="Times New Roman" w:hAnsi="Times New Roman"/>
                <w:sz w:val="28"/>
                <w:szCs w:val="28"/>
              </w:rPr>
              <w:t>122,2</w:t>
            </w:r>
          </w:p>
        </w:tc>
        <w:tc>
          <w:tcPr>
            <w:tcW w:w="709" w:type="dxa"/>
            <w:vAlign w:val="center"/>
            <w:hideMark/>
          </w:tcPr>
          <w:p w:rsidR="00315EF0" w:rsidRPr="007460DC" w:rsidRDefault="00315EF0" w:rsidP="007460DC">
            <w:pPr>
              <w:spacing w:after="0" w:line="240" w:lineRule="auto"/>
              <w:jc w:val="center"/>
              <w:rPr>
                <w:rFonts w:ascii="Times New Roman" w:hAnsi="Times New Roman"/>
                <w:sz w:val="28"/>
                <w:szCs w:val="28"/>
              </w:rPr>
            </w:pPr>
            <w:r w:rsidRPr="007460DC">
              <w:rPr>
                <w:rFonts w:ascii="Times New Roman" w:hAnsi="Times New Roman"/>
                <w:sz w:val="28"/>
                <w:szCs w:val="28"/>
              </w:rPr>
              <w:t>380,7</w:t>
            </w:r>
          </w:p>
        </w:tc>
        <w:tc>
          <w:tcPr>
            <w:tcW w:w="2302" w:type="dxa"/>
            <w:vMerge/>
            <w:hideMark/>
          </w:tcPr>
          <w:p w:rsidR="00315EF0" w:rsidRPr="007460DC" w:rsidRDefault="00315EF0" w:rsidP="00315EF0">
            <w:pPr>
              <w:spacing w:after="0" w:line="240" w:lineRule="auto"/>
              <w:jc w:val="both"/>
              <w:rPr>
                <w:rFonts w:ascii="Times New Roman" w:hAnsi="Times New Roman"/>
                <w:sz w:val="28"/>
                <w:szCs w:val="28"/>
              </w:rPr>
            </w:pPr>
          </w:p>
        </w:tc>
      </w:tr>
      <w:tr w:rsidR="00315EF0" w:rsidRPr="007460DC" w:rsidTr="007460DC">
        <w:trPr>
          <w:trHeight w:val="525"/>
        </w:trPr>
        <w:tc>
          <w:tcPr>
            <w:tcW w:w="1384" w:type="dxa"/>
            <w:vMerge/>
            <w:hideMark/>
          </w:tcPr>
          <w:p w:rsidR="00315EF0" w:rsidRPr="007460DC" w:rsidRDefault="00315EF0" w:rsidP="00315EF0">
            <w:pPr>
              <w:spacing w:after="0" w:line="240" w:lineRule="auto"/>
              <w:jc w:val="both"/>
              <w:rPr>
                <w:rFonts w:ascii="Times New Roman" w:hAnsi="Times New Roman"/>
                <w:sz w:val="28"/>
                <w:szCs w:val="28"/>
              </w:rPr>
            </w:pPr>
          </w:p>
        </w:tc>
        <w:tc>
          <w:tcPr>
            <w:tcW w:w="2313" w:type="dxa"/>
            <w:vMerge/>
            <w:hideMark/>
          </w:tcPr>
          <w:p w:rsidR="00315EF0" w:rsidRPr="007460DC" w:rsidRDefault="00315EF0" w:rsidP="00315EF0">
            <w:pPr>
              <w:spacing w:after="0" w:line="240" w:lineRule="auto"/>
              <w:jc w:val="both"/>
              <w:rPr>
                <w:rFonts w:ascii="Times New Roman" w:hAnsi="Times New Roman"/>
                <w:sz w:val="28"/>
                <w:szCs w:val="28"/>
              </w:rPr>
            </w:pPr>
          </w:p>
        </w:tc>
        <w:tc>
          <w:tcPr>
            <w:tcW w:w="1656" w:type="dxa"/>
            <w:vMerge/>
            <w:hideMark/>
          </w:tcPr>
          <w:p w:rsidR="00315EF0" w:rsidRPr="007460DC" w:rsidRDefault="00315EF0" w:rsidP="00315EF0">
            <w:pPr>
              <w:spacing w:after="0" w:line="240" w:lineRule="auto"/>
              <w:jc w:val="both"/>
              <w:rPr>
                <w:rFonts w:ascii="Times New Roman" w:hAnsi="Times New Roman"/>
                <w:sz w:val="28"/>
                <w:szCs w:val="28"/>
              </w:rPr>
            </w:pPr>
          </w:p>
        </w:tc>
        <w:tc>
          <w:tcPr>
            <w:tcW w:w="1296" w:type="dxa"/>
            <w:vMerge/>
            <w:vAlign w:val="center"/>
            <w:hideMark/>
          </w:tcPr>
          <w:p w:rsidR="00315EF0" w:rsidRPr="007460DC" w:rsidRDefault="00315EF0" w:rsidP="007460DC">
            <w:pPr>
              <w:spacing w:after="0" w:line="240" w:lineRule="auto"/>
              <w:jc w:val="center"/>
              <w:rPr>
                <w:rFonts w:ascii="Times New Roman" w:hAnsi="Times New Roman"/>
                <w:sz w:val="28"/>
                <w:szCs w:val="28"/>
              </w:rPr>
            </w:pPr>
          </w:p>
        </w:tc>
        <w:tc>
          <w:tcPr>
            <w:tcW w:w="559" w:type="dxa"/>
            <w:vMerge/>
            <w:vAlign w:val="center"/>
            <w:hideMark/>
          </w:tcPr>
          <w:p w:rsidR="00315EF0" w:rsidRPr="007460DC" w:rsidRDefault="00315EF0" w:rsidP="007460DC">
            <w:pPr>
              <w:spacing w:after="0" w:line="240" w:lineRule="auto"/>
              <w:jc w:val="center"/>
              <w:rPr>
                <w:rFonts w:ascii="Times New Roman" w:hAnsi="Times New Roman"/>
                <w:sz w:val="28"/>
                <w:szCs w:val="28"/>
              </w:rPr>
            </w:pPr>
          </w:p>
        </w:tc>
        <w:tc>
          <w:tcPr>
            <w:tcW w:w="1616" w:type="dxa"/>
            <w:gridSpan w:val="2"/>
            <w:vMerge/>
            <w:vAlign w:val="center"/>
            <w:hideMark/>
          </w:tcPr>
          <w:p w:rsidR="00315EF0" w:rsidRPr="007460DC" w:rsidRDefault="00315EF0" w:rsidP="007460DC">
            <w:pPr>
              <w:spacing w:after="0" w:line="240" w:lineRule="auto"/>
              <w:jc w:val="center"/>
              <w:rPr>
                <w:rFonts w:ascii="Times New Roman" w:hAnsi="Times New Roman"/>
                <w:sz w:val="28"/>
                <w:szCs w:val="28"/>
              </w:rPr>
            </w:pPr>
          </w:p>
        </w:tc>
        <w:tc>
          <w:tcPr>
            <w:tcW w:w="924" w:type="dxa"/>
            <w:noWrap/>
            <w:vAlign w:val="center"/>
            <w:hideMark/>
          </w:tcPr>
          <w:p w:rsidR="00315EF0" w:rsidRPr="007460DC" w:rsidRDefault="00315EF0" w:rsidP="007460DC">
            <w:pPr>
              <w:spacing w:after="0" w:line="240" w:lineRule="auto"/>
              <w:jc w:val="center"/>
              <w:rPr>
                <w:rFonts w:ascii="Times New Roman" w:hAnsi="Times New Roman"/>
                <w:sz w:val="28"/>
                <w:szCs w:val="28"/>
              </w:rPr>
            </w:pPr>
            <w:r w:rsidRPr="007460DC">
              <w:rPr>
                <w:rFonts w:ascii="Times New Roman" w:hAnsi="Times New Roman"/>
                <w:sz w:val="28"/>
                <w:szCs w:val="28"/>
              </w:rPr>
              <w:t>244</w:t>
            </w:r>
          </w:p>
        </w:tc>
        <w:tc>
          <w:tcPr>
            <w:tcW w:w="1134" w:type="dxa"/>
            <w:gridSpan w:val="2"/>
            <w:noWrap/>
            <w:vAlign w:val="center"/>
            <w:hideMark/>
          </w:tcPr>
          <w:p w:rsidR="00315EF0" w:rsidRPr="007460DC" w:rsidRDefault="00315EF0" w:rsidP="007460DC">
            <w:pPr>
              <w:spacing w:after="0" w:line="240" w:lineRule="auto"/>
              <w:jc w:val="center"/>
              <w:rPr>
                <w:rFonts w:ascii="Times New Roman" w:hAnsi="Times New Roman"/>
                <w:sz w:val="28"/>
                <w:szCs w:val="28"/>
              </w:rPr>
            </w:pPr>
            <w:r w:rsidRPr="007460DC">
              <w:rPr>
                <w:rFonts w:ascii="Times New Roman" w:hAnsi="Times New Roman"/>
                <w:sz w:val="28"/>
                <w:szCs w:val="28"/>
              </w:rPr>
              <w:t>377,1</w:t>
            </w:r>
          </w:p>
        </w:tc>
        <w:tc>
          <w:tcPr>
            <w:tcW w:w="992" w:type="dxa"/>
            <w:gridSpan w:val="2"/>
            <w:noWrap/>
            <w:vAlign w:val="center"/>
            <w:hideMark/>
          </w:tcPr>
          <w:p w:rsidR="00315EF0" w:rsidRPr="007460DC" w:rsidRDefault="00315EF0" w:rsidP="007460DC">
            <w:pPr>
              <w:spacing w:after="0" w:line="240" w:lineRule="auto"/>
              <w:jc w:val="center"/>
              <w:rPr>
                <w:rFonts w:ascii="Times New Roman" w:hAnsi="Times New Roman"/>
                <w:sz w:val="28"/>
                <w:szCs w:val="28"/>
              </w:rPr>
            </w:pPr>
            <w:r w:rsidRPr="007460DC">
              <w:rPr>
                <w:rFonts w:ascii="Times New Roman" w:hAnsi="Times New Roman"/>
                <w:sz w:val="28"/>
                <w:szCs w:val="28"/>
              </w:rPr>
              <w:t>341,2</w:t>
            </w:r>
          </w:p>
        </w:tc>
        <w:tc>
          <w:tcPr>
            <w:tcW w:w="1134" w:type="dxa"/>
            <w:gridSpan w:val="2"/>
            <w:noWrap/>
            <w:vAlign w:val="center"/>
            <w:hideMark/>
          </w:tcPr>
          <w:p w:rsidR="00315EF0" w:rsidRPr="007460DC" w:rsidRDefault="00315EF0" w:rsidP="007460DC">
            <w:pPr>
              <w:spacing w:after="0" w:line="240" w:lineRule="auto"/>
              <w:jc w:val="center"/>
              <w:rPr>
                <w:rFonts w:ascii="Times New Roman" w:hAnsi="Times New Roman"/>
                <w:sz w:val="28"/>
                <w:szCs w:val="28"/>
              </w:rPr>
            </w:pPr>
            <w:r w:rsidRPr="007460DC">
              <w:rPr>
                <w:rFonts w:ascii="Times New Roman" w:hAnsi="Times New Roman"/>
                <w:sz w:val="28"/>
                <w:szCs w:val="28"/>
              </w:rPr>
              <w:t>339,5</w:t>
            </w:r>
          </w:p>
        </w:tc>
        <w:tc>
          <w:tcPr>
            <w:tcW w:w="709" w:type="dxa"/>
            <w:vAlign w:val="center"/>
            <w:hideMark/>
          </w:tcPr>
          <w:p w:rsidR="00315EF0" w:rsidRPr="007460DC" w:rsidRDefault="00315EF0" w:rsidP="007460DC">
            <w:pPr>
              <w:spacing w:after="0" w:line="240" w:lineRule="auto"/>
              <w:jc w:val="center"/>
              <w:rPr>
                <w:rFonts w:ascii="Times New Roman" w:hAnsi="Times New Roman"/>
                <w:sz w:val="28"/>
                <w:szCs w:val="28"/>
              </w:rPr>
            </w:pPr>
            <w:r w:rsidRPr="007460DC">
              <w:rPr>
                <w:rFonts w:ascii="Times New Roman" w:hAnsi="Times New Roman"/>
                <w:sz w:val="28"/>
                <w:szCs w:val="28"/>
              </w:rPr>
              <w:t>1 057,8</w:t>
            </w:r>
          </w:p>
        </w:tc>
        <w:tc>
          <w:tcPr>
            <w:tcW w:w="2302" w:type="dxa"/>
            <w:vMerge/>
            <w:hideMark/>
          </w:tcPr>
          <w:p w:rsidR="00315EF0" w:rsidRPr="007460DC" w:rsidRDefault="00315EF0" w:rsidP="00315EF0">
            <w:pPr>
              <w:spacing w:after="0" w:line="240" w:lineRule="auto"/>
              <w:jc w:val="both"/>
              <w:rPr>
                <w:rFonts w:ascii="Times New Roman" w:hAnsi="Times New Roman"/>
                <w:sz w:val="28"/>
                <w:szCs w:val="28"/>
              </w:rPr>
            </w:pPr>
          </w:p>
        </w:tc>
      </w:tr>
      <w:tr w:rsidR="00315EF0" w:rsidRPr="007460DC" w:rsidTr="007460DC">
        <w:trPr>
          <w:trHeight w:val="1065"/>
        </w:trPr>
        <w:tc>
          <w:tcPr>
            <w:tcW w:w="1384" w:type="dxa"/>
            <w:vMerge/>
            <w:hideMark/>
          </w:tcPr>
          <w:p w:rsidR="00315EF0" w:rsidRPr="007460DC" w:rsidRDefault="00315EF0" w:rsidP="00315EF0">
            <w:pPr>
              <w:spacing w:after="0" w:line="240" w:lineRule="auto"/>
              <w:jc w:val="both"/>
              <w:rPr>
                <w:rFonts w:ascii="Times New Roman" w:hAnsi="Times New Roman"/>
                <w:sz w:val="28"/>
                <w:szCs w:val="28"/>
              </w:rPr>
            </w:pPr>
          </w:p>
        </w:tc>
        <w:tc>
          <w:tcPr>
            <w:tcW w:w="2313" w:type="dxa"/>
            <w:vMerge/>
            <w:hideMark/>
          </w:tcPr>
          <w:p w:rsidR="00315EF0" w:rsidRPr="007460DC" w:rsidRDefault="00315EF0" w:rsidP="00315EF0">
            <w:pPr>
              <w:spacing w:after="0" w:line="240" w:lineRule="auto"/>
              <w:jc w:val="both"/>
              <w:rPr>
                <w:rFonts w:ascii="Times New Roman" w:hAnsi="Times New Roman"/>
                <w:sz w:val="28"/>
                <w:szCs w:val="28"/>
              </w:rPr>
            </w:pPr>
          </w:p>
        </w:tc>
        <w:tc>
          <w:tcPr>
            <w:tcW w:w="1656" w:type="dxa"/>
            <w:vMerge/>
            <w:hideMark/>
          </w:tcPr>
          <w:p w:rsidR="00315EF0" w:rsidRPr="007460DC" w:rsidRDefault="00315EF0" w:rsidP="00315EF0">
            <w:pPr>
              <w:spacing w:after="0" w:line="240" w:lineRule="auto"/>
              <w:jc w:val="both"/>
              <w:rPr>
                <w:rFonts w:ascii="Times New Roman" w:hAnsi="Times New Roman"/>
                <w:sz w:val="28"/>
                <w:szCs w:val="28"/>
              </w:rPr>
            </w:pPr>
          </w:p>
        </w:tc>
        <w:tc>
          <w:tcPr>
            <w:tcW w:w="1296" w:type="dxa"/>
            <w:vMerge/>
            <w:vAlign w:val="center"/>
            <w:hideMark/>
          </w:tcPr>
          <w:p w:rsidR="00315EF0" w:rsidRPr="007460DC" w:rsidRDefault="00315EF0" w:rsidP="007460DC">
            <w:pPr>
              <w:spacing w:after="0" w:line="240" w:lineRule="auto"/>
              <w:jc w:val="center"/>
              <w:rPr>
                <w:rFonts w:ascii="Times New Roman" w:hAnsi="Times New Roman"/>
                <w:sz w:val="28"/>
                <w:szCs w:val="28"/>
              </w:rPr>
            </w:pPr>
          </w:p>
        </w:tc>
        <w:tc>
          <w:tcPr>
            <w:tcW w:w="559" w:type="dxa"/>
            <w:vMerge/>
            <w:vAlign w:val="center"/>
            <w:hideMark/>
          </w:tcPr>
          <w:p w:rsidR="00315EF0" w:rsidRPr="007460DC" w:rsidRDefault="00315EF0" w:rsidP="007460DC">
            <w:pPr>
              <w:spacing w:after="0" w:line="240" w:lineRule="auto"/>
              <w:jc w:val="center"/>
              <w:rPr>
                <w:rFonts w:ascii="Times New Roman" w:hAnsi="Times New Roman"/>
                <w:sz w:val="28"/>
                <w:szCs w:val="28"/>
              </w:rPr>
            </w:pPr>
          </w:p>
        </w:tc>
        <w:tc>
          <w:tcPr>
            <w:tcW w:w="1616" w:type="dxa"/>
            <w:gridSpan w:val="2"/>
            <w:vMerge/>
            <w:vAlign w:val="center"/>
            <w:hideMark/>
          </w:tcPr>
          <w:p w:rsidR="00315EF0" w:rsidRPr="007460DC" w:rsidRDefault="00315EF0" w:rsidP="007460DC">
            <w:pPr>
              <w:spacing w:after="0" w:line="240" w:lineRule="auto"/>
              <w:jc w:val="center"/>
              <w:rPr>
                <w:rFonts w:ascii="Times New Roman" w:hAnsi="Times New Roman"/>
                <w:sz w:val="28"/>
                <w:szCs w:val="28"/>
              </w:rPr>
            </w:pPr>
          </w:p>
        </w:tc>
        <w:tc>
          <w:tcPr>
            <w:tcW w:w="924" w:type="dxa"/>
            <w:noWrap/>
            <w:vAlign w:val="center"/>
            <w:hideMark/>
          </w:tcPr>
          <w:p w:rsidR="00315EF0" w:rsidRPr="007460DC" w:rsidRDefault="00315EF0" w:rsidP="007460DC">
            <w:pPr>
              <w:spacing w:after="0" w:line="240" w:lineRule="auto"/>
              <w:jc w:val="center"/>
              <w:rPr>
                <w:rFonts w:ascii="Times New Roman" w:hAnsi="Times New Roman"/>
                <w:sz w:val="28"/>
                <w:szCs w:val="28"/>
              </w:rPr>
            </w:pPr>
            <w:r w:rsidRPr="007460DC">
              <w:rPr>
                <w:rFonts w:ascii="Times New Roman" w:hAnsi="Times New Roman"/>
                <w:sz w:val="28"/>
                <w:szCs w:val="28"/>
              </w:rPr>
              <w:t>853</w:t>
            </w:r>
          </w:p>
        </w:tc>
        <w:tc>
          <w:tcPr>
            <w:tcW w:w="1134" w:type="dxa"/>
            <w:gridSpan w:val="2"/>
            <w:noWrap/>
            <w:vAlign w:val="center"/>
            <w:hideMark/>
          </w:tcPr>
          <w:p w:rsidR="00315EF0" w:rsidRPr="007460DC" w:rsidRDefault="00315EF0" w:rsidP="007460DC">
            <w:pPr>
              <w:spacing w:after="0" w:line="240" w:lineRule="auto"/>
              <w:jc w:val="center"/>
              <w:rPr>
                <w:rFonts w:ascii="Times New Roman" w:hAnsi="Times New Roman"/>
                <w:sz w:val="28"/>
                <w:szCs w:val="28"/>
              </w:rPr>
            </w:pPr>
            <w:r w:rsidRPr="007460DC">
              <w:rPr>
                <w:rFonts w:ascii="Times New Roman" w:hAnsi="Times New Roman"/>
                <w:sz w:val="28"/>
                <w:szCs w:val="28"/>
              </w:rPr>
              <w:t>2,4</w:t>
            </w:r>
          </w:p>
        </w:tc>
        <w:tc>
          <w:tcPr>
            <w:tcW w:w="992" w:type="dxa"/>
            <w:gridSpan w:val="2"/>
            <w:noWrap/>
            <w:vAlign w:val="center"/>
            <w:hideMark/>
          </w:tcPr>
          <w:p w:rsidR="00315EF0" w:rsidRPr="007460DC" w:rsidRDefault="00315EF0" w:rsidP="007460DC">
            <w:pPr>
              <w:spacing w:after="0" w:line="240" w:lineRule="auto"/>
              <w:jc w:val="center"/>
              <w:rPr>
                <w:rFonts w:ascii="Times New Roman" w:hAnsi="Times New Roman"/>
                <w:sz w:val="28"/>
                <w:szCs w:val="28"/>
              </w:rPr>
            </w:pPr>
            <w:r w:rsidRPr="007460DC">
              <w:rPr>
                <w:rFonts w:ascii="Times New Roman" w:hAnsi="Times New Roman"/>
                <w:sz w:val="28"/>
                <w:szCs w:val="28"/>
              </w:rPr>
              <w:t>1,0</w:t>
            </w:r>
          </w:p>
        </w:tc>
        <w:tc>
          <w:tcPr>
            <w:tcW w:w="1134" w:type="dxa"/>
            <w:gridSpan w:val="2"/>
            <w:noWrap/>
            <w:vAlign w:val="center"/>
            <w:hideMark/>
          </w:tcPr>
          <w:p w:rsidR="00315EF0" w:rsidRPr="007460DC" w:rsidRDefault="00315EF0" w:rsidP="007460DC">
            <w:pPr>
              <w:spacing w:after="0" w:line="240" w:lineRule="auto"/>
              <w:jc w:val="center"/>
              <w:rPr>
                <w:rFonts w:ascii="Times New Roman" w:hAnsi="Times New Roman"/>
                <w:sz w:val="28"/>
                <w:szCs w:val="28"/>
              </w:rPr>
            </w:pPr>
            <w:r w:rsidRPr="007460DC">
              <w:rPr>
                <w:rFonts w:ascii="Times New Roman" w:hAnsi="Times New Roman"/>
                <w:sz w:val="28"/>
                <w:szCs w:val="28"/>
              </w:rPr>
              <w:t>1,0</w:t>
            </w:r>
          </w:p>
        </w:tc>
        <w:tc>
          <w:tcPr>
            <w:tcW w:w="709" w:type="dxa"/>
            <w:vAlign w:val="center"/>
            <w:hideMark/>
          </w:tcPr>
          <w:p w:rsidR="00315EF0" w:rsidRPr="007460DC" w:rsidRDefault="00315EF0" w:rsidP="007460DC">
            <w:pPr>
              <w:spacing w:after="0" w:line="240" w:lineRule="auto"/>
              <w:jc w:val="center"/>
              <w:rPr>
                <w:rFonts w:ascii="Times New Roman" w:hAnsi="Times New Roman"/>
                <w:sz w:val="28"/>
                <w:szCs w:val="28"/>
              </w:rPr>
            </w:pPr>
            <w:r w:rsidRPr="007460DC">
              <w:rPr>
                <w:rFonts w:ascii="Times New Roman" w:hAnsi="Times New Roman"/>
                <w:sz w:val="28"/>
                <w:szCs w:val="28"/>
              </w:rPr>
              <w:t>4,4</w:t>
            </w:r>
          </w:p>
        </w:tc>
        <w:tc>
          <w:tcPr>
            <w:tcW w:w="2302" w:type="dxa"/>
            <w:vMerge/>
            <w:hideMark/>
          </w:tcPr>
          <w:p w:rsidR="00315EF0" w:rsidRPr="007460DC" w:rsidRDefault="00315EF0" w:rsidP="00315EF0">
            <w:pPr>
              <w:spacing w:after="0" w:line="240" w:lineRule="auto"/>
              <w:jc w:val="both"/>
              <w:rPr>
                <w:rFonts w:ascii="Times New Roman" w:hAnsi="Times New Roman"/>
                <w:sz w:val="28"/>
                <w:szCs w:val="28"/>
              </w:rPr>
            </w:pPr>
          </w:p>
        </w:tc>
      </w:tr>
      <w:tr w:rsidR="00315EF0" w:rsidRPr="007460DC" w:rsidTr="007460DC">
        <w:trPr>
          <w:trHeight w:val="525"/>
        </w:trPr>
        <w:tc>
          <w:tcPr>
            <w:tcW w:w="1384" w:type="dxa"/>
            <w:vMerge w:val="restart"/>
            <w:noWrap/>
            <w:hideMark/>
          </w:tcPr>
          <w:p w:rsidR="00315EF0" w:rsidRPr="007460DC" w:rsidRDefault="00315EF0" w:rsidP="00315EF0">
            <w:pPr>
              <w:spacing w:after="0" w:line="240" w:lineRule="auto"/>
              <w:jc w:val="both"/>
              <w:rPr>
                <w:rFonts w:ascii="Times New Roman" w:hAnsi="Times New Roman"/>
                <w:sz w:val="28"/>
                <w:szCs w:val="28"/>
              </w:rPr>
            </w:pPr>
            <w:r w:rsidRPr="007460DC">
              <w:rPr>
                <w:rFonts w:ascii="Times New Roman" w:hAnsi="Times New Roman"/>
                <w:sz w:val="28"/>
                <w:szCs w:val="28"/>
              </w:rPr>
              <w:t>5.1.3</w:t>
            </w:r>
          </w:p>
        </w:tc>
        <w:tc>
          <w:tcPr>
            <w:tcW w:w="2313" w:type="dxa"/>
            <w:vMerge w:val="restart"/>
            <w:hideMark/>
          </w:tcPr>
          <w:p w:rsidR="00315EF0" w:rsidRPr="007460DC" w:rsidRDefault="00315EF0" w:rsidP="00315EF0">
            <w:pPr>
              <w:spacing w:after="0" w:line="240" w:lineRule="auto"/>
              <w:jc w:val="both"/>
              <w:rPr>
                <w:rFonts w:ascii="Times New Roman" w:hAnsi="Times New Roman"/>
                <w:sz w:val="28"/>
                <w:szCs w:val="28"/>
              </w:rPr>
            </w:pPr>
            <w:r w:rsidRPr="007460DC">
              <w:rPr>
                <w:rFonts w:ascii="Times New Roman" w:hAnsi="Times New Roman"/>
                <w:sz w:val="28"/>
                <w:szCs w:val="28"/>
              </w:rPr>
              <w:t xml:space="preserve">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w:t>
            </w:r>
            <w:proofErr w:type="gramStart"/>
            <w:r w:rsidRPr="007460DC">
              <w:rPr>
                <w:rFonts w:ascii="Times New Roman" w:hAnsi="Times New Roman"/>
                <w:sz w:val="28"/>
                <w:szCs w:val="28"/>
              </w:rPr>
              <w:t>размера оплаты труда</w:t>
            </w:r>
            <w:proofErr w:type="gramEnd"/>
            <w:r w:rsidRPr="007460DC">
              <w:rPr>
                <w:rFonts w:ascii="Times New Roman" w:hAnsi="Times New Roman"/>
                <w:sz w:val="28"/>
                <w:szCs w:val="28"/>
              </w:rPr>
              <w:t>)</w:t>
            </w:r>
          </w:p>
        </w:tc>
        <w:tc>
          <w:tcPr>
            <w:tcW w:w="1656" w:type="dxa"/>
            <w:vMerge w:val="restart"/>
            <w:hideMark/>
          </w:tcPr>
          <w:p w:rsidR="00315EF0" w:rsidRPr="007460DC" w:rsidRDefault="00315EF0" w:rsidP="00315EF0">
            <w:pPr>
              <w:spacing w:after="0" w:line="240" w:lineRule="auto"/>
              <w:jc w:val="both"/>
              <w:rPr>
                <w:rFonts w:ascii="Times New Roman" w:hAnsi="Times New Roman"/>
                <w:sz w:val="28"/>
                <w:szCs w:val="28"/>
              </w:rPr>
            </w:pPr>
            <w:r w:rsidRPr="007460DC">
              <w:rPr>
                <w:rFonts w:ascii="Times New Roman" w:hAnsi="Times New Roman"/>
                <w:sz w:val="28"/>
                <w:szCs w:val="28"/>
              </w:rPr>
              <w:t xml:space="preserve">Управление образования администрации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w:t>
            </w:r>
          </w:p>
        </w:tc>
        <w:tc>
          <w:tcPr>
            <w:tcW w:w="1296" w:type="dxa"/>
            <w:vMerge w:val="restart"/>
            <w:vAlign w:val="center"/>
            <w:hideMark/>
          </w:tcPr>
          <w:p w:rsidR="00315EF0" w:rsidRPr="007460DC" w:rsidRDefault="00315EF0" w:rsidP="007460DC">
            <w:pPr>
              <w:spacing w:after="0" w:line="240" w:lineRule="auto"/>
              <w:jc w:val="center"/>
              <w:rPr>
                <w:rFonts w:ascii="Times New Roman" w:hAnsi="Times New Roman"/>
                <w:sz w:val="28"/>
                <w:szCs w:val="28"/>
              </w:rPr>
            </w:pPr>
            <w:r w:rsidRPr="007460DC">
              <w:rPr>
                <w:rFonts w:ascii="Times New Roman" w:hAnsi="Times New Roman"/>
                <w:sz w:val="28"/>
                <w:szCs w:val="28"/>
              </w:rPr>
              <w:t>906</w:t>
            </w:r>
          </w:p>
        </w:tc>
        <w:tc>
          <w:tcPr>
            <w:tcW w:w="559" w:type="dxa"/>
            <w:vMerge w:val="restart"/>
            <w:vAlign w:val="center"/>
            <w:hideMark/>
          </w:tcPr>
          <w:p w:rsidR="00315EF0" w:rsidRPr="007460DC" w:rsidRDefault="00315EF0" w:rsidP="007460DC">
            <w:pPr>
              <w:spacing w:after="0" w:line="240" w:lineRule="auto"/>
              <w:jc w:val="center"/>
              <w:rPr>
                <w:rFonts w:ascii="Times New Roman" w:hAnsi="Times New Roman"/>
                <w:sz w:val="28"/>
                <w:szCs w:val="28"/>
              </w:rPr>
            </w:pPr>
            <w:r w:rsidRPr="007460DC">
              <w:rPr>
                <w:rFonts w:ascii="Times New Roman" w:hAnsi="Times New Roman"/>
                <w:sz w:val="28"/>
                <w:szCs w:val="28"/>
              </w:rPr>
              <w:t>07 09</w:t>
            </w:r>
          </w:p>
        </w:tc>
        <w:tc>
          <w:tcPr>
            <w:tcW w:w="1616" w:type="dxa"/>
            <w:gridSpan w:val="2"/>
            <w:vMerge w:val="restart"/>
            <w:vAlign w:val="center"/>
            <w:hideMark/>
          </w:tcPr>
          <w:p w:rsidR="00315EF0" w:rsidRPr="007460DC" w:rsidRDefault="00315EF0" w:rsidP="007460DC">
            <w:pPr>
              <w:spacing w:after="0" w:line="240" w:lineRule="auto"/>
              <w:jc w:val="center"/>
              <w:rPr>
                <w:rFonts w:ascii="Times New Roman" w:hAnsi="Times New Roman"/>
                <w:sz w:val="28"/>
                <w:szCs w:val="28"/>
              </w:rPr>
            </w:pPr>
            <w:r w:rsidRPr="007460DC">
              <w:rPr>
                <w:rFonts w:ascii="Times New Roman" w:hAnsi="Times New Roman"/>
                <w:sz w:val="28"/>
                <w:szCs w:val="28"/>
              </w:rPr>
              <w:t>0250010210</w:t>
            </w:r>
          </w:p>
        </w:tc>
        <w:tc>
          <w:tcPr>
            <w:tcW w:w="924" w:type="dxa"/>
            <w:noWrap/>
            <w:vAlign w:val="center"/>
            <w:hideMark/>
          </w:tcPr>
          <w:p w:rsidR="00315EF0" w:rsidRPr="007460DC" w:rsidRDefault="00315EF0" w:rsidP="007460DC">
            <w:pPr>
              <w:spacing w:after="0" w:line="240" w:lineRule="auto"/>
              <w:jc w:val="center"/>
              <w:rPr>
                <w:rFonts w:ascii="Times New Roman" w:hAnsi="Times New Roman"/>
                <w:sz w:val="28"/>
                <w:szCs w:val="28"/>
              </w:rPr>
            </w:pPr>
            <w:r w:rsidRPr="007460DC">
              <w:rPr>
                <w:rFonts w:ascii="Times New Roman" w:hAnsi="Times New Roman"/>
                <w:sz w:val="28"/>
                <w:szCs w:val="28"/>
              </w:rPr>
              <w:t>111</w:t>
            </w:r>
          </w:p>
        </w:tc>
        <w:tc>
          <w:tcPr>
            <w:tcW w:w="1134" w:type="dxa"/>
            <w:gridSpan w:val="2"/>
            <w:noWrap/>
            <w:vAlign w:val="center"/>
            <w:hideMark/>
          </w:tcPr>
          <w:p w:rsidR="00315EF0" w:rsidRPr="007460DC" w:rsidRDefault="00315EF0" w:rsidP="007460DC">
            <w:pPr>
              <w:spacing w:after="0" w:line="240" w:lineRule="auto"/>
              <w:jc w:val="center"/>
              <w:rPr>
                <w:rFonts w:ascii="Times New Roman" w:hAnsi="Times New Roman"/>
                <w:sz w:val="28"/>
                <w:szCs w:val="28"/>
              </w:rPr>
            </w:pPr>
            <w:r w:rsidRPr="007460DC">
              <w:rPr>
                <w:rFonts w:ascii="Times New Roman" w:hAnsi="Times New Roman"/>
                <w:sz w:val="28"/>
                <w:szCs w:val="28"/>
              </w:rPr>
              <w:t>40,6</w:t>
            </w:r>
          </w:p>
        </w:tc>
        <w:tc>
          <w:tcPr>
            <w:tcW w:w="992" w:type="dxa"/>
            <w:gridSpan w:val="2"/>
            <w:noWrap/>
            <w:vAlign w:val="center"/>
            <w:hideMark/>
          </w:tcPr>
          <w:p w:rsidR="00315EF0" w:rsidRPr="007460DC" w:rsidRDefault="00315EF0" w:rsidP="007460DC">
            <w:pPr>
              <w:spacing w:after="0" w:line="240" w:lineRule="auto"/>
              <w:jc w:val="center"/>
              <w:rPr>
                <w:rFonts w:ascii="Times New Roman" w:hAnsi="Times New Roman"/>
                <w:sz w:val="28"/>
                <w:szCs w:val="28"/>
              </w:rPr>
            </w:pPr>
            <w:r w:rsidRPr="007460DC">
              <w:rPr>
                <w:rFonts w:ascii="Times New Roman" w:hAnsi="Times New Roman"/>
                <w:sz w:val="28"/>
                <w:szCs w:val="28"/>
              </w:rPr>
              <w:t>24,5</w:t>
            </w:r>
          </w:p>
        </w:tc>
        <w:tc>
          <w:tcPr>
            <w:tcW w:w="1134" w:type="dxa"/>
            <w:gridSpan w:val="2"/>
            <w:noWrap/>
            <w:vAlign w:val="center"/>
            <w:hideMark/>
          </w:tcPr>
          <w:p w:rsidR="00315EF0" w:rsidRPr="007460DC" w:rsidRDefault="00315EF0" w:rsidP="007460DC">
            <w:pPr>
              <w:spacing w:after="0" w:line="240" w:lineRule="auto"/>
              <w:jc w:val="center"/>
              <w:rPr>
                <w:rFonts w:ascii="Times New Roman" w:hAnsi="Times New Roman"/>
                <w:sz w:val="28"/>
                <w:szCs w:val="28"/>
              </w:rPr>
            </w:pPr>
            <w:r w:rsidRPr="007460DC">
              <w:rPr>
                <w:rFonts w:ascii="Times New Roman" w:hAnsi="Times New Roman"/>
                <w:sz w:val="28"/>
                <w:szCs w:val="28"/>
              </w:rPr>
              <w:t>24,4</w:t>
            </w:r>
          </w:p>
        </w:tc>
        <w:tc>
          <w:tcPr>
            <w:tcW w:w="709" w:type="dxa"/>
            <w:vAlign w:val="center"/>
            <w:hideMark/>
          </w:tcPr>
          <w:p w:rsidR="00315EF0" w:rsidRPr="007460DC" w:rsidRDefault="00315EF0" w:rsidP="007460DC">
            <w:pPr>
              <w:spacing w:after="0" w:line="240" w:lineRule="auto"/>
              <w:jc w:val="center"/>
              <w:rPr>
                <w:rFonts w:ascii="Times New Roman" w:hAnsi="Times New Roman"/>
                <w:sz w:val="28"/>
                <w:szCs w:val="28"/>
              </w:rPr>
            </w:pPr>
            <w:r w:rsidRPr="007460DC">
              <w:rPr>
                <w:rFonts w:ascii="Times New Roman" w:hAnsi="Times New Roman"/>
                <w:sz w:val="28"/>
                <w:szCs w:val="28"/>
              </w:rPr>
              <w:t>89,5</w:t>
            </w:r>
          </w:p>
        </w:tc>
        <w:tc>
          <w:tcPr>
            <w:tcW w:w="2302" w:type="dxa"/>
            <w:vMerge w:val="restart"/>
            <w:hideMark/>
          </w:tcPr>
          <w:p w:rsidR="00315EF0" w:rsidRPr="007460DC" w:rsidRDefault="00315EF0" w:rsidP="00315EF0">
            <w:pPr>
              <w:spacing w:after="0" w:line="240" w:lineRule="auto"/>
              <w:jc w:val="both"/>
              <w:rPr>
                <w:rFonts w:ascii="Times New Roman" w:hAnsi="Times New Roman"/>
                <w:sz w:val="28"/>
                <w:szCs w:val="28"/>
              </w:rPr>
            </w:pPr>
            <w:r w:rsidRPr="007460DC">
              <w:rPr>
                <w:rFonts w:ascii="Times New Roman" w:hAnsi="Times New Roman"/>
                <w:sz w:val="28"/>
                <w:szCs w:val="28"/>
              </w:rPr>
              <w:t xml:space="preserve">Обеспечение </w:t>
            </w:r>
            <w:proofErr w:type="spellStart"/>
            <w:r w:rsidRPr="007460DC">
              <w:rPr>
                <w:rFonts w:ascii="Times New Roman" w:hAnsi="Times New Roman"/>
                <w:sz w:val="28"/>
                <w:szCs w:val="28"/>
              </w:rPr>
              <w:t>уровевня</w:t>
            </w:r>
            <w:proofErr w:type="spellEnd"/>
            <w:r w:rsidRPr="007460DC">
              <w:rPr>
                <w:rFonts w:ascii="Times New Roman" w:hAnsi="Times New Roman"/>
                <w:sz w:val="28"/>
                <w:szCs w:val="28"/>
              </w:rPr>
              <w:t xml:space="preserve"> заработной платы работников бюджетной сферы не ниже размера минимальной заработной платы </w:t>
            </w:r>
          </w:p>
        </w:tc>
      </w:tr>
      <w:tr w:rsidR="00315EF0" w:rsidRPr="007460DC" w:rsidTr="007460DC">
        <w:trPr>
          <w:trHeight w:val="525"/>
        </w:trPr>
        <w:tc>
          <w:tcPr>
            <w:tcW w:w="1384" w:type="dxa"/>
            <w:vMerge/>
            <w:hideMark/>
          </w:tcPr>
          <w:p w:rsidR="00315EF0" w:rsidRPr="007460DC" w:rsidRDefault="00315EF0" w:rsidP="00315EF0">
            <w:pPr>
              <w:spacing w:after="0" w:line="240" w:lineRule="auto"/>
              <w:jc w:val="both"/>
              <w:rPr>
                <w:rFonts w:ascii="Times New Roman" w:hAnsi="Times New Roman"/>
                <w:sz w:val="28"/>
                <w:szCs w:val="28"/>
              </w:rPr>
            </w:pPr>
          </w:p>
        </w:tc>
        <w:tc>
          <w:tcPr>
            <w:tcW w:w="2313" w:type="dxa"/>
            <w:vMerge/>
            <w:hideMark/>
          </w:tcPr>
          <w:p w:rsidR="00315EF0" w:rsidRPr="007460DC" w:rsidRDefault="00315EF0" w:rsidP="00315EF0">
            <w:pPr>
              <w:spacing w:after="0" w:line="240" w:lineRule="auto"/>
              <w:jc w:val="both"/>
              <w:rPr>
                <w:rFonts w:ascii="Times New Roman" w:hAnsi="Times New Roman"/>
                <w:sz w:val="28"/>
                <w:szCs w:val="28"/>
              </w:rPr>
            </w:pPr>
          </w:p>
        </w:tc>
        <w:tc>
          <w:tcPr>
            <w:tcW w:w="1656" w:type="dxa"/>
            <w:vMerge/>
            <w:hideMark/>
          </w:tcPr>
          <w:p w:rsidR="00315EF0" w:rsidRPr="007460DC" w:rsidRDefault="00315EF0" w:rsidP="00315EF0">
            <w:pPr>
              <w:spacing w:after="0" w:line="240" w:lineRule="auto"/>
              <w:jc w:val="both"/>
              <w:rPr>
                <w:rFonts w:ascii="Times New Roman" w:hAnsi="Times New Roman"/>
                <w:sz w:val="28"/>
                <w:szCs w:val="28"/>
              </w:rPr>
            </w:pPr>
          </w:p>
        </w:tc>
        <w:tc>
          <w:tcPr>
            <w:tcW w:w="1296" w:type="dxa"/>
            <w:vMerge/>
            <w:vAlign w:val="center"/>
            <w:hideMark/>
          </w:tcPr>
          <w:p w:rsidR="00315EF0" w:rsidRPr="007460DC" w:rsidRDefault="00315EF0" w:rsidP="007460DC">
            <w:pPr>
              <w:spacing w:after="0" w:line="240" w:lineRule="auto"/>
              <w:jc w:val="center"/>
              <w:rPr>
                <w:rFonts w:ascii="Times New Roman" w:hAnsi="Times New Roman"/>
                <w:sz w:val="28"/>
                <w:szCs w:val="28"/>
              </w:rPr>
            </w:pPr>
          </w:p>
        </w:tc>
        <w:tc>
          <w:tcPr>
            <w:tcW w:w="559" w:type="dxa"/>
            <w:vMerge/>
            <w:vAlign w:val="center"/>
            <w:hideMark/>
          </w:tcPr>
          <w:p w:rsidR="00315EF0" w:rsidRPr="007460DC" w:rsidRDefault="00315EF0" w:rsidP="007460DC">
            <w:pPr>
              <w:spacing w:after="0" w:line="240" w:lineRule="auto"/>
              <w:jc w:val="center"/>
              <w:rPr>
                <w:rFonts w:ascii="Times New Roman" w:hAnsi="Times New Roman"/>
                <w:sz w:val="28"/>
                <w:szCs w:val="28"/>
              </w:rPr>
            </w:pPr>
          </w:p>
        </w:tc>
        <w:tc>
          <w:tcPr>
            <w:tcW w:w="1616" w:type="dxa"/>
            <w:gridSpan w:val="2"/>
            <w:vMerge/>
            <w:vAlign w:val="center"/>
            <w:hideMark/>
          </w:tcPr>
          <w:p w:rsidR="00315EF0" w:rsidRPr="007460DC" w:rsidRDefault="00315EF0" w:rsidP="007460DC">
            <w:pPr>
              <w:spacing w:after="0" w:line="240" w:lineRule="auto"/>
              <w:jc w:val="center"/>
              <w:rPr>
                <w:rFonts w:ascii="Times New Roman" w:hAnsi="Times New Roman"/>
                <w:sz w:val="28"/>
                <w:szCs w:val="28"/>
              </w:rPr>
            </w:pPr>
          </w:p>
        </w:tc>
        <w:tc>
          <w:tcPr>
            <w:tcW w:w="924" w:type="dxa"/>
            <w:noWrap/>
            <w:vAlign w:val="center"/>
            <w:hideMark/>
          </w:tcPr>
          <w:p w:rsidR="00315EF0" w:rsidRPr="007460DC" w:rsidRDefault="00315EF0" w:rsidP="007460DC">
            <w:pPr>
              <w:spacing w:after="0" w:line="240" w:lineRule="auto"/>
              <w:jc w:val="center"/>
              <w:rPr>
                <w:rFonts w:ascii="Times New Roman" w:hAnsi="Times New Roman"/>
                <w:sz w:val="28"/>
                <w:szCs w:val="28"/>
              </w:rPr>
            </w:pPr>
            <w:r w:rsidRPr="007460DC">
              <w:rPr>
                <w:rFonts w:ascii="Times New Roman" w:hAnsi="Times New Roman"/>
                <w:sz w:val="28"/>
                <w:szCs w:val="28"/>
              </w:rPr>
              <w:t>119</w:t>
            </w:r>
          </w:p>
        </w:tc>
        <w:tc>
          <w:tcPr>
            <w:tcW w:w="1134" w:type="dxa"/>
            <w:gridSpan w:val="2"/>
            <w:noWrap/>
            <w:vAlign w:val="center"/>
            <w:hideMark/>
          </w:tcPr>
          <w:p w:rsidR="00315EF0" w:rsidRPr="007460DC" w:rsidRDefault="00315EF0" w:rsidP="007460DC">
            <w:pPr>
              <w:spacing w:after="0" w:line="240" w:lineRule="auto"/>
              <w:jc w:val="center"/>
              <w:rPr>
                <w:rFonts w:ascii="Times New Roman" w:hAnsi="Times New Roman"/>
                <w:sz w:val="28"/>
                <w:szCs w:val="28"/>
              </w:rPr>
            </w:pPr>
            <w:r w:rsidRPr="007460DC">
              <w:rPr>
                <w:rFonts w:ascii="Times New Roman" w:hAnsi="Times New Roman"/>
                <w:sz w:val="28"/>
                <w:szCs w:val="28"/>
              </w:rPr>
              <w:t>12,3</w:t>
            </w:r>
          </w:p>
        </w:tc>
        <w:tc>
          <w:tcPr>
            <w:tcW w:w="992" w:type="dxa"/>
            <w:gridSpan w:val="2"/>
            <w:noWrap/>
            <w:vAlign w:val="center"/>
            <w:hideMark/>
          </w:tcPr>
          <w:p w:rsidR="00315EF0" w:rsidRPr="007460DC" w:rsidRDefault="00315EF0" w:rsidP="007460DC">
            <w:pPr>
              <w:spacing w:after="0" w:line="240" w:lineRule="auto"/>
              <w:jc w:val="center"/>
              <w:rPr>
                <w:rFonts w:ascii="Times New Roman" w:hAnsi="Times New Roman"/>
                <w:sz w:val="28"/>
                <w:szCs w:val="28"/>
              </w:rPr>
            </w:pPr>
            <w:r w:rsidRPr="007460DC">
              <w:rPr>
                <w:rFonts w:ascii="Times New Roman" w:hAnsi="Times New Roman"/>
                <w:sz w:val="28"/>
                <w:szCs w:val="28"/>
              </w:rPr>
              <w:t>7,4</w:t>
            </w:r>
          </w:p>
        </w:tc>
        <w:tc>
          <w:tcPr>
            <w:tcW w:w="1134" w:type="dxa"/>
            <w:gridSpan w:val="2"/>
            <w:noWrap/>
            <w:vAlign w:val="center"/>
            <w:hideMark/>
          </w:tcPr>
          <w:p w:rsidR="00315EF0" w:rsidRPr="007460DC" w:rsidRDefault="00315EF0" w:rsidP="007460DC">
            <w:pPr>
              <w:spacing w:after="0" w:line="240" w:lineRule="auto"/>
              <w:jc w:val="center"/>
              <w:rPr>
                <w:rFonts w:ascii="Times New Roman" w:hAnsi="Times New Roman"/>
                <w:sz w:val="28"/>
                <w:szCs w:val="28"/>
              </w:rPr>
            </w:pPr>
            <w:r w:rsidRPr="007460DC">
              <w:rPr>
                <w:rFonts w:ascii="Times New Roman" w:hAnsi="Times New Roman"/>
                <w:sz w:val="28"/>
                <w:szCs w:val="28"/>
              </w:rPr>
              <w:t>7,4</w:t>
            </w:r>
          </w:p>
        </w:tc>
        <w:tc>
          <w:tcPr>
            <w:tcW w:w="709" w:type="dxa"/>
            <w:vAlign w:val="center"/>
            <w:hideMark/>
          </w:tcPr>
          <w:p w:rsidR="00315EF0" w:rsidRPr="007460DC" w:rsidRDefault="00315EF0" w:rsidP="007460DC">
            <w:pPr>
              <w:spacing w:after="0" w:line="240" w:lineRule="auto"/>
              <w:jc w:val="center"/>
              <w:rPr>
                <w:rFonts w:ascii="Times New Roman" w:hAnsi="Times New Roman"/>
                <w:sz w:val="28"/>
                <w:szCs w:val="28"/>
              </w:rPr>
            </w:pPr>
            <w:r w:rsidRPr="007460DC">
              <w:rPr>
                <w:rFonts w:ascii="Times New Roman" w:hAnsi="Times New Roman"/>
                <w:sz w:val="28"/>
                <w:szCs w:val="28"/>
              </w:rPr>
              <w:t>27,1</w:t>
            </w:r>
          </w:p>
        </w:tc>
        <w:tc>
          <w:tcPr>
            <w:tcW w:w="2302" w:type="dxa"/>
            <w:vMerge/>
            <w:hideMark/>
          </w:tcPr>
          <w:p w:rsidR="00315EF0" w:rsidRPr="007460DC" w:rsidRDefault="00315EF0" w:rsidP="00315EF0">
            <w:pPr>
              <w:spacing w:after="0" w:line="240" w:lineRule="auto"/>
              <w:jc w:val="both"/>
              <w:rPr>
                <w:rFonts w:ascii="Times New Roman" w:hAnsi="Times New Roman"/>
                <w:sz w:val="28"/>
                <w:szCs w:val="28"/>
              </w:rPr>
            </w:pPr>
          </w:p>
        </w:tc>
      </w:tr>
      <w:tr w:rsidR="00315EF0" w:rsidRPr="007460DC" w:rsidTr="007460DC">
        <w:trPr>
          <w:trHeight w:val="1875"/>
        </w:trPr>
        <w:tc>
          <w:tcPr>
            <w:tcW w:w="1384" w:type="dxa"/>
            <w:vMerge/>
            <w:hideMark/>
          </w:tcPr>
          <w:p w:rsidR="00315EF0" w:rsidRPr="007460DC" w:rsidRDefault="00315EF0" w:rsidP="00315EF0">
            <w:pPr>
              <w:spacing w:after="0" w:line="240" w:lineRule="auto"/>
              <w:jc w:val="both"/>
              <w:rPr>
                <w:rFonts w:ascii="Times New Roman" w:hAnsi="Times New Roman"/>
                <w:sz w:val="28"/>
                <w:szCs w:val="28"/>
              </w:rPr>
            </w:pPr>
          </w:p>
        </w:tc>
        <w:tc>
          <w:tcPr>
            <w:tcW w:w="2313" w:type="dxa"/>
            <w:vMerge/>
            <w:hideMark/>
          </w:tcPr>
          <w:p w:rsidR="00315EF0" w:rsidRPr="007460DC" w:rsidRDefault="00315EF0" w:rsidP="00315EF0">
            <w:pPr>
              <w:spacing w:after="0" w:line="240" w:lineRule="auto"/>
              <w:jc w:val="both"/>
              <w:rPr>
                <w:rFonts w:ascii="Times New Roman" w:hAnsi="Times New Roman"/>
                <w:sz w:val="28"/>
                <w:szCs w:val="28"/>
              </w:rPr>
            </w:pPr>
          </w:p>
        </w:tc>
        <w:tc>
          <w:tcPr>
            <w:tcW w:w="1656" w:type="dxa"/>
            <w:vMerge/>
            <w:hideMark/>
          </w:tcPr>
          <w:p w:rsidR="00315EF0" w:rsidRPr="007460DC" w:rsidRDefault="00315EF0" w:rsidP="00315EF0">
            <w:pPr>
              <w:spacing w:after="0" w:line="240" w:lineRule="auto"/>
              <w:jc w:val="both"/>
              <w:rPr>
                <w:rFonts w:ascii="Times New Roman" w:hAnsi="Times New Roman"/>
                <w:sz w:val="28"/>
                <w:szCs w:val="28"/>
              </w:rPr>
            </w:pPr>
          </w:p>
        </w:tc>
        <w:tc>
          <w:tcPr>
            <w:tcW w:w="1296" w:type="dxa"/>
            <w:vMerge/>
            <w:vAlign w:val="center"/>
            <w:hideMark/>
          </w:tcPr>
          <w:p w:rsidR="00315EF0" w:rsidRPr="007460DC" w:rsidRDefault="00315EF0" w:rsidP="007460DC">
            <w:pPr>
              <w:spacing w:after="0" w:line="240" w:lineRule="auto"/>
              <w:jc w:val="center"/>
              <w:rPr>
                <w:rFonts w:ascii="Times New Roman" w:hAnsi="Times New Roman"/>
                <w:sz w:val="28"/>
                <w:szCs w:val="28"/>
              </w:rPr>
            </w:pPr>
          </w:p>
        </w:tc>
        <w:tc>
          <w:tcPr>
            <w:tcW w:w="559" w:type="dxa"/>
            <w:vMerge/>
            <w:vAlign w:val="center"/>
            <w:hideMark/>
          </w:tcPr>
          <w:p w:rsidR="00315EF0" w:rsidRPr="007460DC" w:rsidRDefault="00315EF0" w:rsidP="007460DC">
            <w:pPr>
              <w:spacing w:after="0" w:line="240" w:lineRule="auto"/>
              <w:jc w:val="center"/>
              <w:rPr>
                <w:rFonts w:ascii="Times New Roman" w:hAnsi="Times New Roman"/>
                <w:sz w:val="28"/>
                <w:szCs w:val="28"/>
              </w:rPr>
            </w:pPr>
          </w:p>
        </w:tc>
        <w:tc>
          <w:tcPr>
            <w:tcW w:w="1616" w:type="dxa"/>
            <w:gridSpan w:val="2"/>
            <w:vMerge/>
            <w:vAlign w:val="center"/>
            <w:hideMark/>
          </w:tcPr>
          <w:p w:rsidR="00315EF0" w:rsidRPr="007460DC" w:rsidRDefault="00315EF0" w:rsidP="007460DC">
            <w:pPr>
              <w:spacing w:after="0" w:line="240" w:lineRule="auto"/>
              <w:jc w:val="center"/>
              <w:rPr>
                <w:rFonts w:ascii="Times New Roman" w:hAnsi="Times New Roman"/>
                <w:sz w:val="28"/>
                <w:szCs w:val="28"/>
              </w:rPr>
            </w:pPr>
          </w:p>
        </w:tc>
        <w:tc>
          <w:tcPr>
            <w:tcW w:w="924" w:type="dxa"/>
            <w:noWrap/>
            <w:vAlign w:val="center"/>
            <w:hideMark/>
          </w:tcPr>
          <w:p w:rsidR="00315EF0" w:rsidRPr="007460DC" w:rsidRDefault="00315EF0" w:rsidP="007460DC">
            <w:pPr>
              <w:spacing w:after="0" w:line="240" w:lineRule="auto"/>
              <w:jc w:val="center"/>
              <w:rPr>
                <w:rFonts w:ascii="Times New Roman" w:hAnsi="Times New Roman"/>
                <w:sz w:val="28"/>
                <w:szCs w:val="28"/>
              </w:rPr>
            </w:pPr>
            <w:r w:rsidRPr="007460DC">
              <w:rPr>
                <w:rFonts w:ascii="Times New Roman" w:hAnsi="Times New Roman"/>
                <w:sz w:val="28"/>
                <w:szCs w:val="28"/>
              </w:rPr>
              <w:t>121</w:t>
            </w:r>
          </w:p>
        </w:tc>
        <w:tc>
          <w:tcPr>
            <w:tcW w:w="1134" w:type="dxa"/>
            <w:gridSpan w:val="2"/>
            <w:noWrap/>
            <w:vAlign w:val="center"/>
            <w:hideMark/>
          </w:tcPr>
          <w:p w:rsidR="00315EF0" w:rsidRPr="007460DC" w:rsidRDefault="00315EF0" w:rsidP="007460DC">
            <w:pPr>
              <w:spacing w:after="0" w:line="240" w:lineRule="auto"/>
              <w:jc w:val="center"/>
              <w:rPr>
                <w:rFonts w:ascii="Times New Roman" w:hAnsi="Times New Roman"/>
                <w:sz w:val="28"/>
                <w:szCs w:val="28"/>
              </w:rPr>
            </w:pPr>
            <w:r w:rsidRPr="007460DC">
              <w:rPr>
                <w:rFonts w:ascii="Times New Roman" w:hAnsi="Times New Roman"/>
                <w:sz w:val="28"/>
                <w:szCs w:val="28"/>
              </w:rPr>
              <w:t>156,9</w:t>
            </w:r>
          </w:p>
        </w:tc>
        <w:tc>
          <w:tcPr>
            <w:tcW w:w="992" w:type="dxa"/>
            <w:gridSpan w:val="2"/>
            <w:noWrap/>
            <w:vAlign w:val="center"/>
            <w:hideMark/>
          </w:tcPr>
          <w:p w:rsidR="00315EF0" w:rsidRPr="007460DC" w:rsidRDefault="00315EF0" w:rsidP="007460DC">
            <w:pPr>
              <w:spacing w:after="0" w:line="240" w:lineRule="auto"/>
              <w:jc w:val="center"/>
              <w:rPr>
                <w:rFonts w:ascii="Times New Roman" w:hAnsi="Times New Roman"/>
                <w:sz w:val="28"/>
                <w:szCs w:val="28"/>
              </w:rPr>
            </w:pPr>
            <w:r w:rsidRPr="007460DC">
              <w:rPr>
                <w:rFonts w:ascii="Times New Roman" w:hAnsi="Times New Roman"/>
                <w:sz w:val="28"/>
                <w:szCs w:val="28"/>
              </w:rPr>
              <w:t>94,7</w:t>
            </w:r>
          </w:p>
        </w:tc>
        <w:tc>
          <w:tcPr>
            <w:tcW w:w="1134" w:type="dxa"/>
            <w:gridSpan w:val="2"/>
            <w:noWrap/>
            <w:vAlign w:val="center"/>
            <w:hideMark/>
          </w:tcPr>
          <w:p w:rsidR="00315EF0" w:rsidRPr="007460DC" w:rsidRDefault="00315EF0" w:rsidP="007460DC">
            <w:pPr>
              <w:spacing w:after="0" w:line="240" w:lineRule="auto"/>
              <w:jc w:val="center"/>
              <w:rPr>
                <w:rFonts w:ascii="Times New Roman" w:hAnsi="Times New Roman"/>
                <w:sz w:val="28"/>
                <w:szCs w:val="28"/>
              </w:rPr>
            </w:pPr>
            <w:r w:rsidRPr="007460DC">
              <w:rPr>
                <w:rFonts w:ascii="Times New Roman" w:hAnsi="Times New Roman"/>
                <w:sz w:val="28"/>
                <w:szCs w:val="28"/>
              </w:rPr>
              <w:t>94,2</w:t>
            </w:r>
          </w:p>
        </w:tc>
        <w:tc>
          <w:tcPr>
            <w:tcW w:w="709" w:type="dxa"/>
            <w:vAlign w:val="center"/>
            <w:hideMark/>
          </w:tcPr>
          <w:p w:rsidR="00315EF0" w:rsidRPr="007460DC" w:rsidRDefault="00315EF0" w:rsidP="007460DC">
            <w:pPr>
              <w:spacing w:after="0" w:line="240" w:lineRule="auto"/>
              <w:jc w:val="center"/>
              <w:rPr>
                <w:rFonts w:ascii="Times New Roman" w:hAnsi="Times New Roman"/>
                <w:sz w:val="28"/>
                <w:szCs w:val="28"/>
              </w:rPr>
            </w:pPr>
            <w:r w:rsidRPr="007460DC">
              <w:rPr>
                <w:rFonts w:ascii="Times New Roman" w:hAnsi="Times New Roman"/>
                <w:sz w:val="28"/>
                <w:szCs w:val="28"/>
              </w:rPr>
              <w:t>345,8</w:t>
            </w:r>
          </w:p>
        </w:tc>
        <w:tc>
          <w:tcPr>
            <w:tcW w:w="2302" w:type="dxa"/>
            <w:vMerge/>
            <w:hideMark/>
          </w:tcPr>
          <w:p w:rsidR="00315EF0" w:rsidRPr="007460DC" w:rsidRDefault="00315EF0" w:rsidP="00315EF0">
            <w:pPr>
              <w:spacing w:after="0" w:line="240" w:lineRule="auto"/>
              <w:jc w:val="both"/>
              <w:rPr>
                <w:rFonts w:ascii="Times New Roman" w:hAnsi="Times New Roman"/>
                <w:sz w:val="28"/>
                <w:szCs w:val="28"/>
              </w:rPr>
            </w:pPr>
          </w:p>
        </w:tc>
      </w:tr>
      <w:tr w:rsidR="00315EF0" w:rsidRPr="007460DC" w:rsidTr="007460DC">
        <w:trPr>
          <w:trHeight w:val="1305"/>
        </w:trPr>
        <w:tc>
          <w:tcPr>
            <w:tcW w:w="1384" w:type="dxa"/>
            <w:vMerge/>
            <w:hideMark/>
          </w:tcPr>
          <w:p w:rsidR="00315EF0" w:rsidRPr="007460DC" w:rsidRDefault="00315EF0" w:rsidP="00315EF0">
            <w:pPr>
              <w:spacing w:after="0" w:line="240" w:lineRule="auto"/>
              <w:jc w:val="both"/>
              <w:rPr>
                <w:rFonts w:ascii="Times New Roman" w:hAnsi="Times New Roman"/>
                <w:sz w:val="28"/>
                <w:szCs w:val="28"/>
              </w:rPr>
            </w:pPr>
          </w:p>
        </w:tc>
        <w:tc>
          <w:tcPr>
            <w:tcW w:w="2313" w:type="dxa"/>
            <w:vMerge/>
            <w:hideMark/>
          </w:tcPr>
          <w:p w:rsidR="00315EF0" w:rsidRPr="007460DC" w:rsidRDefault="00315EF0" w:rsidP="00315EF0">
            <w:pPr>
              <w:spacing w:after="0" w:line="240" w:lineRule="auto"/>
              <w:jc w:val="both"/>
              <w:rPr>
                <w:rFonts w:ascii="Times New Roman" w:hAnsi="Times New Roman"/>
                <w:sz w:val="28"/>
                <w:szCs w:val="28"/>
              </w:rPr>
            </w:pPr>
          </w:p>
        </w:tc>
        <w:tc>
          <w:tcPr>
            <w:tcW w:w="1656" w:type="dxa"/>
            <w:vMerge/>
            <w:hideMark/>
          </w:tcPr>
          <w:p w:rsidR="00315EF0" w:rsidRPr="007460DC" w:rsidRDefault="00315EF0" w:rsidP="00315EF0">
            <w:pPr>
              <w:spacing w:after="0" w:line="240" w:lineRule="auto"/>
              <w:jc w:val="both"/>
              <w:rPr>
                <w:rFonts w:ascii="Times New Roman" w:hAnsi="Times New Roman"/>
                <w:sz w:val="28"/>
                <w:szCs w:val="28"/>
              </w:rPr>
            </w:pPr>
          </w:p>
        </w:tc>
        <w:tc>
          <w:tcPr>
            <w:tcW w:w="1296" w:type="dxa"/>
            <w:vMerge/>
            <w:vAlign w:val="center"/>
            <w:hideMark/>
          </w:tcPr>
          <w:p w:rsidR="00315EF0" w:rsidRPr="007460DC" w:rsidRDefault="00315EF0" w:rsidP="007460DC">
            <w:pPr>
              <w:spacing w:after="0" w:line="240" w:lineRule="auto"/>
              <w:jc w:val="center"/>
              <w:rPr>
                <w:rFonts w:ascii="Times New Roman" w:hAnsi="Times New Roman"/>
                <w:sz w:val="28"/>
                <w:szCs w:val="28"/>
              </w:rPr>
            </w:pPr>
          </w:p>
        </w:tc>
        <w:tc>
          <w:tcPr>
            <w:tcW w:w="559" w:type="dxa"/>
            <w:vMerge/>
            <w:vAlign w:val="center"/>
            <w:hideMark/>
          </w:tcPr>
          <w:p w:rsidR="00315EF0" w:rsidRPr="007460DC" w:rsidRDefault="00315EF0" w:rsidP="007460DC">
            <w:pPr>
              <w:spacing w:after="0" w:line="240" w:lineRule="auto"/>
              <w:jc w:val="center"/>
              <w:rPr>
                <w:rFonts w:ascii="Times New Roman" w:hAnsi="Times New Roman"/>
                <w:sz w:val="28"/>
                <w:szCs w:val="28"/>
              </w:rPr>
            </w:pPr>
          </w:p>
        </w:tc>
        <w:tc>
          <w:tcPr>
            <w:tcW w:w="1616" w:type="dxa"/>
            <w:gridSpan w:val="2"/>
            <w:vMerge/>
            <w:vAlign w:val="center"/>
            <w:hideMark/>
          </w:tcPr>
          <w:p w:rsidR="00315EF0" w:rsidRPr="007460DC" w:rsidRDefault="00315EF0" w:rsidP="007460DC">
            <w:pPr>
              <w:spacing w:after="0" w:line="240" w:lineRule="auto"/>
              <w:jc w:val="center"/>
              <w:rPr>
                <w:rFonts w:ascii="Times New Roman" w:hAnsi="Times New Roman"/>
                <w:sz w:val="28"/>
                <w:szCs w:val="28"/>
              </w:rPr>
            </w:pPr>
          </w:p>
        </w:tc>
        <w:tc>
          <w:tcPr>
            <w:tcW w:w="924" w:type="dxa"/>
            <w:noWrap/>
            <w:vAlign w:val="center"/>
            <w:hideMark/>
          </w:tcPr>
          <w:p w:rsidR="00315EF0" w:rsidRPr="007460DC" w:rsidRDefault="00315EF0" w:rsidP="007460DC">
            <w:pPr>
              <w:spacing w:after="0" w:line="240" w:lineRule="auto"/>
              <w:jc w:val="center"/>
              <w:rPr>
                <w:rFonts w:ascii="Times New Roman" w:hAnsi="Times New Roman"/>
                <w:sz w:val="28"/>
                <w:szCs w:val="28"/>
              </w:rPr>
            </w:pPr>
            <w:r w:rsidRPr="007460DC">
              <w:rPr>
                <w:rFonts w:ascii="Times New Roman" w:hAnsi="Times New Roman"/>
                <w:sz w:val="28"/>
                <w:szCs w:val="28"/>
              </w:rPr>
              <w:t>129</w:t>
            </w:r>
          </w:p>
        </w:tc>
        <w:tc>
          <w:tcPr>
            <w:tcW w:w="1134" w:type="dxa"/>
            <w:gridSpan w:val="2"/>
            <w:noWrap/>
            <w:vAlign w:val="center"/>
            <w:hideMark/>
          </w:tcPr>
          <w:p w:rsidR="00315EF0" w:rsidRPr="007460DC" w:rsidRDefault="00315EF0" w:rsidP="007460DC">
            <w:pPr>
              <w:spacing w:after="0" w:line="240" w:lineRule="auto"/>
              <w:jc w:val="center"/>
              <w:rPr>
                <w:rFonts w:ascii="Times New Roman" w:hAnsi="Times New Roman"/>
                <w:sz w:val="28"/>
                <w:szCs w:val="28"/>
              </w:rPr>
            </w:pPr>
            <w:r w:rsidRPr="007460DC">
              <w:rPr>
                <w:rFonts w:ascii="Times New Roman" w:hAnsi="Times New Roman"/>
                <w:sz w:val="28"/>
                <w:szCs w:val="28"/>
              </w:rPr>
              <w:t>47,4</w:t>
            </w:r>
          </w:p>
        </w:tc>
        <w:tc>
          <w:tcPr>
            <w:tcW w:w="992" w:type="dxa"/>
            <w:gridSpan w:val="2"/>
            <w:noWrap/>
            <w:vAlign w:val="center"/>
            <w:hideMark/>
          </w:tcPr>
          <w:p w:rsidR="00315EF0" w:rsidRPr="007460DC" w:rsidRDefault="00315EF0" w:rsidP="007460DC">
            <w:pPr>
              <w:spacing w:after="0" w:line="240" w:lineRule="auto"/>
              <w:jc w:val="center"/>
              <w:rPr>
                <w:rFonts w:ascii="Times New Roman" w:hAnsi="Times New Roman"/>
                <w:sz w:val="28"/>
                <w:szCs w:val="28"/>
              </w:rPr>
            </w:pPr>
            <w:r w:rsidRPr="007460DC">
              <w:rPr>
                <w:rFonts w:ascii="Times New Roman" w:hAnsi="Times New Roman"/>
                <w:sz w:val="28"/>
                <w:szCs w:val="28"/>
              </w:rPr>
              <w:t>28,6</w:t>
            </w:r>
          </w:p>
        </w:tc>
        <w:tc>
          <w:tcPr>
            <w:tcW w:w="1134" w:type="dxa"/>
            <w:gridSpan w:val="2"/>
            <w:noWrap/>
            <w:vAlign w:val="center"/>
            <w:hideMark/>
          </w:tcPr>
          <w:p w:rsidR="00315EF0" w:rsidRPr="007460DC" w:rsidRDefault="00315EF0" w:rsidP="007460DC">
            <w:pPr>
              <w:spacing w:after="0" w:line="240" w:lineRule="auto"/>
              <w:jc w:val="center"/>
              <w:rPr>
                <w:rFonts w:ascii="Times New Roman" w:hAnsi="Times New Roman"/>
                <w:sz w:val="28"/>
                <w:szCs w:val="28"/>
              </w:rPr>
            </w:pPr>
            <w:r w:rsidRPr="007460DC">
              <w:rPr>
                <w:rFonts w:ascii="Times New Roman" w:hAnsi="Times New Roman"/>
                <w:sz w:val="28"/>
                <w:szCs w:val="28"/>
              </w:rPr>
              <w:t>28,5</w:t>
            </w:r>
          </w:p>
        </w:tc>
        <w:tc>
          <w:tcPr>
            <w:tcW w:w="709" w:type="dxa"/>
            <w:vAlign w:val="center"/>
            <w:hideMark/>
          </w:tcPr>
          <w:p w:rsidR="00315EF0" w:rsidRPr="007460DC" w:rsidRDefault="00315EF0" w:rsidP="007460DC">
            <w:pPr>
              <w:spacing w:after="0" w:line="240" w:lineRule="auto"/>
              <w:jc w:val="center"/>
              <w:rPr>
                <w:rFonts w:ascii="Times New Roman" w:hAnsi="Times New Roman"/>
                <w:sz w:val="28"/>
                <w:szCs w:val="28"/>
              </w:rPr>
            </w:pPr>
            <w:r w:rsidRPr="007460DC">
              <w:rPr>
                <w:rFonts w:ascii="Times New Roman" w:hAnsi="Times New Roman"/>
                <w:sz w:val="28"/>
                <w:szCs w:val="28"/>
              </w:rPr>
              <w:t>104,5</w:t>
            </w:r>
          </w:p>
        </w:tc>
        <w:tc>
          <w:tcPr>
            <w:tcW w:w="2302" w:type="dxa"/>
            <w:vMerge/>
            <w:hideMark/>
          </w:tcPr>
          <w:p w:rsidR="00315EF0" w:rsidRPr="007460DC" w:rsidRDefault="00315EF0" w:rsidP="00315EF0">
            <w:pPr>
              <w:spacing w:after="0" w:line="240" w:lineRule="auto"/>
              <w:jc w:val="both"/>
              <w:rPr>
                <w:rFonts w:ascii="Times New Roman" w:hAnsi="Times New Roman"/>
                <w:sz w:val="28"/>
                <w:szCs w:val="28"/>
              </w:rPr>
            </w:pPr>
          </w:p>
        </w:tc>
      </w:tr>
      <w:tr w:rsidR="00315EF0" w:rsidRPr="007460DC" w:rsidTr="007460DC">
        <w:trPr>
          <w:trHeight w:val="450"/>
        </w:trPr>
        <w:tc>
          <w:tcPr>
            <w:tcW w:w="3697" w:type="dxa"/>
            <w:gridSpan w:val="2"/>
            <w:noWrap/>
            <w:hideMark/>
          </w:tcPr>
          <w:p w:rsidR="00315EF0" w:rsidRPr="007460DC" w:rsidRDefault="00315EF0" w:rsidP="00315EF0">
            <w:pPr>
              <w:spacing w:after="0" w:line="240" w:lineRule="auto"/>
              <w:jc w:val="both"/>
              <w:rPr>
                <w:rFonts w:ascii="Times New Roman" w:hAnsi="Times New Roman"/>
                <w:sz w:val="28"/>
                <w:szCs w:val="28"/>
              </w:rPr>
            </w:pPr>
            <w:r w:rsidRPr="007460DC">
              <w:rPr>
                <w:rFonts w:ascii="Times New Roman" w:hAnsi="Times New Roman"/>
                <w:sz w:val="28"/>
                <w:szCs w:val="28"/>
              </w:rPr>
              <w:t>Всего по подпрограмме</w:t>
            </w:r>
          </w:p>
        </w:tc>
        <w:tc>
          <w:tcPr>
            <w:tcW w:w="1656" w:type="dxa"/>
            <w:hideMark/>
          </w:tcPr>
          <w:p w:rsidR="00315EF0" w:rsidRPr="007460DC" w:rsidRDefault="00315EF0" w:rsidP="00315EF0">
            <w:pPr>
              <w:spacing w:after="0" w:line="240" w:lineRule="auto"/>
              <w:jc w:val="both"/>
              <w:rPr>
                <w:rFonts w:ascii="Times New Roman" w:hAnsi="Times New Roman"/>
                <w:sz w:val="28"/>
                <w:szCs w:val="28"/>
              </w:rPr>
            </w:pPr>
            <w:r w:rsidRPr="007460DC">
              <w:rPr>
                <w:rFonts w:ascii="Times New Roman" w:hAnsi="Times New Roman"/>
                <w:sz w:val="28"/>
                <w:szCs w:val="28"/>
              </w:rPr>
              <w:t> </w:t>
            </w:r>
          </w:p>
        </w:tc>
        <w:tc>
          <w:tcPr>
            <w:tcW w:w="1296" w:type="dxa"/>
            <w:vAlign w:val="center"/>
            <w:hideMark/>
          </w:tcPr>
          <w:p w:rsidR="00315EF0" w:rsidRPr="007460DC" w:rsidRDefault="00315EF0" w:rsidP="007460DC">
            <w:pPr>
              <w:spacing w:after="0" w:line="240" w:lineRule="auto"/>
              <w:jc w:val="center"/>
              <w:rPr>
                <w:rFonts w:ascii="Times New Roman" w:hAnsi="Times New Roman"/>
                <w:sz w:val="28"/>
                <w:szCs w:val="28"/>
              </w:rPr>
            </w:pPr>
          </w:p>
        </w:tc>
        <w:tc>
          <w:tcPr>
            <w:tcW w:w="559" w:type="dxa"/>
            <w:vAlign w:val="center"/>
            <w:hideMark/>
          </w:tcPr>
          <w:p w:rsidR="00315EF0" w:rsidRPr="007460DC" w:rsidRDefault="00315EF0" w:rsidP="007460DC">
            <w:pPr>
              <w:spacing w:after="0" w:line="240" w:lineRule="auto"/>
              <w:jc w:val="center"/>
              <w:rPr>
                <w:rFonts w:ascii="Times New Roman" w:hAnsi="Times New Roman"/>
                <w:sz w:val="28"/>
                <w:szCs w:val="28"/>
              </w:rPr>
            </w:pPr>
          </w:p>
        </w:tc>
        <w:tc>
          <w:tcPr>
            <w:tcW w:w="1616" w:type="dxa"/>
            <w:gridSpan w:val="2"/>
            <w:vAlign w:val="center"/>
            <w:hideMark/>
          </w:tcPr>
          <w:p w:rsidR="00315EF0" w:rsidRPr="007460DC" w:rsidRDefault="00315EF0" w:rsidP="007460DC">
            <w:pPr>
              <w:spacing w:after="0" w:line="240" w:lineRule="auto"/>
              <w:jc w:val="center"/>
              <w:rPr>
                <w:rFonts w:ascii="Times New Roman" w:hAnsi="Times New Roman"/>
                <w:sz w:val="28"/>
                <w:szCs w:val="28"/>
              </w:rPr>
            </w:pPr>
          </w:p>
        </w:tc>
        <w:tc>
          <w:tcPr>
            <w:tcW w:w="924" w:type="dxa"/>
            <w:vAlign w:val="center"/>
            <w:hideMark/>
          </w:tcPr>
          <w:p w:rsidR="00315EF0" w:rsidRPr="007460DC" w:rsidRDefault="00315EF0" w:rsidP="007460DC">
            <w:pPr>
              <w:spacing w:after="0" w:line="240" w:lineRule="auto"/>
              <w:jc w:val="center"/>
              <w:rPr>
                <w:rFonts w:ascii="Times New Roman" w:hAnsi="Times New Roman"/>
                <w:sz w:val="28"/>
                <w:szCs w:val="28"/>
              </w:rPr>
            </w:pPr>
          </w:p>
        </w:tc>
        <w:tc>
          <w:tcPr>
            <w:tcW w:w="1134" w:type="dxa"/>
            <w:gridSpan w:val="2"/>
            <w:noWrap/>
            <w:vAlign w:val="center"/>
            <w:hideMark/>
          </w:tcPr>
          <w:p w:rsidR="00315EF0" w:rsidRPr="007460DC" w:rsidRDefault="00315EF0" w:rsidP="007460DC">
            <w:pPr>
              <w:spacing w:after="0" w:line="240" w:lineRule="auto"/>
              <w:jc w:val="center"/>
              <w:rPr>
                <w:rFonts w:ascii="Times New Roman" w:hAnsi="Times New Roman"/>
                <w:sz w:val="28"/>
                <w:szCs w:val="28"/>
              </w:rPr>
            </w:pPr>
            <w:r w:rsidRPr="007460DC">
              <w:rPr>
                <w:rFonts w:ascii="Times New Roman" w:hAnsi="Times New Roman"/>
                <w:sz w:val="28"/>
                <w:szCs w:val="28"/>
              </w:rPr>
              <w:t>18 911,9</w:t>
            </w:r>
          </w:p>
        </w:tc>
        <w:tc>
          <w:tcPr>
            <w:tcW w:w="992" w:type="dxa"/>
            <w:gridSpan w:val="2"/>
            <w:noWrap/>
            <w:vAlign w:val="center"/>
            <w:hideMark/>
          </w:tcPr>
          <w:p w:rsidR="00315EF0" w:rsidRPr="007460DC" w:rsidRDefault="00315EF0" w:rsidP="007460DC">
            <w:pPr>
              <w:spacing w:after="0" w:line="240" w:lineRule="auto"/>
              <w:jc w:val="center"/>
              <w:rPr>
                <w:rFonts w:ascii="Times New Roman" w:hAnsi="Times New Roman"/>
                <w:sz w:val="28"/>
                <w:szCs w:val="28"/>
              </w:rPr>
            </w:pPr>
            <w:r w:rsidRPr="007460DC">
              <w:rPr>
                <w:rFonts w:ascii="Times New Roman" w:hAnsi="Times New Roman"/>
                <w:sz w:val="28"/>
                <w:szCs w:val="28"/>
              </w:rPr>
              <w:t>17 196,0</w:t>
            </w:r>
          </w:p>
        </w:tc>
        <w:tc>
          <w:tcPr>
            <w:tcW w:w="1134" w:type="dxa"/>
            <w:gridSpan w:val="2"/>
            <w:noWrap/>
            <w:vAlign w:val="center"/>
            <w:hideMark/>
          </w:tcPr>
          <w:p w:rsidR="00315EF0" w:rsidRPr="007460DC" w:rsidRDefault="00315EF0" w:rsidP="007460DC">
            <w:pPr>
              <w:spacing w:after="0" w:line="240" w:lineRule="auto"/>
              <w:jc w:val="center"/>
              <w:rPr>
                <w:rFonts w:ascii="Times New Roman" w:hAnsi="Times New Roman"/>
                <w:sz w:val="28"/>
                <w:szCs w:val="28"/>
              </w:rPr>
            </w:pPr>
            <w:r w:rsidRPr="007460DC">
              <w:rPr>
                <w:rFonts w:ascii="Times New Roman" w:hAnsi="Times New Roman"/>
                <w:sz w:val="28"/>
                <w:szCs w:val="28"/>
              </w:rPr>
              <w:t>16 985,7</w:t>
            </w:r>
          </w:p>
        </w:tc>
        <w:tc>
          <w:tcPr>
            <w:tcW w:w="709" w:type="dxa"/>
            <w:noWrap/>
            <w:vAlign w:val="center"/>
            <w:hideMark/>
          </w:tcPr>
          <w:p w:rsidR="00315EF0" w:rsidRPr="007460DC" w:rsidRDefault="00315EF0" w:rsidP="007460DC">
            <w:pPr>
              <w:spacing w:after="0" w:line="240" w:lineRule="auto"/>
              <w:jc w:val="center"/>
              <w:rPr>
                <w:rFonts w:ascii="Times New Roman" w:hAnsi="Times New Roman"/>
                <w:sz w:val="28"/>
                <w:szCs w:val="28"/>
              </w:rPr>
            </w:pPr>
            <w:r w:rsidRPr="007460DC">
              <w:rPr>
                <w:rFonts w:ascii="Times New Roman" w:hAnsi="Times New Roman"/>
                <w:sz w:val="28"/>
                <w:szCs w:val="28"/>
              </w:rPr>
              <w:t>53 093,6</w:t>
            </w:r>
          </w:p>
        </w:tc>
        <w:tc>
          <w:tcPr>
            <w:tcW w:w="2302" w:type="dxa"/>
            <w:noWrap/>
            <w:hideMark/>
          </w:tcPr>
          <w:p w:rsidR="00315EF0" w:rsidRPr="007460DC" w:rsidRDefault="00315EF0" w:rsidP="00315EF0">
            <w:pPr>
              <w:spacing w:after="0" w:line="240" w:lineRule="auto"/>
              <w:jc w:val="both"/>
              <w:rPr>
                <w:rFonts w:ascii="Times New Roman" w:hAnsi="Times New Roman"/>
                <w:sz w:val="28"/>
                <w:szCs w:val="28"/>
              </w:rPr>
            </w:pPr>
            <w:r w:rsidRPr="007460DC">
              <w:rPr>
                <w:rFonts w:ascii="Times New Roman" w:hAnsi="Times New Roman"/>
                <w:sz w:val="28"/>
                <w:szCs w:val="28"/>
              </w:rPr>
              <w:t> </w:t>
            </w:r>
          </w:p>
        </w:tc>
      </w:tr>
    </w:tbl>
    <w:p w:rsidR="006B22C9" w:rsidRPr="007460DC" w:rsidRDefault="006B22C9" w:rsidP="00180761">
      <w:pPr>
        <w:spacing w:after="0" w:line="240" w:lineRule="auto"/>
        <w:jc w:val="both"/>
        <w:rPr>
          <w:rFonts w:ascii="Times New Roman" w:hAnsi="Times New Roman"/>
          <w:sz w:val="28"/>
          <w:szCs w:val="28"/>
          <w:lang w:eastAsia="en-US"/>
        </w:rPr>
        <w:sectPr w:rsidR="006B22C9" w:rsidRPr="007460DC" w:rsidSect="00F5078E">
          <w:pgSz w:w="16838" w:h="11906" w:orient="landscape"/>
          <w:pgMar w:top="1134" w:right="567" w:bottom="1134" w:left="1985" w:header="709" w:footer="709" w:gutter="0"/>
          <w:pgBorders w:offsetFrom="page">
            <w:top w:val="single" w:sz="4" w:space="24" w:color="FFFFFF"/>
            <w:left w:val="single" w:sz="4" w:space="24" w:color="FFFFFF"/>
            <w:bottom w:val="single" w:sz="4" w:space="24" w:color="FFFFFF"/>
          </w:pgBorders>
          <w:cols w:space="708"/>
          <w:titlePg/>
          <w:docGrid w:linePitch="360"/>
        </w:sectPr>
      </w:pPr>
    </w:p>
    <w:tbl>
      <w:tblPr>
        <w:tblW w:w="0" w:type="auto"/>
        <w:tblLook w:val="00A0"/>
      </w:tblPr>
      <w:tblGrid>
        <w:gridCol w:w="4785"/>
        <w:gridCol w:w="4786"/>
      </w:tblGrid>
      <w:tr w:rsidR="006B22C9" w:rsidRPr="007460DC" w:rsidTr="003A6328">
        <w:tc>
          <w:tcPr>
            <w:tcW w:w="4785" w:type="dxa"/>
          </w:tcPr>
          <w:p w:rsidR="006B22C9" w:rsidRPr="007460DC" w:rsidRDefault="006B22C9" w:rsidP="00180761">
            <w:pPr>
              <w:spacing w:after="0" w:line="240" w:lineRule="auto"/>
              <w:jc w:val="center"/>
              <w:rPr>
                <w:rFonts w:ascii="Times New Roman" w:hAnsi="Times New Roman"/>
                <w:bCs/>
                <w:sz w:val="28"/>
                <w:szCs w:val="28"/>
              </w:rPr>
            </w:pPr>
          </w:p>
        </w:tc>
        <w:tc>
          <w:tcPr>
            <w:tcW w:w="4786" w:type="dxa"/>
          </w:tcPr>
          <w:p w:rsidR="006B22C9" w:rsidRPr="007460DC" w:rsidRDefault="006B22C9" w:rsidP="004A68BC">
            <w:pPr>
              <w:spacing w:after="0" w:line="192" w:lineRule="auto"/>
              <w:ind w:left="601"/>
              <w:jc w:val="right"/>
              <w:rPr>
                <w:rFonts w:ascii="Times New Roman" w:hAnsi="Times New Roman"/>
                <w:sz w:val="28"/>
                <w:szCs w:val="28"/>
              </w:rPr>
            </w:pPr>
            <w:r w:rsidRPr="007460DC">
              <w:rPr>
                <w:rFonts w:ascii="Times New Roman" w:hAnsi="Times New Roman"/>
                <w:sz w:val="28"/>
                <w:szCs w:val="28"/>
              </w:rPr>
              <w:t>Приложение № 6</w:t>
            </w:r>
          </w:p>
          <w:p w:rsidR="006B22C9" w:rsidRPr="007460DC" w:rsidRDefault="006B22C9" w:rsidP="004A68BC">
            <w:pPr>
              <w:spacing w:after="0" w:line="192" w:lineRule="auto"/>
              <w:ind w:left="601"/>
              <w:jc w:val="right"/>
              <w:rPr>
                <w:rFonts w:ascii="Times New Roman" w:hAnsi="Times New Roman"/>
                <w:sz w:val="28"/>
                <w:szCs w:val="28"/>
              </w:rPr>
            </w:pPr>
            <w:r w:rsidRPr="007460DC">
              <w:rPr>
                <w:rFonts w:ascii="Times New Roman" w:hAnsi="Times New Roman"/>
                <w:sz w:val="28"/>
                <w:szCs w:val="28"/>
              </w:rPr>
              <w:t xml:space="preserve">к Муниципальной программе «Развитие образования </w:t>
            </w:r>
          </w:p>
          <w:p w:rsidR="006B22C9" w:rsidRPr="007460DC" w:rsidRDefault="006B22C9" w:rsidP="004A68BC">
            <w:pPr>
              <w:spacing w:after="0" w:line="192" w:lineRule="auto"/>
              <w:ind w:left="601"/>
              <w:jc w:val="right"/>
              <w:rPr>
                <w:rFonts w:ascii="Times New Roman" w:hAnsi="Times New Roman"/>
                <w:sz w:val="28"/>
                <w:szCs w:val="28"/>
              </w:rPr>
            </w:pPr>
            <w:r w:rsidRPr="007460DC">
              <w:rPr>
                <w:rFonts w:ascii="Times New Roman" w:hAnsi="Times New Roman"/>
                <w:sz w:val="28"/>
                <w:szCs w:val="28"/>
              </w:rPr>
              <w:t xml:space="preserve">в </w:t>
            </w:r>
            <w:proofErr w:type="spellStart"/>
            <w:r w:rsidRPr="007460DC">
              <w:rPr>
                <w:rFonts w:ascii="Times New Roman" w:hAnsi="Times New Roman"/>
                <w:sz w:val="28"/>
                <w:szCs w:val="28"/>
              </w:rPr>
              <w:t>Абанском</w:t>
            </w:r>
            <w:proofErr w:type="spellEnd"/>
            <w:r w:rsidRPr="007460DC">
              <w:rPr>
                <w:rFonts w:ascii="Times New Roman" w:hAnsi="Times New Roman"/>
                <w:sz w:val="28"/>
                <w:szCs w:val="28"/>
              </w:rPr>
              <w:t xml:space="preserve"> районе»</w:t>
            </w:r>
          </w:p>
          <w:p w:rsidR="006B22C9" w:rsidRPr="007460DC" w:rsidRDefault="006B22C9" w:rsidP="00192FC3">
            <w:pPr>
              <w:spacing w:after="0" w:line="240" w:lineRule="auto"/>
              <w:rPr>
                <w:rFonts w:ascii="Times New Roman" w:hAnsi="Times New Roman"/>
                <w:sz w:val="28"/>
                <w:szCs w:val="28"/>
              </w:rPr>
            </w:pPr>
          </w:p>
        </w:tc>
      </w:tr>
    </w:tbl>
    <w:p w:rsidR="006B22C9" w:rsidRPr="007460DC" w:rsidRDefault="006B22C9" w:rsidP="00BE67E5">
      <w:pPr>
        <w:widowControl w:val="0"/>
        <w:autoSpaceDE w:val="0"/>
        <w:autoSpaceDN w:val="0"/>
        <w:adjustRightInd w:val="0"/>
        <w:spacing w:after="0" w:line="192" w:lineRule="auto"/>
        <w:jc w:val="center"/>
        <w:rPr>
          <w:rFonts w:ascii="Times New Roman" w:hAnsi="Times New Roman"/>
          <w:sz w:val="28"/>
          <w:szCs w:val="28"/>
          <w:lang w:eastAsia="en-US"/>
        </w:rPr>
      </w:pPr>
      <w:r w:rsidRPr="007460DC">
        <w:rPr>
          <w:rFonts w:ascii="Times New Roman" w:hAnsi="Times New Roman"/>
          <w:sz w:val="28"/>
          <w:szCs w:val="28"/>
          <w:lang w:eastAsia="en-US"/>
        </w:rPr>
        <w:t>Отдельное мероприятие</w:t>
      </w:r>
    </w:p>
    <w:p w:rsidR="006B22C9" w:rsidRPr="007460DC" w:rsidRDefault="006B22C9" w:rsidP="00BE67E5">
      <w:pPr>
        <w:widowControl w:val="0"/>
        <w:autoSpaceDE w:val="0"/>
        <w:autoSpaceDN w:val="0"/>
        <w:adjustRightInd w:val="0"/>
        <w:spacing w:after="0" w:line="192" w:lineRule="auto"/>
        <w:jc w:val="center"/>
        <w:rPr>
          <w:rFonts w:ascii="Times New Roman" w:hAnsi="Times New Roman"/>
          <w:sz w:val="28"/>
          <w:szCs w:val="28"/>
          <w:lang w:eastAsia="en-US"/>
        </w:rPr>
      </w:pPr>
      <w:r w:rsidRPr="007460DC">
        <w:rPr>
          <w:rFonts w:ascii="Times New Roman" w:hAnsi="Times New Roman"/>
          <w:sz w:val="28"/>
          <w:szCs w:val="28"/>
          <w:lang w:eastAsia="en-US"/>
        </w:rPr>
        <w:t>«Мероприятия, направленные на обеспечение безопасного участия детей в дорожном движении»</w:t>
      </w:r>
    </w:p>
    <w:p w:rsidR="006B22C9" w:rsidRPr="007460DC" w:rsidRDefault="006B22C9" w:rsidP="00180761">
      <w:pPr>
        <w:spacing w:after="0" w:line="240" w:lineRule="auto"/>
        <w:jc w:val="center"/>
        <w:rPr>
          <w:rFonts w:ascii="Times New Roman" w:hAnsi="Times New Roman"/>
          <w:sz w:val="28"/>
          <w:szCs w:val="28"/>
        </w:rPr>
      </w:pPr>
    </w:p>
    <w:p w:rsidR="006B22C9" w:rsidRPr="007460DC" w:rsidRDefault="006B22C9" w:rsidP="00180761">
      <w:pPr>
        <w:spacing w:after="0" w:line="240" w:lineRule="auto"/>
        <w:jc w:val="center"/>
        <w:rPr>
          <w:rFonts w:ascii="Times New Roman" w:hAnsi="Times New Roman"/>
          <w:bCs/>
          <w:sz w:val="28"/>
          <w:szCs w:val="28"/>
        </w:rPr>
      </w:pPr>
      <w:r w:rsidRPr="007460DC">
        <w:rPr>
          <w:rFonts w:ascii="Times New Roman" w:hAnsi="Times New Roman"/>
          <w:sz w:val="28"/>
          <w:szCs w:val="28"/>
        </w:rPr>
        <w:t xml:space="preserve">1.Паспорт </w:t>
      </w:r>
    </w:p>
    <w:tbl>
      <w:tblPr>
        <w:tblpPr w:leftFromText="180" w:rightFromText="180" w:vertAnchor="text" w:horzAnchor="margin" w:tblpXSpec="center" w:tblpY="234"/>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73"/>
        <w:gridCol w:w="6183"/>
      </w:tblGrid>
      <w:tr w:rsidR="006B22C9" w:rsidRPr="007460DC" w:rsidTr="00A237FA">
        <w:trPr>
          <w:trHeight w:val="535"/>
        </w:trPr>
        <w:tc>
          <w:tcPr>
            <w:tcW w:w="3173" w:type="dxa"/>
          </w:tcPr>
          <w:p w:rsidR="006B22C9" w:rsidRPr="007460DC" w:rsidRDefault="006B22C9" w:rsidP="00180761">
            <w:pPr>
              <w:spacing w:after="0" w:line="240" w:lineRule="auto"/>
              <w:rPr>
                <w:rFonts w:ascii="Times New Roman" w:hAnsi="Times New Roman"/>
                <w:sz w:val="28"/>
                <w:szCs w:val="28"/>
              </w:rPr>
            </w:pPr>
            <w:r w:rsidRPr="007460DC">
              <w:rPr>
                <w:rFonts w:ascii="Times New Roman" w:hAnsi="Times New Roman"/>
                <w:sz w:val="28"/>
                <w:szCs w:val="28"/>
              </w:rPr>
              <w:t>Наименование отдельного мероприятия</w:t>
            </w:r>
          </w:p>
        </w:tc>
        <w:tc>
          <w:tcPr>
            <w:tcW w:w="6183" w:type="dxa"/>
          </w:tcPr>
          <w:p w:rsidR="006B22C9" w:rsidRPr="007460DC" w:rsidRDefault="006B22C9" w:rsidP="00180761">
            <w:pPr>
              <w:spacing w:after="0" w:line="240" w:lineRule="auto"/>
              <w:jc w:val="both"/>
              <w:rPr>
                <w:rFonts w:ascii="Times New Roman" w:hAnsi="Times New Roman"/>
                <w:color w:val="FF0000"/>
                <w:sz w:val="28"/>
                <w:szCs w:val="28"/>
              </w:rPr>
            </w:pPr>
            <w:r w:rsidRPr="007460DC">
              <w:rPr>
                <w:rFonts w:ascii="Times New Roman" w:hAnsi="Times New Roman"/>
                <w:sz w:val="28"/>
                <w:szCs w:val="28"/>
              </w:rPr>
              <w:t>«Мероприятия, направленные на обеспечение безопасного участия детей в дорожном движении»</w:t>
            </w:r>
          </w:p>
        </w:tc>
      </w:tr>
      <w:tr w:rsidR="006B22C9" w:rsidRPr="007460DC" w:rsidTr="00A237FA">
        <w:trPr>
          <w:trHeight w:val="720"/>
        </w:trPr>
        <w:tc>
          <w:tcPr>
            <w:tcW w:w="3173" w:type="dxa"/>
          </w:tcPr>
          <w:p w:rsidR="006B22C9" w:rsidRPr="007460DC" w:rsidRDefault="006B22C9" w:rsidP="00180761">
            <w:pPr>
              <w:spacing w:after="0" w:line="240" w:lineRule="auto"/>
              <w:rPr>
                <w:rFonts w:ascii="Times New Roman" w:hAnsi="Times New Roman"/>
                <w:sz w:val="28"/>
                <w:szCs w:val="28"/>
              </w:rPr>
            </w:pPr>
            <w:r w:rsidRPr="007460DC">
              <w:rPr>
                <w:rFonts w:ascii="Times New Roman" w:hAnsi="Times New Roman"/>
                <w:sz w:val="28"/>
                <w:szCs w:val="28"/>
              </w:rPr>
              <w:t>Наименование Муниципальной программы, в рамках которой реализуется отдельное мероприятие</w:t>
            </w:r>
          </w:p>
        </w:tc>
        <w:tc>
          <w:tcPr>
            <w:tcW w:w="6183" w:type="dxa"/>
          </w:tcPr>
          <w:p w:rsidR="006B22C9" w:rsidRPr="007460DC" w:rsidRDefault="006B22C9" w:rsidP="00180761">
            <w:pPr>
              <w:spacing w:after="0" w:line="240" w:lineRule="auto"/>
              <w:jc w:val="both"/>
              <w:rPr>
                <w:rFonts w:ascii="Times New Roman" w:hAnsi="Times New Roman"/>
                <w:sz w:val="28"/>
                <w:szCs w:val="28"/>
              </w:rPr>
            </w:pPr>
            <w:r w:rsidRPr="007460DC">
              <w:rPr>
                <w:rFonts w:ascii="Times New Roman" w:hAnsi="Times New Roman"/>
                <w:sz w:val="28"/>
                <w:szCs w:val="28"/>
              </w:rPr>
              <w:t xml:space="preserve">«Развитие образования в </w:t>
            </w:r>
            <w:proofErr w:type="spellStart"/>
            <w:r w:rsidRPr="007460DC">
              <w:rPr>
                <w:rFonts w:ascii="Times New Roman" w:hAnsi="Times New Roman"/>
                <w:sz w:val="28"/>
                <w:szCs w:val="28"/>
              </w:rPr>
              <w:t>Абанском</w:t>
            </w:r>
            <w:proofErr w:type="spellEnd"/>
            <w:r w:rsidRPr="007460DC">
              <w:rPr>
                <w:rFonts w:ascii="Times New Roman" w:hAnsi="Times New Roman"/>
                <w:sz w:val="28"/>
                <w:szCs w:val="28"/>
              </w:rPr>
              <w:t xml:space="preserve"> районе»</w:t>
            </w:r>
          </w:p>
        </w:tc>
      </w:tr>
      <w:tr w:rsidR="006B22C9" w:rsidRPr="007460DC" w:rsidTr="00A237FA">
        <w:trPr>
          <w:trHeight w:val="480"/>
        </w:trPr>
        <w:tc>
          <w:tcPr>
            <w:tcW w:w="3173" w:type="dxa"/>
          </w:tcPr>
          <w:p w:rsidR="006B22C9" w:rsidRPr="007460DC" w:rsidRDefault="006B22C9" w:rsidP="00180761">
            <w:pPr>
              <w:spacing w:after="0" w:line="240" w:lineRule="auto"/>
              <w:rPr>
                <w:rFonts w:ascii="Times New Roman" w:hAnsi="Times New Roman"/>
                <w:sz w:val="28"/>
                <w:szCs w:val="28"/>
              </w:rPr>
            </w:pPr>
            <w:r w:rsidRPr="007460DC">
              <w:rPr>
                <w:rFonts w:ascii="Times New Roman" w:hAnsi="Times New Roman"/>
                <w:sz w:val="28"/>
                <w:szCs w:val="28"/>
              </w:rPr>
              <w:t>Сроки реализации</w:t>
            </w:r>
          </w:p>
        </w:tc>
        <w:tc>
          <w:tcPr>
            <w:tcW w:w="6183" w:type="dxa"/>
          </w:tcPr>
          <w:p w:rsidR="006B22C9" w:rsidRPr="007460DC" w:rsidRDefault="006B22C9" w:rsidP="0086765B">
            <w:pPr>
              <w:spacing w:after="0" w:line="240" w:lineRule="auto"/>
              <w:jc w:val="both"/>
              <w:rPr>
                <w:rFonts w:ascii="Times New Roman" w:hAnsi="Times New Roman"/>
                <w:sz w:val="28"/>
                <w:szCs w:val="28"/>
              </w:rPr>
            </w:pPr>
            <w:r w:rsidRPr="007460DC">
              <w:rPr>
                <w:rFonts w:ascii="Times New Roman" w:hAnsi="Times New Roman"/>
                <w:sz w:val="28"/>
                <w:szCs w:val="28"/>
              </w:rPr>
              <w:t>201</w:t>
            </w:r>
            <w:r w:rsidR="00D31F87" w:rsidRPr="007460DC">
              <w:rPr>
                <w:rFonts w:ascii="Times New Roman" w:hAnsi="Times New Roman"/>
                <w:sz w:val="28"/>
                <w:szCs w:val="28"/>
              </w:rPr>
              <w:t>6</w:t>
            </w:r>
            <w:r w:rsidRPr="007460DC">
              <w:rPr>
                <w:rFonts w:ascii="Times New Roman" w:hAnsi="Times New Roman"/>
                <w:sz w:val="28"/>
                <w:szCs w:val="28"/>
              </w:rPr>
              <w:t>-202</w:t>
            </w:r>
            <w:r w:rsidR="0086765B" w:rsidRPr="007460DC">
              <w:rPr>
                <w:rFonts w:ascii="Times New Roman" w:hAnsi="Times New Roman"/>
                <w:sz w:val="28"/>
                <w:szCs w:val="28"/>
              </w:rPr>
              <w:t>1</w:t>
            </w:r>
            <w:r w:rsidRPr="007460DC">
              <w:rPr>
                <w:rFonts w:ascii="Times New Roman" w:hAnsi="Times New Roman"/>
                <w:sz w:val="28"/>
                <w:szCs w:val="28"/>
              </w:rPr>
              <w:t xml:space="preserve"> годы</w:t>
            </w:r>
          </w:p>
        </w:tc>
      </w:tr>
      <w:tr w:rsidR="006B22C9" w:rsidRPr="007460DC" w:rsidTr="00A237FA">
        <w:trPr>
          <w:trHeight w:val="350"/>
        </w:trPr>
        <w:tc>
          <w:tcPr>
            <w:tcW w:w="3173" w:type="dxa"/>
          </w:tcPr>
          <w:p w:rsidR="006B22C9" w:rsidRPr="007460DC" w:rsidRDefault="006B22C9" w:rsidP="00180761">
            <w:pPr>
              <w:spacing w:after="0" w:line="240" w:lineRule="auto"/>
              <w:rPr>
                <w:rFonts w:ascii="Times New Roman" w:hAnsi="Times New Roman"/>
                <w:sz w:val="28"/>
                <w:szCs w:val="28"/>
              </w:rPr>
            </w:pPr>
            <w:r w:rsidRPr="007460DC">
              <w:rPr>
                <w:rFonts w:ascii="Times New Roman" w:hAnsi="Times New Roman"/>
                <w:sz w:val="28"/>
                <w:szCs w:val="28"/>
              </w:rPr>
              <w:t>Цель реализации отдельного мероприятия</w:t>
            </w:r>
          </w:p>
        </w:tc>
        <w:tc>
          <w:tcPr>
            <w:tcW w:w="6183" w:type="dxa"/>
          </w:tcPr>
          <w:p w:rsidR="006B22C9" w:rsidRPr="007460DC" w:rsidRDefault="006B22C9" w:rsidP="00355EC6">
            <w:pPr>
              <w:spacing w:after="0" w:line="240" w:lineRule="auto"/>
              <w:jc w:val="both"/>
              <w:rPr>
                <w:rFonts w:ascii="Times New Roman" w:hAnsi="Times New Roman"/>
                <w:sz w:val="28"/>
                <w:szCs w:val="28"/>
              </w:rPr>
            </w:pPr>
            <w:r w:rsidRPr="007460DC">
              <w:rPr>
                <w:rFonts w:ascii="Times New Roman" w:hAnsi="Times New Roman"/>
                <w:sz w:val="28"/>
                <w:szCs w:val="28"/>
              </w:rPr>
              <w:t>Цель: обеспечение безопасности участия детей в дорожном движении.</w:t>
            </w:r>
          </w:p>
          <w:p w:rsidR="006B22C9" w:rsidRPr="007460DC" w:rsidRDefault="006B22C9" w:rsidP="00EA1266">
            <w:pPr>
              <w:spacing w:after="0" w:line="240" w:lineRule="auto"/>
              <w:jc w:val="both"/>
              <w:rPr>
                <w:rFonts w:ascii="Times New Roman" w:hAnsi="Times New Roman"/>
                <w:sz w:val="28"/>
                <w:szCs w:val="28"/>
              </w:rPr>
            </w:pPr>
          </w:p>
        </w:tc>
      </w:tr>
      <w:tr w:rsidR="006B22C9" w:rsidRPr="007460DC" w:rsidTr="00A237FA">
        <w:trPr>
          <w:trHeight w:val="505"/>
        </w:trPr>
        <w:tc>
          <w:tcPr>
            <w:tcW w:w="3173" w:type="dxa"/>
          </w:tcPr>
          <w:p w:rsidR="006B22C9" w:rsidRPr="007460DC" w:rsidRDefault="006B22C9" w:rsidP="00180761">
            <w:pPr>
              <w:spacing w:after="0" w:line="240" w:lineRule="auto"/>
              <w:rPr>
                <w:rFonts w:ascii="Times New Roman" w:hAnsi="Times New Roman"/>
                <w:sz w:val="28"/>
                <w:szCs w:val="28"/>
              </w:rPr>
            </w:pPr>
            <w:r w:rsidRPr="007460DC">
              <w:rPr>
                <w:rFonts w:ascii="Times New Roman" w:hAnsi="Times New Roman"/>
                <w:sz w:val="28"/>
                <w:szCs w:val="28"/>
              </w:rPr>
              <w:t>Главный распорядитель бюджетных средств, ответственный за реализацию мероприятий отдельного мероприятия</w:t>
            </w:r>
          </w:p>
        </w:tc>
        <w:tc>
          <w:tcPr>
            <w:tcW w:w="6183" w:type="dxa"/>
          </w:tcPr>
          <w:p w:rsidR="006B22C9" w:rsidRPr="007460DC" w:rsidRDefault="006B22C9" w:rsidP="00EA1266">
            <w:pPr>
              <w:spacing w:after="0" w:line="240" w:lineRule="auto"/>
              <w:jc w:val="both"/>
              <w:rPr>
                <w:rFonts w:ascii="Times New Roman" w:hAnsi="Times New Roman"/>
                <w:sz w:val="28"/>
                <w:szCs w:val="28"/>
              </w:rPr>
            </w:pPr>
            <w:r w:rsidRPr="007460DC">
              <w:rPr>
                <w:rFonts w:ascii="Times New Roman" w:hAnsi="Times New Roman"/>
                <w:sz w:val="28"/>
                <w:szCs w:val="28"/>
              </w:rPr>
              <w:t xml:space="preserve">Управление образования администрации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 (далее – управление образования)</w:t>
            </w:r>
          </w:p>
        </w:tc>
      </w:tr>
      <w:tr w:rsidR="006B22C9" w:rsidRPr="007460DC" w:rsidTr="00A237FA">
        <w:trPr>
          <w:trHeight w:val="505"/>
        </w:trPr>
        <w:tc>
          <w:tcPr>
            <w:tcW w:w="3173" w:type="dxa"/>
          </w:tcPr>
          <w:p w:rsidR="006B22C9" w:rsidRPr="007460DC" w:rsidRDefault="006B22C9" w:rsidP="00180761">
            <w:pPr>
              <w:spacing w:after="0" w:line="240" w:lineRule="auto"/>
              <w:rPr>
                <w:rFonts w:ascii="Times New Roman" w:hAnsi="Times New Roman"/>
                <w:sz w:val="28"/>
                <w:szCs w:val="28"/>
              </w:rPr>
            </w:pPr>
            <w:r w:rsidRPr="007460DC">
              <w:rPr>
                <w:rFonts w:ascii="Times New Roman" w:hAnsi="Times New Roman"/>
                <w:sz w:val="28"/>
                <w:szCs w:val="28"/>
              </w:rPr>
              <w:t xml:space="preserve">Ожидаемые результаты от реализации отдельного мероприятия, </w:t>
            </w:r>
          </w:p>
          <w:p w:rsidR="006B22C9" w:rsidRPr="007460DC" w:rsidRDefault="006B22C9" w:rsidP="00180761">
            <w:pPr>
              <w:spacing w:after="0" w:line="240" w:lineRule="auto"/>
              <w:rPr>
                <w:rFonts w:ascii="Times New Roman" w:hAnsi="Times New Roman"/>
                <w:sz w:val="28"/>
                <w:szCs w:val="28"/>
              </w:rPr>
            </w:pPr>
            <w:r w:rsidRPr="007460DC">
              <w:rPr>
                <w:rFonts w:ascii="Times New Roman" w:hAnsi="Times New Roman"/>
                <w:sz w:val="28"/>
                <w:szCs w:val="28"/>
              </w:rPr>
              <w:t>перечень показателей результативности</w:t>
            </w:r>
          </w:p>
        </w:tc>
        <w:tc>
          <w:tcPr>
            <w:tcW w:w="6183" w:type="dxa"/>
          </w:tcPr>
          <w:p w:rsidR="00D077CF" w:rsidRPr="007460DC" w:rsidRDefault="0015575C" w:rsidP="00355EC6">
            <w:pPr>
              <w:widowControl w:val="0"/>
              <w:autoSpaceDE w:val="0"/>
              <w:autoSpaceDN w:val="0"/>
              <w:adjustRightInd w:val="0"/>
              <w:spacing w:after="0" w:line="240" w:lineRule="auto"/>
              <w:rPr>
                <w:rFonts w:ascii="Times New Roman" w:hAnsi="Times New Roman"/>
                <w:sz w:val="28"/>
                <w:szCs w:val="28"/>
              </w:rPr>
            </w:pPr>
            <w:r w:rsidRPr="007460DC">
              <w:rPr>
                <w:rFonts w:ascii="Times New Roman" w:hAnsi="Times New Roman"/>
                <w:sz w:val="28"/>
                <w:szCs w:val="28"/>
              </w:rPr>
              <w:t>Количество</w:t>
            </w:r>
            <w:r w:rsidR="00D077CF" w:rsidRPr="007460DC">
              <w:rPr>
                <w:rFonts w:ascii="Times New Roman" w:hAnsi="Times New Roman"/>
                <w:sz w:val="28"/>
                <w:szCs w:val="28"/>
              </w:rPr>
              <w:t xml:space="preserve"> случаев детского </w:t>
            </w:r>
            <w:proofErr w:type="spellStart"/>
            <w:r w:rsidR="00D077CF" w:rsidRPr="007460DC">
              <w:rPr>
                <w:rFonts w:ascii="Times New Roman" w:hAnsi="Times New Roman"/>
                <w:sz w:val="28"/>
                <w:szCs w:val="28"/>
              </w:rPr>
              <w:t>дорожно</w:t>
            </w:r>
            <w:proofErr w:type="spellEnd"/>
            <w:r w:rsidR="00D077CF" w:rsidRPr="007460DC">
              <w:rPr>
                <w:rFonts w:ascii="Times New Roman" w:hAnsi="Times New Roman"/>
                <w:sz w:val="28"/>
                <w:szCs w:val="28"/>
              </w:rPr>
              <w:t xml:space="preserve"> – транспортного травматизма </w:t>
            </w:r>
            <w:r w:rsidRPr="007460DC">
              <w:rPr>
                <w:rFonts w:ascii="Times New Roman" w:hAnsi="Times New Roman"/>
                <w:sz w:val="28"/>
                <w:szCs w:val="28"/>
              </w:rPr>
              <w:t>-</w:t>
            </w:r>
            <w:r w:rsidR="00D077CF" w:rsidRPr="007460DC">
              <w:rPr>
                <w:rFonts w:ascii="Times New Roman" w:hAnsi="Times New Roman"/>
                <w:sz w:val="28"/>
                <w:szCs w:val="28"/>
              </w:rPr>
              <w:t xml:space="preserve"> 0.</w:t>
            </w:r>
          </w:p>
          <w:p w:rsidR="006B22C9" w:rsidRPr="007460DC" w:rsidRDefault="006B22C9" w:rsidP="00355EC6">
            <w:pPr>
              <w:widowControl w:val="0"/>
              <w:autoSpaceDE w:val="0"/>
              <w:autoSpaceDN w:val="0"/>
              <w:adjustRightInd w:val="0"/>
              <w:spacing w:after="0" w:line="240" w:lineRule="auto"/>
              <w:rPr>
                <w:rFonts w:ascii="Times New Roman" w:hAnsi="Times New Roman"/>
                <w:sz w:val="28"/>
                <w:szCs w:val="28"/>
              </w:rPr>
            </w:pPr>
            <w:r w:rsidRPr="007460DC">
              <w:rPr>
                <w:rFonts w:ascii="Times New Roman" w:hAnsi="Times New Roman"/>
                <w:sz w:val="28"/>
                <w:szCs w:val="28"/>
              </w:rPr>
              <w:t>Число детей, погибших в дорожно-транспортных происшествиях – 0 чел.</w:t>
            </w:r>
          </w:p>
          <w:p w:rsidR="006B22C9" w:rsidRPr="007460DC" w:rsidRDefault="006B22C9" w:rsidP="00355EC6">
            <w:pPr>
              <w:spacing w:after="0" w:line="240" w:lineRule="auto"/>
              <w:jc w:val="both"/>
              <w:rPr>
                <w:rFonts w:ascii="Times New Roman" w:hAnsi="Times New Roman"/>
                <w:sz w:val="28"/>
                <w:szCs w:val="28"/>
              </w:rPr>
            </w:pPr>
            <w:r w:rsidRPr="007460DC">
              <w:rPr>
                <w:rFonts w:ascii="Times New Roman" w:hAnsi="Times New Roman"/>
                <w:sz w:val="28"/>
                <w:szCs w:val="28"/>
              </w:rPr>
              <w:t>Перечень показателей результативности представлен в приложении №1 подпрограммы.</w:t>
            </w:r>
          </w:p>
        </w:tc>
      </w:tr>
      <w:tr w:rsidR="006B22C9" w:rsidRPr="007460DC" w:rsidTr="00A237FA">
        <w:trPr>
          <w:trHeight w:val="77"/>
        </w:trPr>
        <w:tc>
          <w:tcPr>
            <w:tcW w:w="3173" w:type="dxa"/>
          </w:tcPr>
          <w:p w:rsidR="006B22C9" w:rsidRPr="007460DC" w:rsidRDefault="006B22C9" w:rsidP="00180761">
            <w:pPr>
              <w:spacing w:after="0" w:line="240" w:lineRule="auto"/>
              <w:rPr>
                <w:rFonts w:ascii="Times New Roman" w:hAnsi="Times New Roman"/>
                <w:sz w:val="28"/>
                <w:szCs w:val="28"/>
              </w:rPr>
            </w:pPr>
            <w:r w:rsidRPr="007460DC">
              <w:rPr>
                <w:rFonts w:ascii="Times New Roman" w:hAnsi="Times New Roman"/>
                <w:sz w:val="28"/>
                <w:szCs w:val="28"/>
              </w:rPr>
              <w:t>Информация по ресурсному обеспечению отдельного мероприятия</w:t>
            </w:r>
          </w:p>
        </w:tc>
        <w:tc>
          <w:tcPr>
            <w:tcW w:w="6183" w:type="dxa"/>
          </w:tcPr>
          <w:p w:rsidR="0086765B" w:rsidRPr="007460DC" w:rsidRDefault="0086765B" w:rsidP="007460DC">
            <w:pPr>
              <w:spacing w:after="0" w:line="192" w:lineRule="auto"/>
              <w:rPr>
                <w:rFonts w:ascii="Times New Roman" w:hAnsi="Times New Roman"/>
                <w:sz w:val="28"/>
                <w:szCs w:val="28"/>
              </w:rPr>
            </w:pPr>
            <w:r w:rsidRPr="007460DC">
              <w:rPr>
                <w:rFonts w:ascii="Times New Roman" w:hAnsi="Times New Roman"/>
                <w:sz w:val="28"/>
                <w:szCs w:val="28"/>
              </w:rPr>
              <w:t>Финансирование осуществляется за счет сре</w:t>
            </w:r>
            <w:proofErr w:type="gramStart"/>
            <w:r w:rsidRPr="007460DC">
              <w:rPr>
                <w:rFonts w:ascii="Times New Roman" w:hAnsi="Times New Roman"/>
                <w:sz w:val="28"/>
                <w:szCs w:val="28"/>
              </w:rPr>
              <w:t>дств кр</w:t>
            </w:r>
            <w:proofErr w:type="gramEnd"/>
            <w:r w:rsidRPr="007460DC">
              <w:rPr>
                <w:rFonts w:ascii="Times New Roman" w:hAnsi="Times New Roman"/>
                <w:sz w:val="28"/>
                <w:szCs w:val="28"/>
              </w:rPr>
              <w:t>аевого и районного бюджетов.</w:t>
            </w:r>
          </w:p>
          <w:p w:rsidR="0086765B" w:rsidRPr="007460DC" w:rsidRDefault="0086765B" w:rsidP="007460DC">
            <w:pPr>
              <w:spacing w:after="0" w:line="192" w:lineRule="auto"/>
              <w:rPr>
                <w:rFonts w:ascii="Times New Roman" w:hAnsi="Times New Roman"/>
                <w:sz w:val="28"/>
                <w:szCs w:val="28"/>
              </w:rPr>
            </w:pPr>
            <w:r w:rsidRPr="007460DC">
              <w:rPr>
                <w:rFonts w:ascii="Times New Roman" w:hAnsi="Times New Roman"/>
                <w:sz w:val="28"/>
                <w:szCs w:val="28"/>
              </w:rPr>
              <w:t>Объем финансирования подпрограммы составит 13,2 тыс. рублей, в том числе:</w:t>
            </w:r>
          </w:p>
          <w:p w:rsidR="0086765B" w:rsidRPr="007460DC" w:rsidRDefault="0086765B" w:rsidP="007460DC">
            <w:pPr>
              <w:spacing w:after="0" w:line="192" w:lineRule="auto"/>
              <w:rPr>
                <w:rFonts w:ascii="Times New Roman" w:hAnsi="Times New Roman"/>
                <w:sz w:val="28"/>
                <w:szCs w:val="28"/>
              </w:rPr>
            </w:pPr>
            <w:r w:rsidRPr="007460DC">
              <w:rPr>
                <w:rFonts w:ascii="Times New Roman" w:hAnsi="Times New Roman"/>
                <w:sz w:val="28"/>
                <w:szCs w:val="28"/>
              </w:rPr>
              <w:t>2014 год – 0,0 тыс. рублей;</w:t>
            </w:r>
          </w:p>
          <w:p w:rsidR="0086765B" w:rsidRPr="007460DC" w:rsidRDefault="0086765B" w:rsidP="007460DC">
            <w:pPr>
              <w:spacing w:after="0" w:line="192" w:lineRule="auto"/>
              <w:rPr>
                <w:rFonts w:ascii="Times New Roman" w:hAnsi="Times New Roman"/>
                <w:sz w:val="28"/>
                <w:szCs w:val="28"/>
              </w:rPr>
            </w:pPr>
            <w:r w:rsidRPr="007460DC">
              <w:rPr>
                <w:rFonts w:ascii="Times New Roman" w:hAnsi="Times New Roman"/>
                <w:sz w:val="28"/>
                <w:szCs w:val="28"/>
              </w:rPr>
              <w:t>2015 год – 0,0 тыс. рублей;</w:t>
            </w:r>
          </w:p>
          <w:p w:rsidR="0086765B" w:rsidRPr="007460DC" w:rsidRDefault="0086765B" w:rsidP="007460DC">
            <w:pPr>
              <w:spacing w:after="0" w:line="192" w:lineRule="auto"/>
              <w:rPr>
                <w:rFonts w:ascii="Times New Roman" w:hAnsi="Times New Roman"/>
                <w:sz w:val="28"/>
                <w:szCs w:val="28"/>
              </w:rPr>
            </w:pPr>
            <w:r w:rsidRPr="007460DC">
              <w:rPr>
                <w:rFonts w:ascii="Times New Roman" w:hAnsi="Times New Roman"/>
                <w:sz w:val="28"/>
                <w:szCs w:val="28"/>
              </w:rPr>
              <w:t>2016 год – 6,6 тыс. рублей, в том числе за счет средств районного бюджета 0,6 тыс. рублей, за счет сре</w:t>
            </w:r>
            <w:proofErr w:type="gramStart"/>
            <w:r w:rsidRPr="007460DC">
              <w:rPr>
                <w:rFonts w:ascii="Times New Roman" w:hAnsi="Times New Roman"/>
                <w:sz w:val="28"/>
                <w:szCs w:val="28"/>
              </w:rPr>
              <w:t>дств кр</w:t>
            </w:r>
            <w:proofErr w:type="gramEnd"/>
            <w:r w:rsidRPr="007460DC">
              <w:rPr>
                <w:rFonts w:ascii="Times New Roman" w:hAnsi="Times New Roman"/>
                <w:sz w:val="28"/>
                <w:szCs w:val="28"/>
              </w:rPr>
              <w:t>аевого бюджета – 6,0 тыс. рублей;</w:t>
            </w:r>
          </w:p>
          <w:p w:rsidR="0086765B" w:rsidRPr="007460DC" w:rsidRDefault="0086765B" w:rsidP="007460DC">
            <w:pPr>
              <w:spacing w:after="0" w:line="192" w:lineRule="auto"/>
              <w:rPr>
                <w:rFonts w:ascii="Times New Roman" w:hAnsi="Times New Roman"/>
                <w:sz w:val="28"/>
                <w:szCs w:val="28"/>
              </w:rPr>
            </w:pPr>
            <w:r w:rsidRPr="007460DC">
              <w:rPr>
                <w:rFonts w:ascii="Times New Roman" w:hAnsi="Times New Roman"/>
                <w:sz w:val="28"/>
                <w:szCs w:val="28"/>
              </w:rPr>
              <w:t>2017 год – 6,6 тыс. рублей, в том числе за счет средств районного бюджета 0,6 тыс. рублей, за счет сре</w:t>
            </w:r>
            <w:proofErr w:type="gramStart"/>
            <w:r w:rsidRPr="007460DC">
              <w:rPr>
                <w:rFonts w:ascii="Times New Roman" w:hAnsi="Times New Roman"/>
                <w:sz w:val="28"/>
                <w:szCs w:val="28"/>
              </w:rPr>
              <w:t>дств кр</w:t>
            </w:r>
            <w:proofErr w:type="gramEnd"/>
            <w:r w:rsidRPr="007460DC">
              <w:rPr>
                <w:rFonts w:ascii="Times New Roman" w:hAnsi="Times New Roman"/>
                <w:sz w:val="28"/>
                <w:szCs w:val="28"/>
              </w:rPr>
              <w:t>аевого бюджета – 6,0 тыс. рублей;</w:t>
            </w:r>
          </w:p>
          <w:p w:rsidR="0086765B" w:rsidRPr="007460DC" w:rsidRDefault="0086765B" w:rsidP="007460DC">
            <w:pPr>
              <w:spacing w:after="0" w:line="192" w:lineRule="auto"/>
              <w:rPr>
                <w:rFonts w:ascii="Times New Roman" w:hAnsi="Times New Roman"/>
                <w:sz w:val="28"/>
                <w:szCs w:val="28"/>
              </w:rPr>
            </w:pPr>
            <w:r w:rsidRPr="007460DC">
              <w:rPr>
                <w:rFonts w:ascii="Times New Roman" w:hAnsi="Times New Roman"/>
                <w:sz w:val="28"/>
                <w:szCs w:val="28"/>
              </w:rPr>
              <w:lastRenderedPageBreak/>
              <w:t>2018 год – 0,0 тыс. рублей;</w:t>
            </w:r>
          </w:p>
          <w:p w:rsidR="0086765B" w:rsidRPr="007460DC" w:rsidRDefault="0086765B" w:rsidP="007460DC">
            <w:pPr>
              <w:spacing w:after="0" w:line="192" w:lineRule="auto"/>
              <w:rPr>
                <w:rFonts w:ascii="Times New Roman" w:hAnsi="Times New Roman"/>
                <w:sz w:val="28"/>
                <w:szCs w:val="28"/>
              </w:rPr>
            </w:pPr>
            <w:r w:rsidRPr="007460DC">
              <w:rPr>
                <w:rFonts w:ascii="Times New Roman" w:hAnsi="Times New Roman"/>
                <w:sz w:val="28"/>
                <w:szCs w:val="28"/>
              </w:rPr>
              <w:t>2019 год – 0,0 тыс. рублей;</w:t>
            </w:r>
          </w:p>
          <w:p w:rsidR="006B22C9" w:rsidRPr="007460DC" w:rsidRDefault="0086765B" w:rsidP="007460DC">
            <w:pPr>
              <w:spacing w:after="0" w:line="192" w:lineRule="auto"/>
              <w:rPr>
                <w:rFonts w:ascii="Times New Roman" w:hAnsi="Times New Roman"/>
                <w:sz w:val="28"/>
                <w:szCs w:val="28"/>
              </w:rPr>
            </w:pPr>
            <w:r w:rsidRPr="007460DC">
              <w:rPr>
                <w:rFonts w:ascii="Times New Roman" w:hAnsi="Times New Roman"/>
                <w:sz w:val="28"/>
                <w:szCs w:val="28"/>
              </w:rPr>
              <w:t>2020 год – 0,0 тыс. рублей;</w:t>
            </w:r>
          </w:p>
          <w:p w:rsidR="0086765B" w:rsidRPr="007460DC" w:rsidRDefault="0086765B" w:rsidP="007460DC">
            <w:pPr>
              <w:spacing w:after="0" w:line="192" w:lineRule="auto"/>
              <w:rPr>
                <w:rFonts w:ascii="Times New Roman" w:hAnsi="Times New Roman"/>
                <w:sz w:val="28"/>
                <w:szCs w:val="28"/>
              </w:rPr>
            </w:pPr>
            <w:r w:rsidRPr="007460DC">
              <w:rPr>
                <w:rFonts w:ascii="Times New Roman" w:hAnsi="Times New Roman"/>
                <w:sz w:val="28"/>
                <w:szCs w:val="28"/>
              </w:rPr>
              <w:t>2021 год – 0,0 тыс. рублей.</w:t>
            </w:r>
          </w:p>
        </w:tc>
      </w:tr>
    </w:tbl>
    <w:p w:rsidR="006B22C9" w:rsidRPr="007460DC" w:rsidRDefault="006B22C9" w:rsidP="00180761">
      <w:pPr>
        <w:spacing w:after="0" w:line="240" w:lineRule="auto"/>
        <w:jc w:val="center"/>
        <w:rPr>
          <w:rFonts w:ascii="Times New Roman" w:hAnsi="Times New Roman"/>
          <w:bCs/>
          <w:sz w:val="28"/>
          <w:szCs w:val="28"/>
        </w:rPr>
      </w:pPr>
    </w:p>
    <w:p w:rsidR="006B22C9" w:rsidRPr="007460DC" w:rsidRDefault="006B22C9" w:rsidP="00C517BF">
      <w:pPr>
        <w:spacing w:after="0" w:line="240" w:lineRule="auto"/>
        <w:ind w:firstLine="851"/>
        <w:jc w:val="center"/>
        <w:rPr>
          <w:rFonts w:ascii="Times New Roman" w:hAnsi="Times New Roman"/>
          <w:sz w:val="28"/>
          <w:szCs w:val="28"/>
        </w:rPr>
      </w:pPr>
      <w:r w:rsidRPr="007460DC">
        <w:rPr>
          <w:rFonts w:ascii="Times New Roman" w:hAnsi="Times New Roman"/>
          <w:sz w:val="28"/>
          <w:szCs w:val="28"/>
        </w:rPr>
        <w:t>2.Механизм реализации отдельных мероприятий отдельного мероприятия.</w:t>
      </w:r>
    </w:p>
    <w:p w:rsidR="006B22C9" w:rsidRPr="007460DC" w:rsidRDefault="006B22C9" w:rsidP="00180761">
      <w:pPr>
        <w:spacing w:after="0" w:line="240" w:lineRule="auto"/>
        <w:ind w:firstLine="851"/>
        <w:jc w:val="both"/>
        <w:rPr>
          <w:rFonts w:ascii="Times New Roman" w:hAnsi="Times New Roman"/>
          <w:sz w:val="28"/>
          <w:szCs w:val="28"/>
        </w:rPr>
      </w:pPr>
    </w:p>
    <w:p w:rsidR="006B22C9" w:rsidRPr="007460DC" w:rsidRDefault="006B22C9" w:rsidP="00180761">
      <w:pPr>
        <w:spacing w:after="0" w:line="240" w:lineRule="auto"/>
        <w:ind w:firstLine="851"/>
        <w:jc w:val="both"/>
        <w:rPr>
          <w:rFonts w:ascii="Times New Roman" w:hAnsi="Times New Roman"/>
          <w:sz w:val="28"/>
          <w:szCs w:val="28"/>
        </w:rPr>
      </w:pPr>
      <w:r w:rsidRPr="007460DC">
        <w:rPr>
          <w:rFonts w:ascii="Times New Roman" w:hAnsi="Times New Roman"/>
          <w:sz w:val="28"/>
          <w:szCs w:val="28"/>
        </w:rPr>
        <w:t>В рамках решения задачи муниципальной программы - обеспечение безопасности участия детей в дорожном движении, реализуется отдельные мероприятия - мероприятия,  направленные на обеспечение безопасного участия детей в дорожном движении.</w:t>
      </w:r>
    </w:p>
    <w:p w:rsidR="006B22C9" w:rsidRPr="007460DC" w:rsidRDefault="006B22C9" w:rsidP="00192FC3">
      <w:pPr>
        <w:widowControl w:val="0"/>
        <w:autoSpaceDE w:val="0"/>
        <w:autoSpaceDN w:val="0"/>
        <w:adjustRightInd w:val="0"/>
        <w:spacing w:after="0" w:line="240" w:lineRule="auto"/>
        <w:ind w:firstLine="540"/>
        <w:jc w:val="both"/>
        <w:rPr>
          <w:rFonts w:ascii="Times New Roman" w:hAnsi="Times New Roman"/>
          <w:bCs/>
          <w:sz w:val="28"/>
          <w:szCs w:val="28"/>
        </w:rPr>
      </w:pPr>
      <w:proofErr w:type="gramStart"/>
      <w:r w:rsidRPr="007460DC">
        <w:rPr>
          <w:rFonts w:ascii="Times New Roman" w:hAnsi="Times New Roman"/>
          <w:sz w:val="28"/>
          <w:szCs w:val="28"/>
        </w:rPr>
        <w:t xml:space="preserve">Мероприятия реализуются посредством предоставления субсидии на проведение мероприятий, направленных на обеспечение безопасного участия детей в дорожном движении (далее - субсидии), на основании постановления Правительства Красноярского края от 18.03.2016 №121-п «О распределении субсидий бюджетам муниципальных образований Красноярского края на приобретение и распространение </w:t>
      </w:r>
      <w:proofErr w:type="spellStart"/>
      <w:r w:rsidRPr="007460DC">
        <w:rPr>
          <w:rFonts w:ascii="Times New Roman" w:hAnsi="Times New Roman"/>
          <w:sz w:val="28"/>
          <w:szCs w:val="28"/>
        </w:rPr>
        <w:t>световозвращающих</w:t>
      </w:r>
      <w:proofErr w:type="spellEnd"/>
      <w:r w:rsidRPr="007460DC">
        <w:rPr>
          <w:rFonts w:ascii="Times New Roman" w:hAnsi="Times New Roman"/>
          <w:sz w:val="28"/>
          <w:szCs w:val="28"/>
        </w:rPr>
        <w:t xml:space="preserve"> приспособлений среди учащихся первых классов муниципальных общеобразовательных организаций в 2016 году».</w:t>
      </w:r>
      <w:proofErr w:type="gramEnd"/>
    </w:p>
    <w:p w:rsidR="006B22C9" w:rsidRPr="007460DC" w:rsidRDefault="006B22C9" w:rsidP="00192FC3">
      <w:pPr>
        <w:widowControl w:val="0"/>
        <w:autoSpaceDE w:val="0"/>
        <w:autoSpaceDN w:val="0"/>
        <w:adjustRightInd w:val="0"/>
        <w:spacing w:after="0" w:line="240" w:lineRule="auto"/>
        <w:ind w:firstLine="540"/>
        <w:jc w:val="both"/>
        <w:rPr>
          <w:rFonts w:ascii="Times New Roman" w:hAnsi="Times New Roman"/>
          <w:bCs/>
          <w:sz w:val="28"/>
          <w:szCs w:val="28"/>
        </w:rPr>
      </w:pPr>
      <w:r w:rsidRPr="007460DC">
        <w:rPr>
          <w:rFonts w:ascii="Times New Roman" w:hAnsi="Times New Roman"/>
          <w:bCs/>
          <w:sz w:val="28"/>
          <w:szCs w:val="28"/>
        </w:rPr>
        <w:t xml:space="preserve">Информация об источниках финансирования отдельного мероприятия Муниципальной программы «Развитие образования в </w:t>
      </w:r>
      <w:proofErr w:type="spellStart"/>
      <w:r w:rsidRPr="007460DC">
        <w:rPr>
          <w:rFonts w:ascii="Times New Roman" w:hAnsi="Times New Roman"/>
          <w:bCs/>
          <w:sz w:val="28"/>
          <w:szCs w:val="28"/>
        </w:rPr>
        <w:t>Абанском</w:t>
      </w:r>
      <w:proofErr w:type="spellEnd"/>
      <w:r w:rsidRPr="007460DC">
        <w:rPr>
          <w:rFonts w:ascii="Times New Roman" w:hAnsi="Times New Roman"/>
          <w:bCs/>
          <w:sz w:val="28"/>
          <w:szCs w:val="28"/>
        </w:rPr>
        <w:t xml:space="preserve"> районе» приведена приложении 2 к отдельному мероприятию. </w:t>
      </w:r>
    </w:p>
    <w:p w:rsidR="006B22C9" w:rsidRPr="007460DC" w:rsidRDefault="006B22C9" w:rsidP="00192FC3">
      <w:pPr>
        <w:widowControl w:val="0"/>
        <w:autoSpaceDE w:val="0"/>
        <w:autoSpaceDN w:val="0"/>
        <w:adjustRightInd w:val="0"/>
        <w:spacing w:after="0" w:line="240" w:lineRule="auto"/>
        <w:ind w:firstLine="540"/>
        <w:jc w:val="both"/>
        <w:rPr>
          <w:rFonts w:ascii="Times New Roman" w:hAnsi="Times New Roman"/>
          <w:sz w:val="28"/>
          <w:szCs w:val="28"/>
        </w:rPr>
      </w:pPr>
      <w:r w:rsidRPr="007460DC">
        <w:rPr>
          <w:rFonts w:ascii="Times New Roman" w:hAnsi="Times New Roman"/>
          <w:bCs/>
          <w:sz w:val="28"/>
          <w:szCs w:val="28"/>
        </w:rPr>
        <w:t xml:space="preserve">Информация о ресурсном обеспечении отдельного мероприятия Муниципальной программы  </w:t>
      </w:r>
      <w:proofErr w:type="spellStart"/>
      <w:r w:rsidRPr="007460DC">
        <w:rPr>
          <w:rFonts w:ascii="Times New Roman" w:hAnsi="Times New Roman"/>
          <w:bCs/>
          <w:sz w:val="28"/>
          <w:szCs w:val="28"/>
        </w:rPr>
        <w:t>Абанского</w:t>
      </w:r>
      <w:proofErr w:type="spellEnd"/>
      <w:r w:rsidRPr="007460DC">
        <w:rPr>
          <w:rFonts w:ascii="Times New Roman" w:hAnsi="Times New Roman"/>
          <w:bCs/>
          <w:sz w:val="28"/>
          <w:szCs w:val="28"/>
        </w:rPr>
        <w:t xml:space="preserve"> района за счет средств районного бюджета, средств, поступивших из бюджетов других уровней бюджетной системы, приведена в приложении 3 к отдельному мероприятию.</w:t>
      </w:r>
    </w:p>
    <w:p w:rsidR="006B22C9" w:rsidRPr="007460DC" w:rsidRDefault="006B22C9" w:rsidP="00180761">
      <w:pPr>
        <w:widowControl w:val="0"/>
        <w:autoSpaceDE w:val="0"/>
        <w:autoSpaceDN w:val="0"/>
        <w:adjustRightInd w:val="0"/>
        <w:spacing w:after="0" w:line="240" w:lineRule="auto"/>
        <w:ind w:firstLine="540"/>
        <w:jc w:val="both"/>
        <w:rPr>
          <w:rFonts w:ascii="Times New Roman" w:hAnsi="Times New Roman"/>
          <w:sz w:val="28"/>
          <w:szCs w:val="28"/>
        </w:rPr>
      </w:pPr>
      <w:r w:rsidRPr="007460DC">
        <w:rPr>
          <w:rFonts w:ascii="Times New Roman" w:hAnsi="Times New Roman"/>
          <w:sz w:val="28"/>
          <w:szCs w:val="28"/>
        </w:rPr>
        <w:t xml:space="preserve">Субсидия предоставляется на основании соглашения, заключенного между министерством образования Красноярского края и администрацией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w:t>
      </w:r>
    </w:p>
    <w:p w:rsidR="006B22C9" w:rsidRPr="007460DC" w:rsidRDefault="006B22C9" w:rsidP="00180761">
      <w:pPr>
        <w:widowControl w:val="0"/>
        <w:autoSpaceDE w:val="0"/>
        <w:autoSpaceDN w:val="0"/>
        <w:adjustRightInd w:val="0"/>
        <w:spacing w:after="0" w:line="240" w:lineRule="auto"/>
        <w:ind w:firstLine="540"/>
        <w:jc w:val="both"/>
        <w:rPr>
          <w:rFonts w:ascii="Times New Roman" w:hAnsi="Times New Roman"/>
          <w:sz w:val="28"/>
          <w:szCs w:val="28"/>
        </w:rPr>
      </w:pPr>
      <w:r w:rsidRPr="007460DC">
        <w:rPr>
          <w:rFonts w:ascii="Times New Roman" w:hAnsi="Times New Roman"/>
          <w:sz w:val="28"/>
          <w:szCs w:val="28"/>
        </w:rPr>
        <w:t xml:space="preserve">Главным распорядителем субсидии является управление образования. Главному распорядителю (далее – управление образования) необходимо обеспечить </w:t>
      </w:r>
      <w:proofErr w:type="spellStart"/>
      <w:r w:rsidRPr="007460DC">
        <w:rPr>
          <w:rFonts w:ascii="Times New Roman" w:hAnsi="Times New Roman"/>
          <w:sz w:val="28"/>
          <w:szCs w:val="28"/>
        </w:rPr>
        <w:t>софинансирование</w:t>
      </w:r>
      <w:proofErr w:type="spellEnd"/>
      <w:r w:rsidRPr="007460DC">
        <w:rPr>
          <w:rFonts w:ascii="Times New Roman" w:hAnsi="Times New Roman"/>
          <w:sz w:val="28"/>
          <w:szCs w:val="28"/>
        </w:rPr>
        <w:t xml:space="preserve"> не менее 10 процентов за счет средств местного бюджета.</w:t>
      </w:r>
    </w:p>
    <w:p w:rsidR="003A1C2E" w:rsidRPr="007460DC" w:rsidRDefault="006B22C9" w:rsidP="003A1C2E">
      <w:pPr>
        <w:widowControl w:val="0"/>
        <w:autoSpaceDE w:val="0"/>
        <w:autoSpaceDN w:val="0"/>
        <w:adjustRightInd w:val="0"/>
        <w:spacing w:after="0" w:line="240" w:lineRule="auto"/>
        <w:ind w:firstLine="540"/>
        <w:jc w:val="both"/>
        <w:rPr>
          <w:rFonts w:ascii="Times New Roman" w:hAnsi="Times New Roman"/>
          <w:sz w:val="28"/>
          <w:szCs w:val="28"/>
        </w:rPr>
      </w:pPr>
      <w:r w:rsidRPr="007460DC">
        <w:rPr>
          <w:rFonts w:ascii="Times New Roman" w:hAnsi="Times New Roman"/>
          <w:sz w:val="28"/>
          <w:szCs w:val="28"/>
        </w:rPr>
        <w:t xml:space="preserve">Для перечисления субсидии управление образования предоставляет </w:t>
      </w:r>
      <w:proofErr w:type="gramStart"/>
      <w:r w:rsidRPr="007460DC">
        <w:rPr>
          <w:rFonts w:ascii="Times New Roman" w:hAnsi="Times New Roman"/>
          <w:sz w:val="28"/>
          <w:szCs w:val="28"/>
        </w:rPr>
        <w:t>в министерство образования Красноярского края выписку из решения о местном бюджете с указанием сумм расходов по разделам</w:t>
      </w:r>
      <w:proofErr w:type="gramEnd"/>
      <w:r w:rsidRPr="007460DC">
        <w:rPr>
          <w:rFonts w:ascii="Times New Roman" w:hAnsi="Times New Roman"/>
          <w:sz w:val="28"/>
          <w:szCs w:val="28"/>
        </w:rPr>
        <w:t>, подразделам, целевым статьям и видам расходов бюджетной классификации Российской Федерации, подтверждающую долевое участие в финансировании расходов с указанием процента такого участия; Неиспользованный остаток субсидии</w:t>
      </w:r>
    </w:p>
    <w:p w:rsidR="006B22C9" w:rsidRPr="007460DC" w:rsidRDefault="006B22C9" w:rsidP="003A1C2E">
      <w:pPr>
        <w:widowControl w:val="0"/>
        <w:autoSpaceDE w:val="0"/>
        <w:autoSpaceDN w:val="0"/>
        <w:adjustRightInd w:val="0"/>
        <w:spacing w:after="0" w:line="240" w:lineRule="auto"/>
        <w:rPr>
          <w:rFonts w:ascii="Times New Roman" w:hAnsi="Times New Roman"/>
          <w:sz w:val="28"/>
          <w:szCs w:val="28"/>
        </w:rPr>
        <w:sectPr w:rsidR="006B22C9" w:rsidRPr="007460DC" w:rsidSect="00A237FA">
          <w:pgSz w:w="11906" w:h="16838"/>
          <w:pgMar w:top="1134" w:right="850" w:bottom="1134" w:left="1701" w:header="708" w:footer="708" w:gutter="0"/>
          <w:cols w:space="708"/>
          <w:docGrid w:linePitch="360"/>
        </w:sectPr>
      </w:pPr>
      <w:r w:rsidRPr="007460DC">
        <w:rPr>
          <w:rFonts w:ascii="Times New Roman" w:hAnsi="Times New Roman"/>
          <w:sz w:val="28"/>
          <w:szCs w:val="28"/>
        </w:rPr>
        <w:t xml:space="preserve"> возвращается</w:t>
      </w:r>
      <w:r w:rsidR="00D500A3" w:rsidRPr="007460DC">
        <w:rPr>
          <w:rFonts w:ascii="Times New Roman" w:hAnsi="Times New Roman"/>
          <w:sz w:val="28"/>
          <w:szCs w:val="28"/>
        </w:rPr>
        <w:t xml:space="preserve"> </w:t>
      </w:r>
      <w:r w:rsidRPr="007460DC">
        <w:rPr>
          <w:rFonts w:ascii="Times New Roman" w:hAnsi="Times New Roman"/>
          <w:sz w:val="28"/>
          <w:szCs w:val="28"/>
        </w:rPr>
        <w:t>в доход краевого бюджета.</w:t>
      </w:r>
    </w:p>
    <w:p w:rsidR="006B22C9" w:rsidRPr="007460DC" w:rsidRDefault="006B22C9" w:rsidP="004A68BC">
      <w:pPr>
        <w:widowControl w:val="0"/>
        <w:autoSpaceDE w:val="0"/>
        <w:autoSpaceDN w:val="0"/>
        <w:spacing w:after="0" w:line="192" w:lineRule="auto"/>
        <w:ind w:left="10348" w:hanging="1276"/>
        <w:jc w:val="right"/>
        <w:rPr>
          <w:rFonts w:ascii="Times New Roman" w:hAnsi="Times New Roman"/>
          <w:sz w:val="28"/>
          <w:szCs w:val="28"/>
        </w:rPr>
      </w:pPr>
      <w:r w:rsidRPr="007460DC">
        <w:rPr>
          <w:rFonts w:ascii="Times New Roman" w:hAnsi="Times New Roman"/>
          <w:sz w:val="28"/>
          <w:szCs w:val="28"/>
        </w:rPr>
        <w:lastRenderedPageBreak/>
        <w:t>Приложение 1</w:t>
      </w:r>
    </w:p>
    <w:p w:rsidR="00453952" w:rsidRPr="007460DC" w:rsidRDefault="006B22C9" w:rsidP="004A68BC">
      <w:pPr>
        <w:widowControl w:val="0"/>
        <w:autoSpaceDE w:val="0"/>
        <w:autoSpaceDN w:val="0"/>
        <w:spacing w:after="0" w:line="192" w:lineRule="auto"/>
        <w:ind w:left="10348" w:hanging="1276"/>
        <w:jc w:val="right"/>
        <w:rPr>
          <w:rFonts w:ascii="Times New Roman" w:hAnsi="Times New Roman"/>
          <w:sz w:val="28"/>
          <w:szCs w:val="28"/>
        </w:rPr>
      </w:pPr>
      <w:r w:rsidRPr="007460DC">
        <w:rPr>
          <w:rFonts w:ascii="Times New Roman" w:hAnsi="Times New Roman"/>
          <w:sz w:val="28"/>
          <w:szCs w:val="28"/>
        </w:rPr>
        <w:t>к отдельному мероприятию</w:t>
      </w:r>
      <w:r w:rsidR="00453952" w:rsidRPr="007460DC">
        <w:rPr>
          <w:rFonts w:ascii="Times New Roman" w:hAnsi="Times New Roman"/>
          <w:sz w:val="28"/>
          <w:szCs w:val="28"/>
        </w:rPr>
        <w:t xml:space="preserve"> </w:t>
      </w:r>
      <w:r w:rsidRPr="007460DC">
        <w:rPr>
          <w:rFonts w:ascii="Times New Roman" w:hAnsi="Times New Roman"/>
          <w:sz w:val="28"/>
          <w:szCs w:val="28"/>
        </w:rPr>
        <w:t>«Мероприятия,</w:t>
      </w:r>
    </w:p>
    <w:p w:rsidR="00453952" w:rsidRPr="007460DC" w:rsidRDefault="006B22C9" w:rsidP="004A68BC">
      <w:pPr>
        <w:widowControl w:val="0"/>
        <w:autoSpaceDE w:val="0"/>
        <w:autoSpaceDN w:val="0"/>
        <w:spacing w:after="0" w:line="192" w:lineRule="auto"/>
        <w:ind w:left="10348" w:hanging="1276"/>
        <w:jc w:val="right"/>
        <w:rPr>
          <w:rFonts w:ascii="Times New Roman" w:hAnsi="Times New Roman"/>
          <w:sz w:val="28"/>
          <w:szCs w:val="28"/>
        </w:rPr>
      </w:pPr>
      <w:proofErr w:type="gramStart"/>
      <w:r w:rsidRPr="007460DC">
        <w:rPr>
          <w:rFonts w:ascii="Times New Roman" w:hAnsi="Times New Roman"/>
          <w:sz w:val="28"/>
          <w:szCs w:val="28"/>
        </w:rPr>
        <w:t>направленные</w:t>
      </w:r>
      <w:proofErr w:type="gramEnd"/>
      <w:r w:rsidRPr="007460DC">
        <w:rPr>
          <w:rFonts w:ascii="Times New Roman" w:hAnsi="Times New Roman"/>
          <w:sz w:val="28"/>
          <w:szCs w:val="28"/>
        </w:rPr>
        <w:t xml:space="preserve"> на обеспечение безопасного </w:t>
      </w:r>
    </w:p>
    <w:p w:rsidR="00453952" w:rsidRPr="007460DC" w:rsidRDefault="006B22C9" w:rsidP="004A68BC">
      <w:pPr>
        <w:widowControl w:val="0"/>
        <w:autoSpaceDE w:val="0"/>
        <w:autoSpaceDN w:val="0"/>
        <w:spacing w:after="0" w:line="192" w:lineRule="auto"/>
        <w:ind w:left="10348" w:hanging="1276"/>
        <w:jc w:val="right"/>
        <w:rPr>
          <w:rFonts w:ascii="Times New Roman" w:hAnsi="Times New Roman"/>
          <w:sz w:val="28"/>
          <w:szCs w:val="28"/>
        </w:rPr>
      </w:pPr>
      <w:r w:rsidRPr="007460DC">
        <w:rPr>
          <w:rFonts w:ascii="Times New Roman" w:hAnsi="Times New Roman"/>
          <w:sz w:val="28"/>
          <w:szCs w:val="28"/>
        </w:rPr>
        <w:t>участия детей в дорожном движении»</w:t>
      </w:r>
      <w:r w:rsidR="00453952" w:rsidRPr="007460DC">
        <w:rPr>
          <w:rFonts w:ascii="Times New Roman" w:hAnsi="Times New Roman"/>
          <w:sz w:val="28"/>
          <w:szCs w:val="28"/>
        </w:rPr>
        <w:t xml:space="preserve"> </w:t>
      </w:r>
    </w:p>
    <w:p w:rsidR="00453952" w:rsidRPr="007460DC" w:rsidRDefault="006B22C9" w:rsidP="004A68BC">
      <w:pPr>
        <w:widowControl w:val="0"/>
        <w:autoSpaceDE w:val="0"/>
        <w:autoSpaceDN w:val="0"/>
        <w:spacing w:after="0" w:line="192" w:lineRule="auto"/>
        <w:ind w:left="10348" w:hanging="1276"/>
        <w:jc w:val="right"/>
        <w:rPr>
          <w:rFonts w:ascii="Times New Roman" w:hAnsi="Times New Roman"/>
          <w:sz w:val="28"/>
          <w:szCs w:val="28"/>
        </w:rPr>
      </w:pPr>
      <w:r w:rsidRPr="007460DC">
        <w:rPr>
          <w:rFonts w:ascii="Times New Roman" w:hAnsi="Times New Roman"/>
          <w:sz w:val="28"/>
          <w:szCs w:val="28"/>
        </w:rPr>
        <w:t>Муниципальной программы</w:t>
      </w:r>
      <w:r w:rsidR="00453952" w:rsidRPr="007460DC">
        <w:rPr>
          <w:rFonts w:ascii="Times New Roman" w:hAnsi="Times New Roman"/>
          <w:sz w:val="28"/>
          <w:szCs w:val="28"/>
        </w:rPr>
        <w:t xml:space="preserve"> </w:t>
      </w:r>
      <w:r w:rsidRPr="007460DC">
        <w:rPr>
          <w:rFonts w:ascii="Times New Roman" w:hAnsi="Times New Roman"/>
          <w:sz w:val="28"/>
          <w:szCs w:val="28"/>
        </w:rPr>
        <w:t xml:space="preserve">«Развитие </w:t>
      </w:r>
    </w:p>
    <w:p w:rsidR="006B22C9" w:rsidRPr="007460DC" w:rsidRDefault="00453952" w:rsidP="004A68BC">
      <w:pPr>
        <w:widowControl w:val="0"/>
        <w:autoSpaceDE w:val="0"/>
        <w:autoSpaceDN w:val="0"/>
        <w:spacing w:after="0" w:line="192" w:lineRule="auto"/>
        <w:ind w:left="10348" w:hanging="1276"/>
        <w:jc w:val="right"/>
        <w:rPr>
          <w:rFonts w:ascii="Times New Roman" w:hAnsi="Times New Roman"/>
          <w:sz w:val="28"/>
          <w:szCs w:val="28"/>
        </w:rPr>
      </w:pPr>
      <w:r w:rsidRPr="007460DC">
        <w:rPr>
          <w:rFonts w:ascii="Times New Roman" w:hAnsi="Times New Roman"/>
          <w:sz w:val="28"/>
          <w:szCs w:val="28"/>
        </w:rPr>
        <w:t>о</w:t>
      </w:r>
      <w:r w:rsidR="006B22C9" w:rsidRPr="007460DC">
        <w:rPr>
          <w:rFonts w:ascii="Times New Roman" w:hAnsi="Times New Roman"/>
          <w:sz w:val="28"/>
          <w:szCs w:val="28"/>
        </w:rPr>
        <w:t>бразования</w:t>
      </w:r>
      <w:r w:rsidRPr="007460DC">
        <w:rPr>
          <w:rFonts w:ascii="Times New Roman" w:hAnsi="Times New Roman"/>
          <w:sz w:val="28"/>
          <w:szCs w:val="28"/>
        </w:rPr>
        <w:t xml:space="preserve"> </w:t>
      </w:r>
      <w:r w:rsidR="006B22C9" w:rsidRPr="007460DC">
        <w:rPr>
          <w:rFonts w:ascii="Times New Roman" w:hAnsi="Times New Roman"/>
          <w:sz w:val="28"/>
          <w:szCs w:val="28"/>
        </w:rPr>
        <w:t xml:space="preserve"> в </w:t>
      </w:r>
      <w:proofErr w:type="spellStart"/>
      <w:r w:rsidR="006B22C9" w:rsidRPr="007460DC">
        <w:rPr>
          <w:rFonts w:ascii="Times New Roman" w:hAnsi="Times New Roman"/>
          <w:sz w:val="28"/>
          <w:szCs w:val="28"/>
        </w:rPr>
        <w:t>Абанском</w:t>
      </w:r>
      <w:proofErr w:type="spellEnd"/>
      <w:r w:rsidR="006B22C9" w:rsidRPr="007460DC">
        <w:rPr>
          <w:rFonts w:ascii="Times New Roman" w:hAnsi="Times New Roman"/>
          <w:sz w:val="28"/>
          <w:szCs w:val="28"/>
        </w:rPr>
        <w:t xml:space="preserve"> районе»</w:t>
      </w:r>
    </w:p>
    <w:p w:rsidR="006B22C9" w:rsidRPr="007460DC" w:rsidRDefault="006B22C9" w:rsidP="003E67F6">
      <w:pPr>
        <w:widowControl w:val="0"/>
        <w:autoSpaceDE w:val="0"/>
        <w:autoSpaceDN w:val="0"/>
        <w:spacing w:after="0" w:line="240" w:lineRule="auto"/>
        <w:ind w:left="10348"/>
        <w:rPr>
          <w:rFonts w:ascii="Times New Roman" w:hAnsi="Times New Roman"/>
          <w:sz w:val="28"/>
          <w:szCs w:val="28"/>
        </w:rPr>
      </w:pPr>
    </w:p>
    <w:p w:rsidR="006B22C9" w:rsidRPr="007460DC" w:rsidRDefault="006B22C9" w:rsidP="00180761">
      <w:pPr>
        <w:autoSpaceDE w:val="0"/>
        <w:autoSpaceDN w:val="0"/>
        <w:adjustRightInd w:val="0"/>
        <w:spacing w:line="240" w:lineRule="auto"/>
        <w:ind w:firstLine="540"/>
        <w:jc w:val="center"/>
        <w:outlineLvl w:val="0"/>
        <w:rPr>
          <w:rFonts w:ascii="Times New Roman" w:hAnsi="Times New Roman"/>
          <w:sz w:val="28"/>
          <w:szCs w:val="28"/>
          <w:lang w:eastAsia="en-US"/>
        </w:rPr>
      </w:pPr>
      <w:r w:rsidRPr="007460DC">
        <w:rPr>
          <w:rFonts w:ascii="Times New Roman" w:hAnsi="Times New Roman"/>
          <w:sz w:val="28"/>
          <w:szCs w:val="28"/>
          <w:lang w:eastAsia="en-US"/>
        </w:rPr>
        <w:t>Перечень показателей результативности отдельного мероприятия</w:t>
      </w:r>
    </w:p>
    <w:tbl>
      <w:tblPr>
        <w:tblW w:w="14175" w:type="dxa"/>
        <w:jc w:val="center"/>
        <w:tblInd w:w="-9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3"/>
        <w:gridCol w:w="2794"/>
        <w:gridCol w:w="39"/>
        <w:gridCol w:w="1237"/>
        <w:gridCol w:w="1984"/>
        <w:gridCol w:w="63"/>
        <w:gridCol w:w="1911"/>
        <w:gridCol w:w="9"/>
        <w:gridCol w:w="1700"/>
        <w:gridCol w:w="65"/>
        <w:gridCol w:w="1910"/>
        <w:gridCol w:w="9"/>
        <w:gridCol w:w="1901"/>
      </w:tblGrid>
      <w:tr w:rsidR="006B22C9" w:rsidRPr="007460DC" w:rsidTr="00D077CF">
        <w:trPr>
          <w:trHeight w:val="240"/>
          <w:jc w:val="center"/>
        </w:trPr>
        <w:tc>
          <w:tcPr>
            <w:tcW w:w="553" w:type="dxa"/>
            <w:vMerge w:val="restart"/>
          </w:tcPr>
          <w:p w:rsidR="006B22C9" w:rsidRPr="007460DC" w:rsidRDefault="006B22C9" w:rsidP="003450B7">
            <w:pPr>
              <w:widowControl w:val="0"/>
              <w:autoSpaceDE w:val="0"/>
              <w:autoSpaceDN w:val="0"/>
              <w:spacing w:after="0" w:line="240" w:lineRule="auto"/>
              <w:ind w:left="-70" w:right="-57"/>
              <w:jc w:val="center"/>
              <w:rPr>
                <w:rFonts w:ascii="Times New Roman" w:hAnsi="Times New Roman"/>
                <w:sz w:val="28"/>
                <w:szCs w:val="28"/>
              </w:rPr>
            </w:pPr>
            <w:r w:rsidRPr="007460DC">
              <w:rPr>
                <w:rFonts w:ascii="Times New Roman" w:hAnsi="Times New Roman"/>
                <w:sz w:val="28"/>
                <w:szCs w:val="28"/>
              </w:rPr>
              <w:t xml:space="preserve">№ </w:t>
            </w:r>
            <w:proofErr w:type="gramStart"/>
            <w:r w:rsidRPr="007460DC">
              <w:rPr>
                <w:rFonts w:ascii="Times New Roman" w:hAnsi="Times New Roman"/>
                <w:sz w:val="28"/>
                <w:szCs w:val="28"/>
              </w:rPr>
              <w:t>п</w:t>
            </w:r>
            <w:proofErr w:type="gramEnd"/>
            <w:r w:rsidRPr="007460DC">
              <w:rPr>
                <w:rFonts w:ascii="Times New Roman" w:hAnsi="Times New Roman"/>
                <w:sz w:val="28"/>
                <w:szCs w:val="28"/>
              </w:rPr>
              <w:t>/п</w:t>
            </w:r>
          </w:p>
        </w:tc>
        <w:tc>
          <w:tcPr>
            <w:tcW w:w="2794" w:type="dxa"/>
            <w:vMerge w:val="restart"/>
          </w:tcPr>
          <w:p w:rsidR="006B22C9" w:rsidRPr="007460DC" w:rsidRDefault="006B22C9" w:rsidP="003450B7">
            <w:pPr>
              <w:widowControl w:val="0"/>
              <w:autoSpaceDE w:val="0"/>
              <w:autoSpaceDN w:val="0"/>
              <w:spacing w:after="0" w:line="240" w:lineRule="auto"/>
              <w:ind w:left="-70" w:right="-57"/>
              <w:jc w:val="center"/>
              <w:rPr>
                <w:rFonts w:ascii="Times New Roman" w:hAnsi="Times New Roman"/>
                <w:sz w:val="28"/>
                <w:szCs w:val="28"/>
              </w:rPr>
            </w:pPr>
            <w:r w:rsidRPr="007460DC">
              <w:rPr>
                <w:rFonts w:ascii="Times New Roman" w:hAnsi="Times New Roman"/>
                <w:sz w:val="28"/>
                <w:szCs w:val="28"/>
              </w:rPr>
              <w:t>Цель, показатели результативности</w:t>
            </w:r>
          </w:p>
        </w:tc>
        <w:tc>
          <w:tcPr>
            <w:tcW w:w="1276" w:type="dxa"/>
            <w:gridSpan w:val="2"/>
            <w:vMerge w:val="restart"/>
          </w:tcPr>
          <w:p w:rsidR="006B22C9" w:rsidRPr="007460DC" w:rsidRDefault="006B22C9" w:rsidP="003450B7">
            <w:pPr>
              <w:widowControl w:val="0"/>
              <w:autoSpaceDE w:val="0"/>
              <w:autoSpaceDN w:val="0"/>
              <w:spacing w:after="0" w:line="240" w:lineRule="auto"/>
              <w:ind w:left="-70" w:right="-57"/>
              <w:jc w:val="center"/>
              <w:rPr>
                <w:rFonts w:ascii="Times New Roman" w:hAnsi="Times New Roman"/>
                <w:sz w:val="28"/>
                <w:szCs w:val="28"/>
              </w:rPr>
            </w:pPr>
            <w:r w:rsidRPr="007460DC">
              <w:rPr>
                <w:rFonts w:ascii="Times New Roman" w:hAnsi="Times New Roman"/>
                <w:sz w:val="28"/>
                <w:szCs w:val="28"/>
              </w:rPr>
              <w:t>Единица измерения</w:t>
            </w:r>
          </w:p>
        </w:tc>
        <w:tc>
          <w:tcPr>
            <w:tcW w:w="1984" w:type="dxa"/>
            <w:vMerge w:val="restart"/>
          </w:tcPr>
          <w:p w:rsidR="006B22C9" w:rsidRPr="007460DC" w:rsidRDefault="006B22C9" w:rsidP="003450B7">
            <w:pPr>
              <w:widowControl w:val="0"/>
              <w:autoSpaceDE w:val="0"/>
              <w:autoSpaceDN w:val="0"/>
              <w:spacing w:after="0" w:line="240" w:lineRule="auto"/>
              <w:ind w:left="-70" w:right="-57"/>
              <w:jc w:val="center"/>
              <w:rPr>
                <w:rFonts w:ascii="Times New Roman" w:hAnsi="Times New Roman"/>
                <w:sz w:val="28"/>
                <w:szCs w:val="28"/>
              </w:rPr>
            </w:pPr>
            <w:r w:rsidRPr="007460DC">
              <w:rPr>
                <w:rFonts w:ascii="Times New Roman" w:hAnsi="Times New Roman"/>
                <w:sz w:val="28"/>
                <w:szCs w:val="28"/>
              </w:rPr>
              <w:t>Источник информации</w:t>
            </w:r>
          </w:p>
        </w:tc>
        <w:tc>
          <w:tcPr>
            <w:tcW w:w="7568" w:type="dxa"/>
            <w:gridSpan w:val="8"/>
          </w:tcPr>
          <w:p w:rsidR="006B22C9" w:rsidRPr="007460DC" w:rsidRDefault="006B22C9" w:rsidP="003450B7">
            <w:pPr>
              <w:widowControl w:val="0"/>
              <w:autoSpaceDE w:val="0"/>
              <w:autoSpaceDN w:val="0"/>
              <w:spacing w:after="0" w:line="240" w:lineRule="auto"/>
              <w:ind w:left="-70" w:right="-57"/>
              <w:jc w:val="center"/>
              <w:rPr>
                <w:rFonts w:ascii="Times New Roman" w:hAnsi="Times New Roman"/>
                <w:sz w:val="28"/>
                <w:szCs w:val="28"/>
              </w:rPr>
            </w:pPr>
            <w:r w:rsidRPr="007460DC">
              <w:rPr>
                <w:rFonts w:ascii="Times New Roman" w:hAnsi="Times New Roman"/>
                <w:sz w:val="28"/>
                <w:szCs w:val="28"/>
              </w:rPr>
              <w:t>Годы реализации программы</w:t>
            </w:r>
          </w:p>
        </w:tc>
      </w:tr>
      <w:tr w:rsidR="006B22C9" w:rsidRPr="007460DC" w:rsidTr="00D077CF">
        <w:trPr>
          <w:trHeight w:val="240"/>
          <w:jc w:val="center"/>
        </w:trPr>
        <w:tc>
          <w:tcPr>
            <w:tcW w:w="553" w:type="dxa"/>
            <w:vMerge/>
          </w:tcPr>
          <w:p w:rsidR="006B22C9" w:rsidRPr="007460DC" w:rsidRDefault="006B22C9" w:rsidP="003450B7">
            <w:pPr>
              <w:widowControl w:val="0"/>
              <w:autoSpaceDE w:val="0"/>
              <w:autoSpaceDN w:val="0"/>
              <w:spacing w:after="0" w:line="240" w:lineRule="auto"/>
              <w:ind w:left="-70" w:right="-57"/>
              <w:jc w:val="center"/>
              <w:rPr>
                <w:rFonts w:ascii="Times New Roman" w:hAnsi="Times New Roman"/>
                <w:sz w:val="28"/>
                <w:szCs w:val="28"/>
              </w:rPr>
            </w:pPr>
          </w:p>
        </w:tc>
        <w:tc>
          <w:tcPr>
            <w:tcW w:w="2794" w:type="dxa"/>
            <w:vMerge/>
          </w:tcPr>
          <w:p w:rsidR="006B22C9" w:rsidRPr="007460DC" w:rsidRDefault="006B22C9" w:rsidP="003450B7">
            <w:pPr>
              <w:widowControl w:val="0"/>
              <w:autoSpaceDE w:val="0"/>
              <w:autoSpaceDN w:val="0"/>
              <w:spacing w:after="0" w:line="240" w:lineRule="auto"/>
              <w:ind w:left="-70" w:right="-57"/>
              <w:jc w:val="center"/>
              <w:rPr>
                <w:rFonts w:ascii="Times New Roman" w:hAnsi="Times New Roman"/>
                <w:sz w:val="28"/>
                <w:szCs w:val="28"/>
              </w:rPr>
            </w:pPr>
          </w:p>
        </w:tc>
        <w:tc>
          <w:tcPr>
            <w:tcW w:w="1276" w:type="dxa"/>
            <w:gridSpan w:val="2"/>
            <w:vMerge/>
          </w:tcPr>
          <w:p w:rsidR="006B22C9" w:rsidRPr="007460DC" w:rsidRDefault="006B22C9" w:rsidP="003450B7">
            <w:pPr>
              <w:widowControl w:val="0"/>
              <w:autoSpaceDE w:val="0"/>
              <w:autoSpaceDN w:val="0"/>
              <w:spacing w:after="0" w:line="240" w:lineRule="auto"/>
              <w:ind w:left="-70" w:right="-57"/>
              <w:jc w:val="center"/>
              <w:rPr>
                <w:rFonts w:ascii="Times New Roman" w:hAnsi="Times New Roman"/>
                <w:sz w:val="28"/>
                <w:szCs w:val="28"/>
              </w:rPr>
            </w:pPr>
          </w:p>
        </w:tc>
        <w:tc>
          <w:tcPr>
            <w:tcW w:w="1984" w:type="dxa"/>
            <w:vMerge/>
          </w:tcPr>
          <w:p w:rsidR="006B22C9" w:rsidRPr="007460DC" w:rsidRDefault="006B22C9" w:rsidP="003450B7">
            <w:pPr>
              <w:widowControl w:val="0"/>
              <w:autoSpaceDE w:val="0"/>
              <w:autoSpaceDN w:val="0"/>
              <w:spacing w:after="0" w:line="240" w:lineRule="auto"/>
              <w:ind w:left="-70" w:right="-57"/>
              <w:jc w:val="center"/>
              <w:rPr>
                <w:rFonts w:ascii="Times New Roman" w:hAnsi="Times New Roman"/>
                <w:sz w:val="28"/>
                <w:szCs w:val="28"/>
              </w:rPr>
            </w:pPr>
          </w:p>
        </w:tc>
        <w:tc>
          <w:tcPr>
            <w:tcW w:w="1983" w:type="dxa"/>
            <w:gridSpan w:val="3"/>
          </w:tcPr>
          <w:p w:rsidR="006B22C9" w:rsidRPr="007460DC" w:rsidRDefault="006B22C9" w:rsidP="003450B7">
            <w:pPr>
              <w:widowControl w:val="0"/>
              <w:autoSpaceDE w:val="0"/>
              <w:autoSpaceDN w:val="0"/>
              <w:spacing w:after="0" w:line="240" w:lineRule="auto"/>
              <w:ind w:left="-70" w:right="-57"/>
              <w:jc w:val="center"/>
              <w:rPr>
                <w:rFonts w:ascii="Times New Roman" w:hAnsi="Times New Roman"/>
                <w:sz w:val="28"/>
                <w:szCs w:val="28"/>
                <w:lang w:val="en-US"/>
              </w:rPr>
            </w:pPr>
            <w:r w:rsidRPr="007460DC">
              <w:rPr>
                <w:rFonts w:ascii="Times New Roman" w:hAnsi="Times New Roman"/>
                <w:sz w:val="28"/>
                <w:szCs w:val="28"/>
              </w:rPr>
              <w:t>текущий финансовый год</w:t>
            </w:r>
          </w:p>
        </w:tc>
        <w:tc>
          <w:tcPr>
            <w:tcW w:w="1700" w:type="dxa"/>
          </w:tcPr>
          <w:p w:rsidR="006B22C9" w:rsidRPr="007460DC" w:rsidRDefault="006B22C9" w:rsidP="003450B7">
            <w:pPr>
              <w:widowControl w:val="0"/>
              <w:autoSpaceDE w:val="0"/>
              <w:autoSpaceDN w:val="0"/>
              <w:spacing w:after="0" w:line="240" w:lineRule="auto"/>
              <w:ind w:left="-70" w:right="-57"/>
              <w:jc w:val="center"/>
              <w:rPr>
                <w:rFonts w:ascii="Times New Roman" w:hAnsi="Times New Roman"/>
                <w:sz w:val="28"/>
                <w:szCs w:val="28"/>
              </w:rPr>
            </w:pPr>
            <w:r w:rsidRPr="007460DC">
              <w:rPr>
                <w:rFonts w:ascii="Times New Roman" w:hAnsi="Times New Roman"/>
                <w:sz w:val="28"/>
                <w:szCs w:val="28"/>
              </w:rPr>
              <w:t>очередной финансовый год</w:t>
            </w:r>
          </w:p>
        </w:tc>
        <w:tc>
          <w:tcPr>
            <w:tcW w:w="1984" w:type="dxa"/>
            <w:gridSpan w:val="3"/>
          </w:tcPr>
          <w:p w:rsidR="006B22C9" w:rsidRPr="007460DC" w:rsidRDefault="006B22C9" w:rsidP="003450B7">
            <w:pPr>
              <w:widowControl w:val="0"/>
              <w:autoSpaceDE w:val="0"/>
              <w:autoSpaceDN w:val="0"/>
              <w:spacing w:after="0" w:line="240" w:lineRule="auto"/>
              <w:ind w:left="-70" w:right="-57"/>
              <w:jc w:val="center"/>
              <w:rPr>
                <w:rFonts w:ascii="Times New Roman" w:hAnsi="Times New Roman"/>
                <w:sz w:val="28"/>
                <w:szCs w:val="28"/>
              </w:rPr>
            </w:pPr>
            <w:r w:rsidRPr="007460DC">
              <w:rPr>
                <w:rFonts w:ascii="Times New Roman" w:hAnsi="Times New Roman"/>
                <w:sz w:val="28"/>
                <w:szCs w:val="28"/>
              </w:rPr>
              <w:t>1-й год планового периода</w:t>
            </w:r>
          </w:p>
        </w:tc>
        <w:tc>
          <w:tcPr>
            <w:tcW w:w="1901" w:type="dxa"/>
          </w:tcPr>
          <w:p w:rsidR="006B22C9" w:rsidRPr="007460DC" w:rsidRDefault="006B22C9" w:rsidP="003450B7">
            <w:pPr>
              <w:widowControl w:val="0"/>
              <w:autoSpaceDE w:val="0"/>
              <w:autoSpaceDN w:val="0"/>
              <w:spacing w:after="0" w:line="240" w:lineRule="auto"/>
              <w:ind w:left="-70" w:right="-57"/>
              <w:jc w:val="center"/>
              <w:rPr>
                <w:rFonts w:ascii="Times New Roman" w:hAnsi="Times New Roman"/>
                <w:sz w:val="28"/>
                <w:szCs w:val="28"/>
              </w:rPr>
            </w:pPr>
            <w:r w:rsidRPr="007460DC">
              <w:rPr>
                <w:rFonts w:ascii="Times New Roman" w:hAnsi="Times New Roman"/>
                <w:sz w:val="28"/>
                <w:szCs w:val="28"/>
              </w:rPr>
              <w:t>2-й год планового периода</w:t>
            </w:r>
          </w:p>
        </w:tc>
      </w:tr>
      <w:tr w:rsidR="006B22C9" w:rsidRPr="007460DC" w:rsidTr="00D077CF">
        <w:trPr>
          <w:trHeight w:val="240"/>
          <w:jc w:val="center"/>
        </w:trPr>
        <w:tc>
          <w:tcPr>
            <w:tcW w:w="553" w:type="dxa"/>
          </w:tcPr>
          <w:p w:rsidR="006B22C9" w:rsidRPr="007460DC" w:rsidRDefault="006B22C9" w:rsidP="007B414E">
            <w:pPr>
              <w:widowControl w:val="0"/>
              <w:autoSpaceDE w:val="0"/>
              <w:autoSpaceDN w:val="0"/>
              <w:spacing w:after="0" w:line="240" w:lineRule="auto"/>
              <w:ind w:left="-70" w:right="-55"/>
              <w:jc w:val="center"/>
              <w:rPr>
                <w:rFonts w:ascii="Times New Roman" w:hAnsi="Times New Roman"/>
                <w:sz w:val="28"/>
                <w:szCs w:val="28"/>
              </w:rPr>
            </w:pPr>
            <w:r w:rsidRPr="007460DC">
              <w:rPr>
                <w:rFonts w:ascii="Times New Roman" w:hAnsi="Times New Roman"/>
                <w:sz w:val="28"/>
                <w:szCs w:val="28"/>
              </w:rPr>
              <w:t>1</w:t>
            </w:r>
          </w:p>
        </w:tc>
        <w:tc>
          <w:tcPr>
            <w:tcW w:w="2794" w:type="dxa"/>
          </w:tcPr>
          <w:p w:rsidR="006B22C9" w:rsidRPr="007460DC" w:rsidRDefault="006B22C9" w:rsidP="007B414E">
            <w:pPr>
              <w:widowControl w:val="0"/>
              <w:autoSpaceDE w:val="0"/>
              <w:autoSpaceDN w:val="0"/>
              <w:spacing w:after="0" w:line="240" w:lineRule="auto"/>
              <w:ind w:left="-70" w:right="-55"/>
              <w:jc w:val="center"/>
              <w:rPr>
                <w:rFonts w:ascii="Times New Roman" w:hAnsi="Times New Roman"/>
                <w:sz w:val="28"/>
                <w:szCs w:val="28"/>
              </w:rPr>
            </w:pPr>
            <w:r w:rsidRPr="007460DC">
              <w:rPr>
                <w:rFonts w:ascii="Times New Roman" w:hAnsi="Times New Roman"/>
                <w:sz w:val="28"/>
                <w:szCs w:val="28"/>
              </w:rPr>
              <w:t>2</w:t>
            </w:r>
          </w:p>
        </w:tc>
        <w:tc>
          <w:tcPr>
            <w:tcW w:w="1276" w:type="dxa"/>
            <w:gridSpan w:val="2"/>
          </w:tcPr>
          <w:p w:rsidR="006B22C9" w:rsidRPr="007460DC" w:rsidRDefault="006B22C9" w:rsidP="007B414E">
            <w:pPr>
              <w:widowControl w:val="0"/>
              <w:autoSpaceDE w:val="0"/>
              <w:autoSpaceDN w:val="0"/>
              <w:spacing w:after="0" w:line="240" w:lineRule="auto"/>
              <w:ind w:left="-70" w:right="-55"/>
              <w:jc w:val="center"/>
              <w:rPr>
                <w:rFonts w:ascii="Times New Roman" w:hAnsi="Times New Roman"/>
                <w:sz w:val="28"/>
                <w:szCs w:val="28"/>
              </w:rPr>
            </w:pPr>
            <w:r w:rsidRPr="007460DC">
              <w:rPr>
                <w:rFonts w:ascii="Times New Roman" w:hAnsi="Times New Roman"/>
                <w:sz w:val="28"/>
                <w:szCs w:val="28"/>
              </w:rPr>
              <w:t>3</w:t>
            </w:r>
          </w:p>
        </w:tc>
        <w:tc>
          <w:tcPr>
            <w:tcW w:w="1984" w:type="dxa"/>
          </w:tcPr>
          <w:p w:rsidR="006B22C9" w:rsidRPr="007460DC" w:rsidRDefault="006B22C9" w:rsidP="007B414E">
            <w:pPr>
              <w:widowControl w:val="0"/>
              <w:autoSpaceDE w:val="0"/>
              <w:autoSpaceDN w:val="0"/>
              <w:spacing w:after="0" w:line="240" w:lineRule="auto"/>
              <w:ind w:left="-70" w:right="-55"/>
              <w:jc w:val="center"/>
              <w:rPr>
                <w:rFonts w:ascii="Times New Roman" w:hAnsi="Times New Roman"/>
                <w:sz w:val="28"/>
                <w:szCs w:val="28"/>
              </w:rPr>
            </w:pPr>
            <w:r w:rsidRPr="007460DC">
              <w:rPr>
                <w:rFonts w:ascii="Times New Roman" w:hAnsi="Times New Roman"/>
                <w:sz w:val="28"/>
                <w:szCs w:val="28"/>
              </w:rPr>
              <w:t>4</w:t>
            </w:r>
          </w:p>
        </w:tc>
        <w:tc>
          <w:tcPr>
            <w:tcW w:w="1983" w:type="dxa"/>
            <w:gridSpan w:val="3"/>
          </w:tcPr>
          <w:p w:rsidR="006B22C9" w:rsidRPr="007460DC" w:rsidRDefault="006B22C9" w:rsidP="007B414E">
            <w:pPr>
              <w:widowControl w:val="0"/>
              <w:autoSpaceDE w:val="0"/>
              <w:autoSpaceDN w:val="0"/>
              <w:spacing w:after="0" w:line="240" w:lineRule="auto"/>
              <w:ind w:left="-70" w:right="-55"/>
              <w:jc w:val="center"/>
              <w:rPr>
                <w:rFonts w:ascii="Times New Roman" w:hAnsi="Times New Roman"/>
                <w:sz w:val="28"/>
                <w:szCs w:val="28"/>
              </w:rPr>
            </w:pPr>
            <w:r w:rsidRPr="007460DC">
              <w:rPr>
                <w:rFonts w:ascii="Times New Roman" w:hAnsi="Times New Roman"/>
                <w:sz w:val="28"/>
                <w:szCs w:val="28"/>
              </w:rPr>
              <w:t>5</w:t>
            </w:r>
          </w:p>
        </w:tc>
        <w:tc>
          <w:tcPr>
            <w:tcW w:w="1700" w:type="dxa"/>
          </w:tcPr>
          <w:p w:rsidR="006B22C9" w:rsidRPr="007460DC" w:rsidRDefault="006B22C9" w:rsidP="007B414E">
            <w:pPr>
              <w:widowControl w:val="0"/>
              <w:autoSpaceDE w:val="0"/>
              <w:autoSpaceDN w:val="0"/>
              <w:spacing w:after="0" w:line="240" w:lineRule="auto"/>
              <w:ind w:left="-70" w:right="-55"/>
              <w:jc w:val="center"/>
              <w:rPr>
                <w:rFonts w:ascii="Times New Roman" w:hAnsi="Times New Roman"/>
                <w:sz w:val="28"/>
                <w:szCs w:val="28"/>
              </w:rPr>
            </w:pPr>
            <w:r w:rsidRPr="007460DC">
              <w:rPr>
                <w:rFonts w:ascii="Times New Roman" w:hAnsi="Times New Roman"/>
                <w:sz w:val="28"/>
                <w:szCs w:val="28"/>
              </w:rPr>
              <w:t>6</w:t>
            </w:r>
          </w:p>
        </w:tc>
        <w:tc>
          <w:tcPr>
            <w:tcW w:w="1984" w:type="dxa"/>
            <w:gridSpan w:val="3"/>
          </w:tcPr>
          <w:p w:rsidR="006B22C9" w:rsidRPr="007460DC" w:rsidRDefault="006B22C9" w:rsidP="007B414E">
            <w:pPr>
              <w:widowControl w:val="0"/>
              <w:autoSpaceDE w:val="0"/>
              <w:autoSpaceDN w:val="0"/>
              <w:spacing w:after="0" w:line="240" w:lineRule="auto"/>
              <w:ind w:left="-70" w:right="-55"/>
              <w:jc w:val="center"/>
              <w:rPr>
                <w:rFonts w:ascii="Times New Roman" w:hAnsi="Times New Roman"/>
                <w:sz w:val="28"/>
                <w:szCs w:val="28"/>
              </w:rPr>
            </w:pPr>
            <w:r w:rsidRPr="007460DC">
              <w:rPr>
                <w:rFonts w:ascii="Times New Roman" w:hAnsi="Times New Roman"/>
                <w:sz w:val="28"/>
                <w:szCs w:val="28"/>
              </w:rPr>
              <w:t>7</w:t>
            </w:r>
          </w:p>
        </w:tc>
        <w:tc>
          <w:tcPr>
            <w:tcW w:w="1901" w:type="dxa"/>
          </w:tcPr>
          <w:p w:rsidR="006B22C9" w:rsidRPr="007460DC" w:rsidRDefault="006B22C9" w:rsidP="007B414E">
            <w:pPr>
              <w:widowControl w:val="0"/>
              <w:autoSpaceDE w:val="0"/>
              <w:autoSpaceDN w:val="0"/>
              <w:spacing w:after="0" w:line="240" w:lineRule="auto"/>
              <w:ind w:left="-70" w:right="-55"/>
              <w:jc w:val="center"/>
              <w:rPr>
                <w:rFonts w:ascii="Times New Roman" w:hAnsi="Times New Roman"/>
                <w:sz w:val="28"/>
                <w:szCs w:val="28"/>
              </w:rPr>
            </w:pPr>
            <w:r w:rsidRPr="007460DC">
              <w:rPr>
                <w:rFonts w:ascii="Times New Roman" w:hAnsi="Times New Roman"/>
                <w:sz w:val="28"/>
                <w:szCs w:val="28"/>
              </w:rPr>
              <w:t>8</w:t>
            </w:r>
          </w:p>
        </w:tc>
      </w:tr>
      <w:tr w:rsidR="006B22C9" w:rsidRPr="007460DC" w:rsidTr="00D077CF">
        <w:trPr>
          <w:trHeight w:val="249"/>
          <w:jc w:val="center"/>
        </w:trPr>
        <w:tc>
          <w:tcPr>
            <w:tcW w:w="553" w:type="dxa"/>
          </w:tcPr>
          <w:p w:rsidR="006B22C9" w:rsidRPr="007460DC" w:rsidRDefault="006B22C9" w:rsidP="007B414E">
            <w:pPr>
              <w:widowControl w:val="0"/>
              <w:autoSpaceDE w:val="0"/>
              <w:autoSpaceDN w:val="0"/>
              <w:spacing w:after="0" w:line="240" w:lineRule="auto"/>
              <w:ind w:left="-70" w:right="-55"/>
              <w:jc w:val="center"/>
              <w:rPr>
                <w:rFonts w:ascii="Times New Roman" w:hAnsi="Times New Roman"/>
                <w:sz w:val="28"/>
                <w:szCs w:val="28"/>
              </w:rPr>
            </w:pPr>
          </w:p>
        </w:tc>
        <w:tc>
          <w:tcPr>
            <w:tcW w:w="13622" w:type="dxa"/>
            <w:gridSpan w:val="12"/>
          </w:tcPr>
          <w:p w:rsidR="006B22C9" w:rsidRPr="007460DC" w:rsidRDefault="006B22C9" w:rsidP="007B414E">
            <w:pPr>
              <w:widowControl w:val="0"/>
              <w:autoSpaceDE w:val="0"/>
              <w:autoSpaceDN w:val="0"/>
              <w:spacing w:after="0" w:line="240" w:lineRule="auto"/>
              <w:ind w:left="-70" w:right="-55"/>
              <w:rPr>
                <w:rFonts w:ascii="Times New Roman" w:hAnsi="Times New Roman"/>
                <w:sz w:val="28"/>
                <w:szCs w:val="28"/>
              </w:rPr>
            </w:pPr>
            <w:r w:rsidRPr="007460DC">
              <w:rPr>
                <w:rFonts w:ascii="Times New Roman" w:hAnsi="Times New Roman"/>
                <w:sz w:val="28"/>
                <w:szCs w:val="28"/>
              </w:rPr>
              <w:t>Цель: обеспечение безопасности участия детей в дорожном движении.</w:t>
            </w:r>
          </w:p>
        </w:tc>
      </w:tr>
      <w:tr w:rsidR="006B22C9" w:rsidRPr="007460DC" w:rsidTr="007460DC">
        <w:trPr>
          <w:trHeight w:val="360"/>
          <w:jc w:val="center"/>
        </w:trPr>
        <w:tc>
          <w:tcPr>
            <w:tcW w:w="553" w:type="dxa"/>
          </w:tcPr>
          <w:p w:rsidR="006B22C9" w:rsidRPr="007460DC" w:rsidRDefault="006B22C9" w:rsidP="007B414E">
            <w:pPr>
              <w:widowControl w:val="0"/>
              <w:autoSpaceDE w:val="0"/>
              <w:autoSpaceDN w:val="0"/>
              <w:spacing w:after="0" w:line="240" w:lineRule="auto"/>
              <w:ind w:left="-70" w:right="-55"/>
              <w:jc w:val="center"/>
              <w:rPr>
                <w:rFonts w:ascii="Times New Roman" w:hAnsi="Times New Roman"/>
                <w:sz w:val="28"/>
                <w:szCs w:val="28"/>
              </w:rPr>
            </w:pPr>
            <w:r w:rsidRPr="007460DC">
              <w:rPr>
                <w:rFonts w:ascii="Times New Roman" w:hAnsi="Times New Roman"/>
                <w:sz w:val="28"/>
                <w:szCs w:val="28"/>
              </w:rPr>
              <w:t>1.</w:t>
            </w:r>
          </w:p>
        </w:tc>
        <w:tc>
          <w:tcPr>
            <w:tcW w:w="2833" w:type="dxa"/>
            <w:gridSpan w:val="2"/>
          </w:tcPr>
          <w:p w:rsidR="006B22C9" w:rsidRPr="007460DC" w:rsidRDefault="0015575C" w:rsidP="007B414E">
            <w:pPr>
              <w:widowControl w:val="0"/>
              <w:autoSpaceDE w:val="0"/>
              <w:autoSpaceDN w:val="0"/>
              <w:spacing w:after="0" w:line="240" w:lineRule="auto"/>
              <w:ind w:left="-70" w:right="-55"/>
              <w:rPr>
                <w:rFonts w:ascii="Times New Roman" w:hAnsi="Times New Roman"/>
                <w:sz w:val="28"/>
                <w:szCs w:val="28"/>
              </w:rPr>
            </w:pPr>
            <w:r w:rsidRPr="007460DC">
              <w:rPr>
                <w:rFonts w:ascii="Times New Roman" w:hAnsi="Times New Roman"/>
                <w:sz w:val="28"/>
                <w:szCs w:val="28"/>
              </w:rPr>
              <w:t>Количество</w:t>
            </w:r>
            <w:r w:rsidR="006B22C9" w:rsidRPr="007460DC">
              <w:rPr>
                <w:rFonts w:ascii="Times New Roman" w:hAnsi="Times New Roman"/>
                <w:sz w:val="28"/>
                <w:szCs w:val="28"/>
              </w:rPr>
              <w:t xml:space="preserve"> случаев детского </w:t>
            </w:r>
            <w:proofErr w:type="spellStart"/>
            <w:r w:rsidR="006B22C9" w:rsidRPr="007460DC">
              <w:rPr>
                <w:rFonts w:ascii="Times New Roman" w:hAnsi="Times New Roman"/>
                <w:sz w:val="28"/>
                <w:szCs w:val="28"/>
              </w:rPr>
              <w:t>дорожно</w:t>
            </w:r>
            <w:proofErr w:type="spellEnd"/>
            <w:r w:rsidR="006B22C9" w:rsidRPr="007460DC">
              <w:rPr>
                <w:rFonts w:ascii="Times New Roman" w:hAnsi="Times New Roman"/>
                <w:sz w:val="28"/>
                <w:szCs w:val="28"/>
              </w:rPr>
              <w:t xml:space="preserve"> – транспортного травматизма</w:t>
            </w:r>
          </w:p>
        </w:tc>
        <w:tc>
          <w:tcPr>
            <w:tcW w:w="1237" w:type="dxa"/>
          </w:tcPr>
          <w:p w:rsidR="006B22C9" w:rsidRPr="007460DC" w:rsidRDefault="006B22C9" w:rsidP="007B414E">
            <w:pPr>
              <w:widowControl w:val="0"/>
              <w:autoSpaceDE w:val="0"/>
              <w:autoSpaceDN w:val="0"/>
              <w:spacing w:after="0" w:line="240" w:lineRule="auto"/>
              <w:ind w:left="-70" w:right="-55"/>
              <w:rPr>
                <w:rFonts w:ascii="Times New Roman" w:hAnsi="Times New Roman"/>
                <w:sz w:val="28"/>
                <w:szCs w:val="28"/>
              </w:rPr>
            </w:pPr>
            <w:proofErr w:type="spellStart"/>
            <w:r w:rsidRPr="007460DC">
              <w:rPr>
                <w:rFonts w:ascii="Times New Roman" w:hAnsi="Times New Roman"/>
                <w:sz w:val="28"/>
                <w:szCs w:val="28"/>
              </w:rPr>
              <w:t>Колич</w:t>
            </w:r>
            <w:proofErr w:type="spellEnd"/>
            <w:r w:rsidRPr="007460DC">
              <w:rPr>
                <w:rFonts w:ascii="Times New Roman" w:hAnsi="Times New Roman"/>
                <w:sz w:val="28"/>
                <w:szCs w:val="28"/>
              </w:rPr>
              <w:t>.</w:t>
            </w:r>
          </w:p>
        </w:tc>
        <w:tc>
          <w:tcPr>
            <w:tcW w:w="2047" w:type="dxa"/>
            <w:gridSpan w:val="2"/>
          </w:tcPr>
          <w:p w:rsidR="006B22C9" w:rsidRPr="007460DC" w:rsidRDefault="006B22C9" w:rsidP="007B414E">
            <w:pPr>
              <w:widowControl w:val="0"/>
              <w:autoSpaceDE w:val="0"/>
              <w:autoSpaceDN w:val="0"/>
              <w:spacing w:after="0" w:line="240" w:lineRule="auto"/>
              <w:ind w:left="-70" w:right="-55"/>
              <w:rPr>
                <w:rFonts w:ascii="Times New Roman" w:hAnsi="Times New Roman"/>
                <w:sz w:val="28"/>
                <w:szCs w:val="28"/>
              </w:rPr>
            </w:pPr>
            <w:r w:rsidRPr="007460DC">
              <w:rPr>
                <w:rFonts w:ascii="Times New Roman" w:hAnsi="Times New Roman"/>
                <w:sz w:val="28"/>
                <w:szCs w:val="28"/>
              </w:rPr>
              <w:t>Ведомственная отчетность</w:t>
            </w:r>
          </w:p>
        </w:tc>
        <w:tc>
          <w:tcPr>
            <w:tcW w:w="1911" w:type="dxa"/>
            <w:vAlign w:val="center"/>
          </w:tcPr>
          <w:p w:rsidR="006B22C9" w:rsidRPr="007460DC" w:rsidRDefault="006B22C9" w:rsidP="007460DC">
            <w:pPr>
              <w:widowControl w:val="0"/>
              <w:autoSpaceDE w:val="0"/>
              <w:autoSpaceDN w:val="0"/>
              <w:spacing w:after="0" w:line="240" w:lineRule="auto"/>
              <w:ind w:left="-70" w:right="-55"/>
              <w:jc w:val="center"/>
              <w:rPr>
                <w:rFonts w:ascii="Times New Roman" w:hAnsi="Times New Roman"/>
                <w:sz w:val="28"/>
                <w:szCs w:val="28"/>
              </w:rPr>
            </w:pPr>
            <w:r w:rsidRPr="007460DC">
              <w:rPr>
                <w:rFonts w:ascii="Times New Roman" w:hAnsi="Times New Roman"/>
                <w:sz w:val="28"/>
                <w:szCs w:val="28"/>
              </w:rPr>
              <w:t>0</w:t>
            </w:r>
          </w:p>
        </w:tc>
        <w:tc>
          <w:tcPr>
            <w:tcW w:w="1774" w:type="dxa"/>
            <w:gridSpan w:val="3"/>
            <w:vAlign w:val="center"/>
          </w:tcPr>
          <w:p w:rsidR="006B22C9" w:rsidRPr="007460DC" w:rsidRDefault="006B22C9" w:rsidP="007460DC">
            <w:pPr>
              <w:widowControl w:val="0"/>
              <w:autoSpaceDE w:val="0"/>
              <w:autoSpaceDN w:val="0"/>
              <w:spacing w:after="0" w:line="240" w:lineRule="auto"/>
              <w:ind w:left="-70" w:right="-55"/>
              <w:jc w:val="center"/>
              <w:rPr>
                <w:rFonts w:ascii="Times New Roman" w:hAnsi="Times New Roman"/>
                <w:sz w:val="28"/>
                <w:szCs w:val="28"/>
              </w:rPr>
            </w:pPr>
            <w:r w:rsidRPr="007460DC">
              <w:rPr>
                <w:rFonts w:ascii="Times New Roman" w:hAnsi="Times New Roman"/>
                <w:sz w:val="28"/>
                <w:szCs w:val="28"/>
              </w:rPr>
              <w:t>0</w:t>
            </w:r>
          </w:p>
        </w:tc>
        <w:tc>
          <w:tcPr>
            <w:tcW w:w="1910" w:type="dxa"/>
            <w:vAlign w:val="center"/>
          </w:tcPr>
          <w:p w:rsidR="006B22C9" w:rsidRPr="007460DC" w:rsidRDefault="006B22C9" w:rsidP="007460DC">
            <w:pPr>
              <w:widowControl w:val="0"/>
              <w:autoSpaceDE w:val="0"/>
              <w:autoSpaceDN w:val="0"/>
              <w:spacing w:after="0" w:line="240" w:lineRule="auto"/>
              <w:ind w:left="-70" w:right="-55"/>
              <w:jc w:val="center"/>
              <w:rPr>
                <w:rFonts w:ascii="Times New Roman" w:hAnsi="Times New Roman"/>
                <w:sz w:val="28"/>
                <w:szCs w:val="28"/>
              </w:rPr>
            </w:pPr>
            <w:r w:rsidRPr="007460DC">
              <w:rPr>
                <w:rFonts w:ascii="Times New Roman" w:hAnsi="Times New Roman"/>
                <w:sz w:val="28"/>
                <w:szCs w:val="28"/>
              </w:rPr>
              <w:t>0</w:t>
            </w:r>
          </w:p>
        </w:tc>
        <w:tc>
          <w:tcPr>
            <w:tcW w:w="1910" w:type="dxa"/>
            <w:gridSpan w:val="2"/>
            <w:vAlign w:val="center"/>
          </w:tcPr>
          <w:p w:rsidR="006B22C9" w:rsidRPr="007460DC" w:rsidRDefault="006B22C9" w:rsidP="007460DC">
            <w:pPr>
              <w:widowControl w:val="0"/>
              <w:autoSpaceDE w:val="0"/>
              <w:autoSpaceDN w:val="0"/>
              <w:spacing w:after="0" w:line="240" w:lineRule="auto"/>
              <w:ind w:left="-70" w:right="-55"/>
              <w:jc w:val="center"/>
              <w:rPr>
                <w:rFonts w:ascii="Times New Roman" w:hAnsi="Times New Roman"/>
                <w:sz w:val="28"/>
                <w:szCs w:val="28"/>
              </w:rPr>
            </w:pPr>
            <w:r w:rsidRPr="007460DC">
              <w:rPr>
                <w:rFonts w:ascii="Times New Roman" w:hAnsi="Times New Roman"/>
                <w:sz w:val="28"/>
                <w:szCs w:val="28"/>
              </w:rPr>
              <w:t>0</w:t>
            </w:r>
          </w:p>
        </w:tc>
      </w:tr>
      <w:tr w:rsidR="006B22C9" w:rsidRPr="007460DC" w:rsidTr="007460DC">
        <w:trPr>
          <w:trHeight w:val="360"/>
          <w:jc w:val="center"/>
        </w:trPr>
        <w:tc>
          <w:tcPr>
            <w:tcW w:w="553" w:type="dxa"/>
          </w:tcPr>
          <w:p w:rsidR="006B22C9" w:rsidRPr="007460DC" w:rsidRDefault="006B22C9" w:rsidP="007B414E">
            <w:pPr>
              <w:widowControl w:val="0"/>
              <w:autoSpaceDE w:val="0"/>
              <w:autoSpaceDN w:val="0"/>
              <w:spacing w:after="0" w:line="240" w:lineRule="auto"/>
              <w:ind w:left="-70" w:right="-55"/>
              <w:jc w:val="center"/>
              <w:rPr>
                <w:rFonts w:ascii="Times New Roman" w:hAnsi="Times New Roman"/>
                <w:sz w:val="28"/>
                <w:szCs w:val="28"/>
              </w:rPr>
            </w:pPr>
            <w:r w:rsidRPr="007460DC">
              <w:rPr>
                <w:rFonts w:ascii="Times New Roman" w:hAnsi="Times New Roman"/>
                <w:sz w:val="28"/>
                <w:szCs w:val="28"/>
              </w:rPr>
              <w:t>2.</w:t>
            </w:r>
          </w:p>
        </w:tc>
        <w:tc>
          <w:tcPr>
            <w:tcW w:w="2833" w:type="dxa"/>
            <w:gridSpan w:val="2"/>
          </w:tcPr>
          <w:p w:rsidR="006B22C9" w:rsidRPr="007460DC" w:rsidRDefault="006B22C9" w:rsidP="007B414E">
            <w:pPr>
              <w:widowControl w:val="0"/>
              <w:autoSpaceDE w:val="0"/>
              <w:autoSpaceDN w:val="0"/>
              <w:spacing w:after="0" w:line="240" w:lineRule="auto"/>
              <w:ind w:left="-70" w:right="-55"/>
              <w:rPr>
                <w:rFonts w:ascii="Times New Roman" w:hAnsi="Times New Roman"/>
                <w:sz w:val="28"/>
                <w:szCs w:val="28"/>
              </w:rPr>
            </w:pPr>
            <w:r w:rsidRPr="007460DC">
              <w:rPr>
                <w:rFonts w:ascii="Times New Roman" w:hAnsi="Times New Roman"/>
                <w:sz w:val="28"/>
                <w:szCs w:val="28"/>
              </w:rPr>
              <w:t>Число детей, погибших в дорожно-транспортных происшествиях</w:t>
            </w:r>
          </w:p>
        </w:tc>
        <w:tc>
          <w:tcPr>
            <w:tcW w:w="1237" w:type="dxa"/>
          </w:tcPr>
          <w:p w:rsidR="006B22C9" w:rsidRPr="007460DC" w:rsidRDefault="006B22C9" w:rsidP="007B414E">
            <w:pPr>
              <w:widowControl w:val="0"/>
              <w:autoSpaceDE w:val="0"/>
              <w:autoSpaceDN w:val="0"/>
              <w:spacing w:after="0" w:line="240" w:lineRule="auto"/>
              <w:ind w:left="-70" w:right="-55"/>
              <w:rPr>
                <w:rFonts w:ascii="Times New Roman" w:hAnsi="Times New Roman"/>
                <w:sz w:val="28"/>
                <w:szCs w:val="28"/>
              </w:rPr>
            </w:pPr>
            <w:r w:rsidRPr="007460DC">
              <w:rPr>
                <w:rFonts w:ascii="Times New Roman" w:hAnsi="Times New Roman"/>
                <w:sz w:val="28"/>
                <w:szCs w:val="28"/>
              </w:rPr>
              <w:t>человек</w:t>
            </w:r>
          </w:p>
        </w:tc>
        <w:tc>
          <w:tcPr>
            <w:tcW w:w="2047" w:type="dxa"/>
            <w:gridSpan w:val="2"/>
          </w:tcPr>
          <w:p w:rsidR="006B22C9" w:rsidRPr="007460DC" w:rsidRDefault="006B22C9" w:rsidP="007B414E">
            <w:pPr>
              <w:widowControl w:val="0"/>
              <w:autoSpaceDE w:val="0"/>
              <w:autoSpaceDN w:val="0"/>
              <w:spacing w:after="0" w:line="240" w:lineRule="auto"/>
              <w:ind w:left="-70" w:right="-55"/>
              <w:rPr>
                <w:rFonts w:ascii="Times New Roman" w:hAnsi="Times New Roman"/>
                <w:sz w:val="28"/>
                <w:szCs w:val="28"/>
              </w:rPr>
            </w:pPr>
            <w:r w:rsidRPr="007460DC">
              <w:rPr>
                <w:rFonts w:ascii="Times New Roman" w:hAnsi="Times New Roman"/>
                <w:sz w:val="28"/>
                <w:szCs w:val="28"/>
              </w:rPr>
              <w:t>Ведомственная отчетность</w:t>
            </w:r>
          </w:p>
        </w:tc>
        <w:tc>
          <w:tcPr>
            <w:tcW w:w="1911" w:type="dxa"/>
            <w:vAlign w:val="center"/>
          </w:tcPr>
          <w:p w:rsidR="006B22C9" w:rsidRPr="007460DC" w:rsidRDefault="006B22C9" w:rsidP="007460DC">
            <w:pPr>
              <w:widowControl w:val="0"/>
              <w:autoSpaceDE w:val="0"/>
              <w:autoSpaceDN w:val="0"/>
              <w:spacing w:after="0" w:line="240" w:lineRule="auto"/>
              <w:ind w:left="-70" w:right="-55"/>
              <w:jc w:val="center"/>
              <w:rPr>
                <w:rFonts w:ascii="Times New Roman" w:hAnsi="Times New Roman"/>
                <w:sz w:val="28"/>
                <w:szCs w:val="28"/>
              </w:rPr>
            </w:pPr>
            <w:r w:rsidRPr="007460DC">
              <w:rPr>
                <w:rFonts w:ascii="Times New Roman" w:hAnsi="Times New Roman"/>
                <w:sz w:val="28"/>
                <w:szCs w:val="28"/>
              </w:rPr>
              <w:t>0</w:t>
            </w:r>
          </w:p>
        </w:tc>
        <w:tc>
          <w:tcPr>
            <w:tcW w:w="1774" w:type="dxa"/>
            <w:gridSpan w:val="3"/>
            <w:vAlign w:val="center"/>
          </w:tcPr>
          <w:p w:rsidR="006B22C9" w:rsidRPr="007460DC" w:rsidRDefault="006B22C9" w:rsidP="007460DC">
            <w:pPr>
              <w:widowControl w:val="0"/>
              <w:autoSpaceDE w:val="0"/>
              <w:autoSpaceDN w:val="0"/>
              <w:spacing w:after="0" w:line="240" w:lineRule="auto"/>
              <w:ind w:left="-70" w:right="-55"/>
              <w:jc w:val="center"/>
              <w:rPr>
                <w:rFonts w:ascii="Times New Roman" w:hAnsi="Times New Roman"/>
                <w:sz w:val="28"/>
                <w:szCs w:val="28"/>
              </w:rPr>
            </w:pPr>
            <w:r w:rsidRPr="007460DC">
              <w:rPr>
                <w:rFonts w:ascii="Times New Roman" w:hAnsi="Times New Roman"/>
                <w:sz w:val="28"/>
                <w:szCs w:val="28"/>
              </w:rPr>
              <w:t>0</w:t>
            </w:r>
          </w:p>
        </w:tc>
        <w:tc>
          <w:tcPr>
            <w:tcW w:w="1910" w:type="dxa"/>
            <w:vAlign w:val="center"/>
          </w:tcPr>
          <w:p w:rsidR="006B22C9" w:rsidRPr="007460DC" w:rsidRDefault="006B22C9" w:rsidP="007460DC">
            <w:pPr>
              <w:widowControl w:val="0"/>
              <w:autoSpaceDE w:val="0"/>
              <w:autoSpaceDN w:val="0"/>
              <w:spacing w:after="0" w:line="240" w:lineRule="auto"/>
              <w:ind w:left="-70" w:right="-55"/>
              <w:jc w:val="center"/>
              <w:rPr>
                <w:rFonts w:ascii="Times New Roman" w:hAnsi="Times New Roman"/>
                <w:sz w:val="28"/>
                <w:szCs w:val="28"/>
              </w:rPr>
            </w:pPr>
            <w:r w:rsidRPr="007460DC">
              <w:rPr>
                <w:rFonts w:ascii="Times New Roman" w:hAnsi="Times New Roman"/>
                <w:sz w:val="28"/>
                <w:szCs w:val="28"/>
              </w:rPr>
              <w:t>0</w:t>
            </w:r>
          </w:p>
        </w:tc>
        <w:tc>
          <w:tcPr>
            <w:tcW w:w="1910" w:type="dxa"/>
            <w:gridSpan w:val="2"/>
            <w:vAlign w:val="center"/>
          </w:tcPr>
          <w:p w:rsidR="006B22C9" w:rsidRPr="007460DC" w:rsidRDefault="006B22C9" w:rsidP="007460DC">
            <w:pPr>
              <w:widowControl w:val="0"/>
              <w:autoSpaceDE w:val="0"/>
              <w:autoSpaceDN w:val="0"/>
              <w:spacing w:after="0" w:line="240" w:lineRule="auto"/>
              <w:ind w:left="-70" w:right="-55"/>
              <w:jc w:val="center"/>
              <w:rPr>
                <w:rFonts w:ascii="Times New Roman" w:hAnsi="Times New Roman"/>
                <w:sz w:val="28"/>
                <w:szCs w:val="28"/>
              </w:rPr>
            </w:pPr>
            <w:r w:rsidRPr="007460DC">
              <w:rPr>
                <w:rFonts w:ascii="Times New Roman" w:hAnsi="Times New Roman"/>
                <w:sz w:val="28"/>
                <w:szCs w:val="28"/>
              </w:rPr>
              <w:t>0</w:t>
            </w:r>
          </w:p>
        </w:tc>
      </w:tr>
    </w:tbl>
    <w:p w:rsidR="006B22C9" w:rsidRPr="007460DC" w:rsidRDefault="006B22C9" w:rsidP="00952276">
      <w:pPr>
        <w:spacing w:after="0" w:line="240" w:lineRule="auto"/>
        <w:jc w:val="right"/>
        <w:rPr>
          <w:rFonts w:ascii="Times New Roman" w:hAnsi="Times New Roman"/>
          <w:sz w:val="28"/>
          <w:szCs w:val="28"/>
        </w:rPr>
      </w:pPr>
    </w:p>
    <w:p w:rsidR="006B22C9" w:rsidRPr="007460DC" w:rsidRDefault="006B22C9" w:rsidP="00952276">
      <w:pPr>
        <w:spacing w:after="0" w:line="240" w:lineRule="auto"/>
        <w:jc w:val="right"/>
        <w:rPr>
          <w:rFonts w:ascii="Times New Roman" w:hAnsi="Times New Roman"/>
          <w:sz w:val="28"/>
          <w:szCs w:val="28"/>
        </w:rPr>
      </w:pPr>
    </w:p>
    <w:p w:rsidR="006B22C9" w:rsidRPr="007460DC" w:rsidRDefault="006B22C9" w:rsidP="00952276">
      <w:pPr>
        <w:spacing w:after="0" w:line="240" w:lineRule="auto"/>
        <w:jc w:val="right"/>
        <w:rPr>
          <w:rFonts w:ascii="Times New Roman" w:hAnsi="Times New Roman"/>
          <w:sz w:val="28"/>
          <w:szCs w:val="28"/>
        </w:rPr>
      </w:pPr>
    </w:p>
    <w:tbl>
      <w:tblPr>
        <w:tblW w:w="1462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84"/>
        <w:gridCol w:w="942"/>
        <w:gridCol w:w="1326"/>
        <w:gridCol w:w="523"/>
        <w:gridCol w:w="1945"/>
        <w:gridCol w:w="161"/>
        <w:gridCol w:w="815"/>
        <w:gridCol w:w="722"/>
        <w:gridCol w:w="722"/>
        <w:gridCol w:w="722"/>
        <w:gridCol w:w="419"/>
        <w:gridCol w:w="1367"/>
        <w:gridCol w:w="259"/>
        <w:gridCol w:w="1222"/>
        <w:gridCol w:w="358"/>
        <w:gridCol w:w="1269"/>
        <w:gridCol w:w="270"/>
        <w:gridCol w:w="1275"/>
        <w:gridCol w:w="28"/>
      </w:tblGrid>
      <w:tr w:rsidR="006B22C9" w:rsidRPr="007460DC" w:rsidTr="00A92AD8">
        <w:trPr>
          <w:trHeight w:val="1804"/>
        </w:trPr>
        <w:tc>
          <w:tcPr>
            <w:tcW w:w="14629" w:type="dxa"/>
            <w:gridSpan w:val="19"/>
            <w:tcBorders>
              <w:top w:val="nil"/>
              <w:left w:val="nil"/>
              <w:right w:val="nil"/>
            </w:tcBorders>
            <w:noWrap/>
          </w:tcPr>
          <w:p w:rsidR="006B22C9" w:rsidRPr="007460DC" w:rsidRDefault="006B22C9" w:rsidP="004A68BC">
            <w:pPr>
              <w:widowControl w:val="0"/>
              <w:autoSpaceDE w:val="0"/>
              <w:autoSpaceDN w:val="0"/>
              <w:spacing w:after="0" w:line="192" w:lineRule="auto"/>
              <w:ind w:left="10508"/>
              <w:jc w:val="right"/>
              <w:rPr>
                <w:rFonts w:ascii="Times New Roman" w:hAnsi="Times New Roman"/>
                <w:sz w:val="28"/>
                <w:szCs w:val="28"/>
              </w:rPr>
            </w:pPr>
            <w:r w:rsidRPr="007460DC">
              <w:rPr>
                <w:rFonts w:ascii="Times New Roman" w:hAnsi="Times New Roman"/>
                <w:sz w:val="28"/>
                <w:szCs w:val="28"/>
              </w:rPr>
              <w:lastRenderedPageBreak/>
              <w:t>Приложение № 7</w:t>
            </w:r>
            <w:r w:rsidRPr="007460DC">
              <w:rPr>
                <w:rFonts w:ascii="Times New Roman" w:hAnsi="Times New Roman"/>
                <w:sz w:val="28"/>
                <w:szCs w:val="28"/>
              </w:rPr>
              <w:br/>
              <w:t xml:space="preserve">к Муниципальной программе </w:t>
            </w:r>
            <w:r w:rsidRPr="007460DC">
              <w:rPr>
                <w:rFonts w:ascii="Times New Roman" w:hAnsi="Times New Roman"/>
                <w:sz w:val="28"/>
                <w:szCs w:val="28"/>
              </w:rPr>
              <w:br/>
              <w:t>«Развитие образования</w:t>
            </w:r>
          </w:p>
          <w:p w:rsidR="006B22C9" w:rsidRPr="007460DC" w:rsidRDefault="006B22C9" w:rsidP="004A68BC">
            <w:pPr>
              <w:widowControl w:val="0"/>
              <w:autoSpaceDE w:val="0"/>
              <w:autoSpaceDN w:val="0"/>
              <w:spacing w:after="0" w:line="192" w:lineRule="auto"/>
              <w:ind w:left="10508"/>
              <w:jc w:val="right"/>
              <w:rPr>
                <w:rFonts w:ascii="Times New Roman" w:hAnsi="Times New Roman"/>
                <w:sz w:val="28"/>
                <w:szCs w:val="28"/>
              </w:rPr>
            </w:pPr>
            <w:r w:rsidRPr="007460DC">
              <w:rPr>
                <w:rFonts w:ascii="Times New Roman" w:hAnsi="Times New Roman"/>
                <w:sz w:val="28"/>
                <w:szCs w:val="28"/>
              </w:rPr>
              <w:t xml:space="preserve">в </w:t>
            </w:r>
            <w:proofErr w:type="spellStart"/>
            <w:r w:rsidRPr="007460DC">
              <w:rPr>
                <w:rFonts w:ascii="Times New Roman" w:hAnsi="Times New Roman"/>
                <w:sz w:val="28"/>
                <w:szCs w:val="28"/>
              </w:rPr>
              <w:t>Абанском</w:t>
            </w:r>
            <w:proofErr w:type="spellEnd"/>
            <w:r w:rsidRPr="007460DC">
              <w:rPr>
                <w:rFonts w:ascii="Times New Roman" w:hAnsi="Times New Roman"/>
                <w:sz w:val="28"/>
                <w:szCs w:val="28"/>
              </w:rPr>
              <w:t xml:space="preserve"> районе»</w:t>
            </w:r>
          </w:p>
          <w:p w:rsidR="006B22C9" w:rsidRPr="007460DC" w:rsidRDefault="006B22C9" w:rsidP="00D30578">
            <w:pPr>
              <w:widowControl w:val="0"/>
              <w:autoSpaceDE w:val="0"/>
              <w:autoSpaceDN w:val="0"/>
              <w:adjustRightInd w:val="0"/>
              <w:spacing w:after="0" w:line="192" w:lineRule="auto"/>
              <w:jc w:val="center"/>
              <w:rPr>
                <w:rFonts w:ascii="Times New Roman" w:hAnsi="Times New Roman"/>
                <w:sz w:val="28"/>
                <w:szCs w:val="28"/>
                <w:lang w:eastAsia="en-US"/>
              </w:rPr>
            </w:pPr>
            <w:r w:rsidRPr="007460DC">
              <w:rPr>
                <w:rFonts w:ascii="Times New Roman" w:hAnsi="Times New Roman"/>
                <w:sz w:val="28"/>
                <w:szCs w:val="28"/>
                <w:lang w:eastAsia="en-US"/>
              </w:rPr>
              <w:t xml:space="preserve">Информация </w:t>
            </w:r>
          </w:p>
          <w:p w:rsidR="006B22C9" w:rsidRPr="007460DC" w:rsidRDefault="006B22C9" w:rsidP="00D077CF">
            <w:pPr>
              <w:widowControl w:val="0"/>
              <w:autoSpaceDE w:val="0"/>
              <w:autoSpaceDN w:val="0"/>
              <w:adjustRightInd w:val="0"/>
              <w:spacing w:after="0" w:line="192" w:lineRule="auto"/>
              <w:jc w:val="center"/>
              <w:rPr>
                <w:rFonts w:ascii="Times New Roman" w:hAnsi="Times New Roman"/>
                <w:sz w:val="28"/>
                <w:szCs w:val="28"/>
              </w:rPr>
            </w:pPr>
            <w:r w:rsidRPr="007460DC">
              <w:rPr>
                <w:rFonts w:ascii="Times New Roman" w:hAnsi="Times New Roman"/>
                <w:sz w:val="28"/>
                <w:szCs w:val="28"/>
                <w:lang w:eastAsia="en-US"/>
              </w:rPr>
              <w:t xml:space="preserve">о ресурсном обеспечении </w:t>
            </w:r>
            <w:r w:rsidR="00D077CF" w:rsidRPr="007460DC">
              <w:rPr>
                <w:rFonts w:ascii="Times New Roman" w:hAnsi="Times New Roman"/>
                <w:sz w:val="28"/>
                <w:szCs w:val="28"/>
                <w:lang w:eastAsia="en-US"/>
              </w:rPr>
              <w:t>М</w:t>
            </w:r>
            <w:r w:rsidRPr="007460DC">
              <w:rPr>
                <w:rFonts w:ascii="Times New Roman" w:hAnsi="Times New Roman"/>
                <w:sz w:val="28"/>
                <w:szCs w:val="28"/>
                <w:lang w:eastAsia="en-US"/>
              </w:rPr>
              <w:t xml:space="preserve">униципальной программы  </w:t>
            </w:r>
            <w:proofErr w:type="spellStart"/>
            <w:r w:rsidRPr="007460DC">
              <w:rPr>
                <w:rFonts w:ascii="Times New Roman" w:hAnsi="Times New Roman"/>
                <w:sz w:val="28"/>
                <w:szCs w:val="28"/>
                <w:lang w:eastAsia="en-US"/>
              </w:rPr>
              <w:t>Абанского</w:t>
            </w:r>
            <w:proofErr w:type="spellEnd"/>
            <w:r w:rsidRPr="007460DC">
              <w:rPr>
                <w:rFonts w:ascii="Times New Roman" w:hAnsi="Times New Roman"/>
                <w:sz w:val="28"/>
                <w:szCs w:val="28"/>
                <w:lang w:eastAsia="en-US"/>
              </w:rPr>
              <w:t xml:space="preserve"> района за счет средств районного бюджета, средств, поступивших из бюджетов других уровней бюджетной системы</w:t>
            </w:r>
          </w:p>
        </w:tc>
      </w:tr>
      <w:tr w:rsidR="006B22C9" w:rsidRPr="007460DC" w:rsidTr="00A92AD8">
        <w:trPr>
          <w:trHeight w:val="375"/>
        </w:trPr>
        <w:tc>
          <w:tcPr>
            <w:tcW w:w="1226" w:type="dxa"/>
            <w:gridSpan w:val="2"/>
            <w:vMerge w:val="restart"/>
          </w:tcPr>
          <w:p w:rsidR="006B22C9" w:rsidRPr="007460DC" w:rsidRDefault="006B22C9" w:rsidP="00347FC1">
            <w:pPr>
              <w:spacing w:after="0" w:line="240" w:lineRule="auto"/>
              <w:rPr>
                <w:rFonts w:ascii="Times New Roman" w:hAnsi="Times New Roman"/>
                <w:sz w:val="28"/>
                <w:szCs w:val="28"/>
              </w:rPr>
            </w:pPr>
            <w:r w:rsidRPr="007460DC">
              <w:rPr>
                <w:rFonts w:ascii="Times New Roman" w:hAnsi="Times New Roman"/>
                <w:sz w:val="28"/>
                <w:szCs w:val="28"/>
              </w:rPr>
              <w:t>Статус (муниципальная программа, подпрограмма)</w:t>
            </w:r>
          </w:p>
        </w:tc>
        <w:tc>
          <w:tcPr>
            <w:tcW w:w="1849" w:type="dxa"/>
            <w:gridSpan w:val="2"/>
            <w:vMerge w:val="restart"/>
          </w:tcPr>
          <w:p w:rsidR="006B22C9" w:rsidRPr="007460DC" w:rsidRDefault="006B22C9" w:rsidP="00347FC1">
            <w:pPr>
              <w:spacing w:after="0" w:line="240" w:lineRule="auto"/>
              <w:rPr>
                <w:rFonts w:ascii="Times New Roman" w:hAnsi="Times New Roman"/>
                <w:sz w:val="28"/>
                <w:szCs w:val="28"/>
              </w:rPr>
            </w:pPr>
            <w:r w:rsidRPr="007460DC">
              <w:rPr>
                <w:rFonts w:ascii="Times New Roman" w:hAnsi="Times New Roman"/>
                <w:sz w:val="28"/>
                <w:szCs w:val="28"/>
              </w:rPr>
              <w:t>Наименование программы, подпрограммы</w:t>
            </w:r>
          </w:p>
        </w:tc>
        <w:tc>
          <w:tcPr>
            <w:tcW w:w="1945" w:type="dxa"/>
            <w:vMerge w:val="restart"/>
          </w:tcPr>
          <w:p w:rsidR="006B22C9" w:rsidRPr="007460DC" w:rsidRDefault="006B22C9" w:rsidP="00347FC1">
            <w:pPr>
              <w:spacing w:after="0" w:line="240" w:lineRule="auto"/>
              <w:rPr>
                <w:rFonts w:ascii="Times New Roman" w:hAnsi="Times New Roman"/>
                <w:sz w:val="28"/>
                <w:szCs w:val="28"/>
              </w:rPr>
            </w:pPr>
            <w:r w:rsidRPr="007460DC">
              <w:rPr>
                <w:rFonts w:ascii="Times New Roman" w:hAnsi="Times New Roman"/>
                <w:sz w:val="28"/>
                <w:szCs w:val="28"/>
              </w:rPr>
              <w:t>Наименование ГРБС</w:t>
            </w:r>
          </w:p>
        </w:tc>
        <w:tc>
          <w:tcPr>
            <w:tcW w:w="3142" w:type="dxa"/>
            <w:gridSpan w:val="5"/>
          </w:tcPr>
          <w:p w:rsidR="006B22C9" w:rsidRPr="007460DC" w:rsidRDefault="006B22C9" w:rsidP="00347FC1">
            <w:pPr>
              <w:spacing w:after="0" w:line="240" w:lineRule="auto"/>
              <w:rPr>
                <w:rFonts w:ascii="Times New Roman" w:hAnsi="Times New Roman"/>
                <w:sz w:val="28"/>
                <w:szCs w:val="28"/>
              </w:rPr>
            </w:pPr>
            <w:r w:rsidRPr="007460DC">
              <w:rPr>
                <w:rFonts w:ascii="Times New Roman" w:hAnsi="Times New Roman"/>
                <w:sz w:val="28"/>
                <w:szCs w:val="28"/>
              </w:rPr>
              <w:t>Код бюджетной классификации</w:t>
            </w:r>
          </w:p>
        </w:tc>
        <w:tc>
          <w:tcPr>
            <w:tcW w:w="6467" w:type="dxa"/>
            <w:gridSpan w:val="9"/>
          </w:tcPr>
          <w:p w:rsidR="006B22C9" w:rsidRPr="007460DC" w:rsidRDefault="006B22C9" w:rsidP="00347FC1">
            <w:pPr>
              <w:spacing w:after="0" w:line="240" w:lineRule="auto"/>
              <w:rPr>
                <w:rFonts w:ascii="Times New Roman" w:hAnsi="Times New Roman"/>
                <w:sz w:val="28"/>
                <w:szCs w:val="28"/>
              </w:rPr>
            </w:pPr>
            <w:r w:rsidRPr="007460DC">
              <w:rPr>
                <w:rFonts w:ascii="Times New Roman" w:hAnsi="Times New Roman"/>
                <w:sz w:val="28"/>
                <w:szCs w:val="28"/>
              </w:rPr>
              <w:t>Расходы (тыс. руб.)</w:t>
            </w:r>
          </w:p>
        </w:tc>
      </w:tr>
      <w:tr w:rsidR="00315EF0" w:rsidRPr="007460DC" w:rsidTr="007460DC">
        <w:trPr>
          <w:trHeight w:val="1425"/>
        </w:trPr>
        <w:tc>
          <w:tcPr>
            <w:tcW w:w="1226" w:type="dxa"/>
            <w:gridSpan w:val="2"/>
            <w:vMerge/>
          </w:tcPr>
          <w:p w:rsidR="00315EF0" w:rsidRPr="007460DC" w:rsidRDefault="00315EF0" w:rsidP="00347FC1">
            <w:pPr>
              <w:spacing w:after="0" w:line="240" w:lineRule="auto"/>
              <w:rPr>
                <w:rFonts w:ascii="Times New Roman" w:hAnsi="Times New Roman"/>
                <w:sz w:val="28"/>
                <w:szCs w:val="28"/>
              </w:rPr>
            </w:pPr>
          </w:p>
        </w:tc>
        <w:tc>
          <w:tcPr>
            <w:tcW w:w="1849" w:type="dxa"/>
            <w:gridSpan w:val="2"/>
            <w:vMerge/>
          </w:tcPr>
          <w:p w:rsidR="00315EF0" w:rsidRPr="007460DC" w:rsidRDefault="00315EF0" w:rsidP="00347FC1">
            <w:pPr>
              <w:spacing w:after="0" w:line="240" w:lineRule="auto"/>
              <w:rPr>
                <w:rFonts w:ascii="Times New Roman" w:hAnsi="Times New Roman"/>
                <w:sz w:val="28"/>
                <w:szCs w:val="28"/>
              </w:rPr>
            </w:pPr>
          </w:p>
        </w:tc>
        <w:tc>
          <w:tcPr>
            <w:tcW w:w="1945" w:type="dxa"/>
            <w:vMerge/>
          </w:tcPr>
          <w:p w:rsidR="00315EF0" w:rsidRPr="007460DC" w:rsidRDefault="00315EF0" w:rsidP="00347FC1">
            <w:pPr>
              <w:spacing w:after="0" w:line="240" w:lineRule="auto"/>
              <w:rPr>
                <w:rFonts w:ascii="Times New Roman" w:hAnsi="Times New Roman"/>
                <w:sz w:val="28"/>
                <w:szCs w:val="28"/>
              </w:rPr>
            </w:pPr>
          </w:p>
        </w:tc>
        <w:tc>
          <w:tcPr>
            <w:tcW w:w="976" w:type="dxa"/>
            <w:gridSpan w:val="2"/>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ГРБС</w:t>
            </w:r>
          </w:p>
        </w:tc>
        <w:tc>
          <w:tcPr>
            <w:tcW w:w="722" w:type="dxa"/>
          </w:tcPr>
          <w:p w:rsidR="00315EF0" w:rsidRPr="007460DC" w:rsidRDefault="00315EF0" w:rsidP="00347FC1">
            <w:pPr>
              <w:spacing w:after="0" w:line="240" w:lineRule="auto"/>
              <w:rPr>
                <w:rFonts w:ascii="Times New Roman" w:hAnsi="Times New Roman"/>
                <w:sz w:val="28"/>
                <w:szCs w:val="28"/>
              </w:rPr>
            </w:pPr>
            <w:proofErr w:type="spellStart"/>
            <w:r w:rsidRPr="007460DC">
              <w:rPr>
                <w:rFonts w:ascii="Times New Roman" w:hAnsi="Times New Roman"/>
                <w:sz w:val="28"/>
                <w:szCs w:val="28"/>
              </w:rPr>
              <w:t>РзПр</w:t>
            </w:r>
            <w:proofErr w:type="spellEnd"/>
          </w:p>
        </w:tc>
        <w:tc>
          <w:tcPr>
            <w:tcW w:w="722" w:type="dxa"/>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ЦСР</w:t>
            </w:r>
          </w:p>
        </w:tc>
        <w:tc>
          <w:tcPr>
            <w:tcW w:w="722" w:type="dxa"/>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ВР</w:t>
            </w:r>
          </w:p>
        </w:tc>
        <w:tc>
          <w:tcPr>
            <w:tcW w:w="1786" w:type="dxa"/>
            <w:gridSpan w:val="2"/>
            <w:vAlign w:val="center"/>
          </w:tcPr>
          <w:p w:rsidR="00315EF0" w:rsidRPr="007460DC" w:rsidRDefault="00315EF0" w:rsidP="007460DC">
            <w:pPr>
              <w:spacing w:after="0"/>
              <w:jc w:val="center"/>
              <w:rPr>
                <w:rFonts w:ascii="Times New Roman" w:hAnsi="Times New Roman"/>
                <w:color w:val="000000"/>
                <w:sz w:val="28"/>
                <w:szCs w:val="28"/>
              </w:rPr>
            </w:pPr>
            <w:r w:rsidRPr="007460DC">
              <w:rPr>
                <w:rFonts w:ascii="Times New Roman" w:hAnsi="Times New Roman"/>
                <w:color w:val="000000"/>
                <w:sz w:val="28"/>
                <w:szCs w:val="28"/>
              </w:rPr>
              <w:t>547 186,2</w:t>
            </w:r>
          </w:p>
        </w:tc>
        <w:tc>
          <w:tcPr>
            <w:tcW w:w="1481" w:type="dxa"/>
            <w:gridSpan w:val="2"/>
            <w:vAlign w:val="center"/>
          </w:tcPr>
          <w:p w:rsidR="00315EF0" w:rsidRPr="007460DC" w:rsidRDefault="00315EF0" w:rsidP="007460DC">
            <w:pPr>
              <w:spacing w:after="0"/>
              <w:jc w:val="center"/>
              <w:rPr>
                <w:rFonts w:ascii="Times New Roman" w:hAnsi="Times New Roman"/>
                <w:color w:val="000000"/>
                <w:sz w:val="28"/>
                <w:szCs w:val="28"/>
              </w:rPr>
            </w:pPr>
            <w:r w:rsidRPr="007460DC">
              <w:rPr>
                <w:rFonts w:ascii="Times New Roman" w:hAnsi="Times New Roman"/>
                <w:color w:val="000000"/>
                <w:sz w:val="28"/>
                <w:szCs w:val="28"/>
              </w:rPr>
              <w:t>499 192,5</w:t>
            </w:r>
          </w:p>
        </w:tc>
        <w:tc>
          <w:tcPr>
            <w:tcW w:w="1627" w:type="dxa"/>
            <w:gridSpan w:val="2"/>
            <w:vAlign w:val="center"/>
          </w:tcPr>
          <w:p w:rsidR="00315EF0" w:rsidRPr="007460DC" w:rsidRDefault="00315EF0" w:rsidP="007460DC">
            <w:pPr>
              <w:spacing w:after="0"/>
              <w:jc w:val="center"/>
              <w:rPr>
                <w:rFonts w:ascii="Times New Roman" w:hAnsi="Times New Roman"/>
                <w:color w:val="000000"/>
                <w:sz w:val="28"/>
                <w:szCs w:val="28"/>
              </w:rPr>
            </w:pPr>
            <w:r w:rsidRPr="007460DC">
              <w:rPr>
                <w:rFonts w:ascii="Times New Roman" w:hAnsi="Times New Roman"/>
                <w:color w:val="000000"/>
                <w:sz w:val="28"/>
                <w:szCs w:val="28"/>
              </w:rPr>
              <w:t>499 192,5</w:t>
            </w:r>
          </w:p>
        </w:tc>
        <w:tc>
          <w:tcPr>
            <w:tcW w:w="1573" w:type="dxa"/>
            <w:gridSpan w:val="3"/>
            <w:vAlign w:val="center"/>
          </w:tcPr>
          <w:p w:rsidR="00315EF0" w:rsidRPr="007460DC" w:rsidRDefault="00315EF0" w:rsidP="007460DC">
            <w:pPr>
              <w:spacing w:after="0"/>
              <w:jc w:val="center"/>
              <w:rPr>
                <w:rFonts w:ascii="Times New Roman" w:hAnsi="Times New Roman"/>
                <w:color w:val="000000"/>
                <w:sz w:val="28"/>
                <w:szCs w:val="28"/>
              </w:rPr>
            </w:pPr>
            <w:r w:rsidRPr="007460DC">
              <w:rPr>
                <w:rFonts w:ascii="Times New Roman" w:hAnsi="Times New Roman"/>
                <w:color w:val="000000"/>
                <w:sz w:val="28"/>
                <w:szCs w:val="28"/>
              </w:rPr>
              <w:t>1 545 571,2</w:t>
            </w:r>
          </w:p>
        </w:tc>
      </w:tr>
      <w:tr w:rsidR="00315EF0" w:rsidRPr="007460DC" w:rsidTr="007460DC">
        <w:trPr>
          <w:trHeight w:val="945"/>
        </w:trPr>
        <w:tc>
          <w:tcPr>
            <w:tcW w:w="1226" w:type="dxa"/>
            <w:gridSpan w:val="2"/>
            <w:vMerge w:val="restart"/>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Муниципальная программа</w:t>
            </w:r>
          </w:p>
        </w:tc>
        <w:tc>
          <w:tcPr>
            <w:tcW w:w="1849" w:type="dxa"/>
            <w:gridSpan w:val="2"/>
            <w:vMerge w:val="restart"/>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 xml:space="preserve">«Развитие образования в </w:t>
            </w:r>
            <w:proofErr w:type="spellStart"/>
            <w:r w:rsidRPr="007460DC">
              <w:rPr>
                <w:rFonts w:ascii="Times New Roman" w:hAnsi="Times New Roman"/>
                <w:sz w:val="28"/>
                <w:szCs w:val="28"/>
              </w:rPr>
              <w:t>Абанском</w:t>
            </w:r>
            <w:proofErr w:type="spellEnd"/>
            <w:r w:rsidRPr="007460DC">
              <w:rPr>
                <w:rFonts w:ascii="Times New Roman" w:hAnsi="Times New Roman"/>
                <w:sz w:val="28"/>
                <w:szCs w:val="28"/>
              </w:rPr>
              <w:t xml:space="preserve"> районе»</w:t>
            </w:r>
          </w:p>
        </w:tc>
        <w:tc>
          <w:tcPr>
            <w:tcW w:w="1945" w:type="dxa"/>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всего расходное обязательство по программе</w:t>
            </w:r>
          </w:p>
        </w:tc>
        <w:tc>
          <w:tcPr>
            <w:tcW w:w="976" w:type="dxa"/>
            <w:gridSpan w:val="2"/>
            <w:noWrap/>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Х</w:t>
            </w:r>
          </w:p>
        </w:tc>
        <w:tc>
          <w:tcPr>
            <w:tcW w:w="722" w:type="dxa"/>
            <w:noWrap/>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Х</w:t>
            </w:r>
          </w:p>
        </w:tc>
        <w:tc>
          <w:tcPr>
            <w:tcW w:w="722" w:type="dxa"/>
            <w:noWrap/>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Х</w:t>
            </w:r>
          </w:p>
        </w:tc>
        <w:tc>
          <w:tcPr>
            <w:tcW w:w="722" w:type="dxa"/>
            <w:noWrap/>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Х</w:t>
            </w:r>
          </w:p>
        </w:tc>
        <w:tc>
          <w:tcPr>
            <w:tcW w:w="1786" w:type="dxa"/>
            <w:gridSpan w:val="2"/>
            <w:noWrap/>
            <w:vAlign w:val="center"/>
          </w:tcPr>
          <w:p w:rsidR="00315EF0" w:rsidRPr="007460DC" w:rsidRDefault="00315EF0" w:rsidP="007460DC">
            <w:pPr>
              <w:spacing w:after="0"/>
              <w:jc w:val="center"/>
              <w:rPr>
                <w:rFonts w:ascii="Times New Roman" w:hAnsi="Times New Roman"/>
                <w:color w:val="000000"/>
                <w:sz w:val="28"/>
                <w:szCs w:val="28"/>
              </w:rPr>
            </w:pPr>
          </w:p>
        </w:tc>
        <w:tc>
          <w:tcPr>
            <w:tcW w:w="1481" w:type="dxa"/>
            <w:gridSpan w:val="2"/>
            <w:noWrap/>
            <w:vAlign w:val="center"/>
          </w:tcPr>
          <w:p w:rsidR="00315EF0" w:rsidRPr="007460DC" w:rsidRDefault="00315EF0" w:rsidP="007460DC">
            <w:pPr>
              <w:spacing w:after="0"/>
              <w:jc w:val="center"/>
              <w:rPr>
                <w:rFonts w:ascii="Times New Roman" w:hAnsi="Times New Roman"/>
                <w:color w:val="000000"/>
                <w:sz w:val="28"/>
                <w:szCs w:val="28"/>
              </w:rPr>
            </w:pPr>
          </w:p>
        </w:tc>
        <w:tc>
          <w:tcPr>
            <w:tcW w:w="1627" w:type="dxa"/>
            <w:gridSpan w:val="2"/>
            <w:noWrap/>
            <w:vAlign w:val="center"/>
          </w:tcPr>
          <w:p w:rsidR="00315EF0" w:rsidRPr="007460DC" w:rsidRDefault="00315EF0" w:rsidP="007460DC">
            <w:pPr>
              <w:spacing w:after="0"/>
              <w:jc w:val="center"/>
              <w:rPr>
                <w:rFonts w:ascii="Times New Roman" w:hAnsi="Times New Roman"/>
                <w:color w:val="000000"/>
                <w:sz w:val="28"/>
                <w:szCs w:val="28"/>
              </w:rPr>
            </w:pPr>
          </w:p>
        </w:tc>
        <w:tc>
          <w:tcPr>
            <w:tcW w:w="1573" w:type="dxa"/>
            <w:gridSpan w:val="3"/>
            <w:noWrap/>
            <w:vAlign w:val="center"/>
          </w:tcPr>
          <w:p w:rsidR="00315EF0" w:rsidRPr="007460DC" w:rsidRDefault="00315EF0" w:rsidP="007460DC">
            <w:pPr>
              <w:spacing w:after="0"/>
              <w:jc w:val="center"/>
              <w:rPr>
                <w:rFonts w:ascii="Times New Roman" w:hAnsi="Times New Roman"/>
                <w:color w:val="000000"/>
                <w:sz w:val="28"/>
                <w:szCs w:val="28"/>
              </w:rPr>
            </w:pPr>
          </w:p>
        </w:tc>
      </w:tr>
      <w:tr w:rsidR="00315EF0" w:rsidRPr="007460DC" w:rsidTr="007460DC">
        <w:trPr>
          <w:trHeight w:val="315"/>
        </w:trPr>
        <w:tc>
          <w:tcPr>
            <w:tcW w:w="1226" w:type="dxa"/>
            <w:gridSpan w:val="2"/>
            <w:vMerge/>
          </w:tcPr>
          <w:p w:rsidR="00315EF0" w:rsidRPr="007460DC" w:rsidRDefault="00315EF0" w:rsidP="00347FC1">
            <w:pPr>
              <w:spacing w:after="0" w:line="240" w:lineRule="auto"/>
              <w:rPr>
                <w:rFonts w:ascii="Times New Roman" w:hAnsi="Times New Roman"/>
                <w:sz w:val="28"/>
                <w:szCs w:val="28"/>
              </w:rPr>
            </w:pPr>
          </w:p>
        </w:tc>
        <w:tc>
          <w:tcPr>
            <w:tcW w:w="1849" w:type="dxa"/>
            <w:gridSpan w:val="2"/>
            <w:vMerge/>
          </w:tcPr>
          <w:p w:rsidR="00315EF0" w:rsidRPr="007460DC" w:rsidRDefault="00315EF0" w:rsidP="00347FC1">
            <w:pPr>
              <w:spacing w:after="0" w:line="240" w:lineRule="auto"/>
              <w:rPr>
                <w:rFonts w:ascii="Times New Roman" w:hAnsi="Times New Roman"/>
                <w:sz w:val="28"/>
                <w:szCs w:val="28"/>
              </w:rPr>
            </w:pPr>
          </w:p>
        </w:tc>
        <w:tc>
          <w:tcPr>
            <w:tcW w:w="1945" w:type="dxa"/>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в том числе по ГРБС:</w:t>
            </w:r>
          </w:p>
        </w:tc>
        <w:tc>
          <w:tcPr>
            <w:tcW w:w="976" w:type="dxa"/>
            <w:gridSpan w:val="2"/>
            <w:noWrap/>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 </w:t>
            </w:r>
          </w:p>
        </w:tc>
        <w:tc>
          <w:tcPr>
            <w:tcW w:w="722" w:type="dxa"/>
            <w:noWrap/>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 </w:t>
            </w:r>
          </w:p>
        </w:tc>
        <w:tc>
          <w:tcPr>
            <w:tcW w:w="722" w:type="dxa"/>
            <w:noWrap/>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 </w:t>
            </w:r>
          </w:p>
        </w:tc>
        <w:tc>
          <w:tcPr>
            <w:tcW w:w="722" w:type="dxa"/>
            <w:noWrap/>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 </w:t>
            </w:r>
          </w:p>
        </w:tc>
        <w:tc>
          <w:tcPr>
            <w:tcW w:w="1786" w:type="dxa"/>
            <w:gridSpan w:val="2"/>
            <w:noWrap/>
            <w:vAlign w:val="center"/>
          </w:tcPr>
          <w:p w:rsidR="00315EF0" w:rsidRPr="007460DC" w:rsidRDefault="00315EF0" w:rsidP="007460DC">
            <w:pPr>
              <w:spacing w:after="0"/>
              <w:jc w:val="center"/>
              <w:rPr>
                <w:rFonts w:ascii="Times New Roman" w:hAnsi="Times New Roman"/>
                <w:color w:val="000000"/>
                <w:sz w:val="28"/>
                <w:szCs w:val="28"/>
              </w:rPr>
            </w:pPr>
            <w:r w:rsidRPr="007460DC">
              <w:rPr>
                <w:rFonts w:ascii="Times New Roman" w:hAnsi="Times New Roman"/>
                <w:color w:val="000000"/>
                <w:sz w:val="28"/>
                <w:szCs w:val="28"/>
              </w:rPr>
              <w:t>543 884,6</w:t>
            </w:r>
          </w:p>
        </w:tc>
        <w:tc>
          <w:tcPr>
            <w:tcW w:w="1481" w:type="dxa"/>
            <w:gridSpan w:val="2"/>
            <w:noWrap/>
            <w:vAlign w:val="center"/>
          </w:tcPr>
          <w:p w:rsidR="00315EF0" w:rsidRPr="007460DC" w:rsidRDefault="00315EF0" w:rsidP="007460DC">
            <w:pPr>
              <w:spacing w:after="0"/>
              <w:jc w:val="center"/>
              <w:rPr>
                <w:rFonts w:ascii="Times New Roman" w:hAnsi="Times New Roman"/>
                <w:color w:val="000000"/>
                <w:sz w:val="28"/>
                <w:szCs w:val="28"/>
              </w:rPr>
            </w:pPr>
            <w:r w:rsidRPr="007460DC">
              <w:rPr>
                <w:rFonts w:ascii="Times New Roman" w:hAnsi="Times New Roman"/>
                <w:color w:val="000000"/>
                <w:sz w:val="28"/>
                <w:szCs w:val="28"/>
              </w:rPr>
              <w:t>493 689,9</w:t>
            </w:r>
          </w:p>
        </w:tc>
        <w:tc>
          <w:tcPr>
            <w:tcW w:w="1627" w:type="dxa"/>
            <w:gridSpan w:val="2"/>
            <w:noWrap/>
            <w:vAlign w:val="center"/>
          </w:tcPr>
          <w:p w:rsidR="00315EF0" w:rsidRPr="007460DC" w:rsidRDefault="00315EF0" w:rsidP="007460DC">
            <w:pPr>
              <w:spacing w:after="0"/>
              <w:jc w:val="center"/>
              <w:rPr>
                <w:rFonts w:ascii="Times New Roman" w:hAnsi="Times New Roman"/>
                <w:color w:val="000000"/>
                <w:sz w:val="28"/>
                <w:szCs w:val="28"/>
              </w:rPr>
            </w:pPr>
            <w:r w:rsidRPr="007460DC">
              <w:rPr>
                <w:rFonts w:ascii="Times New Roman" w:hAnsi="Times New Roman"/>
                <w:color w:val="000000"/>
                <w:sz w:val="28"/>
                <w:szCs w:val="28"/>
              </w:rPr>
              <w:t>493 689,9</w:t>
            </w:r>
          </w:p>
        </w:tc>
        <w:tc>
          <w:tcPr>
            <w:tcW w:w="1573" w:type="dxa"/>
            <w:gridSpan w:val="3"/>
            <w:noWrap/>
            <w:vAlign w:val="center"/>
          </w:tcPr>
          <w:p w:rsidR="00315EF0" w:rsidRPr="007460DC" w:rsidRDefault="00315EF0" w:rsidP="007460DC">
            <w:pPr>
              <w:spacing w:after="0"/>
              <w:jc w:val="center"/>
              <w:rPr>
                <w:rFonts w:ascii="Times New Roman" w:hAnsi="Times New Roman"/>
                <w:color w:val="000000"/>
                <w:sz w:val="28"/>
                <w:szCs w:val="28"/>
              </w:rPr>
            </w:pPr>
            <w:r w:rsidRPr="007460DC">
              <w:rPr>
                <w:rFonts w:ascii="Times New Roman" w:hAnsi="Times New Roman"/>
                <w:color w:val="000000"/>
                <w:sz w:val="28"/>
                <w:szCs w:val="28"/>
              </w:rPr>
              <w:t>1 531 264,4</w:t>
            </w:r>
          </w:p>
        </w:tc>
      </w:tr>
      <w:tr w:rsidR="00315EF0" w:rsidRPr="007460DC" w:rsidTr="007460DC">
        <w:trPr>
          <w:trHeight w:val="617"/>
        </w:trPr>
        <w:tc>
          <w:tcPr>
            <w:tcW w:w="1226" w:type="dxa"/>
            <w:gridSpan w:val="2"/>
            <w:vMerge/>
          </w:tcPr>
          <w:p w:rsidR="00315EF0" w:rsidRPr="007460DC" w:rsidRDefault="00315EF0" w:rsidP="00347FC1">
            <w:pPr>
              <w:spacing w:after="0" w:line="240" w:lineRule="auto"/>
              <w:rPr>
                <w:rFonts w:ascii="Times New Roman" w:hAnsi="Times New Roman"/>
                <w:sz w:val="28"/>
                <w:szCs w:val="28"/>
              </w:rPr>
            </w:pPr>
          </w:p>
        </w:tc>
        <w:tc>
          <w:tcPr>
            <w:tcW w:w="1849" w:type="dxa"/>
            <w:gridSpan w:val="2"/>
            <w:vMerge/>
          </w:tcPr>
          <w:p w:rsidR="00315EF0" w:rsidRPr="007460DC" w:rsidRDefault="00315EF0" w:rsidP="00347FC1">
            <w:pPr>
              <w:spacing w:after="0" w:line="240" w:lineRule="auto"/>
              <w:rPr>
                <w:rFonts w:ascii="Times New Roman" w:hAnsi="Times New Roman"/>
                <w:sz w:val="28"/>
                <w:szCs w:val="28"/>
              </w:rPr>
            </w:pPr>
          </w:p>
        </w:tc>
        <w:tc>
          <w:tcPr>
            <w:tcW w:w="1945" w:type="dxa"/>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 xml:space="preserve">Управление  образования </w:t>
            </w:r>
          </w:p>
        </w:tc>
        <w:tc>
          <w:tcPr>
            <w:tcW w:w="976" w:type="dxa"/>
            <w:gridSpan w:val="2"/>
            <w:noWrap/>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906</w:t>
            </w:r>
          </w:p>
        </w:tc>
        <w:tc>
          <w:tcPr>
            <w:tcW w:w="722" w:type="dxa"/>
            <w:noWrap/>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Х</w:t>
            </w:r>
          </w:p>
        </w:tc>
        <w:tc>
          <w:tcPr>
            <w:tcW w:w="722" w:type="dxa"/>
            <w:noWrap/>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Х</w:t>
            </w:r>
          </w:p>
        </w:tc>
        <w:tc>
          <w:tcPr>
            <w:tcW w:w="722" w:type="dxa"/>
            <w:noWrap/>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Х</w:t>
            </w:r>
          </w:p>
        </w:tc>
        <w:tc>
          <w:tcPr>
            <w:tcW w:w="1786" w:type="dxa"/>
            <w:gridSpan w:val="2"/>
            <w:noWrap/>
            <w:vAlign w:val="center"/>
          </w:tcPr>
          <w:p w:rsidR="00315EF0" w:rsidRPr="007460DC" w:rsidRDefault="00315EF0" w:rsidP="007460DC">
            <w:pPr>
              <w:spacing w:after="0"/>
              <w:jc w:val="center"/>
              <w:rPr>
                <w:rFonts w:ascii="Times New Roman" w:hAnsi="Times New Roman"/>
                <w:color w:val="000000"/>
                <w:sz w:val="28"/>
                <w:szCs w:val="28"/>
              </w:rPr>
            </w:pPr>
            <w:r w:rsidRPr="007460DC">
              <w:rPr>
                <w:rFonts w:ascii="Times New Roman" w:hAnsi="Times New Roman"/>
                <w:color w:val="000000"/>
                <w:sz w:val="28"/>
                <w:szCs w:val="28"/>
              </w:rPr>
              <w:t>3 301,6</w:t>
            </w:r>
          </w:p>
        </w:tc>
        <w:tc>
          <w:tcPr>
            <w:tcW w:w="1481" w:type="dxa"/>
            <w:gridSpan w:val="2"/>
            <w:noWrap/>
            <w:vAlign w:val="center"/>
          </w:tcPr>
          <w:p w:rsidR="00315EF0" w:rsidRPr="007460DC" w:rsidRDefault="00315EF0" w:rsidP="007460DC">
            <w:pPr>
              <w:spacing w:after="0"/>
              <w:jc w:val="center"/>
              <w:rPr>
                <w:rFonts w:ascii="Times New Roman" w:hAnsi="Times New Roman"/>
                <w:color w:val="000000"/>
                <w:sz w:val="28"/>
                <w:szCs w:val="28"/>
              </w:rPr>
            </w:pPr>
            <w:r w:rsidRPr="007460DC">
              <w:rPr>
                <w:rFonts w:ascii="Times New Roman" w:hAnsi="Times New Roman"/>
                <w:color w:val="000000"/>
                <w:sz w:val="28"/>
                <w:szCs w:val="28"/>
              </w:rPr>
              <w:t>5 502,6</w:t>
            </w:r>
          </w:p>
        </w:tc>
        <w:tc>
          <w:tcPr>
            <w:tcW w:w="1627" w:type="dxa"/>
            <w:gridSpan w:val="2"/>
            <w:noWrap/>
            <w:vAlign w:val="center"/>
          </w:tcPr>
          <w:p w:rsidR="00315EF0" w:rsidRPr="007460DC" w:rsidRDefault="00315EF0" w:rsidP="007460DC">
            <w:pPr>
              <w:spacing w:after="0"/>
              <w:jc w:val="center"/>
              <w:rPr>
                <w:rFonts w:ascii="Times New Roman" w:hAnsi="Times New Roman"/>
                <w:color w:val="000000"/>
                <w:sz w:val="28"/>
                <w:szCs w:val="28"/>
              </w:rPr>
            </w:pPr>
            <w:r w:rsidRPr="007460DC">
              <w:rPr>
                <w:rFonts w:ascii="Times New Roman" w:hAnsi="Times New Roman"/>
                <w:color w:val="000000"/>
                <w:sz w:val="28"/>
                <w:szCs w:val="28"/>
              </w:rPr>
              <w:t>5 502,6</w:t>
            </w:r>
          </w:p>
        </w:tc>
        <w:tc>
          <w:tcPr>
            <w:tcW w:w="1573" w:type="dxa"/>
            <w:gridSpan w:val="3"/>
            <w:noWrap/>
            <w:vAlign w:val="center"/>
          </w:tcPr>
          <w:p w:rsidR="00315EF0" w:rsidRPr="007460DC" w:rsidRDefault="00315EF0" w:rsidP="007460DC">
            <w:pPr>
              <w:spacing w:after="0"/>
              <w:jc w:val="center"/>
              <w:rPr>
                <w:rFonts w:ascii="Times New Roman" w:hAnsi="Times New Roman"/>
                <w:color w:val="000000"/>
                <w:sz w:val="28"/>
                <w:szCs w:val="28"/>
              </w:rPr>
            </w:pPr>
            <w:r w:rsidRPr="007460DC">
              <w:rPr>
                <w:rFonts w:ascii="Times New Roman" w:hAnsi="Times New Roman"/>
                <w:color w:val="000000"/>
                <w:sz w:val="28"/>
                <w:szCs w:val="28"/>
              </w:rPr>
              <w:t>14 306,8</w:t>
            </w:r>
          </w:p>
        </w:tc>
      </w:tr>
      <w:tr w:rsidR="00315EF0" w:rsidRPr="007460DC" w:rsidTr="007460DC">
        <w:trPr>
          <w:trHeight w:val="630"/>
        </w:trPr>
        <w:tc>
          <w:tcPr>
            <w:tcW w:w="1226" w:type="dxa"/>
            <w:gridSpan w:val="2"/>
            <w:vMerge/>
          </w:tcPr>
          <w:p w:rsidR="00315EF0" w:rsidRPr="007460DC" w:rsidRDefault="00315EF0" w:rsidP="00347FC1">
            <w:pPr>
              <w:spacing w:after="0" w:line="240" w:lineRule="auto"/>
              <w:rPr>
                <w:rFonts w:ascii="Times New Roman" w:hAnsi="Times New Roman"/>
                <w:sz w:val="28"/>
                <w:szCs w:val="28"/>
              </w:rPr>
            </w:pPr>
          </w:p>
        </w:tc>
        <w:tc>
          <w:tcPr>
            <w:tcW w:w="1849" w:type="dxa"/>
            <w:gridSpan w:val="2"/>
            <w:vMerge/>
          </w:tcPr>
          <w:p w:rsidR="00315EF0" w:rsidRPr="007460DC" w:rsidRDefault="00315EF0" w:rsidP="00347FC1">
            <w:pPr>
              <w:spacing w:after="0" w:line="240" w:lineRule="auto"/>
              <w:rPr>
                <w:rFonts w:ascii="Times New Roman" w:hAnsi="Times New Roman"/>
                <w:sz w:val="28"/>
                <w:szCs w:val="28"/>
              </w:rPr>
            </w:pPr>
          </w:p>
        </w:tc>
        <w:tc>
          <w:tcPr>
            <w:tcW w:w="1945" w:type="dxa"/>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 xml:space="preserve">Администрация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w:t>
            </w:r>
          </w:p>
        </w:tc>
        <w:tc>
          <w:tcPr>
            <w:tcW w:w="976" w:type="dxa"/>
            <w:gridSpan w:val="2"/>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901</w:t>
            </w:r>
          </w:p>
        </w:tc>
        <w:tc>
          <w:tcPr>
            <w:tcW w:w="722" w:type="dxa"/>
            <w:noWrap/>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Х</w:t>
            </w:r>
          </w:p>
        </w:tc>
        <w:tc>
          <w:tcPr>
            <w:tcW w:w="722" w:type="dxa"/>
            <w:noWrap/>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Х</w:t>
            </w:r>
          </w:p>
        </w:tc>
        <w:tc>
          <w:tcPr>
            <w:tcW w:w="722" w:type="dxa"/>
            <w:noWrap/>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Х</w:t>
            </w:r>
          </w:p>
        </w:tc>
        <w:tc>
          <w:tcPr>
            <w:tcW w:w="1786" w:type="dxa"/>
            <w:gridSpan w:val="2"/>
            <w:noWrap/>
            <w:vAlign w:val="center"/>
          </w:tcPr>
          <w:p w:rsidR="00315EF0" w:rsidRPr="007460DC" w:rsidRDefault="00315EF0" w:rsidP="007460DC">
            <w:pPr>
              <w:spacing w:after="0"/>
              <w:jc w:val="center"/>
              <w:rPr>
                <w:rFonts w:ascii="Times New Roman" w:hAnsi="Times New Roman"/>
                <w:color w:val="000000"/>
                <w:sz w:val="28"/>
                <w:szCs w:val="28"/>
              </w:rPr>
            </w:pPr>
            <w:r w:rsidRPr="007460DC">
              <w:rPr>
                <w:rFonts w:ascii="Times New Roman" w:hAnsi="Times New Roman"/>
                <w:color w:val="000000"/>
                <w:sz w:val="28"/>
                <w:szCs w:val="28"/>
              </w:rPr>
              <w:t>520 560,4</w:t>
            </w:r>
          </w:p>
        </w:tc>
        <w:tc>
          <w:tcPr>
            <w:tcW w:w="1481" w:type="dxa"/>
            <w:gridSpan w:val="2"/>
            <w:noWrap/>
            <w:vAlign w:val="center"/>
          </w:tcPr>
          <w:p w:rsidR="00315EF0" w:rsidRPr="007460DC" w:rsidRDefault="00315EF0" w:rsidP="007460DC">
            <w:pPr>
              <w:spacing w:after="0"/>
              <w:jc w:val="center"/>
              <w:rPr>
                <w:rFonts w:ascii="Times New Roman" w:hAnsi="Times New Roman"/>
                <w:color w:val="000000"/>
                <w:sz w:val="28"/>
                <w:szCs w:val="28"/>
              </w:rPr>
            </w:pPr>
            <w:r w:rsidRPr="007460DC">
              <w:rPr>
                <w:rFonts w:ascii="Times New Roman" w:hAnsi="Times New Roman"/>
                <w:color w:val="000000"/>
                <w:sz w:val="28"/>
                <w:szCs w:val="28"/>
              </w:rPr>
              <w:t>472 621,0</w:t>
            </w:r>
          </w:p>
        </w:tc>
        <w:tc>
          <w:tcPr>
            <w:tcW w:w="1627" w:type="dxa"/>
            <w:gridSpan w:val="2"/>
            <w:noWrap/>
            <w:vAlign w:val="center"/>
          </w:tcPr>
          <w:p w:rsidR="00315EF0" w:rsidRPr="007460DC" w:rsidRDefault="00315EF0" w:rsidP="007460DC">
            <w:pPr>
              <w:spacing w:after="0"/>
              <w:jc w:val="center"/>
              <w:rPr>
                <w:rFonts w:ascii="Times New Roman" w:hAnsi="Times New Roman"/>
                <w:color w:val="000000"/>
                <w:sz w:val="28"/>
                <w:szCs w:val="28"/>
              </w:rPr>
            </w:pPr>
            <w:r w:rsidRPr="007460DC">
              <w:rPr>
                <w:rFonts w:ascii="Times New Roman" w:hAnsi="Times New Roman"/>
                <w:color w:val="000000"/>
                <w:sz w:val="28"/>
                <w:szCs w:val="28"/>
              </w:rPr>
              <w:t>472 831,3</w:t>
            </w:r>
          </w:p>
        </w:tc>
        <w:tc>
          <w:tcPr>
            <w:tcW w:w="1573" w:type="dxa"/>
            <w:gridSpan w:val="3"/>
            <w:noWrap/>
            <w:vAlign w:val="center"/>
          </w:tcPr>
          <w:p w:rsidR="00315EF0" w:rsidRPr="007460DC" w:rsidRDefault="00315EF0" w:rsidP="007460DC">
            <w:pPr>
              <w:spacing w:after="0"/>
              <w:jc w:val="center"/>
              <w:rPr>
                <w:rFonts w:ascii="Times New Roman" w:hAnsi="Times New Roman"/>
                <w:color w:val="000000"/>
                <w:sz w:val="28"/>
                <w:szCs w:val="28"/>
              </w:rPr>
            </w:pPr>
            <w:r w:rsidRPr="007460DC">
              <w:rPr>
                <w:rFonts w:ascii="Times New Roman" w:hAnsi="Times New Roman"/>
                <w:color w:val="000000"/>
                <w:sz w:val="28"/>
                <w:szCs w:val="28"/>
              </w:rPr>
              <w:t>1 466 012,7</w:t>
            </w:r>
          </w:p>
        </w:tc>
      </w:tr>
      <w:tr w:rsidR="00315EF0" w:rsidRPr="007460DC" w:rsidTr="007460DC">
        <w:trPr>
          <w:trHeight w:val="945"/>
        </w:trPr>
        <w:tc>
          <w:tcPr>
            <w:tcW w:w="1226" w:type="dxa"/>
            <w:gridSpan w:val="2"/>
            <w:vMerge w:val="restart"/>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Подпрограмма 1</w:t>
            </w:r>
          </w:p>
        </w:tc>
        <w:tc>
          <w:tcPr>
            <w:tcW w:w="1849" w:type="dxa"/>
            <w:gridSpan w:val="2"/>
            <w:vMerge w:val="restart"/>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 xml:space="preserve">«Развитие дошкольного, общего и дополнительного образования </w:t>
            </w:r>
            <w:r w:rsidRPr="007460DC">
              <w:rPr>
                <w:rFonts w:ascii="Times New Roman" w:hAnsi="Times New Roman"/>
                <w:sz w:val="28"/>
                <w:szCs w:val="28"/>
              </w:rPr>
              <w:lastRenderedPageBreak/>
              <w:t>детей»</w:t>
            </w:r>
          </w:p>
        </w:tc>
        <w:tc>
          <w:tcPr>
            <w:tcW w:w="1945" w:type="dxa"/>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lastRenderedPageBreak/>
              <w:t>всего расходное обязательство по программе</w:t>
            </w:r>
          </w:p>
        </w:tc>
        <w:tc>
          <w:tcPr>
            <w:tcW w:w="976" w:type="dxa"/>
            <w:gridSpan w:val="2"/>
            <w:noWrap/>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Х</w:t>
            </w:r>
          </w:p>
        </w:tc>
        <w:tc>
          <w:tcPr>
            <w:tcW w:w="722" w:type="dxa"/>
            <w:noWrap/>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Х</w:t>
            </w:r>
          </w:p>
        </w:tc>
        <w:tc>
          <w:tcPr>
            <w:tcW w:w="722" w:type="dxa"/>
            <w:noWrap/>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Х</w:t>
            </w:r>
          </w:p>
        </w:tc>
        <w:tc>
          <w:tcPr>
            <w:tcW w:w="722" w:type="dxa"/>
            <w:noWrap/>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Х</w:t>
            </w:r>
          </w:p>
        </w:tc>
        <w:tc>
          <w:tcPr>
            <w:tcW w:w="1786" w:type="dxa"/>
            <w:gridSpan w:val="2"/>
            <w:noWrap/>
            <w:vAlign w:val="center"/>
          </w:tcPr>
          <w:p w:rsidR="00315EF0" w:rsidRPr="007460DC" w:rsidRDefault="00315EF0" w:rsidP="007460DC">
            <w:pPr>
              <w:spacing w:after="0"/>
              <w:jc w:val="center"/>
              <w:rPr>
                <w:rFonts w:ascii="Times New Roman" w:hAnsi="Times New Roman"/>
                <w:color w:val="000000"/>
                <w:sz w:val="28"/>
                <w:szCs w:val="28"/>
              </w:rPr>
            </w:pPr>
          </w:p>
        </w:tc>
        <w:tc>
          <w:tcPr>
            <w:tcW w:w="1481" w:type="dxa"/>
            <w:gridSpan w:val="2"/>
            <w:noWrap/>
            <w:vAlign w:val="center"/>
          </w:tcPr>
          <w:p w:rsidR="00315EF0" w:rsidRPr="007460DC" w:rsidRDefault="00315EF0" w:rsidP="007460DC">
            <w:pPr>
              <w:spacing w:after="0"/>
              <w:jc w:val="center"/>
              <w:rPr>
                <w:rFonts w:ascii="Times New Roman" w:hAnsi="Times New Roman"/>
                <w:color w:val="000000"/>
                <w:sz w:val="28"/>
                <w:szCs w:val="28"/>
              </w:rPr>
            </w:pPr>
          </w:p>
        </w:tc>
        <w:tc>
          <w:tcPr>
            <w:tcW w:w="1627" w:type="dxa"/>
            <w:gridSpan w:val="2"/>
            <w:noWrap/>
            <w:vAlign w:val="center"/>
          </w:tcPr>
          <w:p w:rsidR="00315EF0" w:rsidRPr="007460DC" w:rsidRDefault="00315EF0" w:rsidP="007460DC">
            <w:pPr>
              <w:spacing w:after="0"/>
              <w:jc w:val="center"/>
              <w:rPr>
                <w:rFonts w:ascii="Times New Roman" w:hAnsi="Times New Roman"/>
                <w:color w:val="000000"/>
                <w:sz w:val="28"/>
                <w:szCs w:val="28"/>
              </w:rPr>
            </w:pPr>
          </w:p>
        </w:tc>
        <w:tc>
          <w:tcPr>
            <w:tcW w:w="1573" w:type="dxa"/>
            <w:gridSpan w:val="3"/>
            <w:noWrap/>
            <w:vAlign w:val="center"/>
          </w:tcPr>
          <w:p w:rsidR="00315EF0" w:rsidRPr="007460DC" w:rsidRDefault="00315EF0" w:rsidP="007460DC">
            <w:pPr>
              <w:spacing w:after="0"/>
              <w:jc w:val="center"/>
              <w:rPr>
                <w:rFonts w:ascii="Times New Roman" w:hAnsi="Times New Roman"/>
                <w:color w:val="000000"/>
                <w:sz w:val="28"/>
                <w:szCs w:val="28"/>
              </w:rPr>
            </w:pPr>
          </w:p>
        </w:tc>
      </w:tr>
      <w:tr w:rsidR="00315EF0" w:rsidRPr="007460DC" w:rsidTr="007460DC">
        <w:trPr>
          <w:trHeight w:val="315"/>
        </w:trPr>
        <w:tc>
          <w:tcPr>
            <w:tcW w:w="1226" w:type="dxa"/>
            <w:gridSpan w:val="2"/>
            <w:vMerge/>
          </w:tcPr>
          <w:p w:rsidR="00315EF0" w:rsidRPr="007460DC" w:rsidRDefault="00315EF0" w:rsidP="00347FC1">
            <w:pPr>
              <w:spacing w:after="0" w:line="240" w:lineRule="auto"/>
              <w:rPr>
                <w:rFonts w:ascii="Times New Roman" w:hAnsi="Times New Roman"/>
                <w:sz w:val="28"/>
                <w:szCs w:val="28"/>
              </w:rPr>
            </w:pPr>
          </w:p>
        </w:tc>
        <w:tc>
          <w:tcPr>
            <w:tcW w:w="1849" w:type="dxa"/>
            <w:gridSpan w:val="2"/>
            <w:vMerge/>
          </w:tcPr>
          <w:p w:rsidR="00315EF0" w:rsidRPr="007460DC" w:rsidRDefault="00315EF0" w:rsidP="00347FC1">
            <w:pPr>
              <w:spacing w:after="0" w:line="240" w:lineRule="auto"/>
              <w:rPr>
                <w:rFonts w:ascii="Times New Roman" w:hAnsi="Times New Roman"/>
                <w:sz w:val="28"/>
                <w:szCs w:val="28"/>
              </w:rPr>
            </w:pPr>
          </w:p>
        </w:tc>
        <w:tc>
          <w:tcPr>
            <w:tcW w:w="1945" w:type="dxa"/>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в том числе по ГРБС:</w:t>
            </w:r>
          </w:p>
        </w:tc>
        <w:tc>
          <w:tcPr>
            <w:tcW w:w="976" w:type="dxa"/>
            <w:gridSpan w:val="2"/>
            <w:noWrap/>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 </w:t>
            </w:r>
          </w:p>
        </w:tc>
        <w:tc>
          <w:tcPr>
            <w:tcW w:w="722" w:type="dxa"/>
            <w:noWrap/>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 </w:t>
            </w:r>
          </w:p>
        </w:tc>
        <w:tc>
          <w:tcPr>
            <w:tcW w:w="722" w:type="dxa"/>
            <w:noWrap/>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 </w:t>
            </w:r>
          </w:p>
        </w:tc>
        <w:tc>
          <w:tcPr>
            <w:tcW w:w="722" w:type="dxa"/>
            <w:noWrap/>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 </w:t>
            </w:r>
          </w:p>
        </w:tc>
        <w:tc>
          <w:tcPr>
            <w:tcW w:w="1786" w:type="dxa"/>
            <w:gridSpan w:val="2"/>
            <w:noWrap/>
            <w:vAlign w:val="center"/>
          </w:tcPr>
          <w:p w:rsidR="00315EF0" w:rsidRPr="007460DC" w:rsidRDefault="00315EF0" w:rsidP="007460DC">
            <w:pPr>
              <w:spacing w:after="0"/>
              <w:jc w:val="center"/>
              <w:rPr>
                <w:rFonts w:ascii="Times New Roman" w:hAnsi="Times New Roman"/>
                <w:color w:val="000000"/>
                <w:sz w:val="28"/>
                <w:szCs w:val="28"/>
              </w:rPr>
            </w:pPr>
            <w:r w:rsidRPr="007460DC">
              <w:rPr>
                <w:rFonts w:ascii="Times New Roman" w:hAnsi="Times New Roman"/>
                <w:color w:val="000000"/>
                <w:sz w:val="28"/>
                <w:szCs w:val="28"/>
              </w:rPr>
              <w:t>520 560,4</w:t>
            </w:r>
          </w:p>
        </w:tc>
        <w:tc>
          <w:tcPr>
            <w:tcW w:w="1481" w:type="dxa"/>
            <w:gridSpan w:val="2"/>
            <w:noWrap/>
            <w:vAlign w:val="center"/>
          </w:tcPr>
          <w:p w:rsidR="00315EF0" w:rsidRPr="007460DC" w:rsidRDefault="00315EF0" w:rsidP="007460DC">
            <w:pPr>
              <w:spacing w:after="0"/>
              <w:jc w:val="center"/>
              <w:rPr>
                <w:rFonts w:ascii="Times New Roman" w:hAnsi="Times New Roman"/>
                <w:color w:val="000000"/>
                <w:sz w:val="28"/>
                <w:szCs w:val="28"/>
              </w:rPr>
            </w:pPr>
            <w:r w:rsidRPr="007460DC">
              <w:rPr>
                <w:rFonts w:ascii="Times New Roman" w:hAnsi="Times New Roman"/>
                <w:color w:val="000000"/>
                <w:sz w:val="28"/>
                <w:szCs w:val="28"/>
              </w:rPr>
              <w:t>472 621,0</w:t>
            </w:r>
          </w:p>
        </w:tc>
        <w:tc>
          <w:tcPr>
            <w:tcW w:w="1627" w:type="dxa"/>
            <w:gridSpan w:val="2"/>
            <w:noWrap/>
            <w:vAlign w:val="center"/>
          </w:tcPr>
          <w:p w:rsidR="00315EF0" w:rsidRPr="007460DC" w:rsidRDefault="00315EF0" w:rsidP="007460DC">
            <w:pPr>
              <w:spacing w:after="0"/>
              <w:jc w:val="center"/>
              <w:rPr>
                <w:rFonts w:ascii="Times New Roman" w:hAnsi="Times New Roman"/>
                <w:color w:val="000000"/>
                <w:sz w:val="28"/>
                <w:szCs w:val="28"/>
              </w:rPr>
            </w:pPr>
            <w:r w:rsidRPr="007460DC">
              <w:rPr>
                <w:rFonts w:ascii="Times New Roman" w:hAnsi="Times New Roman"/>
                <w:color w:val="000000"/>
                <w:sz w:val="28"/>
                <w:szCs w:val="28"/>
              </w:rPr>
              <w:t>472 831,3</w:t>
            </w:r>
          </w:p>
        </w:tc>
        <w:tc>
          <w:tcPr>
            <w:tcW w:w="1573" w:type="dxa"/>
            <w:gridSpan w:val="3"/>
            <w:noWrap/>
            <w:vAlign w:val="center"/>
          </w:tcPr>
          <w:p w:rsidR="00315EF0" w:rsidRPr="007460DC" w:rsidRDefault="00315EF0" w:rsidP="007460DC">
            <w:pPr>
              <w:spacing w:after="0"/>
              <w:jc w:val="center"/>
              <w:rPr>
                <w:rFonts w:ascii="Times New Roman" w:hAnsi="Times New Roman"/>
                <w:color w:val="000000"/>
                <w:sz w:val="28"/>
                <w:szCs w:val="28"/>
              </w:rPr>
            </w:pPr>
            <w:r w:rsidRPr="007460DC">
              <w:rPr>
                <w:rFonts w:ascii="Times New Roman" w:hAnsi="Times New Roman"/>
                <w:color w:val="000000"/>
                <w:sz w:val="28"/>
                <w:szCs w:val="28"/>
              </w:rPr>
              <w:t>1 466 012,7</w:t>
            </w:r>
          </w:p>
        </w:tc>
      </w:tr>
      <w:tr w:rsidR="00315EF0" w:rsidRPr="007460DC" w:rsidTr="007460DC">
        <w:trPr>
          <w:trHeight w:val="627"/>
        </w:trPr>
        <w:tc>
          <w:tcPr>
            <w:tcW w:w="1226" w:type="dxa"/>
            <w:gridSpan w:val="2"/>
            <w:vMerge/>
          </w:tcPr>
          <w:p w:rsidR="00315EF0" w:rsidRPr="007460DC" w:rsidRDefault="00315EF0" w:rsidP="00347FC1">
            <w:pPr>
              <w:spacing w:after="0" w:line="240" w:lineRule="auto"/>
              <w:rPr>
                <w:rFonts w:ascii="Times New Roman" w:hAnsi="Times New Roman"/>
                <w:sz w:val="28"/>
                <w:szCs w:val="28"/>
              </w:rPr>
            </w:pPr>
          </w:p>
        </w:tc>
        <w:tc>
          <w:tcPr>
            <w:tcW w:w="1849" w:type="dxa"/>
            <w:gridSpan w:val="2"/>
            <w:vMerge/>
          </w:tcPr>
          <w:p w:rsidR="00315EF0" w:rsidRPr="007460DC" w:rsidRDefault="00315EF0" w:rsidP="00347FC1">
            <w:pPr>
              <w:spacing w:after="0" w:line="240" w:lineRule="auto"/>
              <w:rPr>
                <w:rFonts w:ascii="Times New Roman" w:hAnsi="Times New Roman"/>
                <w:sz w:val="28"/>
                <w:szCs w:val="28"/>
              </w:rPr>
            </w:pPr>
          </w:p>
        </w:tc>
        <w:tc>
          <w:tcPr>
            <w:tcW w:w="1945" w:type="dxa"/>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 xml:space="preserve">Управление  образования </w:t>
            </w:r>
          </w:p>
        </w:tc>
        <w:tc>
          <w:tcPr>
            <w:tcW w:w="976" w:type="dxa"/>
            <w:gridSpan w:val="2"/>
            <w:noWrap/>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906</w:t>
            </w:r>
          </w:p>
        </w:tc>
        <w:tc>
          <w:tcPr>
            <w:tcW w:w="722" w:type="dxa"/>
            <w:noWrap/>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Х</w:t>
            </w:r>
          </w:p>
        </w:tc>
        <w:tc>
          <w:tcPr>
            <w:tcW w:w="722" w:type="dxa"/>
            <w:noWrap/>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Х</w:t>
            </w:r>
          </w:p>
        </w:tc>
        <w:tc>
          <w:tcPr>
            <w:tcW w:w="722" w:type="dxa"/>
            <w:noWrap/>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Х</w:t>
            </w:r>
          </w:p>
        </w:tc>
        <w:tc>
          <w:tcPr>
            <w:tcW w:w="1786" w:type="dxa"/>
            <w:gridSpan w:val="2"/>
            <w:noWrap/>
            <w:vAlign w:val="center"/>
          </w:tcPr>
          <w:p w:rsidR="00315EF0" w:rsidRPr="007460DC" w:rsidRDefault="00315EF0" w:rsidP="007460DC">
            <w:pPr>
              <w:spacing w:after="0"/>
              <w:jc w:val="center"/>
              <w:rPr>
                <w:rFonts w:ascii="Times New Roman" w:hAnsi="Times New Roman"/>
                <w:color w:val="000000"/>
                <w:sz w:val="28"/>
                <w:szCs w:val="28"/>
              </w:rPr>
            </w:pPr>
            <w:r w:rsidRPr="007460DC">
              <w:rPr>
                <w:rFonts w:ascii="Times New Roman" w:hAnsi="Times New Roman"/>
                <w:color w:val="000000"/>
                <w:sz w:val="28"/>
                <w:szCs w:val="28"/>
              </w:rPr>
              <w:t>0,0</w:t>
            </w:r>
          </w:p>
        </w:tc>
        <w:tc>
          <w:tcPr>
            <w:tcW w:w="1481" w:type="dxa"/>
            <w:gridSpan w:val="2"/>
            <w:noWrap/>
            <w:vAlign w:val="center"/>
          </w:tcPr>
          <w:p w:rsidR="00315EF0" w:rsidRPr="007460DC" w:rsidRDefault="00315EF0" w:rsidP="007460DC">
            <w:pPr>
              <w:spacing w:after="0"/>
              <w:jc w:val="center"/>
              <w:rPr>
                <w:rFonts w:ascii="Times New Roman" w:hAnsi="Times New Roman"/>
                <w:color w:val="000000"/>
                <w:sz w:val="28"/>
                <w:szCs w:val="28"/>
              </w:rPr>
            </w:pPr>
            <w:r w:rsidRPr="007460DC">
              <w:rPr>
                <w:rFonts w:ascii="Times New Roman" w:hAnsi="Times New Roman"/>
                <w:color w:val="000000"/>
                <w:sz w:val="28"/>
                <w:szCs w:val="28"/>
              </w:rPr>
              <w:t>0,0</w:t>
            </w:r>
          </w:p>
        </w:tc>
        <w:tc>
          <w:tcPr>
            <w:tcW w:w="1627" w:type="dxa"/>
            <w:gridSpan w:val="2"/>
            <w:noWrap/>
            <w:vAlign w:val="center"/>
          </w:tcPr>
          <w:p w:rsidR="00315EF0" w:rsidRPr="007460DC" w:rsidRDefault="00315EF0" w:rsidP="007460DC">
            <w:pPr>
              <w:spacing w:after="0"/>
              <w:jc w:val="center"/>
              <w:rPr>
                <w:rFonts w:ascii="Times New Roman" w:hAnsi="Times New Roman"/>
                <w:color w:val="000000"/>
                <w:sz w:val="28"/>
                <w:szCs w:val="28"/>
              </w:rPr>
            </w:pPr>
            <w:r w:rsidRPr="007460DC">
              <w:rPr>
                <w:rFonts w:ascii="Times New Roman" w:hAnsi="Times New Roman"/>
                <w:color w:val="000000"/>
                <w:sz w:val="28"/>
                <w:szCs w:val="28"/>
              </w:rPr>
              <w:t>0,0</w:t>
            </w:r>
          </w:p>
        </w:tc>
        <w:tc>
          <w:tcPr>
            <w:tcW w:w="1573" w:type="dxa"/>
            <w:gridSpan w:val="3"/>
            <w:noWrap/>
            <w:vAlign w:val="center"/>
          </w:tcPr>
          <w:p w:rsidR="00315EF0" w:rsidRPr="007460DC" w:rsidRDefault="00315EF0" w:rsidP="007460DC">
            <w:pPr>
              <w:spacing w:after="0"/>
              <w:jc w:val="center"/>
              <w:rPr>
                <w:rFonts w:ascii="Times New Roman" w:hAnsi="Times New Roman"/>
                <w:color w:val="000000"/>
                <w:sz w:val="28"/>
                <w:szCs w:val="28"/>
              </w:rPr>
            </w:pPr>
            <w:r w:rsidRPr="007460DC">
              <w:rPr>
                <w:rFonts w:ascii="Times New Roman" w:hAnsi="Times New Roman"/>
                <w:color w:val="000000"/>
                <w:sz w:val="28"/>
                <w:szCs w:val="28"/>
              </w:rPr>
              <w:t>0,0</w:t>
            </w:r>
          </w:p>
        </w:tc>
      </w:tr>
      <w:tr w:rsidR="00315EF0" w:rsidRPr="007460DC" w:rsidTr="007460DC">
        <w:trPr>
          <w:trHeight w:val="945"/>
        </w:trPr>
        <w:tc>
          <w:tcPr>
            <w:tcW w:w="1226" w:type="dxa"/>
            <w:gridSpan w:val="2"/>
            <w:vMerge w:val="restart"/>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lastRenderedPageBreak/>
              <w:t>Подпрограмма 2</w:t>
            </w:r>
          </w:p>
        </w:tc>
        <w:tc>
          <w:tcPr>
            <w:tcW w:w="1849" w:type="dxa"/>
            <w:gridSpan w:val="2"/>
            <w:vMerge w:val="restart"/>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«Развитие кадрового потенциала»</w:t>
            </w:r>
          </w:p>
        </w:tc>
        <w:tc>
          <w:tcPr>
            <w:tcW w:w="1945" w:type="dxa"/>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всего расходное обязательство по программе</w:t>
            </w:r>
          </w:p>
        </w:tc>
        <w:tc>
          <w:tcPr>
            <w:tcW w:w="976" w:type="dxa"/>
            <w:gridSpan w:val="2"/>
            <w:noWrap/>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Х</w:t>
            </w:r>
          </w:p>
        </w:tc>
        <w:tc>
          <w:tcPr>
            <w:tcW w:w="722" w:type="dxa"/>
            <w:noWrap/>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Х</w:t>
            </w:r>
          </w:p>
        </w:tc>
        <w:tc>
          <w:tcPr>
            <w:tcW w:w="722" w:type="dxa"/>
            <w:noWrap/>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Х</w:t>
            </w:r>
          </w:p>
        </w:tc>
        <w:tc>
          <w:tcPr>
            <w:tcW w:w="722" w:type="dxa"/>
            <w:noWrap/>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Х</w:t>
            </w:r>
          </w:p>
        </w:tc>
        <w:tc>
          <w:tcPr>
            <w:tcW w:w="1786" w:type="dxa"/>
            <w:gridSpan w:val="2"/>
            <w:noWrap/>
            <w:vAlign w:val="center"/>
          </w:tcPr>
          <w:p w:rsidR="00315EF0" w:rsidRPr="007460DC" w:rsidRDefault="00315EF0" w:rsidP="007460DC">
            <w:pPr>
              <w:spacing w:after="0"/>
              <w:jc w:val="center"/>
              <w:rPr>
                <w:rFonts w:ascii="Times New Roman" w:hAnsi="Times New Roman"/>
                <w:color w:val="000000"/>
                <w:sz w:val="28"/>
                <w:szCs w:val="28"/>
              </w:rPr>
            </w:pPr>
          </w:p>
        </w:tc>
        <w:tc>
          <w:tcPr>
            <w:tcW w:w="1481" w:type="dxa"/>
            <w:gridSpan w:val="2"/>
            <w:noWrap/>
            <w:vAlign w:val="center"/>
          </w:tcPr>
          <w:p w:rsidR="00315EF0" w:rsidRPr="007460DC" w:rsidRDefault="00315EF0" w:rsidP="007460DC">
            <w:pPr>
              <w:spacing w:after="0"/>
              <w:jc w:val="center"/>
              <w:rPr>
                <w:rFonts w:ascii="Times New Roman" w:hAnsi="Times New Roman"/>
                <w:color w:val="000000"/>
                <w:sz w:val="28"/>
                <w:szCs w:val="28"/>
              </w:rPr>
            </w:pPr>
          </w:p>
        </w:tc>
        <w:tc>
          <w:tcPr>
            <w:tcW w:w="1627" w:type="dxa"/>
            <w:gridSpan w:val="2"/>
            <w:noWrap/>
            <w:vAlign w:val="center"/>
          </w:tcPr>
          <w:p w:rsidR="00315EF0" w:rsidRPr="007460DC" w:rsidRDefault="00315EF0" w:rsidP="007460DC">
            <w:pPr>
              <w:spacing w:after="0"/>
              <w:jc w:val="center"/>
              <w:rPr>
                <w:rFonts w:ascii="Times New Roman" w:hAnsi="Times New Roman"/>
                <w:color w:val="000000"/>
                <w:sz w:val="28"/>
                <w:szCs w:val="28"/>
              </w:rPr>
            </w:pPr>
          </w:p>
        </w:tc>
        <w:tc>
          <w:tcPr>
            <w:tcW w:w="1573" w:type="dxa"/>
            <w:gridSpan w:val="3"/>
            <w:noWrap/>
            <w:vAlign w:val="center"/>
          </w:tcPr>
          <w:p w:rsidR="00315EF0" w:rsidRPr="007460DC" w:rsidRDefault="00315EF0" w:rsidP="007460DC">
            <w:pPr>
              <w:spacing w:after="0"/>
              <w:jc w:val="center"/>
              <w:rPr>
                <w:rFonts w:ascii="Times New Roman" w:hAnsi="Times New Roman"/>
                <w:color w:val="000000"/>
                <w:sz w:val="28"/>
                <w:szCs w:val="28"/>
              </w:rPr>
            </w:pPr>
          </w:p>
        </w:tc>
      </w:tr>
      <w:tr w:rsidR="00315EF0" w:rsidRPr="007460DC" w:rsidTr="007460DC">
        <w:trPr>
          <w:trHeight w:val="315"/>
        </w:trPr>
        <w:tc>
          <w:tcPr>
            <w:tcW w:w="1226" w:type="dxa"/>
            <w:gridSpan w:val="2"/>
            <w:vMerge/>
          </w:tcPr>
          <w:p w:rsidR="00315EF0" w:rsidRPr="007460DC" w:rsidRDefault="00315EF0" w:rsidP="00347FC1">
            <w:pPr>
              <w:spacing w:after="0" w:line="240" w:lineRule="auto"/>
              <w:rPr>
                <w:rFonts w:ascii="Times New Roman" w:hAnsi="Times New Roman"/>
                <w:sz w:val="28"/>
                <w:szCs w:val="28"/>
              </w:rPr>
            </w:pPr>
          </w:p>
        </w:tc>
        <w:tc>
          <w:tcPr>
            <w:tcW w:w="1849" w:type="dxa"/>
            <w:gridSpan w:val="2"/>
            <w:vMerge/>
          </w:tcPr>
          <w:p w:rsidR="00315EF0" w:rsidRPr="007460DC" w:rsidRDefault="00315EF0" w:rsidP="00347FC1">
            <w:pPr>
              <w:spacing w:after="0" w:line="240" w:lineRule="auto"/>
              <w:rPr>
                <w:rFonts w:ascii="Times New Roman" w:hAnsi="Times New Roman"/>
                <w:sz w:val="28"/>
                <w:szCs w:val="28"/>
              </w:rPr>
            </w:pPr>
          </w:p>
        </w:tc>
        <w:tc>
          <w:tcPr>
            <w:tcW w:w="1945" w:type="dxa"/>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в том числе по ГРБС:</w:t>
            </w:r>
          </w:p>
        </w:tc>
        <w:tc>
          <w:tcPr>
            <w:tcW w:w="976" w:type="dxa"/>
            <w:gridSpan w:val="2"/>
            <w:noWrap/>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 </w:t>
            </w:r>
          </w:p>
        </w:tc>
        <w:tc>
          <w:tcPr>
            <w:tcW w:w="722" w:type="dxa"/>
            <w:noWrap/>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 </w:t>
            </w:r>
          </w:p>
        </w:tc>
        <w:tc>
          <w:tcPr>
            <w:tcW w:w="722" w:type="dxa"/>
            <w:noWrap/>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 </w:t>
            </w:r>
          </w:p>
        </w:tc>
        <w:tc>
          <w:tcPr>
            <w:tcW w:w="722" w:type="dxa"/>
            <w:noWrap/>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 </w:t>
            </w:r>
          </w:p>
        </w:tc>
        <w:tc>
          <w:tcPr>
            <w:tcW w:w="1786" w:type="dxa"/>
            <w:gridSpan w:val="2"/>
            <w:noWrap/>
            <w:vAlign w:val="center"/>
          </w:tcPr>
          <w:p w:rsidR="00315EF0" w:rsidRPr="007460DC" w:rsidRDefault="00315EF0" w:rsidP="007460DC">
            <w:pPr>
              <w:spacing w:after="0"/>
              <w:jc w:val="center"/>
              <w:rPr>
                <w:rFonts w:ascii="Times New Roman" w:hAnsi="Times New Roman"/>
                <w:color w:val="000000"/>
                <w:sz w:val="28"/>
                <w:szCs w:val="28"/>
              </w:rPr>
            </w:pPr>
            <w:r w:rsidRPr="007460DC">
              <w:rPr>
                <w:rFonts w:ascii="Times New Roman" w:hAnsi="Times New Roman"/>
                <w:color w:val="000000"/>
                <w:sz w:val="28"/>
                <w:szCs w:val="28"/>
              </w:rPr>
              <w:t>0,0</w:t>
            </w:r>
          </w:p>
        </w:tc>
        <w:tc>
          <w:tcPr>
            <w:tcW w:w="1481" w:type="dxa"/>
            <w:gridSpan w:val="2"/>
            <w:noWrap/>
            <w:vAlign w:val="center"/>
          </w:tcPr>
          <w:p w:rsidR="00315EF0" w:rsidRPr="007460DC" w:rsidRDefault="00315EF0" w:rsidP="007460DC">
            <w:pPr>
              <w:spacing w:after="0"/>
              <w:jc w:val="center"/>
              <w:rPr>
                <w:rFonts w:ascii="Times New Roman" w:hAnsi="Times New Roman"/>
                <w:color w:val="000000"/>
                <w:sz w:val="28"/>
                <w:szCs w:val="28"/>
              </w:rPr>
            </w:pPr>
            <w:r w:rsidRPr="007460DC">
              <w:rPr>
                <w:rFonts w:ascii="Times New Roman" w:hAnsi="Times New Roman"/>
                <w:color w:val="000000"/>
                <w:sz w:val="28"/>
                <w:szCs w:val="28"/>
              </w:rPr>
              <w:t>0,0</w:t>
            </w:r>
          </w:p>
        </w:tc>
        <w:tc>
          <w:tcPr>
            <w:tcW w:w="1627" w:type="dxa"/>
            <w:gridSpan w:val="2"/>
            <w:noWrap/>
            <w:vAlign w:val="center"/>
          </w:tcPr>
          <w:p w:rsidR="00315EF0" w:rsidRPr="007460DC" w:rsidRDefault="00315EF0" w:rsidP="007460DC">
            <w:pPr>
              <w:spacing w:after="0"/>
              <w:jc w:val="center"/>
              <w:rPr>
                <w:rFonts w:ascii="Times New Roman" w:hAnsi="Times New Roman"/>
                <w:color w:val="000000"/>
                <w:sz w:val="28"/>
                <w:szCs w:val="28"/>
              </w:rPr>
            </w:pPr>
            <w:r w:rsidRPr="007460DC">
              <w:rPr>
                <w:rFonts w:ascii="Times New Roman" w:hAnsi="Times New Roman"/>
                <w:color w:val="000000"/>
                <w:sz w:val="28"/>
                <w:szCs w:val="28"/>
              </w:rPr>
              <w:t>0,0</w:t>
            </w:r>
          </w:p>
        </w:tc>
        <w:tc>
          <w:tcPr>
            <w:tcW w:w="1573" w:type="dxa"/>
            <w:gridSpan w:val="3"/>
            <w:noWrap/>
            <w:vAlign w:val="center"/>
          </w:tcPr>
          <w:p w:rsidR="00315EF0" w:rsidRPr="007460DC" w:rsidRDefault="00315EF0" w:rsidP="007460DC">
            <w:pPr>
              <w:spacing w:after="0"/>
              <w:jc w:val="center"/>
              <w:rPr>
                <w:rFonts w:ascii="Times New Roman" w:hAnsi="Times New Roman"/>
                <w:color w:val="000000"/>
                <w:sz w:val="28"/>
                <w:szCs w:val="28"/>
              </w:rPr>
            </w:pPr>
            <w:r w:rsidRPr="007460DC">
              <w:rPr>
                <w:rFonts w:ascii="Times New Roman" w:hAnsi="Times New Roman"/>
                <w:color w:val="000000"/>
                <w:sz w:val="28"/>
                <w:szCs w:val="28"/>
              </w:rPr>
              <w:t>0,0</w:t>
            </w:r>
          </w:p>
        </w:tc>
      </w:tr>
      <w:tr w:rsidR="00315EF0" w:rsidRPr="007460DC" w:rsidTr="007460DC">
        <w:trPr>
          <w:trHeight w:val="537"/>
        </w:trPr>
        <w:tc>
          <w:tcPr>
            <w:tcW w:w="1226" w:type="dxa"/>
            <w:gridSpan w:val="2"/>
            <w:vMerge/>
          </w:tcPr>
          <w:p w:rsidR="00315EF0" w:rsidRPr="007460DC" w:rsidRDefault="00315EF0" w:rsidP="00347FC1">
            <w:pPr>
              <w:spacing w:after="0" w:line="240" w:lineRule="auto"/>
              <w:rPr>
                <w:rFonts w:ascii="Times New Roman" w:hAnsi="Times New Roman"/>
                <w:sz w:val="28"/>
                <w:szCs w:val="28"/>
              </w:rPr>
            </w:pPr>
          </w:p>
        </w:tc>
        <w:tc>
          <w:tcPr>
            <w:tcW w:w="1849" w:type="dxa"/>
            <w:gridSpan w:val="2"/>
            <w:vMerge/>
          </w:tcPr>
          <w:p w:rsidR="00315EF0" w:rsidRPr="007460DC" w:rsidRDefault="00315EF0" w:rsidP="00347FC1">
            <w:pPr>
              <w:spacing w:after="0" w:line="240" w:lineRule="auto"/>
              <w:rPr>
                <w:rFonts w:ascii="Times New Roman" w:hAnsi="Times New Roman"/>
                <w:sz w:val="28"/>
                <w:szCs w:val="28"/>
              </w:rPr>
            </w:pPr>
          </w:p>
        </w:tc>
        <w:tc>
          <w:tcPr>
            <w:tcW w:w="1945" w:type="dxa"/>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 xml:space="preserve">Управление  образования </w:t>
            </w:r>
          </w:p>
        </w:tc>
        <w:tc>
          <w:tcPr>
            <w:tcW w:w="976" w:type="dxa"/>
            <w:gridSpan w:val="2"/>
            <w:noWrap/>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906</w:t>
            </w:r>
          </w:p>
        </w:tc>
        <w:tc>
          <w:tcPr>
            <w:tcW w:w="722" w:type="dxa"/>
            <w:noWrap/>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Х</w:t>
            </w:r>
          </w:p>
        </w:tc>
        <w:tc>
          <w:tcPr>
            <w:tcW w:w="722" w:type="dxa"/>
            <w:noWrap/>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Х</w:t>
            </w:r>
          </w:p>
        </w:tc>
        <w:tc>
          <w:tcPr>
            <w:tcW w:w="722" w:type="dxa"/>
            <w:noWrap/>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Х</w:t>
            </w:r>
          </w:p>
        </w:tc>
        <w:tc>
          <w:tcPr>
            <w:tcW w:w="1786" w:type="dxa"/>
            <w:gridSpan w:val="2"/>
            <w:noWrap/>
            <w:vAlign w:val="center"/>
          </w:tcPr>
          <w:p w:rsidR="00315EF0" w:rsidRPr="007460DC" w:rsidRDefault="00315EF0" w:rsidP="007460DC">
            <w:pPr>
              <w:spacing w:after="0"/>
              <w:jc w:val="center"/>
              <w:rPr>
                <w:rFonts w:ascii="Times New Roman" w:hAnsi="Times New Roman"/>
                <w:color w:val="000000"/>
                <w:sz w:val="28"/>
                <w:szCs w:val="28"/>
              </w:rPr>
            </w:pPr>
            <w:r w:rsidRPr="007460DC">
              <w:rPr>
                <w:rFonts w:ascii="Times New Roman" w:hAnsi="Times New Roman"/>
                <w:color w:val="000000"/>
                <w:sz w:val="28"/>
                <w:szCs w:val="28"/>
              </w:rPr>
              <w:t>2 449,7</w:t>
            </w:r>
          </w:p>
        </w:tc>
        <w:tc>
          <w:tcPr>
            <w:tcW w:w="1481" w:type="dxa"/>
            <w:gridSpan w:val="2"/>
            <w:noWrap/>
            <w:vAlign w:val="center"/>
          </w:tcPr>
          <w:p w:rsidR="00315EF0" w:rsidRPr="007460DC" w:rsidRDefault="00315EF0" w:rsidP="007460DC">
            <w:pPr>
              <w:spacing w:after="0"/>
              <w:jc w:val="center"/>
              <w:rPr>
                <w:rFonts w:ascii="Times New Roman" w:hAnsi="Times New Roman"/>
                <w:color w:val="000000"/>
                <w:sz w:val="28"/>
                <w:szCs w:val="28"/>
              </w:rPr>
            </w:pPr>
            <w:r w:rsidRPr="007460DC">
              <w:rPr>
                <w:rFonts w:ascii="Times New Roman" w:hAnsi="Times New Roman"/>
                <w:color w:val="000000"/>
                <w:sz w:val="28"/>
                <w:szCs w:val="28"/>
              </w:rPr>
              <w:t>1 910,3</w:t>
            </w:r>
          </w:p>
        </w:tc>
        <w:tc>
          <w:tcPr>
            <w:tcW w:w="1627" w:type="dxa"/>
            <w:gridSpan w:val="2"/>
            <w:noWrap/>
            <w:vAlign w:val="center"/>
          </w:tcPr>
          <w:p w:rsidR="00315EF0" w:rsidRPr="007460DC" w:rsidRDefault="00315EF0" w:rsidP="007460DC">
            <w:pPr>
              <w:spacing w:after="0"/>
              <w:jc w:val="center"/>
              <w:rPr>
                <w:rFonts w:ascii="Times New Roman" w:hAnsi="Times New Roman"/>
                <w:color w:val="000000"/>
                <w:sz w:val="28"/>
                <w:szCs w:val="28"/>
              </w:rPr>
            </w:pPr>
            <w:r w:rsidRPr="007460DC">
              <w:rPr>
                <w:rFonts w:ascii="Times New Roman" w:hAnsi="Times New Roman"/>
                <w:color w:val="000000"/>
                <w:sz w:val="28"/>
                <w:szCs w:val="28"/>
              </w:rPr>
              <w:t>1 910,3</w:t>
            </w:r>
          </w:p>
        </w:tc>
        <w:tc>
          <w:tcPr>
            <w:tcW w:w="1573" w:type="dxa"/>
            <w:gridSpan w:val="3"/>
            <w:noWrap/>
            <w:vAlign w:val="center"/>
          </w:tcPr>
          <w:p w:rsidR="00315EF0" w:rsidRPr="007460DC" w:rsidRDefault="00315EF0" w:rsidP="007460DC">
            <w:pPr>
              <w:spacing w:after="0"/>
              <w:jc w:val="center"/>
              <w:rPr>
                <w:rFonts w:ascii="Times New Roman" w:hAnsi="Times New Roman"/>
                <w:color w:val="000000"/>
                <w:sz w:val="28"/>
                <w:szCs w:val="28"/>
              </w:rPr>
            </w:pPr>
            <w:r w:rsidRPr="007460DC">
              <w:rPr>
                <w:rFonts w:ascii="Times New Roman" w:hAnsi="Times New Roman"/>
                <w:color w:val="000000"/>
                <w:sz w:val="28"/>
                <w:szCs w:val="28"/>
              </w:rPr>
              <w:t>6 270,3</w:t>
            </w:r>
          </w:p>
        </w:tc>
      </w:tr>
      <w:tr w:rsidR="00315EF0" w:rsidRPr="007460DC" w:rsidTr="007460DC">
        <w:trPr>
          <w:trHeight w:val="945"/>
        </w:trPr>
        <w:tc>
          <w:tcPr>
            <w:tcW w:w="1226" w:type="dxa"/>
            <w:gridSpan w:val="2"/>
            <w:vMerge w:val="restart"/>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Подпрограмма 3</w:t>
            </w:r>
          </w:p>
        </w:tc>
        <w:tc>
          <w:tcPr>
            <w:tcW w:w="1849" w:type="dxa"/>
            <w:gridSpan w:val="2"/>
            <w:vMerge w:val="restart"/>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 xml:space="preserve">«Отдых, оздоровление и занятость детей и подростков» </w:t>
            </w:r>
          </w:p>
        </w:tc>
        <w:tc>
          <w:tcPr>
            <w:tcW w:w="1945" w:type="dxa"/>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всего расходное обязательство по программе</w:t>
            </w:r>
          </w:p>
        </w:tc>
        <w:tc>
          <w:tcPr>
            <w:tcW w:w="976" w:type="dxa"/>
            <w:gridSpan w:val="2"/>
            <w:noWrap/>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Х</w:t>
            </w:r>
          </w:p>
        </w:tc>
        <w:tc>
          <w:tcPr>
            <w:tcW w:w="722" w:type="dxa"/>
            <w:noWrap/>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Х</w:t>
            </w:r>
          </w:p>
        </w:tc>
        <w:tc>
          <w:tcPr>
            <w:tcW w:w="722" w:type="dxa"/>
            <w:noWrap/>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Х</w:t>
            </w:r>
          </w:p>
        </w:tc>
        <w:tc>
          <w:tcPr>
            <w:tcW w:w="722" w:type="dxa"/>
            <w:noWrap/>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Х</w:t>
            </w:r>
          </w:p>
        </w:tc>
        <w:tc>
          <w:tcPr>
            <w:tcW w:w="1786" w:type="dxa"/>
            <w:gridSpan w:val="2"/>
            <w:noWrap/>
            <w:vAlign w:val="center"/>
          </w:tcPr>
          <w:p w:rsidR="00315EF0" w:rsidRPr="007460DC" w:rsidRDefault="00315EF0" w:rsidP="007460DC">
            <w:pPr>
              <w:spacing w:after="0"/>
              <w:jc w:val="center"/>
              <w:rPr>
                <w:rFonts w:ascii="Times New Roman" w:hAnsi="Times New Roman"/>
                <w:color w:val="000000"/>
                <w:sz w:val="28"/>
                <w:szCs w:val="28"/>
              </w:rPr>
            </w:pPr>
          </w:p>
        </w:tc>
        <w:tc>
          <w:tcPr>
            <w:tcW w:w="1481" w:type="dxa"/>
            <w:gridSpan w:val="2"/>
            <w:noWrap/>
            <w:vAlign w:val="center"/>
          </w:tcPr>
          <w:p w:rsidR="00315EF0" w:rsidRPr="007460DC" w:rsidRDefault="00315EF0" w:rsidP="007460DC">
            <w:pPr>
              <w:spacing w:after="0"/>
              <w:jc w:val="center"/>
              <w:rPr>
                <w:rFonts w:ascii="Times New Roman" w:hAnsi="Times New Roman"/>
                <w:color w:val="000000"/>
                <w:sz w:val="28"/>
                <w:szCs w:val="28"/>
              </w:rPr>
            </w:pPr>
          </w:p>
        </w:tc>
        <w:tc>
          <w:tcPr>
            <w:tcW w:w="1627" w:type="dxa"/>
            <w:gridSpan w:val="2"/>
            <w:noWrap/>
            <w:vAlign w:val="center"/>
          </w:tcPr>
          <w:p w:rsidR="00315EF0" w:rsidRPr="007460DC" w:rsidRDefault="00315EF0" w:rsidP="007460DC">
            <w:pPr>
              <w:spacing w:after="0"/>
              <w:jc w:val="center"/>
              <w:rPr>
                <w:rFonts w:ascii="Times New Roman" w:hAnsi="Times New Roman"/>
                <w:color w:val="000000"/>
                <w:sz w:val="28"/>
                <w:szCs w:val="28"/>
              </w:rPr>
            </w:pPr>
          </w:p>
        </w:tc>
        <w:tc>
          <w:tcPr>
            <w:tcW w:w="1573" w:type="dxa"/>
            <w:gridSpan w:val="3"/>
            <w:noWrap/>
            <w:vAlign w:val="center"/>
          </w:tcPr>
          <w:p w:rsidR="00315EF0" w:rsidRPr="007460DC" w:rsidRDefault="00315EF0" w:rsidP="007460DC">
            <w:pPr>
              <w:spacing w:after="0"/>
              <w:jc w:val="center"/>
              <w:rPr>
                <w:rFonts w:ascii="Times New Roman" w:hAnsi="Times New Roman"/>
                <w:color w:val="000000"/>
                <w:sz w:val="28"/>
                <w:szCs w:val="28"/>
              </w:rPr>
            </w:pPr>
          </w:p>
        </w:tc>
      </w:tr>
      <w:tr w:rsidR="00315EF0" w:rsidRPr="007460DC" w:rsidTr="007460DC">
        <w:trPr>
          <w:trHeight w:val="315"/>
        </w:trPr>
        <w:tc>
          <w:tcPr>
            <w:tcW w:w="1226" w:type="dxa"/>
            <w:gridSpan w:val="2"/>
            <w:vMerge/>
          </w:tcPr>
          <w:p w:rsidR="00315EF0" w:rsidRPr="007460DC" w:rsidRDefault="00315EF0" w:rsidP="00347FC1">
            <w:pPr>
              <w:spacing w:after="0" w:line="240" w:lineRule="auto"/>
              <w:rPr>
                <w:rFonts w:ascii="Times New Roman" w:hAnsi="Times New Roman"/>
                <w:sz w:val="28"/>
                <w:szCs w:val="28"/>
              </w:rPr>
            </w:pPr>
          </w:p>
        </w:tc>
        <w:tc>
          <w:tcPr>
            <w:tcW w:w="1849" w:type="dxa"/>
            <w:gridSpan w:val="2"/>
            <w:vMerge/>
          </w:tcPr>
          <w:p w:rsidR="00315EF0" w:rsidRPr="007460DC" w:rsidRDefault="00315EF0" w:rsidP="00347FC1">
            <w:pPr>
              <w:spacing w:after="0" w:line="240" w:lineRule="auto"/>
              <w:rPr>
                <w:rFonts w:ascii="Times New Roman" w:hAnsi="Times New Roman"/>
                <w:sz w:val="28"/>
                <w:szCs w:val="28"/>
              </w:rPr>
            </w:pPr>
          </w:p>
        </w:tc>
        <w:tc>
          <w:tcPr>
            <w:tcW w:w="1945" w:type="dxa"/>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в том числе по ГРБС:</w:t>
            </w:r>
          </w:p>
        </w:tc>
        <w:tc>
          <w:tcPr>
            <w:tcW w:w="976" w:type="dxa"/>
            <w:gridSpan w:val="2"/>
            <w:noWrap/>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 </w:t>
            </w:r>
          </w:p>
        </w:tc>
        <w:tc>
          <w:tcPr>
            <w:tcW w:w="722" w:type="dxa"/>
            <w:noWrap/>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 </w:t>
            </w:r>
          </w:p>
        </w:tc>
        <w:tc>
          <w:tcPr>
            <w:tcW w:w="722" w:type="dxa"/>
            <w:noWrap/>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 </w:t>
            </w:r>
          </w:p>
        </w:tc>
        <w:tc>
          <w:tcPr>
            <w:tcW w:w="722" w:type="dxa"/>
            <w:noWrap/>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 </w:t>
            </w:r>
          </w:p>
        </w:tc>
        <w:tc>
          <w:tcPr>
            <w:tcW w:w="1786" w:type="dxa"/>
            <w:gridSpan w:val="2"/>
            <w:noWrap/>
            <w:vAlign w:val="center"/>
          </w:tcPr>
          <w:p w:rsidR="00315EF0" w:rsidRPr="007460DC" w:rsidRDefault="00315EF0" w:rsidP="007460DC">
            <w:pPr>
              <w:spacing w:after="0"/>
              <w:jc w:val="center"/>
              <w:rPr>
                <w:rFonts w:ascii="Times New Roman" w:hAnsi="Times New Roman"/>
                <w:color w:val="000000"/>
                <w:sz w:val="28"/>
                <w:szCs w:val="28"/>
              </w:rPr>
            </w:pPr>
            <w:r w:rsidRPr="007460DC">
              <w:rPr>
                <w:rFonts w:ascii="Times New Roman" w:hAnsi="Times New Roman"/>
                <w:color w:val="000000"/>
                <w:sz w:val="28"/>
                <w:szCs w:val="28"/>
              </w:rPr>
              <w:t>2 449,7</w:t>
            </w:r>
          </w:p>
        </w:tc>
        <w:tc>
          <w:tcPr>
            <w:tcW w:w="1481" w:type="dxa"/>
            <w:gridSpan w:val="2"/>
            <w:noWrap/>
            <w:vAlign w:val="center"/>
          </w:tcPr>
          <w:p w:rsidR="00315EF0" w:rsidRPr="007460DC" w:rsidRDefault="00315EF0" w:rsidP="007460DC">
            <w:pPr>
              <w:spacing w:after="0"/>
              <w:jc w:val="center"/>
              <w:rPr>
                <w:rFonts w:ascii="Times New Roman" w:hAnsi="Times New Roman"/>
                <w:color w:val="000000"/>
                <w:sz w:val="28"/>
                <w:szCs w:val="28"/>
              </w:rPr>
            </w:pPr>
            <w:r w:rsidRPr="007460DC">
              <w:rPr>
                <w:rFonts w:ascii="Times New Roman" w:hAnsi="Times New Roman"/>
                <w:color w:val="000000"/>
                <w:sz w:val="28"/>
                <w:szCs w:val="28"/>
              </w:rPr>
              <w:t>1 910,3</w:t>
            </w:r>
          </w:p>
        </w:tc>
        <w:tc>
          <w:tcPr>
            <w:tcW w:w="1627" w:type="dxa"/>
            <w:gridSpan w:val="2"/>
            <w:noWrap/>
            <w:vAlign w:val="center"/>
          </w:tcPr>
          <w:p w:rsidR="00315EF0" w:rsidRPr="007460DC" w:rsidRDefault="00315EF0" w:rsidP="007460DC">
            <w:pPr>
              <w:spacing w:after="0"/>
              <w:jc w:val="center"/>
              <w:rPr>
                <w:rFonts w:ascii="Times New Roman" w:hAnsi="Times New Roman"/>
                <w:color w:val="000000"/>
                <w:sz w:val="28"/>
                <w:szCs w:val="28"/>
              </w:rPr>
            </w:pPr>
            <w:r w:rsidRPr="007460DC">
              <w:rPr>
                <w:rFonts w:ascii="Times New Roman" w:hAnsi="Times New Roman"/>
                <w:color w:val="000000"/>
                <w:sz w:val="28"/>
                <w:szCs w:val="28"/>
              </w:rPr>
              <w:t>1 910,3</w:t>
            </w:r>
          </w:p>
        </w:tc>
        <w:tc>
          <w:tcPr>
            <w:tcW w:w="1573" w:type="dxa"/>
            <w:gridSpan w:val="3"/>
            <w:noWrap/>
            <w:vAlign w:val="center"/>
          </w:tcPr>
          <w:p w:rsidR="00315EF0" w:rsidRPr="007460DC" w:rsidRDefault="00315EF0" w:rsidP="007460DC">
            <w:pPr>
              <w:spacing w:after="0"/>
              <w:jc w:val="center"/>
              <w:rPr>
                <w:rFonts w:ascii="Times New Roman" w:hAnsi="Times New Roman"/>
                <w:color w:val="000000"/>
                <w:sz w:val="28"/>
                <w:szCs w:val="28"/>
              </w:rPr>
            </w:pPr>
            <w:r w:rsidRPr="007460DC">
              <w:rPr>
                <w:rFonts w:ascii="Times New Roman" w:hAnsi="Times New Roman"/>
                <w:color w:val="000000"/>
                <w:sz w:val="28"/>
                <w:szCs w:val="28"/>
              </w:rPr>
              <w:t>6 270,3</w:t>
            </w:r>
          </w:p>
        </w:tc>
      </w:tr>
      <w:tr w:rsidR="00315EF0" w:rsidRPr="007460DC" w:rsidTr="007460DC">
        <w:trPr>
          <w:trHeight w:val="273"/>
        </w:trPr>
        <w:tc>
          <w:tcPr>
            <w:tcW w:w="1226" w:type="dxa"/>
            <w:gridSpan w:val="2"/>
            <w:vMerge/>
          </w:tcPr>
          <w:p w:rsidR="00315EF0" w:rsidRPr="007460DC" w:rsidRDefault="00315EF0" w:rsidP="00347FC1">
            <w:pPr>
              <w:spacing w:after="0" w:line="240" w:lineRule="auto"/>
              <w:rPr>
                <w:rFonts w:ascii="Times New Roman" w:hAnsi="Times New Roman"/>
                <w:sz w:val="28"/>
                <w:szCs w:val="28"/>
              </w:rPr>
            </w:pPr>
          </w:p>
        </w:tc>
        <w:tc>
          <w:tcPr>
            <w:tcW w:w="1849" w:type="dxa"/>
            <w:gridSpan w:val="2"/>
            <w:vMerge/>
          </w:tcPr>
          <w:p w:rsidR="00315EF0" w:rsidRPr="007460DC" w:rsidRDefault="00315EF0" w:rsidP="00347FC1">
            <w:pPr>
              <w:spacing w:after="0" w:line="240" w:lineRule="auto"/>
              <w:rPr>
                <w:rFonts w:ascii="Times New Roman" w:hAnsi="Times New Roman"/>
                <w:sz w:val="28"/>
                <w:szCs w:val="28"/>
              </w:rPr>
            </w:pPr>
          </w:p>
        </w:tc>
        <w:tc>
          <w:tcPr>
            <w:tcW w:w="1945" w:type="dxa"/>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 xml:space="preserve">Управление  образования </w:t>
            </w:r>
          </w:p>
        </w:tc>
        <w:tc>
          <w:tcPr>
            <w:tcW w:w="976" w:type="dxa"/>
            <w:gridSpan w:val="2"/>
            <w:noWrap/>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906</w:t>
            </w:r>
          </w:p>
        </w:tc>
        <w:tc>
          <w:tcPr>
            <w:tcW w:w="722" w:type="dxa"/>
            <w:noWrap/>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Х</w:t>
            </w:r>
          </w:p>
        </w:tc>
        <w:tc>
          <w:tcPr>
            <w:tcW w:w="722" w:type="dxa"/>
            <w:noWrap/>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Х</w:t>
            </w:r>
          </w:p>
        </w:tc>
        <w:tc>
          <w:tcPr>
            <w:tcW w:w="722" w:type="dxa"/>
            <w:noWrap/>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Х</w:t>
            </w:r>
          </w:p>
        </w:tc>
        <w:tc>
          <w:tcPr>
            <w:tcW w:w="1786" w:type="dxa"/>
            <w:gridSpan w:val="2"/>
            <w:noWrap/>
            <w:vAlign w:val="center"/>
          </w:tcPr>
          <w:p w:rsidR="00315EF0" w:rsidRPr="007460DC" w:rsidRDefault="00315EF0" w:rsidP="007460DC">
            <w:pPr>
              <w:spacing w:after="0"/>
              <w:jc w:val="center"/>
              <w:rPr>
                <w:rFonts w:ascii="Times New Roman" w:hAnsi="Times New Roman"/>
                <w:color w:val="000000"/>
                <w:sz w:val="28"/>
                <w:szCs w:val="28"/>
              </w:rPr>
            </w:pPr>
            <w:r w:rsidRPr="007460DC">
              <w:rPr>
                <w:rFonts w:ascii="Times New Roman" w:hAnsi="Times New Roman"/>
                <w:color w:val="000000"/>
                <w:sz w:val="28"/>
                <w:szCs w:val="28"/>
              </w:rPr>
              <w:t>5 264,2</w:t>
            </w:r>
          </w:p>
        </w:tc>
        <w:tc>
          <w:tcPr>
            <w:tcW w:w="1481" w:type="dxa"/>
            <w:gridSpan w:val="2"/>
            <w:noWrap/>
            <w:vAlign w:val="center"/>
          </w:tcPr>
          <w:p w:rsidR="00315EF0" w:rsidRPr="007460DC" w:rsidRDefault="00315EF0" w:rsidP="007460DC">
            <w:pPr>
              <w:spacing w:after="0"/>
              <w:jc w:val="center"/>
              <w:rPr>
                <w:rFonts w:ascii="Times New Roman" w:hAnsi="Times New Roman"/>
                <w:color w:val="000000"/>
                <w:sz w:val="28"/>
                <w:szCs w:val="28"/>
              </w:rPr>
            </w:pPr>
            <w:r w:rsidRPr="007460DC">
              <w:rPr>
                <w:rFonts w:ascii="Times New Roman" w:hAnsi="Times New Roman"/>
                <w:color w:val="000000"/>
                <w:sz w:val="28"/>
                <w:szCs w:val="28"/>
              </w:rPr>
              <w:t>7 465,2</w:t>
            </w:r>
          </w:p>
        </w:tc>
        <w:tc>
          <w:tcPr>
            <w:tcW w:w="1627" w:type="dxa"/>
            <w:gridSpan w:val="2"/>
            <w:noWrap/>
            <w:vAlign w:val="center"/>
          </w:tcPr>
          <w:p w:rsidR="00315EF0" w:rsidRPr="007460DC" w:rsidRDefault="00315EF0" w:rsidP="007460DC">
            <w:pPr>
              <w:spacing w:after="0"/>
              <w:jc w:val="center"/>
              <w:rPr>
                <w:rFonts w:ascii="Times New Roman" w:hAnsi="Times New Roman"/>
                <w:color w:val="000000"/>
                <w:sz w:val="28"/>
                <w:szCs w:val="28"/>
              </w:rPr>
            </w:pPr>
            <w:r w:rsidRPr="007460DC">
              <w:rPr>
                <w:rFonts w:ascii="Times New Roman" w:hAnsi="Times New Roman"/>
                <w:color w:val="000000"/>
                <w:sz w:val="28"/>
                <w:szCs w:val="28"/>
              </w:rPr>
              <w:t>7 465,2</w:t>
            </w:r>
          </w:p>
        </w:tc>
        <w:tc>
          <w:tcPr>
            <w:tcW w:w="1573" w:type="dxa"/>
            <w:gridSpan w:val="3"/>
            <w:noWrap/>
            <w:vAlign w:val="center"/>
          </w:tcPr>
          <w:p w:rsidR="00315EF0" w:rsidRPr="007460DC" w:rsidRDefault="00315EF0" w:rsidP="007460DC">
            <w:pPr>
              <w:spacing w:after="0"/>
              <w:jc w:val="center"/>
              <w:rPr>
                <w:rFonts w:ascii="Times New Roman" w:hAnsi="Times New Roman"/>
                <w:color w:val="000000"/>
                <w:sz w:val="28"/>
                <w:szCs w:val="28"/>
              </w:rPr>
            </w:pPr>
            <w:r w:rsidRPr="007460DC">
              <w:rPr>
                <w:rFonts w:ascii="Times New Roman" w:hAnsi="Times New Roman"/>
                <w:color w:val="000000"/>
                <w:sz w:val="28"/>
                <w:szCs w:val="28"/>
              </w:rPr>
              <w:t>20 194,6</w:t>
            </w:r>
          </w:p>
        </w:tc>
      </w:tr>
      <w:tr w:rsidR="00315EF0" w:rsidRPr="007460DC" w:rsidTr="007460DC">
        <w:trPr>
          <w:trHeight w:val="945"/>
        </w:trPr>
        <w:tc>
          <w:tcPr>
            <w:tcW w:w="1226" w:type="dxa"/>
            <w:gridSpan w:val="2"/>
            <w:vMerge w:val="restart"/>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Подпрограмма 4</w:t>
            </w:r>
          </w:p>
        </w:tc>
        <w:tc>
          <w:tcPr>
            <w:tcW w:w="1849" w:type="dxa"/>
            <w:gridSpan w:val="2"/>
            <w:vMerge w:val="restart"/>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 xml:space="preserve">«Государственная поддержка детей - сирот, расширение практики применения семейных </w:t>
            </w:r>
            <w:r w:rsidRPr="007460DC">
              <w:rPr>
                <w:rFonts w:ascii="Times New Roman" w:hAnsi="Times New Roman"/>
                <w:sz w:val="28"/>
                <w:szCs w:val="28"/>
              </w:rPr>
              <w:lastRenderedPageBreak/>
              <w:t>форм воспитания»</w:t>
            </w:r>
          </w:p>
        </w:tc>
        <w:tc>
          <w:tcPr>
            <w:tcW w:w="1945" w:type="dxa"/>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lastRenderedPageBreak/>
              <w:t>всего расходное обязательство по программе</w:t>
            </w:r>
          </w:p>
        </w:tc>
        <w:tc>
          <w:tcPr>
            <w:tcW w:w="976" w:type="dxa"/>
            <w:gridSpan w:val="2"/>
            <w:noWrap/>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Х</w:t>
            </w:r>
          </w:p>
        </w:tc>
        <w:tc>
          <w:tcPr>
            <w:tcW w:w="722" w:type="dxa"/>
            <w:noWrap/>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Х</w:t>
            </w:r>
          </w:p>
        </w:tc>
        <w:tc>
          <w:tcPr>
            <w:tcW w:w="722" w:type="dxa"/>
            <w:noWrap/>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Х</w:t>
            </w:r>
          </w:p>
        </w:tc>
        <w:tc>
          <w:tcPr>
            <w:tcW w:w="722" w:type="dxa"/>
            <w:noWrap/>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Х</w:t>
            </w:r>
          </w:p>
        </w:tc>
        <w:tc>
          <w:tcPr>
            <w:tcW w:w="1786" w:type="dxa"/>
            <w:gridSpan w:val="2"/>
            <w:noWrap/>
            <w:vAlign w:val="center"/>
          </w:tcPr>
          <w:p w:rsidR="00315EF0" w:rsidRPr="007460DC" w:rsidRDefault="00315EF0" w:rsidP="007460DC">
            <w:pPr>
              <w:spacing w:after="0"/>
              <w:jc w:val="center"/>
              <w:rPr>
                <w:rFonts w:ascii="Times New Roman" w:hAnsi="Times New Roman"/>
                <w:color w:val="000000"/>
                <w:sz w:val="28"/>
                <w:szCs w:val="28"/>
              </w:rPr>
            </w:pPr>
          </w:p>
        </w:tc>
        <w:tc>
          <w:tcPr>
            <w:tcW w:w="1481" w:type="dxa"/>
            <w:gridSpan w:val="2"/>
            <w:noWrap/>
            <w:vAlign w:val="center"/>
          </w:tcPr>
          <w:p w:rsidR="00315EF0" w:rsidRPr="007460DC" w:rsidRDefault="00315EF0" w:rsidP="007460DC">
            <w:pPr>
              <w:spacing w:after="0"/>
              <w:jc w:val="center"/>
              <w:rPr>
                <w:rFonts w:ascii="Times New Roman" w:hAnsi="Times New Roman"/>
                <w:color w:val="000000"/>
                <w:sz w:val="28"/>
                <w:szCs w:val="28"/>
              </w:rPr>
            </w:pPr>
          </w:p>
        </w:tc>
        <w:tc>
          <w:tcPr>
            <w:tcW w:w="1627" w:type="dxa"/>
            <w:gridSpan w:val="2"/>
            <w:noWrap/>
            <w:vAlign w:val="center"/>
          </w:tcPr>
          <w:p w:rsidR="00315EF0" w:rsidRPr="007460DC" w:rsidRDefault="00315EF0" w:rsidP="007460DC">
            <w:pPr>
              <w:spacing w:after="0"/>
              <w:jc w:val="center"/>
              <w:rPr>
                <w:rFonts w:ascii="Times New Roman" w:hAnsi="Times New Roman"/>
                <w:color w:val="000000"/>
                <w:sz w:val="28"/>
                <w:szCs w:val="28"/>
              </w:rPr>
            </w:pPr>
          </w:p>
        </w:tc>
        <w:tc>
          <w:tcPr>
            <w:tcW w:w="1573" w:type="dxa"/>
            <w:gridSpan w:val="3"/>
            <w:noWrap/>
            <w:vAlign w:val="center"/>
          </w:tcPr>
          <w:p w:rsidR="00315EF0" w:rsidRPr="007460DC" w:rsidRDefault="00315EF0" w:rsidP="007460DC">
            <w:pPr>
              <w:spacing w:after="0"/>
              <w:jc w:val="center"/>
              <w:rPr>
                <w:rFonts w:ascii="Times New Roman" w:hAnsi="Times New Roman"/>
                <w:color w:val="000000"/>
                <w:sz w:val="28"/>
                <w:szCs w:val="28"/>
              </w:rPr>
            </w:pPr>
          </w:p>
        </w:tc>
      </w:tr>
      <w:tr w:rsidR="00315EF0" w:rsidRPr="007460DC" w:rsidTr="007460DC">
        <w:trPr>
          <w:trHeight w:val="315"/>
        </w:trPr>
        <w:tc>
          <w:tcPr>
            <w:tcW w:w="1226" w:type="dxa"/>
            <w:gridSpan w:val="2"/>
            <w:vMerge/>
          </w:tcPr>
          <w:p w:rsidR="00315EF0" w:rsidRPr="007460DC" w:rsidRDefault="00315EF0" w:rsidP="00347FC1">
            <w:pPr>
              <w:spacing w:after="0" w:line="240" w:lineRule="auto"/>
              <w:rPr>
                <w:rFonts w:ascii="Times New Roman" w:hAnsi="Times New Roman"/>
                <w:sz w:val="28"/>
                <w:szCs w:val="28"/>
              </w:rPr>
            </w:pPr>
          </w:p>
        </w:tc>
        <w:tc>
          <w:tcPr>
            <w:tcW w:w="1849" w:type="dxa"/>
            <w:gridSpan w:val="2"/>
            <w:vMerge/>
          </w:tcPr>
          <w:p w:rsidR="00315EF0" w:rsidRPr="007460DC" w:rsidRDefault="00315EF0" w:rsidP="00347FC1">
            <w:pPr>
              <w:spacing w:after="0" w:line="240" w:lineRule="auto"/>
              <w:rPr>
                <w:rFonts w:ascii="Times New Roman" w:hAnsi="Times New Roman"/>
                <w:sz w:val="28"/>
                <w:szCs w:val="28"/>
              </w:rPr>
            </w:pPr>
          </w:p>
        </w:tc>
        <w:tc>
          <w:tcPr>
            <w:tcW w:w="1945" w:type="dxa"/>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в том числе по ГРБС:</w:t>
            </w:r>
          </w:p>
        </w:tc>
        <w:tc>
          <w:tcPr>
            <w:tcW w:w="976" w:type="dxa"/>
            <w:gridSpan w:val="2"/>
            <w:noWrap/>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 </w:t>
            </w:r>
          </w:p>
        </w:tc>
        <w:tc>
          <w:tcPr>
            <w:tcW w:w="722" w:type="dxa"/>
            <w:noWrap/>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 </w:t>
            </w:r>
          </w:p>
        </w:tc>
        <w:tc>
          <w:tcPr>
            <w:tcW w:w="722" w:type="dxa"/>
            <w:noWrap/>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 </w:t>
            </w:r>
          </w:p>
        </w:tc>
        <w:tc>
          <w:tcPr>
            <w:tcW w:w="722" w:type="dxa"/>
            <w:noWrap/>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 </w:t>
            </w:r>
          </w:p>
        </w:tc>
        <w:tc>
          <w:tcPr>
            <w:tcW w:w="1786" w:type="dxa"/>
            <w:gridSpan w:val="2"/>
            <w:noWrap/>
            <w:vAlign w:val="center"/>
          </w:tcPr>
          <w:p w:rsidR="00315EF0" w:rsidRPr="007460DC" w:rsidRDefault="00315EF0" w:rsidP="007460DC">
            <w:pPr>
              <w:spacing w:after="0"/>
              <w:jc w:val="center"/>
              <w:rPr>
                <w:rFonts w:ascii="Times New Roman" w:hAnsi="Times New Roman"/>
                <w:color w:val="000000"/>
                <w:sz w:val="28"/>
                <w:szCs w:val="28"/>
              </w:rPr>
            </w:pPr>
            <w:r w:rsidRPr="007460DC">
              <w:rPr>
                <w:rFonts w:ascii="Times New Roman" w:hAnsi="Times New Roman"/>
                <w:color w:val="000000"/>
                <w:sz w:val="28"/>
                <w:szCs w:val="28"/>
              </w:rPr>
              <w:t>3 301,6</w:t>
            </w:r>
          </w:p>
        </w:tc>
        <w:tc>
          <w:tcPr>
            <w:tcW w:w="1481" w:type="dxa"/>
            <w:gridSpan w:val="2"/>
            <w:noWrap/>
            <w:vAlign w:val="center"/>
          </w:tcPr>
          <w:p w:rsidR="00315EF0" w:rsidRPr="007460DC" w:rsidRDefault="00315EF0" w:rsidP="007460DC">
            <w:pPr>
              <w:spacing w:after="0"/>
              <w:jc w:val="center"/>
              <w:rPr>
                <w:rFonts w:ascii="Times New Roman" w:hAnsi="Times New Roman"/>
                <w:color w:val="000000"/>
                <w:sz w:val="28"/>
                <w:szCs w:val="28"/>
              </w:rPr>
            </w:pPr>
            <w:r w:rsidRPr="007460DC">
              <w:rPr>
                <w:rFonts w:ascii="Times New Roman" w:hAnsi="Times New Roman"/>
                <w:color w:val="000000"/>
                <w:sz w:val="28"/>
                <w:szCs w:val="28"/>
              </w:rPr>
              <w:t>5 502,6</w:t>
            </w:r>
          </w:p>
        </w:tc>
        <w:tc>
          <w:tcPr>
            <w:tcW w:w="1627" w:type="dxa"/>
            <w:gridSpan w:val="2"/>
            <w:noWrap/>
            <w:vAlign w:val="center"/>
          </w:tcPr>
          <w:p w:rsidR="00315EF0" w:rsidRPr="007460DC" w:rsidRDefault="00315EF0" w:rsidP="007460DC">
            <w:pPr>
              <w:spacing w:after="0"/>
              <w:jc w:val="center"/>
              <w:rPr>
                <w:rFonts w:ascii="Times New Roman" w:hAnsi="Times New Roman"/>
                <w:color w:val="000000"/>
                <w:sz w:val="28"/>
                <w:szCs w:val="28"/>
              </w:rPr>
            </w:pPr>
            <w:r w:rsidRPr="007460DC">
              <w:rPr>
                <w:rFonts w:ascii="Times New Roman" w:hAnsi="Times New Roman"/>
                <w:color w:val="000000"/>
                <w:sz w:val="28"/>
                <w:szCs w:val="28"/>
              </w:rPr>
              <w:t>5 502,6</w:t>
            </w:r>
          </w:p>
        </w:tc>
        <w:tc>
          <w:tcPr>
            <w:tcW w:w="1573" w:type="dxa"/>
            <w:gridSpan w:val="3"/>
            <w:noWrap/>
            <w:vAlign w:val="center"/>
          </w:tcPr>
          <w:p w:rsidR="00315EF0" w:rsidRPr="007460DC" w:rsidRDefault="00315EF0" w:rsidP="007460DC">
            <w:pPr>
              <w:spacing w:after="0"/>
              <w:jc w:val="center"/>
              <w:rPr>
                <w:rFonts w:ascii="Times New Roman" w:hAnsi="Times New Roman"/>
                <w:color w:val="000000"/>
                <w:sz w:val="28"/>
                <w:szCs w:val="28"/>
              </w:rPr>
            </w:pPr>
            <w:r w:rsidRPr="007460DC">
              <w:rPr>
                <w:rFonts w:ascii="Times New Roman" w:hAnsi="Times New Roman"/>
                <w:color w:val="000000"/>
                <w:sz w:val="28"/>
                <w:szCs w:val="28"/>
              </w:rPr>
              <w:t>14 306,8</w:t>
            </w:r>
          </w:p>
        </w:tc>
      </w:tr>
      <w:tr w:rsidR="00315EF0" w:rsidRPr="007460DC" w:rsidTr="007460DC">
        <w:trPr>
          <w:trHeight w:val="630"/>
        </w:trPr>
        <w:tc>
          <w:tcPr>
            <w:tcW w:w="1226" w:type="dxa"/>
            <w:gridSpan w:val="2"/>
            <w:vMerge/>
          </w:tcPr>
          <w:p w:rsidR="00315EF0" w:rsidRPr="007460DC" w:rsidRDefault="00315EF0" w:rsidP="00347FC1">
            <w:pPr>
              <w:spacing w:after="0" w:line="240" w:lineRule="auto"/>
              <w:rPr>
                <w:rFonts w:ascii="Times New Roman" w:hAnsi="Times New Roman"/>
                <w:sz w:val="28"/>
                <w:szCs w:val="28"/>
              </w:rPr>
            </w:pPr>
          </w:p>
        </w:tc>
        <w:tc>
          <w:tcPr>
            <w:tcW w:w="1849" w:type="dxa"/>
            <w:gridSpan w:val="2"/>
            <w:vMerge/>
          </w:tcPr>
          <w:p w:rsidR="00315EF0" w:rsidRPr="007460DC" w:rsidRDefault="00315EF0" w:rsidP="00347FC1">
            <w:pPr>
              <w:spacing w:after="0" w:line="240" w:lineRule="auto"/>
              <w:rPr>
                <w:rFonts w:ascii="Times New Roman" w:hAnsi="Times New Roman"/>
                <w:sz w:val="28"/>
                <w:szCs w:val="28"/>
              </w:rPr>
            </w:pPr>
          </w:p>
        </w:tc>
        <w:tc>
          <w:tcPr>
            <w:tcW w:w="1945" w:type="dxa"/>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 xml:space="preserve">Администрация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w:t>
            </w:r>
          </w:p>
        </w:tc>
        <w:tc>
          <w:tcPr>
            <w:tcW w:w="976" w:type="dxa"/>
            <w:gridSpan w:val="2"/>
            <w:noWrap/>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901</w:t>
            </w:r>
          </w:p>
        </w:tc>
        <w:tc>
          <w:tcPr>
            <w:tcW w:w="722" w:type="dxa"/>
            <w:noWrap/>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Х</w:t>
            </w:r>
          </w:p>
        </w:tc>
        <w:tc>
          <w:tcPr>
            <w:tcW w:w="722" w:type="dxa"/>
            <w:noWrap/>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Х</w:t>
            </w:r>
          </w:p>
        </w:tc>
        <w:tc>
          <w:tcPr>
            <w:tcW w:w="722" w:type="dxa"/>
            <w:noWrap/>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Х</w:t>
            </w:r>
          </w:p>
        </w:tc>
        <w:tc>
          <w:tcPr>
            <w:tcW w:w="1786" w:type="dxa"/>
            <w:gridSpan w:val="2"/>
            <w:noWrap/>
            <w:vAlign w:val="center"/>
          </w:tcPr>
          <w:p w:rsidR="00315EF0" w:rsidRPr="007460DC" w:rsidRDefault="00315EF0" w:rsidP="007460DC">
            <w:pPr>
              <w:spacing w:after="0"/>
              <w:jc w:val="center"/>
              <w:rPr>
                <w:rFonts w:ascii="Times New Roman" w:hAnsi="Times New Roman"/>
                <w:color w:val="000000"/>
                <w:sz w:val="28"/>
                <w:szCs w:val="28"/>
              </w:rPr>
            </w:pPr>
            <w:r w:rsidRPr="007460DC">
              <w:rPr>
                <w:rFonts w:ascii="Times New Roman" w:hAnsi="Times New Roman"/>
                <w:color w:val="000000"/>
                <w:sz w:val="28"/>
                <w:szCs w:val="28"/>
              </w:rPr>
              <w:t>1 962,6</w:t>
            </w:r>
          </w:p>
        </w:tc>
        <w:tc>
          <w:tcPr>
            <w:tcW w:w="1481" w:type="dxa"/>
            <w:gridSpan w:val="2"/>
            <w:noWrap/>
            <w:vAlign w:val="center"/>
          </w:tcPr>
          <w:p w:rsidR="00315EF0" w:rsidRPr="007460DC" w:rsidRDefault="00315EF0" w:rsidP="007460DC">
            <w:pPr>
              <w:spacing w:after="0"/>
              <w:jc w:val="center"/>
              <w:rPr>
                <w:rFonts w:ascii="Times New Roman" w:hAnsi="Times New Roman"/>
                <w:color w:val="000000"/>
                <w:sz w:val="28"/>
                <w:szCs w:val="28"/>
              </w:rPr>
            </w:pPr>
            <w:r w:rsidRPr="007460DC">
              <w:rPr>
                <w:rFonts w:ascii="Times New Roman" w:hAnsi="Times New Roman"/>
                <w:color w:val="000000"/>
                <w:sz w:val="28"/>
                <w:szCs w:val="28"/>
              </w:rPr>
              <w:t>1 962,6</w:t>
            </w:r>
          </w:p>
        </w:tc>
        <w:tc>
          <w:tcPr>
            <w:tcW w:w="1627" w:type="dxa"/>
            <w:gridSpan w:val="2"/>
            <w:noWrap/>
            <w:vAlign w:val="center"/>
          </w:tcPr>
          <w:p w:rsidR="00315EF0" w:rsidRPr="007460DC" w:rsidRDefault="00315EF0" w:rsidP="007460DC">
            <w:pPr>
              <w:spacing w:after="0"/>
              <w:jc w:val="center"/>
              <w:rPr>
                <w:rFonts w:ascii="Times New Roman" w:hAnsi="Times New Roman"/>
                <w:color w:val="000000"/>
                <w:sz w:val="28"/>
                <w:szCs w:val="28"/>
              </w:rPr>
            </w:pPr>
            <w:r w:rsidRPr="007460DC">
              <w:rPr>
                <w:rFonts w:ascii="Times New Roman" w:hAnsi="Times New Roman"/>
                <w:color w:val="000000"/>
                <w:sz w:val="28"/>
                <w:szCs w:val="28"/>
              </w:rPr>
              <w:t>1 962,6</w:t>
            </w:r>
          </w:p>
        </w:tc>
        <w:tc>
          <w:tcPr>
            <w:tcW w:w="1573" w:type="dxa"/>
            <w:gridSpan w:val="3"/>
            <w:noWrap/>
            <w:vAlign w:val="center"/>
          </w:tcPr>
          <w:p w:rsidR="00315EF0" w:rsidRPr="007460DC" w:rsidRDefault="00315EF0" w:rsidP="007460DC">
            <w:pPr>
              <w:spacing w:after="0"/>
              <w:jc w:val="center"/>
              <w:rPr>
                <w:rFonts w:ascii="Times New Roman" w:hAnsi="Times New Roman"/>
                <w:color w:val="000000"/>
                <w:sz w:val="28"/>
                <w:szCs w:val="28"/>
              </w:rPr>
            </w:pPr>
            <w:r w:rsidRPr="007460DC">
              <w:rPr>
                <w:rFonts w:ascii="Times New Roman" w:hAnsi="Times New Roman"/>
                <w:color w:val="000000"/>
                <w:sz w:val="28"/>
                <w:szCs w:val="28"/>
              </w:rPr>
              <w:t>5 887,8</w:t>
            </w:r>
          </w:p>
        </w:tc>
      </w:tr>
      <w:tr w:rsidR="00315EF0" w:rsidRPr="007460DC" w:rsidTr="007460DC">
        <w:trPr>
          <w:trHeight w:val="840"/>
        </w:trPr>
        <w:tc>
          <w:tcPr>
            <w:tcW w:w="1226" w:type="dxa"/>
            <w:gridSpan w:val="2"/>
            <w:vMerge/>
          </w:tcPr>
          <w:p w:rsidR="00315EF0" w:rsidRPr="007460DC" w:rsidRDefault="00315EF0" w:rsidP="00347FC1">
            <w:pPr>
              <w:spacing w:after="0" w:line="240" w:lineRule="auto"/>
              <w:rPr>
                <w:rFonts w:ascii="Times New Roman" w:hAnsi="Times New Roman"/>
                <w:sz w:val="28"/>
                <w:szCs w:val="28"/>
              </w:rPr>
            </w:pPr>
          </w:p>
        </w:tc>
        <w:tc>
          <w:tcPr>
            <w:tcW w:w="1849" w:type="dxa"/>
            <w:gridSpan w:val="2"/>
            <w:vMerge/>
          </w:tcPr>
          <w:p w:rsidR="00315EF0" w:rsidRPr="007460DC" w:rsidRDefault="00315EF0" w:rsidP="00347FC1">
            <w:pPr>
              <w:spacing w:after="0" w:line="240" w:lineRule="auto"/>
              <w:rPr>
                <w:rFonts w:ascii="Times New Roman" w:hAnsi="Times New Roman"/>
                <w:sz w:val="28"/>
                <w:szCs w:val="28"/>
              </w:rPr>
            </w:pPr>
          </w:p>
        </w:tc>
        <w:tc>
          <w:tcPr>
            <w:tcW w:w="1945" w:type="dxa"/>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 xml:space="preserve">Управление  образования </w:t>
            </w:r>
          </w:p>
        </w:tc>
        <w:tc>
          <w:tcPr>
            <w:tcW w:w="976" w:type="dxa"/>
            <w:gridSpan w:val="2"/>
            <w:noWrap/>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906</w:t>
            </w:r>
          </w:p>
        </w:tc>
        <w:tc>
          <w:tcPr>
            <w:tcW w:w="722" w:type="dxa"/>
            <w:noWrap/>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Х</w:t>
            </w:r>
          </w:p>
        </w:tc>
        <w:tc>
          <w:tcPr>
            <w:tcW w:w="722" w:type="dxa"/>
            <w:noWrap/>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Х</w:t>
            </w:r>
          </w:p>
        </w:tc>
        <w:tc>
          <w:tcPr>
            <w:tcW w:w="722" w:type="dxa"/>
            <w:noWrap/>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Х</w:t>
            </w:r>
          </w:p>
        </w:tc>
        <w:tc>
          <w:tcPr>
            <w:tcW w:w="1786" w:type="dxa"/>
            <w:gridSpan w:val="2"/>
            <w:noWrap/>
            <w:vAlign w:val="center"/>
          </w:tcPr>
          <w:p w:rsidR="00315EF0" w:rsidRPr="007460DC" w:rsidRDefault="00315EF0" w:rsidP="007460DC">
            <w:pPr>
              <w:spacing w:after="0"/>
              <w:jc w:val="center"/>
              <w:rPr>
                <w:rFonts w:ascii="Times New Roman" w:hAnsi="Times New Roman"/>
                <w:color w:val="000000"/>
                <w:sz w:val="28"/>
                <w:szCs w:val="28"/>
              </w:rPr>
            </w:pPr>
            <w:r w:rsidRPr="007460DC">
              <w:rPr>
                <w:rFonts w:ascii="Times New Roman" w:hAnsi="Times New Roman"/>
                <w:color w:val="000000"/>
                <w:sz w:val="28"/>
                <w:szCs w:val="28"/>
              </w:rPr>
              <w:t>18 911,9</w:t>
            </w:r>
          </w:p>
        </w:tc>
        <w:tc>
          <w:tcPr>
            <w:tcW w:w="1481" w:type="dxa"/>
            <w:gridSpan w:val="2"/>
            <w:noWrap/>
            <w:vAlign w:val="center"/>
          </w:tcPr>
          <w:p w:rsidR="00315EF0" w:rsidRPr="007460DC" w:rsidRDefault="00315EF0" w:rsidP="007460DC">
            <w:pPr>
              <w:spacing w:after="0"/>
              <w:jc w:val="center"/>
              <w:rPr>
                <w:rFonts w:ascii="Times New Roman" w:hAnsi="Times New Roman"/>
                <w:color w:val="000000"/>
                <w:sz w:val="28"/>
                <w:szCs w:val="28"/>
              </w:rPr>
            </w:pPr>
            <w:r w:rsidRPr="007460DC">
              <w:rPr>
                <w:rFonts w:ascii="Times New Roman" w:hAnsi="Times New Roman"/>
                <w:color w:val="000000"/>
                <w:sz w:val="28"/>
                <w:szCs w:val="28"/>
              </w:rPr>
              <w:t>17 196,0</w:t>
            </w:r>
          </w:p>
        </w:tc>
        <w:tc>
          <w:tcPr>
            <w:tcW w:w="1627" w:type="dxa"/>
            <w:gridSpan w:val="2"/>
            <w:noWrap/>
            <w:vAlign w:val="center"/>
          </w:tcPr>
          <w:p w:rsidR="00315EF0" w:rsidRPr="007460DC" w:rsidRDefault="00315EF0" w:rsidP="007460DC">
            <w:pPr>
              <w:spacing w:after="0"/>
              <w:jc w:val="center"/>
              <w:rPr>
                <w:rFonts w:ascii="Times New Roman" w:hAnsi="Times New Roman"/>
                <w:color w:val="000000"/>
                <w:sz w:val="28"/>
                <w:szCs w:val="28"/>
              </w:rPr>
            </w:pPr>
            <w:r w:rsidRPr="007460DC">
              <w:rPr>
                <w:rFonts w:ascii="Times New Roman" w:hAnsi="Times New Roman"/>
                <w:color w:val="000000"/>
                <w:sz w:val="28"/>
                <w:szCs w:val="28"/>
              </w:rPr>
              <w:t>16 985,7</w:t>
            </w:r>
          </w:p>
        </w:tc>
        <w:tc>
          <w:tcPr>
            <w:tcW w:w="1573" w:type="dxa"/>
            <w:gridSpan w:val="3"/>
            <w:noWrap/>
            <w:vAlign w:val="center"/>
          </w:tcPr>
          <w:p w:rsidR="00315EF0" w:rsidRPr="007460DC" w:rsidRDefault="00315EF0" w:rsidP="007460DC">
            <w:pPr>
              <w:spacing w:after="0"/>
              <w:jc w:val="center"/>
              <w:rPr>
                <w:rFonts w:ascii="Times New Roman" w:hAnsi="Times New Roman"/>
                <w:color w:val="000000"/>
                <w:sz w:val="28"/>
                <w:szCs w:val="28"/>
              </w:rPr>
            </w:pPr>
            <w:r w:rsidRPr="007460DC">
              <w:rPr>
                <w:rFonts w:ascii="Times New Roman" w:hAnsi="Times New Roman"/>
                <w:color w:val="000000"/>
                <w:sz w:val="28"/>
                <w:szCs w:val="28"/>
              </w:rPr>
              <w:t>53 093,6</w:t>
            </w:r>
          </w:p>
        </w:tc>
      </w:tr>
      <w:tr w:rsidR="00315EF0" w:rsidRPr="007460DC" w:rsidTr="007460DC">
        <w:trPr>
          <w:trHeight w:val="945"/>
        </w:trPr>
        <w:tc>
          <w:tcPr>
            <w:tcW w:w="1226" w:type="dxa"/>
            <w:gridSpan w:val="2"/>
            <w:vMerge w:val="restart"/>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lastRenderedPageBreak/>
              <w:t>Подпрограмма 5</w:t>
            </w:r>
          </w:p>
        </w:tc>
        <w:tc>
          <w:tcPr>
            <w:tcW w:w="1849" w:type="dxa"/>
            <w:gridSpan w:val="2"/>
            <w:vMerge w:val="restart"/>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«Обеспечение условий реализации муниципальной программы и прочие мероприятия»</w:t>
            </w:r>
          </w:p>
        </w:tc>
        <w:tc>
          <w:tcPr>
            <w:tcW w:w="1945" w:type="dxa"/>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всего расходное обязательство по программе</w:t>
            </w:r>
          </w:p>
        </w:tc>
        <w:tc>
          <w:tcPr>
            <w:tcW w:w="976" w:type="dxa"/>
            <w:gridSpan w:val="2"/>
            <w:noWrap/>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Х</w:t>
            </w:r>
          </w:p>
        </w:tc>
        <w:tc>
          <w:tcPr>
            <w:tcW w:w="722" w:type="dxa"/>
            <w:noWrap/>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Х</w:t>
            </w:r>
          </w:p>
        </w:tc>
        <w:tc>
          <w:tcPr>
            <w:tcW w:w="722" w:type="dxa"/>
            <w:noWrap/>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Х</w:t>
            </w:r>
          </w:p>
        </w:tc>
        <w:tc>
          <w:tcPr>
            <w:tcW w:w="722" w:type="dxa"/>
            <w:noWrap/>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Х</w:t>
            </w:r>
          </w:p>
        </w:tc>
        <w:tc>
          <w:tcPr>
            <w:tcW w:w="1786" w:type="dxa"/>
            <w:gridSpan w:val="2"/>
            <w:noWrap/>
            <w:vAlign w:val="center"/>
          </w:tcPr>
          <w:p w:rsidR="00315EF0" w:rsidRPr="007460DC" w:rsidRDefault="00315EF0" w:rsidP="007460DC">
            <w:pPr>
              <w:spacing w:after="0"/>
              <w:jc w:val="center"/>
              <w:rPr>
                <w:rFonts w:ascii="Times New Roman" w:hAnsi="Times New Roman"/>
                <w:color w:val="000000"/>
                <w:sz w:val="28"/>
                <w:szCs w:val="28"/>
              </w:rPr>
            </w:pPr>
          </w:p>
        </w:tc>
        <w:tc>
          <w:tcPr>
            <w:tcW w:w="1481" w:type="dxa"/>
            <w:gridSpan w:val="2"/>
            <w:noWrap/>
            <w:vAlign w:val="center"/>
          </w:tcPr>
          <w:p w:rsidR="00315EF0" w:rsidRPr="007460DC" w:rsidRDefault="00315EF0" w:rsidP="007460DC">
            <w:pPr>
              <w:spacing w:after="0"/>
              <w:jc w:val="center"/>
              <w:rPr>
                <w:rFonts w:ascii="Times New Roman" w:hAnsi="Times New Roman"/>
                <w:color w:val="000000"/>
                <w:sz w:val="28"/>
                <w:szCs w:val="28"/>
              </w:rPr>
            </w:pPr>
          </w:p>
        </w:tc>
        <w:tc>
          <w:tcPr>
            <w:tcW w:w="1627" w:type="dxa"/>
            <w:gridSpan w:val="2"/>
            <w:noWrap/>
            <w:vAlign w:val="center"/>
          </w:tcPr>
          <w:p w:rsidR="00315EF0" w:rsidRPr="007460DC" w:rsidRDefault="00315EF0" w:rsidP="007460DC">
            <w:pPr>
              <w:spacing w:after="0"/>
              <w:jc w:val="center"/>
              <w:rPr>
                <w:rFonts w:ascii="Times New Roman" w:hAnsi="Times New Roman"/>
                <w:color w:val="000000"/>
                <w:sz w:val="28"/>
                <w:szCs w:val="28"/>
              </w:rPr>
            </w:pPr>
          </w:p>
        </w:tc>
        <w:tc>
          <w:tcPr>
            <w:tcW w:w="1573" w:type="dxa"/>
            <w:gridSpan w:val="3"/>
            <w:noWrap/>
            <w:vAlign w:val="center"/>
          </w:tcPr>
          <w:p w:rsidR="00315EF0" w:rsidRPr="007460DC" w:rsidRDefault="00315EF0" w:rsidP="007460DC">
            <w:pPr>
              <w:spacing w:after="0"/>
              <w:jc w:val="center"/>
              <w:rPr>
                <w:rFonts w:ascii="Times New Roman" w:hAnsi="Times New Roman"/>
                <w:color w:val="000000"/>
                <w:sz w:val="28"/>
                <w:szCs w:val="28"/>
              </w:rPr>
            </w:pPr>
          </w:p>
        </w:tc>
      </w:tr>
      <w:tr w:rsidR="00315EF0" w:rsidRPr="007460DC" w:rsidTr="007460DC">
        <w:trPr>
          <w:trHeight w:val="315"/>
        </w:trPr>
        <w:tc>
          <w:tcPr>
            <w:tcW w:w="1226" w:type="dxa"/>
            <w:gridSpan w:val="2"/>
            <w:vMerge/>
          </w:tcPr>
          <w:p w:rsidR="00315EF0" w:rsidRPr="007460DC" w:rsidRDefault="00315EF0" w:rsidP="00347FC1">
            <w:pPr>
              <w:spacing w:after="0" w:line="240" w:lineRule="auto"/>
              <w:rPr>
                <w:rFonts w:ascii="Times New Roman" w:hAnsi="Times New Roman"/>
                <w:sz w:val="28"/>
                <w:szCs w:val="28"/>
              </w:rPr>
            </w:pPr>
          </w:p>
        </w:tc>
        <w:tc>
          <w:tcPr>
            <w:tcW w:w="1849" w:type="dxa"/>
            <w:gridSpan w:val="2"/>
            <w:vMerge/>
          </w:tcPr>
          <w:p w:rsidR="00315EF0" w:rsidRPr="007460DC" w:rsidRDefault="00315EF0" w:rsidP="00347FC1">
            <w:pPr>
              <w:spacing w:after="0" w:line="240" w:lineRule="auto"/>
              <w:rPr>
                <w:rFonts w:ascii="Times New Roman" w:hAnsi="Times New Roman"/>
                <w:sz w:val="28"/>
                <w:szCs w:val="28"/>
              </w:rPr>
            </w:pPr>
          </w:p>
        </w:tc>
        <w:tc>
          <w:tcPr>
            <w:tcW w:w="1945" w:type="dxa"/>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в том числе по ГРБС:</w:t>
            </w:r>
          </w:p>
        </w:tc>
        <w:tc>
          <w:tcPr>
            <w:tcW w:w="976" w:type="dxa"/>
            <w:gridSpan w:val="2"/>
            <w:noWrap/>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 </w:t>
            </w:r>
          </w:p>
        </w:tc>
        <w:tc>
          <w:tcPr>
            <w:tcW w:w="722" w:type="dxa"/>
            <w:noWrap/>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 </w:t>
            </w:r>
          </w:p>
        </w:tc>
        <w:tc>
          <w:tcPr>
            <w:tcW w:w="722" w:type="dxa"/>
            <w:noWrap/>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 </w:t>
            </w:r>
          </w:p>
        </w:tc>
        <w:tc>
          <w:tcPr>
            <w:tcW w:w="722" w:type="dxa"/>
            <w:noWrap/>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 </w:t>
            </w:r>
          </w:p>
        </w:tc>
        <w:tc>
          <w:tcPr>
            <w:tcW w:w="1786" w:type="dxa"/>
            <w:gridSpan w:val="2"/>
            <w:noWrap/>
            <w:vAlign w:val="center"/>
          </w:tcPr>
          <w:p w:rsidR="00315EF0" w:rsidRPr="007460DC" w:rsidRDefault="00315EF0" w:rsidP="007460DC">
            <w:pPr>
              <w:spacing w:after="0"/>
              <w:jc w:val="center"/>
              <w:rPr>
                <w:rFonts w:ascii="Times New Roman" w:hAnsi="Times New Roman"/>
                <w:color w:val="000000"/>
                <w:sz w:val="28"/>
                <w:szCs w:val="28"/>
              </w:rPr>
            </w:pPr>
            <w:r w:rsidRPr="007460DC">
              <w:rPr>
                <w:rFonts w:ascii="Times New Roman" w:hAnsi="Times New Roman"/>
                <w:color w:val="000000"/>
                <w:sz w:val="28"/>
                <w:szCs w:val="28"/>
              </w:rPr>
              <w:t>18 911,9</w:t>
            </w:r>
          </w:p>
        </w:tc>
        <w:tc>
          <w:tcPr>
            <w:tcW w:w="1481" w:type="dxa"/>
            <w:gridSpan w:val="2"/>
            <w:noWrap/>
            <w:vAlign w:val="center"/>
          </w:tcPr>
          <w:p w:rsidR="00315EF0" w:rsidRPr="007460DC" w:rsidRDefault="00315EF0" w:rsidP="007460DC">
            <w:pPr>
              <w:spacing w:after="0"/>
              <w:jc w:val="center"/>
              <w:rPr>
                <w:rFonts w:ascii="Times New Roman" w:hAnsi="Times New Roman"/>
                <w:color w:val="000000"/>
                <w:sz w:val="28"/>
                <w:szCs w:val="28"/>
              </w:rPr>
            </w:pPr>
            <w:r w:rsidRPr="007460DC">
              <w:rPr>
                <w:rFonts w:ascii="Times New Roman" w:hAnsi="Times New Roman"/>
                <w:color w:val="000000"/>
                <w:sz w:val="28"/>
                <w:szCs w:val="28"/>
              </w:rPr>
              <w:t>17 196,0</w:t>
            </w:r>
          </w:p>
        </w:tc>
        <w:tc>
          <w:tcPr>
            <w:tcW w:w="1627" w:type="dxa"/>
            <w:gridSpan w:val="2"/>
            <w:noWrap/>
            <w:vAlign w:val="center"/>
          </w:tcPr>
          <w:p w:rsidR="00315EF0" w:rsidRPr="007460DC" w:rsidRDefault="00315EF0" w:rsidP="007460DC">
            <w:pPr>
              <w:spacing w:after="0"/>
              <w:jc w:val="center"/>
              <w:rPr>
                <w:rFonts w:ascii="Times New Roman" w:hAnsi="Times New Roman"/>
                <w:color w:val="000000"/>
                <w:sz w:val="28"/>
                <w:szCs w:val="28"/>
              </w:rPr>
            </w:pPr>
            <w:r w:rsidRPr="007460DC">
              <w:rPr>
                <w:rFonts w:ascii="Times New Roman" w:hAnsi="Times New Roman"/>
                <w:color w:val="000000"/>
                <w:sz w:val="28"/>
                <w:szCs w:val="28"/>
              </w:rPr>
              <w:t>16 985,7</w:t>
            </w:r>
          </w:p>
        </w:tc>
        <w:tc>
          <w:tcPr>
            <w:tcW w:w="1573" w:type="dxa"/>
            <w:gridSpan w:val="3"/>
            <w:noWrap/>
            <w:vAlign w:val="center"/>
          </w:tcPr>
          <w:p w:rsidR="00315EF0" w:rsidRPr="007460DC" w:rsidRDefault="00315EF0" w:rsidP="007460DC">
            <w:pPr>
              <w:spacing w:after="0"/>
              <w:jc w:val="center"/>
              <w:rPr>
                <w:rFonts w:ascii="Times New Roman" w:hAnsi="Times New Roman"/>
                <w:color w:val="000000"/>
                <w:sz w:val="28"/>
                <w:szCs w:val="28"/>
              </w:rPr>
            </w:pPr>
            <w:r w:rsidRPr="007460DC">
              <w:rPr>
                <w:rFonts w:ascii="Times New Roman" w:hAnsi="Times New Roman"/>
                <w:color w:val="000000"/>
                <w:sz w:val="28"/>
                <w:szCs w:val="28"/>
              </w:rPr>
              <w:t>53 093,6</w:t>
            </w:r>
          </w:p>
        </w:tc>
      </w:tr>
      <w:tr w:rsidR="00315EF0" w:rsidRPr="007460DC" w:rsidTr="007460DC">
        <w:trPr>
          <w:trHeight w:val="527"/>
        </w:trPr>
        <w:tc>
          <w:tcPr>
            <w:tcW w:w="1226" w:type="dxa"/>
            <w:gridSpan w:val="2"/>
            <w:vMerge/>
          </w:tcPr>
          <w:p w:rsidR="00315EF0" w:rsidRPr="007460DC" w:rsidRDefault="00315EF0" w:rsidP="00347FC1">
            <w:pPr>
              <w:spacing w:after="0" w:line="240" w:lineRule="auto"/>
              <w:rPr>
                <w:rFonts w:ascii="Times New Roman" w:hAnsi="Times New Roman"/>
                <w:sz w:val="28"/>
                <w:szCs w:val="28"/>
              </w:rPr>
            </w:pPr>
          </w:p>
        </w:tc>
        <w:tc>
          <w:tcPr>
            <w:tcW w:w="1849" w:type="dxa"/>
            <w:gridSpan w:val="2"/>
            <w:vMerge/>
          </w:tcPr>
          <w:p w:rsidR="00315EF0" w:rsidRPr="007460DC" w:rsidRDefault="00315EF0" w:rsidP="00347FC1">
            <w:pPr>
              <w:spacing w:after="0" w:line="240" w:lineRule="auto"/>
              <w:rPr>
                <w:rFonts w:ascii="Times New Roman" w:hAnsi="Times New Roman"/>
                <w:sz w:val="28"/>
                <w:szCs w:val="28"/>
              </w:rPr>
            </w:pPr>
          </w:p>
        </w:tc>
        <w:tc>
          <w:tcPr>
            <w:tcW w:w="1945" w:type="dxa"/>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 xml:space="preserve">Управление  образования </w:t>
            </w:r>
          </w:p>
        </w:tc>
        <w:tc>
          <w:tcPr>
            <w:tcW w:w="976" w:type="dxa"/>
            <w:gridSpan w:val="2"/>
            <w:noWrap/>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906</w:t>
            </w:r>
          </w:p>
        </w:tc>
        <w:tc>
          <w:tcPr>
            <w:tcW w:w="722" w:type="dxa"/>
            <w:noWrap/>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Х</w:t>
            </w:r>
          </w:p>
        </w:tc>
        <w:tc>
          <w:tcPr>
            <w:tcW w:w="722" w:type="dxa"/>
            <w:noWrap/>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Х</w:t>
            </w:r>
          </w:p>
        </w:tc>
        <w:tc>
          <w:tcPr>
            <w:tcW w:w="722" w:type="dxa"/>
            <w:noWrap/>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Х</w:t>
            </w:r>
          </w:p>
        </w:tc>
        <w:tc>
          <w:tcPr>
            <w:tcW w:w="1786" w:type="dxa"/>
            <w:gridSpan w:val="2"/>
            <w:noWrap/>
            <w:vAlign w:val="center"/>
          </w:tcPr>
          <w:p w:rsidR="00315EF0" w:rsidRPr="007460DC" w:rsidRDefault="00315EF0" w:rsidP="007460DC">
            <w:pPr>
              <w:spacing w:after="0"/>
              <w:jc w:val="center"/>
              <w:rPr>
                <w:rFonts w:ascii="Times New Roman" w:hAnsi="Times New Roman"/>
                <w:color w:val="000000"/>
                <w:sz w:val="28"/>
                <w:szCs w:val="28"/>
              </w:rPr>
            </w:pPr>
            <w:r w:rsidRPr="007460DC">
              <w:rPr>
                <w:rFonts w:ascii="Times New Roman" w:hAnsi="Times New Roman"/>
                <w:color w:val="000000"/>
                <w:sz w:val="28"/>
                <w:szCs w:val="28"/>
              </w:rPr>
              <w:t>547 186,2</w:t>
            </w:r>
          </w:p>
        </w:tc>
        <w:tc>
          <w:tcPr>
            <w:tcW w:w="1481" w:type="dxa"/>
            <w:gridSpan w:val="2"/>
            <w:noWrap/>
            <w:vAlign w:val="center"/>
          </w:tcPr>
          <w:p w:rsidR="00315EF0" w:rsidRPr="007460DC" w:rsidRDefault="00315EF0" w:rsidP="007460DC">
            <w:pPr>
              <w:spacing w:after="0"/>
              <w:jc w:val="center"/>
              <w:rPr>
                <w:rFonts w:ascii="Times New Roman" w:hAnsi="Times New Roman"/>
                <w:color w:val="000000"/>
                <w:sz w:val="28"/>
                <w:szCs w:val="28"/>
              </w:rPr>
            </w:pPr>
            <w:r w:rsidRPr="007460DC">
              <w:rPr>
                <w:rFonts w:ascii="Times New Roman" w:hAnsi="Times New Roman"/>
                <w:color w:val="000000"/>
                <w:sz w:val="28"/>
                <w:szCs w:val="28"/>
              </w:rPr>
              <w:t>499 192,5</w:t>
            </w:r>
          </w:p>
        </w:tc>
        <w:tc>
          <w:tcPr>
            <w:tcW w:w="1627" w:type="dxa"/>
            <w:gridSpan w:val="2"/>
            <w:noWrap/>
            <w:vAlign w:val="center"/>
          </w:tcPr>
          <w:p w:rsidR="00315EF0" w:rsidRPr="007460DC" w:rsidRDefault="00315EF0" w:rsidP="007460DC">
            <w:pPr>
              <w:spacing w:after="0"/>
              <w:jc w:val="center"/>
              <w:rPr>
                <w:rFonts w:ascii="Times New Roman" w:hAnsi="Times New Roman"/>
                <w:color w:val="000000"/>
                <w:sz w:val="28"/>
                <w:szCs w:val="28"/>
              </w:rPr>
            </w:pPr>
            <w:r w:rsidRPr="007460DC">
              <w:rPr>
                <w:rFonts w:ascii="Times New Roman" w:hAnsi="Times New Roman"/>
                <w:color w:val="000000"/>
                <w:sz w:val="28"/>
                <w:szCs w:val="28"/>
              </w:rPr>
              <w:t>499 192,5</w:t>
            </w:r>
          </w:p>
        </w:tc>
        <w:tc>
          <w:tcPr>
            <w:tcW w:w="1573" w:type="dxa"/>
            <w:gridSpan w:val="3"/>
            <w:noWrap/>
            <w:vAlign w:val="center"/>
          </w:tcPr>
          <w:p w:rsidR="00315EF0" w:rsidRPr="007460DC" w:rsidRDefault="00315EF0" w:rsidP="007460DC">
            <w:pPr>
              <w:spacing w:after="0"/>
              <w:jc w:val="center"/>
              <w:rPr>
                <w:rFonts w:ascii="Times New Roman" w:hAnsi="Times New Roman"/>
                <w:color w:val="000000"/>
                <w:sz w:val="28"/>
                <w:szCs w:val="28"/>
              </w:rPr>
            </w:pPr>
            <w:r w:rsidRPr="007460DC">
              <w:rPr>
                <w:rFonts w:ascii="Times New Roman" w:hAnsi="Times New Roman"/>
                <w:color w:val="000000"/>
                <w:sz w:val="28"/>
                <w:szCs w:val="28"/>
              </w:rPr>
              <w:t>1 545 571,2</w:t>
            </w:r>
          </w:p>
        </w:tc>
      </w:tr>
      <w:tr w:rsidR="00315EF0" w:rsidRPr="007460DC" w:rsidTr="007460DC">
        <w:trPr>
          <w:trHeight w:val="945"/>
        </w:trPr>
        <w:tc>
          <w:tcPr>
            <w:tcW w:w="1226" w:type="dxa"/>
            <w:gridSpan w:val="2"/>
            <w:vMerge w:val="restart"/>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Отдельное мероприятие</w:t>
            </w:r>
          </w:p>
        </w:tc>
        <w:tc>
          <w:tcPr>
            <w:tcW w:w="1849" w:type="dxa"/>
            <w:gridSpan w:val="2"/>
            <w:vMerge w:val="restart"/>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«Мероприятия, направленные на обеспечение безопасного участия детей в дорожном движении»</w:t>
            </w:r>
          </w:p>
        </w:tc>
        <w:tc>
          <w:tcPr>
            <w:tcW w:w="1945" w:type="dxa"/>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всего расходное обязательство по программе</w:t>
            </w:r>
          </w:p>
        </w:tc>
        <w:tc>
          <w:tcPr>
            <w:tcW w:w="976" w:type="dxa"/>
            <w:gridSpan w:val="2"/>
            <w:noWrap/>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Х</w:t>
            </w:r>
          </w:p>
        </w:tc>
        <w:tc>
          <w:tcPr>
            <w:tcW w:w="722" w:type="dxa"/>
            <w:noWrap/>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Х</w:t>
            </w:r>
          </w:p>
        </w:tc>
        <w:tc>
          <w:tcPr>
            <w:tcW w:w="722" w:type="dxa"/>
            <w:noWrap/>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Х</w:t>
            </w:r>
          </w:p>
        </w:tc>
        <w:tc>
          <w:tcPr>
            <w:tcW w:w="722" w:type="dxa"/>
            <w:noWrap/>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Х</w:t>
            </w:r>
          </w:p>
        </w:tc>
        <w:tc>
          <w:tcPr>
            <w:tcW w:w="1786" w:type="dxa"/>
            <w:gridSpan w:val="2"/>
            <w:noWrap/>
            <w:vAlign w:val="center"/>
          </w:tcPr>
          <w:p w:rsidR="00315EF0" w:rsidRPr="007460DC" w:rsidRDefault="00315EF0" w:rsidP="007460DC">
            <w:pPr>
              <w:spacing w:after="0"/>
              <w:jc w:val="center"/>
              <w:rPr>
                <w:rFonts w:ascii="Times New Roman" w:hAnsi="Times New Roman"/>
                <w:color w:val="000000"/>
                <w:sz w:val="28"/>
                <w:szCs w:val="28"/>
              </w:rPr>
            </w:pPr>
          </w:p>
        </w:tc>
        <w:tc>
          <w:tcPr>
            <w:tcW w:w="1481" w:type="dxa"/>
            <w:gridSpan w:val="2"/>
            <w:noWrap/>
            <w:vAlign w:val="center"/>
          </w:tcPr>
          <w:p w:rsidR="00315EF0" w:rsidRPr="007460DC" w:rsidRDefault="00315EF0" w:rsidP="007460DC">
            <w:pPr>
              <w:spacing w:after="0"/>
              <w:jc w:val="center"/>
              <w:rPr>
                <w:rFonts w:ascii="Times New Roman" w:hAnsi="Times New Roman"/>
                <w:color w:val="000000"/>
                <w:sz w:val="28"/>
                <w:szCs w:val="28"/>
              </w:rPr>
            </w:pPr>
          </w:p>
        </w:tc>
        <w:tc>
          <w:tcPr>
            <w:tcW w:w="1627" w:type="dxa"/>
            <w:gridSpan w:val="2"/>
            <w:noWrap/>
            <w:vAlign w:val="center"/>
          </w:tcPr>
          <w:p w:rsidR="00315EF0" w:rsidRPr="007460DC" w:rsidRDefault="00315EF0" w:rsidP="007460DC">
            <w:pPr>
              <w:spacing w:after="0"/>
              <w:jc w:val="center"/>
              <w:rPr>
                <w:rFonts w:ascii="Times New Roman" w:hAnsi="Times New Roman"/>
                <w:color w:val="000000"/>
                <w:sz w:val="28"/>
                <w:szCs w:val="28"/>
              </w:rPr>
            </w:pPr>
          </w:p>
        </w:tc>
        <w:tc>
          <w:tcPr>
            <w:tcW w:w="1573" w:type="dxa"/>
            <w:gridSpan w:val="3"/>
            <w:noWrap/>
            <w:vAlign w:val="center"/>
          </w:tcPr>
          <w:p w:rsidR="00315EF0" w:rsidRPr="007460DC" w:rsidRDefault="00315EF0" w:rsidP="007460DC">
            <w:pPr>
              <w:spacing w:after="0"/>
              <w:jc w:val="center"/>
              <w:rPr>
                <w:rFonts w:ascii="Times New Roman" w:hAnsi="Times New Roman"/>
                <w:color w:val="000000"/>
                <w:sz w:val="28"/>
                <w:szCs w:val="28"/>
              </w:rPr>
            </w:pPr>
          </w:p>
        </w:tc>
      </w:tr>
      <w:tr w:rsidR="00315EF0" w:rsidRPr="007460DC" w:rsidTr="007460DC">
        <w:trPr>
          <w:trHeight w:val="315"/>
        </w:trPr>
        <w:tc>
          <w:tcPr>
            <w:tcW w:w="1226" w:type="dxa"/>
            <w:gridSpan w:val="2"/>
            <w:vMerge/>
          </w:tcPr>
          <w:p w:rsidR="00315EF0" w:rsidRPr="007460DC" w:rsidRDefault="00315EF0" w:rsidP="00347FC1">
            <w:pPr>
              <w:spacing w:after="0" w:line="240" w:lineRule="auto"/>
              <w:rPr>
                <w:rFonts w:ascii="Times New Roman" w:hAnsi="Times New Roman"/>
                <w:sz w:val="28"/>
                <w:szCs w:val="28"/>
              </w:rPr>
            </w:pPr>
          </w:p>
        </w:tc>
        <w:tc>
          <w:tcPr>
            <w:tcW w:w="1849" w:type="dxa"/>
            <w:gridSpan w:val="2"/>
            <w:vMerge/>
          </w:tcPr>
          <w:p w:rsidR="00315EF0" w:rsidRPr="007460DC" w:rsidRDefault="00315EF0" w:rsidP="00347FC1">
            <w:pPr>
              <w:spacing w:after="0" w:line="240" w:lineRule="auto"/>
              <w:rPr>
                <w:rFonts w:ascii="Times New Roman" w:hAnsi="Times New Roman"/>
                <w:sz w:val="28"/>
                <w:szCs w:val="28"/>
              </w:rPr>
            </w:pPr>
          </w:p>
        </w:tc>
        <w:tc>
          <w:tcPr>
            <w:tcW w:w="1945" w:type="dxa"/>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в том числе по ГРБС:</w:t>
            </w:r>
          </w:p>
        </w:tc>
        <w:tc>
          <w:tcPr>
            <w:tcW w:w="976" w:type="dxa"/>
            <w:gridSpan w:val="2"/>
            <w:noWrap/>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 </w:t>
            </w:r>
          </w:p>
        </w:tc>
        <w:tc>
          <w:tcPr>
            <w:tcW w:w="722" w:type="dxa"/>
            <w:noWrap/>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 </w:t>
            </w:r>
          </w:p>
        </w:tc>
        <w:tc>
          <w:tcPr>
            <w:tcW w:w="722" w:type="dxa"/>
            <w:noWrap/>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 </w:t>
            </w:r>
          </w:p>
        </w:tc>
        <w:tc>
          <w:tcPr>
            <w:tcW w:w="722" w:type="dxa"/>
            <w:noWrap/>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 </w:t>
            </w:r>
          </w:p>
        </w:tc>
        <w:tc>
          <w:tcPr>
            <w:tcW w:w="1786" w:type="dxa"/>
            <w:gridSpan w:val="2"/>
            <w:noWrap/>
            <w:vAlign w:val="center"/>
          </w:tcPr>
          <w:p w:rsidR="00315EF0" w:rsidRPr="007460DC" w:rsidRDefault="00315EF0" w:rsidP="007460DC">
            <w:pPr>
              <w:spacing w:after="0"/>
              <w:jc w:val="center"/>
              <w:rPr>
                <w:rFonts w:ascii="Times New Roman" w:hAnsi="Times New Roman"/>
                <w:color w:val="000000"/>
                <w:sz w:val="28"/>
                <w:szCs w:val="28"/>
              </w:rPr>
            </w:pPr>
            <w:r w:rsidRPr="007460DC">
              <w:rPr>
                <w:rFonts w:ascii="Times New Roman" w:hAnsi="Times New Roman"/>
                <w:color w:val="000000"/>
                <w:sz w:val="28"/>
                <w:szCs w:val="28"/>
              </w:rPr>
              <w:t>543 884,6</w:t>
            </w:r>
          </w:p>
        </w:tc>
        <w:tc>
          <w:tcPr>
            <w:tcW w:w="1481" w:type="dxa"/>
            <w:gridSpan w:val="2"/>
            <w:noWrap/>
            <w:vAlign w:val="center"/>
          </w:tcPr>
          <w:p w:rsidR="00315EF0" w:rsidRPr="007460DC" w:rsidRDefault="00315EF0" w:rsidP="007460DC">
            <w:pPr>
              <w:spacing w:after="0"/>
              <w:jc w:val="center"/>
              <w:rPr>
                <w:rFonts w:ascii="Times New Roman" w:hAnsi="Times New Roman"/>
                <w:color w:val="000000"/>
                <w:sz w:val="28"/>
                <w:szCs w:val="28"/>
              </w:rPr>
            </w:pPr>
            <w:r w:rsidRPr="007460DC">
              <w:rPr>
                <w:rFonts w:ascii="Times New Roman" w:hAnsi="Times New Roman"/>
                <w:color w:val="000000"/>
                <w:sz w:val="28"/>
                <w:szCs w:val="28"/>
              </w:rPr>
              <w:t>493 689,9</w:t>
            </w:r>
          </w:p>
        </w:tc>
        <w:tc>
          <w:tcPr>
            <w:tcW w:w="1627" w:type="dxa"/>
            <w:gridSpan w:val="2"/>
            <w:noWrap/>
            <w:vAlign w:val="center"/>
          </w:tcPr>
          <w:p w:rsidR="00315EF0" w:rsidRPr="007460DC" w:rsidRDefault="00315EF0" w:rsidP="007460DC">
            <w:pPr>
              <w:spacing w:after="0"/>
              <w:jc w:val="center"/>
              <w:rPr>
                <w:rFonts w:ascii="Times New Roman" w:hAnsi="Times New Roman"/>
                <w:color w:val="000000"/>
                <w:sz w:val="28"/>
                <w:szCs w:val="28"/>
              </w:rPr>
            </w:pPr>
            <w:r w:rsidRPr="007460DC">
              <w:rPr>
                <w:rFonts w:ascii="Times New Roman" w:hAnsi="Times New Roman"/>
                <w:color w:val="000000"/>
                <w:sz w:val="28"/>
                <w:szCs w:val="28"/>
              </w:rPr>
              <w:t>493 689,9</w:t>
            </w:r>
          </w:p>
        </w:tc>
        <w:tc>
          <w:tcPr>
            <w:tcW w:w="1573" w:type="dxa"/>
            <w:gridSpan w:val="3"/>
            <w:noWrap/>
            <w:vAlign w:val="center"/>
          </w:tcPr>
          <w:p w:rsidR="00315EF0" w:rsidRPr="007460DC" w:rsidRDefault="00315EF0" w:rsidP="007460DC">
            <w:pPr>
              <w:spacing w:after="0"/>
              <w:jc w:val="center"/>
              <w:rPr>
                <w:rFonts w:ascii="Times New Roman" w:hAnsi="Times New Roman"/>
                <w:color w:val="000000"/>
                <w:sz w:val="28"/>
                <w:szCs w:val="28"/>
              </w:rPr>
            </w:pPr>
            <w:r w:rsidRPr="007460DC">
              <w:rPr>
                <w:rFonts w:ascii="Times New Roman" w:hAnsi="Times New Roman"/>
                <w:color w:val="000000"/>
                <w:sz w:val="28"/>
                <w:szCs w:val="28"/>
              </w:rPr>
              <w:t>1 531 264,4</w:t>
            </w:r>
          </w:p>
        </w:tc>
      </w:tr>
      <w:tr w:rsidR="00315EF0" w:rsidRPr="007460DC" w:rsidTr="007460DC">
        <w:trPr>
          <w:trHeight w:val="1260"/>
        </w:trPr>
        <w:tc>
          <w:tcPr>
            <w:tcW w:w="1226" w:type="dxa"/>
            <w:gridSpan w:val="2"/>
            <w:vMerge/>
          </w:tcPr>
          <w:p w:rsidR="00315EF0" w:rsidRPr="007460DC" w:rsidRDefault="00315EF0" w:rsidP="00347FC1">
            <w:pPr>
              <w:spacing w:after="0" w:line="240" w:lineRule="auto"/>
              <w:rPr>
                <w:rFonts w:ascii="Times New Roman" w:hAnsi="Times New Roman"/>
                <w:sz w:val="28"/>
                <w:szCs w:val="28"/>
              </w:rPr>
            </w:pPr>
          </w:p>
        </w:tc>
        <w:tc>
          <w:tcPr>
            <w:tcW w:w="1849" w:type="dxa"/>
            <w:gridSpan w:val="2"/>
            <w:vMerge/>
          </w:tcPr>
          <w:p w:rsidR="00315EF0" w:rsidRPr="007460DC" w:rsidRDefault="00315EF0" w:rsidP="00347FC1">
            <w:pPr>
              <w:spacing w:after="0" w:line="240" w:lineRule="auto"/>
              <w:rPr>
                <w:rFonts w:ascii="Times New Roman" w:hAnsi="Times New Roman"/>
                <w:sz w:val="28"/>
                <w:szCs w:val="28"/>
              </w:rPr>
            </w:pPr>
          </w:p>
        </w:tc>
        <w:tc>
          <w:tcPr>
            <w:tcW w:w="1945" w:type="dxa"/>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 xml:space="preserve">Управление  образования </w:t>
            </w:r>
          </w:p>
        </w:tc>
        <w:tc>
          <w:tcPr>
            <w:tcW w:w="976" w:type="dxa"/>
            <w:gridSpan w:val="2"/>
            <w:noWrap/>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906</w:t>
            </w:r>
          </w:p>
        </w:tc>
        <w:tc>
          <w:tcPr>
            <w:tcW w:w="722" w:type="dxa"/>
            <w:noWrap/>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Х</w:t>
            </w:r>
          </w:p>
        </w:tc>
        <w:tc>
          <w:tcPr>
            <w:tcW w:w="722" w:type="dxa"/>
            <w:noWrap/>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Х</w:t>
            </w:r>
          </w:p>
        </w:tc>
        <w:tc>
          <w:tcPr>
            <w:tcW w:w="722" w:type="dxa"/>
            <w:noWrap/>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Х</w:t>
            </w:r>
          </w:p>
        </w:tc>
        <w:tc>
          <w:tcPr>
            <w:tcW w:w="1786" w:type="dxa"/>
            <w:gridSpan w:val="2"/>
            <w:noWrap/>
            <w:vAlign w:val="center"/>
          </w:tcPr>
          <w:p w:rsidR="00315EF0" w:rsidRPr="007460DC" w:rsidRDefault="00315EF0" w:rsidP="007460DC">
            <w:pPr>
              <w:spacing w:after="0"/>
              <w:jc w:val="center"/>
              <w:rPr>
                <w:rFonts w:ascii="Times New Roman" w:hAnsi="Times New Roman"/>
                <w:color w:val="000000"/>
                <w:sz w:val="28"/>
                <w:szCs w:val="28"/>
              </w:rPr>
            </w:pPr>
            <w:r w:rsidRPr="007460DC">
              <w:rPr>
                <w:rFonts w:ascii="Times New Roman" w:hAnsi="Times New Roman"/>
                <w:color w:val="000000"/>
                <w:sz w:val="28"/>
                <w:szCs w:val="28"/>
              </w:rPr>
              <w:t>3 301,6</w:t>
            </w:r>
          </w:p>
        </w:tc>
        <w:tc>
          <w:tcPr>
            <w:tcW w:w="1481" w:type="dxa"/>
            <w:gridSpan w:val="2"/>
            <w:noWrap/>
            <w:vAlign w:val="center"/>
          </w:tcPr>
          <w:p w:rsidR="00315EF0" w:rsidRPr="007460DC" w:rsidRDefault="00315EF0" w:rsidP="007460DC">
            <w:pPr>
              <w:spacing w:after="0"/>
              <w:jc w:val="center"/>
              <w:rPr>
                <w:rFonts w:ascii="Times New Roman" w:hAnsi="Times New Roman"/>
                <w:color w:val="000000"/>
                <w:sz w:val="28"/>
                <w:szCs w:val="28"/>
              </w:rPr>
            </w:pPr>
            <w:r w:rsidRPr="007460DC">
              <w:rPr>
                <w:rFonts w:ascii="Times New Roman" w:hAnsi="Times New Roman"/>
                <w:color w:val="000000"/>
                <w:sz w:val="28"/>
                <w:szCs w:val="28"/>
              </w:rPr>
              <w:t>5 502,6</w:t>
            </w:r>
          </w:p>
        </w:tc>
        <w:tc>
          <w:tcPr>
            <w:tcW w:w="1627" w:type="dxa"/>
            <w:gridSpan w:val="2"/>
            <w:noWrap/>
            <w:vAlign w:val="center"/>
          </w:tcPr>
          <w:p w:rsidR="00315EF0" w:rsidRPr="007460DC" w:rsidRDefault="00315EF0" w:rsidP="007460DC">
            <w:pPr>
              <w:spacing w:after="0"/>
              <w:jc w:val="center"/>
              <w:rPr>
                <w:rFonts w:ascii="Times New Roman" w:hAnsi="Times New Roman"/>
                <w:color w:val="000000"/>
                <w:sz w:val="28"/>
                <w:szCs w:val="28"/>
              </w:rPr>
            </w:pPr>
            <w:r w:rsidRPr="007460DC">
              <w:rPr>
                <w:rFonts w:ascii="Times New Roman" w:hAnsi="Times New Roman"/>
                <w:color w:val="000000"/>
                <w:sz w:val="28"/>
                <w:szCs w:val="28"/>
              </w:rPr>
              <w:t>5 502,6</w:t>
            </w:r>
          </w:p>
        </w:tc>
        <w:tc>
          <w:tcPr>
            <w:tcW w:w="1573" w:type="dxa"/>
            <w:gridSpan w:val="3"/>
            <w:noWrap/>
            <w:vAlign w:val="center"/>
          </w:tcPr>
          <w:p w:rsidR="00315EF0" w:rsidRPr="007460DC" w:rsidRDefault="00315EF0" w:rsidP="007460DC">
            <w:pPr>
              <w:spacing w:after="0"/>
              <w:jc w:val="center"/>
              <w:rPr>
                <w:rFonts w:ascii="Times New Roman" w:hAnsi="Times New Roman"/>
                <w:color w:val="000000"/>
                <w:sz w:val="28"/>
                <w:szCs w:val="28"/>
              </w:rPr>
            </w:pPr>
            <w:r w:rsidRPr="007460DC">
              <w:rPr>
                <w:rFonts w:ascii="Times New Roman" w:hAnsi="Times New Roman"/>
                <w:color w:val="000000"/>
                <w:sz w:val="28"/>
                <w:szCs w:val="28"/>
              </w:rPr>
              <w:t>14 306,8</w:t>
            </w:r>
          </w:p>
        </w:tc>
      </w:tr>
      <w:tr w:rsidR="006B22C9" w:rsidRPr="007460DC" w:rsidTr="00A92AD8">
        <w:trPr>
          <w:gridBefore w:val="1"/>
          <w:gridAfter w:val="1"/>
          <w:wBefore w:w="284" w:type="dxa"/>
          <w:wAfter w:w="28" w:type="dxa"/>
          <w:cantSplit/>
          <w:trHeight w:val="1941"/>
        </w:trPr>
        <w:tc>
          <w:tcPr>
            <w:tcW w:w="14317" w:type="dxa"/>
            <w:gridSpan w:val="17"/>
            <w:tcBorders>
              <w:top w:val="nil"/>
              <w:left w:val="nil"/>
              <w:right w:val="nil"/>
            </w:tcBorders>
            <w:noWrap/>
          </w:tcPr>
          <w:p w:rsidR="006B22C9" w:rsidRPr="007460DC" w:rsidRDefault="006B22C9" w:rsidP="00347FC1">
            <w:pPr>
              <w:spacing w:after="0" w:line="240" w:lineRule="auto"/>
              <w:jc w:val="right"/>
              <w:rPr>
                <w:rFonts w:ascii="Times New Roman" w:hAnsi="Times New Roman"/>
                <w:sz w:val="28"/>
                <w:szCs w:val="28"/>
              </w:rPr>
            </w:pPr>
            <w:r w:rsidRPr="007460DC">
              <w:rPr>
                <w:rFonts w:ascii="Times New Roman" w:hAnsi="Times New Roman"/>
                <w:sz w:val="28"/>
                <w:szCs w:val="28"/>
              </w:rPr>
              <w:lastRenderedPageBreak/>
              <w:br w:type="page"/>
            </w:r>
          </w:p>
          <w:p w:rsidR="00B947F9" w:rsidRPr="007460DC" w:rsidRDefault="00B947F9" w:rsidP="00347FC1">
            <w:pPr>
              <w:widowControl w:val="0"/>
              <w:autoSpaceDE w:val="0"/>
              <w:autoSpaceDN w:val="0"/>
              <w:spacing w:after="0" w:line="192" w:lineRule="auto"/>
              <w:jc w:val="right"/>
              <w:rPr>
                <w:rFonts w:ascii="Times New Roman" w:hAnsi="Times New Roman"/>
                <w:sz w:val="28"/>
                <w:szCs w:val="28"/>
              </w:rPr>
            </w:pPr>
          </w:p>
          <w:p w:rsidR="0020079F" w:rsidRPr="007460DC" w:rsidRDefault="0020079F" w:rsidP="00347FC1">
            <w:pPr>
              <w:widowControl w:val="0"/>
              <w:autoSpaceDE w:val="0"/>
              <w:autoSpaceDN w:val="0"/>
              <w:spacing w:after="0" w:line="192" w:lineRule="auto"/>
              <w:jc w:val="right"/>
              <w:rPr>
                <w:rFonts w:ascii="Times New Roman" w:hAnsi="Times New Roman"/>
                <w:sz w:val="28"/>
                <w:szCs w:val="28"/>
              </w:rPr>
            </w:pPr>
            <w:r w:rsidRPr="007460DC">
              <w:rPr>
                <w:rFonts w:ascii="Times New Roman" w:hAnsi="Times New Roman"/>
                <w:sz w:val="28"/>
                <w:szCs w:val="28"/>
              </w:rPr>
              <w:t>Приложение № 8</w:t>
            </w:r>
            <w:r w:rsidRPr="007460DC">
              <w:rPr>
                <w:rFonts w:ascii="Times New Roman" w:hAnsi="Times New Roman"/>
                <w:sz w:val="28"/>
                <w:szCs w:val="28"/>
              </w:rPr>
              <w:br/>
              <w:t xml:space="preserve">к Муниципальной программе </w:t>
            </w:r>
            <w:r w:rsidRPr="007460DC">
              <w:rPr>
                <w:rFonts w:ascii="Times New Roman" w:hAnsi="Times New Roman"/>
                <w:sz w:val="28"/>
                <w:szCs w:val="28"/>
              </w:rPr>
              <w:br/>
              <w:t xml:space="preserve">«Развитие образования </w:t>
            </w:r>
          </w:p>
          <w:p w:rsidR="0020079F" w:rsidRPr="007460DC" w:rsidRDefault="0020079F" w:rsidP="00347FC1">
            <w:pPr>
              <w:widowControl w:val="0"/>
              <w:autoSpaceDE w:val="0"/>
              <w:autoSpaceDN w:val="0"/>
              <w:spacing w:after="0" w:line="192" w:lineRule="auto"/>
              <w:jc w:val="right"/>
              <w:rPr>
                <w:rFonts w:ascii="Times New Roman" w:hAnsi="Times New Roman"/>
                <w:sz w:val="28"/>
                <w:szCs w:val="28"/>
              </w:rPr>
            </w:pPr>
            <w:r w:rsidRPr="007460DC">
              <w:rPr>
                <w:rFonts w:ascii="Times New Roman" w:hAnsi="Times New Roman"/>
                <w:sz w:val="28"/>
                <w:szCs w:val="28"/>
              </w:rPr>
              <w:t xml:space="preserve">в </w:t>
            </w:r>
            <w:proofErr w:type="spellStart"/>
            <w:r w:rsidRPr="007460DC">
              <w:rPr>
                <w:rFonts w:ascii="Times New Roman" w:hAnsi="Times New Roman"/>
                <w:sz w:val="28"/>
                <w:szCs w:val="28"/>
              </w:rPr>
              <w:t>Абанском</w:t>
            </w:r>
            <w:proofErr w:type="spellEnd"/>
            <w:r w:rsidRPr="007460DC">
              <w:rPr>
                <w:rFonts w:ascii="Times New Roman" w:hAnsi="Times New Roman"/>
                <w:sz w:val="28"/>
                <w:szCs w:val="28"/>
              </w:rPr>
              <w:t xml:space="preserve"> районе»</w:t>
            </w:r>
          </w:p>
          <w:p w:rsidR="0020079F" w:rsidRPr="007460DC" w:rsidRDefault="0020079F" w:rsidP="00347FC1">
            <w:pPr>
              <w:widowControl w:val="0"/>
              <w:autoSpaceDE w:val="0"/>
              <w:autoSpaceDN w:val="0"/>
              <w:adjustRightInd w:val="0"/>
              <w:spacing w:after="0" w:line="192" w:lineRule="auto"/>
              <w:jc w:val="center"/>
              <w:rPr>
                <w:rFonts w:ascii="Times New Roman" w:hAnsi="Times New Roman"/>
                <w:sz w:val="28"/>
                <w:szCs w:val="28"/>
                <w:lang w:eastAsia="en-US"/>
              </w:rPr>
            </w:pPr>
            <w:r w:rsidRPr="007460DC">
              <w:rPr>
                <w:rFonts w:ascii="Times New Roman" w:hAnsi="Times New Roman"/>
                <w:sz w:val="28"/>
                <w:szCs w:val="28"/>
                <w:lang w:eastAsia="en-US"/>
              </w:rPr>
              <w:t xml:space="preserve">Информация </w:t>
            </w:r>
          </w:p>
          <w:p w:rsidR="006B22C9" w:rsidRPr="007460DC" w:rsidRDefault="0020079F" w:rsidP="00347FC1">
            <w:pPr>
              <w:widowControl w:val="0"/>
              <w:autoSpaceDE w:val="0"/>
              <w:autoSpaceDN w:val="0"/>
              <w:adjustRightInd w:val="0"/>
              <w:spacing w:after="0" w:line="192" w:lineRule="auto"/>
              <w:jc w:val="center"/>
              <w:rPr>
                <w:rFonts w:ascii="Times New Roman" w:hAnsi="Times New Roman"/>
                <w:sz w:val="28"/>
                <w:szCs w:val="28"/>
              </w:rPr>
            </w:pPr>
            <w:r w:rsidRPr="007460DC">
              <w:rPr>
                <w:rFonts w:ascii="Times New Roman" w:hAnsi="Times New Roman"/>
                <w:sz w:val="28"/>
                <w:szCs w:val="28"/>
                <w:lang w:eastAsia="en-US"/>
              </w:rPr>
              <w:t xml:space="preserve">об источниках финансирования подпрограмм, отдельных мероприятий Муниципальной программы «Развитие образования в </w:t>
            </w:r>
            <w:proofErr w:type="spellStart"/>
            <w:r w:rsidRPr="007460DC">
              <w:rPr>
                <w:rFonts w:ascii="Times New Roman" w:hAnsi="Times New Roman"/>
                <w:sz w:val="28"/>
                <w:szCs w:val="28"/>
                <w:lang w:eastAsia="en-US"/>
              </w:rPr>
              <w:t>Абанском</w:t>
            </w:r>
            <w:proofErr w:type="spellEnd"/>
            <w:r w:rsidRPr="007460DC">
              <w:rPr>
                <w:rFonts w:ascii="Times New Roman" w:hAnsi="Times New Roman"/>
                <w:sz w:val="28"/>
                <w:szCs w:val="28"/>
                <w:lang w:eastAsia="en-US"/>
              </w:rPr>
              <w:t xml:space="preserve"> районе» (средства районного бюджета, средства, запланированные к поступлению из других уровней бюджетной системы)</w:t>
            </w:r>
          </w:p>
        </w:tc>
      </w:tr>
      <w:tr w:rsidR="006B22C9" w:rsidRPr="007460DC" w:rsidTr="00A92AD8">
        <w:trPr>
          <w:gridBefore w:val="1"/>
          <w:gridAfter w:val="1"/>
          <w:wBefore w:w="284" w:type="dxa"/>
          <w:wAfter w:w="28" w:type="dxa"/>
          <w:trHeight w:val="400"/>
        </w:trPr>
        <w:tc>
          <w:tcPr>
            <w:tcW w:w="2268" w:type="dxa"/>
            <w:gridSpan w:val="2"/>
            <w:vMerge w:val="restart"/>
          </w:tcPr>
          <w:p w:rsidR="006B22C9" w:rsidRPr="007460DC" w:rsidRDefault="006B22C9" w:rsidP="00347FC1">
            <w:pPr>
              <w:spacing w:after="0" w:line="240" w:lineRule="auto"/>
              <w:rPr>
                <w:rFonts w:ascii="Times New Roman" w:hAnsi="Times New Roman"/>
                <w:sz w:val="28"/>
                <w:szCs w:val="28"/>
              </w:rPr>
            </w:pPr>
            <w:r w:rsidRPr="007460DC">
              <w:rPr>
                <w:rFonts w:ascii="Times New Roman" w:hAnsi="Times New Roman"/>
                <w:sz w:val="28"/>
                <w:szCs w:val="28"/>
              </w:rPr>
              <w:t>Статус (муниципальная программа, подпрограмма)</w:t>
            </w:r>
          </w:p>
        </w:tc>
        <w:tc>
          <w:tcPr>
            <w:tcW w:w="2629" w:type="dxa"/>
            <w:gridSpan w:val="3"/>
            <w:vMerge w:val="restart"/>
          </w:tcPr>
          <w:p w:rsidR="006B22C9" w:rsidRPr="007460DC" w:rsidRDefault="006B22C9" w:rsidP="00347FC1">
            <w:pPr>
              <w:spacing w:after="0" w:line="240" w:lineRule="auto"/>
              <w:rPr>
                <w:rFonts w:ascii="Times New Roman" w:hAnsi="Times New Roman"/>
                <w:sz w:val="28"/>
                <w:szCs w:val="28"/>
              </w:rPr>
            </w:pPr>
            <w:r w:rsidRPr="007460DC">
              <w:rPr>
                <w:rFonts w:ascii="Times New Roman" w:hAnsi="Times New Roman"/>
                <w:sz w:val="28"/>
                <w:szCs w:val="28"/>
              </w:rPr>
              <w:t xml:space="preserve">Наименование муниципальной программы, подпрограммы </w:t>
            </w:r>
          </w:p>
        </w:tc>
        <w:tc>
          <w:tcPr>
            <w:tcW w:w="3400" w:type="dxa"/>
            <w:gridSpan w:val="5"/>
            <w:vMerge w:val="restart"/>
          </w:tcPr>
          <w:p w:rsidR="006B22C9" w:rsidRPr="007460DC" w:rsidRDefault="006B22C9" w:rsidP="00347FC1">
            <w:pPr>
              <w:spacing w:after="0" w:line="240" w:lineRule="auto"/>
              <w:rPr>
                <w:rFonts w:ascii="Times New Roman" w:hAnsi="Times New Roman"/>
                <w:sz w:val="28"/>
                <w:szCs w:val="28"/>
              </w:rPr>
            </w:pPr>
            <w:r w:rsidRPr="007460DC">
              <w:rPr>
                <w:rFonts w:ascii="Times New Roman" w:hAnsi="Times New Roman"/>
                <w:sz w:val="28"/>
                <w:szCs w:val="28"/>
              </w:rPr>
              <w:t>Уровень бюджетной системы / источники финансирования</w:t>
            </w:r>
          </w:p>
        </w:tc>
        <w:tc>
          <w:tcPr>
            <w:tcW w:w="6020" w:type="dxa"/>
            <w:gridSpan w:val="7"/>
          </w:tcPr>
          <w:p w:rsidR="006B22C9" w:rsidRPr="007460DC" w:rsidRDefault="006B22C9" w:rsidP="00347FC1">
            <w:pPr>
              <w:spacing w:after="0" w:line="240" w:lineRule="auto"/>
              <w:rPr>
                <w:rFonts w:ascii="Times New Roman" w:hAnsi="Times New Roman"/>
                <w:sz w:val="28"/>
                <w:szCs w:val="28"/>
              </w:rPr>
            </w:pPr>
            <w:r w:rsidRPr="007460DC">
              <w:rPr>
                <w:rFonts w:ascii="Times New Roman" w:hAnsi="Times New Roman"/>
                <w:sz w:val="28"/>
                <w:szCs w:val="28"/>
              </w:rPr>
              <w:t>Расходы (тыс. руб.)</w:t>
            </w:r>
          </w:p>
        </w:tc>
      </w:tr>
      <w:tr w:rsidR="006B22C9" w:rsidRPr="007460DC" w:rsidTr="00336A6D">
        <w:trPr>
          <w:gridBefore w:val="1"/>
          <w:gridAfter w:val="1"/>
          <w:wBefore w:w="284" w:type="dxa"/>
          <w:wAfter w:w="28" w:type="dxa"/>
          <w:trHeight w:val="844"/>
        </w:trPr>
        <w:tc>
          <w:tcPr>
            <w:tcW w:w="2268" w:type="dxa"/>
            <w:gridSpan w:val="2"/>
            <w:vMerge/>
          </w:tcPr>
          <w:p w:rsidR="006B22C9" w:rsidRPr="007460DC" w:rsidRDefault="006B22C9" w:rsidP="00347FC1">
            <w:pPr>
              <w:spacing w:after="0" w:line="240" w:lineRule="auto"/>
              <w:rPr>
                <w:rFonts w:ascii="Times New Roman" w:hAnsi="Times New Roman"/>
                <w:sz w:val="28"/>
                <w:szCs w:val="28"/>
              </w:rPr>
            </w:pPr>
          </w:p>
        </w:tc>
        <w:tc>
          <w:tcPr>
            <w:tcW w:w="2629" w:type="dxa"/>
            <w:gridSpan w:val="3"/>
            <w:vMerge/>
          </w:tcPr>
          <w:p w:rsidR="006B22C9" w:rsidRPr="007460DC" w:rsidRDefault="006B22C9" w:rsidP="00347FC1">
            <w:pPr>
              <w:spacing w:after="0" w:line="240" w:lineRule="auto"/>
              <w:rPr>
                <w:rFonts w:ascii="Times New Roman" w:hAnsi="Times New Roman"/>
                <w:sz w:val="28"/>
                <w:szCs w:val="28"/>
              </w:rPr>
            </w:pPr>
          </w:p>
        </w:tc>
        <w:tc>
          <w:tcPr>
            <w:tcW w:w="3400" w:type="dxa"/>
            <w:gridSpan w:val="5"/>
            <w:vMerge/>
          </w:tcPr>
          <w:p w:rsidR="006B22C9" w:rsidRPr="007460DC" w:rsidRDefault="006B22C9" w:rsidP="00347FC1">
            <w:pPr>
              <w:spacing w:after="0" w:line="240" w:lineRule="auto"/>
              <w:rPr>
                <w:rFonts w:ascii="Times New Roman" w:hAnsi="Times New Roman"/>
                <w:sz w:val="28"/>
                <w:szCs w:val="28"/>
              </w:rPr>
            </w:pPr>
          </w:p>
        </w:tc>
        <w:tc>
          <w:tcPr>
            <w:tcW w:w="1626" w:type="dxa"/>
            <w:gridSpan w:val="2"/>
          </w:tcPr>
          <w:p w:rsidR="006B22C9" w:rsidRPr="007460DC" w:rsidRDefault="006B22C9" w:rsidP="00347FC1">
            <w:pPr>
              <w:spacing w:after="0" w:line="240" w:lineRule="auto"/>
              <w:rPr>
                <w:rFonts w:ascii="Times New Roman" w:hAnsi="Times New Roman"/>
                <w:sz w:val="28"/>
                <w:szCs w:val="28"/>
              </w:rPr>
            </w:pPr>
            <w:r w:rsidRPr="007460DC">
              <w:rPr>
                <w:rFonts w:ascii="Times New Roman" w:hAnsi="Times New Roman"/>
                <w:sz w:val="28"/>
                <w:szCs w:val="28"/>
              </w:rPr>
              <w:t>Очередной финансовый год              201</w:t>
            </w:r>
            <w:r w:rsidR="00336A6D" w:rsidRPr="007460DC">
              <w:rPr>
                <w:rFonts w:ascii="Times New Roman" w:hAnsi="Times New Roman"/>
                <w:sz w:val="28"/>
                <w:szCs w:val="28"/>
              </w:rPr>
              <w:t>9</w:t>
            </w:r>
          </w:p>
        </w:tc>
        <w:tc>
          <w:tcPr>
            <w:tcW w:w="1580" w:type="dxa"/>
            <w:gridSpan w:val="2"/>
          </w:tcPr>
          <w:p w:rsidR="006B22C9" w:rsidRPr="007460DC" w:rsidRDefault="006B22C9" w:rsidP="00347FC1">
            <w:pPr>
              <w:spacing w:after="0" w:line="240" w:lineRule="auto"/>
              <w:rPr>
                <w:rFonts w:ascii="Times New Roman" w:hAnsi="Times New Roman"/>
                <w:sz w:val="28"/>
                <w:szCs w:val="28"/>
              </w:rPr>
            </w:pPr>
            <w:r w:rsidRPr="007460DC">
              <w:rPr>
                <w:rFonts w:ascii="Times New Roman" w:hAnsi="Times New Roman"/>
                <w:sz w:val="28"/>
                <w:szCs w:val="28"/>
              </w:rPr>
              <w:t>Первый год планового периода                20</w:t>
            </w:r>
            <w:r w:rsidR="00336A6D" w:rsidRPr="007460DC">
              <w:rPr>
                <w:rFonts w:ascii="Times New Roman" w:hAnsi="Times New Roman"/>
                <w:sz w:val="28"/>
                <w:szCs w:val="28"/>
              </w:rPr>
              <w:t>20</w:t>
            </w:r>
          </w:p>
        </w:tc>
        <w:tc>
          <w:tcPr>
            <w:tcW w:w="1539" w:type="dxa"/>
            <w:gridSpan w:val="2"/>
          </w:tcPr>
          <w:p w:rsidR="006B22C9" w:rsidRPr="007460DC" w:rsidRDefault="006B22C9" w:rsidP="00347FC1">
            <w:pPr>
              <w:spacing w:after="0" w:line="240" w:lineRule="auto"/>
              <w:rPr>
                <w:rFonts w:ascii="Times New Roman" w:hAnsi="Times New Roman"/>
                <w:sz w:val="28"/>
                <w:szCs w:val="28"/>
              </w:rPr>
            </w:pPr>
            <w:r w:rsidRPr="007460DC">
              <w:rPr>
                <w:rFonts w:ascii="Times New Roman" w:hAnsi="Times New Roman"/>
                <w:sz w:val="28"/>
                <w:szCs w:val="28"/>
              </w:rPr>
              <w:t>Второй год планового периода 20</w:t>
            </w:r>
            <w:r w:rsidR="00336A6D" w:rsidRPr="007460DC">
              <w:rPr>
                <w:rFonts w:ascii="Times New Roman" w:hAnsi="Times New Roman"/>
                <w:sz w:val="28"/>
                <w:szCs w:val="28"/>
              </w:rPr>
              <w:t>2</w:t>
            </w:r>
            <w:r w:rsidRPr="007460DC">
              <w:rPr>
                <w:rFonts w:ascii="Times New Roman" w:hAnsi="Times New Roman"/>
                <w:sz w:val="28"/>
                <w:szCs w:val="28"/>
              </w:rPr>
              <w:t>1</w:t>
            </w:r>
          </w:p>
        </w:tc>
        <w:tc>
          <w:tcPr>
            <w:tcW w:w="1275" w:type="dxa"/>
          </w:tcPr>
          <w:p w:rsidR="006B22C9" w:rsidRPr="007460DC" w:rsidRDefault="006B22C9" w:rsidP="00347FC1">
            <w:pPr>
              <w:spacing w:after="0" w:line="240" w:lineRule="auto"/>
              <w:rPr>
                <w:rFonts w:ascii="Times New Roman" w:hAnsi="Times New Roman"/>
                <w:sz w:val="28"/>
                <w:szCs w:val="28"/>
              </w:rPr>
            </w:pPr>
            <w:r w:rsidRPr="007460DC">
              <w:rPr>
                <w:rFonts w:ascii="Times New Roman" w:hAnsi="Times New Roman"/>
                <w:sz w:val="28"/>
                <w:szCs w:val="28"/>
              </w:rPr>
              <w:t>Итого на период</w:t>
            </w:r>
          </w:p>
        </w:tc>
      </w:tr>
      <w:tr w:rsidR="00315EF0" w:rsidRPr="007460DC" w:rsidTr="00336A6D">
        <w:trPr>
          <w:gridBefore w:val="1"/>
          <w:gridAfter w:val="1"/>
          <w:wBefore w:w="284" w:type="dxa"/>
          <w:wAfter w:w="28" w:type="dxa"/>
          <w:trHeight w:val="315"/>
        </w:trPr>
        <w:tc>
          <w:tcPr>
            <w:tcW w:w="2268" w:type="dxa"/>
            <w:gridSpan w:val="2"/>
            <w:vMerge w:val="restart"/>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Муниципальная программа</w:t>
            </w:r>
          </w:p>
        </w:tc>
        <w:tc>
          <w:tcPr>
            <w:tcW w:w="2629" w:type="dxa"/>
            <w:gridSpan w:val="3"/>
            <w:vMerge w:val="restart"/>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 xml:space="preserve">«Развитие образования в </w:t>
            </w:r>
            <w:proofErr w:type="spellStart"/>
            <w:r w:rsidRPr="007460DC">
              <w:rPr>
                <w:rFonts w:ascii="Times New Roman" w:hAnsi="Times New Roman"/>
                <w:sz w:val="28"/>
                <w:szCs w:val="28"/>
              </w:rPr>
              <w:t>Абанском</w:t>
            </w:r>
            <w:proofErr w:type="spellEnd"/>
            <w:r w:rsidRPr="007460DC">
              <w:rPr>
                <w:rFonts w:ascii="Times New Roman" w:hAnsi="Times New Roman"/>
                <w:sz w:val="28"/>
                <w:szCs w:val="28"/>
              </w:rPr>
              <w:t xml:space="preserve"> районе»</w:t>
            </w:r>
          </w:p>
        </w:tc>
        <w:tc>
          <w:tcPr>
            <w:tcW w:w="3400" w:type="dxa"/>
            <w:gridSpan w:val="5"/>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Всего</w:t>
            </w:r>
          </w:p>
        </w:tc>
        <w:tc>
          <w:tcPr>
            <w:tcW w:w="1626"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547 186,2   </w:t>
            </w:r>
          </w:p>
        </w:tc>
        <w:tc>
          <w:tcPr>
            <w:tcW w:w="1580"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499 192,5   </w:t>
            </w:r>
          </w:p>
        </w:tc>
        <w:tc>
          <w:tcPr>
            <w:tcW w:w="1539"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499 192,5   </w:t>
            </w:r>
          </w:p>
        </w:tc>
        <w:tc>
          <w:tcPr>
            <w:tcW w:w="1275" w:type="dxa"/>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1 545 571,2   </w:t>
            </w:r>
          </w:p>
        </w:tc>
      </w:tr>
      <w:tr w:rsidR="00315EF0" w:rsidRPr="007460DC" w:rsidTr="00347FC1">
        <w:trPr>
          <w:gridBefore w:val="1"/>
          <w:gridAfter w:val="1"/>
          <w:wBefore w:w="284" w:type="dxa"/>
          <w:wAfter w:w="28" w:type="dxa"/>
          <w:trHeight w:val="315"/>
        </w:trPr>
        <w:tc>
          <w:tcPr>
            <w:tcW w:w="2268" w:type="dxa"/>
            <w:gridSpan w:val="2"/>
            <w:vMerge/>
          </w:tcPr>
          <w:p w:rsidR="00315EF0" w:rsidRPr="007460DC" w:rsidRDefault="00315EF0" w:rsidP="00347FC1">
            <w:pPr>
              <w:spacing w:after="0" w:line="240" w:lineRule="auto"/>
              <w:rPr>
                <w:rFonts w:ascii="Times New Roman" w:hAnsi="Times New Roman"/>
                <w:sz w:val="28"/>
                <w:szCs w:val="28"/>
              </w:rPr>
            </w:pPr>
          </w:p>
        </w:tc>
        <w:tc>
          <w:tcPr>
            <w:tcW w:w="2629" w:type="dxa"/>
            <w:gridSpan w:val="3"/>
            <w:vMerge/>
          </w:tcPr>
          <w:p w:rsidR="00315EF0" w:rsidRPr="007460DC" w:rsidRDefault="00315EF0" w:rsidP="00347FC1">
            <w:pPr>
              <w:spacing w:after="0" w:line="240" w:lineRule="auto"/>
              <w:rPr>
                <w:rFonts w:ascii="Times New Roman" w:hAnsi="Times New Roman"/>
                <w:sz w:val="28"/>
                <w:szCs w:val="28"/>
              </w:rPr>
            </w:pPr>
          </w:p>
        </w:tc>
        <w:tc>
          <w:tcPr>
            <w:tcW w:w="3400" w:type="dxa"/>
            <w:gridSpan w:val="5"/>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в том числе:</w:t>
            </w:r>
          </w:p>
        </w:tc>
        <w:tc>
          <w:tcPr>
            <w:tcW w:w="1626"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w:t>
            </w:r>
          </w:p>
        </w:tc>
        <w:tc>
          <w:tcPr>
            <w:tcW w:w="1580"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w:t>
            </w:r>
          </w:p>
        </w:tc>
        <w:tc>
          <w:tcPr>
            <w:tcW w:w="1539"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w:t>
            </w:r>
          </w:p>
        </w:tc>
        <w:tc>
          <w:tcPr>
            <w:tcW w:w="1275" w:type="dxa"/>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w:t>
            </w:r>
          </w:p>
        </w:tc>
      </w:tr>
      <w:tr w:rsidR="00315EF0" w:rsidRPr="007460DC" w:rsidTr="00347FC1">
        <w:trPr>
          <w:gridBefore w:val="1"/>
          <w:gridAfter w:val="1"/>
          <w:wBefore w:w="284" w:type="dxa"/>
          <w:wAfter w:w="28" w:type="dxa"/>
          <w:trHeight w:val="315"/>
        </w:trPr>
        <w:tc>
          <w:tcPr>
            <w:tcW w:w="2268" w:type="dxa"/>
            <w:gridSpan w:val="2"/>
            <w:vMerge/>
          </w:tcPr>
          <w:p w:rsidR="00315EF0" w:rsidRPr="007460DC" w:rsidRDefault="00315EF0" w:rsidP="00347FC1">
            <w:pPr>
              <w:spacing w:after="0" w:line="240" w:lineRule="auto"/>
              <w:rPr>
                <w:rFonts w:ascii="Times New Roman" w:hAnsi="Times New Roman"/>
                <w:sz w:val="28"/>
                <w:szCs w:val="28"/>
              </w:rPr>
            </w:pPr>
          </w:p>
        </w:tc>
        <w:tc>
          <w:tcPr>
            <w:tcW w:w="2629" w:type="dxa"/>
            <w:gridSpan w:val="3"/>
            <w:vMerge/>
          </w:tcPr>
          <w:p w:rsidR="00315EF0" w:rsidRPr="007460DC" w:rsidRDefault="00315EF0" w:rsidP="00347FC1">
            <w:pPr>
              <w:spacing w:after="0" w:line="240" w:lineRule="auto"/>
              <w:rPr>
                <w:rFonts w:ascii="Times New Roman" w:hAnsi="Times New Roman"/>
                <w:sz w:val="28"/>
                <w:szCs w:val="28"/>
              </w:rPr>
            </w:pPr>
          </w:p>
        </w:tc>
        <w:tc>
          <w:tcPr>
            <w:tcW w:w="3400" w:type="dxa"/>
            <w:gridSpan w:val="5"/>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 xml:space="preserve">федеральный бюджет </w:t>
            </w:r>
          </w:p>
        </w:tc>
        <w:tc>
          <w:tcPr>
            <w:tcW w:w="1626"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    </w:t>
            </w:r>
          </w:p>
        </w:tc>
        <w:tc>
          <w:tcPr>
            <w:tcW w:w="1580"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    </w:t>
            </w:r>
          </w:p>
        </w:tc>
        <w:tc>
          <w:tcPr>
            <w:tcW w:w="1539"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    </w:t>
            </w:r>
          </w:p>
        </w:tc>
        <w:tc>
          <w:tcPr>
            <w:tcW w:w="1275" w:type="dxa"/>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    </w:t>
            </w:r>
          </w:p>
        </w:tc>
      </w:tr>
      <w:tr w:rsidR="00315EF0" w:rsidRPr="007460DC" w:rsidTr="00B4450F">
        <w:trPr>
          <w:gridBefore w:val="1"/>
          <w:gridAfter w:val="1"/>
          <w:wBefore w:w="284" w:type="dxa"/>
          <w:wAfter w:w="28" w:type="dxa"/>
          <w:trHeight w:val="315"/>
        </w:trPr>
        <w:tc>
          <w:tcPr>
            <w:tcW w:w="2268" w:type="dxa"/>
            <w:gridSpan w:val="2"/>
            <w:vMerge/>
          </w:tcPr>
          <w:p w:rsidR="00315EF0" w:rsidRPr="007460DC" w:rsidRDefault="00315EF0" w:rsidP="00347FC1">
            <w:pPr>
              <w:spacing w:after="0" w:line="240" w:lineRule="auto"/>
              <w:rPr>
                <w:rFonts w:ascii="Times New Roman" w:hAnsi="Times New Roman"/>
                <w:sz w:val="28"/>
                <w:szCs w:val="28"/>
              </w:rPr>
            </w:pPr>
          </w:p>
        </w:tc>
        <w:tc>
          <w:tcPr>
            <w:tcW w:w="2629" w:type="dxa"/>
            <w:gridSpan w:val="3"/>
            <w:vMerge/>
          </w:tcPr>
          <w:p w:rsidR="00315EF0" w:rsidRPr="007460DC" w:rsidRDefault="00315EF0" w:rsidP="00347FC1">
            <w:pPr>
              <w:spacing w:after="0" w:line="240" w:lineRule="auto"/>
              <w:rPr>
                <w:rFonts w:ascii="Times New Roman" w:hAnsi="Times New Roman"/>
                <w:sz w:val="28"/>
                <w:szCs w:val="28"/>
              </w:rPr>
            </w:pPr>
          </w:p>
        </w:tc>
        <w:tc>
          <w:tcPr>
            <w:tcW w:w="3400" w:type="dxa"/>
            <w:gridSpan w:val="5"/>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краевой бюджет</w:t>
            </w:r>
          </w:p>
        </w:tc>
        <w:tc>
          <w:tcPr>
            <w:tcW w:w="1626"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374 486,9   </w:t>
            </w:r>
          </w:p>
        </w:tc>
        <w:tc>
          <w:tcPr>
            <w:tcW w:w="1580"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345 535,9   </w:t>
            </w:r>
          </w:p>
        </w:tc>
        <w:tc>
          <w:tcPr>
            <w:tcW w:w="1539"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345 535,9   </w:t>
            </w:r>
          </w:p>
        </w:tc>
        <w:tc>
          <w:tcPr>
            <w:tcW w:w="1275" w:type="dxa"/>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1 065 558,7   </w:t>
            </w:r>
          </w:p>
        </w:tc>
      </w:tr>
      <w:tr w:rsidR="00315EF0" w:rsidRPr="007460DC" w:rsidTr="00B4450F">
        <w:trPr>
          <w:gridBefore w:val="1"/>
          <w:gridAfter w:val="1"/>
          <w:wBefore w:w="284" w:type="dxa"/>
          <w:wAfter w:w="28" w:type="dxa"/>
          <w:trHeight w:val="315"/>
        </w:trPr>
        <w:tc>
          <w:tcPr>
            <w:tcW w:w="2268" w:type="dxa"/>
            <w:gridSpan w:val="2"/>
            <w:vMerge/>
          </w:tcPr>
          <w:p w:rsidR="00315EF0" w:rsidRPr="007460DC" w:rsidRDefault="00315EF0" w:rsidP="00347FC1">
            <w:pPr>
              <w:spacing w:after="0" w:line="240" w:lineRule="auto"/>
              <w:rPr>
                <w:rFonts w:ascii="Times New Roman" w:hAnsi="Times New Roman"/>
                <w:sz w:val="28"/>
                <w:szCs w:val="28"/>
              </w:rPr>
            </w:pPr>
          </w:p>
        </w:tc>
        <w:tc>
          <w:tcPr>
            <w:tcW w:w="2629" w:type="dxa"/>
            <w:gridSpan w:val="3"/>
            <w:vMerge/>
          </w:tcPr>
          <w:p w:rsidR="00315EF0" w:rsidRPr="007460DC" w:rsidRDefault="00315EF0" w:rsidP="00347FC1">
            <w:pPr>
              <w:spacing w:after="0" w:line="240" w:lineRule="auto"/>
              <w:rPr>
                <w:rFonts w:ascii="Times New Roman" w:hAnsi="Times New Roman"/>
                <w:sz w:val="28"/>
                <w:szCs w:val="28"/>
              </w:rPr>
            </w:pPr>
          </w:p>
        </w:tc>
        <w:tc>
          <w:tcPr>
            <w:tcW w:w="3400" w:type="dxa"/>
            <w:gridSpan w:val="5"/>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 xml:space="preserve">бюджет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w:t>
            </w:r>
          </w:p>
        </w:tc>
        <w:tc>
          <w:tcPr>
            <w:tcW w:w="1626"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172 699,3   </w:t>
            </w:r>
          </w:p>
        </w:tc>
        <w:tc>
          <w:tcPr>
            <w:tcW w:w="1580"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153 656,6   </w:t>
            </w:r>
          </w:p>
        </w:tc>
        <w:tc>
          <w:tcPr>
            <w:tcW w:w="1539"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153 656,6   </w:t>
            </w:r>
          </w:p>
        </w:tc>
        <w:tc>
          <w:tcPr>
            <w:tcW w:w="1275" w:type="dxa"/>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480 012,5   </w:t>
            </w:r>
          </w:p>
        </w:tc>
      </w:tr>
      <w:tr w:rsidR="00315EF0" w:rsidRPr="007460DC" w:rsidTr="00347FC1">
        <w:trPr>
          <w:gridBefore w:val="1"/>
          <w:gridAfter w:val="1"/>
          <w:wBefore w:w="284" w:type="dxa"/>
          <w:wAfter w:w="28" w:type="dxa"/>
          <w:trHeight w:val="315"/>
        </w:trPr>
        <w:tc>
          <w:tcPr>
            <w:tcW w:w="2268" w:type="dxa"/>
            <w:gridSpan w:val="2"/>
            <w:vMerge/>
          </w:tcPr>
          <w:p w:rsidR="00315EF0" w:rsidRPr="007460DC" w:rsidRDefault="00315EF0" w:rsidP="00347FC1">
            <w:pPr>
              <w:spacing w:after="0" w:line="240" w:lineRule="auto"/>
              <w:rPr>
                <w:rFonts w:ascii="Times New Roman" w:hAnsi="Times New Roman"/>
                <w:sz w:val="28"/>
                <w:szCs w:val="28"/>
              </w:rPr>
            </w:pPr>
          </w:p>
        </w:tc>
        <w:tc>
          <w:tcPr>
            <w:tcW w:w="2629" w:type="dxa"/>
            <w:gridSpan w:val="3"/>
            <w:vMerge/>
          </w:tcPr>
          <w:p w:rsidR="00315EF0" w:rsidRPr="007460DC" w:rsidRDefault="00315EF0" w:rsidP="00347FC1">
            <w:pPr>
              <w:spacing w:after="0" w:line="240" w:lineRule="auto"/>
              <w:rPr>
                <w:rFonts w:ascii="Times New Roman" w:hAnsi="Times New Roman"/>
                <w:sz w:val="28"/>
                <w:szCs w:val="28"/>
              </w:rPr>
            </w:pPr>
          </w:p>
        </w:tc>
        <w:tc>
          <w:tcPr>
            <w:tcW w:w="3400" w:type="dxa"/>
            <w:gridSpan w:val="5"/>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 xml:space="preserve">средства внебюджетных </w:t>
            </w:r>
            <w:r w:rsidRPr="007460DC">
              <w:rPr>
                <w:rFonts w:ascii="Times New Roman" w:hAnsi="Times New Roman"/>
                <w:sz w:val="28"/>
                <w:szCs w:val="28"/>
              </w:rPr>
              <w:lastRenderedPageBreak/>
              <w:t>источников</w:t>
            </w:r>
          </w:p>
        </w:tc>
        <w:tc>
          <w:tcPr>
            <w:tcW w:w="1626"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lastRenderedPageBreak/>
              <w:t xml:space="preserve">                                </w:t>
            </w:r>
            <w:r w:rsidRPr="007460DC">
              <w:rPr>
                <w:rFonts w:ascii="Times New Roman" w:hAnsi="Times New Roman"/>
                <w:sz w:val="28"/>
                <w:szCs w:val="28"/>
              </w:rPr>
              <w:lastRenderedPageBreak/>
              <w:t xml:space="preserve">-    </w:t>
            </w:r>
          </w:p>
        </w:tc>
        <w:tc>
          <w:tcPr>
            <w:tcW w:w="1580"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lastRenderedPageBreak/>
              <w:t xml:space="preserve">                         </w:t>
            </w:r>
            <w:r w:rsidRPr="007460DC">
              <w:rPr>
                <w:rFonts w:ascii="Times New Roman" w:hAnsi="Times New Roman"/>
                <w:sz w:val="28"/>
                <w:szCs w:val="28"/>
              </w:rPr>
              <w:lastRenderedPageBreak/>
              <w:t xml:space="preserve">-    </w:t>
            </w:r>
          </w:p>
        </w:tc>
        <w:tc>
          <w:tcPr>
            <w:tcW w:w="1539"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lastRenderedPageBreak/>
              <w:t xml:space="preserve">                              </w:t>
            </w:r>
            <w:r w:rsidRPr="007460DC">
              <w:rPr>
                <w:rFonts w:ascii="Times New Roman" w:hAnsi="Times New Roman"/>
                <w:sz w:val="28"/>
                <w:szCs w:val="28"/>
              </w:rPr>
              <w:lastRenderedPageBreak/>
              <w:t xml:space="preserve">-    </w:t>
            </w:r>
          </w:p>
        </w:tc>
        <w:tc>
          <w:tcPr>
            <w:tcW w:w="1275" w:type="dxa"/>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lastRenderedPageBreak/>
              <w:t xml:space="preserve">                                  </w:t>
            </w:r>
            <w:r w:rsidRPr="007460DC">
              <w:rPr>
                <w:rFonts w:ascii="Times New Roman" w:hAnsi="Times New Roman"/>
                <w:sz w:val="28"/>
                <w:szCs w:val="28"/>
              </w:rPr>
              <w:lastRenderedPageBreak/>
              <w:t xml:space="preserve">-    </w:t>
            </w:r>
          </w:p>
        </w:tc>
      </w:tr>
      <w:tr w:rsidR="00315EF0" w:rsidRPr="007460DC" w:rsidTr="00B4450F">
        <w:trPr>
          <w:gridBefore w:val="1"/>
          <w:gridAfter w:val="1"/>
          <w:wBefore w:w="284" w:type="dxa"/>
          <w:wAfter w:w="28" w:type="dxa"/>
          <w:trHeight w:val="315"/>
        </w:trPr>
        <w:tc>
          <w:tcPr>
            <w:tcW w:w="2268" w:type="dxa"/>
            <w:gridSpan w:val="2"/>
            <w:vMerge w:val="restart"/>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lastRenderedPageBreak/>
              <w:t xml:space="preserve">Подпрограмма 1 </w:t>
            </w:r>
          </w:p>
        </w:tc>
        <w:tc>
          <w:tcPr>
            <w:tcW w:w="2629" w:type="dxa"/>
            <w:gridSpan w:val="3"/>
            <w:vMerge w:val="restart"/>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«Развитие дошкольного, общего и дополнительного образования»</w:t>
            </w:r>
          </w:p>
        </w:tc>
        <w:tc>
          <w:tcPr>
            <w:tcW w:w="3400" w:type="dxa"/>
            <w:gridSpan w:val="5"/>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Всего</w:t>
            </w:r>
          </w:p>
        </w:tc>
        <w:tc>
          <w:tcPr>
            <w:tcW w:w="1626"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520 560,4   </w:t>
            </w:r>
          </w:p>
        </w:tc>
        <w:tc>
          <w:tcPr>
            <w:tcW w:w="1580"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472 621,0   </w:t>
            </w:r>
          </w:p>
        </w:tc>
        <w:tc>
          <w:tcPr>
            <w:tcW w:w="1539"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472 831,3   </w:t>
            </w:r>
          </w:p>
        </w:tc>
        <w:tc>
          <w:tcPr>
            <w:tcW w:w="1275" w:type="dxa"/>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1 466 012,7   </w:t>
            </w:r>
          </w:p>
        </w:tc>
      </w:tr>
      <w:tr w:rsidR="00315EF0" w:rsidRPr="007460DC" w:rsidTr="00347FC1">
        <w:trPr>
          <w:gridBefore w:val="1"/>
          <w:gridAfter w:val="1"/>
          <w:wBefore w:w="284" w:type="dxa"/>
          <w:wAfter w:w="28" w:type="dxa"/>
          <w:trHeight w:val="315"/>
        </w:trPr>
        <w:tc>
          <w:tcPr>
            <w:tcW w:w="2268" w:type="dxa"/>
            <w:gridSpan w:val="2"/>
            <w:vMerge/>
          </w:tcPr>
          <w:p w:rsidR="00315EF0" w:rsidRPr="007460DC" w:rsidRDefault="00315EF0" w:rsidP="00347FC1">
            <w:pPr>
              <w:spacing w:after="0" w:line="240" w:lineRule="auto"/>
              <w:rPr>
                <w:rFonts w:ascii="Times New Roman" w:hAnsi="Times New Roman"/>
                <w:sz w:val="28"/>
                <w:szCs w:val="28"/>
              </w:rPr>
            </w:pPr>
          </w:p>
        </w:tc>
        <w:tc>
          <w:tcPr>
            <w:tcW w:w="2629" w:type="dxa"/>
            <w:gridSpan w:val="3"/>
            <w:vMerge/>
          </w:tcPr>
          <w:p w:rsidR="00315EF0" w:rsidRPr="007460DC" w:rsidRDefault="00315EF0" w:rsidP="00347FC1">
            <w:pPr>
              <w:spacing w:after="0" w:line="240" w:lineRule="auto"/>
              <w:rPr>
                <w:rFonts w:ascii="Times New Roman" w:hAnsi="Times New Roman"/>
                <w:sz w:val="28"/>
                <w:szCs w:val="28"/>
              </w:rPr>
            </w:pPr>
          </w:p>
        </w:tc>
        <w:tc>
          <w:tcPr>
            <w:tcW w:w="3400" w:type="dxa"/>
            <w:gridSpan w:val="5"/>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в том числе:</w:t>
            </w:r>
          </w:p>
        </w:tc>
        <w:tc>
          <w:tcPr>
            <w:tcW w:w="1626"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w:t>
            </w:r>
          </w:p>
        </w:tc>
        <w:tc>
          <w:tcPr>
            <w:tcW w:w="1580"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w:t>
            </w:r>
          </w:p>
        </w:tc>
        <w:tc>
          <w:tcPr>
            <w:tcW w:w="1539"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w:t>
            </w:r>
          </w:p>
        </w:tc>
        <w:tc>
          <w:tcPr>
            <w:tcW w:w="1275" w:type="dxa"/>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w:t>
            </w:r>
          </w:p>
        </w:tc>
      </w:tr>
      <w:tr w:rsidR="00315EF0" w:rsidRPr="007460DC" w:rsidTr="00347FC1">
        <w:trPr>
          <w:gridBefore w:val="1"/>
          <w:gridAfter w:val="1"/>
          <w:wBefore w:w="284" w:type="dxa"/>
          <w:wAfter w:w="28" w:type="dxa"/>
          <w:trHeight w:val="315"/>
        </w:trPr>
        <w:tc>
          <w:tcPr>
            <w:tcW w:w="2268" w:type="dxa"/>
            <w:gridSpan w:val="2"/>
            <w:vMerge/>
          </w:tcPr>
          <w:p w:rsidR="00315EF0" w:rsidRPr="007460DC" w:rsidRDefault="00315EF0" w:rsidP="00347FC1">
            <w:pPr>
              <w:spacing w:after="0" w:line="240" w:lineRule="auto"/>
              <w:rPr>
                <w:rFonts w:ascii="Times New Roman" w:hAnsi="Times New Roman"/>
                <w:sz w:val="28"/>
                <w:szCs w:val="28"/>
              </w:rPr>
            </w:pPr>
          </w:p>
        </w:tc>
        <w:tc>
          <w:tcPr>
            <w:tcW w:w="2629" w:type="dxa"/>
            <w:gridSpan w:val="3"/>
            <w:vMerge/>
          </w:tcPr>
          <w:p w:rsidR="00315EF0" w:rsidRPr="007460DC" w:rsidRDefault="00315EF0" w:rsidP="00347FC1">
            <w:pPr>
              <w:spacing w:after="0" w:line="240" w:lineRule="auto"/>
              <w:rPr>
                <w:rFonts w:ascii="Times New Roman" w:hAnsi="Times New Roman"/>
                <w:sz w:val="28"/>
                <w:szCs w:val="28"/>
              </w:rPr>
            </w:pPr>
          </w:p>
        </w:tc>
        <w:tc>
          <w:tcPr>
            <w:tcW w:w="3400" w:type="dxa"/>
            <w:gridSpan w:val="5"/>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 xml:space="preserve">федеральный бюджет </w:t>
            </w:r>
          </w:p>
        </w:tc>
        <w:tc>
          <w:tcPr>
            <w:tcW w:w="1626"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    </w:t>
            </w:r>
          </w:p>
        </w:tc>
        <w:tc>
          <w:tcPr>
            <w:tcW w:w="1580"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    </w:t>
            </w:r>
          </w:p>
        </w:tc>
        <w:tc>
          <w:tcPr>
            <w:tcW w:w="1539"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    </w:t>
            </w:r>
          </w:p>
        </w:tc>
        <w:tc>
          <w:tcPr>
            <w:tcW w:w="1275" w:type="dxa"/>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    </w:t>
            </w:r>
          </w:p>
        </w:tc>
      </w:tr>
      <w:tr w:rsidR="00315EF0" w:rsidRPr="007460DC" w:rsidTr="00B4450F">
        <w:trPr>
          <w:gridBefore w:val="1"/>
          <w:gridAfter w:val="1"/>
          <w:wBefore w:w="284" w:type="dxa"/>
          <w:wAfter w:w="28" w:type="dxa"/>
          <w:trHeight w:val="315"/>
        </w:trPr>
        <w:tc>
          <w:tcPr>
            <w:tcW w:w="2268" w:type="dxa"/>
            <w:gridSpan w:val="2"/>
            <w:vMerge/>
          </w:tcPr>
          <w:p w:rsidR="00315EF0" w:rsidRPr="007460DC" w:rsidRDefault="00315EF0" w:rsidP="00347FC1">
            <w:pPr>
              <w:spacing w:after="0" w:line="240" w:lineRule="auto"/>
              <w:rPr>
                <w:rFonts w:ascii="Times New Roman" w:hAnsi="Times New Roman"/>
                <w:sz w:val="28"/>
                <w:szCs w:val="28"/>
              </w:rPr>
            </w:pPr>
          </w:p>
        </w:tc>
        <w:tc>
          <w:tcPr>
            <w:tcW w:w="2629" w:type="dxa"/>
            <w:gridSpan w:val="3"/>
            <w:vMerge/>
          </w:tcPr>
          <w:p w:rsidR="00315EF0" w:rsidRPr="007460DC" w:rsidRDefault="00315EF0" w:rsidP="00347FC1">
            <w:pPr>
              <w:spacing w:after="0" w:line="240" w:lineRule="auto"/>
              <w:rPr>
                <w:rFonts w:ascii="Times New Roman" w:hAnsi="Times New Roman"/>
                <w:sz w:val="28"/>
                <w:szCs w:val="28"/>
              </w:rPr>
            </w:pPr>
          </w:p>
        </w:tc>
        <w:tc>
          <w:tcPr>
            <w:tcW w:w="3400" w:type="dxa"/>
            <w:gridSpan w:val="5"/>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краевой бюджет</w:t>
            </w:r>
          </w:p>
        </w:tc>
        <w:tc>
          <w:tcPr>
            <w:tcW w:w="1626"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367 226,7   </w:t>
            </w:r>
          </w:p>
        </w:tc>
        <w:tc>
          <w:tcPr>
            <w:tcW w:w="1580"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336 160,4   </w:t>
            </w:r>
          </w:p>
        </w:tc>
        <w:tc>
          <w:tcPr>
            <w:tcW w:w="1539"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336 160,4   </w:t>
            </w:r>
          </w:p>
        </w:tc>
        <w:tc>
          <w:tcPr>
            <w:tcW w:w="1275" w:type="dxa"/>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1 039 547,5   </w:t>
            </w:r>
          </w:p>
        </w:tc>
      </w:tr>
      <w:tr w:rsidR="00315EF0" w:rsidRPr="007460DC" w:rsidTr="00B4450F">
        <w:trPr>
          <w:gridBefore w:val="1"/>
          <w:gridAfter w:val="1"/>
          <w:wBefore w:w="284" w:type="dxa"/>
          <w:wAfter w:w="28" w:type="dxa"/>
          <w:trHeight w:val="315"/>
        </w:trPr>
        <w:tc>
          <w:tcPr>
            <w:tcW w:w="2268" w:type="dxa"/>
            <w:gridSpan w:val="2"/>
            <w:vMerge/>
          </w:tcPr>
          <w:p w:rsidR="00315EF0" w:rsidRPr="007460DC" w:rsidRDefault="00315EF0" w:rsidP="00347FC1">
            <w:pPr>
              <w:spacing w:after="0" w:line="240" w:lineRule="auto"/>
              <w:rPr>
                <w:rFonts w:ascii="Times New Roman" w:hAnsi="Times New Roman"/>
                <w:sz w:val="28"/>
                <w:szCs w:val="28"/>
              </w:rPr>
            </w:pPr>
          </w:p>
        </w:tc>
        <w:tc>
          <w:tcPr>
            <w:tcW w:w="2629" w:type="dxa"/>
            <w:gridSpan w:val="3"/>
            <w:vMerge/>
          </w:tcPr>
          <w:p w:rsidR="00315EF0" w:rsidRPr="007460DC" w:rsidRDefault="00315EF0" w:rsidP="00347FC1">
            <w:pPr>
              <w:spacing w:after="0" w:line="240" w:lineRule="auto"/>
              <w:rPr>
                <w:rFonts w:ascii="Times New Roman" w:hAnsi="Times New Roman"/>
                <w:sz w:val="28"/>
                <w:szCs w:val="28"/>
              </w:rPr>
            </w:pPr>
          </w:p>
        </w:tc>
        <w:tc>
          <w:tcPr>
            <w:tcW w:w="3400" w:type="dxa"/>
            <w:gridSpan w:val="5"/>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 xml:space="preserve">бюджет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w:t>
            </w:r>
          </w:p>
        </w:tc>
        <w:tc>
          <w:tcPr>
            <w:tcW w:w="1626"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153 333,7   </w:t>
            </w:r>
          </w:p>
        </w:tc>
        <w:tc>
          <w:tcPr>
            <w:tcW w:w="1580"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136 460,6   </w:t>
            </w:r>
          </w:p>
        </w:tc>
        <w:tc>
          <w:tcPr>
            <w:tcW w:w="1539"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136 670,9   </w:t>
            </w:r>
          </w:p>
        </w:tc>
        <w:tc>
          <w:tcPr>
            <w:tcW w:w="1275" w:type="dxa"/>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426 465,2   </w:t>
            </w:r>
          </w:p>
        </w:tc>
      </w:tr>
      <w:tr w:rsidR="00315EF0" w:rsidRPr="007460DC" w:rsidTr="00347FC1">
        <w:trPr>
          <w:gridBefore w:val="1"/>
          <w:gridAfter w:val="1"/>
          <w:wBefore w:w="284" w:type="dxa"/>
          <w:wAfter w:w="28" w:type="dxa"/>
          <w:trHeight w:val="459"/>
        </w:trPr>
        <w:tc>
          <w:tcPr>
            <w:tcW w:w="2268" w:type="dxa"/>
            <w:gridSpan w:val="2"/>
            <w:vMerge/>
          </w:tcPr>
          <w:p w:rsidR="00315EF0" w:rsidRPr="007460DC" w:rsidRDefault="00315EF0" w:rsidP="00347FC1">
            <w:pPr>
              <w:spacing w:after="0" w:line="240" w:lineRule="auto"/>
              <w:rPr>
                <w:rFonts w:ascii="Times New Roman" w:hAnsi="Times New Roman"/>
                <w:sz w:val="28"/>
                <w:szCs w:val="28"/>
              </w:rPr>
            </w:pPr>
          </w:p>
        </w:tc>
        <w:tc>
          <w:tcPr>
            <w:tcW w:w="2629" w:type="dxa"/>
            <w:gridSpan w:val="3"/>
            <w:vMerge/>
          </w:tcPr>
          <w:p w:rsidR="00315EF0" w:rsidRPr="007460DC" w:rsidRDefault="00315EF0" w:rsidP="00347FC1">
            <w:pPr>
              <w:spacing w:after="0" w:line="240" w:lineRule="auto"/>
              <w:rPr>
                <w:rFonts w:ascii="Times New Roman" w:hAnsi="Times New Roman"/>
                <w:sz w:val="28"/>
                <w:szCs w:val="28"/>
              </w:rPr>
            </w:pPr>
          </w:p>
        </w:tc>
        <w:tc>
          <w:tcPr>
            <w:tcW w:w="3400" w:type="dxa"/>
            <w:gridSpan w:val="5"/>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средства внебюджетных источников</w:t>
            </w:r>
          </w:p>
        </w:tc>
        <w:tc>
          <w:tcPr>
            <w:tcW w:w="1626"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w:t>
            </w:r>
          </w:p>
        </w:tc>
        <w:tc>
          <w:tcPr>
            <w:tcW w:w="1580"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w:t>
            </w:r>
          </w:p>
        </w:tc>
        <w:tc>
          <w:tcPr>
            <w:tcW w:w="1539"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w:t>
            </w:r>
          </w:p>
        </w:tc>
        <w:tc>
          <w:tcPr>
            <w:tcW w:w="1275" w:type="dxa"/>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    </w:t>
            </w:r>
          </w:p>
        </w:tc>
      </w:tr>
      <w:tr w:rsidR="00315EF0" w:rsidRPr="007460DC" w:rsidTr="00347FC1">
        <w:trPr>
          <w:gridBefore w:val="1"/>
          <w:gridAfter w:val="1"/>
          <w:wBefore w:w="284" w:type="dxa"/>
          <w:wAfter w:w="28" w:type="dxa"/>
          <w:trHeight w:val="315"/>
        </w:trPr>
        <w:tc>
          <w:tcPr>
            <w:tcW w:w="2268" w:type="dxa"/>
            <w:gridSpan w:val="2"/>
            <w:vMerge w:val="restart"/>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Подпрограмма 2</w:t>
            </w:r>
          </w:p>
        </w:tc>
        <w:tc>
          <w:tcPr>
            <w:tcW w:w="2629" w:type="dxa"/>
            <w:gridSpan w:val="3"/>
            <w:vMerge w:val="restart"/>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«Развитие кадрового потенциала отрасли»</w:t>
            </w:r>
          </w:p>
        </w:tc>
        <w:tc>
          <w:tcPr>
            <w:tcW w:w="3400" w:type="dxa"/>
            <w:gridSpan w:val="5"/>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Всего</w:t>
            </w:r>
          </w:p>
        </w:tc>
        <w:tc>
          <w:tcPr>
            <w:tcW w:w="1626"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    </w:t>
            </w:r>
          </w:p>
        </w:tc>
        <w:tc>
          <w:tcPr>
            <w:tcW w:w="1580"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    </w:t>
            </w:r>
          </w:p>
        </w:tc>
        <w:tc>
          <w:tcPr>
            <w:tcW w:w="1539"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    </w:t>
            </w:r>
          </w:p>
        </w:tc>
        <w:tc>
          <w:tcPr>
            <w:tcW w:w="1275" w:type="dxa"/>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    </w:t>
            </w:r>
          </w:p>
        </w:tc>
      </w:tr>
      <w:tr w:rsidR="00315EF0" w:rsidRPr="007460DC" w:rsidTr="00347FC1">
        <w:trPr>
          <w:gridBefore w:val="1"/>
          <w:gridAfter w:val="1"/>
          <w:wBefore w:w="284" w:type="dxa"/>
          <w:wAfter w:w="28" w:type="dxa"/>
          <w:trHeight w:val="315"/>
        </w:trPr>
        <w:tc>
          <w:tcPr>
            <w:tcW w:w="2268" w:type="dxa"/>
            <w:gridSpan w:val="2"/>
            <w:vMerge/>
          </w:tcPr>
          <w:p w:rsidR="00315EF0" w:rsidRPr="007460DC" w:rsidRDefault="00315EF0" w:rsidP="00347FC1">
            <w:pPr>
              <w:spacing w:after="0" w:line="240" w:lineRule="auto"/>
              <w:rPr>
                <w:rFonts w:ascii="Times New Roman" w:hAnsi="Times New Roman"/>
                <w:sz w:val="28"/>
                <w:szCs w:val="28"/>
              </w:rPr>
            </w:pPr>
          </w:p>
        </w:tc>
        <w:tc>
          <w:tcPr>
            <w:tcW w:w="2629" w:type="dxa"/>
            <w:gridSpan w:val="3"/>
            <w:vMerge/>
          </w:tcPr>
          <w:p w:rsidR="00315EF0" w:rsidRPr="007460DC" w:rsidRDefault="00315EF0" w:rsidP="00347FC1">
            <w:pPr>
              <w:spacing w:after="0" w:line="240" w:lineRule="auto"/>
              <w:rPr>
                <w:rFonts w:ascii="Times New Roman" w:hAnsi="Times New Roman"/>
                <w:sz w:val="28"/>
                <w:szCs w:val="28"/>
              </w:rPr>
            </w:pPr>
          </w:p>
        </w:tc>
        <w:tc>
          <w:tcPr>
            <w:tcW w:w="3400" w:type="dxa"/>
            <w:gridSpan w:val="5"/>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в том числе:</w:t>
            </w:r>
          </w:p>
        </w:tc>
        <w:tc>
          <w:tcPr>
            <w:tcW w:w="1626"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    </w:t>
            </w:r>
          </w:p>
        </w:tc>
        <w:tc>
          <w:tcPr>
            <w:tcW w:w="1580"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    </w:t>
            </w:r>
          </w:p>
        </w:tc>
        <w:tc>
          <w:tcPr>
            <w:tcW w:w="1539"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    </w:t>
            </w:r>
          </w:p>
        </w:tc>
        <w:tc>
          <w:tcPr>
            <w:tcW w:w="1275" w:type="dxa"/>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    </w:t>
            </w:r>
          </w:p>
        </w:tc>
      </w:tr>
      <w:tr w:rsidR="00315EF0" w:rsidRPr="007460DC" w:rsidTr="00347FC1">
        <w:trPr>
          <w:gridBefore w:val="1"/>
          <w:gridAfter w:val="1"/>
          <w:wBefore w:w="284" w:type="dxa"/>
          <w:wAfter w:w="28" w:type="dxa"/>
          <w:trHeight w:val="315"/>
        </w:trPr>
        <w:tc>
          <w:tcPr>
            <w:tcW w:w="2268" w:type="dxa"/>
            <w:gridSpan w:val="2"/>
            <w:vMerge/>
          </w:tcPr>
          <w:p w:rsidR="00315EF0" w:rsidRPr="007460DC" w:rsidRDefault="00315EF0" w:rsidP="00347FC1">
            <w:pPr>
              <w:spacing w:after="0" w:line="240" w:lineRule="auto"/>
              <w:rPr>
                <w:rFonts w:ascii="Times New Roman" w:hAnsi="Times New Roman"/>
                <w:sz w:val="28"/>
                <w:szCs w:val="28"/>
              </w:rPr>
            </w:pPr>
          </w:p>
        </w:tc>
        <w:tc>
          <w:tcPr>
            <w:tcW w:w="2629" w:type="dxa"/>
            <w:gridSpan w:val="3"/>
            <w:vMerge/>
          </w:tcPr>
          <w:p w:rsidR="00315EF0" w:rsidRPr="007460DC" w:rsidRDefault="00315EF0" w:rsidP="00347FC1">
            <w:pPr>
              <w:spacing w:after="0" w:line="240" w:lineRule="auto"/>
              <w:rPr>
                <w:rFonts w:ascii="Times New Roman" w:hAnsi="Times New Roman"/>
                <w:sz w:val="28"/>
                <w:szCs w:val="28"/>
              </w:rPr>
            </w:pPr>
          </w:p>
        </w:tc>
        <w:tc>
          <w:tcPr>
            <w:tcW w:w="3400" w:type="dxa"/>
            <w:gridSpan w:val="5"/>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 xml:space="preserve">федеральный бюджет </w:t>
            </w:r>
          </w:p>
        </w:tc>
        <w:tc>
          <w:tcPr>
            <w:tcW w:w="1626"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    </w:t>
            </w:r>
          </w:p>
        </w:tc>
        <w:tc>
          <w:tcPr>
            <w:tcW w:w="1580"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    </w:t>
            </w:r>
          </w:p>
        </w:tc>
        <w:tc>
          <w:tcPr>
            <w:tcW w:w="1539"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    </w:t>
            </w:r>
          </w:p>
        </w:tc>
        <w:tc>
          <w:tcPr>
            <w:tcW w:w="1275" w:type="dxa"/>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    </w:t>
            </w:r>
          </w:p>
        </w:tc>
      </w:tr>
      <w:tr w:rsidR="00315EF0" w:rsidRPr="007460DC" w:rsidTr="00347FC1">
        <w:trPr>
          <w:gridBefore w:val="1"/>
          <w:gridAfter w:val="1"/>
          <w:wBefore w:w="284" w:type="dxa"/>
          <w:wAfter w:w="28" w:type="dxa"/>
          <w:trHeight w:val="315"/>
        </w:trPr>
        <w:tc>
          <w:tcPr>
            <w:tcW w:w="2268" w:type="dxa"/>
            <w:gridSpan w:val="2"/>
            <w:vMerge/>
          </w:tcPr>
          <w:p w:rsidR="00315EF0" w:rsidRPr="007460DC" w:rsidRDefault="00315EF0" w:rsidP="00347FC1">
            <w:pPr>
              <w:spacing w:after="0" w:line="240" w:lineRule="auto"/>
              <w:rPr>
                <w:rFonts w:ascii="Times New Roman" w:hAnsi="Times New Roman"/>
                <w:sz w:val="28"/>
                <w:szCs w:val="28"/>
              </w:rPr>
            </w:pPr>
          </w:p>
        </w:tc>
        <w:tc>
          <w:tcPr>
            <w:tcW w:w="2629" w:type="dxa"/>
            <w:gridSpan w:val="3"/>
            <w:vMerge/>
          </w:tcPr>
          <w:p w:rsidR="00315EF0" w:rsidRPr="007460DC" w:rsidRDefault="00315EF0" w:rsidP="00347FC1">
            <w:pPr>
              <w:spacing w:after="0" w:line="240" w:lineRule="auto"/>
              <w:rPr>
                <w:rFonts w:ascii="Times New Roman" w:hAnsi="Times New Roman"/>
                <w:sz w:val="28"/>
                <w:szCs w:val="28"/>
              </w:rPr>
            </w:pPr>
          </w:p>
        </w:tc>
        <w:tc>
          <w:tcPr>
            <w:tcW w:w="3400" w:type="dxa"/>
            <w:gridSpan w:val="5"/>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краевой бюджет</w:t>
            </w:r>
          </w:p>
        </w:tc>
        <w:tc>
          <w:tcPr>
            <w:tcW w:w="1626"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    </w:t>
            </w:r>
          </w:p>
        </w:tc>
        <w:tc>
          <w:tcPr>
            <w:tcW w:w="1580"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    </w:t>
            </w:r>
          </w:p>
        </w:tc>
        <w:tc>
          <w:tcPr>
            <w:tcW w:w="1539"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    </w:t>
            </w:r>
          </w:p>
        </w:tc>
        <w:tc>
          <w:tcPr>
            <w:tcW w:w="1275" w:type="dxa"/>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    </w:t>
            </w:r>
          </w:p>
        </w:tc>
      </w:tr>
      <w:tr w:rsidR="00315EF0" w:rsidRPr="007460DC" w:rsidTr="00347FC1">
        <w:trPr>
          <w:gridBefore w:val="1"/>
          <w:gridAfter w:val="1"/>
          <w:wBefore w:w="284" w:type="dxa"/>
          <w:wAfter w:w="28" w:type="dxa"/>
          <w:trHeight w:val="315"/>
        </w:trPr>
        <w:tc>
          <w:tcPr>
            <w:tcW w:w="2268" w:type="dxa"/>
            <w:gridSpan w:val="2"/>
            <w:vMerge/>
          </w:tcPr>
          <w:p w:rsidR="00315EF0" w:rsidRPr="007460DC" w:rsidRDefault="00315EF0" w:rsidP="00347FC1">
            <w:pPr>
              <w:spacing w:after="0" w:line="240" w:lineRule="auto"/>
              <w:rPr>
                <w:rFonts w:ascii="Times New Roman" w:hAnsi="Times New Roman"/>
                <w:sz w:val="28"/>
                <w:szCs w:val="28"/>
              </w:rPr>
            </w:pPr>
          </w:p>
        </w:tc>
        <w:tc>
          <w:tcPr>
            <w:tcW w:w="2629" w:type="dxa"/>
            <w:gridSpan w:val="3"/>
            <w:vMerge/>
          </w:tcPr>
          <w:p w:rsidR="00315EF0" w:rsidRPr="007460DC" w:rsidRDefault="00315EF0" w:rsidP="00347FC1">
            <w:pPr>
              <w:spacing w:after="0" w:line="240" w:lineRule="auto"/>
              <w:rPr>
                <w:rFonts w:ascii="Times New Roman" w:hAnsi="Times New Roman"/>
                <w:sz w:val="28"/>
                <w:szCs w:val="28"/>
              </w:rPr>
            </w:pPr>
          </w:p>
        </w:tc>
        <w:tc>
          <w:tcPr>
            <w:tcW w:w="3400" w:type="dxa"/>
            <w:gridSpan w:val="5"/>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 xml:space="preserve">бюджет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w:t>
            </w:r>
          </w:p>
        </w:tc>
        <w:tc>
          <w:tcPr>
            <w:tcW w:w="1626" w:type="dxa"/>
            <w:gridSpan w:val="2"/>
            <w:vAlign w:val="bottom"/>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    </w:t>
            </w:r>
          </w:p>
        </w:tc>
        <w:tc>
          <w:tcPr>
            <w:tcW w:w="1580" w:type="dxa"/>
            <w:gridSpan w:val="2"/>
            <w:vAlign w:val="bottom"/>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    </w:t>
            </w:r>
          </w:p>
        </w:tc>
        <w:tc>
          <w:tcPr>
            <w:tcW w:w="1539" w:type="dxa"/>
            <w:gridSpan w:val="2"/>
            <w:vAlign w:val="bottom"/>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    </w:t>
            </w:r>
          </w:p>
        </w:tc>
        <w:tc>
          <w:tcPr>
            <w:tcW w:w="1275" w:type="dxa"/>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    </w:t>
            </w:r>
          </w:p>
        </w:tc>
      </w:tr>
      <w:tr w:rsidR="00315EF0" w:rsidRPr="007460DC" w:rsidTr="00347FC1">
        <w:trPr>
          <w:gridBefore w:val="1"/>
          <w:gridAfter w:val="1"/>
          <w:wBefore w:w="284" w:type="dxa"/>
          <w:wAfter w:w="28" w:type="dxa"/>
          <w:trHeight w:val="315"/>
        </w:trPr>
        <w:tc>
          <w:tcPr>
            <w:tcW w:w="2268" w:type="dxa"/>
            <w:gridSpan w:val="2"/>
            <w:vMerge/>
          </w:tcPr>
          <w:p w:rsidR="00315EF0" w:rsidRPr="007460DC" w:rsidRDefault="00315EF0" w:rsidP="00347FC1">
            <w:pPr>
              <w:spacing w:after="0" w:line="240" w:lineRule="auto"/>
              <w:rPr>
                <w:rFonts w:ascii="Times New Roman" w:hAnsi="Times New Roman"/>
                <w:sz w:val="28"/>
                <w:szCs w:val="28"/>
              </w:rPr>
            </w:pPr>
          </w:p>
        </w:tc>
        <w:tc>
          <w:tcPr>
            <w:tcW w:w="2629" w:type="dxa"/>
            <w:gridSpan w:val="3"/>
            <w:vMerge/>
          </w:tcPr>
          <w:p w:rsidR="00315EF0" w:rsidRPr="007460DC" w:rsidRDefault="00315EF0" w:rsidP="00347FC1">
            <w:pPr>
              <w:spacing w:after="0" w:line="240" w:lineRule="auto"/>
              <w:rPr>
                <w:rFonts w:ascii="Times New Roman" w:hAnsi="Times New Roman"/>
                <w:sz w:val="28"/>
                <w:szCs w:val="28"/>
              </w:rPr>
            </w:pPr>
          </w:p>
        </w:tc>
        <w:tc>
          <w:tcPr>
            <w:tcW w:w="3400" w:type="dxa"/>
            <w:gridSpan w:val="5"/>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юридические лица</w:t>
            </w:r>
          </w:p>
        </w:tc>
        <w:tc>
          <w:tcPr>
            <w:tcW w:w="1626" w:type="dxa"/>
            <w:gridSpan w:val="2"/>
            <w:vAlign w:val="bottom"/>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    </w:t>
            </w:r>
          </w:p>
        </w:tc>
        <w:tc>
          <w:tcPr>
            <w:tcW w:w="1580" w:type="dxa"/>
            <w:gridSpan w:val="2"/>
            <w:vAlign w:val="bottom"/>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    </w:t>
            </w:r>
          </w:p>
        </w:tc>
        <w:tc>
          <w:tcPr>
            <w:tcW w:w="1539" w:type="dxa"/>
            <w:gridSpan w:val="2"/>
            <w:vAlign w:val="bottom"/>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    </w:t>
            </w:r>
          </w:p>
        </w:tc>
        <w:tc>
          <w:tcPr>
            <w:tcW w:w="1275" w:type="dxa"/>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    </w:t>
            </w:r>
          </w:p>
        </w:tc>
      </w:tr>
      <w:tr w:rsidR="00315EF0" w:rsidRPr="007460DC" w:rsidTr="00B4450F">
        <w:trPr>
          <w:gridBefore w:val="1"/>
          <w:gridAfter w:val="1"/>
          <w:wBefore w:w="284" w:type="dxa"/>
          <w:wAfter w:w="28" w:type="dxa"/>
          <w:trHeight w:val="315"/>
        </w:trPr>
        <w:tc>
          <w:tcPr>
            <w:tcW w:w="2268" w:type="dxa"/>
            <w:gridSpan w:val="2"/>
            <w:vMerge w:val="restart"/>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Подпрограмма 3</w:t>
            </w:r>
          </w:p>
        </w:tc>
        <w:tc>
          <w:tcPr>
            <w:tcW w:w="2629" w:type="dxa"/>
            <w:gridSpan w:val="3"/>
            <w:vMerge w:val="restart"/>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«Отдых, оздоровление и занятость детей и подростков»</w:t>
            </w:r>
          </w:p>
        </w:tc>
        <w:tc>
          <w:tcPr>
            <w:tcW w:w="3400" w:type="dxa"/>
            <w:gridSpan w:val="5"/>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Всего</w:t>
            </w:r>
          </w:p>
        </w:tc>
        <w:tc>
          <w:tcPr>
            <w:tcW w:w="1626"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2 449,7   </w:t>
            </w:r>
          </w:p>
        </w:tc>
        <w:tc>
          <w:tcPr>
            <w:tcW w:w="1580"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1 910,3   </w:t>
            </w:r>
          </w:p>
        </w:tc>
        <w:tc>
          <w:tcPr>
            <w:tcW w:w="1539"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1 910,3   </w:t>
            </w:r>
          </w:p>
        </w:tc>
        <w:tc>
          <w:tcPr>
            <w:tcW w:w="1275" w:type="dxa"/>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6 270,3   </w:t>
            </w:r>
          </w:p>
        </w:tc>
      </w:tr>
      <w:tr w:rsidR="00315EF0" w:rsidRPr="007460DC" w:rsidTr="00347FC1">
        <w:trPr>
          <w:gridBefore w:val="1"/>
          <w:gridAfter w:val="1"/>
          <w:wBefore w:w="284" w:type="dxa"/>
          <w:wAfter w:w="28" w:type="dxa"/>
          <w:trHeight w:val="315"/>
        </w:trPr>
        <w:tc>
          <w:tcPr>
            <w:tcW w:w="2268" w:type="dxa"/>
            <w:gridSpan w:val="2"/>
            <w:vMerge/>
          </w:tcPr>
          <w:p w:rsidR="00315EF0" w:rsidRPr="007460DC" w:rsidRDefault="00315EF0" w:rsidP="00347FC1">
            <w:pPr>
              <w:spacing w:after="0" w:line="240" w:lineRule="auto"/>
              <w:rPr>
                <w:rFonts w:ascii="Times New Roman" w:hAnsi="Times New Roman"/>
                <w:sz w:val="28"/>
                <w:szCs w:val="28"/>
              </w:rPr>
            </w:pPr>
          </w:p>
        </w:tc>
        <w:tc>
          <w:tcPr>
            <w:tcW w:w="2629" w:type="dxa"/>
            <w:gridSpan w:val="3"/>
            <w:vMerge/>
          </w:tcPr>
          <w:p w:rsidR="00315EF0" w:rsidRPr="007460DC" w:rsidRDefault="00315EF0" w:rsidP="00347FC1">
            <w:pPr>
              <w:spacing w:after="0" w:line="240" w:lineRule="auto"/>
              <w:rPr>
                <w:rFonts w:ascii="Times New Roman" w:hAnsi="Times New Roman"/>
                <w:sz w:val="28"/>
                <w:szCs w:val="28"/>
              </w:rPr>
            </w:pPr>
          </w:p>
        </w:tc>
        <w:tc>
          <w:tcPr>
            <w:tcW w:w="3400" w:type="dxa"/>
            <w:gridSpan w:val="5"/>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в том числе:</w:t>
            </w:r>
          </w:p>
        </w:tc>
        <w:tc>
          <w:tcPr>
            <w:tcW w:w="1626" w:type="dxa"/>
            <w:gridSpan w:val="2"/>
            <w:vAlign w:val="bottom"/>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    </w:t>
            </w:r>
          </w:p>
        </w:tc>
        <w:tc>
          <w:tcPr>
            <w:tcW w:w="1580" w:type="dxa"/>
            <w:gridSpan w:val="2"/>
            <w:vAlign w:val="bottom"/>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    </w:t>
            </w:r>
          </w:p>
        </w:tc>
        <w:tc>
          <w:tcPr>
            <w:tcW w:w="1539" w:type="dxa"/>
            <w:gridSpan w:val="2"/>
            <w:vAlign w:val="bottom"/>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    </w:t>
            </w:r>
          </w:p>
        </w:tc>
        <w:tc>
          <w:tcPr>
            <w:tcW w:w="1275" w:type="dxa"/>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    </w:t>
            </w:r>
          </w:p>
        </w:tc>
      </w:tr>
      <w:tr w:rsidR="00315EF0" w:rsidRPr="007460DC" w:rsidTr="00347FC1">
        <w:trPr>
          <w:gridBefore w:val="1"/>
          <w:gridAfter w:val="1"/>
          <w:wBefore w:w="284" w:type="dxa"/>
          <w:wAfter w:w="28" w:type="dxa"/>
          <w:trHeight w:val="315"/>
        </w:trPr>
        <w:tc>
          <w:tcPr>
            <w:tcW w:w="2268" w:type="dxa"/>
            <w:gridSpan w:val="2"/>
            <w:vMerge/>
          </w:tcPr>
          <w:p w:rsidR="00315EF0" w:rsidRPr="007460DC" w:rsidRDefault="00315EF0" w:rsidP="00347FC1">
            <w:pPr>
              <w:spacing w:after="0" w:line="240" w:lineRule="auto"/>
              <w:rPr>
                <w:rFonts w:ascii="Times New Roman" w:hAnsi="Times New Roman"/>
                <w:sz w:val="28"/>
                <w:szCs w:val="28"/>
              </w:rPr>
            </w:pPr>
          </w:p>
        </w:tc>
        <w:tc>
          <w:tcPr>
            <w:tcW w:w="2629" w:type="dxa"/>
            <w:gridSpan w:val="3"/>
            <w:vMerge/>
          </w:tcPr>
          <w:p w:rsidR="00315EF0" w:rsidRPr="007460DC" w:rsidRDefault="00315EF0" w:rsidP="00347FC1">
            <w:pPr>
              <w:spacing w:after="0" w:line="240" w:lineRule="auto"/>
              <w:rPr>
                <w:rFonts w:ascii="Times New Roman" w:hAnsi="Times New Roman"/>
                <w:sz w:val="28"/>
                <w:szCs w:val="28"/>
              </w:rPr>
            </w:pPr>
          </w:p>
        </w:tc>
        <w:tc>
          <w:tcPr>
            <w:tcW w:w="3400" w:type="dxa"/>
            <w:gridSpan w:val="5"/>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 xml:space="preserve">федеральный бюджет </w:t>
            </w:r>
          </w:p>
        </w:tc>
        <w:tc>
          <w:tcPr>
            <w:tcW w:w="1626" w:type="dxa"/>
            <w:gridSpan w:val="2"/>
            <w:vAlign w:val="bottom"/>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    </w:t>
            </w:r>
          </w:p>
        </w:tc>
        <w:tc>
          <w:tcPr>
            <w:tcW w:w="1580" w:type="dxa"/>
            <w:gridSpan w:val="2"/>
            <w:vAlign w:val="bottom"/>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    </w:t>
            </w:r>
          </w:p>
        </w:tc>
        <w:tc>
          <w:tcPr>
            <w:tcW w:w="1539" w:type="dxa"/>
            <w:gridSpan w:val="2"/>
            <w:vAlign w:val="bottom"/>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    </w:t>
            </w:r>
          </w:p>
        </w:tc>
        <w:tc>
          <w:tcPr>
            <w:tcW w:w="1275" w:type="dxa"/>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    </w:t>
            </w:r>
          </w:p>
        </w:tc>
      </w:tr>
      <w:tr w:rsidR="00315EF0" w:rsidRPr="007460DC" w:rsidTr="00B4450F">
        <w:trPr>
          <w:gridBefore w:val="1"/>
          <w:gridAfter w:val="1"/>
          <w:wBefore w:w="284" w:type="dxa"/>
          <w:wAfter w:w="28" w:type="dxa"/>
          <w:trHeight w:val="315"/>
        </w:trPr>
        <w:tc>
          <w:tcPr>
            <w:tcW w:w="2268" w:type="dxa"/>
            <w:gridSpan w:val="2"/>
            <w:vMerge/>
          </w:tcPr>
          <w:p w:rsidR="00315EF0" w:rsidRPr="007460DC" w:rsidRDefault="00315EF0" w:rsidP="00347FC1">
            <w:pPr>
              <w:spacing w:after="0" w:line="240" w:lineRule="auto"/>
              <w:rPr>
                <w:rFonts w:ascii="Times New Roman" w:hAnsi="Times New Roman"/>
                <w:sz w:val="28"/>
                <w:szCs w:val="28"/>
              </w:rPr>
            </w:pPr>
          </w:p>
        </w:tc>
        <w:tc>
          <w:tcPr>
            <w:tcW w:w="2629" w:type="dxa"/>
            <w:gridSpan w:val="3"/>
            <w:vMerge/>
          </w:tcPr>
          <w:p w:rsidR="00315EF0" w:rsidRPr="007460DC" w:rsidRDefault="00315EF0" w:rsidP="00347FC1">
            <w:pPr>
              <w:spacing w:after="0" w:line="240" w:lineRule="auto"/>
              <w:rPr>
                <w:rFonts w:ascii="Times New Roman" w:hAnsi="Times New Roman"/>
                <w:sz w:val="28"/>
                <w:szCs w:val="28"/>
              </w:rPr>
            </w:pPr>
          </w:p>
        </w:tc>
        <w:tc>
          <w:tcPr>
            <w:tcW w:w="3400" w:type="dxa"/>
            <w:gridSpan w:val="5"/>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краевой бюджет</w:t>
            </w:r>
          </w:p>
        </w:tc>
        <w:tc>
          <w:tcPr>
            <w:tcW w:w="1626"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1 910,3   </w:t>
            </w:r>
          </w:p>
        </w:tc>
        <w:tc>
          <w:tcPr>
            <w:tcW w:w="1580"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1 910,3   </w:t>
            </w:r>
          </w:p>
        </w:tc>
        <w:tc>
          <w:tcPr>
            <w:tcW w:w="1539"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1 910,3   </w:t>
            </w:r>
          </w:p>
        </w:tc>
        <w:tc>
          <w:tcPr>
            <w:tcW w:w="1275" w:type="dxa"/>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5 730,9   </w:t>
            </w:r>
          </w:p>
        </w:tc>
      </w:tr>
      <w:tr w:rsidR="00315EF0" w:rsidRPr="007460DC" w:rsidTr="00347FC1">
        <w:trPr>
          <w:gridBefore w:val="1"/>
          <w:gridAfter w:val="1"/>
          <w:wBefore w:w="284" w:type="dxa"/>
          <w:wAfter w:w="28" w:type="dxa"/>
          <w:trHeight w:val="315"/>
        </w:trPr>
        <w:tc>
          <w:tcPr>
            <w:tcW w:w="2268" w:type="dxa"/>
            <w:gridSpan w:val="2"/>
            <w:vMerge/>
          </w:tcPr>
          <w:p w:rsidR="00315EF0" w:rsidRPr="007460DC" w:rsidRDefault="00315EF0" w:rsidP="00347FC1">
            <w:pPr>
              <w:spacing w:after="0" w:line="240" w:lineRule="auto"/>
              <w:rPr>
                <w:rFonts w:ascii="Times New Roman" w:hAnsi="Times New Roman"/>
                <w:sz w:val="28"/>
                <w:szCs w:val="28"/>
              </w:rPr>
            </w:pPr>
          </w:p>
        </w:tc>
        <w:tc>
          <w:tcPr>
            <w:tcW w:w="2629" w:type="dxa"/>
            <w:gridSpan w:val="3"/>
            <w:vMerge/>
          </w:tcPr>
          <w:p w:rsidR="00315EF0" w:rsidRPr="007460DC" w:rsidRDefault="00315EF0" w:rsidP="00347FC1">
            <w:pPr>
              <w:spacing w:after="0" w:line="240" w:lineRule="auto"/>
              <w:rPr>
                <w:rFonts w:ascii="Times New Roman" w:hAnsi="Times New Roman"/>
                <w:sz w:val="28"/>
                <w:szCs w:val="28"/>
              </w:rPr>
            </w:pPr>
          </w:p>
        </w:tc>
        <w:tc>
          <w:tcPr>
            <w:tcW w:w="3400" w:type="dxa"/>
            <w:gridSpan w:val="5"/>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внебюджетные источники</w:t>
            </w:r>
          </w:p>
        </w:tc>
        <w:tc>
          <w:tcPr>
            <w:tcW w:w="1626"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    </w:t>
            </w:r>
          </w:p>
        </w:tc>
        <w:tc>
          <w:tcPr>
            <w:tcW w:w="1580" w:type="dxa"/>
            <w:gridSpan w:val="2"/>
            <w:vAlign w:val="bottom"/>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    </w:t>
            </w:r>
          </w:p>
        </w:tc>
        <w:tc>
          <w:tcPr>
            <w:tcW w:w="1539" w:type="dxa"/>
            <w:gridSpan w:val="2"/>
            <w:vAlign w:val="bottom"/>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    </w:t>
            </w:r>
          </w:p>
        </w:tc>
        <w:tc>
          <w:tcPr>
            <w:tcW w:w="1275" w:type="dxa"/>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    </w:t>
            </w:r>
          </w:p>
        </w:tc>
      </w:tr>
      <w:tr w:rsidR="00315EF0" w:rsidRPr="007460DC" w:rsidTr="00347FC1">
        <w:trPr>
          <w:gridBefore w:val="1"/>
          <w:gridAfter w:val="1"/>
          <w:wBefore w:w="284" w:type="dxa"/>
          <w:wAfter w:w="28" w:type="dxa"/>
          <w:trHeight w:val="315"/>
        </w:trPr>
        <w:tc>
          <w:tcPr>
            <w:tcW w:w="2268" w:type="dxa"/>
            <w:gridSpan w:val="2"/>
            <w:vMerge/>
          </w:tcPr>
          <w:p w:rsidR="00315EF0" w:rsidRPr="007460DC" w:rsidRDefault="00315EF0" w:rsidP="00347FC1">
            <w:pPr>
              <w:spacing w:after="0" w:line="240" w:lineRule="auto"/>
              <w:rPr>
                <w:rFonts w:ascii="Times New Roman" w:hAnsi="Times New Roman"/>
                <w:sz w:val="28"/>
                <w:szCs w:val="28"/>
              </w:rPr>
            </w:pPr>
          </w:p>
        </w:tc>
        <w:tc>
          <w:tcPr>
            <w:tcW w:w="2629" w:type="dxa"/>
            <w:gridSpan w:val="3"/>
            <w:vMerge/>
          </w:tcPr>
          <w:p w:rsidR="00315EF0" w:rsidRPr="007460DC" w:rsidRDefault="00315EF0" w:rsidP="00347FC1">
            <w:pPr>
              <w:spacing w:after="0" w:line="240" w:lineRule="auto"/>
              <w:rPr>
                <w:rFonts w:ascii="Times New Roman" w:hAnsi="Times New Roman"/>
                <w:sz w:val="28"/>
                <w:szCs w:val="28"/>
              </w:rPr>
            </w:pPr>
          </w:p>
        </w:tc>
        <w:tc>
          <w:tcPr>
            <w:tcW w:w="3400" w:type="dxa"/>
            <w:gridSpan w:val="5"/>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 xml:space="preserve">бюджет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w:t>
            </w:r>
          </w:p>
        </w:tc>
        <w:tc>
          <w:tcPr>
            <w:tcW w:w="1626"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539,4   </w:t>
            </w:r>
          </w:p>
        </w:tc>
        <w:tc>
          <w:tcPr>
            <w:tcW w:w="1580"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    </w:t>
            </w:r>
          </w:p>
        </w:tc>
        <w:tc>
          <w:tcPr>
            <w:tcW w:w="1539"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    </w:t>
            </w:r>
          </w:p>
        </w:tc>
        <w:tc>
          <w:tcPr>
            <w:tcW w:w="1275" w:type="dxa"/>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539,4   </w:t>
            </w:r>
          </w:p>
        </w:tc>
      </w:tr>
      <w:tr w:rsidR="00315EF0" w:rsidRPr="007460DC" w:rsidTr="00347FC1">
        <w:trPr>
          <w:gridBefore w:val="1"/>
          <w:gridAfter w:val="1"/>
          <w:wBefore w:w="284" w:type="dxa"/>
          <w:wAfter w:w="28" w:type="dxa"/>
          <w:trHeight w:val="315"/>
        </w:trPr>
        <w:tc>
          <w:tcPr>
            <w:tcW w:w="2268" w:type="dxa"/>
            <w:gridSpan w:val="2"/>
            <w:vMerge/>
          </w:tcPr>
          <w:p w:rsidR="00315EF0" w:rsidRPr="007460DC" w:rsidRDefault="00315EF0" w:rsidP="00347FC1">
            <w:pPr>
              <w:spacing w:after="0" w:line="240" w:lineRule="auto"/>
              <w:rPr>
                <w:rFonts w:ascii="Times New Roman" w:hAnsi="Times New Roman"/>
                <w:sz w:val="28"/>
                <w:szCs w:val="28"/>
              </w:rPr>
            </w:pPr>
          </w:p>
        </w:tc>
        <w:tc>
          <w:tcPr>
            <w:tcW w:w="2629" w:type="dxa"/>
            <w:gridSpan w:val="3"/>
            <w:vMerge/>
          </w:tcPr>
          <w:p w:rsidR="00315EF0" w:rsidRPr="007460DC" w:rsidRDefault="00315EF0" w:rsidP="00347FC1">
            <w:pPr>
              <w:spacing w:after="0" w:line="240" w:lineRule="auto"/>
              <w:rPr>
                <w:rFonts w:ascii="Times New Roman" w:hAnsi="Times New Roman"/>
                <w:sz w:val="28"/>
                <w:szCs w:val="28"/>
              </w:rPr>
            </w:pPr>
          </w:p>
        </w:tc>
        <w:tc>
          <w:tcPr>
            <w:tcW w:w="3400" w:type="dxa"/>
            <w:gridSpan w:val="5"/>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юридические лица</w:t>
            </w:r>
          </w:p>
        </w:tc>
        <w:tc>
          <w:tcPr>
            <w:tcW w:w="1626" w:type="dxa"/>
            <w:gridSpan w:val="2"/>
            <w:vAlign w:val="bottom"/>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    </w:t>
            </w:r>
          </w:p>
        </w:tc>
        <w:tc>
          <w:tcPr>
            <w:tcW w:w="1580" w:type="dxa"/>
            <w:gridSpan w:val="2"/>
            <w:vAlign w:val="bottom"/>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    </w:t>
            </w:r>
          </w:p>
        </w:tc>
        <w:tc>
          <w:tcPr>
            <w:tcW w:w="1539" w:type="dxa"/>
            <w:gridSpan w:val="2"/>
            <w:vAlign w:val="bottom"/>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    </w:t>
            </w:r>
          </w:p>
        </w:tc>
        <w:tc>
          <w:tcPr>
            <w:tcW w:w="1275" w:type="dxa"/>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    </w:t>
            </w:r>
          </w:p>
        </w:tc>
      </w:tr>
      <w:tr w:rsidR="00315EF0" w:rsidRPr="007460DC" w:rsidTr="00B4450F">
        <w:trPr>
          <w:gridBefore w:val="1"/>
          <w:gridAfter w:val="1"/>
          <w:wBefore w:w="284" w:type="dxa"/>
          <w:wAfter w:w="28" w:type="dxa"/>
          <w:trHeight w:val="315"/>
        </w:trPr>
        <w:tc>
          <w:tcPr>
            <w:tcW w:w="2268" w:type="dxa"/>
            <w:gridSpan w:val="2"/>
            <w:vMerge w:val="restart"/>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Подпрограмма 4</w:t>
            </w:r>
          </w:p>
        </w:tc>
        <w:tc>
          <w:tcPr>
            <w:tcW w:w="2629" w:type="dxa"/>
            <w:gridSpan w:val="3"/>
            <w:vMerge w:val="restart"/>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«Государственная поддержка детей - сирот, расширение практики применения семейных форм воспитания»</w:t>
            </w:r>
          </w:p>
        </w:tc>
        <w:tc>
          <w:tcPr>
            <w:tcW w:w="3400" w:type="dxa"/>
            <w:gridSpan w:val="5"/>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Всего</w:t>
            </w:r>
          </w:p>
        </w:tc>
        <w:tc>
          <w:tcPr>
            <w:tcW w:w="1626"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5 264,2   </w:t>
            </w:r>
          </w:p>
        </w:tc>
        <w:tc>
          <w:tcPr>
            <w:tcW w:w="1580"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7 465,2   </w:t>
            </w:r>
          </w:p>
        </w:tc>
        <w:tc>
          <w:tcPr>
            <w:tcW w:w="1539"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7 465,2   </w:t>
            </w:r>
          </w:p>
        </w:tc>
        <w:tc>
          <w:tcPr>
            <w:tcW w:w="1275" w:type="dxa"/>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20 194,6   </w:t>
            </w:r>
          </w:p>
        </w:tc>
      </w:tr>
      <w:tr w:rsidR="00315EF0" w:rsidRPr="007460DC" w:rsidTr="00347FC1">
        <w:trPr>
          <w:gridBefore w:val="1"/>
          <w:gridAfter w:val="1"/>
          <w:wBefore w:w="284" w:type="dxa"/>
          <w:wAfter w:w="28" w:type="dxa"/>
          <w:trHeight w:val="315"/>
        </w:trPr>
        <w:tc>
          <w:tcPr>
            <w:tcW w:w="2268" w:type="dxa"/>
            <w:gridSpan w:val="2"/>
            <w:vMerge/>
          </w:tcPr>
          <w:p w:rsidR="00315EF0" w:rsidRPr="007460DC" w:rsidRDefault="00315EF0" w:rsidP="00347FC1">
            <w:pPr>
              <w:spacing w:after="0" w:line="240" w:lineRule="auto"/>
              <w:rPr>
                <w:rFonts w:ascii="Times New Roman" w:hAnsi="Times New Roman"/>
                <w:sz w:val="28"/>
                <w:szCs w:val="28"/>
              </w:rPr>
            </w:pPr>
          </w:p>
        </w:tc>
        <w:tc>
          <w:tcPr>
            <w:tcW w:w="2629" w:type="dxa"/>
            <w:gridSpan w:val="3"/>
            <w:vMerge/>
          </w:tcPr>
          <w:p w:rsidR="00315EF0" w:rsidRPr="007460DC" w:rsidRDefault="00315EF0" w:rsidP="00347FC1">
            <w:pPr>
              <w:spacing w:after="0" w:line="240" w:lineRule="auto"/>
              <w:rPr>
                <w:rFonts w:ascii="Times New Roman" w:hAnsi="Times New Roman"/>
                <w:sz w:val="28"/>
                <w:szCs w:val="28"/>
              </w:rPr>
            </w:pPr>
          </w:p>
        </w:tc>
        <w:tc>
          <w:tcPr>
            <w:tcW w:w="3400" w:type="dxa"/>
            <w:gridSpan w:val="5"/>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в том числе:</w:t>
            </w:r>
          </w:p>
        </w:tc>
        <w:tc>
          <w:tcPr>
            <w:tcW w:w="1626" w:type="dxa"/>
            <w:gridSpan w:val="2"/>
            <w:vAlign w:val="bottom"/>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    </w:t>
            </w:r>
          </w:p>
        </w:tc>
        <w:tc>
          <w:tcPr>
            <w:tcW w:w="1580" w:type="dxa"/>
            <w:gridSpan w:val="2"/>
            <w:vAlign w:val="bottom"/>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    </w:t>
            </w:r>
          </w:p>
        </w:tc>
        <w:tc>
          <w:tcPr>
            <w:tcW w:w="1539" w:type="dxa"/>
            <w:gridSpan w:val="2"/>
            <w:vAlign w:val="bottom"/>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    </w:t>
            </w:r>
          </w:p>
        </w:tc>
        <w:tc>
          <w:tcPr>
            <w:tcW w:w="1275" w:type="dxa"/>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    </w:t>
            </w:r>
          </w:p>
        </w:tc>
      </w:tr>
      <w:tr w:rsidR="00315EF0" w:rsidRPr="007460DC" w:rsidTr="00347FC1">
        <w:trPr>
          <w:gridBefore w:val="1"/>
          <w:gridAfter w:val="1"/>
          <w:wBefore w:w="284" w:type="dxa"/>
          <w:wAfter w:w="28" w:type="dxa"/>
          <w:trHeight w:val="315"/>
        </w:trPr>
        <w:tc>
          <w:tcPr>
            <w:tcW w:w="2268" w:type="dxa"/>
            <w:gridSpan w:val="2"/>
            <w:vMerge/>
          </w:tcPr>
          <w:p w:rsidR="00315EF0" w:rsidRPr="007460DC" w:rsidRDefault="00315EF0" w:rsidP="00347FC1">
            <w:pPr>
              <w:spacing w:after="0" w:line="240" w:lineRule="auto"/>
              <w:rPr>
                <w:rFonts w:ascii="Times New Roman" w:hAnsi="Times New Roman"/>
                <w:sz w:val="28"/>
                <w:szCs w:val="28"/>
              </w:rPr>
            </w:pPr>
          </w:p>
        </w:tc>
        <w:tc>
          <w:tcPr>
            <w:tcW w:w="2629" w:type="dxa"/>
            <w:gridSpan w:val="3"/>
            <w:vMerge/>
          </w:tcPr>
          <w:p w:rsidR="00315EF0" w:rsidRPr="007460DC" w:rsidRDefault="00315EF0" w:rsidP="00347FC1">
            <w:pPr>
              <w:spacing w:after="0" w:line="240" w:lineRule="auto"/>
              <w:rPr>
                <w:rFonts w:ascii="Times New Roman" w:hAnsi="Times New Roman"/>
                <w:sz w:val="28"/>
                <w:szCs w:val="28"/>
              </w:rPr>
            </w:pPr>
          </w:p>
        </w:tc>
        <w:tc>
          <w:tcPr>
            <w:tcW w:w="3400" w:type="dxa"/>
            <w:gridSpan w:val="5"/>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 xml:space="preserve">федеральный бюджет </w:t>
            </w:r>
          </w:p>
        </w:tc>
        <w:tc>
          <w:tcPr>
            <w:tcW w:w="1626"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    </w:t>
            </w:r>
          </w:p>
        </w:tc>
        <w:tc>
          <w:tcPr>
            <w:tcW w:w="1580"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    </w:t>
            </w:r>
          </w:p>
        </w:tc>
        <w:tc>
          <w:tcPr>
            <w:tcW w:w="1539"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    </w:t>
            </w:r>
          </w:p>
        </w:tc>
        <w:tc>
          <w:tcPr>
            <w:tcW w:w="1275" w:type="dxa"/>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    </w:t>
            </w:r>
          </w:p>
        </w:tc>
      </w:tr>
      <w:tr w:rsidR="00315EF0" w:rsidRPr="007460DC" w:rsidTr="00B4450F">
        <w:trPr>
          <w:gridBefore w:val="1"/>
          <w:gridAfter w:val="1"/>
          <w:wBefore w:w="284" w:type="dxa"/>
          <w:wAfter w:w="28" w:type="dxa"/>
          <w:trHeight w:val="360"/>
        </w:trPr>
        <w:tc>
          <w:tcPr>
            <w:tcW w:w="2268" w:type="dxa"/>
            <w:gridSpan w:val="2"/>
            <w:vMerge/>
          </w:tcPr>
          <w:p w:rsidR="00315EF0" w:rsidRPr="007460DC" w:rsidRDefault="00315EF0" w:rsidP="00347FC1">
            <w:pPr>
              <w:spacing w:after="0" w:line="240" w:lineRule="auto"/>
              <w:rPr>
                <w:rFonts w:ascii="Times New Roman" w:hAnsi="Times New Roman"/>
                <w:sz w:val="28"/>
                <w:szCs w:val="28"/>
              </w:rPr>
            </w:pPr>
          </w:p>
        </w:tc>
        <w:tc>
          <w:tcPr>
            <w:tcW w:w="2629" w:type="dxa"/>
            <w:gridSpan w:val="3"/>
            <w:vMerge/>
          </w:tcPr>
          <w:p w:rsidR="00315EF0" w:rsidRPr="007460DC" w:rsidRDefault="00315EF0" w:rsidP="00347FC1">
            <w:pPr>
              <w:spacing w:after="0" w:line="240" w:lineRule="auto"/>
              <w:rPr>
                <w:rFonts w:ascii="Times New Roman" w:hAnsi="Times New Roman"/>
                <w:sz w:val="28"/>
                <w:szCs w:val="28"/>
              </w:rPr>
            </w:pPr>
          </w:p>
        </w:tc>
        <w:tc>
          <w:tcPr>
            <w:tcW w:w="3400" w:type="dxa"/>
            <w:gridSpan w:val="5"/>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краевой бюджет</w:t>
            </w:r>
          </w:p>
        </w:tc>
        <w:tc>
          <w:tcPr>
            <w:tcW w:w="1626"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5 264,2   </w:t>
            </w:r>
          </w:p>
        </w:tc>
        <w:tc>
          <w:tcPr>
            <w:tcW w:w="1580"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7 465,2   </w:t>
            </w:r>
          </w:p>
        </w:tc>
        <w:tc>
          <w:tcPr>
            <w:tcW w:w="1539"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7 465,2   </w:t>
            </w:r>
          </w:p>
        </w:tc>
        <w:tc>
          <w:tcPr>
            <w:tcW w:w="1275" w:type="dxa"/>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20 194,6   </w:t>
            </w:r>
          </w:p>
        </w:tc>
      </w:tr>
      <w:tr w:rsidR="00315EF0" w:rsidRPr="007460DC" w:rsidTr="00347FC1">
        <w:trPr>
          <w:gridBefore w:val="1"/>
          <w:gridAfter w:val="1"/>
          <w:wBefore w:w="284" w:type="dxa"/>
          <w:wAfter w:w="28" w:type="dxa"/>
          <w:trHeight w:val="360"/>
        </w:trPr>
        <w:tc>
          <w:tcPr>
            <w:tcW w:w="2268" w:type="dxa"/>
            <w:gridSpan w:val="2"/>
            <w:vMerge/>
          </w:tcPr>
          <w:p w:rsidR="00315EF0" w:rsidRPr="007460DC" w:rsidRDefault="00315EF0" w:rsidP="00347FC1">
            <w:pPr>
              <w:spacing w:after="0" w:line="240" w:lineRule="auto"/>
              <w:rPr>
                <w:rFonts w:ascii="Times New Roman" w:hAnsi="Times New Roman"/>
                <w:sz w:val="28"/>
                <w:szCs w:val="28"/>
              </w:rPr>
            </w:pPr>
          </w:p>
        </w:tc>
        <w:tc>
          <w:tcPr>
            <w:tcW w:w="2629" w:type="dxa"/>
            <w:gridSpan w:val="3"/>
            <w:vMerge/>
          </w:tcPr>
          <w:p w:rsidR="00315EF0" w:rsidRPr="007460DC" w:rsidRDefault="00315EF0" w:rsidP="00347FC1">
            <w:pPr>
              <w:spacing w:after="0" w:line="240" w:lineRule="auto"/>
              <w:rPr>
                <w:rFonts w:ascii="Times New Roman" w:hAnsi="Times New Roman"/>
                <w:sz w:val="28"/>
                <w:szCs w:val="28"/>
              </w:rPr>
            </w:pPr>
          </w:p>
        </w:tc>
        <w:tc>
          <w:tcPr>
            <w:tcW w:w="3400" w:type="dxa"/>
            <w:gridSpan w:val="5"/>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 xml:space="preserve">бюджет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w:t>
            </w:r>
          </w:p>
        </w:tc>
        <w:tc>
          <w:tcPr>
            <w:tcW w:w="1626"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w:t>
            </w:r>
            <w:r w:rsidRPr="007460DC">
              <w:rPr>
                <w:rFonts w:ascii="Times New Roman" w:hAnsi="Times New Roman"/>
                <w:sz w:val="28"/>
                <w:szCs w:val="28"/>
              </w:rPr>
              <w:lastRenderedPageBreak/>
              <w:t xml:space="preserve">-    </w:t>
            </w:r>
          </w:p>
        </w:tc>
        <w:tc>
          <w:tcPr>
            <w:tcW w:w="1580"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lastRenderedPageBreak/>
              <w:t xml:space="preserve">                         </w:t>
            </w:r>
            <w:r w:rsidRPr="007460DC">
              <w:rPr>
                <w:rFonts w:ascii="Times New Roman" w:hAnsi="Times New Roman"/>
                <w:sz w:val="28"/>
                <w:szCs w:val="28"/>
              </w:rPr>
              <w:lastRenderedPageBreak/>
              <w:t xml:space="preserve">-    </w:t>
            </w:r>
          </w:p>
        </w:tc>
        <w:tc>
          <w:tcPr>
            <w:tcW w:w="1539"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lastRenderedPageBreak/>
              <w:t xml:space="preserve">                              </w:t>
            </w:r>
            <w:r w:rsidRPr="007460DC">
              <w:rPr>
                <w:rFonts w:ascii="Times New Roman" w:hAnsi="Times New Roman"/>
                <w:sz w:val="28"/>
                <w:szCs w:val="28"/>
              </w:rPr>
              <w:lastRenderedPageBreak/>
              <w:t xml:space="preserve">-    </w:t>
            </w:r>
          </w:p>
        </w:tc>
        <w:tc>
          <w:tcPr>
            <w:tcW w:w="1275" w:type="dxa"/>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lastRenderedPageBreak/>
              <w:t xml:space="preserve">                                  </w:t>
            </w:r>
            <w:r w:rsidRPr="007460DC">
              <w:rPr>
                <w:rFonts w:ascii="Times New Roman" w:hAnsi="Times New Roman"/>
                <w:sz w:val="28"/>
                <w:szCs w:val="28"/>
              </w:rPr>
              <w:lastRenderedPageBreak/>
              <w:t xml:space="preserve">-    </w:t>
            </w:r>
          </w:p>
        </w:tc>
      </w:tr>
      <w:tr w:rsidR="00315EF0" w:rsidRPr="007460DC" w:rsidTr="00347FC1">
        <w:trPr>
          <w:gridBefore w:val="1"/>
          <w:gridAfter w:val="1"/>
          <w:wBefore w:w="284" w:type="dxa"/>
          <w:wAfter w:w="28" w:type="dxa"/>
          <w:trHeight w:val="360"/>
        </w:trPr>
        <w:tc>
          <w:tcPr>
            <w:tcW w:w="2268" w:type="dxa"/>
            <w:gridSpan w:val="2"/>
            <w:vMerge/>
          </w:tcPr>
          <w:p w:rsidR="00315EF0" w:rsidRPr="007460DC" w:rsidRDefault="00315EF0" w:rsidP="00347FC1">
            <w:pPr>
              <w:spacing w:after="0" w:line="240" w:lineRule="auto"/>
              <w:rPr>
                <w:rFonts w:ascii="Times New Roman" w:hAnsi="Times New Roman"/>
                <w:sz w:val="28"/>
                <w:szCs w:val="28"/>
              </w:rPr>
            </w:pPr>
          </w:p>
        </w:tc>
        <w:tc>
          <w:tcPr>
            <w:tcW w:w="2629" w:type="dxa"/>
            <w:gridSpan w:val="3"/>
            <w:vMerge/>
          </w:tcPr>
          <w:p w:rsidR="00315EF0" w:rsidRPr="007460DC" w:rsidRDefault="00315EF0" w:rsidP="00347FC1">
            <w:pPr>
              <w:spacing w:after="0" w:line="240" w:lineRule="auto"/>
              <w:rPr>
                <w:rFonts w:ascii="Times New Roman" w:hAnsi="Times New Roman"/>
                <w:sz w:val="28"/>
                <w:szCs w:val="28"/>
              </w:rPr>
            </w:pPr>
          </w:p>
        </w:tc>
        <w:tc>
          <w:tcPr>
            <w:tcW w:w="3400" w:type="dxa"/>
            <w:gridSpan w:val="5"/>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юридические лица</w:t>
            </w:r>
          </w:p>
        </w:tc>
        <w:tc>
          <w:tcPr>
            <w:tcW w:w="1626" w:type="dxa"/>
            <w:gridSpan w:val="2"/>
            <w:vAlign w:val="bottom"/>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    </w:t>
            </w:r>
          </w:p>
        </w:tc>
        <w:tc>
          <w:tcPr>
            <w:tcW w:w="1580" w:type="dxa"/>
            <w:gridSpan w:val="2"/>
            <w:vAlign w:val="bottom"/>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    </w:t>
            </w:r>
          </w:p>
        </w:tc>
        <w:tc>
          <w:tcPr>
            <w:tcW w:w="1539" w:type="dxa"/>
            <w:gridSpan w:val="2"/>
            <w:vAlign w:val="bottom"/>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    </w:t>
            </w:r>
          </w:p>
        </w:tc>
        <w:tc>
          <w:tcPr>
            <w:tcW w:w="1275" w:type="dxa"/>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    </w:t>
            </w:r>
          </w:p>
        </w:tc>
      </w:tr>
      <w:tr w:rsidR="00315EF0" w:rsidRPr="007460DC" w:rsidTr="00B4450F">
        <w:trPr>
          <w:gridBefore w:val="1"/>
          <w:gridAfter w:val="1"/>
          <w:wBefore w:w="284" w:type="dxa"/>
          <w:wAfter w:w="28" w:type="dxa"/>
          <w:trHeight w:val="360"/>
        </w:trPr>
        <w:tc>
          <w:tcPr>
            <w:tcW w:w="2268" w:type="dxa"/>
            <w:gridSpan w:val="2"/>
            <w:vMerge w:val="restart"/>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Подпрограмма 5</w:t>
            </w:r>
          </w:p>
        </w:tc>
        <w:tc>
          <w:tcPr>
            <w:tcW w:w="2629" w:type="dxa"/>
            <w:gridSpan w:val="3"/>
            <w:vMerge w:val="restart"/>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«Обеспечение условий реализации муниципальной программы и прочие мероприятия»</w:t>
            </w:r>
          </w:p>
        </w:tc>
        <w:tc>
          <w:tcPr>
            <w:tcW w:w="3400" w:type="dxa"/>
            <w:gridSpan w:val="5"/>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Всего</w:t>
            </w:r>
          </w:p>
        </w:tc>
        <w:tc>
          <w:tcPr>
            <w:tcW w:w="1626"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18 911,9   </w:t>
            </w:r>
          </w:p>
        </w:tc>
        <w:tc>
          <w:tcPr>
            <w:tcW w:w="1580"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17 196,0   </w:t>
            </w:r>
          </w:p>
        </w:tc>
        <w:tc>
          <w:tcPr>
            <w:tcW w:w="1539"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16 985,7   </w:t>
            </w:r>
          </w:p>
        </w:tc>
        <w:tc>
          <w:tcPr>
            <w:tcW w:w="1275" w:type="dxa"/>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53 093,6   </w:t>
            </w:r>
          </w:p>
        </w:tc>
      </w:tr>
      <w:tr w:rsidR="00315EF0" w:rsidRPr="007460DC" w:rsidTr="00347FC1">
        <w:trPr>
          <w:gridBefore w:val="1"/>
          <w:gridAfter w:val="1"/>
          <w:wBefore w:w="284" w:type="dxa"/>
          <w:wAfter w:w="28" w:type="dxa"/>
          <w:trHeight w:val="360"/>
        </w:trPr>
        <w:tc>
          <w:tcPr>
            <w:tcW w:w="2268" w:type="dxa"/>
            <w:gridSpan w:val="2"/>
            <w:vMerge/>
          </w:tcPr>
          <w:p w:rsidR="00315EF0" w:rsidRPr="007460DC" w:rsidRDefault="00315EF0" w:rsidP="00347FC1">
            <w:pPr>
              <w:spacing w:after="0" w:line="240" w:lineRule="auto"/>
              <w:rPr>
                <w:rFonts w:ascii="Times New Roman" w:hAnsi="Times New Roman"/>
                <w:sz w:val="28"/>
                <w:szCs w:val="28"/>
              </w:rPr>
            </w:pPr>
          </w:p>
        </w:tc>
        <w:tc>
          <w:tcPr>
            <w:tcW w:w="2629" w:type="dxa"/>
            <w:gridSpan w:val="3"/>
            <w:vMerge/>
          </w:tcPr>
          <w:p w:rsidR="00315EF0" w:rsidRPr="007460DC" w:rsidRDefault="00315EF0" w:rsidP="00347FC1">
            <w:pPr>
              <w:spacing w:after="0" w:line="240" w:lineRule="auto"/>
              <w:rPr>
                <w:rFonts w:ascii="Times New Roman" w:hAnsi="Times New Roman"/>
                <w:sz w:val="28"/>
                <w:szCs w:val="28"/>
              </w:rPr>
            </w:pPr>
          </w:p>
        </w:tc>
        <w:tc>
          <w:tcPr>
            <w:tcW w:w="3400" w:type="dxa"/>
            <w:gridSpan w:val="5"/>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в том числе:</w:t>
            </w:r>
          </w:p>
        </w:tc>
        <w:tc>
          <w:tcPr>
            <w:tcW w:w="1626"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    </w:t>
            </w:r>
          </w:p>
        </w:tc>
        <w:tc>
          <w:tcPr>
            <w:tcW w:w="1580"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    </w:t>
            </w:r>
          </w:p>
        </w:tc>
        <w:tc>
          <w:tcPr>
            <w:tcW w:w="1539"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    </w:t>
            </w:r>
          </w:p>
        </w:tc>
        <w:tc>
          <w:tcPr>
            <w:tcW w:w="1275" w:type="dxa"/>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    </w:t>
            </w:r>
          </w:p>
        </w:tc>
      </w:tr>
      <w:tr w:rsidR="00315EF0" w:rsidRPr="007460DC" w:rsidTr="00347FC1">
        <w:trPr>
          <w:gridBefore w:val="1"/>
          <w:gridAfter w:val="1"/>
          <w:wBefore w:w="284" w:type="dxa"/>
          <w:wAfter w:w="28" w:type="dxa"/>
          <w:trHeight w:val="360"/>
        </w:trPr>
        <w:tc>
          <w:tcPr>
            <w:tcW w:w="2268" w:type="dxa"/>
            <w:gridSpan w:val="2"/>
            <w:vMerge/>
          </w:tcPr>
          <w:p w:rsidR="00315EF0" w:rsidRPr="007460DC" w:rsidRDefault="00315EF0" w:rsidP="00347FC1">
            <w:pPr>
              <w:spacing w:after="0" w:line="240" w:lineRule="auto"/>
              <w:rPr>
                <w:rFonts w:ascii="Times New Roman" w:hAnsi="Times New Roman"/>
                <w:sz w:val="28"/>
                <w:szCs w:val="28"/>
              </w:rPr>
            </w:pPr>
          </w:p>
        </w:tc>
        <w:tc>
          <w:tcPr>
            <w:tcW w:w="2629" w:type="dxa"/>
            <w:gridSpan w:val="3"/>
            <w:vMerge/>
          </w:tcPr>
          <w:p w:rsidR="00315EF0" w:rsidRPr="007460DC" w:rsidRDefault="00315EF0" w:rsidP="00347FC1">
            <w:pPr>
              <w:spacing w:after="0" w:line="240" w:lineRule="auto"/>
              <w:rPr>
                <w:rFonts w:ascii="Times New Roman" w:hAnsi="Times New Roman"/>
                <w:sz w:val="28"/>
                <w:szCs w:val="28"/>
              </w:rPr>
            </w:pPr>
          </w:p>
        </w:tc>
        <w:tc>
          <w:tcPr>
            <w:tcW w:w="3400" w:type="dxa"/>
            <w:gridSpan w:val="5"/>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 xml:space="preserve">федеральный бюджет </w:t>
            </w:r>
          </w:p>
        </w:tc>
        <w:tc>
          <w:tcPr>
            <w:tcW w:w="1626"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    </w:t>
            </w:r>
          </w:p>
        </w:tc>
        <w:tc>
          <w:tcPr>
            <w:tcW w:w="1580"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    </w:t>
            </w:r>
          </w:p>
        </w:tc>
        <w:tc>
          <w:tcPr>
            <w:tcW w:w="1539"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    </w:t>
            </w:r>
          </w:p>
        </w:tc>
        <w:tc>
          <w:tcPr>
            <w:tcW w:w="1275" w:type="dxa"/>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    </w:t>
            </w:r>
          </w:p>
        </w:tc>
      </w:tr>
      <w:tr w:rsidR="00315EF0" w:rsidRPr="007460DC" w:rsidTr="00347FC1">
        <w:trPr>
          <w:gridBefore w:val="1"/>
          <w:gridAfter w:val="1"/>
          <w:wBefore w:w="284" w:type="dxa"/>
          <w:wAfter w:w="28" w:type="dxa"/>
          <w:trHeight w:val="360"/>
        </w:trPr>
        <w:tc>
          <w:tcPr>
            <w:tcW w:w="2268" w:type="dxa"/>
            <w:gridSpan w:val="2"/>
            <w:vMerge/>
          </w:tcPr>
          <w:p w:rsidR="00315EF0" w:rsidRPr="007460DC" w:rsidRDefault="00315EF0" w:rsidP="00347FC1">
            <w:pPr>
              <w:spacing w:after="0" w:line="240" w:lineRule="auto"/>
              <w:rPr>
                <w:rFonts w:ascii="Times New Roman" w:hAnsi="Times New Roman"/>
                <w:sz w:val="28"/>
                <w:szCs w:val="28"/>
              </w:rPr>
            </w:pPr>
          </w:p>
        </w:tc>
        <w:tc>
          <w:tcPr>
            <w:tcW w:w="2629" w:type="dxa"/>
            <w:gridSpan w:val="3"/>
            <w:vMerge/>
          </w:tcPr>
          <w:p w:rsidR="00315EF0" w:rsidRPr="007460DC" w:rsidRDefault="00315EF0" w:rsidP="00347FC1">
            <w:pPr>
              <w:spacing w:after="0" w:line="240" w:lineRule="auto"/>
              <w:rPr>
                <w:rFonts w:ascii="Times New Roman" w:hAnsi="Times New Roman"/>
                <w:sz w:val="28"/>
                <w:szCs w:val="28"/>
              </w:rPr>
            </w:pPr>
          </w:p>
        </w:tc>
        <w:tc>
          <w:tcPr>
            <w:tcW w:w="3400" w:type="dxa"/>
            <w:gridSpan w:val="5"/>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краевой бюджет</w:t>
            </w:r>
          </w:p>
        </w:tc>
        <w:tc>
          <w:tcPr>
            <w:tcW w:w="1626"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85,7   </w:t>
            </w:r>
          </w:p>
        </w:tc>
        <w:tc>
          <w:tcPr>
            <w:tcW w:w="1580"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    </w:t>
            </w:r>
          </w:p>
        </w:tc>
        <w:tc>
          <w:tcPr>
            <w:tcW w:w="1539"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    </w:t>
            </w:r>
          </w:p>
        </w:tc>
        <w:tc>
          <w:tcPr>
            <w:tcW w:w="1275" w:type="dxa"/>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85,7   </w:t>
            </w:r>
          </w:p>
        </w:tc>
      </w:tr>
      <w:tr w:rsidR="00315EF0" w:rsidRPr="007460DC" w:rsidTr="00B4450F">
        <w:trPr>
          <w:gridBefore w:val="1"/>
          <w:gridAfter w:val="1"/>
          <w:wBefore w:w="284" w:type="dxa"/>
          <w:wAfter w:w="28" w:type="dxa"/>
          <w:trHeight w:val="315"/>
        </w:trPr>
        <w:tc>
          <w:tcPr>
            <w:tcW w:w="2268" w:type="dxa"/>
            <w:gridSpan w:val="2"/>
            <w:vMerge/>
          </w:tcPr>
          <w:p w:rsidR="00315EF0" w:rsidRPr="007460DC" w:rsidRDefault="00315EF0" w:rsidP="00347FC1">
            <w:pPr>
              <w:spacing w:after="0" w:line="240" w:lineRule="auto"/>
              <w:rPr>
                <w:rFonts w:ascii="Times New Roman" w:hAnsi="Times New Roman"/>
                <w:sz w:val="28"/>
                <w:szCs w:val="28"/>
              </w:rPr>
            </w:pPr>
          </w:p>
        </w:tc>
        <w:tc>
          <w:tcPr>
            <w:tcW w:w="2629" w:type="dxa"/>
            <w:gridSpan w:val="3"/>
            <w:vMerge/>
          </w:tcPr>
          <w:p w:rsidR="00315EF0" w:rsidRPr="007460DC" w:rsidRDefault="00315EF0" w:rsidP="00347FC1">
            <w:pPr>
              <w:spacing w:after="0" w:line="240" w:lineRule="auto"/>
              <w:rPr>
                <w:rFonts w:ascii="Times New Roman" w:hAnsi="Times New Roman"/>
                <w:sz w:val="28"/>
                <w:szCs w:val="28"/>
              </w:rPr>
            </w:pPr>
          </w:p>
        </w:tc>
        <w:tc>
          <w:tcPr>
            <w:tcW w:w="3400" w:type="dxa"/>
            <w:gridSpan w:val="5"/>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 xml:space="preserve">бюджет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w:t>
            </w:r>
          </w:p>
        </w:tc>
        <w:tc>
          <w:tcPr>
            <w:tcW w:w="1626"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18 826,2   </w:t>
            </w:r>
          </w:p>
        </w:tc>
        <w:tc>
          <w:tcPr>
            <w:tcW w:w="1580"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17 196,0   </w:t>
            </w:r>
          </w:p>
        </w:tc>
        <w:tc>
          <w:tcPr>
            <w:tcW w:w="1539"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16 985,7   </w:t>
            </w:r>
          </w:p>
        </w:tc>
        <w:tc>
          <w:tcPr>
            <w:tcW w:w="1275" w:type="dxa"/>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53 007,9   </w:t>
            </w:r>
          </w:p>
        </w:tc>
      </w:tr>
      <w:tr w:rsidR="00315EF0" w:rsidRPr="007460DC" w:rsidTr="00347FC1">
        <w:trPr>
          <w:gridBefore w:val="1"/>
          <w:gridAfter w:val="1"/>
          <w:wBefore w:w="284" w:type="dxa"/>
          <w:wAfter w:w="28" w:type="dxa"/>
          <w:trHeight w:val="315"/>
        </w:trPr>
        <w:tc>
          <w:tcPr>
            <w:tcW w:w="2268" w:type="dxa"/>
            <w:gridSpan w:val="2"/>
            <w:vMerge/>
          </w:tcPr>
          <w:p w:rsidR="00315EF0" w:rsidRPr="007460DC" w:rsidRDefault="00315EF0" w:rsidP="00347FC1">
            <w:pPr>
              <w:spacing w:after="0" w:line="240" w:lineRule="auto"/>
              <w:rPr>
                <w:rFonts w:ascii="Times New Roman" w:hAnsi="Times New Roman"/>
                <w:sz w:val="28"/>
                <w:szCs w:val="28"/>
              </w:rPr>
            </w:pPr>
          </w:p>
        </w:tc>
        <w:tc>
          <w:tcPr>
            <w:tcW w:w="2629" w:type="dxa"/>
            <w:gridSpan w:val="3"/>
            <w:vMerge/>
          </w:tcPr>
          <w:p w:rsidR="00315EF0" w:rsidRPr="007460DC" w:rsidRDefault="00315EF0" w:rsidP="00347FC1">
            <w:pPr>
              <w:spacing w:after="0" w:line="240" w:lineRule="auto"/>
              <w:rPr>
                <w:rFonts w:ascii="Times New Roman" w:hAnsi="Times New Roman"/>
                <w:sz w:val="28"/>
                <w:szCs w:val="28"/>
              </w:rPr>
            </w:pPr>
          </w:p>
        </w:tc>
        <w:tc>
          <w:tcPr>
            <w:tcW w:w="3400" w:type="dxa"/>
            <w:gridSpan w:val="5"/>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юридические лица</w:t>
            </w:r>
          </w:p>
        </w:tc>
        <w:tc>
          <w:tcPr>
            <w:tcW w:w="1626" w:type="dxa"/>
            <w:gridSpan w:val="2"/>
            <w:vAlign w:val="bottom"/>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    </w:t>
            </w:r>
          </w:p>
        </w:tc>
        <w:tc>
          <w:tcPr>
            <w:tcW w:w="1580" w:type="dxa"/>
            <w:gridSpan w:val="2"/>
            <w:vAlign w:val="bottom"/>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    </w:t>
            </w:r>
          </w:p>
        </w:tc>
        <w:tc>
          <w:tcPr>
            <w:tcW w:w="1539" w:type="dxa"/>
            <w:gridSpan w:val="2"/>
            <w:vAlign w:val="bottom"/>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    </w:t>
            </w:r>
          </w:p>
        </w:tc>
        <w:tc>
          <w:tcPr>
            <w:tcW w:w="1275" w:type="dxa"/>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    </w:t>
            </w:r>
          </w:p>
        </w:tc>
      </w:tr>
      <w:tr w:rsidR="00315EF0" w:rsidRPr="007460DC" w:rsidTr="00347FC1">
        <w:trPr>
          <w:gridBefore w:val="1"/>
          <w:gridAfter w:val="1"/>
          <w:wBefore w:w="284" w:type="dxa"/>
          <w:wAfter w:w="28" w:type="dxa"/>
          <w:trHeight w:val="315"/>
        </w:trPr>
        <w:tc>
          <w:tcPr>
            <w:tcW w:w="2268" w:type="dxa"/>
            <w:gridSpan w:val="2"/>
            <w:vMerge w:val="restart"/>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Отдельное мероприятие</w:t>
            </w:r>
          </w:p>
        </w:tc>
        <w:tc>
          <w:tcPr>
            <w:tcW w:w="2629" w:type="dxa"/>
            <w:gridSpan w:val="3"/>
            <w:vMerge w:val="restart"/>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«Мероприятия, направленные на обеспечение безопасного участия детей в дорожном движении»</w:t>
            </w:r>
          </w:p>
        </w:tc>
        <w:tc>
          <w:tcPr>
            <w:tcW w:w="3400" w:type="dxa"/>
            <w:gridSpan w:val="5"/>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Всего</w:t>
            </w:r>
          </w:p>
        </w:tc>
        <w:tc>
          <w:tcPr>
            <w:tcW w:w="1626"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547 186,2   </w:t>
            </w:r>
          </w:p>
        </w:tc>
        <w:tc>
          <w:tcPr>
            <w:tcW w:w="1580"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499 192,5   </w:t>
            </w:r>
          </w:p>
        </w:tc>
        <w:tc>
          <w:tcPr>
            <w:tcW w:w="1539"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499 192,5   </w:t>
            </w:r>
          </w:p>
        </w:tc>
        <w:tc>
          <w:tcPr>
            <w:tcW w:w="1275" w:type="dxa"/>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1 545 571,2   </w:t>
            </w:r>
          </w:p>
        </w:tc>
      </w:tr>
      <w:tr w:rsidR="00315EF0" w:rsidRPr="007460DC" w:rsidTr="00347FC1">
        <w:trPr>
          <w:gridBefore w:val="1"/>
          <w:gridAfter w:val="1"/>
          <w:wBefore w:w="284" w:type="dxa"/>
          <w:wAfter w:w="28" w:type="dxa"/>
          <w:trHeight w:val="315"/>
        </w:trPr>
        <w:tc>
          <w:tcPr>
            <w:tcW w:w="2268" w:type="dxa"/>
            <w:gridSpan w:val="2"/>
            <w:vMerge/>
          </w:tcPr>
          <w:p w:rsidR="00315EF0" w:rsidRPr="007460DC" w:rsidRDefault="00315EF0" w:rsidP="00347FC1">
            <w:pPr>
              <w:spacing w:after="0" w:line="240" w:lineRule="auto"/>
              <w:rPr>
                <w:rFonts w:ascii="Times New Roman" w:hAnsi="Times New Roman"/>
                <w:sz w:val="28"/>
                <w:szCs w:val="28"/>
              </w:rPr>
            </w:pPr>
          </w:p>
        </w:tc>
        <w:tc>
          <w:tcPr>
            <w:tcW w:w="2629" w:type="dxa"/>
            <w:gridSpan w:val="3"/>
            <w:vMerge/>
          </w:tcPr>
          <w:p w:rsidR="00315EF0" w:rsidRPr="007460DC" w:rsidRDefault="00315EF0" w:rsidP="00347FC1">
            <w:pPr>
              <w:spacing w:after="0" w:line="240" w:lineRule="auto"/>
              <w:rPr>
                <w:rFonts w:ascii="Times New Roman" w:hAnsi="Times New Roman"/>
                <w:sz w:val="28"/>
                <w:szCs w:val="28"/>
              </w:rPr>
            </w:pPr>
          </w:p>
        </w:tc>
        <w:tc>
          <w:tcPr>
            <w:tcW w:w="3400" w:type="dxa"/>
            <w:gridSpan w:val="5"/>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в том числе:</w:t>
            </w:r>
          </w:p>
        </w:tc>
        <w:tc>
          <w:tcPr>
            <w:tcW w:w="1626"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w:t>
            </w:r>
          </w:p>
        </w:tc>
        <w:tc>
          <w:tcPr>
            <w:tcW w:w="1580"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w:t>
            </w:r>
          </w:p>
        </w:tc>
        <w:tc>
          <w:tcPr>
            <w:tcW w:w="1539"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w:t>
            </w:r>
          </w:p>
        </w:tc>
        <w:tc>
          <w:tcPr>
            <w:tcW w:w="1275" w:type="dxa"/>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w:t>
            </w:r>
          </w:p>
        </w:tc>
      </w:tr>
      <w:tr w:rsidR="00315EF0" w:rsidRPr="007460DC" w:rsidTr="00347FC1">
        <w:trPr>
          <w:gridBefore w:val="1"/>
          <w:gridAfter w:val="1"/>
          <w:wBefore w:w="284" w:type="dxa"/>
          <w:wAfter w:w="28" w:type="dxa"/>
          <w:trHeight w:val="315"/>
        </w:trPr>
        <w:tc>
          <w:tcPr>
            <w:tcW w:w="2268" w:type="dxa"/>
            <w:gridSpan w:val="2"/>
            <w:vMerge/>
          </w:tcPr>
          <w:p w:rsidR="00315EF0" w:rsidRPr="007460DC" w:rsidRDefault="00315EF0" w:rsidP="00347FC1">
            <w:pPr>
              <w:spacing w:after="0" w:line="240" w:lineRule="auto"/>
              <w:rPr>
                <w:rFonts w:ascii="Times New Roman" w:hAnsi="Times New Roman"/>
                <w:sz w:val="28"/>
                <w:szCs w:val="28"/>
              </w:rPr>
            </w:pPr>
          </w:p>
        </w:tc>
        <w:tc>
          <w:tcPr>
            <w:tcW w:w="2629" w:type="dxa"/>
            <w:gridSpan w:val="3"/>
            <w:vMerge/>
          </w:tcPr>
          <w:p w:rsidR="00315EF0" w:rsidRPr="007460DC" w:rsidRDefault="00315EF0" w:rsidP="00347FC1">
            <w:pPr>
              <w:spacing w:after="0" w:line="240" w:lineRule="auto"/>
              <w:rPr>
                <w:rFonts w:ascii="Times New Roman" w:hAnsi="Times New Roman"/>
                <w:sz w:val="28"/>
                <w:szCs w:val="28"/>
              </w:rPr>
            </w:pPr>
          </w:p>
        </w:tc>
        <w:tc>
          <w:tcPr>
            <w:tcW w:w="3400" w:type="dxa"/>
            <w:gridSpan w:val="5"/>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 xml:space="preserve">федеральный бюджет </w:t>
            </w:r>
          </w:p>
        </w:tc>
        <w:tc>
          <w:tcPr>
            <w:tcW w:w="1626"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    </w:t>
            </w:r>
          </w:p>
        </w:tc>
        <w:tc>
          <w:tcPr>
            <w:tcW w:w="1580"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    </w:t>
            </w:r>
          </w:p>
        </w:tc>
        <w:tc>
          <w:tcPr>
            <w:tcW w:w="1539"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    </w:t>
            </w:r>
          </w:p>
        </w:tc>
        <w:tc>
          <w:tcPr>
            <w:tcW w:w="1275" w:type="dxa"/>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    </w:t>
            </w:r>
          </w:p>
        </w:tc>
      </w:tr>
      <w:tr w:rsidR="00315EF0" w:rsidRPr="007460DC" w:rsidTr="00347FC1">
        <w:trPr>
          <w:gridBefore w:val="1"/>
          <w:gridAfter w:val="1"/>
          <w:wBefore w:w="284" w:type="dxa"/>
          <w:wAfter w:w="28" w:type="dxa"/>
          <w:trHeight w:val="315"/>
        </w:trPr>
        <w:tc>
          <w:tcPr>
            <w:tcW w:w="2268" w:type="dxa"/>
            <w:gridSpan w:val="2"/>
            <w:vMerge/>
          </w:tcPr>
          <w:p w:rsidR="00315EF0" w:rsidRPr="007460DC" w:rsidRDefault="00315EF0" w:rsidP="00347FC1">
            <w:pPr>
              <w:spacing w:after="0" w:line="240" w:lineRule="auto"/>
              <w:rPr>
                <w:rFonts w:ascii="Times New Roman" w:hAnsi="Times New Roman"/>
                <w:sz w:val="28"/>
                <w:szCs w:val="28"/>
              </w:rPr>
            </w:pPr>
          </w:p>
        </w:tc>
        <w:tc>
          <w:tcPr>
            <w:tcW w:w="2629" w:type="dxa"/>
            <w:gridSpan w:val="3"/>
            <w:vMerge/>
          </w:tcPr>
          <w:p w:rsidR="00315EF0" w:rsidRPr="007460DC" w:rsidRDefault="00315EF0" w:rsidP="00347FC1">
            <w:pPr>
              <w:spacing w:after="0" w:line="240" w:lineRule="auto"/>
              <w:rPr>
                <w:rFonts w:ascii="Times New Roman" w:hAnsi="Times New Roman"/>
                <w:sz w:val="28"/>
                <w:szCs w:val="28"/>
              </w:rPr>
            </w:pPr>
          </w:p>
        </w:tc>
        <w:tc>
          <w:tcPr>
            <w:tcW w:w="3400" w:type="dxa"/>
            <w:gridSpan w:val="5"/>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краевой бюджет</w:t>
            </w:r>
          </w:p>
        </w:tc>
        <w:tc>
          <w:tcPr>
            <w:tcW w:w="1626"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374 486,9   </w:t>
            </w:r>
          </w:p>
        </w:tc>
        <w:tc>
          <w:tcPr>
            <w:tcW w:w="1580"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345 535,9   </w:t>
            </w:r>
          </w:p>
        </w:tc>
        <w:tc>
          <w:tcPr>
            <w:tcW w:w="1539"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345 535,9   </w:t>
            </w:r>
          </w:p>
        </w:tc>
        <w:tc>
          <w:tcPr>
            <w:tcW w:w="1275" w:type="dxa"/>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1 065 558,7   </w:t>
            </w:r>
          </w:p>
        </w:tc>
      </w:tr>
      <w:tr w:rsidR="00315EF0" w:rsidRPr="007460DC" w:rsidTr="00347FC1">
        <w:trPr>
          <w:gridBefore w:val="1"/>
          <w:gridAfter w:val="1"/>
          <w:wBefore w:w="284" w:type="dxa"/>
          <w:wAfter w:w="28" w:type="dxa"/>
          <w:trHeight w:val="315"/>
        </w:trPr>
        <w:tc>
          <w:tcPr>
            <w:tcW w:w="2268" w:type="dxa"/>
            <w:gridSpan w:val="2"/>
            <w:vMerge/>
          </w:tcPr>
          <w:p w:rsidR="00315EF0" w:rsidRPr="007460DC" w:rsidRDefault="00315EF0" w:rsidP="00347FC1">
            <w:pPr>
              <w:spacing w:after="0" w:line="240" w:lineRule="auto"/>
              <w:rPr>
                <w:rFonts w:ascii="Times New Roman" w:hAnsi="Times New Roman"/>
                <w:sz w:val="28"/>
                <w:szCs w:val="28"/>
              </w:rPr>
            </w:pPr>
          </w:p>
        </w:tc>
        <w:tc>
          <w:tcPr>
            <w:tcW w:w="2629" w:type="dxa"/>
            <w:gridSpan w:val="3"/>
            <w:vMerge/>
          </w:tcPr>
          <w:p w:rsidR="00315EF0" w:rsidRPr="007460DC" w:rsidRDefault="00315EF0" w:rsidP="00347FC1">
            <w:pPr>
              <w:spacing w:after="0" w:line="240" w:lineRule="auto"/>
              <w:rPr>
                <w:rFonts w:ascii="Times New Roman" w:hAnsi="Times New Roman"/>
                <w:sz w:val="28"/>
                <w:szCs w:val="28"/>
              </w:rPr>
            </w:pPr>
          </w:p>
        </w:tc>
        <w:tc>
          <w:tcPr>
            <w:tcW w:w="3400" w:type="dxa"/>
            <w:gridSpan w:val="5"/>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 xml:space="preserve">бюджет </w:t>
            </w:r>
            <w:proofErr w:type="spellStart"/>
            <w:r w:rsidRPr="007460DC">
              <w:rPr>
                <w:rFonts w:ascii="Times New Roman" w:hAnsi="Times New Roman"/>
                <w:sz w:val="28"/>
                <w:szCs w:val="28"/>
              </w:rPr>
              <w:t>Абанского</w:t>
            </w:r>
            <w:proofErr w:type="spellEnd"/>
            <w:r w:rsidRPr="007460DC">
              <w:rPr>
                <w:rFonts w:ascii="Times New Roman" w:hAnsi="Times New Roman"/>
                <w:sz w:val="28"/>
                <w:szCs w:val="28"/>
              </w:rPr>
              <w:t xml:space="preserve"> района</w:t>
            </w:r>
          </w:p>
        </w:tc>
        <w:tc>
          <w:tcPr>
            <w:tcW w:w="1626"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w:t>
            </w:r>
            <w:r w:rsidRPr="007460DC">
              <w:rPr>
                <w:rFonts w:ascii="Times New Roman" w:hAnsi="Times New Roman"/>
                <w:sz w:val="28"/>
                <w:szCs w:val="28"/>
              </w:rPr>
              <w:lastRenderedPageBreak/>
              <w:t xml:space="preserve">172 699,3   </w:t>
            </w:r>
          </w:p>
        </w:tc>
        <w:tc>
          <w:tcPr>
            <w:tcW w:w="1580"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lastRenderedPageBreak/>
              <w:t xml:space="preserve">         153 </w:t>
            </w:r>
            <w:r w:rsidRPr="007460DC">
              <w:rPr>
                <w:rFonts w:ascii="Times New Roman" w:hAnsi="Times New Roman"/>
                <w:sz w:val="28"/>
                <w:szCs w:val="28"/>
              </w:rPr>
              <w:lastRenderedPageBreak/>
              <w:t xml:space="preserve">656,6   </w:t>
            </w:r>
          </w:p>
        </w:tc>
        <w:tc>
          <w:tcPr>
            <w:tcW w:w="1539"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lastRenderedPageBreak/>
              <w:t xml:space="preserve">               </w:t>
            </w:r>
            <w:r w:rsidRPr="007460DC">
              <w:rPr>
                <w:rFonts w:ascii="Times New Roman" w:hAnsi="Times New Roman"/>
                <w:sz w:val="28"/>
                <w:szCs w:val="28"/>
              </w:rPr>
              <w:lastRenderedPageBreak/>
              <w:t xml:space="preserve">153 656,6   </w:t>
            </w:r>
          </w:p>
        </w:tc>
        <w:tc>
          <w:tcPr>
            <w:tcW w:w="1275" w:type="dxa"/>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lastRenderedPageBreak/>
              <w:t xml:space="preserve">                   </w:t>
            </w:r>
            <w:r w:rsidRPr="007460DC">
              <w:rPr>
                <w:rFonts w:ascii="Times New Roman" w:hAnsi="Times New Roman"/>
                <w:sz w:val="28"/>
                <w:szCs w:val="28"/>
              </w:rPr>
              <w:lastRenderedPageBreak/>
              <w:t xml:space="preserve">480 012,5   </w:t>
            </w:r>
          </w:p>
        </w:tc>
      </w:tr>
      <w:tr w:rsidR="00315EF0" w:rsidRPr="00347FC1" w:rsidTr="00347FC1">
        <w:trPr>
          <w:gridBefore w:val="1"/>
          <w:gridAfter w:val="1"/>
          <w:wBefore w:w="284" w:type="dxa"/>
          <w:wAfter w:w="28" w:type="dxa"/>
          <w:trHeight w:val="315"/>
        </w:trPr>
        <w:tc>
          <w:tcPr>
            <w:tcW w:w="2268" w:type="dxa"/>
            <w:gridSpan w:val="2"/>
            <w:vMerge/>
          </w:tcPr>
          <w:p w:rsidR="00315EF0" w:rsidRPr="007460DC" w:rsidRDefault="00315EF0" w:rsidP="00347FC1">
            <w:pPr>
              <w:spacing w:after="0" w:line="240" w:lineRule="auto"/>
              <w:rPr>
                <w:rFonts w:ascii="Times New Roman" w:hAnsi="Times New Roman"/>
                <w:sz w:val="28"/>
                <w:szCs w:val="28"/>
              </w:rPr>
            </w:pPr>
          </w:p>
        </w:tc>
        <w:tc>
          <w:tcPr>
            <w:tcW w:w="2629" w:type="dxa"/>
            <w:gridSpan w:val="3"/>
            <w:vMerge/>
          </w:tcPr>
          <w:p w:rsidR="00315EF0" w:rsidRPr="007460DC" w:rsidRDefault="00315EF0" w:rsidP="00347FC1">
            <w:pPr>
              <w:spacing w:after="0" w:line="240" w:lineRule="auto"/>
              <w:rPr>
                <w:rFonts w:ascii="Times New Roman" w:hAnsi="Times New Roman"/>
                <w:sz w:val="28"/>
                <w:szCs w:val="28"/>
              </w:rPr>
            </w:pPr>
          </w:p>
        </w:tc>
        <w:tc>
          <w:tcPr>
            <w:tcW w:w="3400" w:type="dxa"/>
            <w:gridSpan w:val="5"/>
          </w:tcPr>
          <w:p w:rsidR="00315EF0" w:rsidRPr="007460DC" w:rsidRDefault="00315EF0" w:rsidP="00347FC1">
            <w:pPr>
              <w:spacing w:after="0" w:line="240" w:lineRule="auto"/>
              <w:rPr>
                <w:rFonts w:ascii="Times New Roman" w:hAnsi="Times New Roman"/>
                <w:sz w:val="28"/>
                <w:szCs w:val="28"/>
              </w:rPr>
            </w:pPr>
            <w:r w:rsidRPr="007460DC">
              <w:rPr>
                <w:rFonts w:ascii="Times New Roman" w:hAnsi="Times New Roman"/>
                <w:sz w:val="28"/>
                <w:szCs w:val="28"/>
              </w:rPr>
              <w:t>юридические лица</w:t>
            </w:r>
          </w:p>
        </w:tc>
        <w:tc>
          <w:tcPr>
            <w:tcW w:w="1626"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    </w:t>
            </w:r>
          </w:p>
        </w:tc>
        <w:tc>
          <w:tcPr>
            <w:tcW w:w="1580"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    </w:t>
            </w:r>
          </w:p>
        </w:tc>
        <w:tc>
          <w:tcPr>
            <w:tcW w:w="1539" w:type="dxa"/>
            <w:gridSpan w:val="2"/>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    </w:t>
            </w:r>
          </w:p>
        </w:tc>
        <w:tc>
          <w:tcPr>
            <w:tcW w:w="1275" w:type="dxa"/>
            <w:vAlign w:val="center"/>
          </w:tcPr>
          <w:p w:rsidR="00315EF0" w:rsidRPr="007460DC" w:rsidRDefault="00315EF0" w:rsidP="00347FC1">
            <w:pPr>
              <w:spacing w:after="0"/>
              <w:jc w:val="right"/>
              <w:rPr>
                <w:rFonts w:ascii="Times New Roman" w:hAnsi="Times New Roman"/>
                <w:sz w:val="28"/>
                <w:szCs w:val="28"/>
              </w:rPr>
            </w:pPr>
            <w:r w:rsidRPr="007460DC">
              <w:rPr>
                <w:rFonts w:ascii="Times New Roman" w:hAnsi="Times New Roman"/>
                <w:sz w:val="28"/>
                <w:szCs w:val="28"/>
              </w:rPr>
              <w:t xml:space="preserve">                                  -    </w:t>
            </w:r>
          </w:p>
        </w:tc>
        <w:bookmarkStart w:id="2" w:name="_GoBack"/>
        <w:bookmarkEnd w:id="2"/>
      </w:tr>
    </w:tbl>
    <w:p w:rsidR="006B22C9" w:rsidRPr="00A0157C" w:rsidRDefault="006B22C9" w:rsidP="009230EA">
      <w:pPr>
        <w:pStyle w:val="2"/>
        <w:rPr>
          <w:rFonts w:ascii="Times New Roman" w:hAnsi="Times New Roman"/>
        </w:rPr>
        <w:sectPr w:rsidR="006B22C9" w:rsidRPr="00A0157C" w:rsidSect="00F5078E">
          <w:pgSz w:w="16838" w:h="11906" w:orient="landscape"/>
          <w:pgMar w:top="1134" w:right="567" w:bottom="1134" w:left="1985" w:header="709" w:footer="709" w:gutter="0"/>
          <w:pgBorders w:offsetFrom="page">
            <w:top w:val="single" w:sz="4" w:space="24" w:color="FFFFFF"/>
            <w:left w:val="single" w:sz="4" w:space="24" w:color="FFFFFF"/>
            <w:bottom w:val="single" w:sz="4" w:space="24" w:color="FFFFFF"/>
          </w:pgBorders>
          <w:cols w:space="708"/>
          <w:titlePg/>
          <w:docGrid w:linePitch="360"/>
        </w:sectPr>
      </w:pPr>
    </w:p>
    <w:p w:rsidR="006B22C9" w:rsidRPr="00A0157C" w:rsidRDefault="006B22C9" w:rsidP="00975EC3">
      <w:pPr>
        <w:spacing w:after="0" w:line="240" w:lineRule="auto"/>
        <w:jc w:val="both"/>
        <w:rPr>
          <w:rFonts w:ascii="Times New Roman" w:hAnsi="Times New Roman"/>
          <w:bCs/>
          <w:sz w:val="28"/>
          <w:szCs w:val="28"/>
        </w:rPr>
      </w:pPr>
    </w:p>
    <w:p w:rsidR="006B22C9" w:rsidRPr="00A0157C" w:rsidRDefault="006B22C9" w:rsidP="00F5078E">
      <w:pPr>
        <w:tabs>
          <w:tab w:val="left" w:pos="6840"/>
        </w:tabs>
        <w:rPr>
          <w:rFonts w:ascii="Times New Roman" w:hAnsi="Times New Roman"/>
          <w:sz w:val="28"/>
          <w:szCs w:val="28"/>
        </w:rPr>
      </w:pPr>
      <w:r w:rsidRPr="00A0157C">
        <w:rPr>
          <w:rFonts w:ascii="Times New Roman" w:hAnsi="Times New Roman"/>
          <w:sz w:val="28"/>
          <w:szCs w:val="28"/>
        </w:rPr>
        <w:tab/>
      </w:r>
    </w:p>
    <w:sectPr w:rsidR="006B22C9" w:rsidRPr="00A0157C" w:rsidSect="00BB3DF9">
      <w:pgSz w:w="11906" w:h="16838"/>
      <w:pgMar w:top="1134" w:right="567" w:bottom="1134" w:left="1985" w:header="283" w:footer="283" w:gutter="0"/>
      <w:pgBorders w:offsetFrom="page">
        <w:top w:val="single" w:sz="4" w:space="24" w:color="FFFFFF"/>
        <w:left w:val="single" w:sz="4" w:space="24" w:color="FFFFFF"/>
        <w:bottom w:val="single" w:sz="4" w:space="24" w:color="FFFFFF"/>
      </w:pgBorders>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481C" w:rsidRDefault="008C481C" w:rsidP="00FD4946">
      <w:pPr>
        <w:spacing w:after="0" w:line="240" w:lineRule="auto"/>
      </w:pPr>
      <w:r>
        <w:separator/>
      </w:r>
    </w:p>
  </w:endnote>
  <w:endnote w:type="continuationSeparator" w:id="0">
    <w:p w:rsidR="008C481C" w:rsidRDefault="008C481C" w:rsidP="00FD494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7FC1" w:rsidRDefault="006A3ADF" w:rsidP="00D3409B">
    <w:pPr>
      <w:pStyle w:val="a8"/>
      <w:framePr w:wrap="around" w:vAnchor="text" w:hAnchor="margin" w:xAlign="right" w:y="1"/>
      <w:rPr>
        <w:rStyle w:val="aa"/>
      </w:rPr>
    </w:pPr>
    <w:r>
      <w:rPr>
        <w:rStyle w:val="aa"/>
      </w:rPr>
      <w:fldChar w:fldCharType="begin"/>
    </w:r>
    <w:r w:rsidR="00347FC1">
      <w:rPr>
        <w:rStyle w:val="aa"/>
      </w:rPr>
      <w:instrText xml:space="preserve">PAGE  </w:instrText>
    </w:r>
    <w:r>
      <w:rPr>
        <w:rStyle w:val="aa"/>
      </w:rPr>
      <w:fldChar w:fldCharType="end"/>
    </w:r>
  </w:p>
  <w:p w:rsidR="00347FC1" w:rsidRDefault="00347FC1" w:rsidP="00D3409B">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7FC1" w:rsidRPr="00DA0800" w:rsidRDefault="00347FC1" w:rsidP="00DA0800">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481C" w:rsidRDefault="008C481C" w:rsidP="00FD4946">
      <w:pPr>
        <w:spacing w:after="0" w:line="240" w:lineRule="auto"/>
      </w:pPr>
      <w:r>
        <w:separator/>
      </w:r>
    </w:p>
  </w:footnote>
  <w:footnote w:type="continuationSeparator" w:id="0">
    <w:p w:rsidR="008C481C" w:rsidRDefault="008C481C" w:rsidP="00FD494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7FC1" w:rsidRPr="005E5A15" w:rsidRDefault="006A3ADF" w:rsidP="00BB3DF9">
    <w:pPr>
      <w:pStyle w:val="a6"/>
      <w:jc w:val="center"/>
      <w:rPr>
        <w:rFonts w:ascii="Times New Roman" w:hAnsi="Times New Roman"/>
        <w:sz w:val="28"/>
        <w:szCs w:val="28"/>
      </w:rPr>
    </w:pPr>
    <w:r w:rsidRPr="005E5A15">
      <w:rPr>
        <w:rFonts w:ascii="Times New Roman" w:hAnsi="Times New Roman"/>
        <w:sz w:val="28"/>
        <w:szCs w:val="28"/>
      </w:rPr>
      <w:fldChar w:fldCharType="begin"/>
    </w:r>
    <w:r w:rsidR="00347FC1" w:rsidRPr="005E5A15">
      <w:rPr>
        <w:rFonts w:ascii="Times New Roman" w:hAnsi="Times New Roman"/>
        <w:sz w:val="28"/>
        <w:szCs w:val="28"/>
      </w:rPr>
      <w:instrText>PAGE   \* MERGEFORMAT</w:instrText>
    </w:r>
    <w:r w:rsidRPr="005E5A15">
      <w:rPr>
        <w:rFonts w:ascii="Times New Roman" w:hAnsi="Times New Roman"/>
        <w:sz w:val="28"/>
        <w:szCs w:val="28"/>
      </w:rPr>
      <w:fldChar w:fldCharType="separate"/>
    </w:r>
    <w:r w:rsidR="00B56122">
      <w:rPr>
        <w:rFonts w:ascii="Times New Roman" w:hAnsi="Times New Roman"/>
        <w:noProof/>
        <w:sz w:val="28"/>
        <w:szCs w:val="28"/>
      </w:rPr>
      <w:t>4</w:t>
    </w:r>
    <w:r w:rsidRPr="005E5A15">
      <w:rPr>
        <w:rFonts w:ascii="Times New Roman" w:hAnsi="Times New Roman"/>
        <w:sz w:val="28"/>
        <w:szCs w:val="28"/>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7FC1" w:rsidRDefault="006A3ADF" w:rsidP="00D3409B">
    <w:pPr>
      <w:pStyle w:val="a6"/>
      <w:framePr w:wrap="around" w:vAnchor="text" w:hAnchor="margin" w:xAlign="center" w:y="1"/>
      <w:rPr>
        <w:rStyle w:val="aa"/>
      </w:rPr>
    </w:pPr>
    <w:r>
      <w:rPr>
        <w:rStyle w:val="aa"/>
      </w:rPr>
      <w:fldChar w:fldCharType="begin"/>
    </w:r>
    <w:r w:rsidR="00347FC1">
      <w:rPr>
        <w:rStyle w:val="aa"/>
      </w:rPr>
      <w:instrText xml:space="preserve">PAGE  </w:instrText>
    </w:r>
    <w:r>
      <w:rPr>
        <w:rStyle w:val="aa"/>
      </w:rPr>
      <w:fldChar w:fldCharType="end"/>
    </w:r>
  </w:p>
  <w:p w:rsidR="00347FC1" w:rsidRDefault="00347FC1">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7FC1" w:rsidRPr="005E5A15" w:rsidRDefault="006A3ADF" w:rsidP="00DA0800">
    <w:pPr>
      <w:pStyle w:val="a6"/>
      <w:jc w:val="center"/>
      <w:rPr>
        <w:rFonts w:ascii="Times New Roman" w:hAnsi="Times New Roman"/>
        <w:sz w:val="28"/>
        <w:szCs w:val="28"/>
      </w:rPr>
    </w:pPr>
    <w:r w:rsidRPr="005E5A15">
      <w:rPr>
        <w:rFonts w:ascii="Times New Roman" w:hAnsi="Times New Roman"/>
        <w:sz w:val="28"/>
        <w:szCs w:val="28"/>
      </w:rPr>
      <w:fldChar w:fldCharType="begin"/>
    </w:r>
    <w:r w:rsidR="00347FC1" w:rsidRPr="005E5A15">
      <w:rPr>
        <w:rFonts w:ascii="Times New Roman" w:hAnsi="Times New Roman"/>
        <w:sz w:val="28"/>
        <w:szCs w:val="28"/>
      </w:rPr>
      <w:instrText>PAGE   \* MERGEFORMAT</w:instrText>
    </w:r>
    <w:r w:rsidRPr="005E5A15">
      <w:rPr>
        <w:rFonts w:ascii="Times New Roman" w:hAnsi="Times New Roman"/>
        <w:sz w:val="28"/>
        <w:szCs w:val="28"/>
      </w:rPr>
      <w:fldChar w:fldCharType="separate"/>
    </w:r>
    <w:r w:rsidR="00EC3CB3">
      <w:rPr>
        <w:rFonts w:ascii="Times New Roman" w:hAnsi="Times New Roman"/>
        <w:noProof/>
        <w:sz w:val="28"/>
        <w:szCs w:val="28"/>
      </w:rPr>
      <w:t>1</w:t>
    </w:r>
    <w:r w:rsidRPr="005E5A15">
      <w:rPr>
        <w:rFonts w:ascii="Times New Roman" w:hAnsi="Times New Roman"/>
        <w:noProof/>
        <w:sz w:val="28"/>
        <w:szCs w:val="28"/>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7FC1" w:rsidRPr="005E5A15" w:rsidRDefault="006A3ADF" w:rsidP="00567D80">
    <w:pPr>
      <w:pStyle w:val="a6"/>
      <w:jc w:val="center"/>
      <w:rPr>
        <w:rFonts w:ascii="Times New Roman" w:hAnsi="Times New Roman"/>
        <w:sz w:val="28"/>
        <w:szCs w:val="28"/>
      </w:rPr>
    </w:pPr>
    <w:r w:rsidRPr="005E5A15">
      <w:rPr>
        <w:rFonts w:ascii="Times New Roman" w:hAnsi="Times New Roman"/>
        <w:sz w:val="28"/>
        <w:szCs w:val="28"/>
      </w:rPr>
      <w:fldChar w:fldCharType="begin"/>
    </w:r>
    <w:r w:rsidR="00347FC1" w:rsidRPr="005E5A15">
      <w:rPr>
        <w:rFonts w:ascii="Times New Roman" w:hAnsi="Times New Roman"/>
        <w:sz w:val="28"/>
        <w:szCs w:val="28"/>
      </w:rPr>
      <w:instrText xml:space="preserve"> PAGE   \* MERGEFORMAT </w:instrText>
    </w:r>
    <w:r w:rsidRPr="005E5A15">
      <w:rPr>
        <w:rFonts w:ascii="Times New Roman" w:hAnsi="Times New Roman"/>
        <w:sz w:val="28"/>
        <w:szCs w:val="28"/>
      </w:rPr>
      <w:fldChar w:fldCharType="separate"/>
    </w:r>
    <w:r w:rsidR="00EC3CB3">
      <w:rPr>
        <w:rFonts w:ascii="Times New Roman" w:hAnsi="Times New Roman"/>
        <w:noProof/>
        <w:sz w:val="28"/>
        <w:szCs w:val="28"/>
      </w:rPr>
      <w:t>81</w:t>
    </w:r>
    <w:r w:rsidRPr="005E5A15">
      <w:rPr>
        <w:rFonts w:ascii="Times New Roman" w:hAnsi="Times New Roman"/>
        <w:noProof/>
        <w:sz w:val="28"/>
        <w:szCs w:val="28"/>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42325D"/>
    <w:multiLevelType w:val="hybridMultilevel"/>
    <w:tmpl w:val="74E29064"/>
    <w:lvl w:ilvl="0" w:tplc="0419000F">
      <w:start w:val="6"/>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CA11006"/>
    <w:multiLevelType w:val="hybridMultilevel"/>
    <w:tmpl w:val="5606BC2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D3A7D53"/>
    <w:multiLevelType w:val="multilevel"/>
    <w:tmpl w:val="E0187E0E"/>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ascii="TimesNewRomanPSMT" w:hAnsi="TimesNewRomanPSMT" w:cs="Times New Roman" w:hint="default"/>
        <w:color w:val="000000"/>
      </w:rPr>
    </w:lvl>
    <w:lvl w:ilvl="2">
      <w:start w:val="1"/>
      <w:numFmt w:val="decimal"/>
      <w:isLgl/>
      <w:lvlText w:val="%1.%2.%3."/>
      <w:lvlJc w:val="left"/>
      <w:pPr>
        <w:ind w:left="1080" w:hanging="720"/>
      </w:pPr>
      <w:rPr>
        <w:rFonts w:ascii="TimesNewRomanPSMT" w:hAnsi="TimesNewRomanPSMT" w:cs="Times New Roman" w:hint="default"/>
        <w:color w:val="000000"/>
      </w:rPr>
    </w:lvl>
    <w:lvl w:ilvl="3">
      <w:start w:val="1"/>
      <w:numFmt w:val="decimal"/>
      <w:isLgl/>
      <w:lvlText w:val="%1.%2.%3.%4."/>
      <w:lvlJc w:val="left"/>
      <w:pPr>
        <w:ind w:left="1440" w:hanging="1080"/>
      </w:pPr>
      <w:rPr>
        <w:rFonts w:ascii="TimesNewRomanPSMT" w:hAnsi="TimesNewRomanPSMT" w:cs="Times New Roman" w:hint="default"/>
        <w:color w:val="000000"/>
      </w:rPr>
    </w:lvl>
    <w:lvl w:ilvl="4">
      <w:start w:val="1"/>
      <w:numFmt w:val="decimal"/>
      <w:isLgl/>
      <w:lvlText w:val="%1.%2.%3.%4.%5."/>
      <w:lvlJc w:val="left"/>
      <w:pPr>
        <w:ind w:left="1440" w:hanging="1080"/>
      </w:pPr>
      <w:rPr>
        <w:rFonts w:ascii="TimesNewRomanPSMT" w:hAnsi="TimesNewRomanPSMT" w:cs="Times New Roman" w:hint="default"/>
        <w:color w:val="000000"/>
      </w:rPr>
    </w:lvl>
    <w:lvl w:ilvl="5">
      <w:start w:val="1"/>
      <w:numFmt w:val="decimal"/>
      <w:isLgl/>
      <w:lvlText w:val="%1.%2.%3.%4.%5.%6."/>
      <w:lvlJc w:val="left"/>
      <w:pPr>
        <w:ind w:left="1800" w:hanging="1440"/>
      </w:pPr>
      <w:rPr>
        <w:rFonts w:ascii="TimesNewRomanPSMT" w:hAnsi="TimesNewRomanPSMT" w:cs="Times New Roman" w:hint="default"/>
        <w:color w:val="000000"/>
      </w:rPr>
    </w:lvl>
    <w:lvl w:ilvl="6">
      <w:start w:val="1"/>
      <w:numFmt w:val="decimal"/>
      <w:isLgl/>
      <w:lvlText w:val="%1.%2.%3.%4.%5.%6.%7."/>
      <w:lvlJc w:val="left"/>
      <w:pPr>
        <w:ind w:left="2160" w:hanging="1800"/>
      </w:pPr>
      <w:rPr>
        <w:rFonts w:ascii="TimesNewRomanPSMT" w:hAnsi="TimesNewRomanPSMT" w:cs="Times New Roman" w:hint="default"/>
        <w:color w:val="000000"/>
      </w:rPr>
    </w:lvl>
    <w:lvl w:ilvl="7">
      <w:start w:val="1"/>
      <w:numFmt w:val="decimal"/>
      <w:isLgl/>
      <w:lvlText w:val="%1.%2.%3.%4.%5.%6.%7.%8."/>
      <w:lvlJc w:val="left"/>
      <w:pPr>
        <w:ind w:left="2160" w:hanging="1800"/>
      </w:pPr>
      <w:rPr>
        <w:rFonts w:ascii="TimesNewRomanPSMT" w:hAnsi="TimesNewRomanPSMT" w:cs="Times New Roman" w:hint="default"/>
        <w:color w:val="000000"/>
      </w:rPr>
    </w:lvl>
    <w:lvl w:ilvl="8">
      <w:start w:val="1"/>
      <w:numFmt w:val="decimal"/>
      <w:isLgl/>
      <w:lvlText w:val="%1.%2.%3.%4.%5.%6.%7.%8.%9."/>
      <w:lvlJc w:val="left"/>
      <w:pPr>
        <w:ind w:left="2520" w:hanging="2160"/>
      </w:pPr>
      <w:rPr>
        <w:rFonts w:ascii="TimesNewRomanPSMT" w:hAnsi="TimesNewRomanPSMT" w:cs="Times New Roman" w:hint="default"/>
        <w:color w:val="000000"/>
      </w:rPr>
    </w:lvl>
  </w:abstractNum>
  <w:abstractNum w:abstractNumId="3">
    <w:nsid w:val="23AC2FFD"/>
    <w:multiLevelType w:val="hybridMultilevel"/>
    <w:tmpl w:val="213C63E8"/>
    <w:lvl w:ilvl="0" w:tplc="56241D02">
      <w:start w:val="2020"/>
      <w:numFmt w:val="decimal"/>
      <w:lvlText w:val="%1"/>
      <w:lvlJc w:val="left"/>
      <w:pPr>
        <w:ind w:left="960" w:hanging="60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4911A3C"/>
    <w:multiLevelType w:val="hybridMultilevel"/>
    <w:tmpl w:val="43625AA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5432EE3"/>
    <w:multiLevelType w:val="hybridMultilevel"/>
    <w:tmpl w:val="EC66CE2E"/>
    <w:lvl w:ilvl="0" w:tplc="49B4E6D4">
      <w:start w:val="1"/>
      <w:numFmt w:val="decimal"/>
      <w:lvlText w:val="%1."/>
      <w:lvlJc w:val="left"/>
      <w:pPr>
        <w:ind w:left="1069" w:hanging="360"/>
      </w:pPr>
      <w:rPr>
        <w:rFonts w:cs="Times New Roman" w:hint="default"/>
        <w:color w:val="00000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2AC03950"/>
    <w:multiLevelType w:val="hybridMultilevel"/>
    <w:tmpl w:val="F6BC3326"/>
    <w:lvl w:ilvl="0" w:tplc="FACC116C">
      <w:start w:val="1"/>
      <w:numFmt w:val="decimal"/>
      <w:lvlText w:val="%1."/>
      <w:lvlJc w:val="left"/>
      <w:pPr>
        <w:ind w:left="1785" w:hanging="705"/>
      </w:pPr>
      <w:rPr>
        <w:rFonts w:ascii="Times New Roman" w:eastAsia="Times New Roman" w:hAnsi="Times New Roman"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7">
    <w:nsid w:val="35E67843"/>
    <w:multiLevelType w:val="hybridMultilevel"/>
    <w:tmpl w:val="DCAC6BEE"/>
    <w:lvl w:ilvl="0" w:tplc="0F64D96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B4C02FD"/>
    <w:multiLevelType w:val="hybridMultilevel"/>
    <w:tmpl w:val="C8063480"/>
    <w:lvl w:ilvl="0" w:tplc="BF82803A">
      <w:start w:val="8"/>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9">
    <w:nsid w:val="40C505D6"/>
    <w:multiLevelType w:val="hybridMultilevel"/>
    <w:tmpl w:val="33DA7DA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432A6C43"/>
    <w:multiLevelType w:val="hybridMultilevel"/>
    <w:tmpl w:val="9C922E5C"/>
    <w:lvl w:ilvl="0" w:tplc="FACC116C">
      <w:start w:val="1"/>
      <w:numFmt w:val="decimal"/>
      <w:lvlText w:val="%1."/>
      <w:lvlJc w:val="left"/>
      <w:pPr>
        <w:ind w:left="1425" w:hanging="705"/>
      </w:pPr>
      <w:rPr>
        <w:rFonts w:ascii="Times New Roman" w:eastAsia="Times New Roman" w:hAnsi="Times New Roman"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1">
    <w:nsid w:val="492D0684"/>
    <w:multiLevelType w:val="hybridMultilevel"/>
    <w:tmpl w:val="BDFCF0A6"/>
    <w:lvl w:ilvl="0" w:tplc="D9620E4C">
      <w:start w:val="1"/>
      <w:numFmt w:val="decimal"/>
      <w:lvlText w:val="%1."/>
      <w:lvlJc w:val="left"/>
      <w:pPr>
        <w:ind w:left="1065" w:hanging="70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4AAF5E99"/>
    <w:multiLevelType w:val="hybridMultilevel"/>
    <w:tmpl w:val="6D7224A8"/>
    <w:lvl w:ilvl="0" w:tplc="33E43A50">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3">
    <w:nsid w:val="4C051E29"/>
    <w:multiLevelType w:val="hybridMultilevel"/>
    <w:tmpl w:val="31B4442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4D893ED6"/>
    <w:multiLevelType w:val="hybridMultilevel"/>
    <w:tmpl w:val="0A7C8A8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350693F"/>
    <w:multiLevelType w:val="hybridMultilevel"/>
    <w:tmpl w:val="8A2E9BAC"/>
    <w:lvl w:ilvl="0" w:tplc="0419000F">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6">
    <w:nsid w:val="56A24CAC"/>
    <w:multiLevelType w:val="hybridMultilevel"/>
    <w:tmpl w:val="334C4BE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612F0AED"/>
    <w:multiLevelType w:val="hybridMultilevel"/>
    <w:tmpl w:val="B2A84F0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6E90662A"/>
    <w:multiLevelType w:val="hybridMultilevel"/>
    <w:tmpl w:val="64C41BD8"/>
    <w:lvl w:ilvl="0" w:tplc="D9620E4C">
      <w:start w:val="1"/>
      <w:numFmt w:val="decimal"/>
      <w:lvlText w:val="%1."/>
      <w:lvlJc w:val="left"/>
      <w:pPr>
        <w:ind w:left="1425" w:hanging="705"/>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9">
    <w:nsid w:val="73554A73"/>
    <w:multiLevelType w:val="hybridMultilevel"/>
    <w:tmpl w:val="BD96B2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7412283A"/>
    <w:multiLevelType w:val="hybridMultilevel"/>
    <w:tmpl w:val="D92297D0"/>
    <w:lvl w:ilvl="0" w:tplc="1396C3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7D7E205F"/>
    <w:multiLevelType w:val="hybridMultilevel"/>
    <w:tmpl w:val="22988F0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 w:numId="3">
    <w:abstractNumId w:val="20"/>
  </w:num>
  <w:num w:numId="4">
    <w:abstractNumId w:val="12"/>
  </w:num>
  <w:num w:numId="5">
    <w:abstractNumId w:val="16"/>
  </w:num>
  <w:num w:numId="6">
    <w:abstractNumId w:val="2"/>
  </w:num>
  <w:num w:numId="7">
    <w:abstractNumId w:val="14"/>
  </w:num>
  <w:num w:numId="8">
    <w:abstractNumId w:val="15"/>
  </w:num>
  <w:num w:numId="9">
    <w:abstractNumId w:val="4"/>
  </w:num>
  <w:num w:numId="10">
    <w:abstractNumId w:val="9"/>
  </w:num>
  <w:num w:numId="11">
    <w:abstractNumId w:val="11"/>
  </w:num>
  <w:num w:numId="12">
    <w:abstractNumId w:val="18"/>
  </w:num>
  <w:num w:numId="13">
    <w:abstractNumId w:val="10"/>
  </w:num>
  <w:num w:numId="14">
    <w:abstractNumId w:val="13"/>
  </w:num>
  <w:num w:numId="15">
    <w:abstractNumId w:val="6"/>
  </w:num>
  <w:num w:numId="16">
    <w:abstractNumId w:val="17"/>
  </w:num>
  <w:num w:numId="17">
    <w:abstractNumId w:val="3"/>
  </w:num>
  <w:num w:numId="18">
    <w:abstractNumId w:val="19"/>
  </w:num>
  <w:num w:numId="19">
    <w:abstractNumId w:val="21"/>
  </w:num>
  <w:num w:numId="20">
    <w:abstractNumId w:val="5"/>
  </w:num>
  <w:num w:numId="21">
    <w:abstractNumId w:val="8"/>
  </w:num>
  <w:num w:numId="2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4426A9"/>
    <w:rsid w:val="00007F65"/>
    <w:rsid w:val="00013E3A"/>
    <w:rsid w:val="00014F87"/>
    <w:rsid w:val="00025295"/>
    <w:rsid w:val="000330B2"/>
    <w:rsid w:val="000339FF"/>
    <w:rsid w:val="00047CF4"/>
    <w:rsid w:val="00053420"/>
    <w:rsid w:val="00063EE9"/>
    <w:rsid w:val="0009016F"/>
    <w:rsid w:val="00095BD9"/>
    <w:rsid w:val="00096E75"/>
    <w:rsid w:val="000A03F7"/>
    <w:rsid w:val="000B1B29"/>
    <w:rsid w:val="000B5FD8"/>
    <w:rsid w:val="000B6152"/>
    <w:rsid w:val="000B7369"/>
    <w:rsid w:val="000C037D"/>
    <w:rsid w:val="000C6A25"/>
    <w:rsid w:val="000D0ACD"/>
    <w:rsid w:val="000E2C9D"/>
    <w:rsid w:val="000F03B0"/>
    <w:rsid w:val="000F4BF8"/>
    <w:rsid w:val="000F6DF4"/>
    <w:rsid w:val="00110AEC"/>
    <w:rsid w:val="00111153"/>
    <w:rsid w:val="001157C3"/>
    <w:rsid w:val="00123054"/>
    <w:rsid w:val="001244B8"/>
    <w:rsid w:val="001320FB"/>
    <w:rsid w:val="0013539D"/>
    <w:rsid w:val="0013550D"/>
    <w:rsid w:val="0014042C"/>
    <w:rsid w:val="00146408"/>
    <w:rsid w:val="00147ADB"/>
    <w:rsid w:val="001508E9"/>
    <w:rsid w:val="00150B56"/>
    <w:rsid w:val="00150EDA"/>
    <w:rsid w:val="001550AB"/>
    <w:rsid w:val="0015575C"/>
    <w:rsid w:val="001579A3"/>
    <w:rsid w:val="00164475"/>
    <w:rsid w:val="001770E3"/>
    <w:rsid w:val="00180761"/>
    <w:rsid w:val="00182224"/>
    <w:rsid w:val="00184196"/>
    <w:rsid w:val="00186CEA"/>
    <w:rsid w:val="00192FC3"/>
    <w:rsid w:val="00193671"/>
    <w:rsid w:val="00196A2E"/>
    <w:rsid w:val="001A1E0B"/>
    <w:rsid w:val="001A5C4C"/>
    <w:rsid w:val="001A7E96"/>
    <w:rsid w:val="001C2A95"/>
    <w:rsid w:val="001C7CE5"/>
    <w:rsid w:val="001D0646"/>
    <w:rsid w:val="001D4F6E"/>
    <w:rsid w:val="001D7826"/>
    <w:rsid w:val="001E2AA5"/>
    <w:rsid w:val="001E4F3E"/>
    <w:rsid w:val="001E5D42"/>
    <w:rsid w:val="001E735E"/>
    <w:rsid w:val="001F0906"/>
    <w:rsid w:val="001F1B6E"/>
    <w:rsid w:val="00200570"/>
    <w:rsid w:val="0020079F"/>
    <w:rsid w:val="00200FEA"/>
    <w:rsid w:val="0020261B"/>
    <w:rsid w:val="00207A20"/>
    <w:rsid w:val="00214471"/>
    <w:rsid w:val="002176F5"/>
    <w:rsid w:val="00217BF6"/>
    <w:rsid w:val="00231DB7"/>
    <w:rsid w:val="00232629"/>
    <w:rsid w:val="00241EFD"/>
    <w:rsid w:val="0025004A"/>
    <w:rsid w:val="002508AA"/>
    <w:rsid w:val="00253536"/>
    <w:rsid w:val="00256117"/>
    <w:rsid w:val="00257188"/>
    <w:rsid w:val="0026021E"/>
    <w:rsid w:val="0026172E"/>
    <w:rsid w:val="002654B3"/>
    <w:rsid w:val="00272487"/>
    <w:rsid w:val="002728E7"/>
    <w:rsid w:val="00275DC7"/>
    <w:rsid w:val="0027636E"/>
    <w:rsid w:val="00276F3A"/>
    <w:rsid w:val="00277C42"/>
    <w:rsid w:val="00281765"/>
    <w:rsid w:val="0029005D"/>
    <w:rsid w:val="00291500"/>
    <w:rsid w:val="00292D83"/>
    <w:rsid w:val="002949B0"/>
    <w:rsid w:val="002A1951"/>
    <w:rsid w:val="002A58FA"/>
    <w:rsid w:val="002B47DE"/>
    <w:rsid w:val="002B7264"/>
    <w:rsid w:val="002C4525"/>
    <w:rsid w:val="002D75D9"/>
    <w:rsid w:val="002E67CA"/>
    <w:rsid w:val="002F59A1"/>
    <w:rsid w:val="002F6B75"/>
    <w:rsid w:val="002F6BB5"/>
    <w:rsid w:val="003013CC"/>
    <w:rsid w:val="00303560"/>
    <w:rsid w:val="00304870"/>
    <w:rsid w:val="003105AE"/>
    <w:rsid w:val="00313004"/>
    <w:rsid w:val="00315EF0"/>
    <w:rsid w:val="00317850"/>
    <w:rsid w:val="00326380"/>
    <w:rsid w:val="00333E65"/>
    <w:rsid w:val="003358F8"/>
    <w:rsid w:val="00336A6D"/>
    <w:rsid w:val="00343512"/>
    <w:rsid w:val="00344039"/>
    <w:rsid w:val="003441CB"/>
    <w:rsid w:val="003450B7"/>
    <w:rsid w:val="00347FC1"/>
    <w:rsid w:val="00355EC6"/>
    <w:rsid w:val="003560BD"/>
    <w:rsid w:val="00366938"/>
    <w:rsid w:val="003719D5"/>
    <w:rsid w:val="00375FBA"/>
    <w:rsid w:val="00385165"/>
    <w:rsid w:val="00390322"/>
    <w:rsid w:val="003926C1"/>
    <w:rsid w:val="003927A4"/>
    <w:rsid w:val="00394A7D"/>
    <w:rsid w:val="003A1C2E"/>
    <w:rsid w:val="003A6328"/>
    <w:rsid w:val="003A6CF5"/>
    <w:rsid w:val="003C3A2D"/>
    <w:rsid w:val="003E076F"/>
    <w:rsid w:val="003E6121"/>
    <w:rsid w:val="003E67F6"/>
    <w:rsid w:val="003F54EB"/>
    <w:rsid w:val="003F6EA8"/>
    <w:rsid w:val="00404789"/>
    <w:rsid w:val="00412064"/>
    <w:rsid w:val="00424E18"/>
    <w:rsid w:val="00425019"/>
    <w:rsid w:val="004272DB"/>
    <w:rsid w:val="0043199E"/>
    <w:rsid w:val="00431CA7"/>
    <w:rsid w:val="004348E6"/>
    <w:rsid w:val="00436476"/>
    <w:rsid w:val="0044092E"/>
    <w:rsid w:val="004426A9"/>
    <w:rsid w:val="004463D4"/>
    <w:rsid w:val="004463D6"/>
    <w:rsid w:val="00453952"/>
    <w:rsid w:val="00463ED1"/>
    <w:rsid w:val="0046482D"/>
    <w:rsid w:val="00473983"/>
    <w:rsid w:val="00473DF2"/>
    <w:rsid w:val="004755E2"/>
    <w:rsid w:val="0047565E"/>
    <w:rsid w:val="004758A2"/>
    <w:rsid w:val="00476E9C"/>
    <w:rsid w:val="00480F6A"/>
    <w:rsid w:val="00482A11"/>
    <w:rsid w:val="0048691C"/>
    <w:rsid w:val="004930EA"/>
    <w:rsid w:val="0049706E"/>
    <w:rsid w:val="004971B7"/>
    <w:rsid w:val="004A2552"/>
    <w:rsid w:val="004A42CC"/>
    <w:rsid w:val="004A68BC"/>
    <w:rsid w:val="004B5804"/>
    <w:rsid w:val="004C5BA2"/>
    <w:rsid w:val="004D00B6"/>
    <w:rsid w:val="004D1C45"/>
    <w:rsid w:val="004D3D2B"/>
    <w:rsid w:val="004D69CD"/>
    <w:rsid w:val="004F0802"/>
    <w:rsid w:val="004F4A2A"/>
    <w:rsid w:val="004F5E34"/>
    <w:rsid w:val="0050038F"/>
    <w:rsid w:val="005006AF"/>
    <w:rsid w:val="0050236F"/>
    <w:rsid w:val="005056DF"/>
    <w:rsid w:val="00512020"/>
    <w:rsid w:val="005200E9"/>
    <w:rsid w:val="0052135A"/>
    <w:rsid w:val="005237F4"/>
    <w:rsid w:val="00527237"/>
    <w:rsid w:val="00530CB7"/>
    <w:rsid w:val="0053288F"/>
    <w:rsid w:val="0054114E"/>
    <w:rsid w:val="0054123F"/>
    <w:rsid w:val="005423FB"/>
    <w:rsid w:val="005449DB"/>
    <w:rsid w:val="00545303"/>
    <w:rsid w:val="00550026"/>
    <w:rsid w:val="0055003D"/>
    <w:rsid w:val="0055217B"/>
    <w:rsid w:val="005524F9"/>
    <w:rsid w:val="0055313D"/>
    <w:rsid w:val="005540FE"/>
    <w:rsid w:val="00554DD2"/>
    <w:rsid w:val="00567D80"/>
    <w:rsid w:val="00570EB5"/>
    <w:rsid w:val="00571BA2"/>
    <w:rsid w:val="00574050"/>
    <w:rsid w:val="005748BA"/>
    <w:rsid w:val="00574C81"/>
    <w:rsid w:val="00581C87"/>
    <w:rsid w:val="005A269A"/>
    <w:rsid w:val="005A44B7"/>
    <w:rsid w:val="005A6588"/>
    <w:rsid w:val="005B2207"/>
    <w:rsid w:val="005B25BB"/>
    <w:rsid w:val="005B28E1"/>
    <w:rsid w:val="005C1473"/>
    <w:rsid w:val="005D53C9"/>
    <w:rsid w:val="005D55BE"/>
    <w:rsid w:val="005E372F"/>
    <w:rsid w:val="005E5A15"/>
    <w:rsid w:val="005E69F6"/>
    <w:rsid w:val="005F426C"/>
    <w:rsid w:val="005F57C3"/>
    <w:rsid w:val="005F7861"/>
    <w:rsid w:val="00600597"/>
    <w:rsid w:val="00601E06"/>
    <w:rsid w:val="006023BB"/>
    <w:rsid w:val="00611385"/>
    <w:rsid w:val="006213CE"/>
    <w:rsid w:val="006302F4"/>
    <w:rsid w:val="00635CC6"/>
    <w:rsid w:val="00640F45"/>
    <w:rsid w:val="00643124"/>
    <w:rsid w:val="00644558"/>
    <w:rsid w:val="006447D1"/>
    <w:rsid w:val="006465A8"/>
    <w:rsid w:val="006521C5"/>
    <w:rsid w:val="00660E28"/>
    <w:rsid w:val="006644CC"/>
    <w:rsid w:val="00664D04"/>
    <w:rsid w:val="006671D1"/>
    <w:rsid w:val="006706C7"/>
    <w:rsid w:val="00672771"/>
    <w:rsid w:val="00672C17"/>
    <w:rsid w:val="006766DD"/>
    <w:rsid w:val="00692D46"/>
    <w:rsid w:val="006972D7"/>
    <w:rsid w:val="006A04CE"/>
    <w:rsid w:val="006A3ADF"/>
    <w:rsid w:val="006B0FB0"/>
    <w:rsid w:val="006B1E78"/>
    <w:rsid w:val="006B22C9"/>
    <w:rsid w:val="006B3923"/>
    <w:rsid w:val="006B41B6"/>
    <w:rsid w:val="006C1A97"/>
    <w:rsid w:val="006C1EDB"/>
    <w:rsid w:val="006D212C"/>
    <w:rsid w:val="006D7580"/>
    <w:rsid w:val="006D7EE0"/>
    <w:rsid w:val="006F0B65"/>
    <w:rsid w:val="006F3118"/>
    <w:rsid w:val="00702401"/>
    <w:rsid w:val="007064C8"/>
    <w:rsid w:val="00710CDF"/>
    <w:rsid w:val="00713F53"/>
    <w:rsid w:val="00715764"/>
    <w:rsid w:val="00715E6D"/>
    <w:rsid w:val="00727475"/>
    <w:rsid w:val="007460DC"/>
    <w:rsid w:val="007521BB"/>
    <w:rsid w:val="007528C9"/>
    <w:rsid w:val="00756016"/>
    <w:rsid w:val="007560E2"/>
    <w:rsid w:val="00757120"/>
    <w:rsid w:val="00757425"/>
    <w:rsid w:val="007609AE"/>
    <w:rsid w:val="00761745"/>
    <w:rsid w:val="007624C0"/>
    <w:rsid w:val="007658F0"/>
    <w:rsid w:val="007675B6"/>
    <w:rsid w:val="00771687"/>
    <w:rsid w:val="007734D3"/>
    <w:rsid w:val="0079025B"/>
    <w:rsid w:val="007903BE"/>
    <w:rsid w:val="007959F7"/>
    <w:rsid w:val="00797B37"/>
    <w:rsid w:val="007A0141"/>
    <w:rsid w:val="007A1AF2"/>
    <w:rsid w:val="007A3915"/>
    <w:rsid w:val="007A7A33"/>
    <w:rsid w:val="007B0359"/>
    <w:rsid w:val="007B08A6"/>
    <w:rsid w:val="007B414E"/>
    <w:rsid w:val="007D1DA2"/>
    <w:rsid w:val="007D6E09"/>
    <w:rsid w:val="007E3532"/>
    <w:rsid w:val="007E6285"/>
    <w:rsid w:val="007E69DA"/>
    <w:rsid w:val="007F4E7E"/>
    <w:rsid w:val="008177CD"/>
    <w:rsid w:val="008202EE"/>
    <w:rsid w:val="008239D9"/>
    <w:rsid w:val="00825B0C"/>
    <w:rsid w:val="00831369"/>
    <w:rsid w:val="00831828"/>
    <w:rsid w:val="00832281"/>
    <w:rsid w:val="00832644"/>
    <w:rsid w:val="00836D6D"/>
    <w:rsid w:val="00837066"/>
    <w:rsid w:val="00844AC9"/>
    <w:rsid w:val="00847F30"/>
    <w:rsid w:val="00850F25"/>
    <w:rsid w:val="008521FD"/>
    <w:rsid w:val="00852935"/>
    <w:rsid w:val="00854017"/>
    <w:rsid w:val="00863356"/>
    <w:rsid w:val="00863572"/>
    <w:rsid w:val="0086765B"/>
    <w:rsid w:val="0088777E"/>
    <w:rsid w:val="008878F0"/>
    <w:rsid w:val="008879D9"/>
    <w:rsid w:val="00891680"/>
    <w:rsid w:val="00895587"/>
    <w:rsid w:val="00895CAD"/>
    <w:rsid w:val="008A2901"/>
    <w:rsid w:val="008B04C1"/>
    <w:rsid w:val="008B6423"/>
    <w:rsid w:val="008C1A76"/>
    <w:rsid w:val="008C44E5"/>
    <w:rsid w:val="008C45C8"/>
    <w:rsid w:val="008C481C"/>
    <w:rsid w:val="008D099C"/>
    <w:rsid w:val="008D4601"/>
    <w:rsid w:val="008D4A14"/>
    <w:rsid w:val="008D5BFC"/>
    <w:rsid w:val="008D6BB3"/>
    <w:rsid w:val="008E405B"/>
    <w:rsid w:val="008E5599"/>
    <w:rsid w:val="008F0D5A"/>
    <w:rsid w:val="008F775D"/>
    <w:rsid w:val="00904F7C"/>
    <w:rsid w:val="00906BD2"/>
    <w:rsid w:val="00915CB3"/>
    <w:rsid w:val="0091742B"/>
    <w:rsid w:val="009230EA"/>
    <w:rsid w:val="00927EDC"/>
    <w:rsid w:val="0093164A"/>
    <w:rsid w:val="00932903"/>
    <w:rsid w:val="009345E4"/>
    <w:rsid w:val="00951337"/>
    <w:rsid w:val="00951724"/>
    <w:rsid w:val="00952276"/>
    <w:rsid w:val="009543EB"/>
    <w:rsid w:val="00954D21"/>
    <w:rsid w:val="00955948"/>
    <w:rsid w:val="00965E47"/>
    <w:rsid w:val="00967791"/>
    <w:rsid w:val="009733F4"/>
    <w:rsid w:val="00974039"/>
    <w:rsid w:val="009742A2"/>
    <w:rsid w:val="00974DAA"/>
    <w:rsid w:val="00975EC3"/>
    <w:rsid w:val="00976F9A"/>
    <w:rsid w:val="00982790"/>
    <w:rsid w:val="00983E8E"/>
    <w:rsid w:val="009841FF"/>
    <w:rsid w:val="00991773"/>
    <w:rsid w:val="009919C1"/>
    <w:rsid w:val="00994150"/>
    <w:rsid w:val="00994997"/>
    <w:rsid w:val="00995C9D"/>
    <w:rsid w:val="00996C9F"/>
    <w:rsid w:val="009971E7"/>
    <w:rsid w:val="009B2067"/>
    <w:rsid w:val="009B48C3"/>
    <w:rsid w:val="009C2D22"/>
    <w:rsid w:val="009C2DC8"/>
    <w:rsid w:val="009D1E0D"/>
    <w:rsid w:val="009D3C04"/>
    <w:rsid w:val="009E06FF"/>
    <w:rsid w:val="009E3CBF"/>
    <w:rsid w:val="009E757B"/>
    <w:rsid w:val="009F478B"/>
    <w:rsid w:val="009F5A68"/>
    <w:rsid w:val="00A0157C"/>
    <w:rsid w:val="00A021F8"/>
    <w:rsid w:val="00A108C5"/>
    <w:rsid w:val="00A120D0"/>
    <w:rsid w:val="00A123AD"/>
    <w:rsid w:val="00A15201"/>
    <w:rsid w:val="00A2337B"/>
    <w:rsid w:val="00A237FA"/>
    <w:rsid w:val="00A3266C"/>
    <w:rsid w:val="00A37ADA"/>
    <w:rsid w:val="00A41FC4"/>
    <w:rsid w:val="00A427E2"/>
    <w:rsid w:val="00A53F02"/>
    <w:rsid w:val="00A553A1"/>
    <w:rsid w:val="00A56B4C"/>
    <w:rsid w:val="00A6723B"/>
    <w:rsid w:val="00A75531"/>
    <w:rsid w:val="00A77921"/>
    <w:rsid w:val="00A87F1A"/>
    <w:rsid w:val="00A9001E"/>
    <w:rsid w:val="00A92AD8"/>
    <w:rsid w:val="00A9660D"/>
    <w:rsid w:val="00A96B81"/>
    <w:rsid w:val="00A97A89"/>
    <w:rsid w:val="00AA297A"/>
    <w:rsid w:val="00AA3497"/>
    <w:rsid w:val="00AA7118"/>
    <w:rsid w:val="00AB0DF2"/>
    <w:rsid w:val="00AB1739"/>
    <w:rsid w:val="00AB375B"/>
    <w:rsid w:val="00AB4706"/>
    <w:rsid w:val="00AC6D1F"/>
    <w:rsid w:val="00AD2FAF"/>
    <w:rsid w:val="00AE4C21"/>
    <w:rsid w:val="00AE681D"/>
    <w:rsid w:val="00AF4009"/>
    <w:rsid w:val="00B0779C"/>
    <w:rsid w:val="00B114EB"/>
    <w:rsid w:val="00B13BF3"/>
    <w:rsid w:val="00B1466B"/>
    <w:rsid w:val="00B157F2"/>
    <w:rsid w:val="00B21C61"/>
    <w:rsid w:val="00B23D05"/>
    <w:rsid w:val="00B25004"/>
    <w:rsid w:val="00B263D6"/>
    <w:rsid w:val="00B41E6E"/>
    <w:rsid w:val="00B4242D"/>
    <w:rsid w:val="00B4450F"/>
    <w:rsid w:val="00B45A8E"/>
    <w:rsid w:val="00B52246"/>
    <w:rsid w:val="00B55A42"/>
    <w:rsid w:val="00B56122"/>
    <w:rsid w:val="00B75C37"/>
    <w:rsid w:val="00B838F5"/>
    <w:rsid w:val="00B842E6"/>
    <w:rsid w:val="00B853BF"/>
    <w:rsid w:val="00B86615"/>
    <w:rsid w:val="00B86884"/>
    <w:rsid w:val="00B919EB"/>
    <w:rsid w:val="00B947F9"/>
    <w:rsid w:val="00BA2473"/>
    <w:rsid w:val="00BA2EBD"/>
    <w:rsid w:val="00BB0F35"/>
    <w:rsid w:val="00BB3709"/>
    <w:rsid w:val="00BB3DF9"/>
    <w:rsid w:val="00BC4D0F"/>
    <w:rsid w:val="00BC786C"/>
    <w:rsid w:val="00BD062B"/>
    <w:rsid w:val="00BD0EA6"/>
    <w:rsid w:val="00BD29C7"/>
    <w:rsid w:val="00BD4785"/>
    <w:rsid w:val="00BD4D52"/>
    <w:rsid w:val="00BD5964"/>
    <w:rsid w:val="00BD6292"/>
    <w:rsid w:val="00BD6347"/>
    <w:rsid w:val="00BE67E5"/>
    <w:rsid w:val="00BF06D5"/>
    <w:rsid w:val="00BF28E2"/>
    <w:rsid w:val="00BF2E24"/>
    <w:rsid w:val="00BF50A6"/>
    <w:rsid w:val="00BF5C4F"/>
    <w:rsid w:val="00C064D1"/>
    <w:rsid w:val="00C134D7"/>
    <w:rsid w:val="00C1395C"/>
    <w:rsid w:val="00C26985"/>
    <w:rsid w:val="00C37A61"/>
    <w:rsid w:val="00C37E9D"/>
    <w:rsid w:val="00C37FB5"/>
    <w:rsid w:val="00C4399B"/>
    <w:rsid w:val="00C47E43"/>
    <w:rsid w:val="00C517BF"/>
    <w:rsid w:val="00C5277A"/>
    <w:rsid w:val="00C54C90"/>
    <w:rsid w:val="00C578A2"/>
    <w:rsid w:val="00C60A93"/>
    <w:rsid w:val="00C62252"/>
    <w:rsid w:val="00C65C96"/>
    <w:rsid w:val="00C70E02"/>
    <w:rsid w:val="00C74442"/>
    <w:rsid w:val="00C74BBE"/>
    <w:rsid w:val="00C756D9"/>
    <w:rsid w:val="00C771E8"/>
    <w:rsid w:val="00C771ED"/>
    <w:rsid w:val="00C81410"/>
    <w:rsid w:val="00C81DD7"/>
    <w:rsid w:val="00C90B97"/>
    <w:rsid w:val="00C91873"/>
    <w:rsid w:val="00C919EB"/>
    <w:rsid w:val="00CA00B2"/>
    <w:rsid w:val="00CA16A3"/>
    <w:rsid w:val="00CA1B84"/>
    <w:rsid w:val="00CB4917"/>
    <w:rsid w:val="00CB4A4B"/>
    <w:rsid w:val="00CB5F38"/>
    <w:rsid w:val="00CC23FE"/>
    <w:rsid w:val="00CD2130"/>
    <w:rsid w:val="00CD3187"/>
    <w:rsid w:val="00CF083F"/>
    <w:rsid w:val="00CF568E"/>
    <w:rsid w:val="00D00535"/>
    <w:rsid w:val="00D00D1C"/>
    <w:rsid w:val="00D0527D"/>
    <w:rsid w:val="00D077C1"/>
    <w:rsid w:val="00D077CF"/>
    <w:rsid w:val="00D13EDC"/>
    <w:rsid w:val="00D30578"/>
    <w:rsid w:val="00D31235"/>
    <w:rsid w:val="00D31D4E"/>
    <w:rsid w:val="00D31F87"/>
    <w:rsid w:val="00D32A3E"/>
    <w:rsid w:val="00D3409B"/>
    <w:rsid w:val="00D366AE"/>
    <w:rsid w:val="00D4340E"/>
    <w:rsid w:val="00D500A3"/>
    <w:rsid w:val="00D5746E"/>
    <w:rsid w:val="00D577CD"/>
    <w:rsid w:val="00D6741F"/>
    <w:rsid w:val="00D731C9"/>
    <w:rsid w:val="00D7734B"/>
    <w:rsid w:val="00D80706"/>
    <w:rsid w:val="00D80ADE"/>
    <w:rsid w:val="00D86BEC"/>
    <w:rsid w:val="00D94B34"/>
    <w:rsid w:val="00DA0800"/>
    <w:rsid w:val="00DA0E2E"/>
    <w:rsid w:val="00DA3724"/>
    <w:rsid w:val="00DA613E"/>
    <w:rsid w:val="00DA7280"/>
    <w:rsid w:val="00DA7F2E"/>
    <w:rsid w:val="00DB11DF"/>
    <w:rsid w:val="00DB2C09"/>
    <w:rsid w:val="00DC05B5"/>
    <w:rsid w:val="00DC09BC"/>
    <w:rsid w:val="00DC4090"/>
    <w:rsid w:val="00DC5443"/>
    <w:rsid w:val="00DD2844"/>
    <w:rsid w:val="00DD58FC"/>
    <w:rsid w:val="00DD740C"/>
    <w:rsid w:val="00DE27E8"/>
    <w:rsid w:val="00DE49B1"/>
    <w:rsid w:val="00DF1420"/>
    <w:rsid w:val="00DF1888"/>
    <w:rsid w:val="00DF1BF5"/>
    <w:rsid w:val="00DF732A"/>
    <w:rsid w:val="00E00CA1"/>
    <w:rsid w:val="00E157AB"/>
    <w:rsid w:val="00E21A47"/>
    <w:rsid w:val="00E22A07"/>
    <w:rsid w:val="00E25F21"/>
    <w:rsid w:val="00E40B24"/>
    <w:rsid w:val="00E42BB2"/>
    <w:rsid w:val="00E464E1"/>
    <w:rsid w:val="00E5622E"/>
    <w:rsid w:val="00E62191"/>
    <w:rsid w:val="00E6735E"/>
    <w:rsid w:val="00E723CD"/>
    <w:rsid w:val="00E7613E"/>
    <w:rsid w:val="00E77AFF"/>
    <w:rsid w:val="00E818EC"/>
    <w:rsid w:val="00E92B49"/>
    <w:rsid w:val="00E95C0E"/>
    <w:rsid w:val="00EA1266"/>
    <w:rsid w:val="00EA3806"/>
    <w:rsid w:val="00EB3410"/>
    <w:rsid w:val="00EB6310"/>
    <w:rsid w:val="00EB7782"/>
    <w:rsid w:val="00EC3CB3"/>
    <w:rsid w:val="00EC40E3"/>
    <w:rsid w:val="00EC546A"/>
    <w:rsid w:val="00EC7873"/>
    <w:rsid w:val="00ED7022"/>
    <w:rsid w:val="00EE49F8"/>
    <w:rsid w:val="00EE6FEE"/>
    <w:rsid w:val="00EF1561"/>
    <w:rsid w:val="00EF54F5"/>
    <w:rsid w:val="00F0020D"/>
    <w:rsid w:val="00F00D29"/>
    <w:rsid w:val="00F01167"/>
    <w:rsid w:val="00F0206F"/>
    <w:rsid w:val="00F04796"/>
    <w:rsid w:val="00F066EE"/>
    <w:rsid w:val="00F113BF"/>
    <w:rsid w:val="00F14DCC"/>
    <w:rsid w:val="00F204AE"/>
    <w:rsid w:val="00F2072E"/>
    <w:rsid w:val="00F21996"/>
    <w:rsid w:val="00F25A60"/>
    <w:rsid w:val="00F5078E"/>
    <w:rsid w:val="00F5381C"/>
    <w:rsid w:val="00F653FC"/>
    <w:rsid w:val="00F7169E"/>
    <w:rsid w:val="00F734A7"/>
    <w:rsid w:val="00F74A98"/>
    <w:rsid w:val="00F75C66"/>
    <w:rsid w:val="00F7615F"/>
    <w:rsid w:val="00F77CBC"/>
    <w:rsid w:val="00F810A6"/>
    <w:rsid w:val="00F8214F"/>
    <w:rsid w:val="00F83EB8"/>
    <w:rsid w:val="00F90913"/>
    <w:rsid w:val="00FA0BB7"/>
    <w:rsid w:val="00FA730A"/>
    <w:rsid w:val="00FB5DF1"/>
    <w:rsid w:val="00FB7455"/>
    <w:rsid w:val="00FC4134"/>
    <w:rsid w:val="00FC5E8E"/>
    <w:rsid w:val="00FC6C02"/>
    <w:rsid w:val="00FC7586"/>
    <w:rsid w:val="00FD4946"/>
    <w:rsid w:val="00FD5551"/>
    <w:rsid w:val="00FE0898"/>
    <w:rsid w:val="00FE27B2"/>
    <w:rsid w:val="00FE2D06"/>
    <w:rsid w:val="00FE399C"/>
    <w:rsid w:val="00FF22F2"/>
    <w:rsid w:val="00FF669F"/>
  </w:rsids>
  <m:mathPr>
    <m:mathFont m:val="Cambria Math"/>
    <m:brkBin m:val="before"/>
    <m:brkBinSub m:val="--"/>
    <m:smallFrac m:val="off"/>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Balloon Text" w:locked="1" w:semiHidden="0" w:uiPriority="0" w:unhideWhenUsed="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313D"/>
    <w:pPr>
      <w:spacing w:after="200" w:line="276" w:lineRule="auto"/>
    </w:pPr>
    <w:rPr>
      <w:sz w:val="22"/>
      <w:szCs w:val="22"/>
    </w:rPr>
  </w:style>
  <w:style w:type="paragraph" w:styleId="1">
    <w:name w:val="heading 1"/>
    <w:basedOn w:val="a"/>
    <w:next w:val="a"/>
    <w:link w:val="10"/>
    <w:uiPriority w:val="99"/>
    <w:qFormat/>
    <w:rsid w:val="004426A9"/>
    <w:pPr>
      <w:keepNext/>
      <w:spacing w:after="0" w:line="240" w:lineRule="auto"/>
      <w:outlineLvl w:val="0"/>
    </w:pPr>
    <w:rPr>
      <w:rFonts w:ascii="Times New Roman" w:hAnsi="Times New Roman"/>
      <w:sz w:val="28"/>
      <w:szCs w:val="20"/>
    </w:rPr>
  </w:style>
  <w:style w:type="paragraph" w:styleId="2">
    <w:name w:val="heading 2"/>
    <w:basedOn w:val="a"/>
    <w:next w:val="a"/>
    <w:link w:val="20"/>
    <w:uiPriority w:val="99"/>
    <w:qFormat/>
    <w:locked/>
    <w:rsid w:val="009230EA"/>
    <w:pPr>
      <w:keepNext/>
      <w:spacing w:before="240" w:after="60"/>
      <w:outlineLvl w:val="1"/>
    </w:pPr>
    <w:rPr>
      <w:rFonts w:ascii="Cambria" w:hAnsi="Cambria"/>
      <w:b/>
      <w:i/>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4426A9"/>
    <w:rPr>
      <w:rFonts w:ascii="Times New Roman" w:hAnsi="Times New Roman"/>
      <w:sz w:val="28"/>
    </w:rPr>
  </w:style>
  <w:style w:type="character" w:customStyle="1" w:styleId="20">
    <w:name w:val="Заголовок 2 Знак"/>
    <w:link w:val="2"/>
    <w:uiPriority w:val="99"/>
    <w:locked/>
    <w:rsid w:val="009230EA"/>
    <w:rPr>
      <w:rFonts w:ascii="Cambria" w:hAnsi="Cambria"/>
      <w:b/>
      <w:i/>
      <w:sz w:val="28"/>
    </w:rPr>
  </w:style>
  <w:style w:type="paragraph" w:styleId="a3">
    <w:name w:val="List Paragraph"/>
    <w:basedOn w:val="a"/>
    <w:link w:val="a4"/>
    <w:uiPriority w:val="99"/>
    <w:qFormat/>
    <w:rsid w:val="004426A9"/>
    <w:pPr>
      <w:ind w:left="720"/>
      <w:contextualSpacing/>
    </w:pPr>
    <w:rPr>
      <w:sz w:val="20"/>
      <w:szCs w:val="20"/>
      <w:lang w:eastAsia="en-US"/>
    </w:rPr>
  </w:style>
  <w:style w:type="character" w:customStyle="1" w:styleId="a4">
    <w:name w:val="Абзац списка Знак"/>
    <w:link w:val="a3"/>
    <w:uiPriority w:val="99"/>
    <w:locked/>
    <w:rsid w:val="004426A9"/>
    <w:rPr>
      <w:rFonts w:ascii="Calibri" w:hAnsi="Calibri"/>
      <w:lang w:eastAsia="en-US"/>
    </w:rPr>
  </w:style>
  <w:style w:type="paragraph" w:customStyle="1" w:styleId="ConsPlusCell">
    <w:name w:val="ConsPlusCell"/>
    <w:rsid w:val="004426A9"/>
    <w:pPr>
      <w:autoSpaceDE w:val="0"/>
      <w:autoSpaceDN w:val="0"/>
      <w:adjustRightInd w:val="0"/>
    </w:pPr>
    <w:rPr>
      <w:rFonts w:ascii="Arial" w:hAnsi="Arial" w:cs="Arial"/>
      <w:sz w:val="2"/>
      <w:szCs w:val="2"/>
    </w:rPr>
  </w:style>
  <w:style w:type="paragraph" w:customStyle="1" w:styleId="ConsPlusNormal">
    <w:name w:val="ConsPlusNormal"/>
    <w:uiPriority w:val="99"/>
    <w:rsid w:val="004426A9"/>
    <w:pPr>
      <w:widowControl w:val="0"/>
      <w:autoSpaceDE w:val="0"/>
      <w:autoSpaceDN w:val="0"/>
      <w:adjustRightInd w:val="0"/>
      <w:ind w:firstLine="720"/>
    </w:pPr>
    <w:rPr>
      <w:rFonts w:ascii="Arial" w:hAnsi="Arial" w:cs="Arial"/>
    </w:rPr>
  </w:style>
  <w:style w:type="character" w:styleId="a5">
    <w:name w:val="line number"/>
    <w:uiPriority w:val="99"/>
    <w:semiHidden/>
    <w:rsid w:val="00FD4946"/>
    <w:rPr>
      <w:rFonts w:cs="Times New Roman"/>
    </w:rPr>
  </w:style>
  <w:style w:type="paragraph" w:styleId="a6">
    <w:name w:val="header"/>
    <w:basedOn w:val="a"/>
    <w:link w:val="a7"/>
    <w:uiPriority w:val="99"/>
    <w:rsid w:val="00FD4946"/>
    <w:pPr>
      <w:tabs>
        <w:tab w:val="center" w:pos="4677"/>
        <w:tab w:val="right" w:pos="9355"/>
      </w:tabs>
      <w:spacing w:after="0" w:line="240" w:lineRule="auto"/>
    </w:pPr>
    <w:rPr>
      <w:sz w:val="20"/>
      <w:szCs w:val="20"/>
    </w:rPr>
  </w:style>
  <w:style w:type="character" w:customStyle="1" w:styleId="a7">
    <w:name w:val="Верхний колонтитул Знак"/>
    <w:link w:val="a6"/>
    <w:uiPriority w:val="99"/>
    <w:locked/>
    <w:rsid w:val="00FD4946"/>
    <w:rPr>
      <w:rFonts w:cs="Times New Roman"/>
    </w:rPr>
  </w:style>
  <w:style w:type="paragraph" w:styleId="a8">
    <w:name w:val="footer"/>
    <w:basedOn w:val="a"/>
    <w:link w:val="a9"/>
    <w:uiPriority w:val="99"/>
    <w:rsid w:val="00FD4946"/>
    <w:pPr>
      <w:tabs>
        <w:tab w:val="center" w:pos="4677"/>
        <w:tab w:val="right" w:pos="9355"/>
      </w:tabs>
      <w:spacing w:after="0" w:line="240" w:lineRule="auto"/>
    </w:pPr>
    <w:rPr>
      <w:sz w:val="20"/>
      <w:szCs w:val="20"/>
    </w:rPr>
  </w:style>
  <w:style w:type="character" w:customStyle="1" w:styleId="a9">
    <w:name w:val="Нижний колонтитул Знак"/>
    <w:link w:val="a8"/>
    <w:uiPriority w:val="99"/>
    <w:locked/>
    <w:rsid w:val="00FD4946"/>
    <w:rPr>
      <w:rFonts w:cs="Times New Roman"/>
    </w:rPr>
  </w:style>
  <w:style w:type="character" w:styleId="aa">
    <w:name w:val="page number"/>
    <w:uiPriority w:val="99"/>
    <w:rsid w:val="00D3409B"/>
    <w:rPr>
      <w:rFonts w:cs="Times New Roman"/>
    </w:rPr>
  </w:style>
  <w:style w:type="paragraph" w:customStyle="1" w:styleId="ConsPlusTitle">
    <w:name w:val="ConsPlusTitle"/>
    <w:uiPriority w:val="99"/>
    <w:rsid w:val="00D3409B"/>
    <w:pPr>
      <w:widowControl w:val="0"/>
      <w:autoSpaceDE w:val="0"/>
      <w:autoSpaceDN w:val="0"/>
      <w:adjustRightInd w:val="0"/>
    </w:pPr>
    <w:rPr>
      <w:rFonts w:ascii="Times New Roman" w:hAnsi="Times New Roman"/>
      <w:b/>
      <w:bCs/>
      <w:sz w:val="24"/>
      <w:szCs w:val="24"/>
    </w:rPr>
  </w:style>
  <w:style w:type="character" w:styleId="ab">
    <w:name w:val="Hyperlink"/>
    <w:uiPriority w:val="99"/>
    <w:rsid w:val="00D3409B"/>
    <w:rPr>
      <w:rFonts w:cs="Times New Roman"/>
      <w:color w:val="0000FF"/>
      <w:u w:val="single"/>
    </w:rPr>
  </w:style>
  <w:style w:type="paragraph" w:styleId="ac">
    <w:name w:val="Normal (Web)"/>
    <w:basedOn w:val="a"/>
    <w:uiPriority w:val="99"/>
    <w:rsid w:val="00D3409B"/>
    <w:pPr>
      <w:spacing w:after="150" w:line="240" w:lineRule="auto"/>
    </w:pPr>
    <w:rPr>
      <w:rFonts w:ascii="Times New Roman" w:hAnsi="Times New Roman"/>
      <w:sz w:val="24"/>
      <w:szCs w:val="24"/>
    </w:rPr>
  </w:style>
  <w:style w:type="paragraph" w:customStyle="1" w:styleId="ConsPlusNonformat">
    <w:name w:val="ConsPlusNonformat"/>
    <w:uiPriority w:val="99"/>
    <w:rsid w:val="00D3409B"/>
    <w:pPr>
      <w:widowControl w:val="0"/>
      <w:autoSpaceDE w:val="0"/>
      <w:autoSpaceDN w:val="0"/>
      <w:adjustRightInd w:val="0"/>
    </w:pPr>
    <w:rPr>
      <w:rFonts w:ascii="Courier New" w:hAnsi="Courier New" w:cs="Courier New"/>
    </w:rPr>
  </w:style>
  <w:style w:type="character" w:customStyle="1" w:styleId="Bodytext">
    <w:name w:val="Body text_ Знак"/>
    <w:link w:val="Bodytext0"/>
    <w:uiPriority w:val="99"/>
    <w:locked/>
    <w:rsid w:val="00D3409B"/>
    <w:rPr>
      <w:sz w:val="27"/>
      <w:shd w:val="clear" w:color="auto" w:fill="FFFFFF"/>
    </w:rPr>
  </w:style>
  <w:style w:type="paragraph" w:customStyle="1" w:styleId="Bodytext0">
    <w:name w:val="Body text_"/>
    <w:basedOn w:val="a"/>
    <w:link w:val="Bodytext"/>
    <w:uiPriority w:val="99"/>
    <w:rsid w:val="00D3409B"/>
    <w:pPr>
      <w:shd w:val="clear" w:color="auto" w:fill="FFFFFF"/>
      <w:spacing w:before="360" w:after="300" w:line="240" w:lineRule="atLeast"/>
    </w:pPr>
    <w:rPr>
      <w:sz w:val="27"/>
      <w:szCs w:val="20"/>
    </w:rPr>
  </w:style>
  <w:style w:type="paragraph" w:customStyle="1" w:styleId="ad">
    <w:name w:val="обычный"/>
    <w:basedOn w:val="a"/>
    <w:uiPriority w:val="99"/>
    <w:rsid w:val="00D3409B"/>
    <w:pPr>
      <w:spacing w:after="0" w:line="240" w:lineRule="auto"/>
      <w:jc w:val="both"/>
    </w:pPr>
    <w:rPr>
      <w:rFonts w:ascii="Times New Roman" w:hAnsi="Times New Roman"/>
      <w:color w:val="000000"/>
      <w:sz w:val="20"/>
      <w:szCs w:val="20"/>
    </w:rPr>
  </w:style>
  <w:style w:type="paragraph" w:styleId="ae">
    <w:name w:val="No Spacing"/>
    <w:uiPriority w:val="99"/>
    <w:qFormat/>
    <w:rsid w:val="00D3409B"/>
    <w:rPr>
      <w:rFonts w:ascii="Times New Roman" w:hAnsi="Times New Roman"/>
      <w:sz w:val="24"/>
      <w:szCs w:val="24"/>
    </w:rPr>
  </w:style>
  <w:style w:type="paragraph" w:customStyle="1" w:styleId="p4">
    <w:name w:val="p4"/>
    <w:basedOn w:val="a"/>
    <w:uiPriority w:val="99"/>
    <w:rsid w:val="00D3409B"/>
    <w:pPr>
      <w:spacing w:before="100" w:beforeAutospacing="1" w:after="100" w:afterAutospacing="1" w:line="240" w:lineRule="auto"/>
    </w:pPr>
    <w:rPr>
      <w:rFonts w:ascii="Times New Roman" w:hAnsi="Times New Roman"/>
      <w:sz w:val="24"/>
      <w:szCs w:val="24"/>
    </w:rPr>
  </w:style>
  <w:style w:type="paragraph" w:styleId="af">
    <w:name w:val="Balloon Text"/>
    <w:basedOn w:val="a"/>
    <w:link w:val="af0"/>
    <w:uiPriority w:val="99"/>
    <w:rsid w:val="00D3409B"/>
    <w:pPr>
      <w:spacing w:after="0" w:line="240" w:lineRule="auto"/>
    </w:pPr>
    <w:rPr>
      <w:rFonts w:ascii="Tahoma" w:hAnsi="Tahoma"/>
      <w:sz w:val="16"/>
      <w:szCs w:val="20"/>
    </w:rPr>
  </w:style>
  <w:style w:type="character" w:customStyle="1" w:styleId="af0">
    <w:name w:val="Текст выноски Знак"/>
    <w:link w:val="af"/>
    <w:uiPriority w:val="99"/>
    <w:locked/>
    <w:rsid w:val="00D3409B"/>
    <w:rPr>
      <w:rFonts w:ascii="Tahoma" w:hAnsi="Tahoma"/>
      <w:sz w:val="16"/>
    </w:rPr>
  </w:style>
  <w:style w:type="table" w:styleId="af1">
    <w:name w:val="Table Grid"/>
    <w:basedOn w:val="a1"/>
    <w:uiPriority w:val="59"/>
    <w:locked/>
    <w:rsid w:val="00D3409B"/>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Title"/>
    <w:basedOn w:val="a"/>
    <w:link w:val="af3"/>
    <w:uiPriority w:val="99"/>
    <w:qFormat/>
    <w:locked/>
    <w:rsid w:val="00D3409B"/>
    <w:pPr>
      <w:spacing w:after="0" w:line="240" w:lineRule="auto"/>
      <w:jc w:val="center"/>
    </w:pPr>
    <w:rPr>
      <w:rFonts w:ascii="Times New Roman" w:hAnsi="Times New Roman"/>
      <w:sz w:val="20"/>
      <w:szCs w:val="20"/>
    </w:rPr>
  </w:style>
  <w:style w:type="character" w:customStyle="1" w:styleId="af3">
    <w:name w:val="Название Знак"/>
    <w:link w:val="af2"/>
    <w:uiPriority w:val="99"/>
    <w:locked/>
    <w:rsid w:val="00D3409B"/>
    <w:rPr>
      <w:rFonts w:ascii="Times New Roman" w:hAnsi="Times New Roman"/>
      <w:sz w:val="20"/>
    </w:rPr>
  </w:style>
  <w:style w:type="character" w:styleId="af4">
    <w:name w:val="FollowedHyperlink"/>
    <w:uiPriority w:val="99"/>
    <w:rsid w:val="00D3409B"/>
    <w:rPr>
      <w:rFonts w:cs="Times New Roman"/>
      <w:color w:val="800080"/>
      <w:u w:val="single"/>
    </w:rPr>
  </w:style>
  <w:style w:type="table" w:customStyle="1" w:styleId="11">
    <w:name w:val="Сетка таблицы1"/>
    <w:basedOn w:val="a1"/>
    <w:next w:val="af1"/>
    <w:uiPriority w:val="59"/>
    <w:rsid w:val="005A6588"/>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70">
    <w:name w:val="xl70"/>
    <w:basedOn w:val="a"/>
    <w:rsid w:val="00B21C61"/>
    <w:pPr>
      <w:spacing w:before="100" w:beforeAutospacing="1" w:after="100" w:afterAutospacing="1" w:line="240" w:lineRule="auto"/>
      <w:jc w:val="center"/>
    </w:pPr>
    <w:rPr>
      <w:rFonts w:ascii="Arial" w:hAnsi="Arial" w:cs="Arial"/>
      <w:sz w:val="24"/>
      <w:szCs w:val="24"/>
    </w:rPr>
  </w:style>
  <w:style w:type="paragraph" w:customStyle="1" w:styleId="xl71">
    <w:name w:val="xl71"/>
    <w:basedOn w:val="a"/>
    <w:rsid w:val="00B21C61"/>
    <w:pPr>
      <w:spacing w:before="100" w:beforeAutospacing="1" w:after="100" w:afterAutospacing="1" w:line="240" w:lineRule="auto"/>
    </w:pPr>
    <w:rPr>
      <w:rFonts w:ascii="Arial" w:hAnsi="Arial" w:cs="Arial"/>
      <w:sz w:val="24"/>
      <w:szCs w:val="24"/>
    </w:rPr>
  </w:style>
  <w:style w:type="paragraph" w:customStyle="1" w:styleId="xl72">
    <w:name w:val="xl72"/>
    <w:basedOn w:val="a"/>
    <w:rsid w:val="00B21C61"/>
    <w:pPr>
      <w:spacing w:before="100" w:beforeAutospacing="1" w:after="100" w:afterAutospacing="1" w:line="240" w:lineRule="auto"/>
      <w:jc w:val="center"/>
    </w:pPr>
    <w:rPr>
      <w:rFonts w:ascii="Arial" w:hAnsi="Arial" w:cs="Arial"/>
      <w:sz w:val="24"/>
      <w:szCs w:val="24"/>
    </w:rPr>
  </w:style>
  <w:style w:type="paragraph" w:customStyle="1" w:styleId="xl73">
    <w:name w:val="xl73"/>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74">
    <w:name w:val="xl74"/>
    <w:basedOn w:val="a"/>
    <w:rsid w:val="00B21C6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75">
    <w:name w:val="xl75"/>
    <w:basedOn w:val="a"/>
    <w:rsid w:val="00B21C6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76">
    <w:name w:val="xl76"/>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77">
    <w:name w:val="xl77"/>
    <w:basedOn w:val="a"/>
    <w:rsid w:val="00B21C61"/>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hAnsi="Arial" w:cs="Arial"/>
      <w:sz w:val="24"/>
      <w:szCs w:val="24"/>
    </w:rPr>
  </w:style>
  <w:style w:type="paragraph" w:customStyle="1" w:styleId="xl78">
    <w:name w:val="xl78"/>
    <w:basedOn w:val="a"/>
    <w:rsid w:val="00B21C61"/>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hAnsi="Arial" w:cs="Arial"/>
      <w:sz w:val="24"/>
      <w:szCs w:val="24"/>
    </w:rPr>
  </w:style>
  <w:style w:type="paragraph" w:customStyle="1" w:styleId="xl79">
    <w:name w:val="xl79"/>
    <w:basedOn w:val="a"/>
    <w:rsid w:val="00B21C61"/>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hAnsi="Arial" w:cs="Arial"/>
      <w:sz w:val="24"/>
      <w:szCs w:val="24"/>
    </w:rPr>
  </w:style>
  <w:style w:type="paragraph" w:customStyle="1" w:styleId="xl80">
    <w:name w:val="xl80"/>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sz w:val="24"/>
      <w:szCs w:val="24"/>
    </w:rPr>
  </w:style>
  <w:style w:type="paragraph" w:customStyle="1" w:styleId="xl81">
    <w:name w:val="xl81"/>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hAnsi="Arial" w:cs="Arial"/>
      <w:sz w:val="24"/>
      <w:szCs w:val="24"/>
    </w:rPr>
  </w:style>
  <w:style w:type="paragraph" w:customStyle="1" w:styleId="xl82">
    <w:name w:val="xl82"/>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sz w:val="24"/>
      <w:szCs w:val="24"/>
    </w:rPr>
  </w:style>
  <w:style w:type="paragraph" w:customStyle="1" w:styleId="xl83">
    <w:name w:val="xl83"/>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84">
    <w:name w:val="xl84"/>
    <w:basedOn w:val="a"/>
    <w:rsid w:val="00B21C6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85">
    <w:name w:val="xl85"/>
    <w:basedOn w:val="a"/>
    <w:rsid w:val="00B21C6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86">
    <w:name w:val="xl86"/>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sz w:val="24"/>
      <w:szCs w:val="24"/>
    </w:rPr>
  </w:style>
  <w:style w:type="paragraph" w:customStyle="1" w:styleId="xl87">
    <w:name w:val="xl87"/>
    <w:basedOn w:val="a"/>
    <w:rsid w:val="00B21C61"/>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sz w:val="24"/>
      <w:szCs w:val="24"/>
    </w:rPr>
  </w:style>
  <w:style w:type="paragraph" w:customStyle="1" w:styleId="xl88">
    <w:name w:val="xl88"/>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89">
    <w:name w:val="xl89"/>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hAnsi="Arial" w:cs="Arial"/>
      <w:sz w:val="24"/>
      <w:szCs w:val="24"/>
    </w:rPr>
  </w:style>
  <w:style w:type="paragraph" w:customStyle="1" w:styleId="xl90">
    <w:name w:val="xl90"/>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sz w:val="24"/>
      <w:szCs w:val="24"/>
    </w:rPr>
  </w:style>
  <w:style w:type="paragraph" w:customStyle="1" w:styleId="xl91">
    <w:name w:val="xl91"/>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sz w:val="24"/>
      <w:szCs w:val="24"/>
    </w:rPr>
  </w:style>
  <w:style w:type="paragraph" w:customStyle="1" w:styleId="xl92">
    <w:name w:val="xl92"/>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sz w:val="24"/>
      <w:szCs w:val="24"/>
    </w:rPr>
  </w:style>
  <w:style w:type="paragraph" w:customStyle="1" w:styleId="xl93">
    <w:name w:val="xl93"/>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hAnsi="Arial" w:cs="Arial"/>
      <w:sz w:val="24"/>
      <w:szCs w:val="24"/>
    </w:rPr>
  </w:style>
  <w:style w:type="paragraph" w:customStyle="1" w:styleId="xl94">
    <w:name w:val="xl94"/>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hAnsi="Arial" w:cs="Arial"/>
      <w:sz w:val="24"/>
      <w:szCs w:val="24"/>
    </w:rPr>
  </w:style>
  <w:style w:type="paragraph" w:customStyle="1" w:styleId="xl95">
    <w:name w:val="xl95"/>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hAnsi="Arial" w:cs="Arial"/>
      <w:sz w:val="24"/>
      <w:szCs w:val="24"/>
    </w:rPr>
  </w:style>
  <w:style w:type="paragraph" w:customStyle="1" w:styleId="xl96">
    <w:name w:val="xl96"/>
    <w:basedOn w:val="a"/>
    <w:rsid w:val="00B21C6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97">
    <w:name w:val="xl97"/>
    <w:basedOn w:val="a"/>
    <w:rsid w:val="00B21C6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98">
    <w:name w:val="xl98"/>
    <w:basedOn w:val="a"/>
    <w:rsid w:val="00B21C6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99">
    <w:name w:val="xl99"/>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100">
    <w:name w:val="xl100"/>
    <w:basedOn w:val="a"/>
    <w:rsid w:val="00B21C61"/>
    <w:pPr>
      <w:pBdr>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101">
    <w:name w:val="xl101"/>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sz w:val="24"/>
      <w:szCs w:val="24"/>
    </w:rPr>
  </w:style>
  <w:style w:type="paragraph" w:customStyle="1" w:styleId="xl102">
    <w:name w:val="xl102"/>
    <w:basedOn w:val="a"/>
    <w:rsid w:val="00B21C61"/>
    <w:pPr>
      <w:pBdr>
        <w:left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103">
    <w:name w:val="xl103"/>
    <w:basedOn w:val="a"/>
    <w:rsid w:val="00B21C61"/>
    <w:pPr>
      <w:pBdr>
        <w:left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104">
    <w:name w:val="xl104"/>
    <w:basedOn w:val="a"/>
    <w:rsid w:val="00B21C6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105">
    <w:name w:val="xl105"/>
    <w:basedOn w:val="a"/>
    <w:rsid w:val="00B21C61"/>
    <w:pPr>
      <w:pBdr>
        <w:left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106">
    <w:name w:val="xl106"/>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i/>
      <w:iCs/>
      <w:sz w:val="24"/>
      <w:szCs w:val="24"/>
    </w:rPr>
  </w:style>
  <w:style w:type="paragraph" w:customStyle="1" w:styleId="xl107">
    <w:name w:val="xl107"/>
    <w:basedOn w:val="a"/>
    <w:rsid w:val="00B21C61"/>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Arial" w:hAnsi="Arial" w:cs="Arial"/>
      <w:sz w:val="24"/>
      <w:szCs w:val="24"/>
    </w:rPr>
  </w:style>
  <w:style w:type="paragraph" w:customStyle="1" w:styleId="xl108">
    <w:name w:val="xl108"/>
    <w:basedOn w:val="a"/>
    <w:rsid w:val="00B21C61"/>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w:hAnsi="Arial" w:cs="Arial"/>
      <w:sz w:val="24"/>
      <w:szCs w:val="24"/>
    </w:rPr>
  </w:style>
  <w:style w:type="paragraph" w:customStyle="1" w:styleId="xl109">
    <w:name w:val="xl109"/>
    <w:basedOn w:val="a"/>
    <w:rsid w:val="00B21C6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hAnsi="Arial" w:cs="Arial"/>
      <w:i/>
      <w:iCs/>
      <w:sz w:val="24"/>
      <w:szCs w:val="24"/>
    </w:rPr>
  </w:style>
  <w:style w:type="paragraph" w:customStyle="1" w:styleId="xl110">
    <w:name w:val="xl110"/>
    <w:basedOn w:val="a"/>
    <w:rsid w:val="00B21C61"/>
    <w:pPr>
      <w:pBdr>
        <w:top w:val="single" w:sz="4" w:space="0" w:color="auto"/>
        <w:bottom w:val="single" w:sz="4" w:space="0" w:color="auto"/>
      </w:pBdr>
      <w:spacing w:before="100" w:beforeAutospacing="1" w:after="100" w:afterAutospacing="1" w:line="240" w:lineRule="auto"/>
      <w:textAlignment w:val="center"/>
    </w:pPr>
    <w:rPr>
      <w:rFonts w:ascii="Arial" w:hAnsi="Arial" w:cs="Arial"/>
      <w:i/>
      <w:iCs/>
      <w:sz w:val="24"/>
      <w:szCs w:val="24"/>
    </w:rPr>
  </w:style>
  <w:style w:type="paragraph" w:customStyle="1" w:styleId="xl111">
    <w:name w:val="xl111"/>
    <w:basedOn w:val="a"/>
    <w:rsid w:val="00B21C6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i/>
      <w:iCs/>
      <w:sz w:val="24"/>
      <w:szCs w:val="24"/>
    </w:rPr>
  </w:style>
  <w:style w:type="paragraph" w:customStyle="1" w:styleId="xl112">
    <w:name w:val="xl112"/>
    <w:basedOn w:val="a"/>
    <w:rsid w:val="00B21C61"/>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Arial" w:hAnsi="Arial" w:cs="Arial"/>
      <w:sz w:val="24"/>
      <w:szCs w:val="24"/>
    </w:rPr>
  </w:style>
  <w:style w:type="paragraph" w:customStyle="1" w:styleId="xl113">
    <w:name w:val="xl113"/>
    <w:basedOn w:val="a"/>
    <w:rsid w:val="00B21C61"/>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w:hAnsi="Arial" w:cs="Arial"/>
      <w:sz w:val="24"/>
      <w:szCs w:val="24"/>
    </w:rPr>
  </w:style>
  <w:style w:type="paragraph" w:customStyle="1" w:styleId="xl114">
    <w:name w:val="xl114"/>
    <w:basedOn w:val="a"/>
    <w:rsid w:val="00B21C61"/>
    <w:pPr>
      <w:pBdr>
        <w:top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115">
    <w:name w:val="xl115"/>
    <w:basedOn w:val="a"/>
    <w:rsid w:val="00B21C61"/>
    <w:pPr>
      <w:pBdr>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116">
    <w:name w:val="xl116"/>
    <w:basedOn w:val="a"/>
    <w:rsid w:val="00B21C61"/>
    <w:pPr>
      <w:pBdr>
        <w:left w:val="single" w:sz="4" w:space="0" w:color="auto"/>
        <w:right w:val="single" w:sz="4" w:space="0" w:color="auto"/>
      </w:pBdr>
      <w:spacing w:before="100" w:beforeAutospacing="1" w:after="100" w:afterAutospacing="1" w:line="240" w:lineRule="auto"/>
    </w:pPr>
    <w:rPr>
      <w:rFonts w:ascii="Arial" w:hAnsi="Arial" w:cs="Arial"/>
      <w:sz w:val="24"/>
      <w:szCs w:val="24"/>
    </w:rPr>
  </w:style>
  <w:style w:type="paragraph" w:customStyle="1" w:styleId="xl117">
    <w:name w:val="xl117"/>
    <w:basedOn w:val="a"/>
    <w:rsid w:val="00B21C61"/>
    <w:pPr>
      <w:pBdr>
        <w:left w:val="single" w:sz="4" w:space="0" w:color="auto"/>
        <w:bottom w:val="single" w:sz="4" w:space="0" w:color="auto"/>
        <w:right w:val="single" w:sz="4" w:space="0" w:color="auto"/>
      </w:pBdr>
      <w:spacing w:before="100" w:beforeAutospacing="1" w:after="100" w:afterAutospacing="1" w:line="240" w:lineRule="auto"/>
    </w:pPr>
    <w:rPr>
      <w:rFonts w:ascii="Arial" w:hAnsi="Arial" w:cs="Arial"/>
      <w:sz w:val="24"/>
      <w:szCs w:val="24"/>
    </w:rPr>
  </w:style>
  <w:style w:type="paragraph" w:styleId="af5">
    <w:name w:val="Subtitle"/>
    <w:basedOn w:val="a"/>
    <w:next w:val="a"/>
    <w:link w:val="af6"/>
    <w:qFormat/>
    <w:locked/>
    <w:rsid w:val="007460DC"/>
    <w:pPr>
      <w:spacing w:after="60"/>
      <w:jc w:val="center"/>
      <w:outlineLvl w:val="1"/>
    </w:pPr>
    <w:rPr>
      <w:rFonts w:asciiTheme="majorHAnsi" w:eastAsiaTheme="majorEastAsia" w:hAnsiTheme="majorHAnsi" w:cstheme="majorBidi"/>
      <w:sz w:val="24"/>
      <w:szCs w:val="24"/>
    </w:rPr>
  </w:style>
  <w:style w:type="character" w:customStyle="1" w:styleId="af6">
    <w:name w:val="Подзаголовок Знак"/>
    <w:basedOn w:val="a0"/>
    <w:link w:val="af5"/>
    <w:rsid w:val="007460DC"/>
    <w:rPr>
      <w:rFonts w:asciiTheme="majorHAnsi" w:eastAsiaTheme="majorEastAsia" w:hAnsiTheme="majorHAnsi" w:cstheme="majorBidi"/>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Balloon Text" w:locked="1" w:semiHidden="0" w:uiPriority="0" w:unhideWhenUsed="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313D"/>
    <w:pPr>
      <w:spacing w:after="200" w:line="276" w:lineRule="auto"/>
    </w:pPr>
    <w:rPr>
      <w:sz w:val="22"/>
      <w:szCs w:val="22"/>
    </w:rPr>
  </w:style>
  <w:style w:type="paragraph" w:styleId="1">
    <w:name w:val="heading 1"/>
    <w:basedOn w:val="a"/>
    <w:next w:val="a"/>
    <w:link w:val="10"/>
    <w:uiPriority w:val="99"/>
    <w:qFormat/>
    <w:rsid w:val="004426A9"/>
    <w:pPr>
      <w:keepNext/>
      <w:spacing w:after="0" w:line="240" w:lineRule="auto"/>
      <w:outlineLvl w:val="0"/>
    </w:pPr>
    <w:rPr>
      <w:rFonts w:ascii="Times New Roman" w:hAnsi="Times New Roman"/>
      <w:sz w:val="28"/>
      <w:szCs w:val="20"/>
    </w:rPr>
  </w:style>
  <w:style w:type="paragraph" w:styleId="2">
    <w:name w:val="heading 2"/>
    <w:basedOn w:val="a"/>
    <w:next w:val="a"/>
    <w:link w:val="20"/>
    <w:uiPriority w:val="99"/>
    <w:qFormat/>
    <w:locked/>
    <w:rsid w:val="009230EA"/>
    <w:pPr>
      <w:keepNext/>
      <w:spacing w:before="240" w:after="60"/>
      <w:outlineLvl w:val="1"/>
    </w:pPr>
    <w:rPr>
      <w:rFonts w:ascii="Cambria" w:hAnsi="Cambria"/>
      <w:b/>
      <w:i/>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4426A9"/>
    <w:rPr>
      <w:rFonts w:ascii="Times New Roman" w:hAnsi="Times New Roman"/>
      <w:sz w:val="28"/>
    </w:rPr>
  </w:style>
  <w:style w:type="character" w:customStyle="1" w:styleId="20">
    <w:name w:val="Заголовок 2 Знак"/>
    <w:link w:val="2"/>
    <w:uiPriority w:val="99"/>
    <w:locked/>
    <w:rsid w:val="009230EA"/>
    <w:rPr>
      <w:rFonts w:ascii="Cambria" w:hAnsi="Cambria"/>
      <w:b/>
      <w:i/>
      <w:sz w:val="28"/>
    </w:rPr>
  </w:style>
  <w:style w:type="paragraph" w:styleId="a3">
    <w:name w:val="List Paragraph"/>
    <w:basedOn w:val="a"/>
    <w:link w:val="a4"/>
    <w:uiPriority w:val="99"/>
    <w:qFormat/>
    <w:rsid w:val="004426A9"/>
    <w:pPr>
      <w:ind w:left="720"/>
      <w:contextualSpacing/>
    </w:pPr>
    <w:rPr>
      <w:sz w:val="20"/>
      <w:szCs w:val="20"/>
      <w:lang w:eastAsia="en-US"/>
    </w:rPr>
  </w:style>
  <w:style w:type="character" w:customStyle="1" w:styleId="a4">
    <w:name w:val="Абзац списка Знак"/>
    <w:link w:val="a3"/>
    <w:uiPriority w:val="99"/>
    <w:locked/>
    <w:rsid w:val="004426A9"/>
    <w:rPr>
      <w:rFonts w:ascii="Calibri" w:hAnsi="Calibri"/>
      <w:lang w:eastAsia="en-US"/>
    </w:rPr>
  </w:style>
  <w:style w:type="paragraph" w:customStyle="1" w:styleId="ConsPlusCell">
    <w:name w:val="ConsPlusCell"/>
    <w:rsid w:val="004426A9"/>
    <w:pPr>
      <w:autoSpaceDE w:val="0"/>
      <w:autoSpaceDN w:val="0"/>
      <w:adjustRightInd w:val="0"/>
    </w:pPr>
    <w:rPr>
      <w:rFonts w:ascii="Arial" w:hAnsi="Arial" w:cs="Arial"/>
      <w:sz w:val="2"/>
      <w:szCs w:val="2"/>
    </w:rPr>
  </w:style>
  <w:style w:type="paragraph" w:customStyle="1" w:styleId="ConsPlusNormal">
    <w:name w:val="ConsPlusNormal"/>
    <w:uiPriority w:val="99"/>
    <w:rsid w:val="004426A9"/>
    <w:pPr>
      <w:widowControl w:val="0"/>
      <w:autoSpaceDE w:val="0"/>
      <w:autoSpaceDN w:val="0"/>
      <w:adjustRightInd w:val="0"/>
      <w:ind w:firstLine="720"/>
    </w:pPr>
    <w:rPr>
      <w:rFonts w:ascii="Arial" w:hAnsi="Arial" w:cs="Arial"/>
    </w:rPr>
  </w:style>
  <w:style w:type="character" w:styleId="a5">
    <w:name w:val="line number"/>
    <w:uiPriority w:val="99"/>
    <w:semiHidden/>
    <w:rsid w:val="00FD4946"/>
    <w:rPr>
      <w:rFonts w:cs="Times New Roman"/>
    </w:rPr>
  </w:style>
  <w:style w:type="paragraph" w:styleId="a6">
    <w:name w:val="header"/>
    <w:basedOn w:val="a"/>
    <w:link w:val="a7"/>
    <w:uiPriority w:val="99"/>
    <w:rsid w:val="00FD4946"/>
    <w:pPr>
      <w:tabs>
        <w:tab w:val="center" w:pos="4677"/>
        <w:tab w:val="right" w:pos="9355"/>
      </w:tabs>
      <w:spacing w:after="0" w:line="240" w:lineRule="auto"/>
    </w:pPr>
    <w:rPr>
      <w:sz w:val="20"/>
      <w:szCs w:val="20"/>
    </w:rPr>
  </w:style>
  <w:style w:type="character" w:customStyle="1" w:styleId="a7">
    <w:name w:val="Верхний колонтитул Знак"/>
    <w:link w:val="a6"/>
    <w:uiPriority w:val="99"/>
    <w:locked/>
    <w:rsid w:val="00FD4946"/>
    <w:rPr>
      <w:rFonts w:cs="Times New Roman"/>
    </w:rPr>
  </w:style>
  <w:style w:type="paragraph" w:styleId="a8">
    <w:name w:val="footer"/>
    <w:basedOn w:val="a"/>
    <w:link w:val="a9"/>
    <w:uiPriority w:val="99"/>
    <w:rsid w:val="00FD4946"/>
    <w:pPr>
      <w:tabs>
        <w:tab w:val="center" w:pos="4677"/>
        <w:tab w:val="right" w:pos="9355"/>
      </w:tabs>
      <w:spacing w:after="0" w:line="240" w:lineRule="auto"/>
    </w:pPr>
    <w:rPr>
      <w:sz w:val="20"/>
      <w:szCs w:val="20"/>
    </w:rPr>
  </w:style>
  <w:style w:type="character" w:customStyle="1" w:styleId="a9">
    <w:name w:val="Нижний колонтитул Знак"/>
    <w:link w:val="a8"/>
    <w:uiPriority w:val="99"/>
    <w:locked/>
    <w:rsid w:val="00FD4946"/>
    <w:rPr>
      <w:rFonts w:cs="Times New Roman"/>
    </w:rPr>
  </w:style>
  <w:style w:type="character" w:styleId="aa">
    <w:name w:val="page number"/>
    <w:uiPriority w:val="99"/>
    <w:rsid w:val="00D3409B"/>
    <w:rPr>
      <w:rFonts w:cs="Times New Roman"/>
    </w:rPr>
  </w:style>
  <w:style w:type="paragraph" w:customStyle="1" w:styleId="ConsPlusTitle">
    <w:name w:val="ConsPlusTitle"/>
    <w:uiPriority w:val="99"/>
    <w:rsid w:val="00D3409B"/>
    <w:pPr>
      <w:widowControl w:val="0"/>
      <w:autoSpaceDE w:val="0"/>
      <w:autoSpaceDN w:val="0"/>
      <w:adjustRightInd w:val="0"/>
    </w:pPr>
    <w:rPr>
      <w:rFonts w:ascii="Times New Roman" w:hAnsi="Times New Roman"/>
      <w:b/>
      <w:bCs/>
      <w:sz w:val="24"/>
      <w:szCs w:val="24"/>
    </w:rPr>
  </w:style>
  <w:style w:type="character" w:styleId="ab">
    <w:name w:val="Hyperlink"/>
    <w:uiPriority w:val="99"/>
    <w:rsid w:val="00D3409B"/>
    <w:rPr>
      <w:rFonts w:cs="Times New Roman"/>
      <w:color w:val="0000FF"/>
      <w:u w:val="single"/>
    </w:rPr>
  </w:style>
  <w:style w:type="paragraph" w:styleId="ac">
    <w:name w:val="Normal (Web)"/>
    <w:basedOn w:val="a"/>
    <w:uiPriority w:val="99"/>
    <w:rsid w:val="00D3409B"/>
    <w:pPr>
      <w:spacing w:after="150" w:line="240" w:lineRule="auto"/>
    </w:pPr>
    <w:rPr>
      <w:rFonts w:ascii="Times New Roman" w:hAnsi="Times New Roman"/>
      <w:sz w:val="24"/>
      <w:szCs w:val="24"/>
    </w:rPr>
  </w:style>
  <w:style w:type="paragraph" w:customStyle="1" w:styleId="ConsPlusNonformat">
    <w:name w:val="ConsPlusNonformat"/>
    <w:uiPriority w:val="99"/>
    <w:rsid w:val="00D3409B"/>
    <w:pPr>
      <w:widowControl w:val="0"/>
      <w:autoSpaceDE w:val="0"/>
      <w:autoSpaceDN w:val="0"/>
      <w:adjustRightInd w:val="0"/>
    </w:pPr>
    <w:rPr>
      <w:rFonts w:ascii="Courier New" w:hAnsi="Courier New" w:cs="Courier New"/>
    </w:rPr>
  </w:style>
  <w:style w:type="character" w:customStyle="1" w:styleId="Bodytext">
    <w:name w:val="Body text_ Знак"/>
    <w:link w:val="Bodytext0"/>
    <w:uiPriority w:val="99"/>
    <w:locked/>
    <w:rsid w:val="00D3409B"/>
    <w:rPr>
      <w:sz w:val="27"/>
      <w:shd w:val="clear" w:color="auto" w:fill="FFFFFF"/>
    </w:rPr>
  </w:style>
  <w:style w:type="paragraph" w:customStyle="1" w:styleId="Bodytext0">
    <w:name w:val="Body text_"/>
    <w:basedOn w:val="a"/>
    <w:link w:val="Bodytext"/>
    <w:uiPriority w:val="99"/>
    <w:rsid w:val="00D3409B"/>
    <w:pPr>
      <w:shd w:val="clear" w:color="auto" w:fill="FFFFFF"/>
      <w:spacing w:before="360" w:after="300" w:line="240" w:lineRule="atLeast"/>
    </w:pPr>
    <w:rPr>
      <w:sz w:val="27"/>
      <w:szCs w:val="20"/>
    </w:rPr>
  </w:style>
  <w:style w:type="paragraph" w:customStyle="1" w:styleId="ad">
    <w:name w:val="обычный"/>
    <w:basedOn w:val="a"/>
    <w:uiPriority w:val="99"/>
    <w:rsid w:val="00D3409B"/>
    <w:pPr>
      <w:spacing w:after="0" w:line="240" w:lineRule="auto"/>
      <w:jc w:val="both"/>
    </w:pPr>
    <w:rPr>
      <w:rFonts w:ascii="Times New Roman" w:hAnsi="Times New Roman"/>
      <w:color w:val="000000"/>
      <w:sz w:val="20"/>
      <w:szCs w:val="20"/>
    </w:rPr>
  </w:style>
  <w:style w:type="paragraph" w:styleId="ae">
    <w:name w:val="No Spacing"/>
    <w:uiPriority w:val="99"/>
    <w:qFormat/>
    <w:rsid w:val="00D3409B"/>
    <w:rPr>
      <w:rFonts w:ascii="Times New Roman" w:hAnsi="Times New Roman"/>
      <w:sz w:val="24"/>
      <w:szCs w:val="24"/>
    </w:rPr>
  </w:style>
  <w:style w:type="paragraph" w:customStyle="1" w:styleId="p4">
    <w:name w:val="p4"/>
    <w:basedOn w:val="a"/>
    <w:uiPriority w:val="99"/>
    <w:rsid w:val="00D3409B"/>
    <w:pPr>
      <w:spacing w:before="100" w:beforeAutospacing="1" w:after="100" w:afterAutospacing="1" w:line="240" w:lineRule="auto"/>
    </w:pPr>
    <w:rPr>
      <w:rFonts w:ascii="Times New Roman" w:hAnsi="Times New Roman"/>
      <w:sz w:val="24"/>
      <w:szCs w:val="24"/>
    </w:rPr>
  </w:style>
  <w:style w:type="paragraph" w:styleId="af">
    <w:name w:val="Balloon Text"/>
    <w:basedOn w:val="a"/>
    <w:link w:val="af0"/>
    <w:uiPriority w:val="99"/>
    <w:rsid w:val="00D3409B"/>
    <w:pPr>
      <w:spacing w:after="0" w:line="240" w:lineRule="auto"/>
    </w:pPr>
    <w:rPr>
      <w:rFonts w:ascii="Tahoma" w:hAnsi="Tahoma"/>
      <w:sz w:val="16"/>
      <w:szCs w:val="20"/>
    </w:rPr>
  </w:style>
  <w:style w:type="character" w:customStyle="1" w:styleId="af0">
    <w:name w:val="Текст выноски Знак"/>
    <w:link w:val="af"/>
    <w:uiPriority w:val="99"/>
    <w:locked/>
    <w:rsid w:val="00D3409B"/>
    <w:rPr>
      <w:rFonts w:ascii="Tahoma" w:hAnsi="Tahoma"/>
      <w:sz w:val="16"/>
    </w:rPr>
  </w:style>
  <w:style w:type="table" w:styleId="af1">
    <w:name w:val="Table Grid"/>
    <w:basedOn w:val="a1"/>
    <w:uiPriority w:val="59"/>
    <w:locked/>
    <w:rsid w:val="00D3409B"/>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Title"/>
    <w:basedOn w:val="a"/>
    <w:link w:val="af3"/>
    <w:uiPriority w:val="99"/>
    <w:qFormat/>
    <w:locked/>
    <w:rsid w:val="00D3409B"/>
    <w:pPr>
      <w:spacing w:after="0" w:line="240" w:lineRule="auto"/>
      <w:jc w:val="center"/>
    </w:pPr>
    <w:rPr>
      <w:rFonts w:ascii="Times New Roman" w:hAnsi="Times New Roman"/>
      <w:sz w:val="20"/>
      <w:szCs w:val="20"/>
    </w:rPr>
  </w:style>
  <w:style w:type="character" w:customStyle="1" w:styleId="af3">
    <w:name w:val="Название Знак"/>
    <w:link w:val="af2"/>
    <w:uiPriority w:val="99"/>
    <w:locked/>
    <w:rsid w:val="00D3409B"/>
    <w:rPr>
      <w:rFonts w:ascii="Times New Roman" w:hAnsi="Times New Roman"/>
      <w:sz w:val="20"/>
    </w:rPr>
  </w:style>
  <w:style w:type="character" w:styleId="af4">
    <w:name w:val="FollowedHyperlink"/>
    <w:uiPriority w:val="99"/>
    <w:rsid w:val="00D3409B"/>
    <w:rPr>
      <w:rFonts w:cs="Times New Roman"/>
      <w:color w:val="800080"/>
      <w:u w:val="single"/>
    </w:rPr>
  </w:style>
  <w:style w:type="table" w:customStyle="1" w:styleId="11">
    <w:name w:val="Сетка таблицы1"/>
    <w:basedOn w:val="a1"/>
    <w:next w:val="af1"/>
    <w:uiPriority w:val="59"/>
    <w:rsid w:val="005A658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70">
    <w:name w:val="xl70"/>
    <w:basedOn w:val="a"/>
    <w:rsid w:val="00B21C61"/>
    <w:pPr>
      <w:spacing w:before="100" w:beforeAutospacing="1" w:after="100" w:afterAutospacing="1" w:line="240" w:lineRule="auto"/>
      <w:jc w:val="center"/>
    </w:pPr>
    <w:rPr>
      <w:rFonts w:ascii="Arial" w:hAnsi="Arial" w:cs="Arial"/>
      <w:sz w:val="24"/>
      <w:szCs w:val="24"/>
    </w:rPr>
  </w:style>
  <w:style w:type="paragraph" w:customStyle="1" w:styleId="xl71">
    <w:name w:val="xl71"/>
    <w:basedOn w:val="a"/>
    <w:rsid w:val="00B21C61"/>
    <w:pPr>
      <w:spacing w:before="100" w:beforeAutospacing="1" w:after="100" w:afterAutospacing="1" w:line="240" w:lineRule="auto"/>
    </w:pPr>
    <w:rPr>
      <w:rFonts w:ascii="Arial" w:hAnsi="Arial" w:cs="Arial"/>
      <w:sz w:val="24"/>
      <w:szCs w:val="24"/>
    </w:rPr>
  </w:style>
  <w:style w:type="paragraph" w:customStyle="1" w:styleId="xl72">
    <w:name w:val="xl72"/>
    <w:basedOn w:val="a"/>
    <w:rsid w:val="00B21C61"/>
    <w:pPr>
      <w:spacing w:before="100" w:beforeAutospacing="1" w:after="100" w:afterAutospacing="1" w:line="240" w:lineRule="auto"/>
      <w:jc w:val="center"/>
    </w:pPr>
    <w:rPr>
      <w:rFonts w:ascii="Arial" w:hAnsi="Arial" w:cs="Arial"/>
      <w:sz w:val="24"/>
      <w:szCs w:val="24"/>
    </w:rPr>
  </w:style>
  <w:style w:type="paragraph" w:customStyle="1" w:styleId="xl73">
    <w:name w:val="xl73"/>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74">
    <w:name w:val="xl74"/>
    <w:basedOn w:val="a"/>
    <w:rsid w:val="00B21C6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75">
    <w:name w:val="xl75"/>
    <w:basedOn w:val="a"/>
    <w:rsid w:val="00B21C6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76">
    <w:name w:val="xl76"/>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77">
    <w:name w:val="xl77"/>
    <w:basedOn w:val="a"/>
    <w:rsid w:val="00B21C61"/>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hAnsi="Arial" w:cs="Arial"/>
      <w:sz w:val="24"/>
      <w:szCs w:val="24"/>
    </w:rPr>
  </w:style>
  <w:style w:type="paragraph" w:customStyle="1" w:styleId="xl78">
    <w:name w:val="xl78"/>
    <w:basedOn w:val="a"/>
    <w:rsid w:val="00B21C61"/>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hAnsi="Arial" w:cs="Arial"/>
      <w:sz w:val="24"/>
      <w:szCs w:val="24"/>
    </w:rPr>
  </w:style>
  <w:style w:type="paragraph" w:customStyle="1" w:styleId="xl79">
    <w:name w:val="xl79"/>
    <w:basedOn w:val="a"/>
    <w:rsid w:val="00B21C61"/>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hAnsi="Arial" w:cs="Arial"/>
      <w:sz w:val="24"/>
      <w:szCs w:val="24"/>
    </w:rPr>
  </w:style>
  <w:style w:type="paragraph" w:customStyle="1" w:styleId="xl80">
    <w:name w:val="xl80"/>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sz w:val="24"/>
      <w:szCs w:val="24"/>
    </w:rPr>
  </w:style>
  <w:style w:type="paragraph" w:customStyle="1" w:styleId="xl81">
    <w:name w:val="xl81"/>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hAnsi="Arial" w:cs="Arial"/>
      <w:sz w:val="24"/>
      <w:szCs w:val="24"/>
    </w:rPr>
  </w:style>
  <w:style w:type="paragraph" w:customStyle="1" w:styleId="xl82">
    <w:name w:val="xl82"/>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sz w:val="24"/>
      <w:szCs w:val="24"/>
    </w:rPr>
  </w:style>
  <w:style w:type="paragraph" w:customStyle="1" w:styleId="xl83">
    <w:name w:val="xl83"/>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84">
    <w:name w:val="xl84"/>
    <w:basedOn w:val="a"/>
    <w:rsid w:val="00B21C6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85">
    <w:name w:val="xl85"/>
    <w:basedOn w:val="a"/>
    <w:rsid w:val="00B21C6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86">
    <w:name w:val="xl86"/>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sz w:val="24"/>
      <w:szCs w:val="24"/>
    </w:rPr>
  </w:style>
  <w:style w:type="paragraph" w:customStyle="1" w:styleId="xl87">
    <w:name w:val="xl87"/>
    <w:basedOn w:val="a"/>
    <w:rsid w:val="00B21C61"/>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sz w:val="24"/>
      <w:szCs w:val="24"/>
    </w:rPr>
  </w:style>
  <w:style w:type="paragraph" w:customStyle="1" w:styleId="xl88">
    <w:name w:val="xl88"/>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89">
    <w:name w:val="xl89"/>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hAnsi="Arial" w:cs="Arial"/>
      <w:sz w:val="24"/>
      <w:szCs w:val="24"/>
    </w:rPr>
  </w:style>
  <w:style w:type="paragraph" w:customStyle="1" w:styleId="xl90">
    <w:name w:val="xl90"/>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sz w:val="24"/>
      <w:szCs w:val="24"/>
    </w:rPr>
  </w:style>
  <w:style w:type="paragraph" w:customStyle="1" w:styleId="xl91">
    <w:name w:val="xl91"/>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sz w:val="24"/>
      <w:szCs w:val="24"/>
    </w:rPr>
  </w:style>
  <w:style w:type="paragraph" w:customStyle="1" w:styleId="xl92">
    <w:name w:val="xl92"/>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sz w:val="24"/>
      <w:szCs w:val="24"/>
    </w:rPr>
  </w:style>
  <w:style w:type="paragraph" w:customStyle="1" w:styleId="xl93">
    <w:name w:val="xl93"/>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hAnsi="Arial" w:cs="Arial"/>
      <w:sz w:val="24"/>
      <w:szCs w:val="24"/>
    </w:rPr>
  </w:style>
  <w:style w:type="paragraph" w:customStyle="1" w:styleId="xl94">
    <w:name w:val="xl94"/>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hAnsi="Arial" w:cs="Arial"/>
      <w:sz w:val="24"/>
      <w:szCs w:val="24"/>
    </w:rPr>
  </w:style>
  <w:style w:type="paragraph" w:customStyle="1" w:styleId="xl95">
    <w:name w:val="xl95"/>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hAnsi="Arial" w:cs="Arial"/>
      <w:sz w:val="24"/>
      <w:szCs w:val="24"/>
    </w:rPr>
  </w:style>
  <w:style w:type="paragraph" w:customStyle="1" w:styleId="xl96">
    <w:name w:val="xl96"/>
    <w:basedOn w:val="a"/>
    <w:rsid w:val="00B21C6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97">
    <w:name w:val="xl97"/>
    <w:basedOn w:val="a"/>
    <w:rsid w:val="00B21C6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98">
    <w:name w:val="xl98"/>
    <w:basedOn w:val="a"/>
    <w:rsid w:val="00B21C6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99">
    <w:name w:val="xl99"/>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100">
    <w:name w:val="xl100"/>
    <w:basedOn w:val="a"/>
    <w:rsid w:val="00B21C61"/>
    <w:pPr>
      <w:pBdr>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101">
    <w:name w:val="xl101"/>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sz w:val="24"/>
      <w:szCs w:val="24"/>
    </w:rPr>
  </w:style>
  <w:style w:type="paragraph" w:customStyle="1" w:styleId="xl102">
    <w:name w:val="xl102"/>
    <w:basedOn w:val="a"/>
    <w:rsid w:val="00B21C61"/>
    <w:pPr>
      <w:pBdr>
        <w:left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103">
    <w:name w:val="xl103"/>
    <w:basedOn w:val="a"/>
    <w:rsid w:val="00B21C61"/>
    <w:pPr>
      <w:pBdr>
        <w:left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104">
    <w:name w:val="xl104"/>
    <w:basedOn w:val="a"/>
    <w:rsid w:val="00B21C6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105">
    <w:name w:val="xl105"/>
    <w:basedOn w:val="a"/>
    <w:rsid w:val="00B21C61"/>
    <w:pPr>
      <w:pBdr>
        <w:left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106">
    <w:name w:val="xl106"/>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i/>
      <w:iCs/>
      <w:sz w:val="24"/>
      <w:szCs w:val="24"/>
    </w:rPr>
  </w:style>
  <w:style w:type="paragraph" w:customStyle="1" w:styleId="xl107">
    <w:name w:val="xl107"/>
    <w:basedOn w:val="a"/>
    <w:rsid w:val="00B21C61"/>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Arial" w:hAnsi="Arial" w:cs="Arial"/>
      <w:sz w:val="24"/>
      <w:szCs w:val="24"/>
    </w:rPr>
  </w:style>
  <w:style w:type="paragraph" w:customStyle="1" w:styleId="xl108">
    <w:name w:val="xl108"/>
    <w:basedOn w:val="a"/>
    <w:rsid w:val="00B21C61"/>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w:hAnsi="Arial" w:cs="Arial"/>
      <w:sz w:val="24"/>
      <w:szCs w:val="24"/>
    </w:rPr>
  </w:style>
  <w:style w:type="paragraph" w:customStyle="1" w:styleId="xl109">
    <w:name w:val="xl109"/>
    <w:basedOn w:val="a"/>
    <w:rsid w:val="00B21C6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hAnsi="Arial" w:cs="Arial"/>
      <w:i/>
      <w:iCs/>
      <w:sz w:val="24"/>
      <w:szCs w:val="24"/>
    </w:rPr>
  </w:style>
  <w:style w:type="paragraph" w:customStyle="1" w:styleId="xl110">
    <w:name w:val="xl110"/>
    <w:basedOn w:val="a"/>
    <w:rsid w:val="00B21C61"/>
    <w:pPr>
      <w:pBdr>
        <w:top w:val="single" w:sz="4" w:space="0" w:color="auto"/>
        <w:bottom w:val="single" w:sz="4" w:space="0" w:color="auto"/>
      </w:pBdr>
      <w:spacing w:before="100" w:beforeAutospacing="1" w:after="100" w:afterAutospacing="1" w:line="240" w:lineRule="auto"/>
      <w:textAlignment w:val="center"/>
    </w:pPr>
    <w:rPr>
      <w:rFonts w:ascii="Arial" w:hAnsi="Arial" w:cs="Arial"/>
      <w:i/>
      <w:iCs/>
      <w:sz w:val="24"/>
      <w:szCs w:val="24"/>
    </w:rPr>
  </w:style>
  <w:style w:type="paragraph" w:customStyle="1" w:styleId="xl111">
    <w:name w:val="xl111"/>
    <w:basedOn w:val="a"/>
    <w:rsid w:val="00B21C6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i/>
      <w:iCs/>
      <w:sz w:val="24"/>
      <w:szCs w:val="24"/>
    </w:rPr>
  </w:style>
  <w:style w:type="paragraph" w:customStyle="1" w:styleId="xl112">
    <w:name w:val="xl112"/>
    <w:basedOn w:val="a"/>
    <w:rsid w:val="00B21C61"/>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Arial" w:hAnsi="Arial" w:cs="Arial"/>
      <w:sz w:val="24"/>
      <w:szCs w:val="24"/>
    </w:rPr>
  </w:style>
  <w:style w:type="paragraph" w:customStyle="1" w:styleId="xl113">
    <w:name w:val="xl113"/>
    <w:basedOn w:val="a"/>
    <w:rsid w:val="00B21C61"/>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w:hAnsi="Arial" w:cs="Arial"/>
      <w:sz w:val="24"/>
      <w:szCs w:val="24"/>
    </w:rPr>
  </w:style>
  <w:style w:type="paragraph" w:customStyle="1" w:styleId="xl114">
    <w:name w:val="xl114"/>
    <w:basedOn w:val="a"/>
    <w:rsid w:val="00B21C61"/>
    <w:pPr>
      <w:pBdr>
        <w:top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115">
    <w:name w:val="xl115"/>
    <w:basedOn w:val="a"/>
    <w:rsid w:val="00B21C61"/>
    <w:pPr>
      <w:pBdr>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116">
    <w:name w:val="xl116"/>
    <w:basedOn w:val="a"/>
    <w:rsid w:val="00B21C61"/>
    <w:pPr>
      <w:pBdr>
        <w:left w:val="single" w:sz="4" w:space="0" w:color="auto"/>
        <w:right w:val="single" w:sz="4" w:space="0" w:color="auto"/>
      </w:pBdr>
      <w:spacing w:before="100" w:beforeAutospacing="1" w:after="100" w:afterAutospacing="1" w:line="240" w:lineRule="auto"/>
    </w:pPr>
    <w:rPr>
      <w:rFonts w:ascii="Arial" w:hAnsi="Arial" w:cs="Arial"/>
      <w:sz w:val="24"/>
      <w:szCs w:val="24"/>
    </w:rPr>
  </w:style>
  <w:style w:type="paragraph" w:customStyle="1" w:styleId="xl117">
    <w:name w:val="xl117"/>
    <w:basedOn w:val="a"/>
    <w:rsid w:val="00B21C61"/>
    <w:pPr>
      <w:pBdr>
        <w:left w:val="single" w:sz="4" w:space="0" w:color="auto"/>
        <w:bottom w:val="single" w:sz="4" w:space="0" w:color="auto"/>
        <w:right w:val="single" w:sz="4" w:space="0" w:color="auto"/>
      </w:pBdr>
      <w:spacing w:before="100" w:beforeAutospacing="1" w:after="100" w:afterAutospacing="1" w:line="240" w:lineRule="auto"/>
    </w:pPr>
    <w:rPr>
      <w:rFonts w:ascii="Arial" w:hAnsi="Arial" w:cs="Arial"/>
      <w:sz w:val="24"/>
      <w:szCs w:val="24"/>
    </w:rPr>
  </w:style>
  <w:style w:type="paragraph" w:styleId="af5">
    <w:name w:val="Subtitle"/>
    <w:basedOn w:val="a"/>
    <w:next w:val="a"/>
    <w:link w:val="af6"/>
    <w:qFormat/>
    <w:locked/>
    <w:rsid w:val="007460DC"/>
    <w:pPr>
      <w:spacing w:after="60"/>
      <w:jc w:val="center"/>
      <w:outlineLvl w:val="1"/>
    </w:pPr>
    <w:rPr>
      <w:rFonts w:asciiTheme="majorHAnsi" w:eastAsiaTheme="majorEastAsia" w:hAnsiTheme="majorHAnsi" w:cstheme="majorBidi"/>
      <w:sz w:val="24"/>
      <w:szCs w:val="24"/>
    </w:rPr>
  </w:style>
  <w:style w:type="character" w:customStyle="1" w:styleId="af6">
    <w:name w:val="Подзаголовок Знак"/>
    <w:basedOn w:val="a0"/>
    <w:link w:val="af5"/>
    <w:rsid w:val="007460DC"/>
    <w:rPr>
      <w:rFonts w:asciiTheme="majorHAnsi" w:eastAsiaTheme="majorEastAsia" w:hAnsiTheme="majorHAnsi" w:cstheme="majorBidi"/>
      <w:sz w:val="24"/>
      <w:szCs w:val="24"/>
    </w:rPr>
  </w:style>
</w:styles>
</file>

<file path=word/webSettings.xml><?xml version="1.0" encoding="utf-8"?>
<w:webSettings xmlns:r="http://schemas.openxmlformats.org/officeDocument/2006/relationships" xmlns:w="http://schemas.openxmlformats.org/wordprocessingml/2006/main">
  <w:divs>
    <w:div w:id="577397383">
      <w:bodyDiv w:val="1"/>
      <w:marLeft w:val="0"/>
      <w:marRight w:val="0"/>
      <w:marTop w:val="0"/>
      <w:marBottom w:val="0"/>
      <w:divBdr>
        <w:top w:val="none" w:sz="0" w:space="0" w:color="auto"/>
        <w:left w:val="none" w:sz="0" w:space="0" w:color="auto"/>
        <w:bottom w:val="none" w:sz="0" w:space="0" w:color="auto"/>
        <w:right w:val="none" w:sz="0" w:space="0" w:color="auto"/>
      </w:divBdr>
    </w:div>
    <w:div w:id="1010253796">
      <w:marLeft w:val="0"/>
      <w:marRight w:val="0"/>
      <w:marTop w:val="0"/>
      <w:marBottom w:val="0"/>
      <w:divBdr>
        <w:top w:val="none" w:sz="0" w:space="0" w:color="auto"/>
        <w:left w:val="none" w:sz="0" w:space="0" w:color="auto"/>
        <w:bottom w:val="none" w:sz="0" w:space="0" w:color="auto"/>
        <w:right w:val="none" w:sz="0" w:space="0" w:color="auto"/>
      </w:divBdr>
    </w:div>
    <w:div w:id="1010253797">
      <w:marLeft w:val="0"/>
      <w:marRight w:val="0"/>
      <w:marTop w:val="0"/>
      <w:marBottom w:val="0"/>
      <w:divBdr>
        <w:top w:val="none" w:sz="0" w:space="0" w:color="auto"/>
        <w:left w:val="none" w:sz="0" w:space="0" w:color="auto"/>
        <w:bottom w:val="none" w:sz="0" w:space="0" w:color="auto"/>
        <w:right w:val="none" w:sz="0" w:space="0" w:color="auto"/>
      </w:divBdr>
    </w:div>
    <w:div w:id="1010253798">
      <w:marLeft w:val="0"/>
      <w:marRight w:val="0"/>
      <w:marTop w:val="0"/>
      <w:marBottom w:val="0"/>
      <w:divBdr>
        <w:top w:val="none" w:sz="0" w:space="0" w:color="auto"/>
        <w:left w:val="none" w:sz="0" w:space="0" w:color="auto"/>
        <w:bottom w:val="none" w:sz="0" w:space="0" w:color="auto"/>
        <w:right w:val="none" w:sz="0" w:space="0" w:color="auto"/>
      </w:divBdr>
    </w:div>
    <w:div w:id="1010253799">
      <w:marLeft w:val="0"/>
      <w:marRight w:val="0"/>
      <w:marTop w:val="0"/>
      <w:marBottom w:val="0"/>
      <w:divBdr>
        <w:top w:val="none" w:sz="0" w:space="0" w:color="auto"/>
        <w:left w:val="none" w:sz="0" w:space="0" w:color="auto"/>
        <w:bottom w:val="none" w:sz="0" w:space="0" w:color="auto"/>
        <w:right w:val="none" w:sz="0" w:space="0" w:color="auto"/>
      </w:divBdr>
    </w:div>
    <w:div w:id="1218931960">
      <w:bodyDiv w:val="1"/>
      <w:marLeft w:val="0"/>
      <w:marRight w:val="0"/>
      <w:marTop w:val="0"/>
      <w:marBottom w:val="0"/>
      <w:divBdr>
        <w:top w:val="none" w:sz="0" w:space="0" w:color="auto"/>
        <w:left w:val="none" w:sz="0" w:space="0" w:color="auto"/>
        <w:bottom w:val="none" w:sz="0" w:space="0" w:color="auto"/>
        <w:right w:val="none" w:sz="0" w:space="0" w:color="auto"/>
      </w:divBdr>
    </w:div>
    <w:div w:id="1239556342">
      <w:bodyDiv w:val="1"/>
      <w:marLeft w:val="0"/>
      <w:marRight w:val="0"/>
      <w:marTop w:val="0"/>
      <w:marBottom w:val="0"/>
      <w:divBdr>
        <w:top w:val="none" w:sz="0" w:space="0" w:color="auto"/>
        <w:left w:val="none" w:sz="0" w:space="0" w:color="auto"/>
        <w:bottom w:val="none" w:sz="0" w:space="0" w:color="auto"/>
        <w:right w:val="none" w:sz="0" w:space="0" w:color="auto"/>
      </w:divBdr>
    </w:div>
    <w:div w:id="1526824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yperlink" Target="consultantplus://offline/ref=804C10C46943F87E93D611191B9C81395D135FD22FCD2981E4602C7FAC7467D3AD00241082A17D9905F52942CE65I" TargetMode="External"/><Relationship Id="rId26" Type="http://schemas.openxmlformats.org/officeDocument/2006/relationships/hyperlink" Target="consultantplus://offline/ref=804C10C46943F87E93D611191B9C81395D135FD22FCC2D83E7602C7FAC7467D3ADC060I"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804C10C46943F87E93D611191B9C81395D135FD22FCD2981E4602C7FAC7467D3AD00241082A17D9905F52843CE63I" TargetMode="External"/><Relationship Id="rId34" Type="http://schemas.openxmlformats.org/officeDocument/2006/relationships/hyperlink" Target="consultantplus://offline/ref=E63F68B14781FEE23A9839CF9D3277C3849C08616035C0BDA0EC69FC357CF1C8BA9248CB58E7DF09k1v5A"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consultantplus://offline/ref=804C10C46943F87E93D6110F18F0DE365F1F02DB2DCE23D4BC362A28F3246186ED402245C1E5719CC06CI" TargetMode="External"/><Relationship Id="rId25" Type="http://schemas.openxmlformats.org/officeDocument/2006/relationships/hyperlink" Target="consultantplus://offline/ref=E168A9C6ADA88A9A23DB43ABAD83D1EB266554277F3002D15C2649003908531EE9D765I" TargetMode="External"/><Relationship Id="rId33" Type="http://schemas.openxmlformats.org/officeDocument/2006/relationships/hyperlink" Target="consultantplus://offline/ref=E63F68B14781FEE23A9839CF9D3277C3849D04606E39C0BDA0EC69FC35k7vCA"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yperlink" Target="consultantplus://offline/ref=804C10C46943F87E93D6110F18F0DE365F1F02DB2DCE23D4BC362A28F3246186ED402245C1E57890C061I" TargetMode="External"/><Relationship Id="rId29" Type="http://schemas.openxmlformats.org/officeDocument/2006/relationships/hyperlink" Target="consultantplus://offline/ref=E168A9C6ADA88A9A23DB43ABAD83D1EB266554277F330AD55B2B49003908531EE9D765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consultantplus://offline/ref=804C10C46943F87E93D611191B9C81395D135FD22FCC2F86E3622C7FAC7467D3ADC060I" TargetMode="External"/><Relationship Id="rId32" Type="http://schemas.openxmlformats.org/officeDocument/2006/relationships/hyperlink" Target="consultantplus://offline/ref=E168A9C6ADA88A9A23DB43ABAD83D1EB266554277F320CD6592949003908531EE9D765I" TargetMode="External"/><Relationship Id="rId37" Type="http://schemas.openxmlformats.org/officeDocument/2006/relationships/hyperlink" Target="consultantplus://offline/ref=E63F68B14781FEE23A9827C28B5E28CC86935E6A6E38CBE8F5B332A16275FB9FkFvDA" TargetMode="External"/><Relationship Id="rId40"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yperlink" Target="consultantplus://offline/ref=804C10C46943F87E93D6110F18F0DE365F1F02DB2DCE23D4BC362A28F3246186ED402245C1E57890C065I" TargetMode="External"/><Relationship Id="rId28" Type="http://schemas.openxmlformats.org/officeDocument/2006/relationships/hyperlink" Target="consultantplus://offline/ref=E168A9C6ADA88A9A23DB43ABAD83D1EB266554277F330AD55B2B49003908531EE9D765I" TargetMode="External"/><Relationship Id="rId36" Type="http://schemas.openxmlformats.org/officeDocument/2006/relationships/hyperlink" Target="consultantplus://offline/ref=E63F68B14781FEE23A9839CF9D3277C3849C08616035C0BDA0EC69FC357CF1C8BA9248CB5CkEv2A" TargetMode="External"/><Relationship Id="rId10" Type="http://schemas.openxmlformats.org/officeDocument/2006/relationships/hyperlink" Target="consultantplus://offline/ref=4771EC17BEF0EA4121E0EDC98D80FAAEE5C6E8980598A39F946C8839B360rCG" TargetMode="External"/><Relationship Id="rId19" Type="http://schemas.openxmlformats.org/officeDocument/2006/relationships/hyperlink" Target="consultantplus://offline/ref=804C10C46943F87E93D611191B9C81395D135FD22FCE2185E9632C7FAC7467D3ADC060I" TargetMode="External"/><Relationship Id="rId31" Type="http://schemas.openxmlformats.org/officeDocument/2006/relationships/hyperlink" Target="consultantplus://offline/ref=E168A9C6ADA88A9A23DB43BDAEEF8EE424690E237E360084067A4F5766D568I" TargetMode="External"/><Relationship Id="rId4" Type="http://schemas.openxmlformats.org/officeDocument/2006/relationships/settings" Target="settings.xml"/><Relationship Id="rId9" Type="http://schemas.openxmlformats.org/officeDocument/2006/relationships/hyperlink" Target="consultantplus://offline/ref=4771EC17BEF0EA4121E0EDC98D80FAAEE5C6EC96019FA39F946C8839B30CBF5EDCF9C5664CD38B736CrDG" TargetMode="External"/><Relationship Id="rId14" Type="http://schemas.openxmlformats.org/officeDocument/2006/relationships/footer" Target="footer1.xml"/><Relationship Id="rId22" Type="http://schemas.openxmlformats.org/officeDocument/2006/relationships/hyperlink" Target="consultantplus://offline/ref=804C10C46943F87E93D611191B9C81395D135FD22FCE2180E3622C7FAC7467D3ADC060I" TargetMode="External"/><Relationship Id="rId27" Type="http://schemas.openxmlformats.org/officeDocument/2006/relationships/hyperlink" Target="consultantplus://offline/ref=E168A9C6ADA88A9A23DB43ABAD83D1EB266554277F3002D05B2B49003908531EE975129680130ED1205AD4CCD96DI" TargetMode="External"/><Relationship Id="rId30" Type="http://schemas.openxmlformats.org/officeDocument/2006/relationships/hyperlink" Target="consultantplus://offline/ref=E168A9C6ADA88A9A23DB43BDAEEF8EE424690A2F7E360084067A4F5766D568I" TargetMode="External"/><Relationship Id="rId35" Type="http://schemas.openxmlformats.org/officeDocument/2006/relationships/hyperlink" Target="consultantplus://offline/ref=E63F68B14781FEE23A9839CF9D3277C3849C08616035C0BDA0EC69FC357CF1C8BA9248CB5CkEv5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FA0DAF-FA5F-4110-B8BC-2C6D3C787E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100</Pages>
  <Words>21101</Words>
  <Characters>120281</Characters>
  <Application>Microsoft Office Word</Application>
  <DocSecurity>0</DocSecurity>
  <Lines>1002</Lines>
  <Paragraphs>282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141100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c:creator>
  <cp:lastModifiedBy>User</cp:lastModifiedBy>
  <cp:revision>10</cp:revision>
  <cp:lastPrinted>2017-12-27T09:14:00Z</cp:lastPrinted>
  <dcterms:created xsi:type="dcterms:W3CDTF">2019-09-05T08:00:00Z</dcterms:created>
  <dcterms:modified xsi:type="dcterms:W3CDTF">2019-09-11T04:28:00Z</dcterms:modified>
</cp:coreProperties>
</file>