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B84" w:rsidRDefault="00E02B84" w:rsidP="00E02B84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Приложение № </w:t>
      </w:r>
      <w:r w:rsidR="00415D16">
        <w:rPr>
          <w:rFonts w:ascii="Times New Roman" w:hAnsi="Times New Roman" w:cs="Times New Roman"/>
          <w:sz w:val="28"/>
          <w:szCs w:val="28"/>
        </w:rPr>
        <w:t>4</w:t>
      </w:r>
    </w:p>
    <w:p w:rsidR="00E02B84" w:rsidRDefault="00E02B84" w:rsidP="00E02B8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к муниципальной программе </w:t>
      </w:r>
    </w:p>
    <w:p w:rsidR="00E02B84" w:rsidRDefault="00E02B84" w:rsidP="00E02B8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«Содействие развитию физической культуры</w:t>
      </w:r>
    </w:p>
    <w:p w:rsidR="00E02B84" w:rsidRPr="00DB4790" w:rsidRDefault="00E02B84" w:rsidP="00E02B8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и</w:t>
      </w:r>
      <w:r w:rsidRPr="00DB4790">
        <w:rPr>
          <w:rFonts w:ascii="Times New Roman" w:hAnsi="Times New Roman" w:cs="Times New Roman"/>
          <w:sz w:val="28"/>
          <w:szCs w:val="28"/>
        </w:rPr>
        <w:t xml:space="preserve"> 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4790">
        <w:rPr>
          <w:rFonts w:ascii="Times New Roman" w:hAnsi="Times New Roman" w:cs="Times New Roman"/>
          <w:sz w:val="28"/>
          <w:szCs w:val="28"/>
        </w:rPr>
        <w:t>в Абанском районе»</w:t>
      </w:r>
    </w:p>
    <w:p w:rsidR="00E02B84" w:rsidRDefault="00E02B84" w:rsidP="00E02B84">
      <w:pPr>
        <w:autoSpaceDE w:val="0"/>
        <w:autoSpaceDN w:val="0"/>
        <w:adjustRightInd w:val="0"/>
        <w:spacing w:after="0" w:line="240" w:lineRule="auto"/>
        <w:ind w:left="8460"/>
        <w:rPr>
          <w:rFonts w:ascii="Calibri" w:hAnsi="Calibri" w:cs="Calibri"/>
        </w:rPr>
      </w:pPr>
    </w:p>
    <w:p w:rsidR="00E02B84" w:rsidRPr="008E5FB4" w:rsidRDefault="00E02B84" w:rsidP="00E02B8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E5FB4">
        <w:rPr>
          <w:rFonts w:ascii="Times New Roman" w:hAnsi="Times New Roman" w:cs="Times New Roman"/>
          <w:sz w:val="28"/>
          <w:szCs w:val="28"/>
        </w:rPr>
        <w:t xml:space="preserve">Ресурсное обеспечение и прогнозная оценка расходов на реализацию целей муниципальной программы </w:t>
      </w:r>
    </w:p>
    <w:p w:rsidR="00E02B84" w:rsidRPr="008E5FB4" w:rsidRDefault="00E02B84" w:rsidP="00E02B84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E5FB4">
        <w:rPr>
          <w:rFonts w:ascii="Times New Roman" w:hAnsi="Times New Roman" w:cs="Times New Roman"/>
          <w:sz w:val="28"/>
          <w:szCs w:val="28"/>
        </w:rPr>
        <w:t>«Содействие развитию физической культуры и спорта в Абанском районе»</w:t>
      </w:r>
    </w:p>
    <w:p w:rsidR="00E02B84" w:rsidRPr="008E5FB4" w:rsidRDefault="00E02B84" w:rsidP="00E02B84">
      <w:pPr>
        <w:jc w:val="center"/>
        <w:rPr>
          <w:rFonts w:ascii="Times New Roman" w:hAnsi="Times New Roman" w:cs="Times New Roman"/>
          <w:sz w:val="28"/>
          <w:szCs w:val="28"/>
        </w:rPr>
      </w:pPr>
      <w:r w:rsidRPr="008E5FB4">
        <w:rPr>
          <w:rFonts w:ascii="Times New Roman" w:hAnsi="Times New Roman" w:cs="Times New Roman"/>
          <w:sz w:val="28"/>
          <w:szCs w:val="28"/>
        </w:rPr>
        <w:t xml:space="preserve"> с учетом источников финансирования, в том числе по уровням бюджетной системы</w:t>
      </w:r>
    </w:p>
    <w:tbl>
      <w:tblPr>
        <w:tblW w:w="15240" w:type="dxa"/>
        <w:tblInd w:w="-106" w:type="dxa"/>
        <w:tblLook w:val="00A0"/>
      </w:tblPr>
      <w:tblGrid>
        <w:gridCol w:w="2045"/>
        <w:gridCol w:w="3575"/>
        <w:gridCol w:w="3704"/>
        <w:gridCol w:w="1238"/>
        <w:gridCol w:w="1134"/>
        <w:gridCol w:w="1276"/>
        <w:gridCol w:w="1134"/>
        <w:gridCol w:w="1134"/>
      </w:tblGrid>
      <w:tr w:rsidR="001428F0" w:rsidRPr="007749CC" w:rsidTr="00B22B0C">
        <w:trPr>
          <w:trHeight w:val="600"/>
        </w:trPr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8E5FB4" w:rsidRDefault="001428F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8E5FB4" w:rsidRDefault="001428F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3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8E5FB4" w:rsidRDefault="001428F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59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28F0" w:rsidRPr="008E5FB4" w:rsidRDefault="001428F0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Оценка расходов</w:t>
            </w:r>
            <w:r w:rsidRPr="008E5FB4">
              <w:rPr>
                <w:rFonts w:ascii="Times New Roman" w:hAnsi="Times New Roman" w:cs="Times New Roman"/>
                <w:sz w:val="24"/>
                <w:szCs w:val="24"/>
              </w:rPr>
              <w:br/>
              <w:t>(тыс. руб.), годы</w:t>
            </w:r>
          </w:p>
        </w:tc>
      </w:tr>
      <w:tr w:rsidR="00B22B0C" w:rsidRPr="007749CC" w:rsidTr="00B22B0C">
        <w:trPr>
          <w:trHeight w:val="782"/>
        </w:trPr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8E5FB4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8E5FB4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8E5FB4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8E5FB4" w:rsidRDefault="00B22B0C" w:rsidP="00B22B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8E5FB4" w:rsidRDefault="00B22B0C" w:rsidP="009B2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8E5FB4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8E5FB4" w:rsidRDefault="00B22B0C" w:rsidP="009B25A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8E5FB4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FB4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</w:tr>
      <w:tr w:rsidR="00B22B0C" w:rsidRPr="007749CC" w:rsidTr="00B22B0C">
        <w:trPr>
          <w:trHeight w:val="315"/>
        </w:trPr>
        <w:tc>
          <w:tcPr>
            <w:tcW w:w="20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22B0C" w:rsidRPr="007749CC" w:rsidRDefault="00B22B0C" w:rsidP="001428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физической культуры и спорта в Абанском районе на 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5 - 2017</w:t>
            </w: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  <w:p w:rsidR="00B22B0C" w:rsidRPr="007749CC" w:rsidRDefault="00B22B0C" w:rsidP="00142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B0C" w:rsidRPr="007749CC" w:rsidRDefault="00B22B0C" w:rsidP="001428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C11F7B" w:rsidRDefault="00B22B0C" w:rsidP="00B22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 899,2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5 724</w:t>
            </w:r>
            <w:r w:rsidRPr="00C11F7B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5 678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27 108,5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B0C" w:rsidRPr="007749CC" w:rsidTr="00B22B0C">
        <w:trPr>
          <w:trHeight w:val="245"/>
        </w:trPr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B22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 806,9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C11F7B" w:rsidRDefault="00B22B0C" w:rsidP="00B22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 899,2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5 724</w:t>
            </w:r>
            <w:r w:rsidRPr="00C11F7B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5 678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27 108,5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FF26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3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1428F0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«Содействие развитию массовой физической культуры и спорта в Абанском районе»</w:t>
            </w:r>
          </w:p>
          <w:p w:rsidR="00B22B0C" w:rsidRPr="007749CC" w:rsidRDefault="00B22B0C" w:rsidP="001428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      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</w:t>
            </w:r>
            <w:r w:rsidRPr="00C11F7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C11F7B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  <w:r w:rsidRPr="00C11F7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1 524,0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B0C" w:rsidRPr="007749CC" w:rsidTr="00B22B0C">
        <w:trPr>
          <w:trHeight w:val="285"/>
        </w:trPr>
        <w:tc>
          <w:tcPr>
            <w:tcW w:w="2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</w:t>
            </w:r>
            <w:r w:rsidRPr="00C11F7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C11F7B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  <w:r w:rsidRPr="00C11F7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1 524,0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35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142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/>
                <w:sz w:val="24"/>
                <w:szCs w:val="24"/>
              </w:rPr>
              <w:t xml:space="preserve">«Реализация программ дополнительного образования </w:t>
            </w:r>
            <w:r w:rsidRPr="007749CC">
              <w:rPr>
                <w:rFonts w:ascii="Times New Roman" w:hAnsi="Times New Roman"/>
                <w:sz w:val="24"/>
                <w:szCs w:val="24"/>
              </w:rPr>
              <w:lastRenderedPageBreak/>
              <w:t>физкультурно-спортивной направленности в ДЮСШ детям»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Всего                 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C11F7B" w:rsidRDefault="00B22B0C" w:rsidP="00B22B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7 271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5 </w:t>
            </w:r>
            <w:r>
              <w:rPr>
                <w:rFonts w:ascii="Times New Roman" w:hAnsi="Times New Roman" w:cs="Times New Roman"/>
              </w:rPr>
              <w:t>724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5 </w:t>
            </w:r>
            <w:r>
              <w:rPr>
                <w:rFonts w:ascii="Times New Roman" w:hAnsi="Times New Roman" w:cs="Times New Roman"/>
              </w:rPr>
              <w:t>678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25 584,5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         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1428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краевой бюджет        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 источники              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бюджет  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C11F7B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7 271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5 </w:t>
            </w:r>
            <w:r>
              <w:rPr>
                <w:rFonts w:ascii="Times New Roman" w:hAnsi="Times New Roman" w:cs="Times New Roman"/>
              </w:rPr>
              <w:t>724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5 </w:t>
            </w:r>
            <w:r>
              <w:rPr>
                <w:rFonts w:ascii="Times New Roman" w:hAnsi="Times New Roman" w:cs="Times New Roman"/>
              </w:rPr>
              <w:t>678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C11F7B" w:rsidRDefault="00B22B0C" w:rsidP="00CD7CA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25 584,5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бюджеты поселений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2B0C" w:rsidRPr="007749CC" w:rsidTr="00B22B0C">
        <w:trPr>
          <w:trHeight w:val="300"/>
        </w:trPr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2A45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юридические лица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22B0C" w:rsidRPr="007749CC" w:rsidRDefault="00B22B0C" w:rsidP="005758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22B0C" w:rsidRPr="007749CC" w:rsidRDefault="00B22B0C" w:rsidP="002A45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49C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428F0" w:rsidRPr="007749CC" w:rsidRDefault="001428F0" w:rsidP="001428F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428F0" w:rsidRDefault="001428F0" w:rsidP="001428F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428F0" w:rsidRPr="00B73621" w:rsidRDefault="001428F0" w:rsidP="001428F0"/>
    <w:p w:rsidR="001428F0" w:rsidRDefault="001428F0" w:rsidP="001428F0"/>
    <w:p w:rsidR="001428F0" w:rsidRDefault="001428F0"/>
    <w:p w:rsidR="001428F0" w:rsidRDefault="001428F0"/>
    <w:sectPr w:rsidR="001428F0" w:rsidSect="00E02B8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02B84"/>
    <w:rsid w:val="001428F0"/>
    <w:rsid w:val="003D1244"/>
    <w:rsid w:val="00415928"/>
    <w:rsid w:val="00415D16"/>
    <w:rsid w:val="005A7DC7"/>
    <w:rsid w:val="007553AA"/>
    <w:rsid w:val="007749CC"/>
    <w:rsid w:val="00863349"/>
    <w:rsid w:val="008E5FB4"/>
    <w:rsid w:val="009B25A6"/>
    <w:rsid w:val="00B22B0C"/>
    <w:rsid w:val="00BB7ECA"/>
    <w:rsid w:val="00BE0D7D"/>
    <w:rsid w:val="00C271FD"/>
    <w:rsid w:val="00C727E2"/>
    <w:rsid w:val="00E02B84"/>
    <w:rsid w:val="00E51303"/>
    <w:rsid w:val="00E74C6C"/>
    <w:rsid w:val="00E94C83"/>
    <w:rsid w:val="00FF2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3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02B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Без интервала Знак"/>
    <w:link w:val="a4"/>
    <w:uiPriority w:val="1"/>
    <w:locked/>
    <w:rsid w:val="00E02B84"/>
    <w:rPr>
      <w:rFonts w:ascii="Calibri" w:eastAsia="Calibri" w:hAnsi="Calibri"/>
      <w:lang w:eastAsia="en-US"/>
    </w:rPr>
  </w:style>
  <w:style w:type="paragraph" w:styleId="a4">
    <w:name w:val="No Spacing"/>
    <w:link w:val="a3"/>
    <w:uiPriority w:val="1"/>
    <w:qFormat/>
    <w:rsid w:val="00E02B84"/>
    <w:pPr>
      <w:spacing w:after="0" w:line="240" w:lineRule="auto"/>
    </w:pPr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3C89B-2664-4B87-9672-DB16E5612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2014-11-13T08:56:00Z</cp:lastPrinted>
  <dcterms:created xsi:type="dcterms:W3CDTF">2013-12-26T00:45:00Z</dcterms:created>
  <dcterms:modified xsi:type="dcterms:W3CDTF">2014-11-26T08:09:00Z</dcterms:modified>
</cp:coreProperties>
</file>