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59" w:rsidRPr="00A765C3" w:rsidRDefault="00D075E2" w:rsidP="00D07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C3">
        <w:rPr>
          <w:rFonts w:ascii="Times New Roman" w:hAnsi="Times New Roman" w:cs="Times New Roman"/>
          <w:b/>
          <w:sz w:val="24"/>
          <w:szCs w:val="24"/>
        </w:rPr>
        <w:t>Поверка счётчиков воды</w:t>
      </w:r>
    </w:p>
    <w:p w:rsidR="00D075E2" w:rsidRPr="00A765C3" w:rsidRDefault="00D075E2" w:rsidP="00D0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E2" w:rsidRPr="00A765C3" w:rsidRDefault="00D075E2" w:rsidP="00D0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628900" cy="1748387"/>
            <wp:effectExtent l="0" t="0" r="0" b="4445"/>
            <wp:wrapTight wrapText="bothSides">
              <wp:wrapPolygon edited="0">
                <wp:start x="0" y="0"/>
                <wp:lineTo x="0" y="21420"/>
                <wp:lineTo x="21443" y="21420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5C3">
        <w:rPr>
          <w:rFonts w:ascii="Times New Roman" w:hAnsi="Times New Roman" w:cs="Times New Roman"/>
          <w:sz w:val="24"/>
          <w:szCs w:val="24"/>
        </w:rPr>
        <w:t xml:space="preserve">Что такое поверка приборов учёта?  Поверка средств измерений – это совокупность операций, выполняемых в целях подтверждения соответствия средств измерений метрологическим требованиям. В соответствии с требованиями ФЗ-102 от 26 июня 2008 г. «Об обеспечении единства измерений» все средства измерений, применяемые при взаимных расчетах, подлежат периодической поверке. Для счетчиков воды, в зависимости от типа, поверка производится 1 раз в 4-6 лет. Так же </w:t>
      </w:r>
      <w:bookmarkStart w:id="0" w:name="_GoBack"/>
      <w:bookmarkEnd w:id="0"/>
      <w:r w:rsidRPr="00A765C3">
        <w:rPr>
          <w:rFonts w:ascii="Times New Roman" w:hAnsi="Times New Roman" w:cs="Times New Roman"/>
          <w:sz w:val="24"/>
          <w:szCs w:val="24"/>
        </w:rPr>
        <w:t>в паспорте указан срок эксплуатации прибора учёта, в среднем 12 лет.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sz w:val="24"/>
          <w:szCs w:val="24"/>
        </w:rPr>
        <w:t>Поверка счетчиков воды без снятия и нарушения пломбы, как правило, займет не более тридцати минут. После выполнения всех необходимых процедур клиенту будет вручен весь комплект документов, которые в дальнейшем следует передать представителю управляющей компании на основании Постановления Правительства РФ от 06.05.2011 N 354 «О предоставлении коммунальных услуг собственникам и пользователям помещений в многоквартирных домах и жилых домов».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5E2" w:rsidRPr="00A765C3" w:rsidRDefault="00D075E2" w:rsidP="0081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C3">
        <w:rPr>
          <w:rFonts w:ascii="Times New Roman" w:hAnsi="Times New Roman" w:cs="Times New Roman"/>
          <w:b/>
          <w:sz w:val="24"/>
          <w:szCs w:val="24"/>
        </w:rPr>
        <w:t>Способы проверки счетчика воды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sz w:val="24"/>
          <w:szCs w:val="24"/>
        </w:rPr>
        <w:t>Существует несколько способов и методов осуществления поверки, которые можно разделить следующим образом: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b/>
          <w:sz w:val="24"/>
          <w:szCs w:val="24"/>
        </w:rPr>
        <w:t>Снятие счетчиков.</w:t>
      </w:r>
      <w:r w:rsidRPr="00A765C3">
        <w:rPr>
          <w:rFonts w:ascii="Times New Roman" w:hAnsi="Times New Roman" w:cs="Times New Roman"/>
          <w:sz w:val="24"/>
          <w:szCs w:val="24"/>
        </w:rPr>
        <w:t xml:space="preserve"> В течение очень продолжительного времени специалисты поступали именно таким образом. В ходе выполнения работ производился демонтаж прибора для измерения. Далее устройство направлялось в лабораторию, где анализируется сам прибор, а также устанавливается точность его показаний. Если в процессе анализа не было выявлено никаких отклонений от нормы, то счетчик возвращали клиенту и выполняли его установку. Естественно, такой способ далек от идеала, ведь требуется немало времени для проведения анализа работы устройства, а также дополнительные затраты на снятие, монтаж и транспортировку.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b/>
          <w:sz w:val="24"/>
          <w:szCs w:val="24"/>
        </w:rPr>
        <w:t>Поверка счетчиков воды без снятия.</w:t>
      </w:r>
      <w:r w:rsidRPr="00A765C3">
        <w:rPr>
          <w:rFonts w:ascii="Times New Roman" w:hAnsi="Times New Roman" w:cs="Times New Roman"/>
          <w:sz w:val="24"/>
          <w:szCs w:val="24"/>
        </w:rPr>
        <w:t xml:space="preserve"> Очень популярный на сегодняшний день способ. Основное достоинство заключается в отсутствие необходимости демонтажа измерительного прибора. Все операции проводятся на дому, для целей чего специалисты применяют переносной поверочный стенд. Это официальная процедура, результаты которой будут приняты во внимание всеми жилищными службами.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sz w:val="24"/>
          <w:szCs w:val="24"/>
        </w:rPr>
        <w:t xml:space="preserve">Сравнив оба методы, легко прийти к выводу, что </w:t>
      </w:r>
      <w:r w:rsidRPr="00A765C3">
        <w:rPr>
          <w:rFonts w:ascii="Times New Roman" w:hAnsi="Times New Roman" w:cs="Times New Roman"/>
          <w:b/>
          <w:i/>
          <w:sz w:val="24"/>
          <w:szCs w:val="24"/>
        </w:rPr>
        <w:t>оптимальным вариантом является поверка счетчиков воды без снятия.</w:t>
      </w:r>
      <w:r w:rsidRPr="00A765C3">
        <w:rPr>
          <w:rFonts w:ascii="Times New Roman" w:hAnsi="Times New Roman" w:cs="Times New Roman"/>
          <w:sz w:val="24"/>
          <w:szCs w:val="24"/>
        </w:rPr>
        <w:t xml:space="preserve"> Клиенты смогут сэкономить собственные деньги, а также время. Единственное условие – выполнением подобного рода деятельности должна заниматься аккредитованная лаборатория, имеющая все необходимые документы для проведения поверки, а также соответствующее оборудование.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5E2" w:rsidRPr="00A765C3" w:rsidRDefault="00D075E2" w:rsidP="0081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C3">
        <w:rPr>
          <w:rFonts w:ascii="Times New Roman" w:hAnsi="Times New Roman" w:cs="Times New Roman"/>
          <w:b/>
          <w:sz w:val="24"/>
          <w:szCs w:val="24"/>
        </w:rPr>
        <w:t>Почему нужно поверять счетчики воды?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b/>
          <w:i/>
          <w:sz w:val="24"/>
          <w:szCs w:val="24"/>
        </w:rPr>
        <w:t>Счетчик</w:t>
      </w:r>
      <w:r w:rsidRPr="00A765C3">
        <w:rPr>
          <w:rFonts w:ascii="Times New Roman" w:hAnsi="Times New Roman" w:cs="Times New Roman"/>
          <w:sz w:val="24"/>
          <w:szCs w:val="24"/>
        </w:rPr>
        <w:t xml:space="preserve">, как и любой другой прибор, с течением времени </w:t>
      </w:r>
      <w:r w:rsidRPr="00A765C3">
        <w:rPr>
          <w:rFonts w:ascii="Times New Roman" w:hAnsi="Times New Roman" w:cs="Times New Roman"/>
          <w:b/>
          <w:i/>
          <w:sz w:val="24"/>
          <w:szCs w:val="24"/>
        </w:rPr>
        <w:t>может учитывать объем воды с некоторыми погрешностями</w:t>
      </w:r>
      <w:r w:rsidRPr="00A765C3">
        <w:rPr>
          <w:rFonts w:ascii="Times New Roman" w:hAnsi="Times New Roman" w:cs="Times New Roman"/>
          <w:sz w:val="24"/>
          <w:szCs w:val="24"/>
        </w:rPr>
        <w:t>, что связано с физическим износом устройства. Для недопущения подобных неточностей и существует поверка. Каждый производитель счетчиков, по согласованию с Государственной метрологической службой, в обязательном порядке указывает, через какой временной промежуток необходимо проводить поверку, отражая результат в паспорте.</w:t>
      </w:r>
    </w:p>
    <w:p w:rsidR="00D075E2" w:rsidRPr="00A765C3" w:rsidRDefault="00D075E2" w:rsidP="00D0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C3">
        <w:rPr>
          <w:rFonts w:ascii="Times New Roman" w:hAnsi="Times New Roman" w:cs="Times New Roman"/>
          <w:sz w:val="24"/>
          <w:szCs w:val="24"/>
        </w:rPr>
        <w:t xml:space="preserve">Также следует помнить, что показания счетчиков, которые не смогли пройти поверку либо у них истек </w:t>
      </w:r>
      <w:proofErr w:type="spellStart"/>
      <w:r w:rsidRPr="00A765C3">
        <w:rPr>
          <w:rFonts w:ascii="Times New Roman" w:hAnsi="Times New Roman" w:cs="Times New Roman"/>
          <w:sz w:val="24"/>
          <w:szCs w:val="24"/>
        </w:rPr>
        <w:t>межповерочный</w:t>
      </w:r>
      <w:proofErr w:type="spellEnd"/>
      <w:r w:rsidRPr="00A765C3">
        <w:rPr>
          <w:rFonts w:ascii="Times New Roman" w:hAnsi="Times New Roman" w:cs="Times New Roman"/>
          <w:sz w:val="24"/>
          <w:szCs w:val="24"/>
        </w:rPr>
        <w:t xml:space="preserve"> интервал не принимаются Управляющими компаниями и ТСЖ на основании ФЗ-102 от 26 июня 2008 г. «Об обеспечении единства измерений». Поэтому нельзя откладывать дело в долгий ящик, ведь реальное потребление в разы ниже установленных нормативов.</w:t>
      </w:r>
    </w:p>
    <w:p w:rsidR="00D075E2" w:rsidRPr="00D075E2" w:rsidRDefault="00D075E2" w:rsidP="00D0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E2" w:rsidRPr="00D075E2" w:rsidRDefault="00D075E2" w:rsidP="00D075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075E2">
        <w:rPr>
          <w:rFonts w:ascii="Times New Roman" w:hAnsi="Times New Roman" w:cs="Times New Roman"/>
          <w:i/>
          <w:sz w:val="20"/>
          <w:szCs w:val="20"/>
        </w:rPr>
        <w:t>Информация подготовлена Консультационным центром</w:t>
      </w:r>
    </w:p>
    <w:p w:rsidR="00D075E2" w:rsidRPr="00D075E2" w:rsidRDefault="00D075E2" w:rsidP="00D075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075E2">
        <w:rPr>
          <w:rFonts w:ascii="Times New Roman" w:hAnsi="Times New Roman" w:cs="Times New Roman"/>
          <w:i/>
          <w:sz w:val="20"/>
          <w:szCs w:val="20"/>
        </w:rPr>
        <w:t>ФБУЗ «Центр гигиены и эпидемиологии в Красноярском крае»</w:t>
      </w:r>
    </w:p>
    <w:sectPr w:rsidR="00D075E2" w:rsidRPr="00D075E2" w:rsidSect="00A765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0A"/>
    <w:rsid w:val="00362F1A"/>
    <w:rsid w:val="003B6A0A"/>
    <w:rsid w:val="006A1159"/>
    <w:rsid w:val="006D5C7B"/>
    <w:rsid w:val="00817554"/>
    <w:rsid w:val="00A765C3"/>
    <w:rsid w:val="00D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3361-A277-4B12-8F64-EEBE6487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2020-11-23T01:57:00Z</dcterms:created>
  <dcterms:modified xsi:type="dcterms:W3CDTF">2020-11-23T02:11:00Z</dcterms:modified>
</cp:coreProperties>
</file>