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2F" w:rsidRPr="004F1253" w:rsidRDefault="00D07F2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97C9D" w:rsidRPr="004F1253" w:rsidRDefault="00597C9D" w:rsidP="00597C9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1253">
        <w:rPr>
          <w:rFonts w:ascii="Times New Roman" w:hAnsi="Times New Roman" w:cs="Times New Roman"/>
          <w:sz w:val="24"/>
        </w:rPr>
        <w:t xml:space="preserve">Приложение </w:t>
      </w:r>
      <w:r w:rsidR="00160DC7">
        <w:rPr>
          <w:rFonts w:ascii="Times New Roman" w:hAnsi="Times New Roman" w:cs="Times New Roman"/>
          <w:sz w:val="24"/>
        </w:rPr>
        <w:t>№</w:t>
      </w:r>
      <w:r w:rsidRPr="004F1253">
        <w:rPr>
          <w:rFonts w:ascii="Times New Roman" w:hAnsi="Times New Roman" w:cs="Times New Roman"/>
          <w:sz w:val="24"/>
        </w:rPr>
        <w:t>1</w:t>
      </w:r>
    </w:p>
    <w:p w:rsidR="004A2D14" w:rsidRPr="004F1253" w:rsidRDefault="004A2D14" w:rsidP="004A2D14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 xml:space="preserve">Реестр контейнерных площадок </w:t>
      </w:r>
      <w:r w:rsidR="00160DC7">
        <w:rPr>
          <w:rFonts w:ascii="Times New Roman" w:hAnsi="Times New Roman" w:cs="Times New Roman"/>
          <w:sz w:val="24"/>
        </w:rPr>
        <w:t>(планируемых)</w:t>
      </w:r>
    </w:p>
    <w:p w:rsidR="004A2D14" w:rsidRPr="004F1253" w:rsidRDefault="004A2D14" w:rsidP="004A2D14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 xml:space="preserve">для накопления твердых коммунальных отходов </w:t>
      </w:r>
    </w:p>
    <w:p w:rsidR="00D07F2F" w:rsidRPr="004F1253" w:rsidRDefault="004A2D14" w:rsidP="004A2D14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 xml:space="preserve">на территории </w:t>
      </w:r>
      <w:proofErr w:type="spellStart"/>
      <w:r w:rsidR="00D21ECA">
        <w:rPr>
          <w:rFonts w:ascii="Times New Roman" w:hAnsi="Times New Roman" w:cs="Times New Roman"/>
          <w:sz w:val="24"/>
        </w:rPr>
        <w:t>Абанского</w:t>
      </w:r>
      <w:proofErr w:type="spellEnd"/>
      <w:r w:rsidR="00D21ECA">
        <w:rPr>
          <w:rFonts w:ascii="Times New Roman" w:hAnsi="Times New Roman" w:cs="Times New Roman"/>
          <w:sz w:val="24"/>
        </w:rPr>
        <w:t xml:space="preserve"> района </w:t>
      </w:r>
      <w:r w:rsidRPr="004F1253">
        <w:rPr>
          <w:rFonts w:ascii="Times New Roman" w:hAnsi="Times New Roman" w:cs="Times New Roman"/>
          <w:sz w:val="24"/>
        </w:rPr>
        <w:t>Красноярского края</w:t>
      </w:r>
    </w:p>
    <w:p w:rsidR="004A2D14" w:rsidRPr="004F1253" w:rsidRDefault="004A2D14" w:rsidP="004A2D1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744"/>
        <w:gridCol w:w="2025"/>
        <w:gridCol w:w="1309"/>
        <w:gridCol w:w="1344"/>
        <w:gridCol w:w="594"/>
        <w:gridCol w:w="1772"/>
        <w:gridCol w:w="835"/>
        <w:gridCol w:w="1294"/>
        <w:gridCol w:w="10"/>
        <w:gridCol w:w="819"/>
        <w:gridCol w:w="1294"/>
        <w:gridCol w:w="1647"/>
        <w:gridCol w:w="835"/>
        <w:gridCol w:w="1515"/>
        <w:gridCol w:w="13"/>
      </w:tblGrid>
      <w:tr w:rsidR="004419F6" w:rsidRPr="004F1253" w:rsidTr="00272DBD">
        <w:trPr>
          <w:gridAfter w:val="1"/>
          <w:wAfter w:w="4" w:type="pct"/>
          <w:trHeight w:val="66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2D14" w:rsidRPr="004F1253" w:rsidRDefault="004A2D14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</w:t>
            </w:r>
            <w:proofErr w:type="spellEnd"/>
            <w:proofErr w:type="gramEnd"/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2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A2D14" w:rsidRPr="004F1253" w:rsidRDefault="004A2D14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Место расположения контейнерной площадки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2D14" w:rsidRPr="004F1253" w:rsidRDefault="004A2D14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Контейнеры для несортированных отходов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2D14" w:rsidRPr="004F1253" w:rsidRDefault="004A2D14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Контейнеры для утилизируемых отходов (раздельный сбор)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2D14" w:rsidRPr="004F1253" w:rsidRDefault="004A2D14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Контейнеры для сбора КГО</w:t>
            </w:r>
          </w:p>
        </w:tc>
      </w:tr>
      <w:tr w:rsidR="0014103A" w:rsidRPr="004F1253" w:rsidTr="0014103A">
        <w:trPr>
          <w:trHeight w:val="84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Муниципальное образование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Населенный пункт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Улица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Дом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Корпус/Строение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Кол-во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Емкость (отдельного контейнера)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Кол-во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Емкость (отдельного контейнера)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Вид накапливаемого отхода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Кол-во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Емкость (отдельного контейнера) м3</w:t>
            </w:r>
          </w:p>
        </w:tc>
      </w:tr>
      <w:tr w:rsidR="004419F6" w:rsidRPr="004F1253" w:rsidTr="004366E9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81" w:rsidRPr="004F1253" w:rsidRDefault="00227B09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район</w:t>
            </w:r>
            <w:r w:rsidR="004F6181"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81" w:rsidRPr="004F1253" w:rsidRDefault="00227B09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Абан</w:t>
            </w:r>
            <w:r w:rsidR="004F6181"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81" w:rsidRPr="004F1253" w:rsidRDefault="00227B09" w:rsidP="001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Мира</w:t>
            </w:r>
            <w:r w:rsidR="004F6181"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81" w:rsidRPr="004F1253" w:rsidRDefault="00227B09" w:rsidP="00FE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r w:rsidR="00FE1A6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  <w:r w:rsidR="004F6181"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81" w:rsidRPr="004F1253" w:rsidRDefault="00E44F14" w:rsidP="00E44F14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    </w:t>
            </w:r>
            <w:r w:rsidR="004366E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r w:rsidR="004F6181"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81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0,75</w:t>
            </w:r>
            <w:r w:rsidR="004F6181"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181" w:rsidRPr="004366E9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81" w:rsidRPr="004F1253" w:rsidRDefault="004F6181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0557B" w:rsidRPr="004F1253" w:rsidTr="004366E9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район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Абан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1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Мира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111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D40FD8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0,75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7B" w:rsidRPr="004366E9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0557B" w:rsidRPr="004F1253" w:rsidTr="004366E9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район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Абан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1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Просвещения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4366E9" w:rsidP="00FE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  <w:r w:rsidR="00FE1A6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  <w:r w:rsidR="0060557B"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D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="00D40FD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0,75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7B" w:rsidRPr="004366E9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7B" w:rsidRPr="004F1253" w:rsidRDefault="0060557B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272DBD" w:rsidRPr="004F1253" w:rsidTr="004366E9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район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Абан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мая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0,75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BD" w:rsidRPr="004366E9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72DBD" w:rsidRPr="004F1253" w:rsidTr="004366E9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район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Абан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Транспортная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D40FD8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0,75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BD" w:rsidRPr="004366E9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72DBD" w:rsidRPr="004F1253" w:rsidTr="004366E9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район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Абан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Гагарина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14103A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highlight w:val="yellow"/>
                <w:lang w:eastAsia="ru-RU"/>
              </w:rPr>
            </w:pPr>
            <w:r w:rsidRPr="004366E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0,75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BD" w:rsidRPr="004366E9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72DBD" w:rsidRPr="004F1253" w:rsidTr="004366E9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район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Абан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Гагарина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0,75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BD" w:rsidRPr="004366E9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72DBD" w:rsidRPr="004F1253" w:rsidTr="004366E9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район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Абан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Степная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1б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0,75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BD" w:rsidRPr="004366E9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72DBD" w:rsidRPr="004F1253" w:rsidTr="004366E9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2DBD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район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Абан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Кустарная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0,75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BD" w:rsidRPr="004366E9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72DBD" w:rsidRPr="004F1253" w:rsidTr="004366E9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2DBD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район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Абан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Д.Бедного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D40FD8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0,75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BD" w:rsidRPr="004366E9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72DBD" w:rsidRPr="004F1253" w:rsidTr="004366E9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район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Абан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Цветочная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0,75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BD" w:rsidRPr="004366E9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72DBD" w:rsidRPr="004F1253" w:rsidTr="004366E9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район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Абан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Гончарная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26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0,75</w:t>
            </w:r>
            <w:r w:rsidRPr="004F125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BD" w:rsidRPr="004366E9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72DBD" w:rsidRPr="004F1253" w:rsidTr="004366E9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2DBD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1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D40FD8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D40FD8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BD" w:rsidRPr="004366E9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4F1253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</w:tbl>
    <w:p w:rsidR="004A2D14" w:rsidRPr="004F1253" w:rsidRDefault="004A2D14" w:rsidP="004A2D1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97C9D" w:rsidRPr="004F1253" w:rsidRDefault="00597C9D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4F1253">
        <w:rPr>
          <w:rFonts w:ascii="Times New Roman" w:hAnsi="Times New Roman" w:cs="Times New Roman"/>
        </w:rPr>
        <w:br w:type="page"/>
      </w:r>
    </w:p>
    <w:p w:rsidR="00D07F2F" w:rsidRPr="004F1253" w:rsidRDefault="004A2D14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160DC7">
        <w:rPr>
          <w:rFonts w:ascii="Times New Roman" w:hAnsi="Times New Roman" w:cs="Times New Roman"/>
          <w:sz w:val="24"/>
        </w:rPr>
        <w:t>№</w:t>
      </w:r>
      <w:r w:rsidRPr="004F1253">
        <w:rPr>
          <w:rFonts w:ascii="Times New Roman" w:hAnsi="Times New Roman" w:cs="Times New Roman"/>
          <w:sz w:val="24"/>
        </w:rPr>
        <w:t>2</w:t>
      </w:r>
    </w:p>
    <w:p w:rsidR="004A2D14" w:rsidRPr="004F1253" w:rsidRDefault="004A2D14" w:rsidP="004A2D14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104"/>
      <w:bookmarkEnd w:id="1"/>
      <w:r w:rsidRPr="004F1253">
        <w:rPr>
          <w:rFonts w:ascii="Times New Roman" w:hAnsi="Times New Roman" w:cs="Times New Roman"/>
          <w:sz w:val="24"/>
        </w:rPr>
        <w:t>Сведения о контейнерных площад</w:t>
      </w:r>
      <w:r w:rsidR="00D07F2F" w:rsidRPr="004F1253">
        <w:rPr>
          <w:rFonts w:ascii="Times New Roman" w:hAnsi="Times New Roman" w:cs="Times New Roman"/>
          <w:sz w:val="24"/>
        </w:rPr>
        <w:t>к</w:t>
      </w:r>
      <w:r w:rsidRPr="004F1253">
        <w:rPr>
          <w:rFonts w:ascii="Times New Roman" w:hAnsi="Times New Roman" w:cs="Times New Roman"/>
          <w:sz w:val="24"/>
        </w:rPr>
        <w:t>ах</w:t>
      </w:r>
      <w:r w:rsidR="00D07F2F" w:rsidRPr="004F1253">
        <w:rPr>
          <w:rFonts w:ascii="Times New Roman" w:hAnsi="Times New Roman" w:cs="Times New Roman"/>
          <w:sz w:val="24"/>
        </w:rPr>
        <w:t xml:space="preserve"> </w:t>
      </w:r>
      <w:r w:rsidR="00160DC7">
        <w:rPr>
          <w:rFonts w:ascii="Times New Roman" w:hAnsi="Times New Roman" w:cs="Times New Roman"/>
          <w:sz w:val="24"/>
        </w:rPr>
        <w:t>(планируемых)</w:t>
      </w:r>
    </w:p>
    <w:p w:rsidR="004A2D14" w:rsidRPr="004F1253" w:rsidRDefault="00D07F2F" w:rsidP="004A2D1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 xml:space="preserve">для </w:t>
      </w:r>
      <w:r w:rsidR="003D6D48" w:rsidRPr="004F1253">
        <w:rPr>
          <w:rFonts w:ascii="Times New Roman" w:hAnsi="Times New Roman" w:cs="Times New Roman"/>
          <w:sz w:val="24"/>
        </w:rPr>
        <w:t>накопления</w:t>
      </w:r>
      <w:r w:rsidRPr="004F1253">
        <w:rPr>
          <w:rFonts w:ascii="Times New Roman" w:hAnsi="Times New Roman" w:cs="Times New Roman"/>
          <w:sz w:val="24"/>
        </w:rPr>
        <w:t xml:space="preserve"> твердых коммунальных отходов</w:t>
      </w:r>
      <w:r w:rsidR="004A2D14" w:rsidRPr="004F1253">
        <w:rPr>
          <w:rFonts w:ascii="Times New Roman" w:hAnsi="Times New Roman" w:cs="Times New Roman"/>
          <w:sz w:val="24"/>
        </w:rPr>
        <w:t xml:space="preserve"> </w:t>
      </w:r>
    </w:p>
    <w:p w:rsidR="00D07F2F" w:rsidRPr="004F1253" w:rsidRDefault="00D07F2F" w:rsidP="004419F6">
      <w:pPr>
        <w:pStyle w:val="ConsPlusNonformat"/>
        <w:ind w:left="-426"/>
        <w:jc w:val="center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 xml:space="preserve">на территории </w:t>
      </w:r>
      <w:proofErr w:type="spellStart"/>
      <w:r w:rsidR="004419F6">
        <w:rPr>
          <w:rFonts w:ascii="Times New Roman" w:hAnsi="Times New Roman" w:cs="Times New Roman"/>
          <w:sz w:val="24"/>
        </w:rPr>
        <w:t>Абанского</w:t>
      </w:r>
      <w:proofErr w:type="spellEnd"/>
      <w:r w:rsidR="004419F6">
        <w:rPr>
          <w:rFonts w:ascii="Times New Roman" w:hAnsi="Times New Roman" w:cs="Times New Roman"/>
          <w:sz w:val="24"/>
        </w:rPr>
        <w:t xml:space="preserve"> района</w:t>
      </w:r>
      <w:r w:rsidR="003D6D48" w:rsidRPr="004F1253">
        <w:rPr>
          <w:rFonts w:ascii="Times New Roman" w:hAnsi="Times New Roman" w:cs="Times New Roman"/>
          <w:sz w:val="24"/>
        </w:rPr>
        <w:t xml:space="preserve"> Красноярского края</w:t>
      </w:r>
    </w:p>
    <w:p w:rsidR="00D07F2F" w:rsidRPr="004F1253" w:rsidRDefault="00D07F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20866" w:type="dxa"/>
        <w:tblInd w:w="103" w:type="dxa"/>
        <w:tblLayout w:type="fixed"/>
        <w:tblLook w:val="04A0"/>
      </w:tblPr>
      <w:tblGrid>
        <w:gridCol w:w="405"/>
        <w:gridCol w:w="1018"/>
        <w:gridCol w:w="955"/>
        <w:gridCol w:w="1049"/>
        <w:gridCol w:w="547"/>
        <w:gridCol w:w="785"/>
        <w:gridCol w:w="1625"/>
        <w:gridCol w:w="1157"/>
        <w:gridCol w:w="992"/>
        <w:gridCol w:w="851"/>
        <w:gridCol w:w="850"/>
        <w:gridCol w:w="851"/>
        <w:gridCol w:w="850"/>
        <w:gridCol w:w="496"/>
        <w:gridCol w:w="944"/>
        <w:gridCol w:w="897"/>
        <w:gridCol w:w="496"/>
        <w:gridCol w:w="944"/>
        <w:gridCol w:w="840"/>
        <w:gridCol w:w="897"/>
        <w:gridCol w:w="496"/>
        <w:gridCol w:w="944"/>
        <w:gridCol w:w="897"/>
        <w:gridCol w:w="1080"/>
      </w:tblGrid>
      <w:tr w:rsidR="004419F6" w:rsidRPr="004F1253" w:rsidTr="00D70D67">
        <w:trPr>
          <w:trHeight w:val="66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№ </w:t>
            </w:r>
            <w:proofErr w:type="spellStart"/>
            <w:proofErr w:type="gramStart"/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п</w:t>
            </w:r>
            <w:proofErr w:type="spellEnd"/>
            <w:proofErr w:type="gramEnd"/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/</w:t>
            </w:r>
            <w:proofErr w:type="spellStart"/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п</w:t>
            </w:r>
            <w:proofErr w:type="spellEnd"/>
          </w:p>
        </w:tc>
        <w:tc>
          <w:tcPr>
            <w:tcW w:w="4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Место расположения контейнерной площадки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01758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Организация-балансодержатель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ИНН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Номер контейнерной площадки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Технические характеристики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Контейнеры для несортированных отходов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Контейнеры для утилизируемых отходов (раздельный сбор)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Контейнеры для сбора КГО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Наличие согласования с жителями, главным архитектором, главным санитаром</w:t>
            </w:r>
          </w:p>
        </w:tc>
      </w:tr>
      <w:tr w:rsidR="00820D49" w:rsidRPr="004F1253" w:rsidTr="00D70D67">
        <w:trPr>
          <w:trHeight w:val="12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Муниципальное образование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Населенный пункт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Улица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Дом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17588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Корпус/</w:t>
            </w:r>
          </w:p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Строение</w:t>
            </w: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Тип подстилающей поверхности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Вид площадки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Материал ограждения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Кол-во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Емкость (отдельного контейнера)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Материал контейнера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Кол-во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Емкость (отдельного контейнера)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Вид накапливаемого отхода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Материал контейнера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Кол-во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Емкость (отдельного контейнера) м3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Материал контейнера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5F2055" w:rsidRPr="004F1253" w:rsidTr="00D70D67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28" w:rsidRPr="004F1253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28" w:rsidRPr="004F1253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28" w:rsidRPr="004F1253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28" w:rsidRPr="000B55A1" w:rsidRDefault="00E36D28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4F1253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</w:t>
            </w:r>
          </w:p>
        </w:tc>
      </w:tr>
      <w:tr w:rsidR="00272DBD" w:rsidRPr="004F1253" w:rsidTr="00D70D67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5F2055" w:rsidRDefault="00272DBD" w:rsidP="005F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Абанский</w:t>
            </w:r>
            <w:proofErr w:type="spellEnd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5F2055" w:rsidRDefault="00272DBD" w:rsidP="005F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 Абан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5F2055" w:rsidRDefault="00272DBD" w:rsidP="005F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971583" w:rsidRDefault="00272DBD" w:rsidP="00FE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FE1A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</w:t>
            </w: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2DBD" w:rsidRPr="000B55A1" w:rsidRDefault="00272DBD" w:rsidP="0027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ул. Мира, 1;3; 4;5;6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сельсовет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2401001781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31125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31125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04601401 0001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Бетон</w:t>
            </w:r>
            <w:r w:rsidR="00272DBD"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Закрытая</w:t>
            </w:r>
            <w:r w:rsidR="00272DBD"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="00272DBD"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0,75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2478F3" w:rsidRPr="004F1253" w:rsidTr="00D70D67">
        <w:trPr>
          <w:trHeight w:val="436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5F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Абанский</w:t>
            </w:r>
            <w:proofErr w:type="spellEnd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5F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 Абан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031125" w:rsidP="005F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971583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8F3" w:rsidRPr="000B55A1" w:rsidRDefault="002478F3" w:rsidP="0027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ул. Мира, 7;8; 9;10 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, 111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сельсовет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2401001781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31125" w:rsidRDefault="002478F3" w:rsidP="0082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31125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04601401 0002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Бетон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Закрытая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6D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="006D6F4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0,75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2478F3" w:rsidRPr="004F1253" w:rsidTr="00D70D67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Абанский</w:t>
            </w:r>
            <w:proofErr w:type="spellEnd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 Абан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971583" w:rsidRDefault="002478F3" w:rsidP="00FE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="00FE1A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</w:t>
            </w: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8F3" w:rsidRPr="000B55A1" w:rsidRDefault="002478F3" w:rsidP="0027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ул. Просвещения, 1;2;3;4;5;6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сельсовет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2401001781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31125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31125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04601401 0003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Бетон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Закрытая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6D6F4E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0,75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2478F3" w:rsidRPr="004F1253" w:rsidTr="00D70D67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Абанский</w:t>
            </w:r>
            <w:proofErr w:type="spellEnd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 Абан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мая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971583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8F3" w:rsidRPr="000B55A1" w:rsidRDefault="002478F3" w:rsidP="00EE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ул. 1 мая,  </w:t>
            </w:r>
            <w:r w:rsidR="00EE394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 62-119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Сибирская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, </w:t>
            </w:r>
            <w:r w:rsidR="00EE394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 1-27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сельсовет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2401001781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04601401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Бетон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Закрытая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0,75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2478F3" w:rsidRPr="004F1253" w:rsidTr="00D70D67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Абанский</w:t>
            </w:r>
            <w:proofErr w:type="spellEnd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 Абан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971583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8F3" w:rsidRPr="000B55A1" w:rsidRDefault="002478F3" w:rsidP="0027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ул. Транспортная,</w:t>
            </w:r>
            <w:r w:rsidR="00EE394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 1-36;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сельсовет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2401001781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04601401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Бетон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Закрытая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6D6F4E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0,75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2478F3" w:rsidRPr="004F1253" w:rsidTr="00D70D67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Абанский</w:t>
            </w:r>
            <w:proofErr w:type="spellEnd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 Абан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971583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8F3" w:rsidRDefault="002478F3" w:rsidP="00D70D67">
            <w:pPr>
              <w:jc w:val="center"/>
            </w:pPr>
            <w:r w:rsidRPr="002A15AF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Гагарина,</w:t>
            </w:r>
            <w:r w:rsidR="00EE394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</w:t>
            </w:r>
            <w:r w:rsidR="00D70D6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 27 – 53;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сельсовет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2401001781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04601401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Бетон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Закрытая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0,75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2478F3" w:rsidRPr="004F1253" w:rsidTr="00D70D67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Абанский</w:t>
            </w:r>
            <w:proofErr w:type="spellEnd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 Абан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971583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8F3" w:rsidRDefault="002478F3" w:rsidP="00272DBD">
            <w:pPr>
              <w:jc w:val="center"/>
            </w:pPr>
            <w:r w:rsidRPr="002A15AF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Гагарина,</w:t>
            </w:r>
            <w:r w:rsidR="00D70D6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 2- 25; ул. Дружбы, с 1-9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сельсовет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2401001781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04601401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Бетон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Закрытая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0,75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2478F3" w:rsidRPr="004F1253" w:rsidTr="00D70D67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Абанский</w:t>
            </w:r>
            <w:proofErr w:type="spellEnd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 Абан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Степная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971583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1б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8F3" w:rsidRDefault="002478F3" w:rsidP="00272DBD">
            <w:pPr>
              <w:jc w:val="center"/>
            </w:pPr>
            <w:r w:rsidRPr="002A15AF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Степная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,</w:t>
            </w:r>
            <w:r w:rsidR="00D70D6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</w:t>
            </w:r>
            <w:r w:rsidR="002E2A3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с1-12; ул. 40 лет Победы с 26-42;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сельсовет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2401001781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04601401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Бетон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Закрытая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0,75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2478F3" w:rsidRPr="004F1253" w:rsidTr="00D70D67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Абанский</w:t>
            </w:r>
            <w:proofErr w:type="spellEnd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 Абан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Кустарная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971583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8F3" w:rsidRDefault="002478F3" w:rsidP="002E2A3E">
            <w:pPr>
              <w:jc w:val="center"/>
            </w:pPr>
            <w:r w:rsidRPr="002A15AF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Кустарная,</w:t>
            </w:r>
            <w:r w:rsidR="002E2A3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 1-46; ул. Луговая, с 12-32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сельсовет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2401001781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04601401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Бетон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Закрытая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0,75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2478F3" w:rsidRPr="004F1253" w:rsidTr="00D70D67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Абанский</w:t>
            </w:r>
            <w:proofErr w:type="spellEnd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 Абан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Д.Бедного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971583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8F3" w:rsidRPr="000B55A1" w:rsidRDefault="002478F3" w:rsidP="00F5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ул. Д. Бедного</w:t>
            </w:r>
            <w:r w:rsidR="002E2A3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, с 1-20; ул. </w:t>
            </w:r>
            <w:proofErr w:type="gramStart"/>
            <w:r w:rsidR="002E2A3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Кольцевая</w:t>
            </w:r>
            <w:proofErr w:type="gramEnd"/>
            <w:r w:rsidR="002E2A3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, с 12-</w:t>
            </w:r>
            <w:r w:rsidR="00F53EE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18; ул. В. Турова, с 8-27; ул. Дзержинского, с 1- 19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сельсовет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2401001781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04601401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Бетон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Закрытая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6D6F4E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0,75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2478F3" w:rsidRPr="004F1253" w:rsidTr="00D70D67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Абанский</w:t>
            </w:r>
            <w:proofErr w:type="spellEnd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 Абан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Цветочная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971583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8F3" w:rsidRDefault="002478F3" w:rsidP="00EE394E">
            <w:pPr>
              <w:jc w:val="center"/>
            </w:pPr>
            <w:r w:rsidRPr="002A15AF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ул</w:t>
            </w:r>
            <w:proofErr w:type="gramStart"/>
            <w:r w:rsidRPr="002A15AF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веточная, с 1-22; </w:t>
            </w:r>
            <w:r w:rsidR="00EE394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л. Дорожная, с 1-25; ул. Геологическая, с </w:t>
            </w:r>
            <w:r w:rsidR="00EE394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21-50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сельсовет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2401001781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04601401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Бетон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Закрытая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0,75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2478F3" w:rsidRPr="004F1253" w:rsidTr="00D70D67">
        <w:trPr>
          <w:trHeight w:val="6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8F3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Абанский</w:t>
            </w:r>
            <w:proofErr w:type="spellEnd"/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 Абан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5F2055" w:rsidRDefault="002478F3" w:rsidP="002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Гончарная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971583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15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8F3" w:rsidRDefault="002478F3" w:rsidP="00272DBD">
            <w:pPr>
              <w:jc w:val="center"/>
            </w:pPr>
            <w:r w:rsidRPr="002A15AF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Гончарная,  с 1 по 48; ул. Больничная, с 40-99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сельсовет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2401001781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04601401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Бетон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Закрытая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0,75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Металл</w:t>
            </w:r>
            <w:r w:rsidRPr="000B55A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8F3" w:rsidRPr="000B55A1" w:rsidRDefault="002478F3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272DBD" w:rsidRPr="004F1253" w:rsidTr="00D70D67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2DBD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5F2055" w:rsidRDefault="00272DBD" w:rsidP="005F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5F2055" w:rsidRDefault="00272DBD" w:rsidP="005F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5F2055" w:rsidRDefault="00272DBD" w:rsidP="005F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2DBD" w:rsidRDefault="00272DBD" w:rsidP="003D4818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82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6D6F4E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6D6F4E" w:rsidP="002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2DBD" w:rsidRPr="000B55A1" w:rsidRDefault="00272DBD" w:rsidP="000B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</w:tbl>
    <w:p w:rsidR="003D6D48" w:rsidRPr="004F1253" w:rsidRDefault="003D6D48">
      <w:pPr>
        <w:pStyle w:val="ConsPlusNormal"/>
        <w:jc w:val="both"/>
        <w:rPr>
          <w:rFonts w:ascii="Times New Roman" w:hAnsi="Times New Roman" w:cs="Times New Roman"/>
        </w:rPr>
        <w:sectPr w:rsidR="003D6D48" w:rsidRPr="004F1253" w:rsidSect="004419F6">
          <w:pgSz w:w="16838" w:h="11905" w:orient="landscape"/>
          <w:pgMar w:top="720" w:right="720" w:bottom="720" w:left="284" w:header="0" w:footer="0" w:gutter="0"/>
          <w:cols w:space="720"/>
          <w:docGrid w:linePitch="299"/>
        </w:sectPr>
      </w:pPr>
    </w:p>
    <w:p w:rsidR="00D07F2F" w:rsidRPr="004F1253" w:rsidRDefault="00D07F2F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07F2F" w:rsidRPr="004F1253" w:rsidRDefault="00D07F2F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D6D48" w:rsidRPr="004F1253" w:rsidRDefault="003D6D48" w:rsidP="0080054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Инструкция</w:t>
      </w:r>
      <w:r w:rsidR="00800547">
        <w:rPr>
          <w:rFonts w:ascii="Times New Roman" w:hAnsi="Times New Roman" w:cs="Times New Roman"/>
          <w:sz w:val="24"/>
        </w:rPr>
        <w:t xml:space="preserve"> </w:t>
      </w:r>
      <w:r w:rsidR="004A2D14" w:rsidRPr="004F1253">
        <w:rPr>
          <w:rFonts w:ascii="Times New Roman" w:hAnsi="Times New Roman" w:cs="Times New Roman"/>
          <w:sz w:val="24"/>
        </w:rPr>
        <w:t>по заполнению приложения № 2</w:t>
      </w:r>
      <w:r w:rsidRPr="004F1253">
        <w:rPr>
          <w:rFonts w:ascii="Times New Roman" w:hAnsi="Times New Roman" w:cs="Times New Roman"/>
          <w:sz w:val="24"/>
        </w:rPr>
        <w:t xml:space="preserve"> </w:t>
      </w:r>
    </w:p>
    <w:p w:rsidR="00D07F2F" w:rsidRPr="004F1253" w:rsidRDefault="00D07F2F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D6D48" w:rsidRPr="004F1253" w:rsidRDefault="004F6181" w:rsidP="00C81AD1">
      <w:pPr>
        <w:pStyle w:val="ConsPlusNormal"/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информационной форме указываются:</w:t>
      </w:r>
    </w:p>
    <w:p w:rsidR="00E36D28" w:rsidRPr="004F1253" w:rsidRDefault="00E36D28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графе 1 указывается номер строки.</w:t>
      </w:r>
    </w:p>
    <w:p w:rsidR="004F6181" w:rsidRPr="004F1253" w:rsidRDefault="00E36D28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графе 2 отражается н</w:t>
      </w:r>
      <w:r w:rsidR="004F6181" w:rsidRPr="004F1253">
        <w:rPr>
          <w:rFonts w:ascii="Times New Roman" w:hAnsi="Times New Roman" w:cs="Times New Roman"/>
          <w:sz w:val="24"/>
        </w:rPr>
        <w:t>аименование муниципального образования</w:t>
      </w:r>
    </w:p>
    <w:p w:rsidR="004F6181" w:rsidRPr="004F1253" w:rsidRDefault="00E36D28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графе 3 приводится н</w:t>
      </w:r>
      <w:r w:rsidR="004F6181" w:rsidRPr="004F1253">
        <w:rPr>
          <w:rFonts w:ascii="Times New Roman" w:hAnsi="Times New Roman" w:cs="Times New Roman"/>
          <w:sz w:val="24"/>
        </w:rPr>
        <w:t>аименование городского поселения или сельского поселения, входящего в муниципальное образования.</w:t>
      </w:r>
    </w:p>
    <w:p w:rsidR="004F6181" w:rsidRPr="004F1253" w:rsidRDefault="00E36D28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графе 4 указывается у</w:t>
      </w:r>
      <w:r w:rsidR="004F6181" w:rsidRPr="004F1253">
        <w:rPr>
          <w:rFonts w:ascii="Times New Roman" w:hAnsi="Times New Roman" w:cs="Times New Roman"/>
          <w:sz w:val="24"/>
        </w:rPr>
        <w:t>лица в населенном пункте, на которой рассоложена контейнерная площадка.</w:t>
      </w:r>
    </w:p>
    <w:p w:rsidR="004F6181" w:rsidRPr="004F1253" w:rsidRDefault="00E36D28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графе 5 отражается д</w:t>
      </w:r>
      <w:r w:rsidR="004F6181" w:rsidRPr="004F1253">
        <w:rPr>
          <w:rFonts w:ascii="Times New Roman" w:hAnsi="Times New Roman" w:cs="Times New Roman"/>
          <w:sz w:val="24"/>
        </w:rPr>
        <w:t>ом, к которому относится данная контейнерная площадка. В случае совместного накопления с другими многоквартирными домами, указывается номер ближайший дом, а в графе 7 из выпадающего списка выбирается значение «да».</w:t>
      </w:r>
    </w:p>
    <w:p w:rsidR="004F6181" w:rsidRPr="004F1253" w:rsidRDefault="00E36D28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графе 6 у</w:t>
      </w:r>
      <w:r w:rsidR="004F6181" w:rsidRPr="004F1253">
        <w:rPr>
          <w:rFonts w:ascii="Times New Roman" w:hAnsi="Times New Roman" w:cs="Times New Roman"/>
          <w:sz w:val="24"/>
        </w:rPr>
        <w:t xml:space="preserve">казывается корпус/строение </w:t>
      </w:r>
      <w:proofErr w:type="spellStart"/>
      <w:r w:rsidR="004F6181" w:rsidRPr="004F1253">
        <w:rPr>
          <w:rFonts w:ascii="Times New Roman" w:hAnsi="Times New Roman" w:cs="Times New Roman"/>
          <w:sz w:val="24"/>
        </w:rPr>
        <w:t>домовлодения</w:t>
      </w:r>
      <w:proofErr w:type="spellEnd"/>
      <w:r w:rsidR="004F6181" w:rsidRPr="004F1253">
        <w:rPr>
          <w:rFonts w:ascii="Times New Roman" w:hAnsi="Times New Roman" w:cs="Times New Roman"/>
          <w:sz w:val="24"/>
        </w:rPr>
        <w:t xml:space="preserve">. В случае отсутствие корпуса/строения </w:t>
      </w:r>
      <w:r w:rsidRPr="004F1253">
        <w:rPr>
          <w:rFonts w:ascii="Times New Roman" w:hAnsi="Times New Roman" w:cs="Times New Roman"/>
          <w:sz w:val="24"/>
        </w:rPr>
        <w:t>ставится «-».</w:t>
      </w:r>
    </w:p>
    <w:p w:rsidR="00E36D28" w:rsidRPr="004F1253" w:rsidRDefault="00017588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графе 7 указываются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площадка) накопления твердых коммунальных отходов.</w:t>
      </w:r>
      <w:r w:rsidR="00E36D28" w:rsidRPr="004F1253">
        <w:rPr>
          <w:rFonts w:ascii="Times New Roman" w:hAnsi="Times New Roman" w:cs="Times New Roman"/>
          <w:sz w:val="24"/>
        </w:rPr>
        <w:t>.</w:t>
      </w:r>
    </w:p>
    <w:p w:rsidR="00E36D28" w:rsidRPr="004F1253" w:rsidRDefault="00E36D28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графе 8 приводится юридическое наименование организации балансодержателя контейнерной площадки.</w:t>
      </w:r>
    </w:p>
    <w:p w:rsidR="00E36D28" w:rsidRPr="004F1253" w:rsidRDefault="00E36D28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графе 9 указывается ИНН организации балансодержателя контейнерной площадки.</w:t>
      </w:r>
    </w:p>
    <w:p w:rsidR="00E36D28" w:rsidRPr="004F1253" w:rsidRDefault="00E36D28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 xml:space="preserve">В графе 10 отражается номер контейнерной площадки. Номер контейнерной площадки формируется как </w:t>
      </w:r>
      <w:r w:rsidR="00C81AD1" w:rsidRPr="004F1253">
        <w:rPr>
          <w:rFonts w:ascii="Times New Roman" w:hAnsi="Times New Roman" w:cs="Times New Roman"/>
          <w:sz w:val="24"/>
        </w:rPr>
        <w:t xml:space="preserve">восьмизначный </w:t>
      </w:r>
      <w:r w:rsidRPr="004F1253">
        <w:rPr>
          <w:rFonts w:ascii="Times New Roman" w:hAnsi="Times New Roman" w:cs="Times New Roman"/>
          <w:sz w:val="24"/>
        </w:rPr>
        <w:t xml:space="preserve">код ОКТМО населенного пункта </w:t>
      </w:r>
      <w:r w:rsidR="00C81AD1" w:rsidRPr="004F1253">
        <w:rPr>
          <w:rFonts w:ascii="Times New Roman" w:hAnsi="Times New Roman" w:cs="Times New Roman"/>
          <w:sz w:val="24"/>
        </w:rPr>
        <w:t>и четыре знака номера контейнерной площадки, присвоенного администрацией сельского полысения или городского поселения.</w:t>
      </w:r>
    </w:p>
    <w:p w:rsidR="00C81AD1" w:rsidRPr="004F1253" w:rsidRDefault="00C81AD1" w:rsidP="00C81AD1">
      <w:pPr>
        <w:pStyle w:val="ConsPlusNormal"/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 xml:space="preserve">Пример: Для села </w:t>
      </w:r>
      <w:proofErr w:type="spellStart"/>
      <w:r w:rsidRPr="004F1253">
        <w:rPr>
          <w:rFonts w:ascii="Times New Roman" w:hAnsi="Times New Roman" w:cs="Times New Roman"/>
          <w:sz w:val="24"/>
        </w:rPr>
        <w:t>Тесь</w:t>
      </w:r>
      <w:proofErr w:type="spellEnd"/>
      <w:r w:rsidRPr="004F12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1253">
        <w:rPr>
          <w:rFonts w:ascii="Times New Roman" w:hAnsi="Times New Roman" w:cs="Times New Roman"/>
          <w:sz w:val="24"/>
        </w:rPr>
        <w:t>Мунисунского</w:t>
      </w:r>
      <w:proofErr w:type="spellEnd"/>
      <w:r w:rsidRPr="004F1253">
        <w:rPr>
          <w:rFonts w:ascii="Times New Roman" w:hAnsi="Times New Roman" w:cs="Times New Roman"/>
          <w:sz w:val="24"/>
        </w:rPr>
        <w:t xml:space="preserve"> района номер контейнерной площадки будет представлять следующий набор цифр: 04 633 402 0005.</w:t>
      </w:r>
    </w:p>
    <w:p w:rsidR="00C81AD1" w:rsidRPr="004F1253" w:rsidRDefault="00C81AD1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графе 11 выбирается тип подстилающей поверхности контейнерной площадки: асфальт, бетон, грунт, брусчатка.</w:t>
      </w:r>
    </w:p>
    <w:p w:rsidR="00C81AD1" w:rsidRPr="004F1253" w:rsidRDefault="00C81AD1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графе 12 выбирается вид площадки: закрытая или открытая.</w:t>
      </w:r>
    </w:p>
    <w:p w:rsidR="00C81AD1" w:rsidRPr="004F1253" w:rsidRDefault="00C81AD1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графе 13 выбирается материал ограждения контейнерной площадки: металл, пластик, без ограждения.</w:t>
      </w:r>
    </w:p>
    <w:p w:rsidR="00C81AD1" w:rsidRPr="004F1253" w:rsidRDefault="00C81AD1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графе 14 указывается количество контейнеров для несортированных отходов, размещенных на контейнерной площадке.</w:t>
      </w:r>
    </w:p>
    <w:p w:rsidR="00C81AD1" w:rsidRPr="004F1253" w:rsidRDefault="004F1253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графах 15, 18 и 22</w:t>
      </w:r>
      <w:r w:rsidR="00C81AD1" w:rsidRPr="004F1253">
        <w:rPr>
          <w:rFonts w:ascii="Times New Roman" w:hAnsi="Times New Roman" w:cs="Times New Roman"/>
          <w:sz w:val="24"/>
        </w:rPr>
        <w:t xml:space="preserve"> отражается объем контейнеров, размещенных на контейнерной площадке в куб.м.</w:t>
      </w:r>
    </w:p>
    <w:p w:rsidR="00C81AD1" w:rsidRPr="004F1253" w:rsidRDefault="004F1253" w:rsidP="00C81AD1">
      <w:pPr>
        <w:pStyle w:val="ConsPlusNormal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графах 16,</w:t>
      </w:r>
      <w:r w:rsidR="00C81AD1" w:rsidRPr="004F1253">
        <w:rPr>
          <w:rFonts w:ascii="Times New Roman" w:hAnsi="Times New Roman" w:cs="Times New Roman"/>
          <w:sz w:val="24"/>
        </w:rPr>
        <w:t xml:space="preserve"> 20</w:t>
      </w:r>
      <w:r w:rsidRPr="004F1253">
        <w:rPr>
          <w:rFonts w:ascii="Times New Roman" w:hAnsi="Times New Roman" w:cs="Times New Roman"/>
          <w:sz w:val="24"/>
        </w:rPr>
        <w:t xml:space="preserve"> и 23</w:t>
      </w:r>
      <w:r w:rsidR="00C81AD1" w:rsidRPr="004F1253">
        <w:rPr>
          <w:rFonts w:ascii="Times New Roman" w:hAnsi="Times New Roman" w:cs="Times New Roman"/>
          <w:sz w:val="24"/>
        </w:rPr>
        <w:t xml:space="preserve"> приводится тип материала контейнера: металл или пластик.</w:t>
      </w:r>
    </w:p>
    <w:p w:rsidR="00C81AD1" w:rsidRPr="004F1253" w:rsidRDefault="00C81AD1" w:rsidP="00C81AD1">
      <w:pPr>
        <w:pStyle w:val="a5"/>
        <w:numPr>
          <w:ilvl w:val="0"/>
          <w:numId w:val="1"/>
        </w:numPr>
        <w:ind w:left="426" w:firstLine="28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1253">
        <w:rPr>
          <w:rFonts w:ascii="Times New Roman" w:hAnsi="Times New Roman" w:cs="Times New Roman"/>
          <w:sz w:val="24"/>
        </w:rPr>
        <w:t xml:space="preserve">В графе 17 </w:t>
      </w:r>
      <w:r w:rsidRPr="004F1253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указывается количество контейнеров для раздельного сбора отходов, размещенных на контейнерной площадке.</w:t>
      </w:r>
    </w:p>
    <w:p w:rsidR="004F6181" w:rsidRPr="004F1253" w:rsidRDefault="00C81AD1" w:rsidP="00C81AD1">
      <w:pPr>
        <w:pStyle w:val="a5"/>
        <w:numPr>
          <w:ilvl w:val="0"/>
          <w:numId w:val="1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графе 1</w:t>
      </w:r>
      <w:r w:rsidR="004F1253" w:rsidRPr="004F1253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4F12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отражается вид накапливаемого раздельно отхода на контейнерной площадке: ПЭТ, бумага, пластик, металл. В случае накопления нескольких видов отходов раздельно, накапливаемые виды отходов указываются через запятую.</w:t>
      </w:r>
    </w:p>
    <w:p w:rsidR="004F1253" w:rsidRPr="004F1253" w:rsidRDefault="004F1253" w:rsidP="004F1253">
      <w:pPr>
        <w:pStyle w:val="a5"/>
        <w:numPr>
          <w:ilvl w:val="0"/>
          <w:numId w:val="1"/>
        </w:numPr>
        <w:ind w:left="426" w:firstLine="28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1253">
        <w:rPr>
          <w:rFonts w:ascii="Times New Roman" w:hAnsi="Times New Roman" w:cs="Times New Roman"/>
          <w:sz w:val="24"/>
        </w:rPr>
        <w:t xml:space="preserve">В графе 17 </w:t>
      </w:r>
      <w:r w:rsidRPr="004F12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приводится количество контейнеров сбора крупногабаритных отходов, размещенных на контейнерной площадке.</w:t>
      </w:r>
    </w:p>
    <w:p w:rsidR="00C81AD1" w:rsidRPr="004F1253" w:rsidRDefault="004F1253" w:rsidP="004F1253">
      <w:pPr>
        <w:pStyle w:val="a5"/>
        <w:numPr>
          <w:ilvl w:val="0"/>
          <w:numId w:val="1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</w:rPr>
      </w:pPr>
      <w:r w:rsidRPr="004F1253">
        <w:rPr>
          <w:rFonts w:ascii="Times New Roman" w:hAnsi="Times New Roman" w:cs="Times New Roman"/>
          <w:sz w:val="24"/>
        </w:rPr>
        <w:t>В графе 24 указывается наличие согласование места размещения контейнерной площадки с жителями близлежащий домов, главным архитектором и главным санитаром населенного пункта.</w:t>
      </w:r>
    </w:p>
    <w:sectPr w:rsidR="00C81AD1" w:rsidRPr="004F1253" w:rsidSect="003D6D48">
      <w:pgSz w:w="11905" w:h="16838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166"/>
    <w:multiLevelType w:val="hybridMultilevel"/>
    <w:tmpl w:val="5EE60E12"/>
    <w:lvl w:ilvl="0" w:tplc="D4462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F2F"/>
    <w:rsid w:val="00017588"/>
    <w:rsid w:val="00031125"/>
    <w:rsid w:val="000B55A1"/>
    <w:rsid w:val="0014103A"/>
    <w:rsid w:val="00160DC7"/>
    <w:rsid w:val="0016774B"/>
    <w:rsid w:val="00227B09"/>
    <w:rsid w:val="002478F3"/>
    <w:rsid w:val="00272DBD"/>
    <w:rsid w:val="002A2130"/>
    <w:rsid w:val="002A43F9"/>
    <w:rsid w:val="002E2A3E"/>
    <w:rsid w:val="002E79BD"/>
    <w:rsid w:val="003D4818"/>
    <w:rsid w:val="003D6D48"/>
    <w:rsid w:val="004366E9"/>
    <w:rsid w:val="004419F6"/>
    <w:rsid w:val="0047580C"/>
    <w:rsid w:val="004A2D14"/>
    <w:rsid w:val="004F1253"/>
    <w:rsid w:val="004F6181"/>
    <w:rsid w:val="00545FC4"/>
    <w:rsid w:val="00586272"/>
    <w:rsid w:val="00597C9D"/>
    <w:rsid w:val="005F2055"/>
    <w:rsid w:val="00605279"/>
    <w:rsid w:val="0060557B"/>
    <w:rsid w:val="00605CCD"/>
    <w:rsid w:val="006B6B31"/>
    <w:rsid w:val="006D4FF5"/>
    <w:rsid w:val="006D5E7A"/>
    <w:rsid w:val="006D6F4E"/>
    <w:rsid w:val="007B5281"/>
    <w:rsid w:val="007C1106"/>
    <w:rsid w:val="00800547"/>
    <w:rsid w:val="00820D49"/>
    <w:rsid w:val="00893179"/>
    <w:rsid w:val="00971583"/>
    <w:rsid w:val="00981BBB"/>
    <w:rsid w:val="009C2597"/>
    <w:rsid w:val="00A26224"/>
    <w:rsid w:val="00A35FD9"/>
    <w:rsid w:val="00AC3C5B"/>
    <w:rsid w:val="00C755E8"/>
    <w:rsid w:val="00C81AD1"/>
    <w:rsid w:val="00D07F2F"/>
    <w:rsid w:val="00D21ECA"/>
    <w:rsid w:val="00D40FD8"/>
    <w:rsid w:val="00D70D67"/>
    <w:rsid w:val="00E36D28"/>
    <w:rsid w:val="00E44F14"/>
    <w:rsid w:val="00EE394E"/>
    <w:rsid w:val="00F53EEE"/>
    <w:rsid w:val="00FE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7F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7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7F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1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7620-C18D-49AF-BE3A-54216A05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Анна Аркадьевна</dc:creator>
  <cp:lastModifiedBy>Admin</cp:lastModifiedBy>
  <cp:revision>26</cp:revision>
  <cp:lastPrinted>2019-01-30T02:57:00Z</cp:lastPrinted>
  <dcterms:created xsi:type="dcterms:W3CDTF">2018-10-30T02:24:00Z</dcterms:created>
  <dcterms:modified xsi:type="dcterms:W3CDTF">2019-01-30T02:57:00Z</dcterms:modified>
</cp:coreProperties>
</file>