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8A" w:rsidRPr="00217E96" w:rsidRDefault="0050308A" w:rsidP="007D45B9">
      <w:pPr>
        <w:pStyle w:val="a3"/>
        <w:ind w:left="0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17E96">
        <w:rPr>
          <w:rFonts w:ascii="Times New Roman" w:hAnsi="Times New Roman" w:cs="Times New Roman"/>
          <w:b/>
          <w:i/>
          <w:sz w:val="28"/>
          <w:szCs w:val="28"/>
        </w:rPr>
        <w:t>Весной нужно усилить контроль мест, где играют дети.</w:t>
      </w:r>
    </w:p>
    <w:p w:rsidR="00950FB5" w:rsidRPr="00217E96" w:rsidRDefault="00950FB5" w:rsidP="00950F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Pr="00217E96" w:rsidRDefault="0050308A" w:rsidP="00950F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b/>
          <w:sz w:val="24"/>
          <w:szCs w:val="24"/>
        </w:rPr>
        <w:t>Родители!</w:t>
      </w:r>
      <w:r w:rsidRPr="00217E96">
        <w:rPr>
          <w:rFonts w:ascii="Times New Roman" w:hAnsi="Times New Roman" w:cs="Times New Roman"/>
          <w:sz w:val="24"/>
          <w:szCs w:val="24"/>
        </w:rPr>
        <w:t xml:space="preserve"> Не допускайте детей к реке без надзора взрослых, особенно во </w:t>
      </w:r>
      <w:r w:rsidR="00950FB5" w:rsidRPr="00217E96">
        <w:rPr>
          <w:rFonts w:ascii="Times New Roman" w:hAnsi="Times New Roman" w:cs="Times New Roman"/>
          <w:sz w:val="24"/>
          <w:szCs w:val="24"/>
        </w:rPr>
        <w:t>в</w:t>
      </w:r>
      <w:r w:rsidRPr="00217E96">
        <w:rPr>
          <w:rFonts w:ascii="Times New Roman" w:hAnsi="Times New Roman" w:cs="Times New Roman"/>
          <w:sz w:val="24"/>
          <w:szCs w:val="24"/>
        </w:rPr>
        <w:t>ремя ледохода; предупредите их об опасности нахождения на льду при вскрытии реки или озера.  Расскажите детям о правилах поведения в период паводка, запр</w:t>
      </w:r>
      <w:r w:rsidR="00950FB5" w:rsidRPr="00217E96">
        <w:rPr>
          <w:rFonts w:ascii="Times New Roman" w:hAnsi="Times New Roman" w:cs="Times New Roman"/>
          <w:sz w:val="24"/>
          <w:szCs w:val="24"/>
        </w:rPr>
        <w:t>е</w:t>
      </w:r>
      <w:r w:rsidRPr="00217E96">
        <w:rPr>
          <w:rFonts w:ascii="Times New Roman" w:hAnsi="Times New Roman" w:cs="Times New Roman"/>
          <w:sz w:val="24"/>
          <w:szCs w:val="24"/>
        </w:rPr>
        <w:t>щайте им шалить у воды, пресекайте лихачество. Оторванная льдина</w:t>
      </w:r>
      <w:r w:rsidR="00950FB5" w:rsidRPr="00217E96">
        <w:rPr>
          <w:rFonts w:ascii="Times New Roman" w:hAnsi="Times New Roman" w:cs="Times New Roman"/>
          <w:sz w:val="24"/>
          <w:szCs w:val="24"/>
        </w:rPr>
        <w:t>, холодная вода, быстрое течение грозят гибелью.</w:t>
      </w:r>
    </w:p>
    <w:p w:rsidR="00950FB5" w:rsidRPr="00217E96" w:rsidRDefault="00950FB5" w:rsidP="0050308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Помните, что в период паводка, даже при незначительном ледоходе, несчастные случаи чаще происходят с детьми. Разъясните детям меры предосторожности в период ледохода и весеннего паводка.</w:t>
      </w:r>
    </w:p>
    <w:p w:rsidR="00F527D2" w:rsidRPr="00217E96" w:rsidRDefault="00F527D2" w:rsidP="00F527D2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96">
        <w:rPr>
          <w:rFonts w:ascii="Times New Roman" w:hAnsi="Times New Roman" w:cs="Times New Roman"/>
          <w:b/>
          <w:i/>
          <w:sz w:val="28"/>
          <w:szCs w:val="28"/>
        </w:rPr>
        <w:t>Взрослые! Не оставляйте детей без присмотра!</w:t>
      </w:r>
    </w:p>
    <w:p w:rsidR="00F527D2" w:rsidRPr="00217E96" w:rsidRDefault="00F527D2" w:rsidP="00F527D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7D2" w:rsidRPr="00217E96" w:rsidRDefault="00F527D2" w:rsidP="00F527D2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F527D2" w:rsidRDefault="00F527D2" w:rsidP="00950FB5">
      <w:pPr>
        <w:pStyle w:val="a3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50FB5" w:rsidRPr="00217E96" w:rsidRDefault="00950FB5" w:rsidP="00950FB5">
      <w:pPr>
        <w:pStyle w:val="a3"/>
        <w:ind w:left="0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96">
        <w:rPr>
          <w:rFonts w:ascii="Times New Roman" w:hAnsi="Times New Roman" w:cs="Times New Roman"/>
          <w:b/>
          <w:i/>
          <w:sz w:val="28"/>
          <w:szCs w:val="28"/>
        </w:rPr>
        <w:t>В период весеннего паводка ЗАПРЕЩАЕТСЯ: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Выходить на водоемы;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Переправляться через реку в период ледохода;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Подходить близко к реке в местах затора льда;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Стоять на обрывистом берегу, подвергающемуся разливу и обвалу;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Собираться на мостиках, плотинах и запрудах;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Приближаться к ледяным заторам, отталкивать льдины от берегов;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Измерять глубину реки или любого  водоема;</w:t>
      </w:r>
    </w:p>
    <w:p w:rsidR="00950FB5" w:rsidRPr="00217E96" w:rsidRDefault="00950FB5" w:rsidP="00950FB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Ходить по льдинам и кататься на них</w:t>
      </w:r>
    </w:p>
    <w:p w:rsidR="00F527D2" w:rsidRPr="00217E96" w:rsidRDefault="00F527D2" w:rsidP="00F527D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7E96">
        <w:rPr>
          <w:rFonts w:ascii="Times New Roman" w:hAnsi="Times New Roman" w:cs="Times New Roman"/>
          <w:b/>
          <w:i/>
          <w:sz w:val="32"/>
          <w:szCs w:val="32"/>
        </w:rPr>
        <w:t>Безопасность на тонком льду весной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527D2" w:rsidRPr="00217E96" w:rsidRDefault="00F527D2" w:rsidP="00F527D2">
      <w:pPr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F527D2" w:rsidRPr="00217E96" w:rsidRDefault="00F527D2" w:rsidP="00F527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7E96">
        <w:rPr>
          <w:rFonts w:ascii="Times New Roman" w:hAnsi="Times New Roman" w:cs="Times New Roman"/>
          <w:b/>
          <w:i/>
          <w:sz w:val="28"/>
          <w:szCs w:val="28"/>
        </w:rPr>
        <w:t>Помните:</w:t>
      </w:r>
    </w:p>
    <w:p w:rsidR="00F527D2" w:rsidRPr="00217E96" w:rsidRDefault="00F527D2" w:rsidP="00F52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На весеннем льду легко провалиться;</w:t>
      </w:r>
    </w:p>
    <w:p w:rsidR="00F527D2" w:rsidRPr="00217E96" w:rsidRDefault="00F527D2" w:rsidP="00F52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Быстрее всего процесс распада льда происходить у берегов;</w:t>
      </w:r>
    </w:p>
    <w:p w:rsidR="00F527D2" w:rsidRPr="00217E96" w:rsidRDefault="00F527D2" w:rsidP="00F527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E96">
        <w:rPr>
          <w:rFonts w:ascii="Times New Roman" w:hAnsi="Times New Roman" w:cs="Times New Roman"/>
          <w:sz w:val="24"/>
          <w:szCs w:val="24"/>
        </w:rPr>
        <w:t>Весенний лед, покрытый снегом, быстро превращается в рыхлую массу.</w:t>
      </w:r>
    </w:p>
    <w:p w:rsidR="00950FB5" w:rsidRPr="00217E96" w:rsidRDefault="00950FB5" w:rsidP="0050308A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FB5" w:rsidRPr="00217E96" w:rsidRDefault="00950FB5" w:rsidP="00950FB5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96">
        <w:rPr>
          <w:rFonts w:ascii="Times New Roman" w:hAnsi="Times New Roman" w:cs="Times New Roman"/>
          <w:b/>
          <w:sz w:val="24"/>
          <w:szCs w:val="24"/>
        </w:rPr>
        <w:t>БУДЬТЕ ВНИМАТЕЛЬНЫ и ОСТОРОЖНЫ!</w:t>
      </w:r>
    </w:p>
    <w:p w:rsidR="00950FB5" w:rsidRPr="00217E96" w:rsidRDefault="00950FB5" w:rsidP="00950FB5">
      <w:pPr>
        <w:pStyle w:val="a3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96">
        <w:rPr>
          <w:rFonts w:ascii="Times New Roman" w:hAnsi="Times New Roman" w:cs="Times New Roman"/>
          <w:b/>
          <w:sz w:val="24"/>
          <w:szCs w:val="24"/>
        </w:rPr>
        <w:t>ЛЕД ВЕСНОЙ ОПАСЕН!</w:t>
      </w:r>
    </w:p>
    <w:sectPr w:rsidR="00950FB5" w:rsidRPr="00217E96" w:rsidSect="007D45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2E8"/>
    <w:multiLevelType w:val="hybridMultilevel"/>
    <w:tmpl w:val="8850E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5955A4"/>
    <w:multiLevelType w:val="hybridMultilevel"/>
    <w:tmpl w:val="8AA0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FB7"/>
    <w:rsid w:val="00217E96"/>
    <w:rsid w:val="002D4CC7"/>
    <w:rsid w:val="003A6A99"/>
    <w:rsid w:val="0050308A"/>
    <w:rsid w:val="007D45B9"/>
    <w:rsid w:val="00814FB7"/>
    <w:rsid w:val="00853ACC"/>
    <w:rsid w:val="00950FB5"/>
    <w:rsid w:val="00970E8D"/>
    <w:rsid w:val="00F44FB2"/>
    <w:rsid w:val="00F5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59C3-2BEB-43F1-9A38-B0AF8ECC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gims005</dc:creator>
  <cp:lastModifiedBy>gims005</cp:lastModifiedBy>
  <cp:revision>5</cp:revision>
  <dcterms:created xsi:type="dcterms:W3CDTF">2015-04-17T07:11:00Z</dcterms:created>
  <dcterms:modified xsi:type="dcterms:W3CDTF">2015-04-28T03:11:00Z</dcterms:modified>
</cp:coreProperties>
</file>