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73" w:rsidRDefault="00193857" w:rsidP="003A1607">
      <w:pPr>
        <w:ind w:firstLine="567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733425" cy="733425"/>
            <wp:effectExtent l="0" t="0" r="0" b="0"/>
            <wp:docPr id="1" name="Рисунок 6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73" w:rsidRPr="006F60F8" w:rsidRDefault="000E4E73" w:rsidP="000E4E73">
      <w:pPr>
        <w:jc w:val="center"/>
        <w:rPr>
          <w:rFonts w:cs="Calibri"/>
          <w:b/>
          <w:color w:val="C00000"/>
          <w:sz w:val="18"/>
          <w:szCs w:val="18"/>
          <w:lang w:val="en-US"/>
        </w:rPr>
      </w:pPr>
    </w:p>
    <w:p w:rsidR="000E4E73" w:rsidRPr="009D2722" w:rsidRDefault="000E4E73" w:rsidP="000E4E73">
      <w:pPr>
        <w:ind w:firstLine="397"/>
        <w:jc w:val="center"/>
        <w:rPr>
          <w:rFonts w:ascii="Times New Roman" w:hAnsi="Times New Roman"/>
          <w:b/>
          <w:color w:val="C00000"/>
        </w:rPr>
      </w:pPr>
      <w:r w:rsidRPr="009D2722">
        <w:rPr>
          <w:rFonts w:ascii="Times New Roman" w:hAnsi="Times New Roman"/>
          <w:b/>
          <w:color w:val="C00000"/>
        </w:rPr>
        <w:t xml:space="preserve">Учебно-методический центр </w:t>
      </w:r>
    </w:p>
    <w:p w:rsidR="000E4E73" w:rsidRPr="009D2722" w:rsidRDefault="000E4E73" w:rsidP="000E4E73">
      <w:pPr>
        <w:ind w:firstLine="397"/>
        <w:jc w:val="center"/>
        <w:rPr>
          <w:rFonts w:ascii="Times New Roman" w:hAnsi="Times New Roman"/>
          <w:b/>
          <w:color w:val="C00000"/>
        </w:rPr>
      </w:pPr>
      <w:r w:rsidRPr="009D2722">
        <w:rPr>
          <w:rFonts w:ascii="Times New Roman" w:hAnsi="Times New Roman"/>
          <w:b/>
          <w:color w:val="C00000"/>
        </w:rPr>
        <w:t>по гражданской обороне,</w:t>
      </w:r>
    </w:p>
    <w:p w:rsidR="000E4E73" w:rsidRPr="009D2722" w:rsidRDefault="000E4E73" w:rsidP="000E4E73">
      <w:pPr>
        <w:ind w:firstLine="397"/>
        <w:jc w:val="center"/>
        <w:rPr>
          <w:rFonts w:ascii="Times New Roman" w:hAnsi="Times New Roman"/>
          <w:b/>
          <w:color w:val="C00000"/>
        </w:rPr>
      </w:pPr>
      <w:r w:rsidRPr="009D2722">
        <w:rPr>
          <w:rFonts w:ascii="Times New Roman" w:hAnsi="Times New Roman"/>
          <w:b/>
          <w:color w:val="C00000"/>
        </w:rPr>
        <w:t xml:space="preserve">чрезвычайным ситуациям </w:t>
      </w:r>
    </w:p>
    <w:p w:rsidR="000E4E73" w:rsidRPr="009D2722" w:rsidRDefault="000E4E73" w:rsidP="000E4E73">
      <w:pPr>
        <w:ind w:firstLine="397"/>
        <w:jc w:val="center"/>
        <w:rPr>
          <w:rFonts w:ascii="Times New Roman" w:hAnsi="Times New Roman"/>
          <w:b/>
          <w:color w:val="C00000"/>
        </w:rPr>
      </w:pPr>
      <w:r w:rsidRPr="009D2722">
        <w:rPr>
          <w:rFonts w:ascii="Times New Roman" w:hAnsi="Times New Roman"/>
          <w:b/>
          <w:color w:val="C00000"/>
        </w:rPr>
        <w:t>и пожарной безопасности</w:t>
      </w:r>
    </w:p>
    <w:p w:rsidR="000E4E73" w:rsidRPr="009D2722" w:rsidRDefault="000E4E73" w:rsidP="000E4E73">
      <w:pPr>
        <w:ind w:firstLine="397"/>
        <w:jc w:val="center"/>
        <w:rPr>
          <w:rFonts w:ascii="Times New Roman" w:hAnsi="Times New Roman"/>
          <w:b/>
          <w:color w:val="C00000"/>
        </w:rPr>
      </w:pPr>
      <w:r w:rsidRPr="009D2722">
        <w:rPr>
          <w:rFonts w:ascii="Times New Roman" w:hAnsi="Times New Roman"/>
          <w:b/>
          <w:color w:val="C00000"/>
        </w:rPr>
        <w:t>Красноярского края</w:t>
      </w:r>
    </w:p>
    <w:p w:rsidR="008F40DA" w:rsidRPr="000E4E73" w:rsidRDefault="008F40DA" w:rsidP="000E4E73">
      <w:pPr>
        <w:ind w:firstLine="397"/>
        <w:rPr>
          <w:rFonts w:ascii="Times New Roman" w:hAnsi="Times New Roman"/>
          <w:sz w:val="24"/>
          <w:szCs w:val="24"/>
        </w:rPr>
      </w:pPr>
    </w:p>
    <w:p w:rsidR="001217E3" w:rsidRPr="000E4E73" w:rsidRDefault="001217E3" w:rsidP="000E4E73">
      <w:pPr>
        <w:ind w:firstLine="397"/>
        <w:rPr>
          <w:rFonts w:ascii="Times New Roman" w:hAnsi="Times New Roman"/>
          <w:sz w:val="24"/>
          <w:szCs w:val="24"/>
        </w:rPr>
      </w:pPr>
    </w:p>
    <w:p w:rsidR="001217E3" w:rsidRPr="000E4E73" w:rsidRDefault="001217E3" w:rsidP="000E4E73">
      <w:pPr>
        <w:ind w:firstLine="397"/>
        <w:rPr>
          <w:rFonts w:ascii="Times New Roman" w:hAnsi="Times New Roman"/>
          <w:sz w:val="24"/>
          <w:szCs w:val="24"/>
        </w:rPr>
      </w:pPr>
    </w:p>
    <w:p w:rsidR="001217E3" w:rsidRPr="000E4E73" w:rsidRDefault="00193857" w:rsidP="000E4E73">
      <w:pPr>
        <w:ind w:firstLine="39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0" cy="2486025"/>
            <wp:effectExtent l="0" t="0" r="0" b="0"/>
            <wp:docPr id="2" name="Рисунок 1" descr="Описание: 2011_08_31_15_24_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011_08_31_15_24_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E3" w:rsidRPr="000E4E73" w:rsidRDefault="001217E3" w:rsidP="000E4E73">
      <w:pPr>
        <w:ind w:firstLine="397"/>
        <w:rPr>
          <w:rFonts w:ascii="Times New Roman" w:hAnsi="Times New Roman"/>
          <w:sz w:val="24"/>
          <w:szCs w:val="24"/>
          <w:lang w:val="en-US"/>
        </w:rPr>
      </w:pPr>
    </w:p>
    <w:p w:rsidR="001217E3" w:rsidRPr="000E4E73" w:rsidRDefault="001217E3" w:rsidP="000E4E73">
      <w:pPr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0E4E73">
        <w:rPr>
          <w:rFonts w:ascii="Times New Roman" w:hAnsi="Times New Roman"/>
          <w:b/>
          <w:color w:val="C00000"/>
          <w:sz w:val="24"/>
          <w:szCs w:val="24"/>
        </w:rPr>
        <w:t xml:space="preserve">ЭВАКУАЦИЯ ПЕРСОНАЛА ПРИ </w:t>
      </w:r>
      <w:r w:rsidR="00F34F45">
        <w:rPr>
          <w:rFonts w:ascii="Times New Roman" w:hAnsi="Times New Roman"/>
          <w:b/>
          <w:color w:val="C00000"/>
          <w:sz w:val="24"/>
          <w:szCs w:val="24"/>
        </w:rPr>
        <w:t>ПОЖАРАХ</w:t>
      </w:r>
      <w:r w:rsidRPr="000E4E7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1217E3" w:rsidRPr="003A1607" w:rsidRDefault="001217E3" w:rsidP="000E4E73">
      <w:pPr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0E4E73">
        <w:rPr>
          <w:rFonts w:ascii="Times New Roman" w:hAnsi="Times New Roman"/>
          <w:b/>
          <w:color w:val="C00000"/>
          <w:sz w:val="24"/>
          <w:szCs w:val="24"/>
        </w:rPr>
        <w:t>ИЗ МНОГОЭТАЖНЫХ ЗДАНИЙ</w:t>
      </w:r>
    </w:p>
    <w:p w:rsidR="000E4E73" w:rsidRPr="003A1607" w:rsidRDefault="000E4E73" w:rsidP="000E4E73">
      <w:pPr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44E80" w:rsidRPr="000E4E73" w:rsidRDefault="00744E80" w:rsidP="000E4E73">
      <w:pPr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44E80" w:rsidRPr="000E4E73" w:rsidRDefault="00744E80" w:rsidP="000E4E73">
      <w:pPr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44E80" w:rsidRPr="000E4E73" w:rsidRDefault="00744E80" w:rsidP="000E4E73">
      <w:pPr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44E80" w:rsidRPr="000E4E73" w:rsidRDefault="00744E80" w:rsidP="000E4E73">
      <w:pPr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FE2536" w:rsidRDefault="00FE2536" w:rsidP="000E4E73">
      <w:pPr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44E80" w:rsidRPr="000E4E73" w:rsidRDefault="00042A1E" w:rsidP="000E4E73">
      <w:pPr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Красноярск 2019</w:t>
      </w:r>
    </w:p>
    <w:p w:rsidR="00DC16AD" w:rsidRPr="003A1607" w:rsidRDefault="00D7233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0E4E73">
        <w:rPr>
          <w:color w:val="000000"/>
        </w:rPr>
        <w:br w:type="page"/>
      </w:r>
      <w:r w:rsidR="00DC16AD" w:rsidRPr="0069626D">
        <w:rPr>
          <w:color w:val="000000"/>
          <w:sz w:val="22"/>
          <w:szCs w:val="22"/>
        </w:rPr>
        <w:lastRenderedPageBreak/>
        <w:t>Данная памятка предназначена для руководителей организаций, персонала, чья деятельность связана с работой в офисах высотных зданий, а также для населения, проживающего в высотных зданиях.</w:t>
      </w:r>
    </w:p>
    <w:p w:rsidR="006B631B" w:rsidRPr="003A1607" w:rsidRDefault="006B631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</w:p>
    <w:p w:rsidR="006B631B" w:rsidRPr="003A1607" w:rsidRDefault="006B631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</w:p>
    <w:p w:rsidR="006B631B" w:rsidRPr="003A1607" w:rsidRDefault="006B631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</w:p>
    <w:p w:rsidR="006B631B" w:rsidRPr="003A1607" w:rsidRDefault="006B631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</w:p>
    <w:p w:rsidR="006B631B" w:rsidRPr="003A1607" w:rsidRDefault="006B631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</w:p>
    <w:p w:rsidR="006B631B" w:rsidRPr="003A1607" w:rsidRDefault="006B631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</w:p>
    <w:p w:rsidR="006B631B" w:rsidRPr="006B631B" w:rsidRDefault="00193857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  <w:lang w:val="en-US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810000" cy="2857500"/>
            <wp:effectExtent l="0" t="0" r="0" b="0"/>
            <wp:docPr id="3" name="Рисунок 3" descr="Исследование-пожарной-эвакуации-или-мы-знаем-что-вообще-ничего-не-зн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следование-пожарной-эвакуации-или-мы-знаем-что-вообще-ничего-не-зна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33B" w:rsidRPr="0069626D" w:rsidRDefault="00AF2235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69626D">
        <w:rPr>
          <w:color w:val="000000"/>
          <w:sz w:val="22"/>
          <w:szCs w:val="22"/>
        </w:rPr>
        <w:br w:type="page"/>
      </w:r>
      <w:r w:rsidR="00D7233B" w:rsidRPr="0069626D">
        <w:rPr>
          <w:color w:val="000000"/>
          <w:sz w:val="22"/>
          <w:szCs w:val="22"/>
        </w:rPr>
        <w:lastRenderedPageBreak/>
        <w:t>Нередко</w:t>
      </w:r>
      <w:r w:rsidR="00CF162D" w:rsidRPr="0069626D">
        <w:rPr>
          <w:color w:val="000000"/>
          <w:sz w:val="22"/>
          <w:szCs w:val="22"/>
        </w:rPr>
        <w:t xml:space="preserve"> </w:t>
      </w:r>
      <w:r w:rsidR="00D7233B" w:rsidRPr="0069626D">
        <w:rPr>
          <w:rStyle w:val="a6"/>
          <w:color w:val="000000"/>
          <w:sz w:val="22"/>
          <w:szCs w:val="22"/>
        </w:rPr>
        <w:t>эвакуация</w:t>
      </w:r>
      <w:r w:rsidR="00D7233B" w:rsidRPr="0069626D">
        <w:rPr>
          <w:rStyle w:val="a6"/>
          <w:b w:val="0"/>
          <w:color w:val="000000"/>
          <w:sz w:val="22"/>
          <w:szCs w:val="22"/>
        </w:rPr>
        <w:t xml:space="preserve"> людей</w:t>
      </w:r>
      <w:r w:rsidR="00CF162D" w:rsidRPr="0069626D">
        <w:rPr>
          <w:rStyle w:val="a6"/>
          <w:b w:val="0"/>
          <w:color w:val="000000"/>
          <w:sz w:val="22"/>
          <w:szCs w:val="22"/>
        </w:rPr>
        <w:t xml:space="preserve"> </w:t>
      </w:r>
      <w:r w:rsidR="00D7233B" w:rsidRPr="0069626D">
        <w:rPr>
          <w:color w:val="000000"/>
          <w:sz w:val="22"/>
          <w:szCs w:val="22"/>
        </w:rPr>
        <w:t>становится единственным способом спасения. Хорошо уясн</w:t>
      </w:r>
      <w:r w:rsidR="00101749">
        <w:rPr>
          <w:color w:val="000000"/>
          <w:sz w:val="22"/>
          <w:szCs w:val="22"/>
        </w:rPr>
        <w:t>ё</w:t>
      </w:r>
      <w:r w:rsidR="00D7233B" w:rsidRPr="0069626D">
        <w:rPr>
          <w:color w:val="000000"/>
          <w:sz w:val="22"/>
          <w:szCs w:val="22"/>
        </w:rPr>
        <w:t>нные</w:t>
      </w:r>
      <w:r w:rsidR="000E4E73" w:rsidRPr="0069626D">
        <w:rPr>
          <w:color w:val="000000"/>
          <w:sz w:val="22"/>
          <w:szCs w:val="22"/>
        </w:rPr>
        <w:t xml:space="preserve"> </w:t>
      </w:r>
      <w:r w:rsidR="00D7233B" w:rsidRPr="0069626D">
        <w:rPr>
          <w:rStyle w:val="a6"/>
          <w:b w:val="0"/>
          <w:color w:val="000000"/>
          <w:sz w:val="22"/>
          <w:szCs w:val="22"/>
        </w:rPr>
        <w:t>правила эвакуации,</w:t>
      </w:r>
      <w:r w:rsidR="00CF162D" w:rsidRPr="0069626D">
        <w:rPr>
          <w:rStyle w:val="a6"/>
          <w:b w:val="0"/>
          <w:color w:val="000000"/>
          <w:sz w:val="22"/>
          <w:szCs w:val="22"/>
        </w:rPr>
        <w:t xml:space="preserve"> </w:t>
      </w:r>
      <w:r w:rsidR="00D7233B" w:rsidRPr="0069626D">
        <w:rPr>
          <w:color w:val="000000"/>
          <w:sz w:val="22"/>
          <w:szCs w:val="22"/>
        </w:rPr>
        <w:t>сохранение спокойствия и организованные действия спасают тысячи жизней.</w:t>
      </w:r>
    </w:p>
    <w:p w:rsidR="00D7233B" w:rsidRPr="0069626D" w:rsidRDefault="00D7233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69626D">
        <w:rPr>
          <w:rStyle w:val="a6"/>
          <w:b w:val="0"/>
          <w:color w:val="000000"/>
          <w:sz w:val="22"/>
          <w:szCs w:val="22"/>
        </w:rPr>
        <w:t>Эвакуация людей</w:t>
      </w:r>
      <w:r w:rsidR="00CF162D" w:rsidRPr="0069626D">
        <w:rPr>
          <w:rStyle w:val="a6"/>
          <w:b w:val="0"/>
          <w:color w:val="000000"/>
          <w:sz w:val="22"/>
          <w:szCs w:val="22"/>
        </w:rPr>
        <w:t xml:space="preserve"> </w:t>
      </w:r>
      <w:r w:rsidRPr="0069626D">
        <w:rPr>
          <w:color w:val="000000"/>
          <w:sz w:val="22"/>
          <w:szCs w:val="22"/>
        </w:rPr>
        <w:t>при пожаре представляет собой организованный процесс движения людей из зоны опасности на безопасную территорию. Чаще всего,</w:t>
      </w:r>
      <w:r w:rsidR="00CF162D" w:rsidRPr="0069626D">
        <w:rPr>
          <w:color w:val="000000"/>
          <w:sz w:val="22"/>
          <w:szCs w:val="22"/>
        </w:rPr>
        <w:t xml:space="preserve"> </w:t>
      </w:r>
      <w:r w:rsidRPr="0069626D">
        <w:rPr>
          <w:rStyle w:val="a6"/>
          <w:b w:val="0"/>
          <w:color w:val="000000"/>
          <w:sz w:val="22"/>
          <w:szCs w:val="22"/>
        </w:rPr>
        <w:t>пожарная эвакуация –</w:t>
      </w:r>
      <w:r w:rsidR="00CF162D" w:rsidRPr="0069626D">
        <w:rPr>
          <w:rStyle w:val="a6"/>
          <w:b w:val="0"/>
          <w:color w:val="000000"/>
          <w:sz w:val="22"/>
          <w:szCs w:val="22"/>
        </w:rPr>
        <w:t xml:space="preserve"> </w:t>
      </w:r>
      <w:r w:rsidRPr="0069626D">
        <w:rPr>
          <w:color w:val="000000"/>
          <w:sz w:val="22"/>
          <w:szCs w:val="22"/>
        </w:rPr>
        <w:t>это самостоятельное передвижение людей. Либо несамостоятельное перемещение тех, кто относится к маломобильным группам населения.</w:t>
      </w:r>
    </w:p>
    <w:p w:rsidR="00D7233B" w:rsidRPr="0069626D" w:rsidRDefault="00672B18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69626D">
        <w:rPr>
          <w:rStyle w:val="a6"/>
          <w:b w:val="0"/>
          <w:color w:val="000000"/>
          <w:sz w:val="22"/>
          <w:szCs w:val="22"/>
        </w:rPr>
        <w:t>Э</w:t>
      </w:r>
      <w:r w:rsidR="00D7233B" w:rsidRPr="0069626D">
        <w:rPr>
          <w:rStyle w:val="a6"/>
          <w:b w:val="0"/>
          <w:color w:val="000000"/>
          <w:sz w:val="22"/>
          <w:szCs w:val="22"/>
        </w:rPr>
        <w:t>вакуация</w:t>
      </w:r>
      <w:r w:rsidRPr="0069626D">
        <w:rPr>
          <w:rStyle w:val="a6"/>
          <w:b w:val="0"/>
          <w:color w:val="000000"/>
          <w:sz w:val="22"/>
          <w:szCs w:val="22"/>
        </w:rPr>
        <w:t xml:space="preserve"> при пожаре</w:t>
      </w:r>
      <w:r w:rsidR="00CF162D" w:rsidRPr="0069626D">
        <w:rPr>
          <w:rStyle w:val="a6"/>
          <w:b w:val="0"/>
          <w:color w:val="000000"/>
          <w:sz w:val="22"/>
          <w:szCs w:val="22"/>
        </w:rPr>
        <w:t xml:space="preserve"> </w:t>
      </w:r>
      <w:r w:rsidR="00D7233B" w:rsidRPr="0069626D">
        <w:rPr>
          <w:color w:val="000000"/>
          <w:sz w:val="22"/>
          <w:szCs w:val="22"/>
        </w:rPr>
        <w:t>представляет собой движение, происходящее по специально разработанным маршрутам, которые называются</w:t>
      </w:r>
      <w:r w:rsidR="00CF162D" w:rsidRPr="0069626D">
        <w:rPr>
          <w:color w:val="000000"/>
          <w:sz w:val="22"/>
          <w:szCs w:val="22"/>
        </w:rPr>
        <w:t xml:space="preserve"> </w:t>
      </w:r>
      <w:r w:rsidR="00D7233B" w:rsidRPr="0069626D">
        <w:rPr>
          <w:rStyle w:val="a6"/>
          <w:b w:val="0"/>
          <w:color w:val="000000"/>
          <w:sz w:val="22"/>
          <w:szCs w:val="22"/>
        </w:rPr>
        <w:t>пути эвакуации.</w:t>
      </w:r>
      <w:r w:rsidR="00CF162D" w:rsidRPr="0069626D">
        <w:rPr>
          <w:rStyle w:val="a6"/>
          <w:b w:val="0"/>
          <w:color w:val="000000"/>
          <w:sz w:val="22"/>
          <w:szCs w:val="22"/>
        </w:rPr>
        <w:t xml:space="preserve"> </w:t>
      </w:r>
      <w:r w:rsidR="00D7233B" w:rsidRPr="0069626D">
        <w:rPr>
          <w:color w:val="000000"/>
          <w:sz w:val="22"/>
          <w:szCs w:val="22"/>
        </w:rPr>
        <w:t>Они ведут к эвакуационным выходам. Длина путей эвакуации, ширина эвакуационных проходов и выходов, а также другие параметры регулируются и закрепляются в нормативных документах.</w:t>
      </w:r>
      <w:r w:rsidR="00CF162D" w:rsidRPr="0069626D">
        <w:rPr>
          <w:color w:val="000000"/>
          <w:sz w:val="22"/>
          <w:szCs w:val="22"/>
        </w:rPr>
        <w:t xml:space="preserve"> </w:t>
      </w:r>
      <w:r w:rsidR="00D7233B" w:rsidRPr="0069626D">
        <w:rPr>
          <w:rStyle w:val="a6"/>
          <w:b w:val="0"/>
          <w:color w:val="000000"/>
          <w:sz w:val="22"/>
          <w:szCs w:val="22"/>
        </w:rPr>
        <w:t>Пути эвакуации</w:t>
      </w:r>
      <w:r w:rsidR="00CF162D" w:rsidRPr="0069626D">
        <w:rPr>
          <w:rStyle w:val="a6"/>
          <w:b w:val="0"/>
          <w:color w:val="000000"/>
          <w:sz w:val="22"/>
          <w:szCs w:val="22"/>
        </w:rPr>
        <w:t xml:space="preserve"> </w:t>
      </w:r>
      <w:r w:rsidR="00D7233B" w:rsidRPr="0069626D">
        <w:rPr>
          <w:color w:val="000000"/>
          <w:sz w:val="22"/>
          <w:szCs w:val="22"/>
        </w:rPr>
        <w:t>имеют достаточно высокую степень защиты от пожарной опасности.</w:t>
      </w:r>
    </w:p>
    <w:p w:rsidR="00CF162D" w:rsidRPr="00CF162D" w:rsidRDefault="00CF162D" w:rsidP="000E4E73">
      <w:pPr>
        <w:pStyle w:val="a5"/>
        <w:spacing w:before="0" w:beforeAutospacing="0" w:after="0" w:afterAutospacing="0"/>
        <w:ind w:firstLine="397"/>
        <w:jc w:val="both"/>
        <w:rPr>
          <w:b/>
          <w:i/>
          <w:color w:val="000000"/>
        </w:rPr>
      </w:pPr>
      <w:r w:rsidRPr="00CF162D">
        <w:rPr>
          <w:b/>
          <w:i/>
          <w:color w:val="000000"/>
        </w:rPr>
        <w:t>Расчёт эвакуации при пожаре</w:t>
      </w:r>
    </w:p>
    <w:p w:rsidR="00D7233B" w:rsidRPr="0069626D" w:rsidRDefault="00D7233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69626D">
        <w:rPr>
          <w:color w:val="000000"/>
          <w:sz w:val="22"/>
          <w:szCs w:val="22"/>
        </w:rPr>
        <w:t>По правилам пожарной безопасности во всех зданиях и сооружениях, где на этаже одновременно находятся более десяти человек</w:t>
      </w:r>
      <w:r w:rsidR="00CF162D" w:rsidRPr="0069626D">
        <w:rPr>
          <w:color w:val="000000"/>
          <w:sz w:val="22"/>
          <w:szCs w:val="22"/>
        </w:rPr>
        <w:t>,</w:t>
      </w:r>
      <w:r w:rsidRPr="0069626D">
        <w:rPr>
          <w:color w:val="000000"/>
          <w:sz w:val="22"/>
          <w:szCs w:val="22"/>
        </w:rPr>
        <w:t xml:space="preserve"> должен быть провед</w:t>
      </w:r>
      <w:r w:rsidR="000E4E73" w:rsidRPr="0069626D">
        <w:rPr>
          <w:color w:val="000000"/>
          <w:sz w:val="22"/>
          <w:szCs w:val="22"/>
        </w:rPr>
        <w:t>ё</w:t>
      </w:r>
      <w:r w:rsidRPr="0069626D">
        <w:rPr>
          <w:color w:val="000000"/>
          <w:sz w:val="22"/>
          <w:szCs w:val="22"/>
        </w:rPr>
        <w:t>н</w:t>
      </w:r>
      <w:r w:rsidR="00CF162D" w:rsidRPr="0069626D">
        <w:rPr>
          <w:color w:val="000000"/>
          <w:sz w:val="22"/>
          <w:szCs w:val="22"/>
        </w:rPr>
        <w:t xml:space="preserve"> </w:t>
      </w:r>
      <w:r w:rsidRPr="0069626D">
        <w:rPr>
          <w:rStyle w:val="a6"/>
          <w:b w:val="0"/>
          <w:color w:val="000000"/>
          <w:sz w:val="22"/>
          <w:szCs w:val="22"/>
        </w:rPr>
        <w:t>расч</w:t>
      </w:r>
      <w:r w:rsidR="000E4E73" w:rsidRPr="0069626D">
        <w:rPr>
          <w:rStyle w:val="a6"/>
          <w:b w:val="0"/>
          <w:color w:val="000000"/>
          <w:sz w:val="22"/>
          <w:szCs w:val="22"/>
        </w:rPr>
        <w:t>ё</w:t>
      </w:r>
      <w:r w:rsidRPr="0069626D">
        <w:rPr>
          <w:rStyle w:val="a6"/>
          <w:b w:val="0"/>
          <w:color w:val="000000"/>
          <w:sz w:val="22"/>
          <w:szCs w:val="22"/>
        </w:rPr>
        <w:t>т эвакуации,</w:t>
      </w:r>
      <w:r w:rsidR="00CF162D" w:rsidRPr="0069626D">
        <w:rPr>
          <w:rStyle w:val="a6"/>
          <w:b w:val="0"/>
          <w:color w:val="000000"/>
          <w:sz w:val="22"/>
          <w:szCs w:val="22"/>
        </w:rPr>
        <w:t xml:space="preserve"> </w:t>
      </w:r>
      <w:r w:rsidRPr="0069626D">
        <w:rPr>
          <w:color w:val="000000"/>
          <w:sz w:val="22"/>
          <w:szCs w:val="22"/>
        </w:rPr>
        <w:t>а также должен иметься</w:t>
      </w:r>
      <w:r w:rsidR="000E4E73" w:rsidRPr="0069626D">
        <w:rPr>
          <w:color w:val="000000"/>
          <w:sz w:val="22"/>
          <w:szCs w:val="22"/>
        </w:rPr>
        <w:t xml:space="preserve"> </w:t>
      </w:r>
      <w:r w:rsidRPr="0069626D">
        <w:rPr>
          <w:rStyle w:val="a6"/>
          <w:b w:val="0"/>
          <w:color w:val="000000"/>
          <w:sz w:val="22"/>
          <w:szCs w:val="22"/>
        </w:rPr>
        <w:t>план эвакуации.</w:t>
      </w:r>
    </w:p>
    <w:p w:rsidR="002D000F" w:rsidRPr="0069626D" w:rsidRDefault="00D7233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69626D">
        <w:rPr>
          <w:rStyle w:val="a6"/>
          <w:b w:val="0"/>
          <w:color w:val="000000"/>
          <w:sz w:val="22"/>
          <w:szCs w:val="22"/>
        </w:rPr>
        <w:t>Расч</w:t>
      </w:r>
      <w:r w:rsidR="000E4E73" w:rsidRPr="0069626D">
        <w:rPr>
          <w:rStyle w:val="a6"/>
          <w:b w:val="0"/>
          <w:color w:val="000000"/>
          <w:sz w:val="22"/>
          <w:szCs w:val="22"/>
        </w:rPr>
        <w:t>ё</w:t>
      </w:r>
      <w:r w:rsidRPr="0069626D">
        <w:rPr>
          <w:rStyle w:val="a6"/>
          <w:b w:val="0"/>
          <w:color w:val="000000"/>
          <w:sz w:val="22"/>
          <w:szCs w:val="22"/>
        </w:rPr>
        <w:t>т эвакуации,</w:t>
      </w:r>
      <w:r w:rsidR="00CF162D" w:rsidRPr="0069626D">
        <w:rPr>
          <w:rStyle w:val="a6"/>
          <w:b w:val="0"/>
          <w:color w:val="000000"/>
          <w:sz w:val="22"/>
          <w:szCs w:val="22"/>
        </w:rPr>
        <w:t xml:space="preserve"> </w:t>
      </w:r>
      <w:r w:rsidRPr="0069626D">
        <w:rPr>
          <w:color w:val="000000"/>
          <w:sz w:val="22"/>
          <w:szCs w:val="22"/>
        </w:rPr>
        <w:t>в том числе и расч</w:t>
      </w:r>
      <w:r w:rsidR="000E4E73" w:rsidRPr="0069626D">
        <w:rPr>
          <w:color w:val="000000"/>
          <w:sz w:val="22"/>
          <w:szCs w:val="22"/>
        </w:rPr>
        <w:t>ё</w:t>
      </w:r>
      <w:r w:rsidRPr="0069626D">
        <w:rPr>
          <w:color w:val="000000"/>
          <w:sz w:val="22"/>
          <w:szCs w:val="22"/>
        </w:rPr>
        <w:t>т времени эвакуации,</w:t>
      </w:r>
      <w:r w:rsidR="00CF162D" w:rsidRPr="0069626D">
        <w:rPr>
          <w:color w:val="000000"/>
          <w:sz w:val="22"/>
          <w:szCs w:val="22"/>
        </w:rPr>
        <w:t xml:space="preserve"> </w:t>
      </w:r>
      <w:proofErr w:type="gramStart"/>
      <w:r w:rsidRPr="0069626D">
        <w:rPr>
          <w:color w:val="000000"/>
          <w:sz w:val="22"/>
          <w:szCs w:val="22"/>
        </w:rPr>
        <w:t>может быть</w:t>
      </w:r>
      <w:proofErr w:type="gramEnd"/>
      <w:r w:rsidRPr="0069626D">
        <w:rPr>
          <w:color w:val="000000"/>
          <w:sz w:val="22"/>
          <w:szCs w:val="22"/>
        </w:rPr>
        <w:t xml:space="preserve"> как самостоятельным документом, так и частью расч</w:t>
      </w:r>
      <w:r w:rsidR="00CF162D" w:rsidRPr="0069626D">
        <w:rPr>
          <w:color w:val="000000"/>
          <w:sz w:val="22"/>
          <w:szCs w:val="22"/>
        </w:rPr>
        <w:t>ё</w:t>
      </w:r>
      <w:r w:rsidRPr="0069626D">
        <w:rPr>
          <w:color w:val="000000"/>
          <w:sz w:val="22"/>
          <w:szCs w:val="22"/>
        </w:rPr>
        <w:t>тов пожарных рисков.</w:t>
      </w:r>
      <w:r w:rsidR="00CF162D" w:rsidRPr="0069626D">
        <w:rPr>
          <w:color w:val="000000"/>
          <w:sz w:val="22"/>
          <w:szCs w:val="22"/>
        </w:rPr>
        <w:t xml:space="preserve"> </w:t>
      </w:r>
    </w:p>
    <w:p w:rsidR="00D7233B" w:rsidRPr="0069626D" w:rsidRDefault="00D7233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69626D">
        <w:rPr>
          <w:rStyle w:val="a6"/>
          <w:b w:val="0"/>
          <w:color w:val="000000"/>
          <w:sz w:val="22"/>
          <w:szCs w:val="22"/>
        </w:rPr>
        <w:t>Расч</w:t>
      </w:r>
      <w:r w:rsidR="00CF162D" w:rsidRPr="0069626D">
        <w:rPr>
          <w:rStyle w:val="a6"/>
          <w:b w:val="0"/>
          <w:color w:val="000000"/>
          <w:sz w:val="22"/>
          <w:szCs w:val="22"/>
        </w:rPr>
        <w:t>ё</w:t>
      </w:r>
      <w:r w:rsidRPr="0069626D">
        <w:rPr>
          <w:rStyle w:val="a6"/>
          <w:b w:val="0"/>
          <w:color w:val="000000"/>
          <w:sz w:val="22"/>
          <w:szCs w:val="22"/>
        </w:rPr>
        <w:t>т эвакуации при пожаре</w:t>
      </w:r>
      <w:r w:rsidR="00CF162D" w:rsidRPr="0069626D">
        <w:rPr>
          <w:rStyle w:val="a6"/>
          <w:b w:val="0"/>
          <w:color w:val="000000"/>
          <w:sz w:val="22"/>
          <w:szCs w:val="22"/>
        </w:rPr>
        <w:t xml:space="preserve"> </w:t>
      </w:r>
      <w:r w:rsidRPr="0069626D">
        <w:rPr>
          <w:color w:val="000000"/>
          <w:sz w:val="22"/>
          <w:szCs w:val="22"/>
        </w:rPr>
        <w:t>обычно проходит в несколько этапов. Сначала определяются задачи расч</w:t>
      </w:r>
      <w:r w:rsidR="00101749">
        <w:rPr>
          <w:color w:val="000000"/>
          <w:sz w:val="22"/>
          <w:szCs w:val="22"/>
        </w:rPr>
        <w:t>ё</w:t>
      </w:r>
      <w:r w:rsidRPr="0069626D">
        <w:rPr>
          <w:color w:val="000000"/>
          <w:sz w:val="22"/>
          <w:szCs w:val="22"/>
        </w:rPr>
        <w:t>та. Это могут быть гарантия обеспечения заданного времени выхода людей из здания, определение эвакуационных возможностей здания, гарантия безопасности движения людей, оценка риска во время эвакуации и установление необходимости в применении каких-либо дополнительных средств противопожарной защиты.</w:t>
      </w:r>
    </w:p>
    <w:p w:rsidR="00964419" w:rsidRPr="0069626D" w:rsidRDefault="00964419" w:rsidP="00964419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69626D">
        <w:rPr>
          <w:color w:val="000000"/>
          <w:sz w:val="22"/>
          <w:szCs w:val="22"/>
        </w:rPr>
        <w:t xml:space="preserve">Также в </w:t>
      </w:r>
      <w:r w:rsidRPr="0069626D">
        <w:rPr>
          <w:rStyle w:val="a6"/>
          <w:b w:val="0"/>
          <w:color w:val="000000"/>
          <w:sz w:val="22"/>
          <w:szCs w:val="22"/>
        </w:rPr>
        <w:t xml:space="preserve">расчёт эвакуации при пожаре </w:t>
      </w:r>
      <w:r w:rsidRPr="0069626D">
        <w:rPr>
          <w:color w:val="000000"/>
          <w:sz w:val="22"/>
          <w:szCs w:val="22"/>
        </w:rPr>
        <w:t>обязательно входит определение количества людей, находящихся в здании и наиболее вероятных путей выхода. Далее совершаются геометрические замеры путей выхода. И производится расчёт параметров передвижений лиц, оказавшихся в зоне опасности.</w:t>
      </w:r>
    </w:p>
    <w:p w:rsidR="00964419" w:rsidRPr="0069626D" w:rsidRDefault="00964419" w:rsidP="00964419">
      <w:pPr>
        <w:pStyle w:val="a5"/>
        <w:spacing w:before="0" w:beforeAutospacing="0" w:after="0" w:afterAutospacing="0"/>
        <w:ind w:firstLine="397"/>
        <w:jc w:val="both"/>
        <w:rPr>
          <w:rStyle w:val="a6"/>
          <w:b w:val="0"/>
          <w:color w:val="000000"/>
          <w:sz w:val="22"/>
          <w:szCs w:val="22"/>
        </w:rPr>
      </w:pPr>
      <w:r w:rsidRPr="0069626D">
        <w:rPr>
          <w:color w:val="000000"/>
          <w:sz w:val="22"/>
          <w:szCs w:val="22"/>
        </w:rPr>
        <w:t xml:space="preserve">В итоге </w:t>
      </w:r>
      <w:r w:rsidRPr="0069626D">
        <w:rPr>
          <w:rStyle w:val="a6"/>
          <w:b w:val="0"/>
          <w:color w:val="000000"/>
          <w:sz w:val="22"/>
          <w:szCs w:val="22"/>
        </w:rPr>
        <w:t xml:space="preserve">расчёт эвакуации при пожаре </w:t>
      </w:r>
      <w:r w:rsidRPr="0069626D">
        <w:rPr>
          <w:color w:val="000000"/>
          <w:sz w:val="22"/>
          <w:szCs w:val="22"/>
        </w:rPr>
        <w:t xml:space="preserve">анализируется: происходит сравнение полученных параметров с нормами, которыми регулируется </w:t>
      </w:r>
      <w:r w:rsidRPr="0069626D">
        <w:rPr>
          <w:rStyle w:val="a6"/>
          <w:b w:val="0"/>
          <w:color w:val="000000"/>
          <w:sz w:val="22"/>
          <w:szCs w:val="22"/>
        </w:rPr>
        <w:t>эвакуация людей при пожаре.</w:t>
      </w:r>
    </w:p>
    <w:p w:rsidR="00CF162D" w:rsidRPr="0069626D" w:rsidRDefault="00CF162D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</w:p>
    <w:p w:rsidR="00CF162D" w:rsidRPr="0069626D" w:rsidRDefault="00193857" w:rsidP="00CF162D">
      <w:pPr>
        <w:pStyle w:val="a5"/>
        <w:spacing w:before="0" w:beforeAutospacing="0" w:after="0" w:afterAutospacing="0"/>
        <w:ind w:firstLine="397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476500" cy="3714750"/>
            <wp:effectExtent l="0" t="0" r="0" b="0"/>
            <wp:docPr id="4" name="Рисунок 4" descr="0_322a4_598ba98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_322a4_598ba98a_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2D" w:rsidRPr="0069626D" w:rsidRDefault="00CF162D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</w:p>
    <w:p w:rsidR="00CF162D" w:rsidRPr="00CF162D" w:rsidRDefault="00CF162D" w:rsidP="000E4E73">
      <w:pPr>
        <w:pStyle w:val="a5"/>
        <w:spacing w:before="0" w:beforeAutospacing="0" w:after="0" w:afterAutospacing="0"/>
        <w:ind w:firstLine="397"/>
        <w:jc w:val="both"/>
        <w:rPr>
          <w:i/>
          <w:color w:val="000000"/>
        </w:rPr>
      </w:pPr>
      <w:r w:rsidRPr="00CF162D">
        <w:rPr>
          <w:rStyle w:val="a6"/>
          <w:i/>
          <w:color w:val="000000"/>
        </w:rPr>
        <w:t>План пожарной эвакуации</w:t>
      </w:r>
    </w:p>
    <w:p w:rsidR="00D7233B" w:rsidRPr="00964419" w:rsidRDefault="00D7233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rStyle w:val="a6"/>
          <w:b w:val="0"/>
          <w:color w:val="000000"/>
          <w:sz w:val="22"/>
          <w:szCs w:val="22"/>
        </w:rPr>
        <w:t>План пожарной эвакуации</w:t>
      </w:r>
      <w:r w:rsidR="00CF162D" w:rsidRPr="00964419">
        <w:rPr>
          <w:rStyle w:val="a6"/>
          <w:b w:val="0"/>
          <w:color w:val="000000"/>
          <w:sz w:val="22"/>
          <w:szCs w:val="22"/>
        </w:rPr>
        <w:t xml:space="preserve"> </w:t>
      </w:r>
      <w:r w:rsidRPr="00964419">
        <w:rPr>
          <w:color w:val="000000"/>
          <w:sz w:val="22"/>
          <w:szCs w:val="22"/>
        </w:rPr>
        <w:t>представляет собой специальную схему, на которой указаны пути эвакуации, все аварийные и эвакуационные выходы. Кроме того,</w:t>
      </w:r>
      <w:r w:rsidR="00CF162D" w:rsidRPr="00964419">
        <w:rPr>
          <w:color w:val="000000"/>
          <w:sz w:val="22"/>
          <w:szCs w:val="22"/>
        </w:rPr>
        <w:t xml:space="preserve"> </w:t>
      </w:r>
      <w:r w:rsidRPr="00964419">
        <w:rPr>
          <w:rStyle w:val="a6"/>
          <w:b w:val="0"/>
          <w:color w:val="000000"/>
          <w:sz w:val="22"/>
          <w:szCs w:val="22"/>
        </w:rPr>
        <w:t>план эвакуации при пожаре</w:t>
      </w:r>
      <w:r w:rsidR="000E4E73" w:rsidRPr="00964419">
        <w:rPr>
          <w:rStyle w:val="a6"/>
          <w:b w:val="0"/>
          <w:color w:val="000000"/>
          <w:sz w:val="22"/>
          <w:szCs w:val="22"/>
        </w:rPr>
        <w:t xml:space="preserve"> </w:t>
      </w:r>
      <w:r w:rsidRPr="00964419">
        <w:rPr>
          <w:color w:val="000000"/>
          <w:sz w:val="22"/>
          <w:szCs w:val="22"/>
        </w:rPr>
        <w:t>содержит</w:t>
      </w:r>
      <w:r w:rsidR="00CF162D" w:rsidRPr="00964419">
        <w:rPr>
          <w:color w:val="000000"/>
          <w:sz w:val="22"/>
          <w:szCs w:val="22"/>
        </w:rPr>
        <w:t xml:space="preserve"> </w:t>
      </w:r>
      <w:r w:rsidRPr="00964419">
        <w:rPr>
          <w:rStyle w:val="a6"/>
          <w:b w:val="0"/>
          <w:color w:val="000000"/>
          <w:sz w:val="22"/>
          <w:szCs w:val="22"/>
        </w:rPr>
        <w:t>правила эвакуации,</w:t>
      </w:r>
      <w:r w:rsidR="00CF162D" w:rsidRPr="00964419">
        <w:rPr>
          <w:rStyle w:val="a6"/>
          <w:b w:val="0"/>
          <w:color w:val="000000"/>
          <w:sz w:val="22"/>
          <w:szCs w:val="22"/>
        </w:rPr>
        <w:t xml:space="preserve"> </w:t>
      </w:r>
      <w:r w:rsidRPr="00964419">
        <w:rPr>
          <w:color w:val="000000"/>
          <w:sz w:val="22"/>
          <w:szCs w:val="22"/>
        </w:rPr>
        <w:t>данные о порядке и последовательности действий, которые необходимо осуществить при возникновении чрезвычайной ситуации.</w:t>
      </w:r>
    </w:p>
    <w:p w:rsidR="00D7233B" w:rsidRPr="00964419" w:rsidRDefault="00D7233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rStyle w:val="a6"/>
          <w:b w:val="0"/>
          <w:color w:val="000000"/>
          <w:sz w:val="22"/>
          <w:szCs w:val="22"/>
        </w:rPr>
        <w:t>План эвакуации</w:t>
      </w:r>
      <w:r w:rsidR="00CF162D" w:rsidRPr="00964419">
        <w:rPr>
          <w:rStyle w:val="a6"/>
          <w:b w:val="0"/>
          <w:color w:val="000000"/>
          <w:sz w:val="22"/>
          <w:szCs w:val="22"/>
        </w:rPr>
        <w:t xml:space="preserve"> </w:t>
      </w:r>
      <w:r w:rsidRPr="00964419">
        <w:rPr>
          <w:color w:val="000000"/>
          <w:sz w:val="22"/>
          <w:szCs w:val="22"/>
        </w:rPr>
        <w:t>должен быть размещ</w:t>
      </w:r>
      <w:r w:rsidR="00101749">
        <w:rPr>
          <w:color w:val="000000"/>
          <w:sz w:val="22"/>
          <w:szCs w:val="22"/>
        </w:rPr>
        <w:t>ё</w:t>
      </w:r>
      <w:r w:rsidRPr="00964419">
        <w:rPr>
          <w:color w:val="000000"/>
          <w:sz w:val="22"/>
          <w:szCs w:val="22"/>
        </w:rPr>
        <w:t>н на видном месте и в свободном доступе. На тех объектах, где одновременно находится более пятидесяти человек, должен быть разработан не только</w:t>
      </w:r>
      <w:r w:rsidR="00CF162D" w:rsidRPr="00964419">
        <w:rPr>
          <w:color w:val="000000"/>
          <w:sz w:val="22"/>
          <w:szCs w:val="22"/>
        </w:rPr>
        <w:t xml:space="preserve"> </w:t>
      </w:r>
      <w:r w:rsidRPr="00964419">
        <w:rPr>
          <w:rStyle w:val="a6"/>
          <w:b w:val="0"/>
          <w:color w:val="000000"/>
          <w:sz w:val="22"/>
          <w:szCs w:val="22"/>
        </w:rPr>
        <w:t>план пожарной эвакуации,</w:t>
      </w:r>
      <w:r w:rsidR="00CF162D" w:rsidRPr="00964419">
        <w:rPr>
          <w:rStyle w:val="a6"/>
          <w:b w:val="0"/>
          <w:color w:val="000000"/>
          <w:sz w:val="22"/>
          <w:szCs w:val="22"/>
        </w:rPr>
        <w:t xml:space="preserve"> </w:t>
      </w:r>
      <w:r w:rsidRPr="00964419">
        <w:rPr>
          <w:color w:val="000000"/>
          <w:sz w:val="22"/>
          <w:szCs w:val="22"/>
        </w:rPr>
        <w:t>но и</w:t>
      </w:r>
      <w:r w:rsidR="00CF162D" w:rsidRPr="00964419">
        <w:rPr>
          <w:color w:val="000000"/>
          <w:sz w:val="22"/>
          <w:szCs w:val="22"/>
        </w:rPr>
        <w:t xml:space="preserve"> </w:t>
      </w:r>
      <w:r w:rsidRPr="00964419">
        <w:rPr>
          <w:rStyle w:val="a6"/>
          <w:b w:val="0"/>
          <w:color w:val="000000"/>
          <w:sz w:val="22"/>
          <w:szCs w:val="22"/>
        </w:rPr>
        <w:t>инструкция по эвакуации.</w:t>
      </w:r>
      <w:r w:rsidR="00CF162D" w:rsidRPr="00964419">
        <w:rPr>
          <w:rStyle w:val="a6"/>
          <w:b w:val="0"/>
          <w:color w:val="000000"/>
          <w:sz w:val="22"/>
          <w:szCs w:val="22"/>
        </w:rPr>
        <w:t xml:space="preserve"> </w:t>
      </w:r>
      <w:r w:rsidRPr="00964419">
        <w:rPr>
          <w:color w:val="000000"/>
          <w:sz w:val="22"/>
          <w:szCs w:val="22"/>
        </w:rPr>
        <w:t>В этом случае определяет действия персонала, необходимые для быстрой и безопасной эвакуации людей именно</w:t>
      </w:r>
      <w:r w:rsidR="00CF162D" w:rsidRPr="00964419">
        <w:rPr>
          <w:color w:val="000000"/>
          <w:sz w:val="22"/>
          <w:szCs w:val="22"/>
        </w:rPr>
        <w:t xml:space="preserve"> </w:t>
      </w:r>
      <w:r w:rsidRPr="00964419">
        <w:rPr>
          <w:rStyle w:val="a6"/>
          <w:b w:val="0"/>
          <w:color w:val="000000"/>
          <w:sz w:val="22"/>
          <w:szCs w:val="22"/>
        </w:rPr>
        <w:t>инструкция по эвакуации.</w:t>
      </w:r>
    </w:p>
    <w:p w:rsidR="00D7233B" w:rsidRPr="00964419" w:rsidRDefault="00D7233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rStyle w:val="a6"/>
          <w:b w:val="0"/>
          <w:color w:val="000000"/>
          <w:sz w:val="22"/>
          <w:szCs w:val="22"/>
        </w:rPr>
        <w:lastRenderedPageBreak/>
        <w:t>План эвакуации при пожаре</w:t>
      </w:r>
      <w:r w:rsidR="00CF162D" w:rsidRPr="00964419">
        <w:rPr>
          <w:rStyle w:val="a6"/>
          <w:b w:val="0"/>
          <w:color w:val="000000"/>
          <w:sz w:val="22"/>
          <w:szCs w:val="22"/>
        </w:rPr>
        <w:t xml:space="preserve"> </w:t>
      </w:r>
      <w:r w:rsidRPr="00964419">
        <w:rPr>
          <w:color w:val="000000"/>
          <w:sz w:val="22"/>
          <w:szCs w:val="22"/>
        </w:rPr>
        <w:t>содержит графическую часть, где в виде схемы представлено здание, а также текстовую часть, содержащую список действий и исполнителей.</w:t>
      </w:r>
    </w:p>
    <w:p w:rsidR="00D7233B" w:rsidRPr="00964419" w:rsidRDefault="00D7233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>И, конечно же, ни один план эвакуации не будет работать, если периодически не проводить учения.</w:t>
      </w:r>
      <w:r w:rsidR="000E4E73" w:rsidRPr="00964419">
        <w:rPr>
          <w:color w:val="000000"/>
          <w:sz w:val="22"/>
          <w:szCs w:val="22"/>
        </w:rPr>
        <w:t xml:space="preserve"> </w:t>
      </w:r>
      <w:r w:rsidRPr="00964419">
        <w:rPr>
          <w:rStyle w:val="a6"/>
          <w:b w:val="0"/>
          <w:color w:val="000000"/>
          <w:sz w:val="22"/>
          <w:szCs w:val="22"/>
        </w:rPr>
        <w:t>Учебная эвакуация</w:t>
      </w:r>
      <w:r w:rsidR="00CF162D" w:rsidRPr="00964419">
        <w:rPr>
          <w:rStyle w:val="a6"/>
          <w:b w:val="0"/>
          <w:color w:val="000000"/>
          <w:sz w:val="22"/>
          <w:szCs w:val="22"/>
        </w:rPr>
        <w:t xml:space="preserve"> </w:t>
      </w:r>
      <w:r w:rsidRPr="00964419">
        <w:rPr>
          <w:color w:val="000000"/>
          <w:sz w:val="22"/>
          <w:szCs w:val="22"/>
        </w:rPr>
        <w:t xml:space="preserve">во всех зданиях и сооружениях, кроме жилых домов, должна проводиться не реже одного раза в полгода. </w:t>
      </w:r>
    </w:p>
    <w:p w:rsidR="00CF162D" w:rsidRPr="00CF162D" w:rsidRDefault="00CF162D" w:rsidP="000E4E73">
      <w:pPr>
        <w:pStyle w:val="a5"/>
        <w:spacing w:before="0" w:beforeAutospacing="0" w:after="0" w:afterAutospacing="0"/>
        <w:ind w:firstLine="397"/>
        <w:jc w:val="both"/>
        <w:rPr>
          <w:b/>
          <w:i/>
          <w:color w:val="000000"/>
        </w:rPr>
      </w:pPr>
      <w:r w:rsidRPr="00CF162D">
        <w:rPr>
          <w:b/>
          <w:i/>
          <w:color w:val="000000"/>
        </w:rPr>
        <w:t>Эвакуация из высотных зданий</w:t>
      </w:r>
    </w:p>
    <w:p w:rsidR="00D7233B" w:rsidRPr="00964419" w:rsidRDefault="00D7233B" w:rsidP="00964419">
      <w:pPr>
        <w:pStyle w:val="a5"/>
        <w:spacing w:before="0" w:beforeAutospacing="0" w:after="0" w:afterAutospacing="0"/>
        <w:ind w:firstLine="397"/>
        <w:jc w:val="both"/>
        <w:rPr>
          <w:rStyle w:val="a6"/>
          <w:b w:val="0"/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>Особого внимания заслуживает</w:t>
      </w:r>
      <w:r w:rsidR="00CF162D" w:rsidRPr="00964419">
        <w:rPr>
          <w:color w:val="000000"/>
          <w:sz w:val="22"/>
          <w:szCs w:val="22"/>
        </w:rPr>
        <w:t xml:space="preserve"> </w:t>
      </w:r>
      <w:r w:rsidRPr="00964419">
        <w:rPr>
          <w:rStyle w:val="a6"/>
          <w:b w:val="0"/>
          <w:color w:val="000000"/>
          <w:sz w:val="22"/>
          <w:szCs w:val="22"/>
        </w:rPr>
        <w:t>эвакуация из высотных зданий.</w:t>
      </w:r>
      <w:r w:rsidR="00CF162D" w:rsidRPr="00964419">
        <w:rPr>
          <w:rStyle w:val="a6"/>
          <w:b w:val="0"/>
          <w:color w:val="000000"/>
          <w:sz w:val="22"/>
          <w:szCs w:val="22"/>
        </w:rPr>
        <w:t xml:space="preserve"> </w:t>
      </w:r>
      <w:r w:rsidRPr="00964419">
        <w:rPr>
          <w:color w:val="000000"/>
          <w:sz w:val="22"/>
          <w:szCs w:val="22"/>
        </w:rPr>
        <w:t>Очень часто тех, кто во время пожара находятся выше третьего этажа, могут спасти специальные</w:t>
      </w:r>
      <w:r w:rsidR="00CF162D" w:rsidRPr="00964419">
        <w:rPr>
          <w:color w:val="000000"/>
          <w:sz w:val="22"/>
          <w:szCs w:val="22"/>
        </w:rPr>
        <w:t xml:space="preserve"> </w:t>
      </w:r>
      <w:r w:rsidRPr="00964419">
        <w:rPr>
          <w:rStyle w:val="a6"/>
          <w:b w:val="0"/>
          <w:color w:val="000000"/>
          <w:sz w:val="22"/>
          <w:szCs w:val="22"/>
        </w:rPr>
        <w:t>средства эвакуации.</w:t>
      </w:r>
      <w:r w:rsidR="00CF162D" w:rsidRPr="00964419">
        <w:rPr>
          <w:rStyle w:val="a6"/>
          <w:b w:val="0"/>
          <w:color w:val="000000"/>
          <w:sz w:val="22"/>
          <w:szCs w:val="22"/>
        </w:rPr>
        <w:t xml:space="preserve"> </w:t>
      </w:r>
      <w:r w:rsidRPr="00964419">
        <w:rPr>
          <w:color w:val="000000"/>
          <w:sz w:val="22"/>
          <w:szCs w:val="22"/>
        </w:rPr>
        <w:t>Так как эвакуация людей из высоких зданий по лестницам, как правило, приводит к заторам, так как на каждом этаже количество людей только увеличивается, то к подобной эвакуации нужно подходить ещ</w:t>
      </w:r>
      <w:r w:rsidR="00CF162D" w:rsidRPr="00964419">
        <w:rPr>
          <w:color w:val="000000"/>
          <w:sz w:val="22"/>
          <w:szCs w:val="22"/>
        </w:rPr>
        <w:t>ё</w:t>
      </w:r>
      <w:r w:rsidRPr="00964419">
        <w:rPr>
          <w:color w:val="000000"/>
          <w:sz w:val="22"/>
          <w:szCs w:val="22"/>
        </w:rPr>
        <w:t xml:space="preserve"> более ответственно и при возможности применять специальные</w:t>
      </w:r>
      <w:r w:rsidR="00CF162D" w:rsidRPr="00964419">
        <w:rPr>
          <w:color w:val="000000"/>
          <w:sz w:val="22"/>
          <w:szCs w:val="22"/>
        </w:rPr>
        <w:t xml:space="preserve"> </w:t>
      </w:r>
      <w:r w:rsidRPr="00964419">
        <w:rPr>
          <w:rStyle w:val="a6"/>
          <w:b w:val="0"/>
          <w:color w:val="000000"/>
          <w:sz w:val="22"/>
          <w:szCs w:val="22"/>
        </w:rPr>
        <w:t>средства эвакуации из высотных зданий.</w:t>
      </w:r>
    </w:p>
    <w:p w:rsidR="00672B18" w:rsidRPr="00964419" w:rsidRDefault="00672B18" w:rsidP="00964419">
      <w:pPr>
        <w:pStyle w:val="a5"/>
        <w:spacing w:before="0" w:beforeAutospacing="0" w:after="0" w:afterAutospacing="0"/>
        <w:ind w:firstLine="397"/>
        <w:jc w:val="both"/>
        <w:rPr>
          <w:rStyle w:val="a6"/>
          <w:b w:val="0"/>
          <w:color w:val="000000"/>
          <w:sz w:val="22"/>
          <w:szCs w:val="22"/>
        </w:rPr>
      </w:pPr>
      <w:r w:rsidRPr="00964419">
        <w:rPr>
          <w:rStyle w:val="a6"/>
          <w:b w:val="0"/>
          <w:color w:val="000000"/>
          <w:sz w:val="22"/>
          <w:szCs w:val="22"/>
        </w:rPr>
        <w:t>По этажности здания подразделяются на:</w:t>
      </w:r>
    </w:p>
    <w:p w:rsidR="00672B18" w:rsidRPr="00964419" w:rsidRDefault="00672B18" w:rsidP="00964419">
      <w:pPr>
        <w:pStyle w:val="a5"/>
        <w:spacing w:before="0" w:beforeAutospacing="0" w:after="0" w:afterAutospacing="0"/>
        <w:ind w:firstLine="397"/>
        <w:jc w:val="both"/>
        <w:rPr>
          <w:rStyle w:val="a6"/>
          <w:b w:val="0"/>
          <w:color w:val="000000"/>
          <w:sz w:val="22"/>
          <w:szCs w:val="22"/>
        </w:rPr>
      </w:pPr>
      <w:r w:rsidRPr="00964419">
        <w:rPr>
          <w:rStyle w:val="a6"/>
          <w:b w:val="0"/>
          <w:color w:val="000000"/>
          <w:sz w:val="22"/>
          <w:szCs w:val="22"/>
        </w:rPr>
        <w:t>малоэтажные – до 3 этажей;</w:t>
      </w:r>
    </w:p>
    <w:p w:rsidR="00672B18" w:rsidRPr="00964419" w:rsidRDefault="00672B18" w:rsidP="00964419">
      <w:pPr>
        <w:pStyle w:val="a5"/>
        <w:spacing w:before="0" w:beforeAutospacing="0" w:after="0" w:afterAutospacing="0"/>
        <w:ind w:firstLine="397"/>
        <w:jc w:val="both"/>
        <w:rPr>
          <w:rStyle w:val="a6"/>
          <w:b w:val="0"/>
          <w:color w:val="000000"/>
          <w:sz w:val="22"/>
          <w:szCs w:val="22"/>
        </w:rPr>
      </w:pPr>
      <w:r w:rsidRPr="00964419">
        <w:rPr>
          <w:rStyle w:val="a6"/>
          <w:b w:val="0"/>
          <w:color w:val="000000"/>
          <w:sz w:val="22"/>
          <w:szCs w:val="22"/>
        </w:rPr>
        <w:t>многоэтажные – от 4 до 9 этажей;</w:t>
      </w:r>
    </w:p>
    <w:p w:rsidR="00672B18" w:rsidRPr="00964419" w:rsidRDefault="00672B18" w:rsidP="00964419">
      <w:pPr>
        <w:pStyle w:val="a5"/>
        <w:spacing w:before="0" w:beforeAutospacing="0" w:after="0" w:afterAutospacing="0"/>
        <w:ind w:firstLine="397"/>
        <w:jc w:val="both"/>
        <w:rPr>
          <w:rStyle w:val="a6"/>
          <w:b w:val="0"/>
          <w:color w:val="000000"/>
          <w:sz w:val="22"/>
          <w:szCs w:val="22"/>
        </w:rPr>
      </w:pPr>
      <w:r w:rsidRPr="00964419">
        <w:rPr>
          <w:rStyle w:val="a6"/>
          <w:b w:val="0"/>
          <w:color w:val="000000"/>
          <w:sz w:val="22"/>
          <w:szCs w:val="22"/>
        </w:rPr>
        <w:t xml:space="preserve">повышенной этажности </w:t>
      </w:r>
      <w:r w:rsidR="003940AE" w:rsidRPr="00964419">
        <w:rPr>
          <w:rStyle w:val="a6"/>
          <w:b w:val="0"/>
          <w:color w:val="000000"/>
          <w:sz w:val="22"/>
          <w:szCs w:val="22"/>
        </w:rPr>
        <w:t>– от 10 до 25 этажей;</w:t>
      </w:r>
    </w:p>
    <w:p w:rsidR="003940AE" w:rsidRPr="00964419" w:rsidRDefault="003940AE" w:rsidP="00964419">
      <w:pPr>
        <w:pStyle w:val="a5"/>
        <w:spacing w:before="0" w:beforeAutospacing="0" w:after="0" w:afterAutospacing="0"/>
        <w:ind w:firstLine="397"/>
        <w:jc w:val="both"/>
        <w:rPr>
          <w:rStyle w:val="a6"/>
          <w:b w:val="0"/>
          <w:color w:val="000000"/>
          <w:sz w:val="22"/>
          <w:szCs w:val="22"/>
        </w:rPr>
      </w:pPr>
      <w:r w:rsidRPr="00964419">
        <w:rPr>
          <w:rStyle w:val="a6"/>
          <w:b w:val="0"/>
          <w:color w:val="000000"/>
          <w:sz w:val="22"/>
          <w:szCs w:val="22"/>
        </w:rPr>
        <w:t>высотные – более 25 этажей.</w:t>
      </w:r>
    </w:p>
    <w:p w:rsidR="00F34F45" w:rsidRPr="003A1607" w:rsidRDefault="00D7233B" w:rsidP="00964419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>Существуют индивидуальные</w:t>
      </w:r>
      <w:r w:rsidR="00CF162D" w:rsidRPr="00964419">
        <w:rPr>
          <w:color w:val="000000"/>
          <w:sz w:val="22"/>
          <w:szCs w:val="22"/>
        </w:rPr>
        <w:t xml:space="preserve"> </w:t>
      </w:r>
      <w:r w:rsidRPr="00964419">
        <w:rPr>
          <w:rStyle w:val="a6"/>
          <w:b w:val="0"/>
          <w:color w:val="000000"/>
          <w:sz w:val="22"/>
          <w:szCs w:val="22"/>
        </w:rPr>
        <w:t>средства эвакуации,</w:t>
      </w:r>
      <w:r w:rsidR="00CF162D" w:rsidRPr="00964419">
        <w:rPr>
          <w:rStyle w:val="a6"/>
          <w:b w:val="0"/>
          <w:color w:val="000000"/>
          <w:sz w:val="22"/>
          <w:szCs w:val="22"/>
        </w:rPr>
        <w:t xml:space="preserve"> </w:t>
      </w:r>
      <w:r w:rsidRPr="00964419">
        <w:rPr>
          <w:color w:val="000000"/>
          <w:sz w:val="22"/>
          <w:szCs w:val="22"/>
        </w:rPr>
        <w:t xml:space="preserve">которые позволяют покинуть помещение через окно и обеспечивают достаточно плавный спуск человека по наружной стене здания. Сейчас подобными системами оснащаются офисы, банки, больницы и другие помещения с массовым скоплением людей. </w:t>
      </w:r>
    </w:p>
    <w:p w:rsidR="00964419" w:rsidRPr="00CF162D" w:rsidRDefault="00964419" w:rsidP="00964419">
      <w:pPr>
        <w:pStyle w:val="a5"/>
        <w:spacing w:before="0" w:beforeAutospacing="0" w:after="0" w:afterAutospacing="0"/>
        <w:ind w:firstLine="397"/>
        <w:jc w:val="both"/>
        <w:rPr>
          <w:b/>
          <w:i/>
          <w:color w:val="000000"/>
        </w:rPr>
      </w:pPr>
      <w:r w:rsidRPr="00CF162D">
        <w:rPr>
          <w:b/>
          <w:i/>
          <w:color w:val="000000"/>
        </w:rPr>
        <w:t>Средства пожаротушения</w:t>
      </w:r>
    </w:p>
    <w:p w:rsidR="00964419" w:rsidRPr="00964419" w:rsidRDefault="00964419" w:rsidP="00964419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 xml:space="preserve">Ну и, конечно же, говоря о самостоятельной эвакуации, нельзя не упомянуть такую важную тему, как </w:t>
      </w:r>
      <w:r w:rsidRPr="00964419">
        <w:rPr>
          <w:rStyle w:val="a6"/>
          <w:b w:val="0"/>
          <w:color w:val="000000"/>
          <w:sz w:val="22"/>
          <w:szCs w:val="22"/>
        </w:rPr>
        <w:t xml:space="preserve">средства пожаротушения. </w:t>
      </w:r>
      <w:r w:rsidRPr="00964419">
        <w:rPr>
          <w:color w:val="000000"/>
          <w:sz w:val="22"/>
          <w:szCs w:val="22"/>
        </w:rPr>
        <w:t xml:space="preserve">Самое доступное вещество, способное затушить огонь – вода. Кроме того, к огнетушащим веществам относятся пены, порошки и инертные разбавители (такие как углекислый газ, азот, </w:t>
      </w:r>
      <w:proofErr w:type="spellStart"/>
      <w:r w:rsidRPr="00964419">
        <w:rPr>
          <w:color w:val="000000"/>
          <w:sz w:val="22"/>
          <w:szCs w:val="22"/>
        </w:rPr>
        <w:t>галогеноуглеводороды</w:t>
      </w:r>
      <w:proofErr w:type="spellEnd"/>
      <w:r w:rsidRPr="00964419">
        <w:rPr>
          <w:color w:val="000000"/>
          <w:sz w:val="22"/>
          <w:szCs w:val="22"/>
        </w:rPr>
        <w:t>).</w:t>
      </w:r>
    </w:p>
    <w:p w:rsidR="00964419" w:rsidRPr="00964419" w:rsidRDefault="00964419" w:rsidP="00964419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 xml:space="preserve">Самое эффективное средство первичного пожаротушения – огнетушитель. Выделяют следующие виды огнетушителей: водные, порошковые, воздушно-пенные, углекислотные, </w:t>
      </w:r>
      <w:proofErr w:type="spellStart"/>
      <w:r w:rsidRPr="00964419">
        <w:rPr>
          <w:color w:val="000000"/>
          <w:sz w:val="22"/>
          <w:szCs w:val="22"/>
        </w:rPr>
        <w:t>хладоновые</w:t>
      </w:r>
      <w:proofErr w:type="spellEnd"/>
      <w:r w:rsidRPr="00964419">
        <w:rPr>
          <w:color w:val="000000"/>
          <w:sz w:val="22"/>
          <w:szCs w:val="22"/>
        </w:rPr>
        <w:t>, комбинированные и аэрозольные. Каждый человек обязан уметь пользоваться огнетушителем.</w:t>
      </w:r>
    </w:p>
    <w:p w:rsidR="00964419" w:rsidRPr="00964419" w:rsidRDefault="00964419" w:rsidP="00964419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>На верхних этажах используется внутренний противопожарный водопровод.</w:t>
      </w:r>
    </w:p>
    <w:p w:rsidR="00F34F45" w:rsidRDefault="00193857" w:rsidP="006B631B">
      <w:pPr>
        <w:pStyle w:val="a5"/>
        <w:spacing w:before="0" w:beforeAutospacing="0" w:after="0" w:afterAutospacing="0"/>
        <w:ind w:firstLine="397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524125" cy="3781425"/>
            <wp:effectExtent l="0" t="0" r="0" b="0"/>
            <wp:docPr id="5" name="Рисунок 5" descr="IMG_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0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18" w:rsidRDefault="00672B18" w:rsidP="000E4E73">
      <w:pPr>
        <w:pStyle w:val="a5"/>
        <w:spacing w:before="0" w:beforeAutospacing="0" w:after="0" w:afterAutospacing="0"/>
        <w:ind w:firstLine="397"/>
        <w:jc w:val="both"/>
        <w:rPr>
          <w:b/>
          <w:i/>
          <w:color w:val="000000"/>
        </w:rPr>
      </w:pPr>
    </w:p>
    <w:p w:rsidR="00D7233B" w:rsidRPr="00964419" w:rsidRDefault="00D7233B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>Существуют также такие современные</w:t>
      </w:r>
      <w:r w:rsidR="00CF162D" w:rsidRPr="00964419">
        <w:rPr>
          <w:color w:val="000000"/>
          <w:sz w:val="22"/>
          <w:szCs w:val="22"/>
        </w:rPr>
        <w:t xml:space="preserve"> </w:t>
      </w:r>
      <w:r w:rsidRPr="00964419">
        <w:rPr>
          <w:rStyle w:val="a6"/>
          <w:b w:val="0"/>
          <w:color w:val="000000"/>
          <w:sz w:val="22"/>
          <w:szCs w:val="22"/>
        </w:rPr>
        <w:t>средства пожаротушения</w:t>
      </w:r>
      <w:r w:rsidRPr="00964419">
        <w:rPr>
          <w:color w:val="000000"/>
          <w:sz w:val="22"/>
          <w:szCs w:val="22"/>
        </w:rPr>
        <w:t>, как автоматические стационарные установки. Самые распростран</w:t>
      </w:r>
      <w:r w:rsidR="00101749">
        <w:rPr>
          <w:color w:val="000000"/>
          <w:sz w:val="22"/>
          <w:szCs w:val="22"/>
        </w:rPr>
        <w:t>ё</w:t>
      </w:r>
      <w:r w:rsidRPr="00964419">
        <w:rPr>
          <w:color w:val="000000"/>
          <w:sz w:val="22"/>
          <w:szCs w:val="22"/>
        </w:rPr>
        <w:t xml:space="preserve">нные из них – </w:t>
      </w:r>
      <w:proofErr w:type="spellStart"/>
      <w:r w:rsidRPr="00964419">
        <w:rPr>
          <w:color w:val="000000"/>
          <w:sz w:val="22"/>
          <w:szCs w:val="22"/>
        </w:rPr>
        <w:t>спринклерные</w:t>
      </w:r>
      <w:proofErr w:type="spellEnd"/>
      <w:r w:rsidRPr="00964419">
        <w:rPr>
          <w:color w:val="000000"/>
          <w:sz w:val="22"/>
          <w:szCs w:val="22"/>
        </w:rPr>
        <w:t xml:space="preserve"> и </w:t>
      </w:r>
      <w:proofErr w:type="spellStart"/>
      <w:r w:rsidRPr="00964419">
        <w:rPr>
          <w:color w:val="000000"/>
          <w:sz w:val="22"/>
          <w:szCs w:val="22"/>
        </w:rPr>
        <w:t>дренчерные</w:t>
      </w:r>
      <w:proofErr w:type="spellEnd"/>
      <w:r w:rsidRPr="00964419">
        <w:rPr>
          <w:color w:val="000000"/>
          <w:sz w:val="22"/>
          <w:szCs w:val="22"/>
        </w:rPr>
        <w:t>. Первые срабатывают над очагом возгорания, вторые – заливают все помещение.</w:t>
      </w:r>
    </w:p>
    <w:p w:rsidR="002D000F" w:rsidRPr="00964419" w:rsidRDefault="002D000F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>В зданиях повышенной этажности устраивают инженерные системы для эвакуации людей и тушения пожаров</w:t>
      </w:r>
      <w:r w:rsidR="00E6147E" w:rsidRPr="00964419">
        <w:rPr>
          <w:color w:val="000000"/>
          <w:sz w:val="22"/>
          <w:szCs w:val="22"/>
        </w:rPr>
        <w:t>:</w:t>
      </w:r>
    </w:p>
    <w:p w:rsidR="00E6147E" w:rsidRPr="00964419" w:rsidRDefault="00E6147E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>использование незадымлённых лестничных клеток (с входом в них из коридора по балкону или лоджии);</w:t>
      </w:r>
    </w:p>
    <w:p w:rsidR="00E6147E" w:rsidRPr="00964419" w:rsidRDefault="00E6147E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>система подпора воздуха в лестничных клетках (пуск которых происходит автоматически);</w:t>
      </w:r>
    </w:p>
    <w:p w:rsidR="00E6147E" w:rsidRPr="00964419" w:rsidRDefault="00E6147E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>система удаления дыма из коридоров на каждом этаже (их работа осуществляется автоматически из шкафов пожарных кранов);</w:t>
      </w:r>
    </w:p>
    <w:p w:rsidR="00E6147E" w:rsidRPr="00964419" w:rsidRDefault="00E6147E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t>система оповещения о пожаре и управления эвакуацией;</w:t>
      </w:r>
    </w:p>
    <w:p w:rsidR="00E6147E" w:rsidRPr="00964419" w:rsidRDefault="00E6147E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  <w:sz w:val="22"/>
          <w:szCs w:val="22"/>
        </w:rPr>
      </w:pPr>
      <w:r w:rsidRPr="00964419">
        <w:rPr>
          <w:color w:val="000000"/>
          <w:sz w:val="22"/>
          <w:szCs w:val="22"/>
        </w:rPr>
        <w:lastRenderedPageBreak/>
        <w:t xml:space="preserve">клапаны </w:t>
      </w:r>
      <w:proofErr w:type="spellStart"/>
      <w:r w:rsidRPr="00964419">
        <w:rPr>
          <w:color w:val="000000"/>
          <w:sz w:val="22"/>
          <w:szCs w:val="22"/>
        </w:rPr>
        <w:t>дымоудаления</w:t>
      </w:r>
      <w:proofErr w:type="spellEnd"/>
      <w:r w:rsidRPr="00964419">
        <w:rPr>
          <w:color w:val="000000"/>
          <w:sz w:val="22"/>
          <w:szCs w:val="22"/>
        </w:rPr>
        <w:t xml:space="preserve"> открываются только на том этаже, где возник пожар.</w:t>
      </w:r>
    </w:p>
    <w:p w:rsidR="00E6147E" w:rsidRDefault="00E6147E" w:rsidP="000E4E73">
      <w:pPr>
        <w:pStyle w:val="a5"/>
        <w:spacing w:before="0" w:beforeAutospacing="0" w:after="0" w:afterAutospacing="0"/>
        <w:ind w:firstLine="397"/>
        <w:jc w:val="both"/>
        <w:rPr>
          <w:color w:val="000000"/>
        </w:rPr>
      </w:pPr>
    </w:p>
    <w:p w:rsidR="00E6147E" w:rsidRDefault="00193857" w:rsidP="009D2722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924300" cy="2162175"/>
            <wp:effectExtent l="0" t="0" r="0" b="0"/>
            <wp:docPr id="6" name="Рисунок 6" descr="1293459052_sm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93459052_smo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 t="2386" r="2216" b="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40" w:rsidRPr="000E4E73" w:rsidRDefault="00BE5640" w:rsidP="000E4E73">
      <w:pPr>
        <w:pStyle w:val="a5"/>
        <w:spacing w:before="0" w:beforeAutospacing="0" w:after="0" w:afterAutospacing="0"/>
        <w:ind w:firstLine="397"/>
        <w:jc w:val="both"/>
        <w:rPr>
          <w:rStyle w:val="a6"/>
          <w:b w:val="0"/>
        </w:rPr>
      </w:pPr>
    </w:p>
    <w:p w:rsidR="00BE5640" w:rsidRPr="00964419" w:rsidRDefault="00042A1E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hyperlink r:id="rId10" w:tgtFrame="_blank" w:history="1"/>
      <w:r w:rsidR="00BE5640" w:rsidRPr="00964419">
        <w:rPr>
          <w:sz w:val="22"/>
          <w:szCs w:val="22"/>
        </w:rPr>
        <w:t>Анализ процесса экстренной эвакуации из высотных зданий свидетельствует, что даже при благоприятных условиях (нет пламени, загазованности и дыма) не вс</w:t>
      </w:r>
      <w:r w:rsidR="000E4E73" w:rsidRPr="00964419">
        <w:rPr>
          <w:sz w:val="22"/>
          <w:szCs w:val="22"/>
        </w:rPr>
        <w:t>ё</w:t>
      </w:r>
      <w:r w:rsidR="00BE5640" w:rsidRPr="00964419">
        <w:rPr>
          <w:sz w:val="22"/>
          <w:szCs w:val="22"/>
        </w:rPr>
        <w:t xml:space="preserve"> так просто, а именно:</w:t>
      </w:r>
    </w:p>
    <w:p w:rsidR="00BE5640" w:rsidRPr="00964419" w:rsidRDefault="00BE5640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 xml:space="preserve">1) в случае эвакуации по лестнице люди выходят с разных этажей и, спускаясь общими лестницами, образуют части потока, что увеличивает плотность в местах выхода. Наконец на участках слияния образуются потоки людей такой величины, что пропускная способность сечений общего пути является недостаточным для беспрепятственного движения. При этом формируются длительные скопления высокой плотности (7-8 лиц на </w:t>
      </w:r>
      <w:smartTag w:uri="urn:schemas-microsoft-com:office:smarttags" w:element="metricconverter">
        <w:smartTagPr>
          <w:attr w:name="ProductID" w:val="1 м2"/>
        </w:smartTagPr>
        <w:r w:rsidRPr="00964419">
          <w:rPr>
            <w:sz w:val="22"/>
            <w:szCs w:val="22"/>
          </w:rPr>
          <w:t>1 м</w:t>
        </w:r>
        <w:r w:rsidRPr="00964419">
          <w:rPr>
            <w:sz w:val="22"/>
            <w:szCs w:val="22"/>
            <w:vertAlign w:val="superscript"/>
          </w:rPr>
          <w:t>2</w:t>
        </w:r>
      </w:smartTag>
      <w:r w:rsidRPr="00964419">
        <w:rPr>
          <w:sz w:val="22"/>
          <w:szCs w:val="22"/>
        </w:rPr>
        <w:t>), что приведёт к риску гибели от компрессионной асфиксии;</w:t>
      </w:r>
    </w:p>
    <w:p w:rsidR="00BE5640" w:rsidRPr="00964419" w:rsidRDefault="00BE5640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 xml:space="preserve">2) эвакуация людей с физическими ограничениями становится неразрешимой проблемой, ведь идти </w:t>
      </w:r>
      <w:r w:rsidR="003940AE" w:rsidRPr="00964419">
        <w:rPr>
          <w:sz w:val="22"/>
          <w:szCs w:val="22"/>
        </w:rPr>
        <w:t xml:space="preserve">по </w:t>
      </w:r>
      <w:r w:rsidRPr="00964419">
        <w:rPr>
          <w:sz w:val="22"/>
          <w:szCs w:val="22"/>
        </w:rPr>
        <w:t>лестнице многие просто не в состоянии;</w:t>
      </w:r>
    </w:p>
    <w:p w:rsidR="00964419" w:rsidRPr="00964419" w:rsidRDefault="00964419" w:rsidP="00964419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 xml:space="preserve">3) даже к людям без нарушений функций организма предъявляются высокие требования по физической подготовке, потому что нужно пройти лестницей от </w:t>
      </w:r>
      <w:smartTag w:uri="urn:schemas-microsoft-com:office:smarttags" w:element="metricconverter">
        <w:smartTagPr>
          <w:attr w:name="ProductID" w:val="150 м"/>
        </w:smartTagPr>
        <w:r w:rsidRPr="00964419">
          <w:rPr>
            <w:sz w:val="22"/>
            <w:szCs w:val="22"/>
          </w:rPr>
          <w:t>150 м</w:t>
        </w:r>
      </w:smartTag>
      <w:r w:rsidRPr="00964419">
        <w:rPr>
          <w:sz w:val="22"/>
          <w:szCs w:val="22"/>
        </w:rPr>
        <w:t xml:space="preserve"> до </w:t>
      </w:r>
      <w:smartTag w:uri="urn:schemas-microsoft-com:office:smarttags" w:element="metricconverter">
        <w:smartTagPr>
          <w:attr w:name="ProductID" w:val="1 км"/>
        </w:smartTagPr>
        <w:r w:rsidRPr="00964419">
          <w:rPr>
            <w:sz w:val="22"/>
            <w:szCs w:val="22"/>
          </w:rPr>
          <w:t>1 км</w:t>
        </w:r>
      </w:smartTag>
      <w:r w:rsidRPr="00964419">
        <w:rPr>
          <w:sz w:val="22"/>
          <w:szCs w:val="22"/>
        </w:rPr>
        <w:t xml:space="preserve"> в потоке высокой плотности. Большинство людей ощущают «ужасную» усталость уже через 5 минут движения лестницей вниз. Жизненные ситуации подтверждают эти выводы. Известно, что при взрыве во </w:t>
      </w:r>
      <w:r w:rsidR="00101749">
        <w:rPr>
          <w:sz w:val="22"/>
          <w:szCs w:val="22"/>
        </w:rPr>
        <w:t>В</w:t>
      </w:r>
      <w:r w:rsidRPr="00964419">
        <w:rPr>
          <w:sz w:val="22"/>
          <w:szCs w:val="22"/>
        </w:rPr>
        <w:t>семирном торговом центре в Нью-Йорке эвакуация длилась почти 6 часов и привела к «</w:t>
      </w:r>
      <w:proofErr w:type="spellStart"/>
      <w:r w:rsidRPr="00964419">
        <w:rPr>
          <w:sz w:val="22"/>
          <w:szCs w:val="22"/>
        </w:rPr>
        <w:t>затаптыванию</w:t>
      </w:r>
      <w:proofErr w:type="spellEnd"/>
      <w:r w:rsidRPr="00964419">
        <w:rPr>
          <w:sz w:val="22"/>
          <w:szCs w:val="22"/>
        </w:rPr>
        <w:t xml:space="preserve">» пострадавших на </w:t>
      </w:r>
      <w:r w:rsidRPr="00964419">
        <w:rPr>
          <w:sz w:val="22"/>
          <w:szCs w:val="22"/>
        </w:rPr>
        <w:lastRenderedPageBreak/>
        <w:t xml:space="preserve">лестничных площадках. Что же делать людям на отрезанных огнём этажах? Ждать приезда пожарных, которые пробираются через заторы на автодорогах? Успеют ли они? И можно ли будет подвести </w:t>
      </w:r>
      <w:proofErr w:type="spellStart"/>
      <w:r w:rsidRPr="00964419">
        <w:rPr>
          <w:sz w:val="22"/>
          <w:szCs w:val="22"/>
        </w:rPr>
        <w:t>автолестницу</w:t>
      </w:r>
      <w:proofErr w:type="spellEnd"/>
      <w:r w:rsidRPr="00964419">
        <w:rPr>
          <w:sz w:val="22"/>
          <w:szCs w:val="22"/>
        </w:rPr>
        <w:t xml:space="preserve"> в то место придомовой территории, откуда можно спасать? Много ли в городе этих лестниц, способных дотянуться выше девятого этажа? В таких случаях люди погибают, потому что пожарные не имели возможности вовремя эвакуировать их из горящего здания. Но даже когда пожарный и доберётся до локализованных пожаром людей, то эвакуировать их традиционными путями обычно уже будет невозможно. А чтобы спускать несчастных на верёвочном тросе по внешней стене здания </w:t>
      </w:r>
      <w:r w:rsidR="00101749">
        <w:rPr>
          <w:sz w:val="22"/>
          <w:szCs w:val="22"/>
        </w:rPr>
        <w:t>с</w:t>
      </w:r>
      <w:r w:rsidRPr="00964419">
        <w:rPr>
          <w:sz w:val="22"/>
          <w:szCs w:val="22"/>
        </w:rPr>
        <w:t xml:space="preserve"> помощью стандартного пожарного карабина, закреплённого на пожарном поясе и собственном боку </w:t>
      </w:r>
      <w:proofErr w:type="spellStart"/>
      <w:r w:rsidRPr="00964419">
        <w:rPr>
          <w:sz w:val="22"/>
          <w:szCs w:val="22"/>
        </w:rPr>
        <w:t>огнеборцев</w:t>
      </w:r>
      <w:proofErr w:type="spellEnd"/>
      <w:r w:rsidRPr="00964419">
        <w:rPr>
          <w:sz w:val="22"/>
          <w:szCs w:val="22"/>
        </w:rPr>
        <w:t xml:space="preserve"> нужно иметь геркулесовое здоровье и титаническую силу. Если же есть травмированные люди или без сознания, то тем более.</w:t>
      </w:r>
    </w:p>
    <w:p w:rsidR="0096546F" w:rsidRDefault="0096546F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</w:p>
    <w:p w:rsidR="00101749" w:rsidRPr="00964419" w:rsidRDefault="00101749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</w:p>
    <w:p w:rsidR="00BE5640" w:rsidRPr="000E4E73" w:rsidRDefault="00193857" w:rsidP="00CF162D">
      <w:pPr>
        <w:pStyle w:val="a5"/>
        <w:spacing w:before="0" w:beforeAutospacing="0" w:after="0" w:afterAutospacing="0"/>
        <w:ind w:firstLine="397"/>
        <w:jc w:val="center"/>
      </w:pPr>
      <w:r>
        <w:rPr>
          <w:noProof/>
        </w:rPr>
        <w:drawing>
          <wp:inline distT="0" distB="0" distL="0" distR="0">
            <wp:extent cx="2476500" cy="3362325"/>
            <wp:effectExtent l="0" t="0" r="0" b="0"/>
            <wp:docPr id="7" name="Рисунок 7" descr="b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2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CEE" w:rsidRDefault="00850CEE" w:rsidP="000E4E73">
      <w:pPr>
        <w:pStyle w:val="a5"/>
        <w:spacing w:before="0" w:beforeAutospacing="0" w:after="0" w:afterAutospacing="0"/>
        <w:ind w:firstLine="397"/>
        <w:jc w:val="both"/>
      </w:pPr>
    </w:p>
    <w:p w:rsidR="00BE5640" w:rsidRPr="00964419" w:rsidRDefault="00193857" w:rsidP="00850CEE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align>top</wp:align>
            </wp:positionV>
            <wp:extent cx="1833880" cy="1753870"/>
            <wp:effectExtent l="0" t="0" r="0" b="0"/>
            <wp:wrapSquare wrapText="bothSides"/>
            <wp:docPr id="12" name="Рисунок 2" descr="sh_18282847_downstairs_graphic_andrzej80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_18282847_downstairs_graphic_andrzej80_L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40" w:rsidRPr="00964419">
        <w:rPr>
          <w:sz w:val="22"/>
          <w:szCs w:val="22"/>
        </w:rPr>
        <w:t xml:space="preserve">Оснащение пожарных расчётов современными аппаратами для спуска и эвакуации – тема отдельного разговора. Сейчас рассмотрим, как тем, кто попал в беду, дать шанс на самостоятельное спасение и помочь другим выбраться </w:t>
      </w:r>
      <w:r w:rsidR="003940AE" w:rsidRPr="00964419">
        <w:rPr>
          <w:sz w:val="22"/>
          <w:szCs w:val="22"/>
        </w:rPr>
        <w:t>из</w:t>
      </w:r>
      <w:r w:rsidR="00BE5640" w:rsidRPr="00964419">
        <w:rPr>
          <w:sz w:val="22"/>
          <w:szCs w:val="22"/>
        </w:rPr>
        <w:t xml:space="preserve"> беды? Ответ очевиден: спасение утопающих – дело рук самих утопающих. То есть решение проблемы спасения людей, которые не имеют возможности выбраться из охваченного дымом и пламенем помещения пут</w:t>
      </w:r>
      <w:r w:rsidR="003940AE" w:rsidRPr="00964419">
        <w:rPr>
          <w:sz w:val="22"/>
          <w:szCs w:val="22"/>
        </w:rPr>
        <w:t>ё</w:t>
      </w:r>
      <w:r w:rsidR="00BE5640" w:rsidRPr="00964419">
        <w:rPr>
          <w:sz w:val="22"/>
          <w:szCs w:val="22"/>
        </w:rPr>
        <w:t>м спуска по лестнице, заключается в оснащении зданий повышенной этажности средствами экстренной самостоятельной эвакуации. Они не должны изменять внешнего вида сооружений и создавать препятствия для эвакуации из помещений традиционными способами. Но должны обеспечить одному либо нескольким пострадавшим, в том числе и физически ослабленным, возможность самостоятельно и, в меру возможности, безопасно покинуть помещения через оконное отверстие либо балкон или вдоль наружной стены спуститься на землю.</w:t>
      </w:r>
    </w:p>
    <w:p w:rsidR="003940AE" w:rsidRPr="00964419" w:rsidRDefault="003940AE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Спасательные средства Федеральной противопожарной службы:</w:t>
      </w:r>
    </w:p>
    <w:p w:rsidR="003940AE" w:rsidRPr="00964419" w:rsidRDefault="003940AE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пневматические спасательные</w:t>
      </w:r>
      <w:r w:rsidR="002D000F" w:rsidRPr="00964419">
        <w:rPr>
          <w:sz w:val="22"/>
          <w:szCs w:val="22"/>
        </w:rPr>
        <w:t xml:space="preserve"> маты (с высоты </w:t>
      </w:r>
      <w:smartTag w:uri="urn:schemas-microsoft-com:office:smarttags" w:element="metricconverter">
        <w:smartTagPr>
          <w:attr w:name="ProductID" w:val="30 м"/>
        </w:smartTagPr>
        <w:r w:rsidR="002D000F" w:rsidRPr="00964419">
          <w:rPr>
            <w:sz w:val="22"/>
            <w:szCs w:val="22"/>
          </w:rPr>
          <w:t>30 м</w:t>
        </w:r>
      </w:smartTag>
      <w:r w:rsidR="002D000F" w:rsidRPr="00964419">
        <w:rPr>
          <w:sz w:val="22"/>
          <w:szCs w:val="22"/>
        </w:rPr>
        <w:t>)</w:t>
      </w:r>
      <w:r w:rsidRPr="00964419">
        <w:rPr>
          <w:sz w:val="22"/>
          <w:szCs w:val="22"/>
        </w:rPr>
        <w:t>, натяжные полотна</w:t>
      </w:r>
      <w:r w:rsidR="002D000F" w:rsidRPr="00964419">
        <w:rPr>
          <w:sz w:val="22"/>
          <w:szCs w:val="22"/>
        </w:rPr>
        <w:t xml:space="preserve"> (не более </w:t>
      </w:r>
      <w:smartTag w:uri="urn:schemas-microsoft-com:office:smarttags" w:element="metricconverter">
        <w:smartTagPr>
          <w:attr w:name="ProductID" w:val="8 м"/>
        </w:smartTagPr>
        <w:r w:rsidR="002D000F" w:rsidRPr="00964419">
          <w:rPr>
            <w:sz w:val="22"/>
            <w:szCs w:val="22"/>
          </w:rPr>
          <w:t>8 м</w:t>
        </w:r>
      </w:smartTag>
      <w:r w:rsidR="002D000F" w:rsidRPr="00964419">
        <w:rPr>
          <w:sz w:val="22"/>
          <w:szCs w:val="22"/>
        </w:rPr>
        <w:t xml:space="preserve">) – являются </w:t>
      </w:r>
      <w:proofErr w:type="spellStart"/>
      <w:r w:rsidR="002D000F" w:rsidRPr="00964419">
        <w:rPr>
          <w:sz w:val="22"/>
          <w:szCs w:val="22"/>
        </w:rPr>
        <w:t>травмоопасными</w:t>
      </w:r>
      <w:proofErr w:type="spellEnd"/>
      <w:r w:rsidRPr="00964419">
        <w:rPr>
          <w:sz w:val="22"/>
          <w:szCs w:val="22"/>
        </w:rPr>
        <w:t>;</w:t>
      </w:r>
    </w:p>
    <w:p w:rsidR="003940AE" w:rsidRPr="00964419" w:rsidRDefault="003940AE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пожарный вертолёт;</w:t>
      </w:r>
    </w:p>
    <w:p w:rsidR="00E6147E" w:rsidRPr="00964419" w:rsidRDefault="003940AE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proofErr w:type="spellStart"/>
      <w:r w:rsidRPr="00964419">
        <w:rPr>
          <w:sz w:val="22"/>
          <w:szCs w:val="22"/>
        </w:rPr>
        <w:t>автолестницы</w:t>
      </w:r>
      <w:proofErr w:type="spellEnd"/>
      <w:r w:rsidRPr="00964419">
        <w:rPr>
          <w:sz w:val="22"/>
          <w:szCs w:val="22"/>
        </w:rPr>
        <w:t xml:space="preserve"> – предельная высота </w:t>
      </w:r>
      <w:smartTag w:uri="urn:schemas-microsoft-com:office:smarttags" w:element="metricconverter">
        <w:smartTagPr>
          <w:attr w:name="ProductID" w:val="60 м"/>
        </w:smartTagPr>
        <w:r w:rsidRPr="00964419">
          <w:rPr>
            <w:sz w:val="22"/>
            <w:szCs w:val="22"/>
          </w:rPr>
          <w:t>60 м</w:t>
        </w:r>
      </w:smartTag>
      <w:r w:rsidR="00E6147E" w:rsidRPr="00964419">
        <w:rPr>
          <w:sz w:val="22"/>
          <w:szCs w:val="22"/>
        </w:rPr>
        <w:t>;</w:t>
      </w:r>
    </w:p>
    <w:p w:rsidR="003940AE" w:rsidRPr="00964419" w:rsidRDefault="00E6147E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спасательные рукава (с любой высоты – за 1 мин. от 15 до 35 человек; одновременная эвакуация от 10 до 15 человек).</w:t>
      </w:r>
      <w:r w:rsidR="003940AE" w:rsidRPr="00964419">
        <w:rPr>
          <w:sz w:val="22"/>
          <w:szCs w:val="22"/>
        </w:rPr>
        <w:t xml:space="preserve"> </w:t>
      </w:r>
    </w:p>
    <w:p w:rsidR="00DB331C" w:rsidRPr="002F3CBB" w:rsidRDefault="00DB331C" w:rsidP="000E4E73">
      <w:pPr>
        <w:pStyle w:val="a5"/>
        <w:spacing w:before="0" w:beforeAutospacing="0" w:after="0" w:afterAutospacing="0"/>
        <w:ind w:firstLine="397"/>
        <w:jc w:val="both"/>
        <w:rPr>
          <w:b/>
          <w:i/>
        </w:rPr>
      </w:pPr>
      <w:r w:rsidRPr="002F3CBB">
        <w:rPr>
          <w:b/>
          <w:i/>
        </w:rPr>
        <w:t>Действия персонала при пожаре</w:t>
      </w:r>
    </w:p>
    <w:p w:rsidR="00DB331C" w:rsidRPr="00964419" w:rsidRDefault="00DB331C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Каждый человек при возникновении пожара должен определить, когда из здания ещё можно выйти и когда уже нельзя</w:t>
      </w:r>
      <w:r w:rsidR="002F3CBB" w:rsidRPr="00964419">
        <w:rPr>
          <w:sz w:val="22"/>
          <w:szCs w:val="22"/>
        </w:rPr>
        <w:t xml:space="preserve"> (пути эвакуации отрезаны пожаром).</w:t>
      </w:r>
    </w:p>
    <w:p w:rsidR="002F3CBB" w:rsidRPr="00964419" w:rsidRDefault="002F3CBB" w:rsidP="002F3CB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964419">
        <w:rPr>
          <w:sz w:val="22"/>
          <w:szCs w:val="22"/>
          <w:lang w:val="en-US"/>
        </w:rPr>
        <w:t>I</w:t>
      </w:r>
      <w:r w:rsidRPr="00964419">
        <w:rPr>
          <w:sz w:val="22"/>
          <w:szCs w:val="22"/>
        </w:rPr>
        <w:t xml:space="preserve"> вариант</w:t>
      </w:r>
    </w:p>
    <w:p w:rsidR="002F3CBB" w:rsidRPr="00964419" w:rsidRDefault="002F3CBB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Прежде чем открыть дверь и выйти наружу из помещения, убедитесь, что за дверью нет пожара. Приложите руку к двери или ручке двери. Если они горячие, то ни в коем случае не открывайте дверь.</w:t>
      </w:r>
    </w:p>
    <w:p w:rsidR="002F3CBB" w:rsidRPr="00964419" w:rsidRDefault="002F3CBB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lastRenderedPageBreak/>
        <w:t xml:space="preserve">Не входите туда, где видимость менее </w:t>
      </w:r>
      <w:smartTag w:uri="urn:schemas-microsoft-com:office:smarttags" w:element="metricconverter">
        <w:smartTagPr>
          <w:attr w:name="ProductID" w:val="10 м"/>
        </w:smartTagPr>
        <w:r w:rsidRPr="00964419">
          <w:rPr>
            <w:sz w:val="22"/>
            <w:szCs w:val="22"/>
          </w:rPr>
          <w:t>10 м</w:t>
        </w:r>
      </w:smartTag>
      <w:r w:rsidRPr="00964419">
        <w:rPr>
          <w:sz w:val="22"/>
          <w:szCs w:val="22"/>
        </w:rPr>
        <w:t>, там большая концентрация дыма.</w:t>
      </w:r>
    </w:p>
    <w:p w:rsidR="002F3CBB" w:rsidRPr="00964419" w:rsidRDefault="002F3CBB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Уходите скорее от огня, ничего не ищите и не собирайте.</w:t>
      </w:r>
    </w:p>
    <w:p w:rsidR="002F3CBB" w:rsidRPr="00964419" w:rsidRDefault="002F3CBB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Ни в коем случае не пользуйтесь лифтом.</w:t>
      </w:r>
    </w:p>
    <w:p w:rsidR="002F3CBB" w:rsidRPr="00964419" w:rsidRDefault="002F3CBB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Если есть возможность, попутно отключите напряжение на электрическом щите на лестничной клетке.</w:t>
      </w:r>
    </w:p>
    <w:p w:rsidR="00937310" w:rsidRPr="00964419" w:rsidRDefault="00937310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Дым, вредные продукты горения скапливаются на уровне вашего роста и выше, поэтому пробирайтесь к выходу на четвереньках ближе к полу (там больше кислорода).</w:t>
      </w:r>
    </w:p>
    <w:p w:rsidR="00937310" w:rsidRPr="00964419" w:rsidRDefault="00937310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По пути за собой плотно закрывайте двери (дверь задерживает распространение пожара более чем на 10-15 мин.).</w:t>
      </w:r>
    </w:p>
    <w:p w:rsidR="00937310" w:rsidRPr="00964419" w:rsidRDefault="00937310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Если дыма много, першит в горле, слезятся глаза - пробирайтесь, плотно закрывая дыхательные пути х/б тканью (лучше её увлажнить).</w:t>
      </w:r>
    </w:p>
    <w:p w:rsidR="00937310" w:rsidRPr="00964419" w:rsidRDefault="00937310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После выхода из здания обязательно дайте знать своему руководителю о себе.</w:t>
      </w:r>
    </w:p>
    <w:p w:rsidR="00937310" w:rsidRPr="00964419" w:rsidRDefault="00937310" w:rsidP="00937310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964419">
        <w:rPr>
          <w:sz w:val="22"/>
          <w:szCs w:val="22"/>
          <w:lang w:val="en-US"/>
        </w:rPr>
        <w:t>II</w:t>
      </w:r>
      <w:r w:rsidRPr="00964419">
        <w:rPr>
          <w:sz w:val="22"/>
          <w:szCs w:val="22"/>
        </w:rPr>
        <w:t xml:space="preserve"> вариант</w:t>
      </w:r>
    </w:p>
    <w:p w:rsidR="00937310" w:rsidRPr="00964419" w:rsidRDefault="00937310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 xml:space="preserve">Если пожар не даёт возможности </w:t>
      </w:r>
      <w:r w:rsidR="009C11A0">
        <w:rPr>
          <w:sz w:val="22"/>
          <w:szCs w:val="22"/>
        </w:rPr>
        <w:t xml:space="preserve">выйти </w:t>
      </w:r>
      <w:r w:rsidRPr="00964419">
        <w:rPr>
          <w:sz w:val="22"/>
          <w:szCs w:val="22"/>
        </w:rPr>
        <w:t>из помещения, то:</w:t>
      </w:r>
    </w:p>
    <w:p w:rsidR="00937310" w:rsidRPr="00964419" w:rsidRDefault="00937310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не поддавайтесь панике;</w:t>
      </w:r>
    </w:p>
    <w:p w:rsidR="00407BFD" w:rsidRPr="00964419" w:rsidRDefault="00937310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проверьте, существует ли возможность выйти на крышу или спуститься по незадымлённой пожарной лестнице</w:t>
      </w:r>
      <w:r w:rsidR="00407BFD" w:rsidRPr="00964419">
        <w:rPr>
          <w:sz w:val="22"/>
          <w:szCs w:val="22"/>
        </w:rPr>
        <w:t>, или пройти через соседние лоджии;</w:t>
      </w:r>
    </w:p>
    <w:p w:rsidR="00AF2235" w:rsidRPr="00964419" w:rsidRDefault="00407BFD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 xml:space="preserve">постарайтесь надёжно </w:t>
      </w:r>
      <w:r w:rsidR="00802CB8" w:rsidRPr="00964419">
        <w:rPr>
          <w:sz w:val="22"/>
          <w:szCs w:val="22"/>
        </w:rPr>
        <w:t>загерметизировать</w:t>
      </w:r>
      <w:r w:rsidR="00AF2235" w:rsidRPr="00964419">
        <w:rPr>
          <w:sz w:val="22"/>
          <w:szCs w:val="22"/>
        </w:rPr>
        <w:t xml:space="preserve"> своё помещение (плотно закройте входящую дверь, закройте тканью щели под дверью, закройте вентиляционные отверстия, окна, форточки);</w:t>
      </w:r>
    </w:p>
    <w:p w:rsidR="00AF2235" w:rsidRPr="00964419" w:rsidRDefault="00AF2235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если есть вода, постоянно смачивайте двери, пол;</w:t>
      </w:r>
    </w:p>
    <w:p w:rsidR="00AF2235" w:rsidRPr="00964419" w:rsidRDefault="00AF2235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если есть телефон, то звоните 01, с сотового 01</w:t>
      </w:r>
      <w:r w:rsidRPr="00964419">
        <w:rPr>
          <w:rFonts w:ascii="Calibri" w:hAnsi="Calibri" w:cs="Calibri"/>
          <w:sz w:val="22"/>
          <w:szCs w:val="22"/>
        </w:rPr>
        <w:t>*</w:t>
      </w:r>
      <w:r w:rsidRPr="00964419">
        <w:rPr>
          <w:sz w:val="22"/>
          <w:szCs w:val="22"/>
        </w:rPr>
        <w:t>;</w:t>
      </w:r>
    </w:p>
    <w:p w:rsidR="00AF2235" w:rsidRPr="00964419" w:rsidRDefault="00AF2235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если комната наполнилась дымом, передвигайтесь ползком (около пола температура ниже и больше кислорода</w:t>
      </w:r>
      <w:r w:rsidR="005F4BC0" w:rsidRPr="00964419">
        <w:rPr>
          <w:sz w:val="22"/>
          <w:szCs w:val="22"/>
        </w:rPr>
        <w:t>)</w:t>
      </w:r>
      <w:r w:rsidRPr="00964419">
        <w:rPr>
          <w:sz w:val="22"/>
          <w:szCs w:val="22"/>
        </w:rPr>
        <w:t>;</w:t>
      </w:r>
    </w:p>
    <w:p w:rsidR="00AF2235" w:rsidRPr="00964419" w:rsidRDefault="00AF2235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оберните лицо повязкой из влажной ткани;</w:t>
      </w:r>
    </w:p>
    <w:p w:rsidR="00AF2235" w:rsidRPr="00964419" w:rsidRDefault="00AF2235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 xml:space="preserve">находитесь возле окна и привлекайте к себе внимание людей, размахивая куском </w:t>
      </w:r>
      <w:r w:rsidR="00101749">
        <w:rPr>
          <w:sz w:val="22"/>
          <w:szCs w:val="22"/>
        </w:rPr>
        <w:t xml:space="preserve">яркой </w:t>
      </w:r>
      <w:r w:rsidRPr="00964419">
        <w:rPr>
          <w:sz w:val="22"/>
          <w:szCs w:val="22"/>
        </w:rPr>
        <w:t>ткани;</w:t>
      </w:r>
    </w:p>
    <w:p w:rsidR="00AF2235" w:rsidRPr="00964419" w:rsidRDefault="00AF2235" w:rsidP="000E4E73">
      <w:pPr>
        <w:pStyle w:val="a5"/>
        <w:spacing w:before="0" w:beforeAutospacing="0" w:after="0" w:afterAutospacing="0"/>
        <w:ind w:firstLine="397"/>
        <w:jc w:val="both"/>
        <w:rPr>
          <w:sz w:val="22"/>
          <w:szCs w:val="22"/>
        </w:rPr>
      </w:pPr>
      <w:r w:rsidRPr="00964419">
        <w:rPr>
          <w:sz w:val="22"/>
          <w:szCs w:val="22"/>
        </w:rPr>
        <w:t>если вы чувствуете в себе достаточно сил, а ситуация близка к критической, крепко свяжите шторы, закрепите их за батарею отопления и спускайтесь. Обязательно нужно проверять прочность конструкции перед спуском.</w:t>
      </w:r>
    </w:p>
    <w:p w:rsidR="002F3CBB" w:rsidRPr="002F3CBB" w:rsidRDefault="00407BFD" w:rsidP="000E4E73">
      <w:pPr>
        <w:pStyle w:val="a5"/>
        <w:spacing w:before="0" w:beforeAutospacing="0" w:after="0" w:afterAutospacing="0"/>
        <w:ind w:firstLine="397"/>
        <w:jc w:val="both"/>
      </w:pPr>
      <w:r>
        <w:t xml:space="preserve"> </w:t>
      </w:r>
      <w:r w:rsidR="002F3CBB">
        <w:t xml:space="preserve"> </w:t>
      </w:r>
    </w:p>
    <w:p w:rsidR="00CF162D" w:rsidRPr="000E4E73" w:rsidRDefault="00193857" w:rsidP="002D000F">
      <w:pPr>
        <w:pStyle w:val="a5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3533775" cy="2638425"/>
            <wp:effectExtent l="0" t="0" r="0" b="0"/>
            <wp:docPr id="8" name="Рисунок 8" descr="419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199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33B" w:rsidRPr="000E4E73" w:rsidRDefault="00D7233B" w:rsidP="00E347D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46F" w:rsidRDefault="00193857" w:rsidP="002D000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90925" cy="2390775"/>
            <wp:effectExtent l="0" t="0" r="0" b="0"/>
            <wp:docPr id="9" name="Рисунок 9" descr="mrs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rsk-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0F" w:rsidRDefault="002D000F" w:rsidP="00FB59D7">
      <w:pPr>
        <w:pStyle w:val="a5"/>
        <w:spacing w:before="0" w:beforeAutospacing="0" w:after="0" w:afterAutospacing="0"/>
        <w:ind w:firstLine="397"/>
        <w:jc w:val="both"/>
        <w:rPr>
          <w:rStyle w:val="a6"/>
          <w:b w:val="0"/>
          <w:color w:val="FF0000"/>
        </w:rPr>
      </w:pPr>
    </w:p>
    <w:p w:rsidR="00FB59D7" w:rsidRPr="00964419" w:rsidRDefault="00FB59D7" w:rsidP="00FB59D7">
      <w:pPr>
        <w:pStyle w:val="a5"/>
        <w:spacing w:before="0" w:beforeAutospacing="0" w:after="0" w:afterAutospacing="0"/>
        <w:ind w:firstLine="397"/>
        <w:jc w:val="both"/>
        <w:rPr>
          <w:rStyle w:val="a6"/>
          <w:b w:val="0"/>
          <w:color w:val="FF0000"/>
          <w:sz w:val="22"/>
          <w:szCs w:val="22"/>
        </w:rPr>
      </w:pPr>
      <w:r w:rsidRPr="00964419">
        <w:rPr>
          <w:rStyle w:val="a6"/>
          <w:b w:val="0"/>
          <w:sz w:val="22"/>
          <w:szCs w:val="22"/>
        </w:rPr>
        <w:t>Эвакуация должна быть завершена до наступления минимального критического значения опасн</w:t>
      </w:r>
      <w:r w:rsidR="002D000F" w:rsidRPr="00964419">
        <w:rPr>
          <w:rStyle w:val="a6"/>
          <w:b w:val="0"/>
          <w:sz w:val="22"/>
          <w:szCs w:val="22"/>
        </w:rPr>
        <w:t>ых факторов пожара</w:t>
      </w:r>
      <w:r w:rsidR="002D000F" w:rsidRPr="00964419">
        <w:rPr>
          <w:rStyle w:val="a6"/>
          <w:b w:val="0"/>
          <w:color w:val="FF0000"/>
          <w:sz w:val="22"/>
          <w:szCs w:val="22"/>
        </w:rPr>
        <w:t>.</w:t>
      </w:r>
      <w:r w:rsidRPr="00964419">
        <w:rPr>
          <w:rStyle w:val="a6"/>
          <w:b w:val="0"/>
          <w:color w:val="FF0000"/>
          <w:sz w:val="22"/>
          <w:szCs w:val="22"/>
        </w:rPr>
        <w:t xml:space="preserve"> </w:t>
      </w:r>
    </w:p>
    <w:p w:rsidR="00964419" w:rsidRPr="003A1607" w:rsidRDefault="00964419" w:rsidP="00E347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64419" w:rsidRPr="003A1607" w:rsidRDefault="00964419" w:rsidP="00E347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64419" w:rsidRPr="003A1607" w:rsidRDefault="00964419" w:rsidP="00E347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64419" w:rsidRPr="003A1607" w:rsidRDefault="00964419" w:rsidP="00E347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347D9" w:rsidRDefault="00E347D9" w:rsidP="00E347D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347D9">
        <w:rPr>
          <w:rFonts w:ascii="Times New Roman" w:hAnsi="Times New Roman"/>
          <w:b/>
          <w:i/>
          <w:sz w:val="24"/>
          <w:szCs w:val="24"/>
        </w:rPr>
        <w:lastRenderedPageBreak/>
        <w:t>Пожары в высотных зданиях мира (1974-1997 гг.)</w:t>
      </w:r>
    </w:p>
    <w:p w:rsidR="009D2722" w:rsidRDefault="009D2722" w:rsidP="00E347D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347D9" w:rsidRDefault="00193857" w:rsidP="00E347D9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43375" cy="2657475"/>
            <wp:effectExtent l="0" t="0" r="0" b="0"/>
            <wp:docPr id="10" name="Рисунок 10" descr="Таблица Пожары в высотных зданиях мира (1974-1997 г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аблица Пожары в высотных зданиях мира (1974-1997 гг.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D4" w:rsidRDefault="00BF00D4" w:rsidP="00E347D9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1607" w:rsidRDefault="003A1607" w:rsidP="003A1607">
      <w:pPr>
        <w:shd w:val="clear" w:color="auto" w:fill="FFFFFF"/>
        <w:ind w:firstLine="284"/>
        <w:jc w:val="both"/>
        <w:rPr>
          <w:rFonts w:ascii="Times New Roman" w:eastAsia="Times New Roman" w:hAnsi="Times New Roman"/>
          <w:color w:val="444444"/>
        </w:rPr>
      </w:pPr>
    </w:p>
    <w:p w:rsidR="003A1607" w:rsidRDefault="003A1607" w:rsidP="003A1607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2624455" cy="1460500"/>
            <wp:effectExtent l="0" t="0" r="4445" b="6350"/>
            <wp:docPr id="13" name="Рисунок 13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07" w:rsidRDefault="003A1607" w:rsidP="003A1607">
      <w:pPr>
        <w:jc w:val="center"/>
        <w:rPr>
          <w:rFonts w:ascii="Times New Roman" w:hAnsi="Times New Roman"/>
          <w:sz w:val="20"/>
          <w:szCs w:val="16"/>
        </w:rPr>
      </w:pPr>
    </w:p>
    <w:p w:rsidR="003A1607" w:rsidRDefault="003A1607" w:rsidP="003A1607">
      <w:pPr>
        <w:jc w:val="center"/>
        <w:rPr>
          <w:rFonts w:ascii="Times New Roman" w:hAnsi="Times New Roman"/>
          <w:sz w:val="20"/>
          <w:szCs w:val="16"/>
        </w:rPr>
      </w:pPr>
    </w:p>
    <w:p w:rsidR="003A1607" w:rsidRDefault="003A1607" w:rsidP="003A1607">
      <w:pPr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КГКОУ ДПО</w:t>
      </w:r>
    </w:p>
    <w:p w:rsidR="003A1607" w:rsidRDefault="003A1607" w:rsidP="003A1607">
      <w:pPr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«УМЦ по ГО, ЧС и ПБ»</w:t>
      </w:r>
    </w:p>
    <w:p w:rsidR="003A1607" w:rsidRDefault="003A1607" w:rsidP="003A1607">
      <w:pPr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находится по адресу:</w:t>
      </w:r>
    </w:p>
    <w:p w:rsidR="003A1607" w:rsidRDefault="003A1607" w:rsidP="003A1607">
      <w:pPr>
        <w:jc w:val="center"/>
        <w:rPr>
          <w:rFonts w:ascii="Times New Roman" w:hAnsi="Times New Roman"/>
          <w:sz w:val="20"/>
          <w:szCs w:val="16"/>
        </w:rPr>
      </w:pPr>
      <w:smartTag w:uri="urn:schemas-microsoft-com:office:smarttags" w:element="metricconverter">
        <w:smartTagPr>
          <w:attr w:name="ProductID" w:val="660100, г"/>
        </w:smartTagPr>
        <w:r>
          <w:rPr>
            <w:rFonts w:ascii="Times New Roman" w:hAnsi="Times New Roman"/>
            <w:sz w:val="20"/>
            <w:szCs w:val="16"/>
          </w:rPr>
          <w:t>660100, г</w:t>
        </w:r>
      </w:smartTag>
      <w:r>
        <w:rPr>
          <w:rFonts w:ascii="Times New Roman" w:hAnsi="Times New Roman"/>
          <w:sz w:val="20"/>
          <w:szCs w:val="16"/>
        </w:rPr>
        <w:t>. Красноярск, ул. Пролетарская, 155.</w:t>
      </w:r>
    </w:p>
    <w:p w:rsidR="003A1607" w:rsidRDefault="003A1607" w:rsidP="003A1607">
      <w:pPr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Остановка транспорта: ул. Луначарского.</w:t>
      </w:r>
    </w:p>
    <w:p w:rsidR="003A1607" w:rsidRDefault="003A1607" w:rsidP="003A1607">
      <w:pPr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Автобусы 2, 76, 12, 14, 43, 49, 68, 80, 89, 91; </w:t>
      </w:r>
    </w:p>
    <w:p w:rsidR="003A1607" w:rsidRDefault="003A1607" w:rsidP="003A1607">
      <w:pPr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троллейбусы 5, 13, 15</w:t>
      </w:r>
    </w:p>
    <w:p w:rsidR="00BF00D4" w:rsidRPr="00E347D9" w:rsidRDefault="003A1607" w:rsidP="00042A1E">
      <w:pPr>
        <w:ind w:firstLine="39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0"/>
          <w:szCs w:val="16"/>
        </w:rPr>
        <w:t>т. (391) 243-85-29, т/ф. (391) 243-85-38</w:t>
      </w:r>
      <w:bookmarkStart w:id="0" w:name="_GoBack"/>
      <w:bookmarkEnd w:id="0"/>
    </w:p>
    <w:sectPr w:rsidR="00BF00D4" w:rsidRPr="00E347D9" w:rsidSect="001217E3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E3"/>
    <w:rsid w:val="00042A1E"/>
    <w:rsid w:val="000E4E73"/>
    <w:rsid w:val="00101749"/>
    <w:rsid w:val="00110C2B"/>
    <w:rsid w:val="001217E3"/>
    <w:rsid w:val="00193857"/>
    <w:rsid w:val="002D000F"/>
    <w:rsid w:val="002F3CBB"/>
    <w:rsid w:val="003940AE"/>
    <w:rsid w:val="003A1607"/>
    <w:rsid w:val="00407BFD"/>
    <w:rsid w:val="005F4BC0"/>
    <w:rsid w:val="00672B18"/>
    <w:rsid w:val="0069626D"/>
    <w:rsid w:val="006B631B"/>
    <w:rsid w:val="006F60F8"/>
    <w:rsid w:val="00744E80"/>
    <w:rsid w:val="00802CB8"/>
    <w:rsid w:val="00850CEE"/>
    <w:rsid w:val="008F40DA"/>
    <w:rsid w:val="00937310"/>
    <w:rsid w:val="00964419"/>
    <w:rsid w:val="0096546F"/>
    <w:rsid w:val="009C11A0"/>
    <w:rsid w:val="009D2722"/>
    <w:rsid w:val="00A0071F"/>
    <w:rsid w:val="00AF2235"/>
    <w:rsid w:val="00BE5640"/>
    <w:rsid w:val="00BF00D4"/>
    <w:rsid w:val="00CF162D"/>
    <w:rsid w:val="00D7233B"/>
    <w:rsid w:val="00DB331C"/>
    <w:rsid w:val="00DC16AD"/>
    <w:rsid w:val="00DE646F"/>
    <w:rsid w:val="00E347D9"/>
    <w:rsid w:val="00E6147E"/>
    <w:rsid w:val="00F34F45"/>
    <w:rsid w:val="00FB59D7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C5BF97-AC3D-4664-9320-FA351262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723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217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7233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rmal (Web)"/>
    <w:basedOn w:val="a"/>
    <w:rsid w:val="00D723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D7233B"/>
    <w:rPr>
      <w:b/>
      <w:bCs/>
    </w:rPr>
  </w:style>
  <w:style w:type="character" w:customStyle="1" w:styleId="apple-converted-space">
    <w:name w:val="apple-converted-space"/>
    <w:rsid w:val="00D7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hyperlink" Target="http://internetua.tv/images/stories/publications/piople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11856</CharactersWithSpaces>
  <SharedDoc>false</SharedDoc>
  <HLinks>
    <vt:vector size="6" baseType="variant">
      <vt:variant>
        <vt:i4>3997817</vt:i4>
      </vt:variant>
      <vt:variant>
        <vt:i4>0</vt:i4>
      </vt:variant>
      <vt:variant>
        <vt:i4>0</vt:i4>
      </vt:variant>
      <vt:variant>
        <vt:i4>5</vt:i4>
      </vt:variant>
      <vt:variant>
        <vt:lpwstr>http://internetua.tv/images/stories/publications/piople.jpg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УМЦ</cp:lastModifiedBy>
  <cp:revision>6</cp:revision>
  <cp:lastPrinted>2013-01-24T01:06:00Z</cp:lastPrinted>
  <dcterms:created xsi:type="dcterms:W3CDTF">2014-10-10T09:24:00Z</dcterms:created>
  <dcterms:modified xsi:type="dcterms:W3CDTF">2019-02-06T06:33:00Z</dcterms:modified>
</cp:coreProperties>
</file>