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5" w:type="dxa"/>
        <w:tblInd w:w="-432" w:type="dxa"/>
        <w:tblLayout w:type="fixed"/>
        <w:tblLook w:val="01E0"/>
      </w:tblPr>
      <w:tblGrid>
        <w:gridCol w:w="4903"/>
        <w:gridCol w:w="287"/>
        <w:gridCol w:w="4365"/>
      </w:tblGrid>
      <w:tr w:rsidR="004919CB" w:rsidTr="004919CB">
        <w:trPr>
          <w:trHeight w:val="3"/>
        </w:trPr>
        <w:tc>
          <w:tcPr>
            <w:tcW w:w="4902" w:type="dxa"/>
          </w:tcPr>
          <w:p w:rsidR="004919CB" w:rsidRDefault="004919CB">
            <w:pPr>
              <w:pStyle w:val="a4"/>
              <w:jc w:val="center"/>
              <w:rPr>
                <w:rFonts w:ascii="Impact" w:hAnsi="Impact"/>
                <w:b w:val="0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462915" cy="653415"/>
                  <wp:effectExtent l="19050" t="0" r="0" b="0"/>
                  <wp:docPr id="1" name="Рисунок 1" descr="Герб Аб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Аб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65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9CB" w:rsidRDefault="004919CB">
            <w:pPr>
              <w:pStyle w:val="a4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АДМИНИСТРАЦИЯ</w:t>
            </w:r>
          </w:p>
          <w:p w:rsidR="004919CB" w:rsidRDefault="004919CB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Абанского района</w:t>
            </w:r>
          </w:p>
          <w:p w:rsidR="004919CB" w:rsidRDefault="004919CB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Красноярского края</w:t>
            </w:r>
          </w:p>
          <w:p w:rsidR="004919CB" w:rsidRDefault="004919CB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Комиссия по делам несовершеннолетних и защите их прав</w:t>
            </w:r>
          </w:p>
          <w:p w:rsidR="004919CB" w:rsidRDefault="004919CB">
            <w:pPr>
              <w:pStyle w:val="a4"/>
              <w:rPr>
                <w:rFonts w:ascii="Times New Roman" w:hAnsi="Times New Roman"/>
                <w:b w:val="0"/>
                <w:sz w:val="6"/>
              </w:rPr>
            </w:pPr>
          </w:p>
          <w:p w:rsidR="004919CB" w:rsidRDefault="004919CB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0"/>
              </w:rPr>
              <w:t>Пионерская</w:t>
            </w:r>
            <w:proofErr w:type="gramEnd"/>
            <w:r>
              <w:rPr>
                <w:rFonts w:ascii="Times New Roman" w:hAnsi="Times New Roman"/>
                <w:sz w:val="20"/>
              </w:rPr>
              <w:t>, 4, п. Абан, Абанский район,</w:t>
            </w:r>
          </w:p>
          <w:p w:rsidR="004919CB" w:rsidRDefault="004919CB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Красноярский край, 663740</w:t>
            </w:r>
          </w:p>
          <w:p w:rsidR="004919CB" w:rsidRDefault="004919CB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Телефон:   (39163-22) 5-40, 6-08</w:t>
            </w:r>
          </w:p>
          <w:p w:rsidR="004919CB" w:rsidRDefault="004919CB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Телефакс:  (39163-22) 5-83</w:t>
            </w:r>
          </w:p>
          <w:p w:rsidR="004919CB" w:rsidRDefault="004919CB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</w:rPr>
              <w:t xml:space="preserve">: </w:t>
            </w:r>
            <w:hyperlink r:id="rId6" w:history="1">
              <w:r>
                <w:rPr>
                  <w:rStyle w:val="a3"/>
                  <w:lang w:val="en-US"/>
                </w:rPr>
                <w:t>aban</w:t>
              </w:r>
              <w:r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adm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yandex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4919CB" w:rsidRDefault="004919CB">
            <w:pPr>
              <w:pStyle w:val="a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ОКПО 04020181 ОГРН 1022400507348</w:t>
            </w:r>
          </w:p>
          <w:p w:rsidR="004919CB" w:rsidRDefault="004919CB">
            <w:pPr>
              <w:pStyle w:val="a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ИНН/КПП 2401001830/240101001</w:t>
            </w:r>
          </w:p>
          <w:p w:rsidR="004919CB" w:rsidRDefault="004919CB">
            <w:pPr>
              <w:pStyle w:val="a4"/>
              <w:rPr>
                <w:sz w:val="12"/>
              </w:rPr>
            </w:pPr>
          </w:p>
          <w:p w:rsidR="004919CB" w:rsidRDefault="004919CB">
            <w:pPr>
              <w:pStyle w:val="a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«</w:t>
            </w:r>
            <w:r w:rsidR="000E39CB">
              <w:rPr>
                <w:rFonts w:ascii="Times New Roman" w:hAnsi="Times New Roman"/>
                <w:b w:val="0"/>
              </w:rPr>
              <w:t xml:space="preserve"> 11    </w:t>
            </w:r>
            <w:r>
              <w:rPr>
                <w:rFonts w:ascii="Times New Roman" w:hAnsi="Times New Roman"/>
                <w:b w:val="0"/>
              </w:rPr>
              <w:t xml:space="preserve"> »        </w:t>
            </w:r>
            <w:r w:rsidR="000E39CB">
              <w:rPr>
                <w:rFonts w:ascii="Times New Roman" w:hAnsi="Times New Roman"/>
                <w:b w:val="0"/>
              </w:rPr>
              <w:t>10</w:t>
            </w:r>
            <w:r>
              <w:rPr>
                <w:rFonts w:ascii="Times New Roman" w:hAnsi="Times New Roman"/>
                <w:b w:val="0"/>
              </w:rPr>
              <w:t xml:space="preserve">      201</w:t>
            </w:r>
            <w:r w:rsidR="000E39CB">
              <w:rPr>
                <w:rFonts w:ascii="Times New Roman" w:hAnsi="Times New Roman"/>
                <w:b w:val="0"/>
              </w:rPr>
              <w:t>9</w:t>
            </w:r>
            <w:r>
              <w:rPr>
                <w:rFonts w:ascii="Times New Roman" w:hAnsi="Times New Roman"/>
                <w:b w:val="0"/>
              </w:rPr>
              <w:t xml:space="preserve"> г.         № </w:t>
            </w:r>
          </w:p>
          <w:p w:rsidR="004919CB" w:rsidRDefault="004919CB">
            <w:pPr>
              <w:rPr>
                <w:sz w:val="22"/>
                <w:szCs w:val="22"/>
              </w:rPr>
            </w:pPr>
          </w:p>
          <w:p w:rsidR="004919CB" w:rsidRDefault="004919CB" w:rsidP="00491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 №         </w:t>
            </w:r>
          </w:p>
        </w:tc>
        <w:tc>
          <w:tcPr>
            <w:tcW w:w="287" w:type="dxa"/>
          </w:tcPr>
          <w:p w:rsidR="004919CB" w:rsidRDefault="004919C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4919CB" w:rsidRDefault="004919C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4919CB" w:rsidRDefault="004919CB">
            <w:pPr>
              <w:jc w:val="right"/>
              <w:rPr>
                <w:sz w:val="28"/>
                <w:szCs w:val="28"/>
              </w:rPr>
            </w:pPr>
          </w:p>
          <w:p w:rsidR="004919CB" w:rsidRDefault="004919CB">
            <w:pPr>
              <w:jc w:val="right"/>
              <w:rPr>
                <w:sz w:val="28"/>
                <w:szCs w:val="28"/>
              </w:rPr>
            </w:pPr>
          </w:p>
          <w:p w:rsidR="004919CB" w:rsidRDefault="004919CB">
            <w:pPr>
              <w:jc w:val="right"/>
              <w:rPr>
                <w:sz w:val="28"/>
                <w:szCs w:val="28"/>
              </w:rPr>
            </w:pPr>
          </w:p>
          <w:p w:rsidR="004919CB" w:rsidRDefault="004919CB">
            <w:pPr>
              <w:jc w:val="right"/>
              <w:rPr>
                <w:sz w:val="28"/>
                <w:szCs w:val="28"/>
              </w:rPr>
            </w:pPr>
          </w:p>
          <w:p w:rsidR="004919CB" w:rsidRDefault="004919CB">
            <w:pPr>
              <w:jc w:val="right"/>
              <w:rPr>
                <w:sz w:val="28"/>
                <w:szCs w:val="28"/>
              </w:rPr>
            </w:pPr>
          </w:p>
          <w:p w:rsidR="004919CB" w:rsidRDefault="004919CB">
            <w:pPr>
              <w:jc w:val="right"/>
              <w:rPr>
                <w:sz w:val="28"/>
                <w:szCs w:val="28"/>
              </w:rPr>
            </w:pPr>
          </w:p>
          <w:p w:rsidR="004919CB" w:rsidRDefault="004919C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64" w:type="dxa"/>
            <w:hideMark/>
          </w:tcPr>
          <w:p w:rsidR="004919CB" w:rsidRPr="00446B89" w:rsidRDefault="004919CB">
            <w:pPr>
              <w:rPr>
                <w:sz w:val="24"/>
                <w:szCs w:val="24"/>
              </w:rPr>
            </w:pPr>
            <w:r w:rsidRPr="00446B89">
              <w:rPr>
                <w:sz w:val="24"/>
                <w:szCs w:val="24"/>
              </w:rPr>
              <w:t>Руководителям учреждений  системы профилактики Абанского района</w:t>
            </w:r>
          </w:p>
          <w:p w:rsidR="004919CB" w:rsidRPr="00446B89" w:rsidRDefault="004919CB">
            <w:pPr>
              <w:rPr>
                <w:sz w:val="24"/>
                <w:szCs w:val="24"/>
              </w:rPr>
            </w:pPr>
          </w:p>
          <w:p w:rsidR="004919CB" w:rsidRDefault="004919CB">
            <w:pPr>
              <w:rPr>
                <w:sz w:val="28"/>
                <w:szCs w:val="28"/>
              </w:rPr>
            </w:pPr>
            <w:r w:rsidRPr="00446B89">
              <w:rPr>
                <w:sz w:val="24"/>
                <w:szCs w:val="24"/>
              </w:rPr>
              <w:t>Главам сельсоветов</w:t>
            </w:r>
          </w:p>
        </w:tc>
      </w:tr>
      <w:tr w:rsidR="004919CB" w:rsidTr="004919CB">
        <w:trPr>
          <w:trHeight w:val="4"/>
        </w:trPr>
        <w:tc>
          <w:tcPr>
            <w:tcW w:w="9553" w:type="dxa"/>
            <w:gridSpan w:val="3"/>
            <w:hideMark/>
          </w:tcPr>
          <w:p w:rsidR="004919CB" w:rsidRDefault="00AD57C7" w:rsidP="004919C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19CB">
              <w:rPr>
                <w:sz w:val="28"/>
                <w:szCs w:val="28"/>
              </w:rPr>
              <w:t xml:space="preserve"> </w:t>
            </w:r>
          </w:p>
        </w:tc>
      </w:tr>
      <w:tr w:rsidR="004919CB" w:rsidRPr="000F2F97" w:rsidTr="004919CB">
        <w:trPr>
          <w:trHeight w:val="1"/>
        </w:trPr>
        <w:tc>
          <w:tcPr>
            <w:tcW w:w="9553" w:type="dxa"/>
            <w:gridSpan w:val="3"/>
          </w:tcPr>
          <w:p w:rsidR="004919CB" w:rsidRPr="000E39CB" w:rsidRDefault="004919CB" w:rsidP="000E39CB">
            <w:pPr>
              <w:ind w:firstLine="432"/>
              <w:jc w:val="both"/>
              <w:rPr>
                <w:sz w:val="24"/>
                <w:szCs w:val="24"/>
              </w:rPr>
            </w:pPr>
            <w:r w:rsidRPr="000F2F97">
              <w:rPr>
                <w:sz w:val="24"/>
                <w:szCs w:val="24"/>
              </w:rPr>
              <w:t xml:space="preserve"> </w:t>
            </w:r>
            <w:r w:rsidRPr="009447C2">
              <w:rPr>
                <w:sz w:val="28"/>
                <w:szCs w:val="28"/>
              </w:rPr>
              <w:t xml:space="preserve">Комиссия по делам несовершеннолетних и защите их прав Абанского района (далее комиссия) </w:t>
            </w:r>
            <w:r w:rsidR="00AD57C7" w:rsidRPr="009447C2">
              <w:rPr>
                <w:sz w:val="28"/>
                <w:szCs w:val="28"/>
              </w:rPr>
              <w:t xml:space="preserve">просит принять участие в  </w:t>
            </w:r>
            <w:r w:rsidRPr="009447C2">
              <w:rPr>
                <w:sz w:val="28"/>
                <w:szCs w:val="28"/>
              </w:rPr>
              <w:t>расширенно</w:t>
            </w:r>
            <w:r w:rsidR="00AD57C7" w:rsidRPr="009447C2">
              <w:rPr>
                <w:sz w:val="28"/>
                <w:szCs w:val="28"/>
              </w:rPr>
              <w:t>м</w:t>
            </w:r>
            <w:r w:rsidRPr="009447C2">
              <w:rPr>
                <w:sz w:val="28"/>
                <w:szCs w:val="28"/>
              </w:rPr>
              <w:t xml:space="preserve"> заседание комиссии, которое состоится </w:t>
            </w:r>
            <w:r w:rsidRPr="009447C2">
              <w:rPr>
                <w:b/>
                <w:sz w:val="28"/>
                <w:szCs w:val="28"/>
              </w:rPr>
              <w:t>1</w:t>
            </w:r>
            <w:r w:rsidR="00AD57C7" w:rsidRPr="009447C2">
              <w:rPr>
                <w:b/>
                <w:sz w:val="28"/>
                <w:szCs w:val="28"/>
              </w:rPr>
              <w:t>7</w:t>
            </w:r>
            <w:r w:rsidRPr="009447C2">
              <w:rPr>
                <w:b/>
                <w:sz w:val="28"/>
                <w:szCs w:val="28"/>
              </w:rPr>
              <w:t xml:space="preserve"> </w:t>
            </w:r>
            <w:r w:rsidR="00AD57C7" w:rsidRPr="009447C2">
              <w:rPr>
                <w:b/>
                <w:sz w:val="28"/>
                <w:szCs w:val="28"/>
              </w:rPr>
              <w:t xml:space="preserve">октября </w:t>
            </w:r>
            <w:r w:rsidRPr="009447C2">
              <w:rPr>
                <w:b/>
                <w:sz w:val="28"/>
                <w:szCs w:val="28"/>
              </w:rPr>
              <w:t xml:space="preserve"> 201</w:t>
            </w:r>
            <w:r w:rsidR="00AD57C7" w:rsidRPr="009447C2">
              <w:rPr>
                <w:b/>
                <w:sz w:val="28"/>
                <w:szCs w:val="28"/>
              </w:rPr>
              <w:t>9</w:t>
            </w:r>
            <w:r w:rsidRPr="009447C2">
              <w:rPr>
                <w:b/>
                <w:sz w:val="28"/>
                <w:szCs w:val="28"/>
              </w:rPr>
              <w:t xml:space="preserve"> г. в 10 часов </w:t>
            </w:r>
            <w:r w:rsidRPr="009447C2">
              <w:rPr>
                <w:sz w:val="28"/>
                <w:szCs w:val="28"/>
              </w:rPr>
              <w:t>в большом зале администрации</w:t>
            </w:r>
            <w:r w:rsidR="00AD57C7" w:rsidRPr="009447C2">
              <w:rPr>
                <w:sz w:val="28"/>
                <w:szCs w:val="28"/>
              </w:rPr>
              <w:t xml:space="preserve"> по вопросу:  « О результатах </w:t>
            </w:r>
            <w:r w:rsidR="009447C2" w:rsidRPr="009447C2">
              <w:rPr>
                <w:sz w:val="28"/>
                <w:szCs w:val="28"/>
              </w:rPr>
              <w:t xml:space="preserve">работы  органов и учреждений системы профилактики  </w:t>
            </w:r>
            <w:r w:rsidR="009447C2">
              <w:rPr>
                <w:sz w:val="28"/>
                <w:szCs w:val="28"/>
              </w:rPr>
              <w:t xml:space="preserve"> </w:t>
            </w:r>
            <w:r w:rsidR="009447C2" w:rsidRPr="009447C2">
              <w:rPr>
                <w:sz w:val="28"/>
                <w:szCs w:val="28"/>
              </w:rPr>
              <w:t xml:space="preserve"> в сфере профилактики»</w:t>
            </w:r>
            <w:r w:rsidR="000D4E7B">
              <w:rPr>
                <w:sz w:val="28"/>
                <w:szCs w:val="28"/>
              </w:rPr>
              <w:t xml:space="preserve">. </w:t>
            </w:r>
            <w:r w:rsidRPr="009447C2">
              <w:rPr>
                <w:sz w:val="28"/>
                <w:szCs w:val="28"/>
              </w:rPr>
              <w:t>В состав делегации</w:t>
            </w:r>
            <w:r w:rsidR="0019189E" w:rsidRPr="009447C2">
              <w:rPr>
                <w:sz w:val="28"/>
                <w:szCs w:val="28"/>
              </w:rPr>
              <w:t xml:space="preserve"> от территории </w:t>
            </w:r>
            <w:r w:rsidRPr="009447C2">
              <w:rPr>
                <w:sz w:val="28"/>
                <w:szCs w:val="28"/>
              </w:rPr>
              <w:t xml:space="preserve"> прошу направить</w:t>
            </w:r>
            <w:r w:rsidR="0019189E" w:rsidRPr="009447C2">
              <w:rPr>
                <w:sz w:val="28"/>
                <w:szCs w:val="28"/>
              </w:rPr>
              <w:t>:</w:t>
            </w:r>
            <w:r w:rsidRPr="009447C2">
              <w:rPr>
                <w:sz w:val="28"/>
                <w:szCs w:val="28"/>
              </w:rPr>
              <w:t xml:space="preserve"> заместителя директора по воспитательной работе, социального педагога школы</w:t>
            </w:r>
            <w:r w:rsidR="00975DCD" w:rsidRPr="009447C2">
              <w:rPr>
                <w:sz w:val="28"/>
                <w:szCs w:val="28"/>
              </w:rPr>
              <w:t>, педагога-психолога, представителей родительского комитета, председателя комиссии по защите прав детей и семьи при сельсовете, депутатов.</w:t>
            </w:r>
          </w:p>
          <w:p w:rsidR="000D4E7B" w:rsidRPr="000E39CB" w:rsidRDefault="00975DCD" w:rsidP="00446B8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447C2">
              <w:rPr>
                <w:rFonts w:ascii="Times New Roman" w:hAnsi="Times New Roman"/>
                <w:b w:val="0"/>
                <w:sz w:val="28"/>
                <w:szCs w:val="28"/>
              </w:rPr>
              <w:t>Список участников заседания комиссии, прошу направить на электронный адрес:</w:t>
            </w:r>
            <w:r w:rsidRPr="009447C2">
              <w:rPr>
                <w:sz w:val="28"/>
                <w:szCs w:val="28"/>
              </w:rPr>
              <w:t xml:space="preserve"> </w:t>
            </w:r>
            <w:hyperlink r:id="rId7" w:history="1">
              <w:r w:rsidRPr="009447C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aban</w:t>
              </w:r>
              <w:r w:rsidRPr="009447C2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r w:rsidRPr="009447C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kdn</w:t>
              </w:r>
              <w:r w:rsidRPr="009447C2">
                <w:rPr>
                  <w:rStyle w:val="a3"/>
                  <w:rFonts w:ascii="Times New Roman" w:hAnsi="Times New Roman"/>
                  <w:sz w:val="28"/>
                  <w:szCs w:val="28"/>
                </w:rPr>
                <w:t>@</w:t>
              </w:r>
              <w:r w:rsidRPr="009447C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Pr="009447C2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9447C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Pr="009447C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A7697" w:rsidRPr="009447C2">
              <w:rPr>
                <w:rFonts w:ascii="Times New Roman" w:hAnsi="Times New Roman"/>
                <w:b w:val="0"/>
                <w:sz w:val="28"/>
                <w:szCs w:val="28"/>
              </w:rPr>
              <w:t xml:space="preserve">в срок до </w:t>
            </w:r>
            <w:r w:rsidR="005A7697" w:rsidRPr="000E39CB">
              <w:rPr>
                <w:rFonts w:ascii="Times New Roman" w:hAnsi="Times New Roman"/>
                <w:sz w:val="28"/>
                <w:szCs w:val="28"/>
              </w:rPr>
              <w:t>1</w:t>
            </w:r>
            <w:r w:rsidR="000D4E7B" w:rsidRPr="000E39CB">
              <w:rPr>
                <w:rFonts w:ascii="Times New Roman" w:hAnsi="Times New Roman"/>
                <w:sz w:val="28"/>
                <w:szCs w:val="28"/>
              </w:rPr>
              <w:t>6</w:t>
            </w:r>
            <w:r w:rsidR="005A7697" w:rsidRPr="000E39CB">
              <w:rPr>
                <w:rFonts w:ascii="Times New Roman" w:hAnsi="Times New Roman"/>
                <w:sz w:val="28"/>
                <w:szCs w:val="28"/>
              </w:rPr>
              <w:t>.</w:t>
            </w:r>
            <w:r w:rsidR="000D4E7B" w:rsidRPr="000E39CB">
              <w:rPr>
                <w:rFonts w:ascii="Times New Roman" w:hAnsi="Times New Roman"/>
                <w:sz w:val="28"/>
                <w:szCs w:val="28"/>
              </w:rPr>
              <w:t>1</w:t>
            </w:r>
            <w:r w:rsidR="005A7697" w:rsidRPr="000E39CB">
              <w:rPr>
                <w:rFonts w:ascii="Times New Roman" w:hAnsi="Times New Roman"/>
                <w:sz w:val="28"/>
                <w:szCs w:val="28"/>
              </w:rPr>
              <w:t>0.201</w:t>
            </w:r>
            <w:r w:rsidR="000D4E7B" w:rsidRPr="000E39CB">
              <w:rPr>
                <w:rFonts w:ascii="Times New Roman" w:hAnsi="Times New Roman"/>
                <w:sz w:val="28"/>
                <w:szCs w:val="28"/>
              </w:rPr>
              <w:t>9</w:t>
            </w:r>
            <w:r w:rsidR="005A7697" w:rsidRPr="000E39CB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="000D4E7B" w:rsidRPr="000E39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4E7B" w:rsidRDefault="000D4E7B" w:rsidP="000D4E7B">
            <w:pPr>
              <w:pStyle w:val="a4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Регламент</w:t>
            </w:r>
          </w:p>
          <w:p w:rsidR="00975DCD" w:rsidRPr="009447C2" w:rsidRDefault="000D4E7B" w:rsidP="000D4E7B">
            <w:pPr>
              <w:pStyle w:val="a4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заседания комиссии по делам несовершеннолетних и защите их прав Абанского района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2128"/>
              <w:gridCol w:w="2127"/>
              <w:gridCol w:w="5069"/>
            </w:tblGrid>
            <w:tr w:rsidR="000D4E7B" w:rsidTr="000D4E7B">
              <w:tc>
                <w:tcPr>
                  <w:tcW w:w="4255" w:type="dxa"/>
                  <w:gridSpan w:val="2"/>
                </w:tcPr>
                <w:p w:rsidR="000D4E7B" w:rsidRDefault="000D4E7B" w:rsidP="000D4E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Дата проведения заседания</w:t>
                  </w:r>
                </w:p>
              </w:tc>
              <w:tc>
                <w:tcPr>
                  <w:tcW w:w="5069" w:type="dxa"/>
                </w:tcPr>
                <w:p w:rsidR="000D4E7B" w:rsidRDefault="000D4E7B" w:rsidP="00446B8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17.10.2019 г.</w:t>
                  </w:r>
                </w:p>
              </w:tc>
            </w:tr>
            <w:tr w:rsidR="000D4E7B" w:rsidTr="000D4E7B">
              <w:tc>
                <w:tcPr>
                  <w:tcW w:w="4255" w:type="dxa"/>
                  <w:gridSpan w:val="2"/>
                </w:tcPr>
                <w:p w:rsidR="000D4E7B" w:rsidRDefault="000D4E7B" w:rsidP="000D4E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Время проведения</w:t>
                  </w:r>
                </w:p>
              </w:tc>
              <w:tc>
                <w:tcPr>
                  <w:tcW w:w="5069" w:type="dxa"/>
                </w:tcPr>
                <w:p w:rsidR="000D4E7B" w:rsidRDefault="000D4E7B" w:rsidP="00446B8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10.00 -13.00</w:t>
                  </w:r>
                </w:p>
              </w:tc>
            </w:tr>
            <w:tr w:rsidR="000D4E7B" w:rsidTr="000D4E7B">
              <w:tc>
                <w:tcPr>
                  <w:tcW w:w="4255" w:type="dxa"/>
                  <w:gridSpan w:val="2"/>
                </w:tcPr>
                <w:p w:rsidR="000D4E7B" w:rsidRDefault="000D4E7B" w:rsidP="000D4E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Место проведения</w:t>
                  </w:r>
                </w:p>
              </w:tc>
              <w:tc>
                <w:tcPr>
                  <w:tcW w:w="5069" w:type="dxa"/>
                </w:tcPr>
                <w:p w:rsidR="000D4E7B" w:rsidRDefault="000D4E7B" w:rsidP="00446B8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п. Абан, ул. Пионерская, д. 4</w:t>
                  </w:r>
                </w:p>
                <w:p w:rsidR="000D4E7B" w:rsidRDefault="000D4E7B" w:rsidP="00446B8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3 этаж, большой зал</w:t>
                  </w:r>
                </w:p>
              </w:tc>
            </w:tr>
            <w:tr w:rsidR="000D4E7B" w:rsidTr="000D4E7B">
              <w:tc>
                <w:tcPr>
                  <w:tcW w:w="2128" w:type="dxa"/>
                </w:tcPr>
                <w:p w:rsidR="000D4E7B" w:rsidRDefault="000D4E7B" w:rsidP="000D4E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09.30.-10.00</w:t>
                  </w:r>
                </w:p>
              </w:tc>
              <w:tc>
                <w:tcPr>
                  <w:tcW w:w="7196" w:type="dxa"/>
                  <w:gridSpan w:val="2"/>
                </w:tcPr>
                <w:p w:rsidR="000D4E7B" w:rsidRDefault="000D4E7B" w:rsidP="00446B8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Регистрация участников</w:t>
                  </w:r>
                </w:p>
              </w:tc>
            </w:tr>
            <w:tr w:rsidR="000D4E7B" w:rsidTr="000D4E7B">
              <w:tc>
                <w:tcPr>
                  <w:tcW w:w="2128" w:type="dxa"/>
                </w:tcPr>
                <w:p w:rsidR="000D4E7B" w:rsidRDefault="000D4E7B" w:rsidP="00393D0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10.00 – 10.</w:t>
                  </w:r>
                  <w:r w:rsidR="00393D0B">
                    <w:rPr>
                      <w:sz w:val="28"/>
                      <w:szCs w:val="28"/>
                    </w:rPr>
                    <w:t>05</w:t>
                  </w:r>
                </w:p>
                <w:p w:rsidR="00393D0B" w:rsidRDefault="00393D0B" w:rsidP="00393D0B">
                  <w:pPr>
                    <w:rPr>
                      <w:sz w:val="28"/>
                      <w:szCs w:val="28"/>
                    </w:rPr>
                  </w:pPr>
                </w:p>
                <w:p w:rsidR="00393D0B" w:rsidRDefault="00393D0B" w:rsidP="00393D0B">
                  <w:pPr>
                    <w:rPr>
                      <w:sz w:val="28"/>
                      <w:szCs w:val="28"/>
                    </w:rPr>
                  </w:pPr>
                </w:p>
                <w:p w:rsidR="00393D0B" w:rsidRDefault="00393D0B" w:rsidP="00393D0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10.05-10.20</w:t>
                  </w:r>
                </w:p>
              </w:tc>
              <w:tc>
                <w:tcPr>
                  <w:tcW w:w="7196" w:type="dxa"/>
                  <w:gridSpan w:val="2"/>
                </w:tcPr>
                <w:p w:rsidR="000D4E7B" w:rsidRDefault="000D4E7B" w:rsidP="000D4E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Открытие заседания комиссии.</w:t>
                  </w:r>
                </w:p>
                <w:p w:rsidR="000D4E7B" w:rsidRDefault="000D4E7B" w:rsidP="000D4E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Председатель комиссии: Харисова Людмила Александровна </w:t>
                  </w:r>
                  <w:proofErr w:type="gramStart"/>
                  <w:r w:rsidR="0048105D">
                    <w:rPr>
                      <w:sz w:val="28"/>
                      <w:szCs w:val="28"/>
                    </w:rPr>
                    <w:t>–з</w:t>
                  </w:r>
                  <w:proofErr w:type="gramEnd"/>
                  <w:r w:rsidR="0048105D">
                    <w:rPr>
                      <w:sz w:val="28"/>
                      <w:szCs w:val="28"/>
                    </w:rPr>
                    <w:t>аместитель главы администрации Абанского района</w:t>
                  </w:r>
                </w:p>
                <w:p w:rsidR="000D4E7B" w:rsidRDefault="000D4E7B" w:rsidP="000D4E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«Особенности работы КДНиЗП в области профилактики и  противодействия экстремизму и терроризму в молодёжной среде »</w:t>
                  </w:r>
                </w:p>
              </w:tc>
            </w:tr>
            <w:tr w:rsidR="00393D0B" w:rsidTr="000D4E7B">
              <w:tc>
                <w:tcPr>
                  <w:tcW w:w="2128" w:type="dxa"/>
                </w:tcPr>
                <w:p w:rsidR="00393D0B" w:rsidRDefault="00393D0B" w:rsidP="00393D0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10.25- 10.35</w:t>
                  </w:r>
                </w:p>
              </w:tc>
              <w:tc>
                <w:tcPr>
                  <w:tcW w:w="7196" w:type="dxa"/>
                  <w:gridSpan w:val="2"/>
                </w:tcPr>
                <w:p w:rsidR="00393D0B" w:rsidRDefault="00393D0B" w:rsidP="000D4E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Итоги акции «Помоги пойти учиться-2019», </w:t>
                  </w:r>
                </w:p>
                <w:p w:rsidR="00393D0B" w:rsidRDefault="00393D0B" w:rsidP="000D4E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Докладчик: </w:t>
                  </w:r>
                  <w:proofErr w:type="spellStart"/>
                  <w:r w:rsidR="009E5ED4">
                    <w:rPr>
                      <w:sz w:val="28"/>
                      <w:szCs w:val="28"/>
                    </w:rPr>
                    <w:t>Ба</w:t>
                  </w:r>
                  <w:r w:rsidR="00F50B9F">
                    <w:rPr>
                      <w:sz w:val="28"/>
                      <w:szCs w:val="28"/>
                    </w:rPr>
                    <w:t>бкова</w:t>
                  </w:r>
                  <w:proofErr w:type="spellEnd"/>
                  <w:r w:rsidR="00F50B9F">
                    <w:rPr>
                      <w:sz w:val="28"/>
                      <w:szCs w:val="28"/>
                    </w:rPr>
                    <w:t xml:space="preserve"> Е.А.- главный специалист УО</w:t>
                  </w:r>
                </w:p>
              </w:tc>
            </w:tr>
            <w:tr w:rsidR="00393D0B" w:rsidTr="000D4E7B">
              <w:tc>
                <w:tcPr>
                  <w:tcW w:w="2128" w:type="dxa"/>
                </w:tcPr>
                <w:p w:rsidR="00393D0B" w:rsidRDefault="00393D0B" w:rsidP="00393D0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10.40-10.50</w:t>
                  </w:r>
                </w:p>
              </w:tc>
              <w:tc>
                <w:tcPr>
                  <w:tcW w:w="7196" w:type="dxa"/>
                  <w:gridSpan w:val="2"/>
                </w:tcPr>
                <w:p w:rsidR="00393D0B" w:rsidRDefault="0048105D" w:rsidP="00393D0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="009E5ED4">
                    <w:rPr>
                      <w:sz w:val="28"/>
                      <w:szCs w:val="28"/>
                    </w:rPr>
                    <w:t xml:space="preserve"> О</w:t>
                  </w:r>
                  <w:r w:rsidR="00393D0B">
                    <w:rPr>
                      <w:sz w:val="28"/>
                      <w:szCs w:val="28"/>
                    </w:rPr>
                    <w:t xml:space="preserve"> результатах   работы с несовершеннолетними и родителями ОМВД России по Абанскому району за 9 месяцев 2019 года</w:t>
                  </w:r>
                  <w:r>
                    <w:rPr>
                      <w:sz w:val="28"/>
                      <w:szCs w:val="28"/>
                    </w:rPr>
                    <w:t>»</w:t>
                  </w:r>
                  <w:r w:rsidR="00393D0B">
                    <w:rPr>
                      <w:sz w:val="28"/>
                      <w:szCs w:val="28"/>
                    </w:rPr>
                    <w:t>.</w:t>
                  </w:r>
                </w:p>
                <w:p w:rsidR="00393D0B" w:rsidRDefault="00393D0B" w:rsidP="00393D0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Докладчик: Бортникова О.П.</w:t>
                  </w:r>
                  <w:r w:rsidR="0048105D">
                    <w:rPr>
                      <w:sz w:val="28"/>
                      <w:szCs w:val="28"/>
                    </w:rPr>
                    <w:t xml:space="preserve"> –и.о. ст. инспектора ПДН ОМВД России по </w:t>
                  </w:r>
                  <w:proofErr w:type="spellStart"/>
                  <w:r w:rsidR="0048105D">
                    <w:rPr>
                      <w:sz w:val="28"/>
                      <w:szCs w:val="28"/>
                    </w:rPr>
                    <w:t>Абанскому</w:t>
                  </w:r>
                  <w:proofErr w:type="spellEnd"/>
                  <w:r w:rsidR="0048105D">
                    <w:rPr>
                      <w:sz w:val="28"/>
                      <w:szCs w:val="28"/>
                    </w:rPr>
                    <w:t xml:space="preserve"> ра</w:t>
                  </w:r>
                  <w:r w:rsidR="009E5ED4">
                    <w:rPr>
                      <w:sz w:val="28"/>
                      <w:szCs w:val="28"/>
                    </w:rPr>
                    <w:t>йону</w:t>
                  </w:r>
                </w:p>
              </w:tc>
            </w:tr>
            <w:tr w:rsidR="00393D0B" w:rsidTr="000D4E7B">
              <w:tc>
                <w:tcPr>
                  <w:tcW w:w="2128" w:type="dxa"/>
                </w:tcPr>
                <w:p w:rsidR="00393D0B" w:rsidRDefault="00393D0B" w:rsidP="00393D0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10.55-11.10</w:t>
                  </w:r>
                </w:p>
              </w:tc>
              <w:tc>
                <w:tcPr>
                  <w:tcW w:w="7196" w:type="dxa"/>
                  <w:gridSpan w:val="2"/>
                </w:tcPr>
                <w:p w:rsidR="00393D0B" w:rsidRPr="00393D0B" w:rsidRDefault="0048105D" w:rsidP="00393D0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="00393D0B" w:rsidRPr="00393D0B">
                    <w:rPr>
                      <w:sz w:val="28"/>
                      <w:szCs w:val="28"/>
                    </w:rPr>
                    <w:t xml:space="preserve">Об эффективности </w:t>
                  </w:r>
                  <w:r w:rsidR="00393D0B">
                    <w:rPr>
                      <w:sz w:val="28"/>
                      <w:szCs w:val="28"/>
                    </w:rPr>
                    <w:t xml:space="preserve">работы  </w:t>
                  </w:r>
                  <w:r w:rsidR="00393D0B" w:rsidRPr="00393D0B">
                    <w:rPr>
                      <w:sz w:val="28"/>
                      <w:szCs w:val="28"/>
                    </w:rPr>
                    <w:t>межведомственно</w:t>
                  </w:r>
                  <w:r w:rsidR="00393D0B">
                    <w:rPr>
                      <w:sz w:val="28"/>
                      <w:szCs w:val="28"/>
                    </w:rPr>
                    <w:t xml:space="preserve">й рабочей группы </w:t>
                  </w:r>
                  <w:r w:rsidR="00393D0B" w:rsidRPr="00393D0B">
                    <w:rPr>
                      <w:sz w:val="28"/>
                      <w:szCs w:val="28"/>
                    </w:rPr>
                    <w:t>по профилактике безнадзорности, беспризорности и правонарушений несовершеннолетних, утверждению  и реализации программы ИПРиА несовершеннолетнего и (или) семьи, находящихся в социально опасном положении</w:t>
                  </w:r>
                  <w:r>
                    <w:rPr>
                      <w:sz w:val="28"/>
                      <w:szCs w:val="28"/>
                    </w:rPr>
                    <w:t>».</w:t>
                  </w:r>
                </w:p>
                <w:p w:rsidR="00393D0B" w:rsidRPr="00393D0B" w:rsidRDefault="00393D0B" w:rsidP="00393D0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Докладчик</w:t>
                  </w:r>
                  <w:r w:rsidR="0048105D">
                    <w:rPr>
                      <w:sz w:val="28"/>
                      <w:szCs w:val="28"/>
                    </w:rPr>
                    <w:t>: Медведь И.В. – заведующая отделением профилактики Центра семьи  «Абанский»</w:t>
                  </w:r>
                </w:p>
              </w:tc>
            </w:tr>
            <w:tr w:rsidR="0048105D" w:rsidTr="000D4E7B">
              <w:tc>
                <w:tcPr>
                  <w:tcW w:w="2128" w:type="dxa"/>
                </w:tcPr>
                <w:p w:rsidR="0048105D" w:rsidRDefault="0048105D" w:rsidP="00393D0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11.15-11.25</w:t>
                  </w:r>
                </w:p>
              </w:tc>
              <w:tc>
                <w:tcPr>
                  <w:tcW w:w="7196" w:type="dxa"/>
                  <w:gridSpan w:val="2"/>
                </w:tcPr>
                <w:p w:rsidR="0048105D" w:rsidRDefault="0048105D" w:rsidP="00393D0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«О неотложных мерах по недопущению пожаров и гибели </w:t>
                  </w:r>
                  <w:r w:rsidR="009E5ED4">
                    <w:rPr>
                      <w:sz w:val="28"/>
                      <w:szCs w:val="28"/>
                    </w:rPr>
                    <w:t xml:space="preserve">детей </w:t>
                  </w:r>
                  <w:r>
                    <w:rPr>
                      <w:sz w:val="28"/>
                      <w:szCs w:val="28"/>
                    </w:rPr>
                    <w:t xml:space="preserve"> при пожарах».</w:t>
                  </w:r>
                </w:p>
                <w:p w:rsidR="0048105D" w:rsidRDefault="0048105D" w:rsidP="00F50B9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«Межведомственное  взаимодействие отделения надзорной деятельности и профилактической работы  по Абанскому району с образовательными организациями по </w:t>
                  </w:r>
                  <w:r w:rsidR="00F50B9F">
                    <w:rPr>
                      <w:sz w:val="28"/>
                      <w:szCs w:val="28"/>
                    </w:rPr>
                    <w:t>созданию дружины «Юный пожарный».</w:t>
                  </w:r>
                </w:p>
                <w:p w:rsidR="00F50B9F" w:rsidRDefault="00F50B9F" w:rsidP="00F50B9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Докладчик: </w:t>
                  </w:r>
                  <w:proofErr w:type="spellStart"/>
                  <w:r>
                    <w:rPr>
                      <w:sz w:val="28"/>
                      <w:szCs w:val="28"/>
                    </w:rPr>
                    <w:t>Бикинин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Д.А. – начальник отделения надзорной деятельности и профилактической работы  по Абанскому району</w:t>
                  </w:r>
                </w:p>
              </w:tc>
            </w:tr>
            <w:tr w:rsidR="009E5ED4" w:rsidTr="000D4E7B">
              <w:tc>
                <w:tcPr>
                  <w:tcW w:w="2128" w:type="dxa"/>
                </w:tcPr>
                <w:p w:rsidR="009E5ED4" w:rsidRDefault="009E5ED4" w:rsidP="009E5ED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11.30- 11.40</w:t>
                  </w:r>
                </w:p>
              </w:tc>
              <w:tc>
                <w:tcPr>
                  <w:tcW w:w="7196" w:type="dxa"/>
                  <w:gridSpan w:val="2"/>
                </w:tcPr>
                <w:p w:rsidR="009E5ED4" w:rsidRDefault="009E5ED4" w:rsidP="009E5ED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«Мероприятия по профилактике социального сиротства»</w:t>
                  </w:r>
                </w:p>
                <w:p w:rsidR="009E5ED4" w:rsidRDefault="009E5ED4" w:rsidP="009E5ED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Докладчик: Коршунова Е.В.- главный специалист по вопросам опеки и попечительства УО</w:t>
                  </w:r>
                </w:p>
              </w:tc>
            </w:tr>
            <w:tr w:rsidR="00F50B9F" w:rsidTr="000D4E7B">
              <w:tc>
                <w:tcPr>
                  <w:tcW w:w="2128" w:type="dxa"/>
                </w:tcPr>
                <w:p w:rsidR="00F50B9F" w:rsidRDefault="00F50B9F" w:rsidP="009E5ED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11.</w:t>
                  </w:r>
                  <w:r w:rsidR="009E5ED4">
                    <w:rPr>
                      <w:sz w:val="28"/>
                      <w:szCs w:val="28"/>
                    </w:rPr>
                    <w:t>45</w:t>
                  </w: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9E5ED4">
                    <w:rPr>
                      <w:sz w:val="28"/>
                      <w:szCs w:val="28"/>
                    </w:rPr>
                    <w:t>12.05</w:t>
                  </w:r>
                </w:p>
              </w:tc>
              <w:tc>
                <w:tcPr>
                  <w:tcW w:w="7196" w:type="dxa"/>
                  <w:gridSpan w:val="2"/>
                </w:tcPr>
                <w:p w:rsidR="00F50B9F" w:rsidRDefault="00F50B9F" w:rsidP="00393D0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«Э</w:t>
                  </w:r>
                  <w:r w:rsidRPr="00F50B9F">
                    <w:rPr>
                      <w:sz w:val="28"/>
                      <w:szCs w:val="28"/>
                    </w:rPr>
                    <w:t>ффективност</w:t>
                  </w:r>
                  <w:r w:rsidR="009E5ED4">
                    <w:rPr>
                      <w:sz w:val="28"/>
                      <w:szCs w:val="28"/>
                    </w:rPr>
                    <w:t>ь</w:t>
                  </w:r>
                  <w:r w:rsidRPr="00F50B9F">
                    <w:rPr>
                      <w:sz w:val="28"/>
                      <w:szCs w:val="28"/>
                    </w:rPr>
                    <w:t xml:space="preserve"> деятельности</w:t>
                  </w:r>
                  <w:r>
                    <w:rPr>
                      <w:sz w:val="28"/>
                      <w:szCs w:val="28"/>
                    </w:rPr>
                    <w:t xml:space="preserve"> органов и учреждений системы профилактики района </w:t>
                  </w:r>
                  <w:r w:rsidRPr="00F50B9F">
                    <w:rPr>
                      <w:sz w:val="28"/>
                      <w:szCs w:val="28"/>
                    </w:rPr>
                    <w:t xml:space="preserve"> по профилактике безнадзорности и правонарушений несовершеннолетних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F50B9F" w:rsidRPr="00F50B9F" w:rsidRDefault="00F50B9F" w:rsidP="00393D0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Докладчик: Гуща С.А.- ответственный секретарь комиссии</w:t>
                  </w:r>
                </w:p>
              </w:tc>
            </w:tr>
            <w:tr w:rsidR="00F50B9F" w:rsidTr="000D4E7B">
              <w:tc>
                <w:tcPr>
                  <w:tcW w:w="2128" w:type="dxa"/>
                </w:tcPr>
                <w:p w:rsidR="00F50B9F" w:rsidRDefault="00F50B9F" w:rsidP="00393D0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12.05</w:t>
                  </w:r>
                </w:p>
              </w:tc>
              <w:tc>
                <w:tcPr>
                  <w:tcW w:w="7196" w:type="dxa"/>
                  <w:gridSpan w:val="2"/>
                </w:tcPr>
                <w:p w:rsidR="00F50B9F" w:rsidRDefault="009E5ED4" w:rsidP="009E5ED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Принятие проекта резолюции расширенного заседания комиссии</w:t>
                  </w:r>
                </w:p>
              </w:tc>
            </w:tr>
          </w:tbl>
          <w:p w:rsidR="00446B89" w:rsidRPr="009447C2" w:rsidRDefault="000D4E7B" w:rsidP="00446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F2F97" w:rsidRPr="000F2F97" w:rsidRDefault="000F2F97" w:rsidP="000E39CB">
            <w:pPr>
              <w:jc w:val="both"/>
              <w:rPr>
                <w:sz w:val="24"/>
                <w:szCs w:val="24"/>
              </w:rPr>
            </w:pPr>
            <w:r w:rsidRPr="009447C2">
              <w:rPr>
                <w:sz w:val="28"/>
                <w:szCs w:val="28"/>
              </w:rPr>
              <w:t xml:space="preserve">Для проекта постановления комиссии по профилактическим вопросам, выступающих,   прошу направить информацию  с предложениями на электронный адрес </w:t>
            </w:r>
            <w:hyperlink r:id="rId8" w:history="1">
              <w:r w:rsidRPr="009447C2">
                <w:rPr>
                  <w:rStyle w:val="a3"/>
                  <w:sz w:val="28"/>
                  <w:szCs w:val="28"/>
                  <w:lang w:val="en-US"/>
                </w:rPr>
                <w:t>aban</w:t>
              </w:r>
              <w:r w:rsidRPr="009447C2">
                <w:rPr>
                  <w:rStyle w:val="a3"/>
                  <w:sz w:val="28"/>
                  <w:szCs w:val="28"/>
                </w:rPr>
                <w:t>-</w:t>
              </w:r>
              <w:r w:rsidRPr="009447C2">
                <w:rPr>
                  <w:rStyle w:val="a3"/>
                  <w:sz w:val="28"/>
                  <w:szCs w:val="28"/>
                  <w:lang w:val="en-US"/>
                </w:rPr>
                <w:t>kdn</w:t>
              </w:r>
              <w:r w:rsidRPr="009447C2">
                <w:rPr>
                  <w:rStyle w:val="a3"/>
                  <w:sz w:val="28"/>
                  <w:szCs w:val="28"/>
                </w:rPr>
                <w:t>@</w:t>
              </w:r>
              <w:r w:rsidRPr="009447C2">
                <w:rPr>
                  <w:rStyle w:val="a3"/>
                  <w:sz w:val="28"/>
                  <w:szCs w:val="28"/>
                  <w:lang w:val="en-US"/>
                </w:rPr>
                <w:t>yandex</w:t>
              </w:r>
              <w:r w:rsidRPr="009447C2">
                <w:rPr>
                  <w:rStyle w:val="a3"/>
                  <w:sz w:val="28"/>
                  <w:szCs w:val="28"/>
                </w:rPr>
                <w:t>.</w:t>
              </w:r>
              <w:r w:rsidRPr="009447C2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  <w:r w:rsidRPr="009447C2">
              <w:rPr>
                <w:sz w:val="28"/>
                <w:szCs w:val="28"/>
              </w:rPr>
              <w:t xml:space="preserve">  к </w:t>
            </w:r>
            <w:r w:rsidRPr="009447C2">
              <w:rPr>
                <w:b/>
                <w:sz w:val="28"/>
                <w:szCs w:val="28"/>
              </w:rPr>
              <w:t>1</w:t>
            </w:r>
            <w:r w:rsidR="000E39CB">
              <w:rPr>
                <w:b/>
                <w:sz w:val="28"/>
                <w:szCs w:val="28"/>
              </w:rPr>
              <w:t>5</w:t>
            </w:r>
            <w:r w:rsidRPr="009447C2">
              <w:rPr>
                <w:b/>
                <w:sz w:val="28"/>
                <w:szCs w:val="28"/>
              </w:rPr>
              <w:t>.</w:t>
            </w:r>
            <w:r w:rsidR="000E39CB">
              <w:rPr>
                <w:b/>
                <w:sz w:val="28"/>
                <w:szCs w:val="28"/>
              </w:rPr>
              <w:t>10</w:t>
            </w:r>
            <w:r w:rsidRPr="009447C2">
              <w:rPr>
                <w:b/>
                <w:sz w:val="28"/>
                <w:szCs w:val="28"/>
              </w:rPr>
              <w:t>.201</w:t>
            </w:r>
            <w:r w:rsidR="000E39CB">
              <w:rPr>
                <w:b/>
                <w:sz w:val="28"/>
                <w:szCs w:val="28"/>
              </w:rPr>
              <w:t>9</w:t>
            </w:r>
            <w:r w:rsidRPr="009447C2">
              <w:rPr>
                <w:b/>
                <w:sz w:val="28"/>
                <w:szCs w:val="28"/>
              </w:rPr>
              <w:t xml:space="preserve"> г. </w:t>
            </w:r>
          </w:p>
          <w:p w:rsidR="00B65A5F" w:rsidRPr="000F2F97" w:rsidRDefault="00B65A5F" w:rsidP="000F2F97">
            <w:pPr>
              <w:rPr>
                <w:sz w:val="24"/>
                <w:szCs w:val="24"/>
              </w:rPr>
            </w:pPr>
          </w:p>
        </w:tc>
      </w:tr>
      <w:tr w:rsidR="004919CB" w:rsidRPr="000F2F97" w:rsidTr="00AC67AF">
        <w:trPr>
          <w:trHeight w:val="879"/>
        </w:trPr>
        <w:tc>
          <w:tcPr>
            <w:tcW w:w="4902" w:type="dxa"/>
          </w:tcPr>
          <w:p w:rsidR="00AC67AF" w:rsidRPr="000E39CB" w:rsidRDefault="00975DCD" w:rsidP="00975DCD">
            <w:pPr>
              <w:jc w:val="both"/>
              <w:rPr>
                <w:sz w:val="28"/>
                <w:szCs w:val="28"/>
              </w:rPr>
            </w:pPr>
            <w:r w:rsidRPr="000E39CB">
              <w:rPr>
                <w:sz w:val="28"/>
                <w:szCs w:val="28"/>
              </w:rPr>
              <w:lastRenderedPageBreak/>
              <w:t xml:space="preserve">Заместитель Главы администрации Абанского района, </w:t>
            </w:r>
          </w:p>
          <w:p w:rsidR="004919CB" w:rsidRPr="000E39CB" w:rsidRDefault="00975DCD" w:rsidP="00AC67AF">
            <w:pPr>
              <w:rPr>
                <w:sz w:val="28"/>
                <w:szCs w:val="28"/>
              </w:rPr>
            </w:pPr>
            <w:r w:rsidRPr="000E39CB">
              <w:rPr>
                <w:sz w:val="28"/>
                <w:szCs w:val="28"/>
              </w:rPr>
              <w:t>председатель КДН и ЗП</w:t>
            </w:r>
          </w:p>
        </w:tc>
        <w:tc>
          <w:tcPr>
            <w:tcW w:w="4651" w:type="dxa"/>
            <w:gridSpan w:val="2"/>
          </w:tcPr>
          <w:p w:rsidR="00975DCD" w:rsidRPr="000F2F97" w:rsidRDefault="00975DCD" w:rsidP="00975DCD">
            <w:pPr>
              <w:jc w:val="right"/>
              <w:rPr>
                <w:sz w:val="24"/>
                <w:szCs w:val="24"/>
              </w:rPr>
            </w:pPr>
          </w:p>
          <w:p w:rsidR="000E39CB" w:rsidRDefault="000E39CB" w:rsidP="00AC67AF">
            <w:pPr>
              <w:jc w:val="right"/>
              <w:rPr>
                <w:sz w:val="28"/>
                <w:szCs w:val="28"/>
              </w:rPr>
            </w:pPr>
          </w:p>
          <w:p w:rsidR="004919CB" w:rsidRPr="000E39CB" w:rsidRDefault="00975DCD" w:rsidP="00AC67AF">
            <w:pPr>
              <w:jc w:val="right"/>
              <w:rPr>
                <w:sz w:val="28"/>
                <w:szCs w:val="28"/>
              </w:rPr>
            </w:pPr>
            <w:r w:rsidRPr="000E39CB">
              <w:rPr>
                <w:sz w:val="28"/>
                <w:szCs w:val="28"/>
              </w:rPr>
              <w:t>Л.А. Харисова</w:t>
            </w:r>
            <w:r w:rsidR="004919CB" w:rsidRPr="000E39CB">
              <w:rPr>
                <w:sz w:val="28"/>
                <w:szCs w:val="28"/>
              </w:rPr>
              <w:t xml:space="preserve"> </w:t>
            </w:r>
          </w:p>
        </w:tc>
      </w:tr>
      <w:tr w:rsidR="004919CB" w:rsidTr="004919CB">
        <w:trPr>
          <w:trHeight w:val="88"/>
        </w:trPr>
        <w:tc>
          <w:tcPr>
            <w:tcW w:w="4902" w:type="dxa"/>
            <w:hideMark/>
          </w:tcPr>
          <w:p w:rsidR="005A7697" w:rsidRPr="000E39CB" w:rsidRDefault="005A7697" w:rsidP="005A7697">
            <w:pPr>
              <w:jc w:val="both"/>
            </w:pPr>
            <w:r>
              <w:t>Гуща Светлана Александровна</w:t>
            </w:r>
          </w:p>
          <w:p w:rsidR="005A7697" w:rsidRDefault="005A7697" w:rsidP="005A7697">
            <w:r>
              <w:t xml:space="preserve">8(39163) 22 5 </w:t>
            </w:r>
            <w:r w:rsidR="004833D9">
              <w:t>98</w:t>
            </w:r>
          </w:p>
          <w:p w:rsidR="005A7697" w:rsidRDefault="005A7697">
            <w:pPr>
              <w:jc w:val="both"/>
            </w:pPr>
          </w:p>
          <w:p w:rsidR="005A7697" w:rsidRDefault="005A7697">
            <w:pPr>
              <w:jc w:val="both"/>
            </w:pPr>
          </w:p>
        </w:tc>
        <w:tc>
          <w:tcPr>
            <w:tcW w:w="4651" w:type="dxa"/>
            <w:gridSpan w:val="2"/>
          </w:tcPr>
          <w:p w:rsidR="004919CB" w:rsidRDefault="004919CB">
            <w:pPr>
              <w:rPr>
                <w:sz w:val="28"/>
                <w:szCs w:val="28"/>
              </w:rPr>
            </w:pPr>
          </w:p>
        </w:tc>
      </w:tr>
    </w:tbl>
    <w:p w:rsidR="000F2F97" w:rsidRDefault="000F2F97" w:rsidP="000E39CB">
      <w:pPr>
        <w:rPr>
          <w:sz w:val="28"/>
          <w:szCs w:val="28"/>
        </w:rPr>
      </w:pPr>
    </w:p>
    <w:sectPr w:rsidR="000F2F97" w:rsidSect="004C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6668D"/>
    <w:multiLevelType w:val="hybridMultilevel"/>
    <w:tmpl w:val="267A9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919CB"/>
    <w:rsid w:val="000B3BE8"/>
    <w:rsid w:val="000D4E7B"/>
    <w:rsid w:val="000E39CB"/>
    <w:rsid w:val="000F2F97"/>
    <w:rsid w:val="0019189E"/>
    <w:rsid w:val="00356125"/>
    <w:rsid w:val="00393D0B"/>
    <w:rsid w:val="00446B89"/>
    <w:rsid w:val="0048105D"/>
    <w:rsid w:val="004833D9"/>
    <w:rsid w:val="004919CB"/>
    <w:rsid w:val="004A164E"/>
    <w:rsid w:val="004A61EF"/>
    <w:rsid w:val="004C30CC"/>
    <w:rsid w:val="005A7697"/>
    <w:rsid w:val="00772CB9"/>
    <w:rsid w:val="009447C2"/>
    <w:rsid w:val="00975DCD"/>
    <w:rsid w:val="009E5ED4"/>
    <w:rsid w:val="00A53CA8"/>
    <w:rsid w:val="00AC67AF"/>
    <w:rsid w:val="00AD57C7"/>
    <w:rsid w:val="00B65A5F"/>
    <w:rsid w:val="00C30FB8"/>
    <w:rsid w:val="00EB46C1"/>
    <w:rsid w:val="00F5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919CB"/>
    <w:rPr>
      <w:color w:val="0000FF"/>
      <w:u w:val="single"/>
    </w:rPr>
  </w:style>
  <w:style w:type="paragraph" w:styleId="a4">
    <w:name w:val="Body Text"/>
    <w:basedOn w:val="a"/>
    <w:link w:val="a5"/>
    <w:unhideWhenUsed/>
    <w:rsid w:val="004919CB"/>
    <w:rPr>
      <w:rFonts w:ascii="Arial" w:hAnsi="Arial"/>
      <w:b/>
      <w:sz w:val="22"/>
    </w:rPr>
  </w:style>
  <w:style w:type="character" w:customStyle="1" w:styleId="a5">
    <w:name w:val="Основной текст Знак"/>
    <w:basedOn w:val="a0"/>
    <w:link w:val="a4"/>
    <w:rsid w:val="004919CB"/>
    <w:rPr>
      <w:rFonts w:ascii="Arial" w:eastAsia="Times New Roman" w:hAnsi="Arial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19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9C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A7697"/>
    <w:pPr>
      <w:ind w:left="720"/>
      <w:contextualSpacing/>
    </w:pPr>
  </w:style>
  <w:style w:type="table" w:styleId="a9">
    <w:name w:val="Table Grid"/>
    <w:basedOn w:val="a1"/>
    <w:uiPriority w:val="59"/>
    <w:rsid w:val="000D4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n-kd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an-kd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an-adm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Аверс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2019-10-11T08:26:00Z</cp:lastPrinted>
  <dcterms:created xsi:type="dcterms:W3CDTF">2019-10-11T08:12:00Z</dcterms:created>
  <dcterms:modified xsi:type="dcterms:W3CDTF">2019-10-11T08:26:00Z</dcterms:modified>
</cp:coreProperties>
</file>