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4E" w:rsidRPr="008C03AD" w:rsidRDefault="000373A5" w:rsidP="00714F4E">
      <w:pPr>
        <w:pStyle w:val="1"/>
        <w:rPr>
          <w:szCs w:val="28"/>
        </w:rPr>
      </w:pPr>
      <w:r w:rsidRPr="000373A5">
        <w:rPr>
          <w:noProof/>
          <w:szCs w:val="28"/>
        </w:rPr>
        <w:drawing>
          <wp:inline distT="0" distB="0" distL="0" distR="0">
            <wp:extent cx="723265" cy="798195"/>
            <wp:effectExtent l="19050" t="0" r="63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3A5" w:rsidRPr="008C03AD" w:rsidRDefault="000373A5" w:rsidP="000373A5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 xml:space="preserve">Администрация </w:t>
      </w:r>
      <w:proofErr w:type="spellStart"/>
      <w:r w:rsidRPr="008C03AD">
        <w:rPr>
          <w:b/>
          <w:sz w:val="28"/>
          <w:szCs w:val="28"/>
        </w:rPr>
        <w:t>Абанского</w:t>
      </w:r>
      <w:proofErr w:type="spellEnd"/>
      <w:r w:rsidRPr="008C03AD">
        <w:rPr>
          <w:b/>
          <w:sz w:val="28"/>
          <w:szCs w:val="28"/>
        </w:rPr>
        <w:t xml:space="preserve"> района</w:t>
      </w:r>
    </w:p>
    <w:p w:rsidR="000373A5" w:rsidRPr="008C03AD" w:rsidRDefault="000373A5" w:rsidP="000373A5">
      <w:pPr>
        <w:jc w:val="center"/>
        <w:rPr>
          <w:b/>
          <w:sz w:val="28"/>
          <w:szCs w:val="28"/>
        </w:rPr>
      </w:pPr>
      <w:r w:rsidRPr="008C03AD">
        <w:rPr>
          <w:b/>
          <w:sz w:val="28"/>
          <w:szCs w:val="28"/>
        </w:rPr>
        <w:t>Красноярского края</w:t>
      </w:r>
    </w:p>
    <w:p w:rsidR="000373A5" w:rsidRDefault="000373A5" w:rsidP="00714F4E">
      <w:pPr>
        <w:pStyle w:val="1"/>
        <w:rPr>
          <w:szCs w:val="28"/>
        </w:rPr>
      </w:pPr>
    </w:p>
    <w:p w:rsidR="00714F4E" w:rsidRDefault="00714F4E" w:rsidP="00714F4E">
      <w:pPr>
        <w:pStyle w:val="1"/>
        <w:rPr>
          <w:szCs w:val="28"/>
        </w:rPr>
      </w:pPr>
      <w:proofErr w:type="gramStart"/>
      <w:r w:rsidRPr="001525B8">
        <w:rPr>
          <w:szCs w:val="28"/>
        </w:rPr>
        <w:t>П</w:t>
      </w:r>
      <w:proofErr w:type="gramEnd"/>
      <w:r w:rsidRPr="001525B8">
        <w:rPr>
          <w:szCs w:val="28"/>
        </w:rPr>
        <w:t xml:space="preserve"> О С Т А Н О В Л Е Н И Е</w:t>
      </w:r>
    </w:p>
    <w:p w:rsidR="00714F4E" w:rsidRDefault="00714F4E" w:rsidP="00714F4E">
      <w:pPr>
        <w:rPr>
          <w:sz w:val="28"/>
          <w:szCs w:val="28"/>
        </w:rPr>
      </w:pPr>
    </w:p>
    <w:p w:rsidR="00714F4E" w:rsidRDefault="003A7758" w:rsidP="00714F4E">
      <w:pPr>
        <w:rPr>
          <w:sz w:val="26"/>
          <w:szCs w:val="26"/>
        </w:rPr>
      </w:pPr>
      <w:r>
        <w:rPr>
          <w:sz w:val="26"/>
          <w:szCs w:val="26"/>
        </w:rPr>
        <w:t>29</w:t>
      </w:r>
      <w:r w:rsidR="00714F4E">
        <w:rPr>
          <w:sz w:val="26"/>
          <w:szCs w:val="26"/>
        </w:rPr>
        <w:t>.03.2016</w:t>
      </w:r>
      <w:r w:rsidR="00714F4E" w:rsidRPr="00885981">
        <w:rPr>
          <w:sz w:val="26"/>
          <w:szCs w:val="26"/>
        </w:rPr>
        <w:t xml:space="preserve"> г.                   </w:t>
      </w:r>
      <w:r w:rsidR="00714F4E">
        <w:rPr>
          <w:sz w:val="26"/>
          <w:szCs w:val="26"/>
        </w:rPr>
        <w:t xml:space="preserve">                          п</w:t>
      </w:r>
      <w:r w:rsidR="00714F4E" w:rsidRPr="00885981">
        <w:rPr>
          <w:sz w:val="26"/>
          <w:szCs w:val="26"/>
        </w:rPr>
        <w:t xml:space="preserve">.Абан                </w:t>
      </w:r>
      <w:r w:rsidR="00714F4E">
        <w:rPr>
          <w:sz w:val="26"/>
          <w:szCs w:val="26"/>
        </w:rPr>
        <w:t xml:space="preserve">                                   </w:t>
      </w:r>
      <w:r w:rsidR="00714F4E" w:rsidRPr="00885981">
        <w:rPr>
          <w:sz w:val="26"/>
          <w:szCs w:val="26"/>
        </w:rPr>
        <w:t>№</w:t>
      </w:r>
      <w:r w:rsidR="00714F4E">
        <w:rPr>
          <w:sz w:val="26"/>
          <w:szCs w:val="26"/>
        </w:rPr>
        <w:t xml:space="preserve"> </w:t>
      </w:r>
      <w:r>
        <w:rPr>
          <w:sz w:val="26"/>
          <w:szCs w:val="26"/>
        </w:rPr>
        <w:t>88-п</w:t>
      </w:r>
    </w:p>
    <w:p w:rsidR="00714F4E" w:rsidRDefault="00714F4E" w:rsidP="00714F4E">
      <w:pPr>
        <w:rPr>
          <w:sz w:val="26"/>
          <w:szCs w:val="26"/>
        </w:rPr>
      </w:pPr>
    </w:p>
    <w:p w:rsidR="00714F4E" w:rsidRDefault="00714F4E" w:rsidP="00714F4E">
      <w:pPr>
        <w:rPr>
          <w:sz w:val="26"/>
          <w:szCs w:val="26"/>
        </w:rPr>
      </w:pPr>
    </w:p>
    <w:p w:rsidR="00714F4E" w:rsidRDefault="00714F4E" w:rsidP="00714F4E">
      <w:pPr>
        <w:rPr>
          <w:sz w:val="26"/>
          <w:szCs w:val="26"/>
        </w:rPr>
      </w:pPr>
    </w:p>
    <w:p w:rsidR="00154365" w:rsidRPr="00154365" w:rsidRDefault="00154365" w:rsidP="00154365">
      <w:pPr>
        <w:rPr>
          <w:sz w:val="28"/>
          <w:szCs w:val="28"/>
        </w:rPr>
      </w:pPr>
      <w:r w:rsidRPr="00154365">
        <w:rPr>
          <w:sz w:val="28"/>
          <w:szCs w:val="28"/>
        </w:rPr>
        <w:t xml:space="preserve">О создании рабочей группы по </w:t>
      </w:r>
      <w:r w:rsidRPr="00154365">
        <w:rPr>
          <w:rFonts w:eastAsiaTheme="minorHAnsi"/>
          <w:sz w:val="28"/>
          <w:szCs w:val="28"/>
        </w:rPr>
        <w:t xml:space="preserve">разработке предложений к проекту Стратегии социально-экономического развития </w:t>
      </w:r>
      <w:r w:rsidR="00A62358">
        <w:rPr>
          <w:rFonts w:eastAsiaTheme="minorHAnsi"/>
          <w:sz w:val="28"/>
          <w:szCs w:val="28"/>
        </w:rPr>
        <w:t xml:space="preserve"> </w:t>
      </w:r>
      <w:proofErr w:type="spellStart"/>
      <w:r w:rsidR="00A62358">
        <w:rPr>
          <w:rFonts w:eastAsiaTheme="minorHAnsi"/>
          <w:sz w:val="28"/>
          <w:szCs w:val="28"/>
        </w:rPr>
        <w:t>Абанского</w:t>
      </w:r>
      <w:proofErr w:type="spellEnd"/>
      <w:r w:rsidR="00A62358">
        <w:rPr>
          <w:rFonts w:eastAsiaTheme="minorHAnsi"/>
          <w:sz w:val="28"/>
          <w:szCs w:val="28"/>
        </w:rPr>
        <w:t xml:space="preserve"> </w:t>
      </w:r>
      <w:r w:rsidRPr="00154365">
        <w:rPr>
          <w:rFonts w:eastAsiaTheme="minorHAnsi"/>
          <w:sz w:val="28"/>
          <w:szCs w:val="28"/>
        </w:rPr>
        <w:t>района</w:t>
      </w:r>
    </w:p>
    <w:p w:rsidR="00154365" w:rsidRPr="00154365" w:rsidRDefault="00154365" w:rsidP="00154365">
      <w:pPr>
        <w:rPr>
          <w:sz w:val="28"/>
          <w:szCs w:val="28"/>
        </w:rPr>
      </w:pPr>
    </w:p>
    <w:p w:rsidR="00154365" w:rsidRPr="00154365" w:rsidRDefault="00154365" w:rsidP="00154365">
      <w:pPr>
        <w:ind w:firstLine="567"/>
        <w:jc w:val="both"/>
        <w:rPr>
          <w:sz w:val="28"/>
          <w:szCs w:val="28"/>
        </w:rPr>
      </w:pPr>
      <w:r w:rsidRPr="00154365">
        <w:rPr>
          <w:sz w:val="28"/>
          <w:szCs w:val="28"/>
        </w:rPr>
        <w:t xml:space="preserve">В целях реализации положений </w:t>
      </w:r>
      <w:r w:rsidR="000373A5">
        <w:rPr>
          <w:sz w:val="28"/>
          <w:szCs w:val="28"/>
        </w:rPr>
        <w:t>Ф</w:t>
      </w:r>
      <w:r w:rsidRPr="00154365">
        <w:rPr>
          <w:sz w:val="28"/>
          <w:szCs w:val="28"/>
        </w:rPr>
        <w:t>едерального закона от 28.06.2014 №172-ФЗ «О стратегическом планировании в Российской Федерации», руководствуясь стать</w:t>
      </w:r>
      <w:r w:rsidR="000373A5">
        <w:rPr>
          <w:sz w:val="28"/>
          <w:szCs w:val="28"/>
        </w:rPr>
        <w:t>ями</w:t>
      </w:r>
      <w:r w:rsidRPr="00154365">
        <w:rPr>
          <w:sz w:val="28"/>
          <w:szCs w:val="28"/>
        </w:rPr>
        <w:t xml:space="preserve"> </w:t>
      </w:r>
      <w:r w:rsidR="00951153">
        <w:rPr>
          <w:sz w:val="28"/>
          <w:szCs w:val="28"/>
        </w:rPr>
        <w:t>43,</w:t>
      </w:r>
      <w:r w:rsidR="00AE55E5">
        <w:rPr>
          <w:sz w:val="28"/>
          <w:szCs w:val="28"/>
        </w:rPr>
        <w:t xml:space="preserve"> </w:t>
      </w:r>
      <w:r w:rsidR="00951153">
        <w:rPr>
          <w:sz w:val="28"/>
          <w:szCs w:val="28"/>
        </w:rPr>
        <w:t>44</w:t>
      </w:r>
      <w:r w:rsidRPr="00154365"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Абанского</w:t>
      </w:r>
      <w:proofErr w:type="spellEnd"/>
      <w:r w:rsidRPr="00154365">
        <w:rPr>
          <w:sz w:val="28"/>
          <w:szCs w:val="28"/>
        </w:rPr>
        <w:t xml:space="preserve"> района, </w:t>
      </w:r>
      <w:r w:rsidR="000373A5">
        <w:rPr>
          <w:sz w:val="28"/>
          <w:szCs w:val="28"/>
        </w:rPr>
        <w:t>ПОСТАНОВЛЯЮ</w:t>
      </w:r>
      <w:r w:rsidRPr="00154365">
        <w:rPr>
          <w:sz w:val="28"/>
          <w:szCs w:val="28"/>
        </w:rPr>
        <w:t>:</w:t>
      </w:r>
    </w:p>
    <w:p w:rsidR="00154365" w:rsidRPr="00154365" w:rsidRDefault="00154365" w:rsidP="00AE55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154365">
        <w:rPr>
          <w:sz w:val="28"/>
          <w:szCs w:val="28"/>
        </w:rPr>
        <w:t>1.</w:t>
      </w:r>
      <w:r w:rsidRPr="00154365">
        <w:rPr>
          <w:rFonts w:eastAsiaTheme="minorHAnsi"/>
          <w:sz w:val="28"/>
          <w:szCs w:val="28"/>
        </w:rPr>
        <w:t xml:space="preserve"> Создать рабочую группу для разработки предложений к проекту Стратегии социально-экономического развития </w:t>
      </w:r>
      <w:proofErr w:type="spellStart"/>
      <w:r>
        <w:rPr>
          <w:rFonts w:eastAsiaTheme="minorHAnsi"/>
          <w:sz w:val="28"/>
          <w:szCs w:val="28"/>
        </w:rPr>
        <w:t>Абанского</w:t>
      </w:r>
      <w:proofErr w:type="spellEnd"/>
      <w:r w:rsidRPr="00154365">
        <w:rPr>
          <w:rFonts w:eastAsiaTheme="minorHAnsi"/>
          <w:sz w:val="28"/>
          <w:szCs w:val="28"/>
        </w:rPr>
        <w:t xml:space="preserve"> района в составе согласно приложению</w:t>
      </w:r>
      <w:r>
        <w:rPr>
          <w:rFonts w:eastAsiaTheme="minorHAnsi"/>
          <w:sz w:val="28"/>
          <w:szCs w:val="28"/>
        </w:rPr>
        <w:t xml:space="preserve"> 1</w:t>
      </w:r>
      <w:r w:rsidRPr="00154365">
        <w:rPr>
          <w:rFonts w:eastAsiaTheme="minorHAnsi"/>
          <w:sz w:val="28"/>
          <w:szCs w:val="28"/>
        </w:rPr>
        <w:t>.</w:t>
      </w:r>
    </w:p>
    <w:p w:rsidR="00154365" w:rsidRDefault="0012668B" w:rsidP="00AE55E5">
      <w:pPr>
        <w:pStyle w:val="a9"/>
        <w:shd w:val="clear" w:color="auto" w:fill="auto"/>
        <w:tabs>
          <w:tab w:val="left" w:pos="724"/>
        </w:tabs>
        <w:spacing w:before="0" w:after="0" w:line="240" w:lineRule="auto"/>
        <w:ind w:firstLine="709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2</w:t>
      </w:r>
      <w:r w:rsid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  <w:r w:rsidR="00154365" w:rsidRP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Утвердить положение о рабочей группе по разработке и корректировке Стратегии социально-экономического развития </w:t>
      </w:r>
      <w:proofErr w:type="spellStart"/>
      <w:r w:rsid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4365" w:rsidRP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района</w:t>
      </w:r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r w:rsidR="00154365" w:rsidRP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приложению 2</w:t>
      </w:r>
      <w:r w:rsidR="00154365" w:rsidRPr="00154365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358" w:rsidRPr="00154365" w:rsidRDefault="0012668B" w:rsidP="00AE55E5">
      <w:pPr>
        <w:pStyle w:val="a9"/>
        <w:shd w:val="clear" w:color="auto" w:fill="auto"/>
        <w:tabs>
          <w:tab w:val="left" w:pos="72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3</w:t>
      </w:r>
      <w:r w:rsidR="008D5406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  <w:r w:rsidR="00A62358">
        <w:rPr>
          <w:rStyle w:val="a8"/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2358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>Кортелевой</w:t>
      </w:r>
      <w:proofErr w:type="spellEnd"/>
      <w:r w:rsidR="000373A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О. В.)</w:t>
      </w:r>
      <w:r w:rsidR="00A62358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разработать </w:t>
      </w:r>
      <w:r w:rsidR="006D03ED">
        <w:rPr>
          <w:rStyle w:val="a8"/>
          <w:rFonts w:ascii="Times New Roman" w:hAnsi="Times New Roman" w:cs="Times New Roman"/>
          <w:color w:val="000000"/>
          <w:sz w:val="28"/>
          <w:szCs w:val="28"/>
        </w:rPr>
        <w:t>нормативно-правовые  акты по подготовке и разработке  документов стратегического планирования.</w:t>
      </w:r>
    </w:p>
    <w:p w:rsidR="00154365" w:rsidRPr="00951153" w:rsidRDefault="0012668B" w:rsidP="00AE55E5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="00154365" w:rsidRPr="00154365">
        <w:rPr>
          <w:rFonts w:eastAsiaTheme="minorHAnsi"/>
          <w:sz w:val="28"/>
          <w:szCs w:val="28"/>
        </w:rPr>
        <w:t xml:space="preserve">.Постановление вступает в силу со дня подписания </w:t>
      </w:r>
      <w:r w:rsidR="00154365" w:rsidRPr="00154365">
        <w:rPr>
          <w:sz w:val="28"/>
          <w:szCs w:val="28"/>
        </w:rPr>
        <w:t xml:space="preserve">и подлежит размещению на </w:t>
      </w:r>
      <w:r w:rsidR="00154365" w:rsidRPr="00951153">
        <w:rPr>
          <w:sz w:val="28"/>
          <w:szCs w:val="28"/>
        </w:rPr>
        <w:t xml:space="preserve">официальном информационном Интернет-сайте </w:t>
      </w:r>
      <w:proofErr w:type="spellStart"/>
      <w:r w:rsidR="00154365" w:rsidRPr="00951153">
        <w:rPr>
          <w:sz w:val="28"/>
          <w:szCs w:val="28"/>
        </w:rPr>
        <w:t>Абанского</w:t>
      </w:r>
      <w:proofErr w:type="spellEnd"/>
      <w:r w:rsidR="00154365" w:rsidRPr="00951153">
        <w:rPr>
          <w:sz w:val="28"/>
          <w:szCs w:val="28"/>
        </w:rPr>
        <w:t xml:space="preserve"> Красноярского края</w:t>
      </w:r>
      <w:r w:rsidR="00951153">
        <w:rPr>
          <w:sz w:val="28"/>
          <w:szCs w:val="28"/>
        </w:rPr>
        <w:t>.</w:t>
      </w:r>
    </w:p>
    <w:p w:rsidR="00154365" w:rsidRPr="00B107FB" w:rsidRDefault="0012668B" w:rsidP="00AE55E5">
      <w:pPr>
        <w:pStyle w:val="a9"/>
        <w:shd w:val="clear" w:color="auto" w:fill="auto"/>
        <w:tabs>
          <w:tab w:val="left" w:pos="72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5</w:t>
      </w:r>
      <w:r w:rsidR="00B107FB" w:rsidRPr="00B107F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0373A5" w:rsidRPr="00412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73A5" w:rsidRPr="004125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373A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администрации-начальника отдела организационно-правового, кадрового обеспечения  </w:t>
      </w:r>
      <w:proofErr w:type="spellStart"/>
      <w:r w:rsidR="000373A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0373A5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154365" w:rsidRPr="00154365" w:rsidRDefault="00154365" w:rsidP="0015436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154365" w:rsidRPr="00154365" w:rsidRDefault="00154365" w:rsidP="0015436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154365" w:rsidRDefault="00154365" w:rsidP="00154365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0373A5" w:rsidRDefault="000373A5" w:rsidP="000373A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373A5" w:rsidRDefault="000373A5" w:rsidP="000373A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района:                                                  Г.В. Иванченко</w:t>
      </w:r>
    </w:p>
    <w:p w:rsidR="00154365" w:rsidRDefault="00154365" w:rsidP="00154365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154365" w:rsidRDefault="00154365" w:rsidP="00154365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A62358" w:rsidRDefault="00A62358" w:rsidP="00154365">
      <w:pPr>
        <w:ind w:left="5812"/>
        <w:rPr>
          <w:sz w:val="28"/>
          <w:szCs w:val="28"/>
        </w:rPr>
      </w:pPr>
    </w:p>
    <w:p w:rsidR="00A62358" w:rsidRDefault="00A62358" w:rsidP="00154365">
      <w:pPr>
        <w:ind w:left="5812"/>
        <w:rPr>
          <w:sz w:val="28"/>
          <w:szCs w:val="28"/>
        </w:rPr>
      </w:pPr>
    </w:p>
    <w:p w:rsidR="00A62358" w:rsidRDefault="00A62358" w:rsidP="00154365">
      <w:pPr>
        <w:ind w:left="5812"/>
        <w:rPr>
          <w:sz w:val="28"/>
          <w:szCs w:val="28"/>
        </w:rPr>
      </w:pPr>
    </w:p>
    <w:p w:rsidR="00A62358" w:rsidRDefault="00A62358" w:rsidP="00154365">
      <w:pPr>
        <w:ind w:left="5812"/>
        <w:rPr>
          <w:sz w:val="28"/>
          <w:szCs w:val="28"/>
        </w:rPr>
      </w:pPr>
    </w:p>
    <w:p w:rsidR="00154365" w:rsidRPr="00A62358" w:rsidRDefault="00407D54" w:rsidP="00154365">
      <w:pPr>
        <w:ind w:left="5812"/>
        <w:rPr>
          <w:sz w:val="28"/>
          <w:szCs w:val="28"/>
        </w:rPr>
      </w:pPr>
      <w:r w:rsidRPr="00A62358">
        <w:rPr>
          <w:sz w:val="28"/>
          <w:szCs w:val="28"/>
        </w:rPr>
        <w:lastRenderedPageBreak/>
        <w:t>п</w:t>
      </w:r>
      <w:r w:rsidR="00154365" w:rsidRPr="00A62358">
        <w:rPr>
          <w:sz w:val="28"/>
          <w:szCs w:val="28"/>
        </w:rPr>
        <w:t xml:space="preserve">риложение </w:t>
      </w:r>
      <w:r w:rsidR="00A62358">
        <w:rPr>
          <w:sz w:val="28"/>
          <w:szCs w:val="28"/>
        </w:rPr>
        <w:t xml:space="preserve"> 1</w:t>
      </w:r>
    </w:p>
    <w:p w:rsidR="00154365" w:rsidRPr="00A62358" w:rsidRDefault="00154365" w:rsidP="00154365">
      <w:pPr>
        <w:ind w:left="5812"/>
        <w:rPr>
          <w:sz w:val="28"/>
          <w:szCs w:val="28"/>
        </w:rPr>
      </w:pPr>
      <w:r w:rsidRPr="00A62358">
        <w:rPr>
          <w:sz w:val="28"/>
          <w:szCs w:val="28"/>
        </w:rPr>
        <w:t xml:space="preserve">к постановлению </w:t>
      </w:r>
      <w:r w:rsidR="000373A5">
        <w:rPr>
          <w:sz w:val="28"/>
          <w:szCs w:val="28"/>
        </w:rPr>
        <w:t xml:space="preserve"> администрации </w:t>
      </w:r>
      <w:proofErr w:type="spellStart"/>
      <w:r w:rsidR="000373A5">
        <w:rPr>
          <w:sz w:val="28"/>
          <w:szCs w:val="28"/>
        </w:rPr>
        <w:t>Абанского</w:t>
      </w:r>
      <w:proofErr w:type="spellEnd"/>
      <w:r w:rsidR="000373A5">
        <w:rPr>
          <w:sz w:val="28"/>
          <w:szCs w:val="28"/>
        </w:rPr>
        <w:t xml:space="preserve"> района </w:t>
      </w:r>
      <w:r w:rsidRPr="00A62358">
        <w:rPr>
          <w:sz w:val="28"/>
          <w:szCs w:val="28"/>
        </w:rPr>
        <w:t xml:space="preserve">от </w:t>
      </w:r>
      <w:r w:rsidR="00DC384D">
        <w:rPr>
          <w:sz w:val="28"/>
          <w:szCs w:val="28"/>
        </w:rPr>
        <w:t>29.06.2016</w:t>
      </w:r>
      <w:r w:rsidR="006D03ED">
        <w:rPr>
          <w:sz w:val="28"/>
          <w:szCs w:val="28"/>
        </w:rPr>
        <w:t>№</w:t>
      </w:r>
      <w:r w:rsidR="00DC384D">
        <w:rPr>
          <w:sz w:val="28"/>
          <w:szCs w:val="28"/>
        </w:rPr>
        <w:t>88-п</w:t>
      </w:r>
    </w:p>
    <w:p w:rsidR="00154365" w:rsidRDefault="00154365" w:rsidP="00154365">
      <w:pPr>
        <w:autoSpaceDE w:val="0"/>
        <w:autoSpaceDN w:val="0"/>
        <w:adjustRightInd w:val="0"/>
        <w:ind w:left="5670"/>
        <w:jc w:val="both"/>
        <w:rPr>
          <w:rFonts w:eastAsiaTheme="minorHAnsi"/>
        </w:rPr>
      </w:pPr>
    </w:p>
    <w:p w:rsidR="00154365" w:rsidRPr="00355C74" w:rsidRDefault="00154365" w:rsidP="00154365">
      <w:pPr>
        <w:autoSpaceDE w:val="0"/>
        <w:autoSpaceDN w:val="0"/>
        <w:adjustRightInd w:val="0"/>
        <w:jc w:val="center"/>
        <w:rPr>
          <w:rFonts w:eastAsiaTheme="minorHAnsi"/>
          <w:caps/>
        </w:rPr>
      </w:pPr>
      <w:r w:rsidRPr="00355C74">
        <w:rPr>
          <w:rFonts w:eastAsiaTheme="minorHAnsi"/>
          <w:caps/>
        </w:rPr>
        <w:t>СОСТАВ</w:t>
      </w:r>
    </w:p>
    <w:p w:rsidR="00154365" w:rsidRDefault="00154365" w:rsidP="00154365">
      <w:pPr>
        <w:ind w:firstLine="567"/>
        <w:jc w:val="center"/>
        <w:rPr>
          <w:rFonts w:eastAsiaTheme="minorHAnsi"/>
          <w:caps/>
        </w:rPr>
      </w:pPr>
      <w:r w:rsidRPr="00355C74">
        <w:rPr>
          <w:rFonts w:eastAsiaTheme="minorHAnsi"/>
          <w:caps/>
        </w:rPr>
        <w:t xml:space="preserve">рабочей группы для разработки предложений к проекту Стратегии социально-экономического развития </w:t>
      </w:r>
      <w:r w:rsidR="009C78EC">
        <w:rPr>
          <w:rFonts w:eastAsiaTheme="minorHAnsi"/>
          <w:caps/>
        </w:rPr>
        <w:t xml:space="preserve">Абанского </w:t>
      </w:r>
      <w:r w:rsidRPr="00355C74">
        <w:rPr>
          <w:rFonts w:eastAsiaTheme="minorHAnsi"/>
          <w:caps/>
        </w:rPr>
        <w:t>района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720188" w:rsidTr="00951153">
        <w:tc>
          <w:tcPr>
            <w:tcW w:w="4785" w:type="dxa"/>
            <w:vAlign w:val="center"/>
          </w:tcPr>
          <w:p w:rsidR="00720188" w:rsidRPr="005361AE" w:rsidRDefault="00720188" w:rsidP="005E2DF4">
            <w:proofErr w:type="spellStart"/>
            <w:r w:rsidRPr="005361AE">
              <w:t>Анпилогов</w:t>
            </w:r>
            <w:proofErr w:type="spellEnd"/>
            <w:r w:rsidRPr="005361AE">
              <w:t xml:space="preserve"> Анатолий </w:t>
            </w:r>
            <w:proofErr w:type="spellStart"/>
            <w:r w:rsidRPr="005361AE">
              <w:t>Анаиольевич</w:t>
            </w:r>
            <w:proofErr w:type="spellEnd"/>
          </w:p>
        </w:tc>
        <w:tc>
          <w:tcPr>
            <w:tcW w:w="4786" w:type="dxa"/>
            <w:vAlign w:val="center"/>
          </w:tcPr>
          <w:p w:rsidR="00720188" w:rsidRPr="005361AE" w:rsidRDefault="00720188" w:rsidP="00B107FB">
            <w:r w:rsidRPr="005361AE">
              <w:t>Глава района, председатель рабочей группы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Pr="005361AE" w:rsidRDefault="00B107FB" w:rsidP="005E2DF4">
            <w:r w:rsidRPr="005361AE">
              <w:t>Иванченко Галина Васильевна</w:t>
            </w:r>
          </w:p>
        </w:tc>
        <w:tc>
          <w:tcPr>
            <w:tcW w:w="4786" w:type="dxa"/>
            <w:vAlign w:val="center"/>
          </w:tcPr>
          <w:p w:rsidR="00154365" w:rsidRPr="005361AE" w:rsidRDefault="00154365" w:rsidP="005361AE">
            <w:r w:rsidRPr="005361AE">
              <w:t xml:space="preserve">Глава администрации </w:t>
            </w:r>
            <w:proofErr w:type="spellStart"/>
            <w:r w:rsidR="00B107FB" w:rsidRPr="005361AE">
              <w:t>Абанского</w:t>
            </w:r>
            <w:proofErr w:type="spellEnd"/>
            <w:r w:rsidR="00B107FB" w:rsidRPr="005361AE">
              <w:t xml:space="preserve"> </w:t>
            </w:r>
            <w:r w:rsidRPr="005361AE">
              <w:t xml:space="preserve">района, </w:t>
            </w:r>
            <w:r w:rsidR="005361AE">
              <w:t xml:space="preserve">заместитель </w:t>
            </w:r>
            <w:r w:rsidRPr="005361AE">
              <w:t>председател</w:t>
            </w:r>
            <w:r w:rsidR="005361AE">
              <w:t>я</w:t>
            </w:r>
            <w:r w:rsidRPr="005361AE">
              <w:t xml:space="preserve"> рабочей группы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B107FB" w:rsidP="005E2DF4">
            <w:proofErr w:type="spellStart"/>
            <w:r>
              <w:t>Горнакова</w:t>
            </w:r>
            <w:proofErr w:type="spellEnd"/>
            <w:r>
              <w:t xml:space="preserve"> Светлана Дмитриевна</w:t>
            </w:r>
          </w:p>
        </w:tc>
        <w:tc>
          <w:tcPr>
            <w:tcW w:w="4786" w:type="dxa"/>
            <w:vAlign w:val="center"/>
          </w:tcPr>
          <w:p w:rsidR="00154365" w:rsidRDefault="00154365" w:rsidP="00B107FB">
            <w:r>
              <w:t xml:space="preserve">Первый заместитель главы администрации </w:t>
            </w:r>
            <w:proofErr w:type="spellStart"/>
            <w:r w:rsidR="00B107FB">
              <w:t>Абанского</w:t>
            </w:r>
            <w:proofErr w:type="spellEnd"/>
            <w:r w:rsidR="00B107FB">
              <w:t xml:space="preserve"> </w:t>
            </w:r>
            <w:r>
              <w:t>района, заместитель председателя рабочей группы</w:t>
            </w:r>
          </w:p>
        </w:tc>
      </w:tr>
      <w:tr w:rsidR="00E229ED" w:rsidTr="00951153">
        <w:tc>
          <w:tcPr>
            <w:tcW w:w="4785" w:type="dxa"/>
            <w:vAlign w:val="center"/>
          </w:tcPr>
          <w:p w:rsidR="00E229ED" w:rsidRDefault="00E229ED" w:rsidP="00033BC1">
            <w:r>
              <w:t>Хоменкова Оксана Евгеньевна</w:t>
            </w:r>
          </w:p>
        </w:tc>
        <w:tc>
          <w:tcPr>
            <w:tcW w:w="4786" w:type="dxa"/>
            <w:vAlign w:val="center"/>
          </w:tcPr>
          <w:p w:rsidR="00E229ED" w:rsidRDefault="00E229ED" w:rsidP="000373A5">
            <w:r>
              <w:t>Главный специалист отдела социально-экономического развития</w:t>
            </w:r>
            <w:r w:rsidR="000373A5">
              <w:t>, секретарь рабочей группы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154365" w:rsidP="005E2DF4">
            <w:r>
              <w:t>члены рабочей группы:</w:t>
            </w:r>
          </w:p>
        </w:tc>
        <w:tc>
          <w:tcPr>
            <w:tcW w:w="4786" w:type="dxa"/>
            <w:vAlign w:val="center"/>
          </w:tcPr>
          <w:p w:rsidR="00154365" w:rsidRDefault="00154365" w:rsidP="005E2DF4"/>
        </w:tc>
      </w:tr>
      <w:tr w:rsidR="00E229ED" w:rsidTr="00951153">
        <w:tc>
          <w:tcPr>
            <w:tcW w:w="4785" w:type="dxa"/>
            <w:vAlign w:val="center"/>
          </w:tcPr>
          <w:p w:rsidR="00E229ED" w:rsidRDefault="00E229ED" w:rsidP="000373A5">
            <w:proofErr w:type="spellStart"/>
            <w:r>
              <w:t>Кортелева</w:t>
            </w:r>
            <w:proofErr w:type="spellEnd"/>
            <w:r>
              <w:t xml:space="preserve"> Ольга Валентиновна</w:t>
            </w:r>
          </w:p>
        </w:tc>
        <w:tc>
          <w:tcPr>
            <w:tcW w:w="4786" w:type="dxa"/>
            <w:vAlign w:val="center"/>
          </w:tcPr>
          <w:p w:rsidR="00E229ED" w:rsidRDefault="00C933F9" w:rsidP="00C933F9">
            <w:r>
              <w:t>Заместитель главы администраци</w:t>
            </w:r>
            <w:proofErr w:type="gramStart"/>
            <w:r>
              <w:t>и-</w:t>
            </w:r>
            <w:proofErr w:type="gramEnd"/>
            <w:r w:rsidR="00E229ED">
              <w:t xml:space="preserve"> начальник отдела </w:t>
            </w:r>
            <w:r>
              <w:t>информационного</w:t>
            </w:r>
            <w:r w:rsidR="00E229ED">
              <w:t xml:space="preserve"> правового и кадрового обеспечения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B107FB" w:rsidP="000373A5">
            <w:proofErr w:type="spellStart"/>
            <w:r>
              <w:t>Демская</w:t>
            </w:r>
            <w:proofErr w:type="spellEnd"/>
            <w:r>
              <w:t xml:space="preserve"> Ирина Васильевна</w:t>
            </w:r>
          </w:p>
        </w:tc>
        <w:tc>
          <w:tcPr>
            <w:tcW w:w="4786" w:type="dxa"/>
            <w:vAlign w:val="center"/>
          </w:tcPr>
          <w:p w:rsidR="00154365" w:rsidRDefault="00C305FC" w:rsidP="000373A5">
            <w:r>
              <w:t xml:space="preserve">Руководитель </w:t>
            </w:r>
            <w:r w:rsidR="00154365">
              <w:t xml:space="preserve">финансового управления администрации </w:t>
            </w:r>
            <w:proofErr w:type="spellStart"/>
            <w:r w:rsidR="00B107FB">
              <w:t>Абанского</w:t>
            </w:r>
            <w:proofErr w:type="spellEnd"/>
            <w:r w:rsidR="00B107FB">
              <w:t xml:space="preserve"> </w:t>
            </w:r>
            <w:r w:rsidR="00154365">
              <w:t xml:space="preserve">района 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C305FC" w:rsidP="000373A5">
            <w:r>
              <w:t>Харисова Людмила Александровна</w:t>
            </w:r>
          </w:p>
        </w:tc>
        <w:tc>
          <w:tcPr>
            <w:tcW w:w="4786" w:type="dxa"/>
            <w:vAlign w:val="center"/>
          </w:tcPr>
          <w:p w:rsidR="00154365" w:rsidRDefault="00154365" w:rsidP="000373A5">
            <w:r>
              <w:t xml:space="preserve">Заместитель главы администрации </w:t>
            </w:r>
            <w:proofErr w:type="spellStart"/>
            <w:r w:rsidR="00C305FC">
              <w:t>Абанского</w:t>
            </w:r>
            <w:proofErr w:type="spellEnd"/>
            <w:r w:rsidR="00C305FC">
              <w:t xml:space="preserve"> </w:t>
            </w:r>
            <w:r>
              <w:t>района по социальной сфере</w:t>
            </w:r>
            <w:r w:rsidR="00C305FC">
              <w:t>, начальник отдела культуры, по делам молодежи и спорта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C305FC" w:rsidP="000373A5">
            <w:proofErr w:type="spellStart"/>
            <w:r>
              <w:t>Коспирович</w:t>
            </w:r>
            <w:proofErr w:type="spellEnd"/>
            <w:r>
              <w:t xml:space="preserve"> Ольга Васильевна</w:t>
            </w:r>
          </w:p>
        </w:tc>
        <w:tc>
          <w:tcPr>
            <w:tcW w:w="4786" w:type="dxa"/>
            <w:vAlign w:val="center"/>
          </w:tcPr>
          <w:p w:rsidR="00154365" w:rsidRDefault="00C305FC" w:rsidP="000373A5">
            <w:r>
              <w:t>Начальник районного отдела по управлению муниципальным имуществом</w:t>
            </w:r>
          </w:p>
        </w:tc>
      </w:tr>
      <w:tr w:rsidR="00154365" w:rsidTr="00951153">
        <w:tc>
          <w:tcPr>
            <w:tcW w:w="4785" w:type="dxa"/>
            <w:vAlign w:val="center"/>
          </w:tcPr>
          <w:p w:rsidR="00154365" w:rsidRDefault="00C305FC" w:rsidP="000373A5">
            <w:r>
              <w:t>Храмов Александр Владимирович</w:t>
            </w:r>
          </w:p>
        </w:tc>
        <w:tc>
          <w:tcPr>
            <w:tcW w:w="4786" w:type="dxa"/>
            <w:vAlign w:val="center"/>
          </w:tcPr>
          <w:p w:rsidR="00C305FC" w:rsidRDefault="00C305FC" w:rsidP="000373A5">
            <w:r>
              <w:t>Начальник отдела жилищно-коммунального хозяйства, архитектуры, строительства и транспорта</w:t>
            </w:r>
          </w:p>
        </w:tc>
      </w:tr>
      <w:tr w:rsidR="00154365" w:rsidTr="00951153">
        <w:trPr>
          <w:trHeight w:val="777"/>
        </w:trPr>
        <w:tc>
          <w:tcPr>
            <w:tcW w:w="4785" w:type="dxa"/>
            <w:vAlign w:val="center"/>
          </w:tcPr>
          <w:p w:rsidR="00154365" w:rsidRDefault="00C305FC" w:rsidP="000373A5">
            <w:proofErr w:type="spellStart"/>
            <w:r>
              <w:t>Танкович</w:t>
            </w:r>
            <w:proofErr w:type="spellEnd"/>
            <w:r>
              <w:t xml:space="preserve"> Ирина Геннадьевна</w:t>
            </w:r>
          </w:p>
        </w:tc>
        <w:tc>
          <w:tcPr>
            <w:tcW w:w="4786" w:type="dxa"/>
            <w:vAlign w:val="center"/>
          </w:tcPr>
          <w:p w:rsidR="00154365" w:rsidRDefault="00C305FC" w:rsidP="000373A5">
            <w:r>
              <w:t>Начальник отдела сельского хозяйства</w:t>
            </w:r>
          </w:p>
        </w:tc>
      </w:tr>
      <w:tr w:rsidR="00C305FC" w:rsidTr="00951153">
        <w:trPr>
          <w:trHeight w:val="777"/>
        </w:trPr>
        <w:tc>
          <w:tcPr>
            <w:tcW w:w="4785" w:type="dxa"/>
            <w:vAlign w:val="center"/>
          </w:tcPr>
          <w:p w:rsidR="00C305FC" w:rsidRDefault="00C305FC" w:rsidP="000373A5">
            <w:proofErr w:type="spellStart"/>
            <w:r>
              <w:t>Арискин</w:t>
            </w:r>
            <w:proofErr w:type="spellEnd"/>
            <w:r>
              <w:t xml:space="preserve"> Виктор Федорович</w:t>
            </w:r>
          </w:p>
        </w:tc>
        <w:tc>
          <w:tcPr>
            <w:tcW w:w="4786" w:type="dxa"/>
            <w:vAlign w:val="center"/>
          </w:tcPr>
          <w:p w:rsidR="00C305FC" w:rsidRDefault="00C305FC" w:rsidP="000373A5">
            <w:r>
              <w:t>Руководитель управления образования</w:t>
            </w:r>
          </w:p>
        </w:tc>
      </w:tr>
      <w:tr w:rsidR="00C305FC" w:rsidTr="00951153">
        <w:trPr>
          <w:trHeight w:val="777"/>
        </w:trPr>
        <w:tc>
          <w:tcPr>
            <w:tcW w:w="4785" w:type="dxa"/>
            <w:vAlign w:val="center"/>
          </w:tcPr>
          <w:p w:rsidR="00C305FC" w:rsidRDefault="00C305FC" w:rsidP="000373A5">
            <w:r>
              <w:t xml:space="preserve">Лукьянова Людмила </w:t>
            </w:r>
            <w:r w:rsidR="00E229ED">
              <w:t>П</w:t>
            </w:r>
            <w:r>
              <w:t>етровна</w:t>
            </w:r>
          </w:p>
        </w:tc>
        <w:tc>
          <w:tcPr>
            <w:tcW w:w="4786" w:type="dxa"/>
            <w:vAlign w:val="center"/>
          </w:tcPr>
          <w:p w:rsidR="00C305FC" w:rsidRDefault="00C305FC" w:rsidP="000373A5">
            <w:r>
              <w:t>Начальник отдела СЭР</w:t>
            </w:r>
          </w:p>
          <w:p w:rsidR="00C305FC" w:rsidRDefault="00C305FC" w:rsidP="000373A5"/>
        </w:tc>
      </w:tr>
      <w:tr w:rsidR="00C305FC" w:rsidTr="00951153">
        <w:trPr>
          <w:trHeight w:val="777"/>
        </w:trPr>
        <w:tc>
          <w:tcPr>
            <w:tcW w:w="4785" w:type="dxa"/>
            <w:vAlign w:val="center"/>
          </w:tcPr>
          <w:p w:rsidR="00C305FC" w:rsidRDefault="00C305FC" w:rsidP="000373A5">
            <w:r>
              <w:lastRenderedPageBreak/>
              <w:t>Краснов Михаил Ильич</w:t>
            </w:r>
          </w:p>
        </w:tc>
        <w:tc>
          <w:tcPr>
            <w:tcW w:w="4786" w:type="dxa"/>
            <w:vAlign w:val="center"/>
          </w:tcPr>
          <w:p w:rsidR="00C305FC" w:rsidRDefault="00C305FC" w:rsidP="000373A5">
            <w:r>
              <w:t>Председатель общественного совета</w:t>
            </w:r>
          </w:p>
          <w:p w:rsidR="00054C0F" w:rsidRDefault="00054C0F" w:rsidP="000373A5">
            <w:r>
              <w:t>(по согласованию)</w:t>
            </w:r>
          </w:p>
        </w:tc>
      </w:tr>
      <w:tr w:rsidR="00C305FC" w:rsidTr="00951153">
        <w:trPr>
          <w:trHeight w:val="777"/>
        </w:trPr>
        <w:tc>
          <w:tcPr>
            <w:tcW w:w="4785" w:type="dxa"/>
            <w:vAlign w:val="center"/>
          </w:tcPr>
          <w:p w:rsidR="00C305FC" w:rsidRDefault="00C305FC" w:rsidP="000373A5">
            <w:proofErr w:type="spellStart"/>
            <w:r>
              <w:t>Горнаков</w:t>
            </w:r>
            <w:proofErr w:type="spellEnd"/>
            <w:r>
              <w:t xml:space="preserve"> Владимир Петрович</w:t>
            </w:r>
          </w:p>
        </w:tc>
        <w:tc>
          <w:tcPr>
            <w:tcW w:w="4786" w:type="dxa"/>
            <w:vAlign w:val="center"/>
          </w:tcPr>
          <w:p w:rsidR="00C305FC" w:rsidRDefault="00C305FC" w:rsidP="000373A5">
            <w:r>
              <w:t>Депутат</w:t>
            </w:r>
            <w:r w:rsidR="000373A5">
              <w:t xml:space="preserve"> </w:t>
            </w:r>
            <w:proofErr w:type="spellStart"/>
            <w:r w:rsidR="000373A5">
              <w:t>Абанского</w:t>
            </w:r>
            <w:proofErr w:type="spellEnd"/>
            <w:r w:rsidR="000373A5">
              <w:t xml:space="preserve"> районного Совета депутатов</w:t>
            </w:r>
            <w:r>
              <w:t>, председатель совета предпринимателей</w:t>
            </w:r>
            <w:r w:rsidR="000373A5">
              <w:t xml:space="preserve"> (по согласованию)</w:t>
            </w:r>
          </w:p>
        </w:tc>
      </w:tr>
      <w:tr w:rsidR="00951153" w:rsidTr="00552EF5">
        <w:trPr>
          <w:trHeight w:val="777"/>
        </w:trPr>
        <w:tc>
          <w:tcPr>
            <w:tcW w:w="4785" w:type="dxa"/>
            <w:vAlign w:val="center"/>
          </w:tcPr>
          <w:p w:rsidR="00951153" w:rsidRDefault="00951153" w:rsidP="000373A5">
            <w:proofErr w:type="spellStart"/>
            <w:r>
              <w:t>Чухломина</w:t>
            </w:r>
            <w:proofErr w:type="spellEnd"/>
            <w:r>
              <w:t xml:space="preserve"> Надежда Викторовна</w:t>
            </w:r>
          </w:p>
        </w:tc>
        <w:tc>
          <w:tcPr>
            <w:tcW w:w="4786" w:type="dxa"/>
            <w:vAlign w:val="center"/>
          </w:tcPr>
          <w:p w:rsidR="001B554C" w:rsidRDefault="00951153" w:rsidP="000373A5">
            <w:r>
              <w:t>Руководитель МКУ «Центр правового обеспечения и муниципального заказа»</w:t>
            </w:r>
          </w:p>
        </w:tc>
      </w:tr>
      <w:tr w:rsidR="001B554C" w:rsidTr="0006375D">
        <w:trPr>
          <w:trHeight w:val="777"/>
        </w:trPr>
        <w:tc>
          <w:tcPr>
            <w:tcW w:w="4785" w:type="dxa"/>
            <w:vAlign w:val="center"/>
          </w:tcPr>
          <w:p w:rsidR="001B554C" w:rsidRDefault="001B554C" w:rsidP="000373A5">
            <w:r>
              <w:t xml:space="preserve">Завалин Станислав Викторович </w:t>
            </w:r>
          </w:p>
        </w:tc>
        <w:tc>
          <w:tcPr>
            <w:tcW w:w="4786" w:type="dxa"/>
            <w:vAlign w:val="center"/>
          </w:tcPr>
          <w:p w:rsidR="001B554C" w:rsidRDefault="000373A5" w:rsidP="000373A5">
            <w:r>
              <w:t xml:space="preserve">Депутат </w:t>
            </w:r>
            <w:proofErr w:type="spellStart"/>
            <w:r>
              <w:t>Абанского</w:t>
            </w:r>
            <w:proofErr w:type="spellEnd"/>
            <w:r>
              <w:t xml:space="preserve"> районного Совета депутатов, председатель комиссии по законности (по согласованию)</w:t>
            </w:r>
          </w:p>
        </w:tc>
      </w:tr>
      <w:tr w:rsidR="000373A5" w:rsidTr="0006375D">
        <w:trPr>
          <w:trHeight w:val="777"/>
        </w:trPr>
        <w:tc>
          <w:tcPr>
            <w:tcW w:w="4785" w:type="dxa"/>
            <w:vAlign w:val="center"/>
          </w:tcPr>
          <w:p w:rsidR="000373A5" w:rsidRDefault="009C78EC" w:rsidP="00AE55E5">
            <w:proofErr w:type="spellStart"/>
            <w:r>
              <w:t>Голушко</w:t>
            </w:r>
            <w:proofErr w:type="spellEnd"/>
            <w:r>
              <w:t xml:space="preserve"> Виктор Никитич</w:t>
            </w:r>
          </w:p>
        </w:tc>
        <w:tc>
          <w:tcPr>
            <w:tcW w:w="4786" w:type="dxa"/>
            <w:vAlign w:val="center"/>
          </w:tcPr>
          <w:p w:rsidR="000373A5" w:rsidRDefault="00AE55E5" w:rsidP="009C78EC">
            <w:r>
              <w:t xml:space="preserve">Депутат </w:t>
            </w:r>
            <w:proofErr w:type="spellStart"/>
            <w:r>
              <w:t>Абанского</w:t>
            </w:r>
            <w:proofErr w:type="spellEnd"/>
            <w:r>
              <w:t xml:space="preserve"> районного Совета депутатов</w:t>
            </w:r>
            <w:r w:rsidR="009C78EC">
              <w:t>, председатель постоянной комиссии по сельскому хозяйству, связи и предпринимательству</w:t>
            </w:r>
          </w:p>
        </w:tc>
      </w:tr>
      <w:tr w:rsidR="000373A5" w:rsidTr="0081082D">
        <w:trPr>
          <w:trHeight w:val="777"/>
        </w:trPr>
        <w:tc>
          <w:tcPr>
            <w:tcW w:w="9571" w:type="dxa"/>
            <w:gridSpan w:val="2"/>
            <w:vAlign w:val="center"/>
          </w:tcPr>
          <w:p w:rsidR="000373A5" w:rsidRDefault="000373A5" w:rsidP="006B3C52">
            <w:r>
              <w:t>Главы сельских поселений  (по согласованию)</w:t>
            </w:r>
          </w:p>
        </w:tc>
      </w:tr>
    </w:tbl>
    <w:p w:rsidR="00154365" w:rsidRPr="00355C74" w:rsidRDefault="00154365" w:rsidP="000373A5">
      <w:pPr>
        <w:ind w:firstLine="567"/>
      </w:pPr>
    </w:p>
    <w:p w:rsidR="00725D9D" w:rsidRDefault="00725D9D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407D54" w:rsidRDefault="00407D54" w:rsidP="00154365">
      <w:pPr>
        <w:pStyle w:val="ConsPlusTitle"/>
        <w:widowControl/>
        <w:outlineLvl w:val="0"/>
      </w:pPr>
    </w:p>
    <w:p w:rsidR="00A62358" w:rsidRPr="00A62358" w:rsidRDefault="00A62358" w:rsidP="00A62358">
      <w:pPr>
        <w:ind w:left="5812"/>
        <w:rPr>
          <w:sz w:val="28"/>
          <w:szCs w:val="28"/>
        </w:rPr>
      </w:pPr>
      <w:r w:rsidRPr="00A6235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2</w:t>
      </w:r>
    </w:p>
    <w:p w:rsidR="00A62358" w:rsidRPr="00A62358" w:rsidRDefault="00A62358" w:rsidP="00A62358">
      <w:pPr>
        <w:ind w:left="5812"/>
        <w:rPr>
          <w:sz w:val="28"/>
          <w:szCs w:val="28"/>
        </w:rPr>
      </w:pPr>
      <w:r w:rsidRPr="00A62358">
        <w:rPr>
          <w:sz w:val="28"/>
          <w:szCs w:val="28"/>
        </w:rPr>
        <w:lastRenderedPageBreak/>
        <w:t>к постановлению</w:t>
      </w:r>
      <w:r w:rsidR="00322A12">
        <w:rPr>
          <w:sz w:val="28"/>
          <w:szCs w:val="28"/>
        </w:rPr>
        <w:t xml:space="preserve"> Администрации </w:t>
      </w:r>
      <w:proofErr w:type="spellStart"/>
      <w:r w:rsidR="00322A12">
        <w:rPr>
          <w:sz w:val="28"/>
          <w:szCs w:val="28"/>
        </w:rPr>
        <w:t>Абанского</w:t>
      </w:r>
      <w:proofErr w:type="spellEnd"/>
      <w:r w:rsidR="00322A12">
        <w:rPr>
          <w:sz w:val="28"/>
          <w:szCs w:val="28"/>
        </w:rPr>
        <w:t xml:space="preserve"> района </w:t>
      </w:r>
      <w:r w:rsidRPr="00A62358">
        <w:rPr>
          <w:sz w:val="28"/>
          <w:szCs w:val="28"/>
        </w:rPr>
        <w:t>от __________2016</w:t>
      </w:r>
      <w:r w:rsidR="006D03ED">
        <w:rPr>
          <w:sz w:val="28"/>
          <w:szCs w:val="28"/>
        </w:rPr>
        <w:t>№________</w:t>
      </w:r>
    </w:p>
    <w:p w:rsidR="00407D54" w:rsidRPr="00A62358" w:rsidRDefault="00407D54" w:rsidP="00154365">
      <w:pPr>
        <w:pStyle w:val="ConsPlusTitle"/>
        <w:widowControl/>
        <w:outlineLvl w:val="0"/>
        <w:rPr>
          <w:sz w:val="28"/>
          <w:szCs w:val="28"/>
        </w:rPr>
      </w:pPr>
    </w:p>
    <w:p w:rsidR="00407D54" w:rsidRDefault="00A62358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62358" w:rsidRDefault="00A62358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color w:val="000000"/>
          <w:sz w:val="28"/>
          <w:szCs w:val="28"/>
        </w:rPr>
      </w:pP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2358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color w:val="000000"/>
          <w:sz w:val="28"/>
          <w:szCs w:val="28"/>
        </w:rPr>
        <w:t xml:space="preserve"> о рабочей группе  </w:t>
      </w:r>
      <w:r w:rsidRPr="00A62358">
        <w:rPr>
          <w:rFonts w:ascii="Times New Roman" w:hAnsi="Times New Roman" w:cs="Times New Roman"/>
          <w:sz w:val="28"/>
          <w:szCs w:val="28"/>
        </w:rPr>
        <w:t xml:space="preserve">по разработке и корректировке  Стратегии социально-экономического развития </w:t>
      </w:r>
      <w:proofErr w:type="spellStart"/>
      <w:r w:rsidR="00A6235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6235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sz w:val="28"/>
          <w:szCs w:val="28"/>
        </w:rPr>
        <w:t>1.1</w:t>
      </w:r>
      <w:r w:rsidR="00322A12">
        <w:rPr>
          <w:rFonts w:ascii="Times New Roman" w:hAnsi="Times New Roman" w:cs="Times New Roman"/>
          <w:sz w:val="28"/>
          <w:szCs w:val="28"/>
        </w:rPr>
        <w:t>.</w:t>
      </w:r>
      <w:r w:rsidRPr="00A62358">
        <w:rPr>
          <w:rFonts w:ascii="Times New Roman" w:hAnsi="Times New Roman" w:cs="Times New Roman"/>
          <w:sz w:val="28"/>
        </w:rPr>
        <w:t xml:space="preserve">Рабочая группа по разработке и корректировке Стратегии социально-экономического развития </w:t>
      </w:r>
      <w:proofErr w:type="spellStart"/>
      <w:r w:rsidR="00A62358">
        <w:rPr>
          <w:rFonts w:ascii="Times New Roman" w:hAnsi="Times New Roman" w:cs="Times New Roman"/>
          <w:sz w:val="28"/>
        </w:rPr>
        <w:t>Абанского</w:t>
      </w:r>
      <w:proofErr w:type="spellEnd"/>
      <w:r w:rsidRPr="00A62358">
        <w:rPr>
          <w:rFonts w:ascii="Times New Roman" w:hAnsi="Times New Roman" w:cs="Times New Roman"/>
          <w:sz w:val="28"/>
        </w:rPr>
        <w:t xml:space="preserve"> района  (далее – </w:t>
      </w:r>
      <w:r w:rsidR="00322A12">
        <w:rPr>
          <w:rFonts w:ascii="Times New Roman" w:hAnsi="Times New Roman" w:cs="Times New Roman"/>
          <w:sz w:val="28"/>
        </w:rPr>
        <w:t>р</w:t>
      </w:r>
      <w:r w:rsidRPr="00A62358">
        <w:rPr>
          <w:rFonts w:ascii="Times New Roman" w:hAnsi="Times New Roman" w:cs="Times New Roman"/>
          <w:sz w:val="28"/>
        </w:rPr>
        <w:t xml:space="preserve">абочая группа) является консультативно-совещательным органом, созданным при администрации </w:t>
      </w:r>
      <w:proofErr w:type="spellStart"/>
      <w:r w:rsidR="00A62358">
        <w:rPr>
          <w:rFonts w:ascii="Times New Roman" w:hAnsi="Times New Roman" w:cs="Times New Roman"/>
          <w:sz w:val="28"/>
        </w:rPr>
        <w:t>Абанского</w:t>
      </w:r>
      <w:proofErr w:type="spellEnd"/>
      <w:r w:rsidRPr="00A62358">
        <w:rPr>
          <w:rFonts w:ascii="Times New Roman" w:hAnsi="Times New Roman" w:cs="Times New Roman"/>
          <w:sz w:val="28"/>
        </w:rPr>
        <w:t xml:space="preserve"> района  с целью координации работ по разработке и корректировке Стратегии </w:t>
      </w:r>
      <w:r w:rsidRPr="00A62358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="00A6235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54C0F">
        <w:rPr>
          <w:rFonts w:ascii="Times New Roman" w:hAnsi="Times New Roman" w:cs="Times New Roman"/>
          <w:sz w:val="28"/>
          <w:szCs w:val="28"/>
        </w:rPr>
        <w:t xml:space="preserve"> </w:t>
      </w:r>
      <w:r w:rsidRPr="00A62358">
        <w:rPr>
          <w:rFonts w:ascii="Times New Roman" w:hAnsi="Times New Roman" w:cs="Times New Roman"/>
          <w:sz w:val="28"/>
          <w:szCs w:val="28"/>
        </w:rPr>
        <w:t>района (дале</w:t>
      </w:r>
      <w:proofErr w:type="gramStart"/>
      <w:r w:rsidRPr="00A6235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A62358">
        <w:rPr>
          <w:rFonts w:ascii="Times New Roman" w:hAnsi="Times New Roman" w:cs="Times New Roman"/>
          <w:sz w:val="28"/>
          <w:szCs w:val="28"/>
        </w:rPr>
        <w:t xml:space="preserve"> Стратегия).</w:t>
      </w:r>
    </w:p>
    <w:p w:rsidR="00407D54" w:rsidRPr="008D5406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C0F">
        <w:rPr>
          <w:rFonts w:ascii="Times New Roman" w:hAnsi="Times New Roman" w:cs="Times New Roman"/>
          <w:sz w:val="28"/>
          <w:szCs w:val="28"/>
        </w:rPr>
        <w:t>1.2</w:t>
      </w:r>
      <w:r w:rsidR="00322A12">
        <w:rPr>
          <w:rFonts w:ascii="Times New Roman" w:hAnsi="Times New Roman" w:cs="Times New Roman"/>
          <w:sz w:val="28"/>
          <w:szCs w:val="28"/>
        </w:rPr>
        <w:t>.</w:t>
      </w:r>
      <w:r w:rsidRPr="00054C0F">
        <w:rPr>
          <w:rFonts w:ascii="Times New Roman" w:hAnsi="Times New Roman" w:cs="Times New Roman"/>
          <w:sz w:val="28"/>
          <w:szCs w:val="28"/>
        </w:rPr>
        <w:t>Рабочая группа формируется главой</w:t>
      </w:r>
      <w:r w:rsidR="008D5406" w:rsidRPr="00054C0F">
        <w:rPr>
          <w:rFonts w:ascii="Times New Roman" w:hAnsi="Times New Roman" w:cs="Times New Roman"/>
          <w:sz w:val="28"/>
          <w:szCs w:val="28"/>
        </w:rPr>
        <w:t xml:space="preserve"> </w:t>
      </w:r>
      <w:r w:rsidR="00322A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62358" w:rsidRPr="00054C0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54C0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D5406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sz w:val="28"/>
          <w:szCs w:val="28"/>
        </w:rPr>
        <w:t>1.3</w:t>
      </w:r>
      <w:r w:rsidR="00322A12">
        <w:rPr>
          <w:rFonts w:ascii="Times New Roman" w:hAnsi="Times New Roman" w:cs="Times New Roman"/>
          <w:sz w:val="28"/>
          <w:szCs w:val="28"/>
        </w:rPr>
        <w:t>.</w:t>
      </w:r>
      <w:r w:rsidRPr="00A62358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322A12">
        <w:rPr>
          <w:rFonts w:ascii="Times New Roman" w:hAnsi="Times New Roman" w:cs="Times New Roman"/>
          <w:sz w:val="28"/>
          <w:szCs w:val="28"/>
        </w:rPr>
        <w:t>р</w:t>
      </w:r>
      <w:r w:rsidRPr="00A62358">
        <w:rPr>
          <w:rFonts w:ascii="Times New Roman" w:hAnsi="Times New Roman" w:cs="Times New Roman"/>
          <w:sz w:val="28"/>
          <w:szCs w:val="28"/>
        </w:rPr>
        <w:t>абочей группы входят руководители органов местного самоуправления, органов исполнительной</w:t>
      </w:r>
      <w:r w:rsidR="00AE2D30">
        <w:rPr>
          <w:rFonts w:ascii="Times New Roman" w:hAnsi="Times New Roman" w:cs="Times New Roman"/>
          <w:sz w:val="28"/>
          <w:szCs w:val="28"/>
        </w:rPr>
        <w:t xml:space="preserve"> и представительной власти</w:t>
      </w:r>
      <w:r w:rsidRPr="00A62358">
        <w:rPr>
          <w:rFonts w:ascii="Times New Roman" w:hAnsi="Times New Roman" w:cs="Times New Roman"/>
          <w:sz w:val="28"/>
          <w:szCs w:val="28"/>
        </w:rPr>
        <w:t xml:space="preserve">, руководители и специалисты администрации </w:t>
      </w:r>
      <w:r w:rsidR="00322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1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22A1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62358">
        <w:rPr>
          <w:rFonts w:ascii="Times New Roman" w:hAnsi="Times New Roman" w:cs="Times New Roman"/>
          <w:sz w:val="28"/>
          <w:szCs w:val="28"/>
        </w:rPr>
        <w:t>.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sz w:val="28"/>
          <w:szCs w:val="28"/>
        </w:rPr>
        <w:t>1.4</w:t>
      </w:r>
      <w:r w:rsidR="00322A12">
        <w:rPr>
          <w:rFonts w:ascii="Times New Roman" w:hAnsi="Times New Roman" w:cs="Times New Roman"/>
          <w:sz w:val="28"/>
          <w:szCs w:val="28"/>
        </w:rPr>
        <w:t>.</w:t>
      </w:r>
      <w:r w:rsidRPr="00A62358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322A12">
        <w:rPr>
          <w:rFonts w:ascii="Times New Roman" w:hAnsi="Times New Roman" w:cs="Times New Roman"/>
          <w:sz w:val="28"/>
          <w:szCs w:val="28"/>
        </w:rPr>
        <w:t>р</w:t>
      </w:r>
      <w:r w:rsidRPr="00A62358">
        <w:rPr>
          <w:rFonts w:ascii="Times New Roman" w:hAnsi="Times New Roman" w:cs="Times New Roman"/>
          <w:sz w:val="28"/>
          <w:szCs w:val="28"/>
        </w:rPr>
        <w:t xml:space="preserve">абочая группа руководствуется нормативно-правовыми актами Российской Федерации, </w:t>
      </w:r>
      <w:r w:rsidR="00080CB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A62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80CB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62358">
        <w:rPr>
          <w:rFonts w:ascii="Times New Roman" w:hAnsi="Times New Roman" w:cs="Times New Roman"/>
          <w:sz w:val="28"/>
          <w:szCs w:val="28"/>
        </w:rPr>
        <w:t xml:space="preserve"> района, а также настоящим Положением.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A62358">
        <w:rPr>
          <w:rFonts w:ascii="Times New Roman" w:hAnsi="Times New Roman" w:cs="Times New Roman"/>
          <w:sz w:val="28"/>
          <w:szCs w:val="28"/>
        </w:rPr>
        <w:t xml:space="preserve"> 2. Цели и задачи Рабочей группы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88" w:rsidRPr="00720188" w:rsidRDefault="00407D54" w:rsidP="0072018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20188">
        <w:rPr>
          <w:sz w:val="28"/>
          <w:szCs w:val="28"/>
        </w:rPr>
        <w:t>2.1</w:t>
      </w:r>
      <w:r w:rsidR="00322A12">
        <w:rPr>
          <w:sz w:val="28"/>
          <w:szCs w:val="28"/>
        </w:rPr>
        <w:t>.</w:t>
      </w:r>
      <w:r w:rsidR="00720188" w:rsidRPr="00720188">
        <w:rPr>
          <w:sz w:val="28"/>
          <w:szCs w:val="28"/>
        </w:rPr>
        <w:t xml:space="preserve">Координация </w:t>
      </w:r>
      <w:proofErr w:type="gramStart"/>
      <w:r w:rsidR="00720188" w:rsidRPr="00720188">
        <w:rPr>
          <w:sz w:val="28"/>
          <w:szCs w:val="28"/>
        </w:rPr>
        <w:t>процесса разработки проекта Стратегии социально-экономического развития</w:t>
      </w:r>
      <w:proofErr w:type="gramEnd"/>
      <w:r w:rsidR="00720188" w:rsidRPr="00720188">
        <w:rPr>
          <w:sz w:val="28"/>
          <w:szCs w:val="28"/>
        </w:rPr>
        <w:t xml:space="preserve"> </w:t>
      </w:r>
      <w:proofErr w:type="spellStart"/>
      <w:r w:rsidR="00322A12">
        <w:rPr>
          <w:sz w:val="28"/>
          <w:szCs w:val="28"/>
        </w:rPr>
        <w:t>Абанского</w:t>
      </w:r>
      <w:proofErr w:type="spellEnd"/>
      <w:r w:rsidR="00322A12">
        <w:rPr>
          <w:sz w:val="28"/>
          <w:szCs w:val="28"/>
        </w:rPr>
        <w:t xml:space="preserve"> района</w:t>
      </w:r>
      <w:r w:rsidR="00720188" w:rsidRPr="00720188">
        <w:rPr>
          <w:sz w:val="28"/>
          <w:szCs w:val="28"/>
        </w:rPr>
        <w:t xml:space="preserve">, проекта плана мероприятий по </w:t>
      </w:r>
      <w:r w:rsidR="00720188" w:rsidRPr="00720188">
        <w:rPr>
          <w:bCs/>
          <w:sz w:val="28"/>
          <w:szCs w:val="28"/>
        </w:rPr>
        <w:t>реализации Стратегии;</w:t>
      </w:r>
    </w:p>
    <w:p w:rsidR="00720188" w:rsidRPr="00720188" w:rsidRDefault="00720188" w:rsidP="0072018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2.2.В</w:t>
      </w:r>
      <w:r w:rsidRPr="00720188">
        <w:rPr>
          <w:bCs/>
          <w:sz w:val="28"/>
          <w:szCs w:val="28"/>
        </w:rPr>
        <w:t xml:space="preserve">ыработка предложений и рекомендаций по вопросам социально-экономического развития </w:t>
      </w:r>
      <w:proofErr w:type="spellStart"/>
      <w:r w:rsidR="00322A12">
        <w:rPr>
          <w:sz w:val="28"/>
          <w:szCs w:val="28"/>
        </w:rPr>
        <w:t>Абанского</w:t>
      </w:r>
      <w:proofErr w:type="spellEnd"/>
      <w:r w:rsidR="00322A12">
        <w:rPr>
          <w:sz w:val="28"/>
          <w:szCs w:val="28"/>
        </w:rPr>
        <w:t xml:space="preserve"> района</w:t>
      </w:r>
      <w:r w:rsidR="00322A12" w:rsidRPr="00720188">
        <w:rPr>
          <w:bCs/>
          <w:sz w:val="28"/>
          <w:szCs w:val="28"/>
        </w:rPr>
        <w:t xml:space="preserve"> </w:t>
      </w:r>
      <w:r w:rsidRPr="00720188">
        <w:rPr>
          <w:bCs/>
          <w:sz w:val="28"/>
          <w:szCs w:val="28"/>
        </w:rPr>
        <w:t>для включения в прое</w:t>
      </w:r>
      <w:proofErr w:type="gramStart"/>
      <w:r w:rsidRPr="00720188">
        <w:rPr>
          <w:bCs/>
          <w:sz w:val="28"/>
          <w:szCs w:val="28"/>
        </w:rPr>
        <w:t>кт Стр</w:t>
      </w:r>
      <w:proofErr w:type="gramEnd"/>
      <w:r w:rsidRPr="00720188">
        <w:rPr>
          <w:bCs/>
          <w:sz w:val="28"/>
          <w:szCs w:val="28"/>
        </w:rPr>
        <w:t xml:space="preserve">атегии социально-экономического развития </w:t>
      </w:r>
      <w:proofErr w:type="spellStart"/>
      <w:r w:rsidR="00322A12">
        <w:rPr>
          <w:sz w:val="28"/>
          <w:szCs w:val="28"/>
        </w:rPr>
        <w:t>Абанского</w:t>
      </w:r>
      <w:proofErr w:type="spellEnd"/>
      <w:r w:rsidR="00322A12">
        <w:rPr>
          <w:sz w:val="28"/>
          <w:szCs w:val="28"/>
        </w:rPr>
        <w:t xml:space="preserve"> района</w:t>
      </w:r>
      <w:r w:rsidR="00322A12" w:rsidRPr="00720188">
        <w:rPr>
          <w:bCs/>
          <w:sz w:val="28"/>
          <w:szCs w:val="28"/>
        </w:rPr>
        <w:t xml:space="preserve"> </w:t>
      </w:r>
      <w:r w:rsidRPr="00720188">
        <w:rPr>
          <w:bCs/>
          <w:sz w:val="28"/>
          <w:szCs w:val="28"/>
        </w:rPr>
        <w:t>и план мероприятий по реализации Стратегии;</w:t>
      </w:r>
    </w:p>
    <w:p w:rsidR="00720188" w:rsidRPr="00720188" w:rsidRDefault="00720188" w:rsidP="0072018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322A1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Pr="00720188">
        <w:rPr>
          <w:bCs/>
          <w:sz w:val="28"/>
          <w:szCs w:val="28"/>
        </w:rPr>
        <w:t xml:space="preserve">Определение форм, порядка и сроков общественного обсуждения проекта Стратегии и плана мероприятий по реализации Стратегии, обеспечение внесения вышеуказанных проектов документов стратегического планирования на общественное обсуждение; </w:t>
      </w:r>
    </w:p>
    <w:p w:rsidR="00720188" w:rsidRPr="00720188" w:rsidRDefault="00720188" w:rsidP="0072018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322A1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.Р</w:t>
      </w:r>
      <w:r w:rsidRPr="00720188">
        <w:rPr>
          <w:bCs/>
          <w:sz w:val="28"/>
          <w:szCs w:val="28"/>
        </w:rPr>
        <w:t>ассмотрение замечаний и предложений, поступивших в ходе общественного обсуждения проектов документов стратегического планирования, координация процесса доработки проектов с учетом замечаний и предложений, поступивших в ходе общественного обсуждения.</w:t>
      </w:r>
    </w:p>
    <w:p w:rsidR="00407D54" w:rsidRPr="00A62358" w:rsidRDefault="00407D54" w:rsidP="00720188">
      <w:pPr>
        <w:pStyle w:val="a9"/>
        <w:shd w:val="clear" w:color="auto" w:fill="auto"/>
        <w:tabs>
          <w:tab w:val="left" w:pos="724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07D54" w:rsidRPr="00A62358" w:rsidRDefault="00407D54" w:rsidP="00407D54">
      <w:pPr>
        <w:shd w:val="clear" w:color="auto" w:fill="FFFFFF"/>
        <w:spacing w:line="330" w:lineRule="atLeast"/>
        <w:jc w:val="center"/>
        <w:rPr>
          <w:sz w:val="28"/>
        </w:rPr>
      </w:pPr>
      <w:r w:rsidRPr="00A62358">
        <w:rPr>
          <w:sz w:val="28"/>
        </w:rPr>
        <w:t xml:space="preserve">3. Функции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lastRenderedPageBreak/>
        <w:t>3.1</w:t>
      </w:r>
      <w:r w:rsidR="00322A12">
        <w:rPr>
          <w:sz w:val="28"/>
        </w:rPr>
        <w:t>.</w:t>
      </w:r>
      <w:r w:rsidRPr="00A62358">
        <w:rPr>
          <w:sz w:val="28"/>
        </w:rPr>
        <w:t>Разработка соответствующих рекомендаций по подготовке Стратегии.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3.2</w:t>
      </w:r>
      <w:r w:rsidR="00322A12">
        <w:rPr>
          <w:sz w:val="28"/>
        </w:rPr>
        <w:t>.</w:t>
      </w:r>
      <w:r w:rsidRPr="00A62358">
        <w:rPr>
          <w:sz w:val="28"/>
        </w:rPr>
        <w:t>Рассмотрение нормативно-правовых актов, касающихся развития района, прочих стратегических и программных документов</w:t>
      </w:r>
      <w:r w:rsidR="00322A12">
        <w:rPr>
          <w:sz w:val="28"/>
        </w:rPr>
        <w:t>;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3.3</w:t>
      </w:r>
      <w:r w:rsidR="00322A12">
        <w:rPr>
          <w:sz w:val="28"/>
        </w:rPr>
        <w:t>.</w:t>
      </w:r>
      <w:r w:rsidRPr="00A62358">
        <w:rPr>
          <w:sz w:val="28"/>
        </w:rPr>
        <w:t>Подготовка предложений по внесению изменений в Стратегию;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3.4</w:t>
      </w:r>
      <w:r w:rsidR="00322A12">
        <w:rPr>
          <w:sz w:val="28"/>
        </w:rPr>
        <w:t>.</w:t>
      </w:r>
      <w:r w:rsidRPr="00A62358">
        <w:rPr>
          <w:sz w:val="28"/>
        </w:rPr>
        <w:t>Подготовка предложений по формированию плана реализации Стратегии;</w:t>
      </w:r>
    </w:p>
    <w:p w:rsidR="00407D54" w:rsidRPr="00A62358" w:rsidRDefault="00407D54" w:rsidP="00407D54">
      <w:pPr>
        <w:shd w:val="clear" w:color="auto" w:fill="FFFFFF"/>
        <w:spacing w:line="330" w:lineRule="atLeast"/>
        <w:rPr>
          <w:sz w:val="20"/>
          <w:szCs w:val="20"/>
        </w:rPr>
      </w:pPr>
      <w:r w:rsidRPr="00A62358">
        <w:rPr>
          <w:sz w:val="28"/>
        </w:rPr>
        <w:t>3.5</w:t>
      </w:r>
      <w:r w:rsidR="00322A12">
        <w:rPr>
          <w:sz w:val="28"/>
        </w:rPr>
        <w:t>.</w:t>
      </w:r>
      <w:r w:rsidRPr="00A62358">
        <w:rPr>
          <w:sz w:val="28"/>
        </w:rPr>
        <w:t>Рассмотрение отчетов о ходе реализации Стратегии;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3.6</w:t>
      </w:r>
      <w:r w:rsidR="00322A12">
        <w:rPr>
          <w:sz w:val="28"/>
        </w:rPr>
        <w:t>.</w:t>
      </w:r>
      <w:r w:rsidRPr="00A62358">
        <w:rPr>
          <w:sz w:val="28"/>
        </w:rPr>
        <w:t>Информирование общественности о принятых решениях и состоянии их выполнения, путем размещения информации на официальном сайте администрации района.</w:t>
      </w:r>
    </w:p>
    <w:p w:rsidR="00407D54" w:rsidRPr="00A62358" w:rsidRDefault="00407D54" w:rsidP="00407D54">
      <w:pPr>
        <w:shd w:val="clear" w:color="auto" w:fill="FFFFFF"/>
        <w:spacing w:before="100" w:beforeAutospacing="1" w:after="150" w:line="330" w:lineRule="atLeast"/>
        <w:jc w:val="center"/>
        <w:rPr>
          <w:sz w:val="28"/>
          <w:szCs w:val="28"/>
        </w:rPr>
      </w:pPr>
      <w:r w:rsidRPr="00A62358">
        <w:rPr>
          <w:sz w:val="28"/>
          <w:szCs w:val="28"/>
        </w:rPr>
        <w:t xml:space="preserve">4. Полномочия </w:t>
      </w:r>
      <w:r w:rsidR="00322A12">
        <w:rPr>
          <w:sz w:val="28"/>
          <w:szCs w:val="28"/>
        </w:rPr>
        <w:t>р</w:t>
      </w:r>
      <w:r w:rsidRPr="00A62358">
        <w:rPr>
          <w:sz w:val="28"/>
          <w:szCs w:val="28"/>
        </w:rPr>
        <w:t>абочей группы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4.1</w:t>
      </w:r>
      <w:r w:rsidR="00322A12">
        <w:rPr>
          <w:sz w:val="28"/>
        </w:rPr>
        <w:t>.</w:t>
      </w:r>
      <w:r w:rsidRPr="00A62358">
        <w:rPr>
          <w:sz w:val="28"/>
        </w:rPr>
        <w:t xml:space="preserve">Запрашивать и получать в установленном порядке от органов исполнительной власти </w:t>
      </w:r>
      <w:proofErr w:type="spellStart"/>
      <w:r w:rsidR="00720188">
        <w:rPr>
          <w:sz w:val="28"/>
        </w:rPr>
        <w:t>Абанского</w:t>
      </w:r>
      <w:proofErr w:type="spellEnd"/>
      <w:r w:rsidRPr="00A62358">
        <w:rPr>
          <w:sz w:val="28"/>
        </w:rPr>
        <w:t xml:space="preserve"> района, учреждений и организаций </w:t>
      </w:r>
      <w:proofErr w:type="spellStart"/>
      <w:r w:rsidR="00322A12">
        <w:rPr>
          <w:sz w:val="28"/>
        </w:rPr>
        <w:t>Абанского</w:t>
      </w:r>
      <w:proofErr w:type="spellEnd"/>
      <w:r w:rsidR="00322A12">
        <w:rPr>
          <w:sz w:val="28"/>
        </w:rPr>
        <w:t xml:space="preserve"> </w:t>
      </w:r>
      <w:r w:rsidRPr="00A62358">
        <w:rPr>
          <w:sz w:val="28"/>
        </w:rPr>
        <w:t>района информацию, необходимую для разработки Стратегии;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4.2</w:t>
      </w:r>
      <w:r w:rsidR="00322A12">
        <w:rPr>
          <w:sz w:val="28"/>
        </w:rPr>
        <w:t>.</w:t>
      </w:r>
      <w:r w:rsidRPr="00A62358">
        <w:rPr>
          <w:sz w:val="28"/>
        </w:rPr>
        <w:t>Разрабатывать рекомендации по проведению анализа социально-экономического  развития в различных сферах экономики района;</w:t>
      </w:r>
    </w:p>
    <w:p w:rsidR="00407D54" w:rsidRPr="00A62358" w:rsidRDefault="00407D54" w:rsidP="00407D54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4.3</w:t>
      </w:r>
      <w:r w:rsidR="00322A12">
        <w:rPr>
          <w:sz w:val="28"/>
        </w:rPr>
        <w:t>.</w:t>
      </w:r>
      <w:r w:rsidRPr="00A62358">
        <w:rPr>
          <w:sz w:val="28"/>
        </w:rPr>
        <w:t xml:space="preserve">Привлекать специалистов органов </w:t>
      </w:r>
      <w:hyperlink r:id="rId7" w:tooltip="Органы местного самоуправления" w:history="1">
        <w:r w:rsidRPr="00A62358">
          <w:rPr>
            <w:sz w:val="28"/>
          </w:rPr>
          <w:t xml:space="preserve"> местного самоуправления</w:t>
        </w:r>
      </w:hyperlink>
      <w:r w:rsidRPr="00A62358">
        <w:rPr>
          <w:sz w:val="28"/>
        </w:rPr>
        <w:t xml:space="preserve">, учреждений, организаций  к подготовке и участию в заседаниях </w:t>
      </w:r>
      <w:r w:rsidR="00322A12">
        <w:rPr>
          <w:sz w:val="28"/>
        </w:rPr>
        <w:t>р</w:t>
      </w:r>
      <w:r w:rsidRPr="00A62358">
        <w:rPr>
          <w:sz w:val="28"/>
        </w:rPr>
        <w:t xml:space="preserve">абочей группы, проведению других мероприятий связанных с деятельностью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</w:t>
      </w:r>
      <w:r w:rsidR="00322A12">
        <w:rPr>
          <w:sz w:val="28"/>
        </w:rPr>
        <w:t>.</w:t>
      </w:r>
    </w:p>
    <w:p w:rsidR="00407D54" w:rsidRPr="00A62358" w:rsidRDefault="00407D54" w:rsidP="00407D54">
      <w:pPr>
        <w:shd w:val="clear" w:color="auto" w:fill="FFFFFF"/>
        <w:spacing w:before="100" w:beforeAutospacing="1" w:after="150" w:line="330" w:lineRule="atLeast"/>
        <w:jc w:val="center"/>
        <w:rPr>
          <w:sz w:val="28"/>
        </w:rPr>
      </w:pPr>
      <w:r w:rsidRPr="00A62358">
        <w:rPr>
          <w:sz w:val="28"/>
        </w:rPr>
        <w:t xml:space="preserve">5.Руководство и организация деятельности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</w:t>
      </w:r>
    </w:p>
    <w:p w:rsidR="00407D54" w:rsidRPr="00A62358" w:rsidRDefault="00407D54" w:rsidP="00322A12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 xml:space="preserve">5.1.Рабочая группа создается в составе </w:t>
      </w:r>
      <w:r w:rsidR="00322A12">
        <w:rPr>
          <w:sz w:val="28"/>
        </w:rPr>
        <w:t>председателя</w:t>
      </w:r>
      <w:r w:rsidRPr="00A62358">
        <w:rPr>
          <w:sz w:val="28"/>
        </w:rPr>
        <w:t xml:space="preserve"> </w:t>
      </w:r>
      <w:r w:rsidR="00322A12">
        <w:rPr>
          <w:sz w:val="28"/>
        </w:rPr>
        <w:t>р</w:t>
      </w:r>
      <w:r w:rsidRPr="00A62358">
        <w:rPr>
          <w:sz w:val="28"/>
        </w:rPr>
        <w:t xml:space="preserve">абочей группы, </w:t>
      </w:r>
      <w:r w:rsidR="00322A12">
        <w:rPr>
          <w:sz w:val="28"/>
        </w:rPr>
        <w:t>с</w:t>
      </w:r>
      <w:r w:rsidRPr="00A62358">
        <w:rPr>
          <w:sz w:val="28"/>
        </w:rPr>
        <w:t xml:space="preserve">екретаря и членов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</w:t>
      </w:r>
      <w:r w:rsidR="00322A12">
        <w:rPr>
          <w:sz w:val="28"/>
        </w:rPr>
        <w:t>;</w:t>
      </w:r>
    </w:p>
    <w:p w:rsidR="00054C0F" w:rsidRDefault="00407D54" w:rsidP="00322A12">
      <w:pPr>
        <w:shd w:val="clear" w:color="auto" w:fill="FFFFFF"/>
        <w:spacing w:line="330" w:lineRule="atLeast"/>
        <w:jc w:val="both"/>
        <w:rPr>
          <w:sz w:val="28"/>
        </w:rPr>
      </w:pPr>
      <w:r w:rsidRPr="00054C0F">
        <w:rPr>
          <w:sz w:val="28"/>
        </w:rPr>
        <w:t xml:space="preserve">5.2.Рабочую группу возглавляет </w:t>
      </w:r>
      <w:r w:rsidR="00720188" w:rsidRPr="00054C0F">
        <w:rPr>
          <w:sz w:val="28"/>
        </w:rPr>
        <w:t xml:space="preserve"> Глава района</w:t>
      </w:r>
      <w:r w:rsidR="00322A12">
        <w:rPr>
          <w:sz w:val="28"/>
        </w:rPr>
        <w:t>;</w:t>
      </w:r>
    </w:p>
    <w:p w:rsidR="00407D54" w:rsidRPr="00A62358" w:rsidRDefault="00407D54" w:rsidP="00322A12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5.3</w:t>
      </w:r>
      <w:r w:rsidR="00322A12">
        <w:rPr>
          <w:sz w:val="28"/>
        </w:rPr>
        <w:t>.Председатель р</w:t>
      </w:r>
      <w:r w:rsidRPr="00A62358">
        <w:rPr>
          <w:sz w:val="28"/>
        </w:rPr>
        <w:t>абочей группы:</w:t>
      </w:r>
      <w:r w:rsidRPr="00A62358">
        <w:rPr>
          <w:sz w:val="28"/>
          <w:szCs w:val="28"/>
        </w:rPr>
        <w:t xml:space="preserve"> утверждает </w:t>
      </w:r>
      <w:hyperlink r:id="rId8" w:tooltip="Повестки дня" w:history="1">
        <w:r w:rsidRPr="00A62358">
          <w:rPr>
            <w:sz w:val="28"/>
          </w:rPr>
          <w:t>повестку</w:t>
        </w:r>
        <w:r w:rsidRPr="00A62358">
          <w:rPr>
            <w:color w:val="0066CC"/>
            <w:sz w:val="28"/>
          </w:rPr>
          <w:t xml:space="preserve"> </w:t>
        </w:r>
      </w:hyperlink>
      <w:r w:rsidRPr="00A62358">
        <w:rPr>
          <w:sz w:val="28"/>
          <w:szCs w:val="28"/>
        </w:rPr>
        <w:t xml:space="preserve"> заседани</w:t>
      </w:r>
      <w:r w:rsidR="00322A12">
        <w:rPr>
          <w:sz w:val="28"/>
          <w:szCs w:val="28"/>
        </w:rPr>
        <w:t>й,</w:t>
      </w:r>
      <w:r w:rsidRPr="00A62358">
        <w:rPr>
          <w:sz w:val="28"/>
          <w:szCs w:val="28"/>
        </w:rPr>
        <w:t xml:space="preserve"> </w:t>
      </w:r>
      <w:r w:rsidRPr="00A62358">
        <w:rPr>
          <w:sz w:val="28"/>
        </w:rPr>
        <w:t xml:space="preserve">председательствует, </w:t>
      </w:r>
      <w:r w:rsidRPr="00A62358">
        <w:rPr>
          <w:sz w:val="28"/>
          <w:szCs w:val="28"/>
        </w:rPr>
        <w:t xml:space="preserve">ведет заседания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</w:t>
      </w:r>
      <w:r w:rsidR="00322A12">
        <w:rPr>
          <w:sz w:val="28"/>
        </w:rPr>
        <w:t>, распределяет обязанности  между членами рабочей группы;</w:t>
      </w:r>
    </w:p>
    <w:p w:rsidR="00407D54" w:rsidRDefault="00407D54" w:rsidP="00322A12">
      <w:pPr>
        <w:shd w:val="clear" w:color="auto" w:fill="FFFFFF"/>
        <w:spacing w:line="330" w:lineRule="atLeast"/>
        <w:jc w:val="both"/>
        <w:rPr>
          <w:sz w:val="28"/>
        </w:rPr>
      </w:pPr>
      <w:r w:rsidRPr="00A62358">
        <w:rPr>
          <w:sz w:val="28"/>
          <w:szCs w:val="28"/>
        </w:rPr>
        <w:t>5.4</w:t>
      </w:r>
      <w:r w:rsidR="00322A12">
        <w:rPr>
          <w:sz w:val="28"/>
          <w:szCs w:val="28"/>
        </w:rPr>
        <w:t>.</w:t>
      </w:r>
      <w:r w:rsidRPr="00A62358">
        <w:rPr>
          <w:sz w:val="28"/>
        </w:rPr>
        <w:t xml:space="preserve">Основной формой работы </w:t>
      </w:r>
      <w:r w:rsidR="00322A12">
        <w:rPr>
          <w:sz w:val="28"/>
        </w:rPr>
        <w:t>р</w:t>
      </w:r>
      <w:r w:rsidRPr="00A62358">
        <w:rPr>
          <w:sz w:val="28"/>
        </w:rPr>
        <w:t>абочей группы являются заседания, которые п</w:t>
      </w:r>
      <w:r w:rsidR="00322A12">
        <w:rPr>
          <w:sz w:val="28"/>
        </w:rPr>
        <w:t>роводятся по мере необходимости;</w:t>
      </w:r>
    </w:p>
    <w:p w:rsidR="00322A12" w:rsidRDefault="00D25BAA" w:rsidP="00322A12">
      <w:pPr>
        <w:shd w:val="clear" w:color="auto" w:fill="FFFFFF"/>
        <w:spacing w:line="330" w:lineRule="atLeast"/>
        <w:jc w:val="both"/>
        <w:rPr>
          <w:sz w:val="28"/>
        </w:rPr>
      </w:pPr>
      <w:r>
        <w:rPr>
          <w:sz w:val="28"/>
        </w:rPr>
        <w:t>5.5.Решение о проведении заседания рабочей группы принимает председатель;</w:t>
      </w:r>
    </w:p>
    <w:p w:rsidR="00D25BAA" w:rsidRDefault="00D25BAA" w:rsidP="00322A12">
      <w:pPr>
        <w:shd w:val="clear" w:color="auto" w:fill="FFFFFF"/>
        <w:spacing w:line="330" w:lineRule="atLeast"/>
        <w:jc w:val="both"/>
        <w:rPr>
          <w:sz w:val="28"/>
        </w:rPr>
      </w:pPr>
      <w:r>
        <w:rPr>
          <w:sz w:val="28"/>
        </w:rPr>
        <w:t>5.6.Заседание рабочей группы считается правомочным, если на нем присутствует не менее 2/3 ее членов;</w:t>
      </w:r>
    </w:p>
    <w:p w:rsidR="00D25BAA" w:rsidRDefault="00D25BAA" w:rsidP="00322A12">
      <w:pPr>
        <w:shd w:val="clear" w:color="auto" w:fill="FFFFFF"/>
        <w:spacing w:line="330" w:lineRule="atLeast"/>
        <w:jc w:val="both"/>
        <w:rPr>
          <w:sz w:val="28"/>
        </w:rPr>
      </w:pPr>
      <w:r>
        <w:rPr>
          <w:sz w:val="28"/>
        </w:rPr>
        <w:t>5.7.</w:t>
      </w:r>
      <w:r w:rsidR="00AE55E5">
        <w:rPr>
          <w:sz w:val="28"/>
        </w:rPr>
        <w:t xml:space="preserve">В </w:t>
      </w:r>
      <w:r>
        <w:rPr>
          <w:sz w:val="28"/>
        </w:rPr>
        <w:t>отсутствии председателя рабочей группы его обязанности исполняет заместитель председателя;</w:t>
      </w:r>
    </w:p>
    <w:p w:rsidR="00D25BAA" w:rsidRPr="00A62358" w:rsidRDefault="00D25BAA" w:rsidP="00322A12">
      <w:pPr>
        <w:shd w:val="clear" w:color="auto" w:fill="FFFFFF"/>
        <w:spacing w:line="330" w:lineRule="atLeast"/>
        <w:jc w:val="both"/>
        <w:rPr>
          <w:sz w:val="28"/>
        </w:rPr>
      </w:pPr>
      <w:r>
        <w:rPr>
          <w:sz w:val="28"/>
        </w:rPr>
        <w:t>5.8.Секретарь рабочей группы информирует ее членов о дате и месте проведения заседания;</w:t>
      </w:r>
    </w:p>
    <w:p w:rsidR="00407D54" w:rsidRPr="00A62358" w:rsidRDefault="00407D54" w:rsidP="00322A12">
      <w:pPr>
        <w:shd w:val="clear" w:color="auto" w:fill="FFFFFF"/>
        <w:spacing w:line="330" w:lineRule="atLeast"/>
        <w:jc w:val="both"/>
        <w:rPr>
          <w:sz w:val="20"/>
          <w:szCs w:val="20"/>
        </w:rPr>
      </w:pPr>
      <w:r w:rsidRPr="00A62358">
        <w:rPr>
          <w:sz w:val="28"/>
        </w:rPr>
        <w:t>5.</w:t>
      </w:r>
      <w:r w:rsidR="00D25BAA">
        <w:rPr>
          <w:sz w:val="28"/>
        </w:rPr>
        <w:t>9</w:t>
      </w:r>
      <w:r w:rsidR="00322A12">
        <w:rPr>
          <w:sz w:val="28"/>
        </w:rPr>
        <w:t>.</w:t>
      </w:r>
      <w:r w:rsidRPr="00A62358">
        <w:rPr>
          <w:sz w:val="28"/>
          <w:szCs w:val="28"/>
        </w:rPr>
        <w:t xml:space="preserve">Решения </w:t>
      </w:r>
      <w:r w:rsidR="00322A12">
        <w:rPr>
          <w:sz w:val="28"/>
        </w:rPr>
        <w:t>р</w:t>
      </w:r>
      <w:r w:rsidRPr="00A62358">
        <w:rPr>
          <w:sz w:val="28"/>
        </w:rPr>
        <w:t xml:space="preserve">абочей группы </w:t>
      </w:r>
      <w:r w:rsidRPr="00A62358">
        <w:rPr>
          <w:sz w:val="28"/>
          <w:szCs w:val="28"/>
        </w:rPr>
        <w:t>принимаются большинством голосов его членов, присутствующих на заседании, носят рекомендательный характер и оформляются протоколом, который подписывается председател</w:t>
      </w:r>
      <w:r w:rsidR="00D25BAA">
        <w:rPr>
          <w:sz w:val="28"/>
          <w:szCs w:val="28"/>
        </w:rPr>
        <w:t>ем</w:t>
      </w:r>
      <w:r w:rsidRPr="00A62358">
        <w:rPr>
          <w:sz w:val="28"/>
          <w:szCs w:val="28"/>
        </w:rPr>
        <w:t xml:space="preserve"> и секретарем. </w:t>
      </w:r>
    </w:p>
    <w:p w:rsidR="00407D54" w:rsidRPr="00A62358" w:rsidRDefault="00407D54" w:rsidP="00407D54">
      <w:pPr>
        <w:pStyle w:val="a9"/>
        <w:shd w:val="clear" w:color="auto" w:fill="auto"/>
        <w:tabs>
          <w:tab w:val="left" w:pos="724"/>
        </w:tabs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07D54" w:rsidRPr="00A62358" w:rsidRDefault="00407D54" w:rsidP="00154365">
      <w:pPr>
        <w:pStyle w:val="ConsPlusTitle"/>
        <w:widowControl/>
        <w:outlineLvl w:val="0"/>
      </w:pPr>
    </w:p>
    <w:sectPr w:rsidR="00407D54" w:rsidRPr="00A62358" w:rsidSect="0072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D0B00"/>
    <w:multiLevelType w:val="multilevel"/>
    <w:tmpl w:val="84CAB6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0F40E5"/>
    <w:multiLevelType w:val="multilevel"/>
    <w:tmpl w:val="85D25E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4F651B1"/>
    <w:multiLevelType w:val="hybridMultilevel"/>
    <w:tmpl w:val="5060D5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4F4E"/>
    <w:rsid w:val="000007D4"/>
    <w:rsid w:val="000373A5"/>
    <w:rsid w:val="00054C0F"/>
    <w:rsid w:val="00066F7F"/>
    <w:rsid w:val="00077A5A"/>
    <w:rsid w:val="00080CBC"/>
    <w:rsid w:val="000B22AE"/>
    <w:rsid w:val="0012668B"/>
    <w:rsid w:val="00154365"/>
    <w:rsid w:val="001B554C"/>
    <w:rsid w:val="001E3EED"/>
    <w:rsid w:val="00244D83"/>
    <w:rsid w:val="00273871"/>
    <w:rsid w:val="00322A12"/>
    <w:rsid w:val="003949B2"/>
    <w:rsid w:val="003A7758"/>
    <w:rsid w:val="00407D54"/>
    <w:rsid w:val="005361AE"/>
    <w:rsid w:val="00543C0A"/>
    <w:rsid w:val="00575D17"/>
    <w:rsid w:val="005B26C1"/>
    <w:rsid w:val="00612DCD"/>
    <w:rsid w:val="006D03ED"/>
    <w:rsid w:val="00714F4E"/>
    <w:rsid w:val="00720188"/>
    <w:rsid w:val="00725D9D"/>
    <w:rsid w:val="007330CA"/>
    <w:rsid w:val="00775A25"/>
    <w:rsid w:val="007C6EE7"/>
    <w:rsid w:val="007E7DD8"/>
    <w:rsid w:val="008337E0"/>
    <w:rsid w:val="008D5406"/>
    <w:rsid w:val="00927551"/>
    <w:rsid w:val="00951153"/>
    <w:rsid w:val="009C78EC"/>
    <w:rsid w:val="009E14A3"/>
    <w:rsid w:val="00A3738E"/>
    <w:rsid w:val="00A62358"/>
    <w:rsid w:val="00AE2D30"/>
    <w:rsid w:val="00AE55E5"/>
    <w:rsid w:val="00B107FB"/>
    <w:rsid w:val="00B82559"/>
    <w:rsid w:val="00B82772"/>
    <w:rsid w:val="00BE0786"/>
    <w:rsid w:val="00C305FC"/>
    <w:rsid w:val="00C933F9"/>
    <w:rsid w:val="00CD1B13"/>
    <w:rsid w:val="00D25BAA"/>
    <w:rsid w:val="00D42648"/>
    <w:rsid w:val="00DC384D"/>
    <w:rsid w:val="00DD105D"/>
    <w:rsid w:val="00E229ED"/>
    <w:rsid w:val="00E7084F"/>
    <w:rsid w:val="00F9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4F4E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F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4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14F4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14F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14F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F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F4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436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9"/>
    <w:rsid w:val="00154365"/>
    <w:rPr>
      <w:sz w:val="26"/>
      <w:szCs w:val="26"/>
      <w:shd w:val="clear" w:color="auto" w:fill="FFFFFF"/>
    </w:rPr>
  </w:style>
  <w:style w:type="paragraph" w:styleId="a9">
    <w:name w:val="Body Text"/>
    <w:basedOn w:val="a"/>
    <w:link w:val="a8"/>
    <w:rsid w:val="00154365"/>
    <w:pPr>
      <w:widowControl w:val="0"/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link w:val="a9"/>
    <w:uiPriority w:val="99"/>
    <w:semiHidden/>
    <w:rsid w:val="001543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407D5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7D54"/>
    <w:pPr>
      <w:widowControl w:val="0"/>
      <w:shd w:val="clear" w:color="auto" w:fill="FFFFFF"/>
      <w:spacing w:before="840" w:line="30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a">
    <w:name w:val="List Paragraph"/>
    <w:aliases w:val="Абзац списка основной,List Paragraph2,ПАРАГРАФ"/>
    <w:basedOn w:val="a"/>
    <w:link w:val="ab"/>
    <w:uiPriority w:val="34"/>
    <w:qFormat/>
    <w:rsid w:val="007201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aliases w:val="Абзац списка основной Знак,List Paragraph2 Знак,ПАРАГРАФ Знак"/>
    <w:link w:val="aa"/>
    <w:uiPriority w:val="34"/>
    <w:locked/>
    <w:rsid w:val="00720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3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ovestki_dnya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organi_mestnogo_samoupravlen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D6C6C-F2E7-4027-980C-AA696E54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2016-03-29T07:41:00Z</cp:lastPrinted>
  <dcterms:created xsi:type="dcterms:W3CDTF">2016-03-22T07:04:00Z</dcterms:created>
  <dcterms:modified xsi:type="dcterms:W3CDTF">2016-08-02T06:09:00Z</dcterms:modified>
</cp:coreProperties>
</file>