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935" w:rsidRDefault="00254935">
      <w:pPr>
        <w:pStyle w:val="ConsPlusTitlePage"/>
      </w:pPr>
    </w:p>
    <w:p w:rsidR="00907342" w:rsidRDefault="00907342">
      <w:pPr>
        <w:pStyle w:val="ConsPlusTitlePage"/>
      </w:pPr>
      <w:r>
        <w:br/>
      </w:r>
    </w:p>
    <w:p w:rsidR="00907342" w:rsidRDefault="00907342">
      <w:pPr>
        <w:pStyle w:val="ConsPlusNormal"/>
        <w:jc w:val="both"/>
      </w:pPr>
    </w:p>
    <w:p w:rsidR="00C367BC" w:rsidRDefault="00C367BC" w:rsidP="00C367BC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3265" cy="798195"/>
            <wp:effectExtent l="19050" t="0" r="63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7BC" w:rsidRPr="008C03AD" w:rsidRDefault="00C367BC" w:rsidP="00C367BC">
      <w:pPr>
        <w:jc w:val="center"/>
        <w:rPr>
          <w:b/>
          <w:sz w:val="28"/>
          <w:szCs w:val="28"/>
        </w:rPr>
      </w:pPr>
      <w:r w:rsidRPr="008C03AD">
        <w:rPr>
          <w:b/>
          <w:sz w:val="28"/>
          <w:szCs w:val="28"/>
        </w:rPr>
        <w:t xml:space="preserve">Администрация </w:t>
      </w:r>
      <w:proofErr w:type="spellStart"/>
      <w:r w:rsidRPr="008C03AD">
        <w:rPr>
          <w:b/>
          <w:sz w:val="28"/>
          <w:szCs w:val="28"/>
        </w:rPr>
        <w:t>Абанского</w:t>
      </w:r>
      <w:proofErr w:type="spellEnd"/>
      <w:r w:rsidRPr="008C03AD">
        <w:rPr>
          <w:b/>
          <w:sz w:val="28"/>
          <w:szCs w:val="28"/>
        </w:rPr>
        <w:t xml:space="preserve"> района</w:t>
      </w:r>
    </w:p>
    <w:p w:rsidR="00C367BC" w:rsidRPr="008C03AD" w:rsidRDefault="00C367BC" w:rsidP="00C367BC">
      <w:pPr>
        <w:jc w:val="center"/>
        <w:rPr>
          <w:b/>
          <w:sz w:val="28"/>
          <w:szCs w:val="28"/>
        </w:rPr>
      </w:pPr>
      <w:r w:rsidRPr="008C03AD">
        <w:rPr>
          <w:b/>
          <w:sz w:val="28"/>
          <w:szCs w:val="28"/>
        </w:rPr>
        <w:t>Красноярского края</w:t>
      </w:r>
    </w:p>
    <w:p w:rsidR="00C367BC" w:rsidRPr="008C03AD" w:rsidRDefault="00C367BC" w:rsidP="00C367BC">
      <w:pPr>
        <w:pStyle w:val="1"/>
        <w:rPr>
          <w:szCs w:val="28"/>
        </w:rPr>
      </w:pPr>
    </w:p>
    <w:p w:rsidR="00C367BC" w:rsidRDefault="00C367BC" w:rsidP="00C367BC">
      <w:pPr>
        <w:pStyle w:val="1"/>
        <w:rPr>
          <w:szCs w:val="28"/>
        </w:rPr>
      </w:pPr>
      <w:proofErr w:type="gramStart"/>
      <w:r w:rsidRPr="001525B8">
        <w:rPr>
          <w:szCs w:val="28"/>
        </w:rPr>
        <w:t>П</w:t>
      </w:r>
      <w:proofErr w:type="gramEnd"/>
      <w:r w:rsidRPr="001525B8">
        <w:rPr>
          <w:szCs w:val="28"/>
        </w:rPr>
        <w:t xml:space="preserve"> О С Т А Н О В Л Е Н И Е</w:t>
      </w:r>
    </w:p>
    <w:p w:rsidR="00C367BC" w:rsidRDefault="00C367BC" w:rsidP="00C367BC">
      <w:pPr>
        <w:rPr>
          <w:sz w:val="28"/>
          <w:szCs w:val="28"/>
        </w:rPr>
      </w:pPr>
    </w:p>
    <w:p w:rsidR="00C367BC" w:rsidRDefault="002954CC" w:rsidP="00C367BC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C367BC" w:rsidRPr="00C367BC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C367BC" w:rsidRPr="00C367BC">
        <w:rPr>
          <w:sz w:val="28"/>
          <w:szCs w:val="28"/>
        </w:rPr>
        <w:t>.2016 г.                                             п</w:t>
      </w:r>
      <w:proofErr w:type="gramStart"/>
      <w:r w:rsidR="00C367BC" w:rsidRPr="00C367BC">
        <w:rPr>
          <w:sz w:val="28"/>
          <w:szCs w:val="28"/>
        </w:rPr>
        <w:t>.А</w:t>
      </w:r>
      <w:proofErr w:type="gramEnd"/>
      <w:r w:rsidR="00C367BC" w:rsidRPr="00C367BC">
        <w:rPr>
          <w:sz w:val="28"/>
          <w:szCs w:val="28"/>
        </w:rPr>
        <w:t xml:space="preserve">бан                                         № </w:t>
      </w:r>
      <w:r>
        <w:rPr>
          <w:sz w:val="28"/>
          <w:szCs w:val="28"/>
        </w:rPr>
        <w:t>94-п</w:t>
      </w:r>
    </w:p>
    <w:p w:rsidR="000051A4" w:rsidRPr="00C367BC" w:rsidRDefault="000051A4" w:rsidP="00C367BC">
      <w:pPr>
        <w:rPr>
          <w:sz w:val="28"/>
          <w:szCs w:val="28"/>
        </w:rPr>
      </w:pPr>
    </w:p>
    <w:p w:rsidR="00FE01F9" w:rsidRDefault="00C367BC" w:rsidP="00C367B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C367BC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>порядка</w:t>
      </w:r>
      <w:r w:rsidR="00FE01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67BC">
        <w:rPr>
          <w:rFonts w:ascii="Times New Roman" w:hAnsi="Times New Roman" w:cs="Times New Roman"/>
          <w:b w:val="0"/>
          <w:sz w:val="28"/>
          <w:szCs w:val="28"/>
        </w:rPr>
        <w:t>разработки,</w:t>
      </w:r>
    </w:p>
    <w:p w:rsidR="00907342" w:rsidRPr="00C367BC" w:rsidRDefault="00C367BC" w:rsidP="00C367B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C367BC">
        <w:rPr>
          <w:rFonts w:ascii="Times New Roman" w:hAnsi="Times New Roman" w:cs="Times New Roman"/>
          <w:b w:val="0"/>
          <w:sz w:val="28"/>
          <w:szCs w:val="28"/>
        </w:rPr>
        <w:t>корректировки, осуществления мониторинга</w:t>
      </w:r>
    </w:p>
    <w:p w:rsidR="00907342" w:rsidRPr="00C367BC" w:rsidRDefault="00C367BC" w:rsidP="00C367B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C367BC">
        <w:rPr>
          <w:rFonts w:ascii="Times New Roman" w:hAnsi="Times New Roman" w:cs="Times New Roman"/>
          <w:b w:val="0"/>
          <w:sz w:val="28"/>
          <w:szCs w:val="28"/>
        </w:rPr>
        <w:t>и контроля реализации стратегии социально-экономического</w:t>
      </w:r>
    </w:p>
    <w:p w:rsidR="00907342" w:rsidRPr="00C367BC" w:rsidRDefault="00C367BC" w:rsidP="00C367B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C367BC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907342" w:rsidRPr="00C367BC" w:rsidRDefault="00907342" w:rsidP="00C367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E01F9" w:rsidRDefault="00907342" w:rsidP="00FE01F9">
      <w:pPr>
        <w:pStyle w:val="4"/>
        <w:shd w:val="clear" w:color="auto" w:fill="auto"/>
        <w:spacing w:before="0" w:after="0"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bCs/>
          <w:sz w:val="28"/>
          <w:szCs w:val="28"/>
          <w:lang w:eastAsia="ru-RU"/>
        </w:rPr>
      </w:pPr>
      <w:r w:rsidRPr="00C367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367BC">
        <w:rPr>
          <w:rFonts w:ascii="Times New Roman" w:hAnsi="Times New Roman" w:cs="Times New Roman"/>
          <w:sz w:val="28"/>
          <w:szCs w:val="28"/>
        </w:rPr>
        <w:t>п.2 статьи 47</w:t>
      </w:r>
      <w:r w:rsidRPr="00C367B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E01F9">
        <w:rPr>
          <w:rFonts w:ascii="Times New Roman" w:hAnsi="Times New Roman" w:cs="Times New Roman"/>
          <w:sz w:val="28"/>
          <w:szCs w:val="28"/>
        </w:rPr>
        <w:t>«</w:t>
      </w:r>
      <w:r w:rsidRPr="00C367BC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FE01F9">
        <w:rPr>
          <w:rFonts w:ascii="Times New Roman" w:hAnsi="Times New Roman" w:cs="Times New Roman"/>
          <w:sz w:val="28"/>
          <w:szCs w:val="28"/>
        </w:rPr>
        <w:t>»,</w:t>
      </w:r>
      <w:r w:rsidR="00FE01F9" w:rsidRPr="00FE01F9">
        <w:rPr>
          <w:sz w:val="28"/>
          <w:szCs w:val="28"/>
        </w:rPr>
        <w:t xml:space="preserve"> </w:t>
      </w:r>
      <w:r w:rsidR="00FE01F9" w:rsidRPr="00FE01F9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24.12.2015 г. N 9-4112 </w:t>
      </w:r>
      <w:r w:rsidR="00FE01F9">
        <w:rPr>
          <w:rFonts w:ascii="Times New Roman" w:hAnsi="Times New Roman" w:cs="Times New Roman"/>
          <w:sz w:val="28"/>
          <w:szCs w:val="28"/>
        </w:rPr>
        <w:t>«</w:t>
      </w:r>
      <w:r w:rsidR="00FE01F9" w:rsidRPr="00FE01F9">
        <w:rPr>
          <w:rFonts w:ascii="Times New Roman" w:hAnsi="Times New Roman" w:cs="Times New Roman"/>
          <w:sz w:val="28"/>
          <w:szCs w:val="28"/>
        </w:rPr>
        <w:t>О стратегическом планировании в Красноярском крае»</w:t>
      </w:r>
      <w:r w:rsidR="00FE01F9">
        <w:rPr>
          <w:rFonts w:ascii="Times New Roman" w:hAnsi="Times New Roman" w:cs="Times New Roman"/>
          <w:sz w:val="28"/>
          <w:szCs w:val="28"/>
        </w:rPr>
        <w:t xml:space="preserve">, </w:t>
      </w:r>
      <w:r w:rsidR="00C367BC" w:rsidRPr="00FE01F9">
        <w:rPr>
          <w:rFonts w:ascii="Times New Roman" w:hAnsi="Times New Roman" w:cs="Times New Roman"/>
          <w:sz w:val="28"/>
          <w:szCs w:val="28"/>
        </w:rPr>
        <w:t>стать</w:t>
      </w:r>
      <w:r w:rsidR="00FE01F9">
        <w:rPr>
          <w:rFonts w:ascii="Times New Roman" w:hAnsi="Times New Roman" w:cs="Times New Roman"/>
          <w:sz w:val="28"/>
          <w:szCs w:val="28"/>
        </w:rPr>
        <w:t>ями</w:t>
      </w:r>
      <w:r w:rsidR="00C367BC" w:rsidRPr="00FE01F9">
        <w:rPr>
          <w:rFonts w:ascii="Times New Roman" w:hAnsi="Times New Roman" w:cs="Times New Roman"/>
          <w:sz w:val="28"/>
          <w:szCs w:val="28"/>
        </w:rPr>
        <w:t xml:space="preserve"> 43</w:t>
      </w:r>
      <w:r w:rsidR="00C70E44">
        <w:rPr>
          <w:rFonts w:ascii="Times New Roman" w:hAnsi="Times New Roman" w:cs="Times New Roman"/>
          <w:sz w:val="28"/>
          <w:szCs w:val="28"/>
        </w:rPr>
        <w:t xml:space="preserve">, </w:t>
      </w:r>
      <w:r w:rsidR="00C367BC" w:rsidRPr="00FE01F9">
        <w:rPr>
          <w:rFonts w:ascii="Times New Roman" w:hAnsi="Times New Roman" w:cs="Times New Roman"/>
          <w:sz w:val="28"/>
          <w:szCs w:val="28"/>
        </w:rPr>
        <w:t xml:space="preserve">44 Устава </w:t>
      </w:r>
      <w:proofErr w:type="spellStart"/>
      <w:r w:rsidR="00C367BC" w:rsidRPr="00FE01F9">
        <w:rPr>
          <w:rStyle w:val="a8"/>
          <w:rFonts w:ascii="Times New Roman" w:hAnsi="Times New Roman" w:cs="Times New Roman"/>
          <w:i w:val="0"/>
          <w:iCs/>
          <w:sz w:val="28"/>
          <w:szCs w:val="28"/>
          <w:lang w:eastAsia="ru-RU"/>
        </w:rPr>
        <w:t>Абанского</w:t>
      </w:r>
      <w:proofErr w:type="spellEnd"/>
      <w:r w:rsidR="00C367BC" w:rsidRPr="00FE01F9">
        <w:rPr>
          <w:rStyle w:val="a8"/>
          <w:rFonts w:ascii="Times New Roman" w:hAnsi="Times New Roman" w:cs="Times New Roman"/>
          <w:i w:val="0"/>
          <w:iCs/>
          <w:sz w:val="28"/>
          <w:szCs w:val="28"/>
          <w:lang w:eastAsia="ru-RU"/>
        </w:rPr>
        <w:t xml:space="preserve"> района</w:t>
      </w:r>
      <w:r w:rsidR="00C367BC" w:rsidRPr="00FE01F9">
        <w:rPr>
          <w:rStyle w:val="a8"/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E01F9">
        <w:rPr>
          <w:rStyle w:val="a9"/>
          <w:rFonts w:ascii="Times New Roman" w:hAnsi="Times New Roman" w:cs="Times New Roman"/>
          <w:b w:val="0"/>
          <w:bCs/>
          <w:sz w:val="28"/>
          <w:szCs w:val="28"/>
          <w:lang w:eastAsia="ru-RU"/>
        </w:rPr>
        <w:t>ПОСТАНОВЛЯЮ:</w:t>
      </w:r>
    </w:p>
    <w:p w:rsidR="00907342" w:rsidRPr="00C367BC" w:rsidRDefault="00C367BC" w:rsidP="00FE01F9">
      <w:pPr>
        <w:pStyle w:val="4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7342" w:rsidRPr="00C367BC">
        <w:rPr>
          <w:rFonts w:ascii="Times New Roman" w:hAnsi="Times New Roman" w:cs="Times New Roman"/>
          <w:sz w:val="28"/>
          <w:szCs w:val="28"/>
        </w:rPr>
        <w:t>Утвердить прилагаемы</w:t>
      </w:r>
      <w:r w:rsidR="00FE01F9">
        <w:rPr>
          <w:rFonts w:ascii="Times New Roman" w:hAnsi="Times New Roman" w:cs="Times New Roman"/>
          <w:sz w:val="28"/>
          <w:szCs w:val="28"/>
        </w:rPr>
        <w:t>й</w:t>
      </w:r>
      <w:r w:rsidR="00907342" w:rsidRPr="00C367BC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" w:history="1">
        <w:r w:rsidR="00FE01F9" w:rsidRPr="00FE01F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907342" w:rsidRPr="00C367BC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07342" w:rsidRPr="00C367BC">
        <w:rPr>
          <w:rFonts w:ascii="Times New Roman" w:hAnsi="Times New Roman" w:cs="Times New Roman"/>
          <w:sz w:val="28"/>
          <w:szCs w:val="28"/>
        </w:rPr>
        <w:t>.</w:t>
      </w:r>
    </w:p>
    <w:p w:rsidR="00C367BC" w:rsidRDefault="00C367BC" w:rsidP="00FE01F9">
      <w:pPr>
        <w:pStyle w:val="aa"/>
        <w:ind w:firstLine="709"/>
        <w:jc w:val="both"/>
        <w:rPr>
          <w:rStyle w:val="21"/>
          <w:rFonts w:ascii="Times New Roman" w:hAnsi="Times New Roman" w:cs="Times New Roman"/>
          <w:i w:val="0"/>
          <w:iCs/>
          <w:sz w:val="28"/>
          <w:szCs w:val="28"/>
        </w:rPr>
      </w:pPr>
      <w:r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>2.</w:t>
      </w:r>
      <w:r w:rsidRPr="004125A9"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>Настоящее постановление опубликовать на официальном сайте администрации муниципального района</w:t>
      </w:r>
      <w:r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>,</w:t>
      </w:r>
      <w:r w:rsidR="000051A4"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 xml:space="preserve"> </w:t>
      </w:r>
      <w:r w:rsidR="00FE01F9"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 xml:space="preserve">разместить </w:t>
      </w:r>
      <w:r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>в газете «Красное Знамя</w:t>
      </w:r>
      <w:r w:rsidR="008C70A7"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>»</w:t>
      </w:r>
    </w:p>
    <w:p w:rsidR="008C70A7" w:rsidRPr="008C70A7" w:rsidRDefault="008C70A7" w:rsidP="00FE01F9">
      <w:pPr>
        <w:pStyle w:val="aa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Style w:val="21"/>
          <w:rFonts w:ascii="Times New Roman" w:hAnsi="Times New Roman" w:cs="Times New Roman"/>
          <w:i w:val="0"/>
          <w:iCs/>
          <w:sz w:val="28"/>
          <w:szCs w:val="28"/>
        </w:rPr>
        <w:t>3.Настоящее постановление вступает в силу в день, следующий за днем его официального опубликования.</w:t>
      </w:r>
    </w:p>
    <w:p w:rsidR="00C367BC" w:rsidRPr="004125A9" w:rsidRDefault="00C367BC" w:rsidP="00FE01F9">
      <w:pPr>
        <w:pStyle w:val="4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lang w:eastAsia="ru-RU"/>
        </w:rPr>
      </w:pPr>
      <w:r w:rsidRPr="004125A9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4125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25A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администрации-начальника отдела организационно-правового, кадрового 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367BC" w:rsidRDefault="00C367BC" w:rsidP="00FE01F9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21"/>
          <w:sz w:val="28"/>
          <w:szCs w:val="28"/>
        </w:rPr>
        <w:tab/>
      </w:r>
    </w:p>
    <w:p w:rsidR="00C367BC" w:rsidRPr="00390A07" w:rsidRDefault="00C367BC" w:rsidP="00FE01F9">
      <w:pPr>
        <w:ind w:firstLine="709"/>
        <w:jc w:val="both"/>
        <w:rPr>
          <w:sz w:val="28"/>
          <w:szCs w:val="28"/>
        </w:rPr>
      </w:pPr>
    </w:p>
    <w:p w:rsidR="00C367BC" w:rsidRPr="00390A07" w:rsidRDefault="00C367BC" w:rsidP="00C367BC">
      <w:pPr>
        <w:ind w:firstLine="720"/>
        <w:jc w:val="both"/>
        <w:rPr>
          <w:sz w:val="28"/>
          <w:szCs w:val="28"/>
        </w:rPr>
      </w:pPr>
    </w:p>
    <w:p w:rsidR="00C367BC" w:rsidRDefault="00C367BC" w:rsidP="00C367B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367BC" w:rsidRDefault="00C367BC" w:rsidP="00C367B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района:                                                  Г.В. Иванченко</w:t>
      </w:r>
    </w:p>
    <w:p w:rsidR="00C367BC" w:rsidRDefault="00C367BC" w:rsidP="00C367BC">
      <w:pPr>
        <w:jc w:val="both"/>
        <w:rPr>
          <w:sz w:val="28"/>
          <w:szCs w:val="28"/>
        </w:rPr>
      </w:pPr>
    </w:p>
    <w:p w:rsidR="00907342" w:rsidRPr="00C367BC" w:rsidRDefault="009073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7342" w:rsidRPr="00C367BC" w:rsidRDefault="009073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1F9" w:rsidRDefault="00FE01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7"/>
      <w:bookmarkEnd w:id="0"/>
    </w:p>
    <w:p w:rsidR="00FE01F9" w:rsidRDefault="00FE01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01F9" w:rsidRDefault="00FE01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01F9" w:rsidRDefault="00FE01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01F9" w:rsidRDefault="00FE01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7342" w:rsidRPr="00FB125A" w:rsidRDefault="00FB12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07342" w:rsidRPr="00FB125A" w:rsidRDefault="00FB12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125A">
        <w:rPr>
          <w:rFonts w:ascii="Times New Roman" w:hAnsi="Times New Roman" w:cs="Times New Roman"/>
          <w:b w:val="0"/>
          <w:sz w:val="28"/>
          <w:szCs w:val="28"/>
        </w:rPr>
        <w:t>РАЗРАБОТКИ, КОРРЕКТИРОВКИ, ОСУЩЕСТВЛЕНИЯ МОНИТОРИНГА</w:t>
      </w:r>
    </w:p>
    <w:p w:rsidR="00907342" w:rsidRPr="00FB125A" w:rsidRDefault="00FB12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125A">
        <w:rPr>
          <w:rFonts w:ascii="Times New Roman" w:hAnsi="Times New Roman" w:cs="Times New Roman"/>
          <w:b w:val="0"/>
          <w:sz w:val="28"/>
          <w:szCs w:val="28"/>
        </w:rPr>
        <w:t>И КОНТРОЛЯ РЕАЛИЗАЦИИ СТРАТЕГИИ СОЦИАЛЬНО-ЭКОНОМИЧЕСКОГО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B125A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</w:t>
      </w:r>
    </w:p>
    <w:p w:rsidR="00907342" w:rsidRPr="00C367BC" w:rsidRDefault="009073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7342" w:rsidRPr="00C367BC" w:rsidRDefault="00FE0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2DF4">
        <w:rPr>
          <w:rFonts w:ascii="Times New Roman" w:hAnsi="Times New Roman" w:cs="Times New Roman"/>
          <w:sz w:val="28"/>
          <w:szCs w:val="28"/>
        </w:rPr>
        <w:t xml:space="preserve">Стратегия социально-экономического развития муниципального образования </w:t>
      </w:r>
      <w:r w:rsidR="00DC23BE">
        <w:rPr>
          <w:rFonts w:ascii="Times New Roman" w:hAnsi="Times New Roman" w:cs="Times New Roman"/>
          <w:sz w:val="28"/>
          <w:szCs w:val="28"/>
        </w:rPr>
        <w:t xml:space="preserve">(далее стратегия) </w:t>
      </w:r>
      <w:r w:rsidR="004C2DF4">
        <w:rPr>
          <w:rFonts w:ascii="Times New Roman" w:hAnsi="Times New Roman" w:cs="Times New Roman"/>
          <w:sz w:val="28"/>
          <w:szCs w:val="28"/>
        </w:rPr>
        <w:t>– документ стратегического планирования, определяющий цели и задачи муниципального управления и социально-экономического развития муниципального образования на долгосрочный период.</w:t>
      </w:r>
    </w:p>
    <w:p w:rsidR="00907342" w:rsidRPr="00C367BC" w:rsidRDefault="00DC23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07342" w:rsidRPr="00C367BC">
        <w:rPr>
          <w:rFonts w:ascii="Times New Roman" w:hAnsi="Times New Roman" w:cs="Times New Roman"/>
          <w:sz w:val="28"/>
          <w:szCs w:val="28"/>
        </w:rPr>
        <w:t xml:space="preserve">Стратегия разрабатывается в целях формирования </w:t>
      </w:r>
      <w:r w:rsidR="004C2DF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07342" w:rsidRPr="00C367BC">
        <w:rPr>
          <w:rFonts w:ascii="Times New Roman" w:hAnsi="Times New Roman" w:cs="Times New Roman"/>
          <w:sz w:val="28"/>
          <w:szCs w:val="28"/>
        </w:rPr>
        <w:t xml:space="preserve">политики в сфере социально-экономического развития </w:t>
      </w:r>
      <w:proofErr w:type="spellStart"/>
      <w:r w:rsidR="004C2DF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C2DF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07342" w:rsidRPr="00C367BC">
        <w:rPr>
          <w:rFonts w:ascii="Times New Roman" w:hAnsi="Times New Roman" w:cs="Times New Roman"/>
          <w:sz w:val="28"/>
          <w:szCs w:val="28"/>
        </w:rPr>
        <w:t>на долгосрочный период и выработки механизмов ее реализации.</w:t>
      </w:r>
    </w:p>
    <w:p w:rsidR="00DC23BE" w:rsidRPr="00DC23BE" w:rsidRDefault="00DC23BE" w:rsidP="00DC23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>3.С</w:t>
      </w:r>
      <w:r w:rsidR="008172DD" w:rsidRP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тратегия разрабатыва</w:t>
      </w:r>
      <w:r w:rsidRP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8172DD" w:rsidRP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с учетом документов стратегического планирования </w:t>
      </w:r>
      <w:r w:rsidRP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Красноярского </w:t>
      </w:r>
      <w:r w:rsidR="008172DD" w:rsidRP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края</w:t>
      </w:r>
      <w:r w:rsidRP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период, не превышающий периода, на который разрабатывается прогноз социально-экономического развития района на долгосрочный период.</w:t>
      </w:r>
    </w:p>
    <w:p w:rsidR="008172DD" w:rsidRPr="00AF6259" w:rsidRDefault="00DC23BE" w:rsidP="00DC23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172DD" w:rsidRPr="00AF6259">
        <w:rPr>
          <w:sz w:val="28"/>
          <w:szCs w:val="28"/>
        </w:rPr>
        <w:t xml:space="preserve">.Стратегия социально-экономического развития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</w:t>
      </w:r>
      <w:r w:rsidR="008172DD" w:rsidRPr="00AF6259">
        <w:rPr>
          <w:sz w:val="28"/>
          <w:szCs w:val="28"/>
        </w:rPr>
        <w:t>района содержит:</w:t>
      </w:r>
    </w:p>
    <w:p w:rsidR="008172DD" w:rsidRPr="00AF6259" w:rsidRDefault="008172DD" w:rsidP="00817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59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F6259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F6259">
        <w:rPr>
          <w:rFonts w:ascii="Times New Roman" w:hAnsi="Times New Roman" w:cs="Times New Roman"/>
          <w:sz w:val="28"/>
          <w:szCs w:val="28"/>
        </w:rPr>
        <w:t xml:space="preserve">ценку достигнутых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F6259">
        <w:rPr>
          <w:rFonts w:ascii="Times New Roman" w:hAnsi="Times New Roman" w:cs="Times New Roman"/>
          <w:sz w:val="28"/>
          <w:szCs w:val="28"/>
        </w:rPr>
        <w:t>;</w:t>
      </w:r>
    </w:p>
    <w:p w:rsidR="008172DD" w:rsidRPr="00AF6259" w:rsidRDefault="008172DD" w:rsidP="00817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59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F6259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AF6259">
        <w:rPr>
          <w:rFonts w:ascii="Times New Roman" w:hAnsi="Times New Roman" w:cs="Times New Roman"/>
          <w:sz w:val="28"/>
          <w:szCs w:val="28"/>
        </w:rPr>
        <w:t>риоритеты, цели, задачи и направления социально-экономической политики края</w:t>
      </w:r>
      <w:r>
        <w:rPr>
          <w:rFonts w:ascii="Times New Roman" w:hAnsi="Times New Roman" w:cs="Times New Roman"/>
          <w:sz w:val="28"/>
          <w:szCs w:val="28"/>
        </w:rPr>
        <w:t xml:space="preserve"> и района</w:t>
      </w:r>
      <w:r w:rsidRPr="00AF6259">
        <w:rPr>
          <w:rFonts w:ascii="Times New Roman" w:hAnsi="Times New Roman" w:cs="Times New Roman"/>
          <w:sz w:val="28"/>
          <w:szCs w:val="28"/>
        </w:rPr>
        <w:t>;</w:t>
      </w:r>
    </w:p>
    <w:p w:rsidR="008172DD" w:rsidRPr="00AF6259" w:rsidRDefault="008172DD" w:rsidP="00817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59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F6259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AF6259">
        <w:rPr>
          <w:rFonts w:ascii="Times New Roman" w:hAnsi="Times New Roman" w:cs="Times New Roman"/>
          <w:sz w:val="28"/>
          <w:szCs w:val="28"/>
        </w:rPr>
        <w:t xml:space="preserve">оказатели достижения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F6259">
        <w:rPr>
          <w:rFonts w:ascii="Times New Roman" w:hAnsi="Times New Roman" w:cs="Times New Roman"/>
          <w:sz w:val="28"/>
          <w:szCs w:val="28"/>
        </w:rPr>
        <w:t>;</w:t>
      </w:r>
    </w:p>
    <w:p w:rsidR="008172DD" w:rsidRPr="00AF6259" w:rsidRDefault="008172DD" w:rsidP="00817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5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F6259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F6259">
        <w:rPr>
          <w:rFonts w:ascii="Times New Roman" w:hAnsi="Times New Roman" w:cs="Times New Roman"/>
          <w:sz w:val="28"/>
          <w:szCs w:val="28"/>
        </w:rPr>
        <w:t xml:space="preserve">роки и этапы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F6259">
        <w:rPr>
          <w:rFonts w:ascii="Times New Roman" w:hAnsi="Times New Roman" w:cs="Times New Roman"/>
          <w:sz w:val="28"/>
          <w:szCs w:val="28"/>
        </w:rPr>
        <w:t>;</w:t>
      </w:r>
    </w:p>
    <w:p w:rsidR="008172DD" w:rsidRPr="00AF6259" w:rsidRDefault="008172DD" w:rsidP="00817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6259">
        <w:rPr>
          <w:rFonts w:ascii="Times New Roman" w:hAnsi="Times New Roman" w:cs="Times New Roman"/>
          <w:sz w:val="28"/>
          <w:szCs w:val="28"/>
        </w:rPr>
        <w:t>д</w:t>
      </w:r>
      <w:proofErr w:type="spellEnd"/>
      <w:proofErr w:type="gramStart"/>
      <w:r w:rsidRPr="00AF6259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F6259">
        <w:rPr>
          <w:rFonts w:ascii="Times New Roman" w:hAnsi="Times New Roman" w:cs="Times New Roman"/>
          <w:sz w:val="28"/>
          <w:szCs w:val="28"/>
        </w:rPr>
        <w:t xml:space="preserve">жидаемые результаты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F6259">
        <w:rPr>
          <w:rFonts w:ascii="Times New Roman" w:hAnsi="Times New Roman" w:cs="Times New Roman"/>
          <w:sz w:val="28"/>
          <w:szCs w:val="28"/>
        </w:rPr>
        <w:t>;</w:t>
      </w:r>
    </w:p>
    <w:p w:rsidR="008172DD" w:rsidRPr="00AF6259" w:rsidRDefault="008172DD" w:rsidP="00817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59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AF6259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F6259">
        <w:rPr>
          <w:rFonts w:ascii="Times New Roman" w:hAnsi="Times New Roman" w:cs="Times New Roman"/>
          <w:sz w:val="28"/>
          <w:szCs w:val="28"/>
        </w:rPr>
        <w:t xml:space="preserve">ценку финансовых ресурсов, необходимых для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F6259">
        <w:rPr>
          <w:rFonts w:ascii="Times New Roman" w:hAnsi="Times New Roman" w:cs="Times New Roman"/>
          <w:sz w:val="28"/>
          <w:szCs w:val="28"/>
        </w:rPr>
        <w:t>;</w:t>
      </w:r>
    </w:p>
    <w:p w:rsidR="008172DD" w:rsidRPr="00AF6259" w:rsidRDefault="008172DD" w:rsidP="00817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59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Pr="00AF6259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AF6259">
        <w:rPr>
          <w:rFonts w:ascii="Times New Roman" w:hAnsi="Times New Roman" w:cs="Times New Roman"/>
          <w:sz w:val="28"/>
          <w:szCs w:val="28"/>
        </w:rPr>
        <w:t xml:space="preserve">нформацию о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F6259">
        <w:rPr>
          <w:rFonts w:ascii="Times New Roman" w:hAnsi="Times New Roman" w:cs="Times New Roman"/>
          <w:sz w:val="28"/>
          <w:szCs w:val="28"/>
        </w:rPr>
        <w:t xml:space="preserve"> программах </w:t>
      </w:r>
      <w:proofErr w:type="spellStart"/>
      <w:r w:rsidR="00DC23B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DC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F6259">
        <w:rPr>
          <w:rFonts w:ascii="Times New Roman" w:hAnsi="Times New Roman" w:cs="Times New Roman"/>
          <w:sz w:val="28"/>
          <w:szCs w:val="28"/>
        </w:rPr>
        <w:t xml:space="preserve"> разрабатываемых в соответствии с </w:t>
      </w:r>
      <w:r w:rsidRPr="00224908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22490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24908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 от 11.04.2014г. № 2-4Р «О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</w:t>
      </w:r>
      <w:r w:rsidRPr="00224908">
        <w:rPr>
          <w:rFonts w:ascii="Times New Roman" w:hAnsi="Times New Roman" w:cs="Times New Roman"/>
          <w:sz w:val="28"/>
          <w:szCs w:val="28"/>
        </w:rPr>
        <w:t xml:space="preserve"> </w:t>
      </w:r>
      <w:r w:rsidRPr="00AF6259">
        <w:rPr>
          <w:rFonts w:ascii="Times New Roman" w:hAnsi="Times New Roman" w:cs="Times New Roman"/>
          <w:sz w:val="28"/>
          <w:szCs w:val="28"/>
        </w:rPr>
        <w:t xml:space="preserve">с указанием областей (сфер)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F6259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224908">
        <w:rPr>
          <w:rFonts w:ascii="Times New Roman" w:hAnsi="Times New Roman" w:cs="Times New Roman"/>
          <w:sz w:val="28"/>
          <w:szCs w:val="28"/>
        </w:rPr>
        <w:t xml:space="preserve"> </w:t>
      </w:r>
      <w:r w:rsidRPr="00AF6259">
        <w:rPr>
          <w:rFonts w:ascii="Times New Roman" w:hAnsi="Times New Roman" w:cs="Times New Roman"/>
          <w:sz w:val="28"/>
          <w:szCs w:val="28"/>
        </w:rPr>
        <w:t xml:space="preserve">отраслей экономики, по которым предусматривается разработка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F6259">
        <w:rPr>
          <w:rFonts w:ascii="Times New Roman" w:hAnsi="Times New Roman" w:cs="Times New Roman"/>
          <w:sz w:val="28"/>
          <w:szCs w:val="28"/>
        </w:rPr>
        <w:t xml:space="preserve"> программ в целях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F6259">
        <w:rPr>
          <w:rFonts w:ascii="Times New Roman" w:hAnsi="Times New Roman" w:cs="Times New Roman"/>
          <w:sz w:val="28"/>
          <w:szCs w:val="28"/>
        </w:rPr>
        <w:t>;</w:t>
      </w:r>
    </w:p>
    <w:p w:rsidR="00F3199B" w:rsidRPr="00F3199B" w:rsidRDefault="00DC23BE" w:rsidP="00F3199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F3199B" w:rsidRPr="00F3199B">
        <w:rPr>
          <w:rFonts w:eastAsiaTheme="minorHAnsi"/>
          <w:sz w:val="28"/>
          <w:szCs w:val="28"/>
          <w:lang w:eastAsia="en-US"/>
        </w:rPr>
        <w:t xml:space="preserve">.Разработка новой стратегии начинается по решению </w:t>
      </w:r>
      <w:r w:rsidR="00F3199B">
        <w:rPr>
          <w:rFonts w:eastAsiaTheme="minorHAnsi"/>
          <w:sz w:val="28"/>
          <w:szCs w:val="28"/>
          <w:lang w:eastAsia="en-US"/>
        </w:rPr>
        <w:t xml:space="preserve">Главы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="00F3199B">
        <w:rPr>
          <w:rFonts w:eastAsiaTheme="minorHAnsi"/>
          <w:sz w:val="28"/>
          <w:szCs w:val="28"/>
          <w:lang w:eastAsia="en-US"/>
        </w:rPr>
        <w:t>района</w:t>
      </w:r>
      <w:r w:rsidR="00F3199B" w:rsidRPr="00F3199B">
        <w:rPr>
          <w:rFonts w:eastAsiaTheme="minorHAnsi"/>
          <w:sz w:val="28"/>
          <w:szCs w:val="28"/>
          <w:lang w:eastAsia="en-US"/>
        </w:rPr>
        <w:t xml:space="preserve"> не </w:t>
      </w:r>
      <w:proofErr w:type="gramStart"/>
      <w:r w:rsidR="00F3199B" w:rsidRPr="00F3199B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F3199B" w:rsidRPr="00F3199B">
        <w:rPr>
          <w:rFonts w:eastAsiaTheme="minorHAnsi"/>
          <w:sz w:val="28"/>
          <w:szCs w:val="28"/>
          <w:lang w:eastAsia="en-US"/>
        </w:rPr>
        <w:t xml:space="preserve"> чем за шесть лет до окончания периода, на который утверждена действующая стратегия социально-экономического развития края.</w:t>
      </w:r>
    </w:p>
    <w:p w:rsidR="00DC23BE" w:rsidRPr="00DC23BE" w:rsidRDefault="00DC23BE" w:rsidP="00DC23BE">
      <w:pPr>
        <w:pStyle w:val="p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23BE">
        <w:rPr>
          <w:sz w:val="28"/>
          <w:szCs w:val="28"/>
        </w:rPr>
        <w:lastRenderedPageBreak/>
        <w:t>6</w:t>
      </w:r>
      <w:r w:rsidR="00907342" w:rsidRPr="00DC23BE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Pr="00DC23BE">
        <w:rPr>
          <w:sz w:val="28"/>
          <w:szCs w:val="28"/>
        </w:rPr>
        <w:t>азработка стратегии осуществляется администрацией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 w:rsidRPr="00DC23BE">
        <w:rPr>
          <w:sz w:val="28"/>
          <w:szCs w:val="28"/>
        </w:rPr>
        <w:t xml:space="preserve"> района совместно </w:t>
      </w:r>
      <w:r>
        <w:rPr>
          <w:sz w:val="28"/>
          <w:szCs w:val="28"/>
        </w:rPr>
        <w:t xml:space="preserve">с </w:t>
      </w:r>
      <w:r w:rsidRPr="00DC23BE">
        <w:rPr>
          <w:sz w:val="28"/>
          <w:szCs w:val="28"/>
        </w:rPr>
        <w:t>други</w:t>
      </w:r>
      <w:r>
        <w:rPr>
          <w:sz w:val="28"/>
          <w:szCs w:val="28"/>
        </w:rPr>
        <w:t>ми</w:t>
      </w:r>
      <w:r w:rsidRPr="00DC23BE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ами</w:t>
      </w:r>
      <w:r w:rsidRPr="00DC23BE">
        <w:rPr>
          <w:sz w:val="28"/>
          <w:szCs w:val="28"/>
        </w:rPr>
        <w:t xml:space="preserve"> стратегического планирования (далее - участники разработки стратегии</w:t>
      </w:r>
      <w:proofErr w:type="gramStart"/>
      <w:r w:rsidRPr="00DC23BE">
        <w:rPr>
          <w:sz w:val="28"/>
          <w:szCs w:val="28"/>
        </w:rPr>
        <w:t xml:space="preserve"> )</w:t>
      </w:r>
      <w:proofErr w:type="gramEnd"/>
    </w:p>
    <w:p w:rsidR="00907342" w:rsidRPr="00C367BC" w:rsidRDefault="00907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67BC">
        <w:rPr>
          <w:rFonts w:ascii="Times New Roman" w:hAnsi="Times New Roman" w:cs="Times New Roman"/>
          <w:sz w:val="28"/>
          <w:szCs w:val="28"/>
        </w:rPr>
        <w:t xml:space="preserve">К разработке стратегии при необходимости привлекаются объединения профсоюзов и работодателей, общественные, </w:t>
      </w:r>
      <w:r w:rsidRPr="00DC23BE">
        <w:rPr>
          <w:rFonts w:ascii="Times New Roman" w:hAnsi="Times New Roman" w:cs="Times New Roman"/>
          <w:sz w:val="28"/>
          <w:szCs w:val="28"/>
        </w:rPr>
        <w:t xml:space="preserve">научные и иные организации с учетом требований законодательства Российской Федерации о государственной, коммерческой, служебной и иной охраняемой </w:t>
      </w:r>
      <w:hyperlink r:id="rId6" w:history="1">
        <w:r w:rsidRPr="00FC4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C4239">
        <w:rPr>
          <w:rFonts w:ascii="Times New Roman" w:hAnsi="Times New Roman" w:cs="Times New Roman"/>
          <w:sz w:val="28"/>
          <w:szCs w:val="28"/>
        </w:rPr>
        <w:t xml:space="preserve"> </w:t>
      </w:r>
      <w:r w:rsidRPr="00DC23BE">
        <w:rPr>
          <w:rFonts w:ascii="Times New Roman" w:hAnsi="Times New Roman" w:cs="Times New Roman"/>
          <w:sz w:val="28"/>
          <w:szCs w:val="28"/>
        </w:rPr>
        <w:t>тайне.</w:t>
      </w:r>
    </w:p>
    <w:p w:rsidR="00907342" w:rsidRPr="00C367BC" w:rsidRDefault="00DC23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07342" w:rsidRPr="00C367BC">
        <w:rPr>
          <w:rFonts w:ascii="Times New Roman" w:hAnsi="Times New Roman" w:cs="Times New Roman"/>
          <w:sz w:val="28"/>
          <w:szCs w:val="28"/>
        </w:rPr>
        <w:t>.</w:t>
      </w:r>
      <w:r w:rsidR="00950E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E9C">
        <w:rPr>
          <w:rFonts w:ascii="Times New Roman" w:hAnsi="Times New Roman" w:cs="Times New Roman"/>
          <w:sz w:val="28"/>
          <w:szCs w:val="28"/>
        </w:rPr>
        <w:t>района</w:t>
      </w:r>
      <w:r w:rsidR="00907342" w:rsidRPr="00C367BC">
        <w:rPr>
          <w:rFonts w:ascii="Times New Roman" w:hAnsi="Times New Roman" w:cs="Times New Roman"/>
          <w:sz w:val="28"/>
          <w:szCs w:val="28"/>
        </w:rPr>
        <w:t xml:space="preserve"> утверждает план разработки стратегии, </w:t>
      </w:r>
      <w:proofErr w:type="gramStart"/>
      <w:r w:rsidR="00907342" w:rsidRPr="00C367BC">
        <w:rPr>
          <w:rFonts w:ascii="Times New Roman" w:hAnsi="Times New Roman" w:cs="Times New Roman"/>
          <w:sz w:val="28"/>
          <w:szCs w:val="28"/>
        </w:rPr>
        <w:t>предусматривающий</w:t>
      </w:r>
      <w:proofErr w:type="gramEnd"/>
      <w:r w:rsidR="00907342" w:rsidRPr="00C367BC">
        <w:rPr>
          <w:rFonts w:ascii="Times New Roman" w:hAnsi="Times New Roman" w:cs="Times New Roman"/>
          <w:sz w:val="28"/>
          <w:szCs w:val="28"/>
        </w:rPr>
        <w:t xml:space="preserve"> в том числе общественное обсуждение проекта стратегии.</w:t>
      </w:r>
    </w:p>
    <w:p w:rsidR="00907342" w:rsidRPr="00C367BC" w:rsidRDefault="00907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C367BC">
        <w:rPr>
          <w:rFonts w:ascii="Times New Roman" w:hAnsi="Times New Roman" w:cs="Times New Roman"/>
          <w:sz w:val="28"/>
          <w:szCs w:val="28"/>
        </w:rPr>
        <w:t>При необходимости создает</w:t>
      </w:r>
      <w:r w:rsidR="001548AE">
        <w:rPr>
          <w:rFonts w:ascii="Times New Roman" w:hAnsi="Times New Roman" w:cs="Times New Roman"/>
          <w:sz w:val="28"/>
          <w:szCs w:val="28"/>
        </w:rPr>
        <w:t>ся</w:t>
      </w:r>
      <w:r w:rsidRPr="00C367BC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1548AE">
        <w:rPr>
          <w:rFonts w:ascii="Times New Roman" w:hAnsi="Times New Roman" w:cs="Times New Roman"/>
          <w:sz w:val="28"/>
          <w:szCs w:val="28"/>
        </w:rPr>
        <w:t>ая</w:t>
      </w:r>
      <w:r w:rsidRPr="00C367BC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1548AE">
        <w:rPr>
          <w:rFonts w:ascii="Times New Roman" w:hAnsi="Times New Roman" w:cs="Times New Roman"/>
          <w:sz w:val="28"/>
          <w:szCs w:val="28"/>
        </w:rPr>
        <w:t>а</w:t>
      </w:r>
      <w:r w:rsidRPr="00C367BC">
        <w:rPr>
          <w:rFonts w:ascii="Times New Roman" w:hAnsi="Times New Roman" w:cs="Times New Roman"/>
          <w:sz w:val="28"/>
          <w:szCs w:val="28"/>
        </w:rPr>
        <w:t xml:space="preserve"> по разработке проекта стратегии.</w:t>
      </w:r>
    </w:p>
    <w:p w:rsidR="001548AE" w:rsidRDefault="009F5B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07342" w:rsidRPr="00C367BC">
        <w:rPr>
          <w:rFonts w:ascii="Times New Roman" w:hAnsi="Times New Roman" w:cs="Times New Roman"/>
          <w:sz w:val="28"/>
          <w:szCs w:val="28"/>
        </w:rPr>
        <w:t>.С целью проведения общественного обсуждения прое</w:t>
      </w:r>
      <w:proofErr w:type="gramStart"/>
      <w:r w:rsidR="00907342" w:rsidRPr="00C367BC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="00907342" w:rsidRPr="00C367BC">
        <w:rPr>
          <w:rFonts w:ascii="Times New Roman" w:hAnsi="Times New Roman" w:cs="Times New Roman"/>
          <w:sz w:val="28"/>
          <w:szCs w:val="28"/>
        </w:rPr>
        <w:t xml:space="preserve">атегии размещается на официальном сайте </w:t>
      </w:r>
      <w:r w:rsidR="001548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548A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548A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07342" w:rsidRPr="00C367B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</w:p>
    <w:p w:rsidR="009F5BF7" w:rsidRDefault="009F5BF7" w:rsidP="009F5BF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07342" w:rsidRPr="00C367BC">
        <w:rPr>
          <w:rFonts w:ascii="Times New Roman" w:hAnsi="Times New Roman" w:cs="Times New Roman"/>
          <w:sz w:val="28"/>
          <w:szCs w:val="28"/>
        </w:rPr>
        <w:t>.</w:t>
      </w:r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обеспечения согласованности </w:t>
      </w:r>
      <w:r w:rsidR="007F40CB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стратегии</w:t>
      </w:r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F40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 </w:t>
      </w:r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>с документами стратегического планирования края прое</w:t>
      </w:r>
      <w:proofErr w:type="gramStart"/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>кт стр</w:t>
      </w:r>
      <w:proofErr w:type="gramEnd"/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>атеги</w:t>
      </w:r>
      <w:r w:rsidR="007F40C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F40C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предоставляется</w:t>
      </w:r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Правительство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Красноярского </w:t>
      </w:r>
      <w:r w:rsidR="001548AE" w:rsidRPr="001548AE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края.</w:t>
      </w:r>
    </w:p>
    <w:p w:rsidR="00907342" w:rsidRPr="009F5BF7" w:rsidRDefault="009F5BF7" w:rsidP="009F5B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BF7">
        <w:rPr>
          <w:rFonts w:ascii="Times New Roman" w:hAnsi="Times New Roman" w:cs="Times New Roman"/>
          <w:sz w:val="28"/>
          <w:szCs w:val="28"/>
        </w:rPr>
        <w:t>10</w:t>
      </w:r>
      <w:r w:rsidR="00907342" w:rsidRPr="009F5BF7">
        <w:rPr>
          <w:rFonts w:ascii="Times New Roman" w:hAnsi="Times New Roman" w:cs="Times New Roman"/>
          <w:sz w:val="28"/>
          <w:szCs w:val="28"/>
        </w:rPr>
        <w:t>.</w:t>
      </w:r>
      <w:r w:rsidR="007F40CB" w:rsidRPr="009F5BF7">
        <w:rPr>
          <w:rFonts w:ascii="Times New Roman" w:hAnsi="Times New Roman" w:cs="Times New Roman"/>
          <w:sz w:val="28"/>
          <w:szCs w:val="28"/>
        </w:rPr>
        <w:t xml:space="preserve">Стратегия </w:t>
      </w:r>
      <w:r w:rsidR="000051A4">
        <w:rPr>
          <w:rFonts w:ascii="Times New Roman" w:hAnsi="Times New Roman" w:cs="Times New Roman"/>
          <w:sz w:val="28"/>
          <w:szCs w:val="28"/>
        </w:rPr>
        <w:t>одобряется</w:t>
      </w:r>
      <w:r w:rsidR="007F40CB" w:rsidRPr="009F5BF7"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="007F40CB" w:rsidRPr="009F5BF7">
        <w:rPr>
          <w:rFonts w:ascii="Times New Roman" w:hAnsi="Times New Roman" w:cs="Times New Roman"/>
          <w:sz w:val="28"/>
          <w:szCs w:val="28"/>
        </w:rPr>
        <w:t>Совета депутатов по представлению Главы района</w:t>
      </w:r>
      <w:proofErr w:type="gramStart"/>
      <w:r w:rsidR="007F40CB" w:rsidRPr="009F5BF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F40CB" w:rsidRPr="009F5BF7">
        <w:rPr>
          <w:rFonts w:ascii="Times New Roman" w:hAnsi="Times New Roman" w:cs="Times New Roman"/>
          <w:sz w:val="28"/>
          <w:szCs w:val="28"/>
        </w:rPr>
        <w:t xml:space="preserve"> либо уполномоченным им лицом.</w:t>
      </w:r>
    </w:p>
    <w:p w:rsidR="00DC23BE" w:rsidRPr="00F3199B" w:rsidRDefault="009F5BF7" w:rsidP="00DC23B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C23BE" w:rsidRPr="00C367BC">
        <w:rPr>
          <w:rFonts w:ascii="Times New Roman" w:hAnsi="Times New Roman" w:cs="Times New Roman"/>
          <w:sz w:val="28"/>
          <w:szCs w:val="28"/>
        </w:rPr>
        <w:t>.</w:t>
      </w:r>
      <w:r w:rsidR="00DC23BE" w:rsidRPr="00F319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Корректировка стратегии </w:t>
      </w:r>
      <w:proofErr w:type="gramStart"/>
      <w:r w:rsidR="00DC23BE" w:rsidRPr="00F3199B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proofErr w:type="gramEnd"/>
      <w:r w:rsidR="00DC23BE" w:rsidRPr="00F319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осуществляется </w:t>
      </w:r>
      <w:proofErr w:type="gramStart"/>
      <w:r w:rsidR="00DC23BE" w:rsidRPr="00F319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proofErr w:type="gramEnd"/>
      <w:r w:rsidR="00DC23BE" w:rsidRPr="00F319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решению </w:t>
      </w:r>
      <w:r w:rsid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Главы района</w:t>
      </w:r>
      <w:r w:rsidR="00DC23BE" w:rsidRPr="00F319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соблюдением правил, установленных настоящим </w:t>
      </w:r>
      <w:r w:rsidR="00DC23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</w:t>
      </w:r>
      <w:r w:rsidR="00DC23BE" w:rsidRPr="00F3199B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ее согласования и утверждения.</w:t>
      </w:r>
    </w:p>
    <w:p w:rsidR="007F40CB" w:rsidRPr="007F40CB" w:rsidRDefault="00907342" w:rsidP="007F40C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7BC">
        <w:rPr>
          <w:rFonts w:ascii="Times New Roman" w:hAnsi="Times New Roman" w:cs="Times New Roman"/>
          <w:sz w:val="28"/>
          <w:szCs w:val="28"/>
        </w:rPr>
        <w:t>1</w:t>
      </w:r>
      <w:r w:rsidR="009F5BF7">
        <w:rPr>
          <w:rFonts w:ascii="Times New Roman" w:hAnsi="Times New Roman" w:cs="Times New Roman"/>
          <w:sz w:val="28"/>
          <w:szCs w:val="28"/>
        </w:rPr>
        <w:t>2</w:t>
      </w:r>
      <w:r w:rsidRPr="00C367BC">
        <w:rPr>
          <w:rFonts w:ascii="Times New Roman" w:hAnsi="Times New Roman" w:cs="Times New Roman"/>
          <w:sz w:val="28"/>
          <w:szCs w:val="28"/>
        </w:rPr>
        <w:t xml:space="preserve">. </w:t>
      </w:r>
      <w:r w:rsidR="007F40CB" w:rsidRPr="007F40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Мониторинг реализации </w:t>
      </w:r>
      <w:r w:rsidR="007F40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стратегии </w:t>
      </w:r>
      <w:r w:rsidR="007F40CB" w:rsidRPr="007F40C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предусматривает:</w:t>
      </w:r>
    </w:p>
    <w:p w:rsidR="007F40CB" w:rsidRPr="007F40CB" w:rsidRDefault="007F40CB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40CB">
        <w:rPr>
          <w:rFonts w:eastAsiaTheme="minorHAnsi"/>
          <w:sz w:val="28"/>
          <w:szCs w:val="28"/>
          <w:lang w:eastAsia="en-US"/>
        </w:rPr>
        <w:t xml:space="preserve">а) сбор, систематизацию и обобщение информации о результатах, достигнутых в ходе исполнения </w:t>
      </w:r>
      <w:r>
        <w:rPr>
          <w:rFonts w:eastAsiaTheme="minorHAnsi"/>
          <w:sz w:val="28"/>
          <w:szCs w:val="28"/>
          <w:lang w:eastAsia="en-US"/>
        </w:rPr>
        <w:t>стратегии;</w:t>
      </w:r>
    </w:p>
    <w:p w:rsidR="007F40CB" w:rsidRPr="007F40CB" w:rsidRDefault="007F40CB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40CB">
        <w:rPr>
          <w:rFonts w:eastAsiaTheme="minorHAnsi"/>
          <w:sz w:val="28"/>
          <w:szCs w:val="28"/>
          <w:lang w:eastAsia="en-US"/>
        </w:rPr>
        <w:t>б) оценку соответствия плановых и фактических значений основных социально-экономических и финансовых показателей, содержащихся в документах стратегического планирования;</w:t>
      </w:r>
    </w:p>
    <w:p w:rsidR="007F40CB" w:rsidRPr="007F40CB" w:rsidRDefault="007F40CB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40CB">
        <w:rPr>
          <w:rFonts w:eastAsiaTheme="minorHAnsi"/>
          <w:sz w:val="28"/>
          <w:szCs w:val="28"/>
          <w:lang w:eastAsia="en-US"/>
        </w:rPr>
        <w:t>в) оценку соответствия плановых и фактических сроков реализации мероприятий, предусмотренных документами стратегического планирования;</w:t>
      </w:r>
    </w:p>
    <w:p w:rsidR="007F40CB" w:rsidRPr="007F40CB" w:rsidRDefault="007F40CB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40CB">
        <w:rPr>
          <w:rFonts w:eastAsiaTheme="minorHAnsi"/>
          <w:sz w:val="28"/>
          <w:szCs w:val="28"/>
          <w:lang w:eastAsia="en-US"/>
        </w:rPr>
        <w:t>г) оценку достижения целей и решения задач документов стратегического планирования;</w:t>
      </w:r>
    </w:p>
    <w:p w:rsidR="007F40CB" w:rsidRPr="007F40CB" w:rsidRDefault="007F40CB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7F40CB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7F40CB">
        <w:rPr>
          <w:rFonts w:eastAsiaTheme="minorHAnsi"/>
          <w:sz w:val="28"/>
          <w:szCs w:val="28"/>
          <w:lang w:eastAsia="en-US"/>
        </w:rPr>
        <w:t>) разработку предложений по корректировке документов стратегического планирования.</w:t>
      </w:r>
    </w:p>
    <w:p w:rsidR="00AE5F27" w:rsidRDefault="0089283D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9F5BF7">
        <w:rPr>
          <w:rFonts w:eastAsiaTheme="minorHAnsi"/>
          <w:sz w:val="28"/>
          <w:szCs w:val="28"/>
          <w:lang w:eastAsia="en-US"/>
        </w:rPr>
        <w:t>3</w:t>
      </w:r>
      <w:r w:rsidR="007F40CB" w:rsidRPr="007F40CB">
        <w:rPr>
          <w:rFonts w:eastAsiaTheme="minorHAnsi"/>
          <w:sz w:val="28"/>
          <w:szCs w:val="28"/>
          <w:lang w:eastAsia="en-US"/>
        </w:rPr>
        <w:t xml:space="preserve">.Документами, в которых </w:t>
      </w:r>
      <w:proofErr w:type="gramStart"/>
      <w:r w:rsidR="007F40CB" w:rsidRPr="007F40CB">
        <w:rPr>
          <w:rFonts w:eastAsiaTheme="minorHAnsi"/>
          <w:sz w:val="28"/>
          <w:szCs w:val="28"/>
          <w:lang w:eastAsia="en-US"/>
        </w:rPr>
        <w:t xml:space="preserve">отражаются результаты мониторинга реализации документов стратегического планирования </w:t>
      </w:r>
      <w:proofErr w:type="spellStart"/>
      <w:r w:rsidR="009F5BF7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9F5BF7">
        <w:rPr>
          <w:rFonts w:eastAsiaTheme="minorHAnsi"/>
          <w:sz w:val="28"/>
          <w:szCs w:val="28"/>
          <w:lang w:eastAsia="en-US"/>
        </w:rPr>
        <w:t xml:space="preserve"> района</w:t>
      </w:r>
      <w:r w:rsidR="00AE5F27" w:rsidRPr="008172DD">
        <w:rPr>
          <w:rFonts w:eastAsiaTheme="minorHAnsi"/>
          <w:sz w:val="28"/>
          <w:szCs w:val="28"/>
          <w:lang w:eastAsia="en-US"/>
        </w:rPr>
        <w:t xml:space="preserve"> </w:t>
      </w:r>
      <w:r w:rsidR="00AE5F27">
        <w:rPr>
          <w:rFonts w:eastAsiaTheme="minorHAnsi"/>
          <w:sz w:val="28"/>
          <w:szCs w:val="28"/>
          <w:lang w:eastAsia="en-US"/>
        </w:rPr>
        <w:t>являются</w:t>
      </w:r>
      <w:proofErr w:type="gramEnd"/>
      <w:r w:rsidR="00AE5F27">
        <w:rPr>
          <w:rFonts w:eastAsiaTheme="minorHAnsi"/>
          <w:sz w:val="28"/>
          <w:szCs w:val="28"/>
          <w:lang w:eastAsia="en-US"/>
        </w:rPr>
        <w:t xml:space="preserve"> </w:t>
      </w:r>
      <w:r w:rsidR="00AE5F27" w:rsidRPr="008172DD">
        <w:rPr>
          <w:rFonts w:eastAsiaTheme="minorHAnsi"/>
          <w:sz w:val="28"/>
          <w:szCs w:val="28"/>
          <w:lang w:eastAsia="en-US"/>
        </w:rPr>
        <w:t xml:space="preserve">ежегодные отчеты </w:t>
      </w:r>
      <w:r w:rsidR="009F5BF7">
        <w:rPr>
          <w:rFonts w:eastAsiaTheme="minorHAnsi"/>
          <w:sz w:val="28"/>
          <w:szCs w:val="28"/>
          <w:lang w:eastAsia="en-US"/>
        </w:rPr>
        <w:t>Г</w:t>
      </w:r>
      <w:r w:rsidR="00AE5F27" w:rsidRPr="008172DD">
        <w:rPr>
          <w:rFonts w:eastAsiaTheme="minorHAnsi"/>
          <w:sz w:val="28"/>
          <w:szCs w:val="28"/>
          <w:lang w:eastAsia="en-US"/>
        </w:rPr>
        <w:t>л</w:t>
      </w:r>
      <w:r w:rsidR="00AE5F27">
        <w:rPr>
          <w:rFonts w:eastAsiaTheme="minorHAnsi"/>
          <w:sz w:val="28"/>
          <w:szCs w:val="28"/>
          <w:lang w:eastAsia="en-US"/>
        </w:rPr>
        <w:t>авы</w:t>
      </w:r>
      <w:r w:rsidR="009F5BF7">
        <w:rPr>
          <w:rFonts w:eastAsiaTheme="minorHAnsi"/>
          <w:sz w:val="28"/>
          <w:szCs w:val="28"/>
          <w:lang w:eastAsia="en-US"/>
        </w:rPr>
        <w:t xml:space="preserve"> района</w:t>
      </w:r>
      <w:r w:rsidR="00AE5F27">
        <w:rPr>
          <w:rFonts w:eastAsiaTheme="minorHAnsi"/>
          <w:sz w:val="28"/>
          <w:szCs w:val="28"/>
          <w:lang w:eastAsia="en-US"/>
        </w:rPr>
        <w:t xml:space="preserve"> </w:t>
      </w:r>
      <w:r w:rsidR="00AE5F27" w:rsidRPr="008172DD">
        <w:rPr>
          <w:rFonts w:eastAsiaTheme="minorHAnsi"/>
          <w:sz w:val="28"/>
          <w:szCs w:val="28"/>
          <w:lang w:eastAsia="en-US"/>
        </w:rPr>
        <w:t>о результатах своей деятельности либо о деятельности</w:t>
      </w:r>
      <w:r w:rsidR="009F5BF7">
        <w:rPr>
          <w:rFonts w:eastAsiaTheme="minorHAnsi"/>
          <w:sz w:val="28"/>
          <w:szCs w:val="28"/>
          <w:lang w:eastAsia="en-US"/>
        </w:rPr>
        <w:t xml:space="preserve"> Главы администрации </w:t>
      </w:r>
      <w:proofErr w:type="spellStart"/>
      <w:r w:rsidR="009F5BF7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9F5BF7">
        <w:rPr>
          <w:rFonts w:eastAsiaTheme="minorHAnsi"/>
          <w:sz w:val="28"/>
          <w:szCs w:val="28"/>
          <w:lang w:eastAsia="en-US"/>
        </w:rPr>
        <w:t xml:space="preserve"> района</w:t>
      </w:r>
      <w:r w:rsidR="00B40ABC">
        <w:rPr>
          <w:rFonts w:eastAsiaTheme="minorHAnsi"/>
          <w:sz w:val="28"/>
          <w:szCs w:val="28"/>
          <w:lang w:eastAsia="en-US"/>
        </w:rPr>
        <w:t>,</w:t>
      </w:r>
      <w:r w:rsidR="00AE5F27" w:rsidRPr="008172DD">
        <w:rPr>
          <w:rFonts w:eastAsiaTheme="minorHAnsi"/>
          <w:sz w:val="28"/>
          <w:szCs w:val="28"/>
          <w:lang w:eastAsia="en-US"/>
        </w:rPr>
        <w:t xml:space="preserve"> сводный годовой доклад о ходе реализации и об оценке эффективности реализации муниципальных программ</w:t>
      </w:r>
      <w:r w:rsidR="00B40ABC">
        <w:rPr>
          <w:rFonts w:eastAsiaTheme="minorHAnsi"/>
          <w:sz w:val="28"/>
          <w:szCs w:val="28"/>
          <w:lang w:eastAsia="en-US"/>
        </w:rPr>
        <w:t>.</w:t>
      </w:r>
    </w:p>
    <w:p w:rsidR="007F40CB" w:rsidRPr="007F40CB" w:rsidRDefault="0089283D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</w:t>
      </w:r>
      <w:r w:rsidR="00B40ABC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7F40CB" w:rsidRPr="007F40CB">
        <w:rPr>
          <w:rFonts w:eastAsiaTheme="minorHAnsi"/>
          <w:sz w:val="28"/>
          <w:szCs w:val="28"/>
          <w:lang w:eastAsia="en-US"/>
        </w:rPr>
        <w:t xml:space="preserve">Порядок подготовки сводного годового доклада о ходе реализации и об оценке эффективности </w:t>
      </w:r>
      <w:r>
        <w:rPr>
          <w:rFonts w:eastAsiaTheme="minorHAnsi"/>
          <w:sz w:val="28"/>
          <w:szCs w:val="28"/>
          <w:lang w:eastAsia="en-US"/>
        </w:rPr>
        <w:t>муниципальных программ</w:t>
      </w:r>
      <w:r w:rsidR="007F40CB" w:rsidRPr="007F40CB">
        <w:rPr>
          <w:rFonts w:eastAsiaTheme="minorHAnsi"/>
          <w:sz w:val="28"/>
          <w:szCs w:val="28"/>
          <w:lang w:eastAsia="en-US"/>
        </w:rPr>
        <w:t xml:space="preserve"> устанавливается в соответствии с Бюджетным </w:t>
      </w:r>
      <w:hyperlink r:id="rId7" w:history="1">
        <w:r w:rsidR="007F40CB" w:rsidRPr="00B40ABC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7F40CB" w:rsidRPr="007F40CB">
        <w:rPr>
          <w:rFonts w:eastAsiaTheme="minorHAnsi"/>
          <w:sz w:val="28"/>
          <w:szCs w:val="28"/>
          <w:lang w:eastAsia="en-US"/>
        </w:rPr>
        <w:t xml:space="preserve"> Российской Федерации, </w:t>
      </w:r>
      <w:r w:rsidRPr="00224908">
        <w:rPr>
          <w:sz w:val="28"/>
          <w:szCs w:val="28"/>
        </w:rPr>
        <w:t xml:space="preserve">Решением </w:t>
      </w:r>
      <w:proofErr w:type="spellStart"/>
      <w:r w:rsidRPr="00224908">
        <w:rPr>
          <w:sz w:val="28"/>
          <w:szCs w:val="28"/>
        </w:rPr>
        <w:t>Абанского</w:t>
      </w:r>
      <w:proofErr w:type="spellEnd"/>
      <w:r w:rsidRPr="00224908">
        <w:rPr>
          <w:sz w:val="28"/>
          <w:szCs w:val="28"/>
        </w:rPr>
        <w:t xml:space="preserve"> районного Совета</w:t>
      </w:r>
      <w:r>
        <w:rPr>
          <w:sz w:val="28"/>
          <w:szCs w:val="28"/>
        </w:rPr>
        <w:t xml:space="preserve"> депутатов от 11.04.2014г. № 2-4Р «О бюджетном процессе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 </w:t>
      </w:r>
      <w:r w:rsidR="007F40CB" w:rsidRPr="007F40CB">
        <w:rPr>
          <w:rFonts w:eastAsiaTheme="minorHAnsi"/>
          <w:sz w:val="28"/>
          <w:szCs w:val="28"/>
          <w:lang w:eastAsia="en-US"/>
        </w:rPr>
        <w:t>и разработанными в соответствии с ними нормативными правовыми актами.</w:t>
      </w:r>
    </w:p>
    <w:p w:rsidR="007F40CB" w:rsidRPr="007F40CB" w:rsidRDefault="0089283D" w:rsidP="007F40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B40ABC">
        <w:rPr>
          <w:rFonts w:eastAsiaTheme="minorHAnsi"/>
          <w:sz w:val="28"/>
          <w:szCs w:val="28"/>
          <w:lang w:eastAsia="en-US"/>
        </w:rPr>
        <w:t>5</w:t>
      </w:r>
      <w:r w:rsidR="007F40CB" w:rsidRPr="007F40CB">
        <w:rPr>
          <w:rFonts w:eastAsiaTheme="minorHAnsi"/>
          <w:sz w:val="28"/>
          <w:szCs w:val="28"/>
          <w:lang w:eastAsia="en-US"/>
        </w:rPr>
        <w:t xml:space="preserve">.Документы, в которых </w:t>
      </w:r>
      <w:proofErr w:type="gramStart"/>
      <w:r w:rsidR="007F40CB" w:rsidRPr="007F40CB">
        <w:rPr>
          <w:rFonts w:eastAsiaTheme="minorHAnsi"/>
          <w:sz w:val="28"/>
          <w:szCs w:val="28"/>
          <w:lang w:eastAsia="en-US"/>
        </w:rPr>
        <w:t>отражаются результаты мониторинга реализации стратеги</w:t>
      </w:r>
      <w:r>
        <w:rPr>
          <w:rFonts w:eastAsiaTheme="minorHAnsi"/>
          <w:sz w:val="28"/>
          <w:szCs w:val="28"/>
          <w:lang w:eastAsia="en-US"/>
        </w:rPr>
        <w:t xml:space="preserve">и </w:t>
      </w:r>
      <w:r w:rsidR="007F40CB" w:rsidRPr="007F40CB">
        <w:rPr>
          <w:rFonts w:eastAsiaTheme="minorHAnsi"/>
          <w:sz w:val="28"/>
          <w:szCs w:val="28"/>
          <w:lang w:eastAsia="en-US"/>
        </w:rPr>
        <w:t>подлежат</w:t>
      </w:r>
      <w:proofErr w:type="gramEnd"/>
      <w:r w:rsidR="007F40CB" w:rsidRPr="007F40CB">
        <w:rPr>
          <w:rFonts w:eastAsiaTheme="minorHAnsi"/>
          <w:sz w:val="28"/>
          <w:szCs w:val="28"/>
          <w:lang w:eastAsia="en-US"/>
        </w:rPr>
        <w:t xml:space="preserve"> размещению на официальном сайте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</w:t>
      </w:r>
      <w:r w:rsidR="007F40CB" w:rsidRPr="007F40CB">
        <w:rPr>
          <w:rFonts w:eastAsiaTheme="minorHAnsi"/>
          <w:sz w:val="28"/>
          <w:szCs w:val="28"/>
          <w:lang w:eastAsia="en-US"/>
        </w:rPr>
        <w:t>, а также в федеральной информационной системе стратегического планирования в информационно-телекоммуникационной сети Интернет, за исключением сведений, отнесенных к государственной, коммерческой, служебной и иной охраняемой законом тайне.</w:t>
      </w:r>
    </w:p>
    <w:p w:rsidR="00FC4239" w:rsidRPr="00FC4239" w:rsidRDefault="00FC4239" w:rsidP="00FC423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Pr="00FC4239">
        <w:rPr>
          <w:rFonts w:eastAsiaTheme="minorHAnsi"/>
          <w:sz w:val="28"/>
          <w:szCs w:val="28"/>
          <w:lang w:eastAsia="en-US"/>
        </w:rPr>
        <w:t xml:space="preserve">.Контроль реализации </w:t>
      </w:r>
      <w:r>
        <w:rPr>
          <w:rFonts w:eastAsiaTheme="minorHAnsi"/>
          <w:sz w:val="28"/>
          <w:szCs w:val="28"/>
          <w:lang w:eastAsia="en-US"/>
        </w:rPr>
        <w:t>стратегии</w:t>
      </w:r>
      <w:r w:rsidRPr="00FC4239">
        <w:rPr>
          <w:rFonts w:eastAsiaTheme="minorHAnsi"/>
          <w:sz w:val="28"/>
          <w:szCs w:val="28"/>
          <w:lang w:eastAsia="en-US"/>
        </w:rPr>
        <w:t xml:space="preserve"> осуществляется путем оценки хода и результатов </w:t>
      </w:r>
      <w:r>
        <w:rPr>
          <w:rFonts w:eastAsiaTheme="minorHAnsi"/>
          <w:sz w:val="28"/>
          <w:szCs w:val="28"/>
          <w:lang w:eastAsia="en-US"/>
        </w:rPr>
        <w:t xml:space="preserve">ее </w:t>
      </w:r>
      <w:r w:rsidRPr="00FC4239">
        <w:rPr>
          <w:rFonts w:eastAsiaTheme="minorHAnsi"/>
          <w:sz w:val="28"/>
          <w:szCs w:val="28"/>
          <w:lang w:eastAsia="en-US"/>
        </w:rPr>
        <w:t>реализации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</w:p>
    <w:p w:rsidR="00FC4239" w:rsidRDefault="00FC4239" w:rsidP="00FC423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Pr="00FC4239">
        <w:rPr>
          <w:rFonts w:eastAsiaTheme="minorHAnsi"/>
          <w:sz w:val="28"/>
          <w:szCs w:val="28"/>
          <w:lang w:eastAsia="en-US"/>
        </w:rPr>
        <w:t xml:space="preserve">.Внутренний контроль реализации </w:t>
      </w:r>
      <w:r>
        <w:rPr>
          <w:rFonts w:eastAsiaTheme="minorHAnsi"/>
          <w:sz w:val="28"/>
          <w:szCs w:val="28"/>
          <w:lang w:eastAsia="en-US"/>
        </w:rPr>
        <w:t>стратегии</w:t>
      </w:r>
      <w:r w:rsidRPr="00FC4239">
        <w:rPr>
          <w:rFonts w:eastAsiaTheme="minorHAnsi"/>
          <w:sz w:val="28"/>
          <w:szCs w:val="28"/>
          <w:lang w:eastAsia="en-US"/>
        </w:rPr>
        <w:t xml:space="preserve"> осуществляется </w:t>
      </w:r>
      <w:r>
        <w:rPr>
          <w:rFonts w:eastAsiaTheme="minorHAnsi"/>
          <w:sz w:val="28"/>
          <w:szCs w:val="28"/>
          <w:lang w:eastAsia="en-US"/>
        </w:rPr>
        <w:t xml:space="preserve">администрацией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района.</w:t>
      </w:r>
    </w:p>
    <w:p w:rsidR="00FC4239" w:rsidRPr="00FC4239" w:rsidRDefault="00FC4239" w:rsidP="00FC423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Pr="00FC4239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Ф</w:t>
      </w:r>
      <w:r w:rsidRPr="00FC4239">
        <w:rPr>
          <w:rFonts w:eastAsiaTheme="minorHAnsi"/>
          <w:sz w:val="28"/>
          <w:szCs w:val="28"/>
          <w:lang w:eastAsia="en-US"/>
        </w:rPr>
        <w:t xml:space="preserve">инансовый контроль реализации </w:t>
      </w:r>
      <w:r>
        <w:rPr>
          <w:rFonts w:eastAsiaTheme="minorHAnsi"/>
          <w:sz w:val="28"/>
          <w:szCs w:val="28"/>
          <w:lang w:eastAsia="en-US"/>
        </w:rPr>
        <w:t xml:space="preserve">стратегии </w:t>
      </w:r>
      <w:r w:rsidRPr="00FC4239">
        <w:rPr>
          <w:rFonts w:eastAsiaTheme="minorHAnsi"/>
          <w:sz w:val="28"/>
          <w:szCs w:val="28"/>
          <w:lang w:eastAsia="en-US"/>
        </w:rPr>
        <w:t xml:space="preserve">осуществляет </w:t>
      </w:r>
      <w:r>
        <w:rPr>
          <w:rFonts w:eastAsiaTheme="minorHAnsi"/>
          <w:sz w:val="28"/>
          <w:szCs w:val="28"/>
          <w:lang w:eastAsia="en-US"/>
        </w:rPr>
        <w:t xml:space="preserve">финансовое управление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района. </w:t>
      </w:r>
    </w:p>
    <w:p w:rsidR="00725D9D" w:rsidRPr="00C367BC" w:rsidRDefault="00725D9D">
      <w:pPr>
        <w:rPr>
          <w:sz w:val="28"/>
          <w:szCs w:val="28"/>
        </w:rPr>
      </w:pPr>
    </w:p>
    <w:sectPr w:rsidR="00725D9D" w:rsidRPr="00C367BC" w:rsidSect="007F7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2669B"/>
    <w:multiLevelType w:val="hybridMultilevel"/>
    <w:tmpl w:val="C65C2E52"/>
    <w:lvl w:ilvl="0" w:tplc="10D05E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22564A"/>
    <w:multiLevelType w:val="multilevel"/>
    <w:tmpl w:val="33F83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07342"/>
    <w:rsid w:val="000051A4"/>
    <w:rsid w:val="00077A5A"/>
    <w:rsid w:val="001548AE"/>
    <w:rsid w:val="00254935"/>
    <w:rsid w:val="002954CC"/>
    <w:rsid w:val="003B591D"/>
    <w:rsid w:val="004C2DF4"/>
    <w:rsid w:val="00552AB4"/>
    <w:rsid w:val="00692345"/>
    <w:rsid w:val="00725D9D"/>
    <w:rsid w:val="00775A25"/>
    <w:rsid w:val="007F40CB"/>
    <w:rsid w:val="008172DD"/>
    <w:rsid w:val="008317C0"/>
    <w:rsid w:val="0089283D"/>
    <w:rsid w:val="008C70A7"/>
    <w:rsid w:val="00901794"/>
    <w:rsid w:val="00907342"/>
    <w:rsid w:val="009375C6"/>
    <w:rsid w:val="00950E9C"/>
    <w:rsid w:val="009F5BF7"/>
    <w:rsid w:val="00AE5F27"/>
    <w:rsid w:val="00AF250D"/>
    <w:rsid w:val="00B40ABC"/>
    <w:rsid w:val="00BE0786"/>
    <w:rsid w:val="00C367BC"/>
    <w:rsid w:val="00C70E44"/>
    <w:rsid w:val="00DC23BE"/>
    <w:rsid w:val="00F3199B"/>
    <w:rsid w:val="00FB125A"/>
    <w:rsid w:val="00FC4239"/>
    <w:rsid w:val="00FE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67BC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7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73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6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367B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36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67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7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link w:val="4"/>
    <w:locked/>
    <w:rsid w:val="00C367BC"/>
    <w:rPr>
      <w:sz w:val="27"/>
      <w:shd w:val="clear" w:color="auto" w:fill="FFFFFF"/>
    </w:rPr>
  </w:style>
  <w:style w:type="character" w:customStyle="1" w:styleId="a8">
    <w:name w:val="Основной текст + Курсив"/>
    <w:rsid w:val="00C367BC"/>
    <w:rPr>
      <w:i/>
      <w:color w:val="000000"/>
      <w:spacing w:val="0"/>
      <w:w w:val="100"/>
      <w:position w:val="0"/>
      <w:sz w:val="27"/>
      <w:lang w:val="ru-RU"/>
    </w:rPr>
  </w:style>
  <w:style w:type="character" w:customStyle="1" w:styleId="a9">
    <w:name w:val="Основной текст + Полужирный"/>
    <w:rsid w:val="00C367BC"/>
    <w:rPr>
      <w:b/>
      <w:color w:val="000000"/>
      <w:spacing w:val="0"/>
      <w:w w:val="100"/>
      <w:position w:val="0"/>
      <w:sz w:val="27"/>
      <w:lang w:val="ru-RU"/>
    </w:rPr>
  </w:style>
  <w:style w:type="paragraph" w:customStyle="1" w:styleId="4">
    <w:name w:val="Основной текст4"/>
    <w:basedOn w:val="a"/>
    <w:link w:val="a7"/>
    <w:rsid w:val="00C367BC"/>
    <w:pPr>
      <w:widowControl w:val="0"/>
      <w:shd w:val="clear" w:color="auto" w:fill="FFFFFF"/>
      <w:spacing w:before="720" w:after="60" w:line="240" w:lineRule="atLeast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character" w:customStyle="1" w:styleId="2">
    <w:name w:val="Основной текст (2)_"/>
    <w:link w:val="20"/>
    <w:locked/>
    <w:rsid w:val="00C367BC"/>
    <w:rPr>
      <w:i/>
      <w:sz w:val="27"/>
      <w:shd w:val="clear" w:color="auto" w:fill="FFFFFF"/>
    </w:rPr>
  </w:style>
  <w:style w:type="character" w:customStyle="1" w:styleId="21">
    <w:name w:val="Основной текст (2) + Не курсив"/>
    <w:rsid w:val="00C367BC"/>
    <w:rPr>
      <w:i/>
      <w:color w:val="000000"/>
      <w:spacing w:val="0"/>
      <w:w w:val="100"/>
      <w:position w:val="0"/>
      <w:sz w:val="27"/>
      <w:lang w:val="ru-RU"/>
    </w:rPr>
  </w:style>
  <w:style w:type="paragraph" w:customStyle="1" w:styleId="20">
    <w:name w:val="Основной текст (2)"/>
    <w:basedOn w:val="a"/>
    <w:link w:val="2"/>
    <w:rsid w:val="00C367BC"/>
    <w:pPr>
      <w:widowControl w:val="0"/>
      <w:shd w:val="clear" w:color="auto" w:fill="FFFFFF"/>
      <w:spacing w:after="60" w:line="240" w:lineRule="atLeast"/>
      <w:jc w:val="center"/>
    </w:pPr>
    <w:rPr>
      <w:rFonts w:asciiTheme="minorHAnsi" w:eastAsiaTheme="minorHAnsi" w:hAnsiTheme="minorHAnsi" w:cstheme="minorBidi"/>
      <w:i/>
      <w:sz w:val="27"/>
      <w:szCs w:val="22"/>
      <w:lang w:eastAsia="en-US"/>
    </w:rPr>
  </w:style>
  <w:style w:type="paragraph" w:styleId="aa">
    <w:name w:val="No Spacing"/>
    <w:uiPriority w:val="1"/>
    <w:qFormat/>
    <w:rsid w:val="00C367B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p16">
    <w:name w:val="p16"/>
    <w:basedOn w:val="a"/>
    <w:rsid w:val="008172D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E8664765D77F664FFF14B0A8AC269B419080412B0E11620DCB109ED2M8g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03F309F219FD8D4C3A404E88775C43A9B52979C902F9DCF17A307Bu5q9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2016-03-28T08:21:00Z</cp:lastPrinted>
  <dcterms:created xsi:type="dcterms:W3CDTF">2016-03-23T04:42:00Z</dcterms:created>
  <dcterms:modified xsi:type="dcterms:W3CDTF">2016-04-06T01:46:00Z</dcterms:modified>
</cp:coreProperties>
</file>