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право заключения договор</w:t>
      </w:r>
      <w:r w:rsidR="0069427F">
        <w:rPr>
          <w:rFonts w:ascii="Times New Roman" w:eastAsia="SimSun" w:hAnsi="Times New Roman" w:cs="Times New Roman"/>
          <w:b/>
          <w:sz w:val="28"/>
          <w:szCs w:val="28"/>
        </w:rPr>
        <w:t>ов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2D67F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Абанского района от </w:t>
      </w:r>
      <w:r w:rsidR="00CC1B18">
        <w:rPr>
          <w:rFonts w:ascii="Times New Roman" w:hAnsi="Times New Roman" w:cs="Times New Roman"/>
          <w:sz w:val="28"/>
          <w:szCs w:val="28"/>
        </w:rPr>
        <w:t>10</w:t>
      </w:r>
      <w:r w:rsidR="001E6C1B" w:rsidRPr="006B35C5">
        <w:rPr>
          <w:rFonts w:ascii="Times New Roman" w:hAnsi="Times New Roman" w:cs="Times New Roman"/>
          <w:sz w:val="28"/>
          <w:szCs w:val="28"/>
        </w:rPr>
        <w:t>.</w:t>
      </w:r>
      <w:r w:rsidR="007E2119" w:rsidRPr="006B35C5">
        <w:rPr>
          <w:rFonts w:ascii="Times New Roman" w:hAnsi="Times New Roman" w:cs="Times New Roman"/>
          <w:sz w:val="28"/>
          <w:szCs w:val="28"/>
        </w:rPr>
        <w:t>0</w:t>
      </w:r>
      <w:r w:rsidR="00CC1B18">
        <w:rPr>
          <w:rFonts w:ascii="Times New Roman" w:hAnsi="Times New Roman" w:cs="Times New Roman"/>
          <w:sz w:val="28"/>
          <w:szCs w:val="28"/>
        </w:rPr>
        <w:t>3</w:t>
      </w:r>
      <w:r w:rsidR="001E6C1B" w:rsidRPr="006B35C5">
        <w:rPr>
          <w:rFonts w:ascii="Times New Roman" w:hAnsi="Times New Roman" w:cs="Times New Roman"/>
          <w:sz w:val="28"/>
          <w:szCs w:val="28"/>
        </w:rPr>
        <w:t>.20</w:t>
      </w:r>
      <w:r w:rsidR="007E2119" w:rsidRPr="006B35C5">
        <w:rPr>
          <w:rFonts w:ascii="Times New Roman" w:hAnsi="Times New Roman" w:cs="Times New Roman"/>
          <w:sz w:val="28"/>
          <w:szCs w:val="28"/>
        </w:rPr>
        <w:t>20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№ </w:t>
      </w:r>
      <w:r w:rsidR="00CC1B18">
        <w:rPr>
          <w:rFonts w:ascii="Times New Roman" w:hAnsi="Times New Roman" w:cs="Times New Roman"/>
          <w:sz w:val="28"/>
          <w:szCs w:val="28"/>
        </w:rPr>
        <w:t>72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-п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097F8E" w:rsidRPr="006B35C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E6C1B" w:rsidRPr="006B35C5">
        <w:rPr>
          <w:rFonts w:ascii="Times New Roman" w:hAnsi="Times New Roman" w:cs="Times New Roman"/>
          <w:sz w:val="28"/>
          <w:szCs w:val="28"/>
        </w:rPr>
        <w:t>земельн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sz w:val="28"/>
          <w:szCs w:val="28"/>
        </w:rPr>
        <w:t>ов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873482" w:rsidRPr="006B35C5">
        <w:rPr>
          <w:rFonts w:ascii="Times New Roman" w:hAnsi="Times New Roman" w:cs="Times New Roman"/>
          <w:sz w:val="28"/>
          <w:szCs w:val="28"/>
        </w:rPr>
        <w:t>ам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6EE9" w:rsidRPr="003C162B" w:rsidRDefault="00097F8E" w:rsidP="0068424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35C5">
        <w:rPr>
          <w:rFonts w:ascii="Times New Roman" w:hAnsi="Times New Roman" w:cs="Times New Roman"/>
          <w:sz w:val="28"/>
          <w:szCs w:val="28"/>
        </w:rPr>
        <w:tab/>
      </w:r>
      <w:r w:rsidR="003C162B" w:rsidRPr="003C162B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Абанский район, с. Долгий Мост, ул. Октябрьская, 18, категория земель - земли населенных пунктов, вид разрешенного использования – для индивидуального жилищного строительства, площадью 1473кв.м., с кадастровым номером 24:01:2501005:970, сроком аренды на 20 лет</w:t>
      </w:r>
      <w:r w:rsidR="00A06EE9" w:rsidRPr="003C16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6EE9" w:rsidRPr="006B35C5" w:rsidRDefault="00A06EE9" w:rsidP="00CE0EC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35C5">
        <w:rPr>
          <w:rFonts w:ascii="Times New Roman" w:hAnsi="Times New Roman" w:cs="Times New Roman"/>
          <w:sz w:val="28"/>
          <w:szCs w:val="28"/>
        </w:rPr>
        <w:tab/>
        <w:t xml:space="preserve">Местоположение установлено относительно ориентира, расположенного за пределами участка. Ориентир с. </w:t>
      </w:r>
      <w:proofErr w:type="spellStart"/>
      <w:r w:rsidR="00073FFF">
        <w:rPr>
          <w:rFonts w:ascii="Times New Roman" w:hAnsi="Times New Roman" w:cs="Times New Roman"/>
          <w:sz w:val="28"/>
          <w:szCs w:val="28"/>
        </w:rPr>
        <w:t>Ношино</w:t>
      </w:r>
      <w:proofErr w:type="spellEnd"/>
      <w:r w:rsidRPr="006B35C5">
        <w:rPr>
          <w:rFonts w:ascii="Times New Roman" w:hAnsi="Times New Roman" w:cs="Times New Roman"/>
          <w:sz w:val="28"/>
          <w:szCs w:val="28"/>
        </w:rPr>
        <w:t>. Участок находится примерно в 2,</w:t>
      </w:r>
      <w:r w:rsidR="00FF0BEA">
        <w:rPr>
          <w:rFonts w:ascii="Times New Roman" w:hAnsi="Times New Roman" w:cs="Times New Roman"/>
          <w:sz w:val="28"/>
          <w:szCs w:val="28"/>
        </w:rPr>
        <w:t>7</w:t>
      </w:r>
      <w:r w:rsidRPr="006B35C5">
        <w:rPr>
          <w:rFonts w:ascii="Times New Roman" w:hAnsi="Times New Roman" w:cs="Times New Roman"/>
          <w:sz w:val="28"/>
          <w:szCs w:val="28"/>
        </w:rPr>
        <w:t xml:space="preserve"> км метрах, по направлению на </w:t>
      </w:r>
      <w:r w:rsidR="00FF0BEA">
        <w:rPr>
          <w:rFonts w:ascii="Times New Roman" w:hAnsi="Times New Roman" w:cs="Times New Roman"/>
          <w:sz w:val="28"/>
          <w:szCs w:val="28"/>
        </w:rPr>
        <w:t>запад</w:t>
      </w:r>
      <w:r w:rsidRPr="006B35C5">
        <w:rPr>
          <w:rFonts w:ascii="Times New Roman" w:hAnsi="Times New Roman" w:cs="Times New Roman"/>
          <w:sz w:val="28"/>
          <w:szCs w:val="28"/>
        </w:rPr>
        <w:t xml:space="preserve">. Почтовый адрес ориентира: Россия, Красноярский край, Абанский район, участок № </w:t>
      </w:r>
      <w:r w:rsidR="00435E62">
        <w:rPr>
          <w:rFonts w:ascii="Times New Roman" w:hAnsi="Times New Roman" w:cs="Times New Roman"/>
          <w:sz w:val="28"/>
          <w:szCs w:val="28"/>
        </w:rPr>
        <w:t>74</w:t>
      </w:r>
      <w:r w:rsidRPr="006B35C5">
        <w:rPr>
          <w:rFonts w:ascii="Times New Roman" w:hAnsi="Times New Roman" w:cs="Times New Roman"/>
          <w:sz w:val="28"/>
          <w:szCs w:val="28"/>
        </w:rPr>
        <w:t xml:space="preserve">, категория земель - земли сельскохозяйственного назначения, вид разрешенного использования – </w:t>
      </w:r>
      <w:r w:rsidR="0048106B">
        <w:rPr>
          <w:rFonts w:ascii="Times New Roman" w:hAnsi="Times New Roman" w:cs="Times New Roman"/>
          <w:sz w:val="28"/>
          <w:szCs w:val="28"/>
        </w:rPr>
        <w:t>растениеводство</w:t>
      </w:r>
      <w:r w:rsidRPr="006B35C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A5D83">
        <w:rPr>
          <w:rFonts w:ascii="Times New Roman" w:hAnsi="Times New Roman" w:cs="Times New Roman"/>
          <w:sz w:val="28"/>
          <w:szCs w:val="28"/>
        </w:rPr>
        <w:t>2469003</w:t>
      </w:r>
      <w:r w:rsidRPr="006B35C5">
        <w:rPr>
          <w:rFonts w:ascii="Times New Roman" w:hAnsi="Times New Roman" w:cs="Times New Roman"/>
          <w:sz w:val="28"/>
          <w:szCs w:val="28"/>
        </w:rPr>
        <w:t>кв.м., с кадастровым номером 24:01:</w:t>
      </w:r>
      <w:r w:rsidR="00BA5D83">
        <w:rPr>
          <w:rFonts w:ascii="Times New Roman" w:hAnsi="Times New Roman" w:cs="Times New Roman"/>
          <w:sz w:val="28"/>
          <w:szCs w:val="28"/>
        </w:rPr>
        <w:t>1202003</w:t>
      </w:r>
      <w:r w:rsidRPr="006B35C5">
        <w:rPr>
          <w:rFonts w:ascii="Times New Roman" w:hAnsi="Times New Roman" w:cs="Times New Roman"/>
          <w:sz w:val="28"/>
          <w:szCs w:val="28"/>
        </w:rPr>
        <w:t>:</w:t>
      </w:r>
      <w:r w:rsidR="00BA5D83">
        <w:rPr>
          <w:rFonts w:ascii="Times New Roman" w:hAnsi="Times New Roman" w:cs="Times New Roman"/>
          <w:sz w:val="28"/>
          <w:szCs w:val="28"/>
        </w:rPr>
        <w:t>191</w:t>
      </w:r>
      <w:r w:rsidRPr="006B35C5">
        <w:rPr>
          <w:rFonts w:ascii="Times New Roman" w:hAnsi="Times New Roman" w:cs="Times New Roman"/>
          <w:sz w:val="28"/>
          <w:szCs w:val="28"/>
        </w:rPr>
        <w:t>, сроком аренды на 49 лет</w:t>
      </w:r>
      <w:r w:rsidR="00CF49BB">
        <w:rPr>
          <w:rFonts w:ascii="Times New Roman" w:hAnsi="Times New Roman" w:cs="Times New Roman"/>
          <w:sz w:val="28"/>
          <w:szCs w:val="28"/>
        </w:rPr>
        <w:t>.</w:t>
      </w:r>
    </w:p>
    <w:p w:rsidR="001E6C1B" w:rsidRPr="00A06EE9" w:rsidRDefault="001A6271" w:rsidP="007959A0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Заявления граждан о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извещения с </w:t>
      </w:r>
      <w:r w:rsidR="00D34897">
        <w:rPr>
          <w:rFonts w:ascii="Times New Roman" w:hAnsi="Times New Roman" w:cs="Times New Roman"/>
          <w:sz w:val="28"/>
          <w:szCs w:val="28"/>
        </w:rPr>
        <w:t>13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</w:t>
      </w:r>
      <w:r w:rsidR="00D34897">
        <w:rPr>
          <w:rFonts w:ascii="Times New Roman" w:hAnsi="Times New Roman" w:cs="Times New Roman"/>
          <w:sz w:val="28"/>
          <w:szCs w:val="28"/>
        </w:rPr>
        <w:t>3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F00EBB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по </w:t>
      </w:r>
      <w:r w:rsidR="000A58F7" w:rsidRPr="000A58F7">
        <w:rPr>
          <w:rFonts w:ascii="Times New Roman" w:hAnsi="Times New Roman" w:cs="Times New Roman"/>
          <w:sz w:val="28"/>
          <w:szCs w:val="28"/>
        </w:rPr>
        <w:t>13</w:t>
      </w:r>
      <w:r w:rsidR="001E6C1B" w:rsidRPr="000A58F7">
        <w:rPr>
          <w:rFonts w:ascii="Times New Roman" w:hAnsi="Times New Roman" w:cs="Times New Roman"/>
          <w:sz w:val="28"/>
          <w:szCs w:val="28"/>
        </w:rPr>
        <w:t>.</w:t>
      </w:r>
      <w:r w:rsidR="00BC2D16" w:rsidRPr="000A58F7">
        <w:rPr>
          <w:rFonts w:ascii="Times New Roman" w:hAnsi="Times New Roman" w:cs="Times New Roman"/>
          <w:sz w:val="28"/>
          <w:szCs w:val="28"/>
        </w:rPr>
        <w:t>0</w:t>
      </w:r>
      <w:r w:rsidR="000A58F7" w:rsidRPr="000A58F7">
        <w:rPr>
          <w:rFonts w:ascii="Times New Roman" w:hAnsi="Times New Roman" w:cs="Times New Roman"/>
          <w:sz w:val="28"/>
          <w:szCs w:val="28"/>
        </w:rPr>
        <w:t>4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BC2D16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  <w:proofErr w:type="gramEnd"/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0BB3"/>
    <w:rsid w:val="00073FFF"/>
    <w:rsid w:val="00074A55"/>
    <w:rsid w:val="00097F8E"/>
    <w:rsid w:val="000A58F7"/>
    <w:rsid w:val="000D26EA"/>
    <w:rsid w:val="00155D7C"/>
    <w:rsid w:val="001819AB"/>
    <w:rsid w:val="00187036"/>
    <w:rsid w:val="00194138"/>
    <w:rsid w:val="001A00E4"/>
    <w:rsid w:val="001A6271"/>
    <w:rsid w:val="001B74EA"/>
    <w:rsid w:val="001C07A6"/>
    <w:rsid w:val="001E6C1B"/>
    <w:rsid w:val="00221E23"/>
    <w:rsid w:val="00261BEE"/>
    <w:rsid w:val="00292333"/>
    <w:rsid w:val="002A7DA3"/>
    <w:rsid w:val="002B6119"/>
    <w:rsid w:val="002C0BC7"/>
    <w:rsid w:val="002C7178"/>
    <w:rsid w:val="002D67F9"/>
    <w:rsid w:val="0030011E"/>
    <w:rsid w:val="0031414C"/>
    <w:rsid w:val="00334C1E"/>
    <w:rsid w:val="0033703E"/>
    <w:rsid w:val="00354785"/>
    <w:rsid w:val="00392DBF"/>
    <w:rsid w:val="003A0FB8"/>
    <w:rsid w:val="003C162B"/>
    <w:rsid w:val="003E68A4"/>
    <w:rsid w:val="0040008B"/>
    <w:rsid w:val="004027CB"/>
    <w:rsid w:val="00435E62"/>
    <w:rsid w:val="00453135"/>
    <w:rsid w:val="0048106B"/>
    <w:rsid w:val="00496145"/>
    <w:rsid w:val="004E59C1"/>
    <w:rsid w:val="005029A5"/>
    <w:rsid w:val="0051238C"/>
    <w:rsid w:val="00530883"/>
    <w:rsid w:val="005461D3"/>
    <w:rsid w:val="005B58DF"/>
    <w:rsid w:val="005B6831"/>
    <w:rsid w:val="005C27E7"/>
    <w:rsid w:val="005E6102"/>
    <w:rsid w:val="005F2E9A"/>
    <w:rsid w:val="00637BB5"/>
    <w:rsid w:val="0065284A"/>
    <w:rsid w:val="00666DDC"/>
    <w:rsid w:val="00673772"/>
    <w:rsid w:val="006812F7"/>
    <w:rsid w:val="00684245"/>
    <w:rsid w:val="0069427F"/>
    <w:rsid w:val="006B35C5"/>
    <w:rsid w:val="006F3095"/>
    <w:rsid w:val="00702578"/>
    <w:rsid w:val="00760F7E"/>
    <w:rsid w:val="00780C6F"/>
    <w:rsid w:val="007959A0"/>
    <w:rsid w:val="007D22E3"/>
    <w:rsid w:val="007D39F3"/>
    <w:rsid w:val="007D40D5"/>
    <w:rsid w:val="007D70CB"/>
    <w:rsid w:val="007E2119"/>
    <w:rsid w:val="00816326"/>
    <w:rsid w:val="00832BED"/>
    <w:rsid w:val="00855C2D"/>
    <w:rsid w:val="00870D2A"/>
    <w:rsid w:val="00873482"/>
    <w:rsid w:val="008744AF"/>
    <w:rsid w:val="00881D5A"/>
    <w:rsid w:val="00895DB9"/>
    <w:rsid w:val="008E54C7"/>
    <w:rsid w:val="009052E5"/>
    <w:rsid w:val="00912ABF"/>
    <w:rsid w:val="00916131"/>
    <w:rsid w:val="00920A76"/>
    <w:rsid w:val="00954289"/>
    <w:rsid w:val="00962734"/>
    <w:rsid w:val="00970603"/>
    <w:rsid w:val="009B22B2"/>
    <w:rsid w:val="009D4CAE"/>
    <w:rsid w:val="009D7A29"/>
    <w:rsid w:val="009F6F7D"/>
    <w:rsid w:val="00A06EE9"/>
    <w:rsid w:val="00A46D2A"/>
    <w:rsid w:val="00A51586"/>
    <w:rsid w:val="00A66A1A"/>
    <w:rsid w:val="00A76AAB"/>
    <w:rsid w:val="00A82067"/>
    <w:rsid w:val="00AD368A"/>
    <w:rsid w:val="00AE51C6"/>
    <w:rsid w:val="00AF2269"/>
    <w:rsid w:val="00B0065C"/>
    <w:rsid w:val="00B1503A"/>
    <w:rsid w:val="00BA45F5"/>
    <w:rsid w:val="00BA5D83"/>
    <w:rsid w:val="00BC2D16"/>
    <w:rsid w:val="00BF0F4B"/>
    <w:rsid w:val="00C07DBD"/>
    <w:rsid w:val="00C17AB0"/>
    <w:rsid w:val="00C45344"/>
    <w:rsid w:val="00C70553"/>
    <w:rsid w:val="00C93C88"/>
    <w:rsid w:val="00CC1B18"/>
    <w:rsid w:val="00CC411C"/>
    <w:rsid w:val="00CD29DD"/>
    <w:rsid w:val="00CE0EC5"/>
    <w:rsid w:val="00CE387F"/>
    <w:rsid w:val="00CF49BB"/>
    <w:rsid w:val="00D01943"/>
    <w:rsid w:val="00D10DFE"/>
    <w:rsid w:val="00D34897"/>
    <w:rsid w:val="00D43442"/>
    <w:rsid w:val="00D456C1"/>
    <w:rsid w:val="00D52A62"/>
    <w:rsid w:val="00D541AD"/>
    <w:rsid w:val="00D65630"/>
    <w:rsid w:val="00DB1A2C"/>
    <w:rsid w:val="00DB25AA"/>
    <w:rsid w:val="00DC433D"/>
    <w:rsid w:val="00DD27FF"/>
    <w:rsid w:val="00DE7018"/>
    <w:rsid w:val="00E120B4"/>
    <w:rsid w:val="00E30AEA"/>
    <w:rsid w:val="00E44BD4"/>
    <w:rsid w:val="00E95599"/>
    <w:rsid w:val="00EA4A29"/>
    <w:rsid w:val="00EB0F19"/>
    <w:rsid w:val="00EB1FD0"/>
    <w:rsid w:val="00ED73DF"/>
    <w:rsid w:val="00F00EBB"/>
    <w:rsid w:val="00F1656A"/>
    <w:rsid w:val="00F548C0"/>
    <w:rsid w:val="00F84380"/>
    <w:rsid w:val="00F9354B"/>
    <w:rsid w:val="00FA6ACD"/>
    <w:rsid w:val="00FE79C1"/>
    <w:rsid w:val="00FF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Тоня</cp:lastModifiedBy>
  <cp:revision>247</cp:revision>
  <cp:lastPrinted>2019-10-28T06:27:00Z</cp:lastPrinted>
  <dcterms:created xsi:type="dcterms:W3CDTF">2019-07-02T05:46:00Z</dcterms:created>
  <dcterms:modified xsi:type="dcterms:W3CDTF">2020-03-10T06:59:00Z</dcterms:modified>
</cp:coreProperties>
</file>