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24" w:rsidRPr="00FD73CB" w:rsidRDefault="00894024" w:rsidP="00894024">
      <w:pPr>
        <w:pStyle w:val="a3"/>
        <w:shd w:val="clear" w:color="auto" w:fill="FFFFFF"/>
        <w:spacing w:before="0" w:beforeAutospacing="0" w:after="168" w:afterAutospacing="0" w:line="355" w:lineRule="atLeast"/>
        <w:jc w:val="center"/>
        <w:textAlignment w:val="baseline"/>
        <w:rPr>
          <w:b/>
          <w:color w:val="333333"/>
          <w:sz w:val="48"/>
          <w:szCs w:val="48"/>
          <w:shd w:val="clear" w:color="auto" w:fill="FFFFFF"/>
        </w:rPr>
      </w:pPr>
      <w:r>
        <w:rPr>
          <w:b/>
          <w:color w:val="333333"/>
          <w:sz w:val="48"/>
          <w:szCs w:val="48"/>
          <w:shd w:val="clear" w:color="auto" w:fill="FFFFFF"/>
        </w:rPr>
        <w:t>А</w:t>
      </w:r>
      <w:r w:rsidRPr="00FD73CB">
        <w:rPr>
          <w:b/>
          <w:color w:val="333333"/>
          <w:sz w:val="48"/>
          <w:szCs w:val="48"/>
          <w:shd w:val="clear" w:color="auto" w:fill="FFFFFF"/>
        </w:rPr>
        <w:t xml:space="preserve">дминистрация </w:t>
      </w:r>
      <w:r>
        <w:rPr>
          <w:b/>
          <w:color w:val="333333"/>
          <w:sz w:val="48"/>
          <w:szCs w:val="48"/>
          <w:shd w:val="clear" w:color="auto" w:fill="FFFFFF"/>
        </w:rPr>
        <w:t xml:space="preserve">Абанского района </w:t>
      </w:r>
      <w:r w:rsidRPr="00FD73CB">
        <w:rPr>
          <w:b/>
          <w:color w:val="333333"/>
          <w:sz w:val="48"/>
          <w:szCs w:val="48"/>
          <w:shd w:val="clear" w:color="auto" w:fill="FFFFFF"/>
        </w:rPr>
        <w:t xml:space="preserve"> поздравляет </w:t>
      </w:r>
      <w:proofErr w:type="gramStart"/>
      <w:r w:rsidRPr="00FD73CB">
        <w:rPr>
          <w:b/>
          <w:color w:val="333333"/>
          <w:sz w:val="48"/>
          <w:szCs w:val="48"/>
          <w:shd w:val="clear" w:color="auto" w:fill="FFFFFF"/>
        </w:rPr>
        <w:t>со</w:t>
      </w:r>
      <w:proofErr w:type="gramEnd"/>
      <w:r w:rsidRPr="00FD73CB">
        <w:rPr>
          <w:b/>
          <w:color w:val="333333"/>
          <w:sz w:val="48"/>
          <w:szCs w:val="48"/>
          <w:shd w:val="clear" w:color="auto" w:fill="FFFFFF"/>
        </w:rPr>
        <w:t xml:space="preserve"> Всемирным днем </w:t>
      </w:r>
      <w:r>
        <w:rPr>
          <w:b/>
          <w:color w:val="333333"/>
          <w:sz w:val="48"/>
          <w:szCs w:val="48"/>
          <w:shd w:val="clear" w:color="auto" w:fill="FFFFFF"/>
        </w:rPr>
        <w:t xml:space="preserve">                     </w:t>
      </w:r>
      <w:r w:rsidR="00814EAF">
        <w:rPr>
          <w:b/>
          <w:color w:val="333333"/>
          <w:sz w:val="48"/>
          <w:szCs w:val="48"/>
          <w:shd w:val="clear" w:color="auto" w:fill="FFFFFF"/>
        </w:rPr>
        <w:t>охраны труда</w:t>
      </w:r>
      <w:r w:rsidRPr="00FD73CB">
        <w:rPr>
          <w:b/>
          <w:color w:val="333333"/>
          <w:sz w:val="48"/>
          <w:szCs w:val="48"/>
          <w:shd w:val="clear" w:color="auto" w:fill="FFFFFF"/>
        </w:rPr>
        <w:t>!</w:t>
      </w:r>
    </w:p>
    <w:p w:rsidR="00894024" w:rsidRPr="00B679B6" w:rsidRDefault="00894024" w:rsidP="00894024">
      <w:pPr>
        <w:pStyle w:val="a3"/>
        <w:shd w:val="clear" w:color="auto" w:fill="FFFFFF"/>
        <w:spacing w:before="0" w:beforeAutospacing="0" w:after="168" w:afterAutospacing="0" w:line="355" w:lineRule="atLeast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</w:t>
      </w:r>
      <w:r w:rsidRPr="00857264">
        <w:rPr>
          <w:color w:val="333333"/>
          <w:sz w:val="28"/>
          <w:szCs w:val="28"/>
          <w:shd w:val="clear" w:color="auto" w:fill="FFFFFF"/>
        </w:rPr>
        <w:t xml:space="preserve"> Ежегодно 28 апреля отмечается Всемирный день охраны труда, целью которого является привлечение внимания органов власти, работодателей, сотрудников и общественности к проблемам производственного травматизма и к созданию на рабочих местах условий, обеспечива</w:t>
      </w:r>
      <w:r>
        <w:rPr>
          <w:color w:val="333333"/>
          <w:sz w:val="28"/>
          <w:szCs w:val="28"/>
          <w:shd w:val="clear" w:color="auto" w:fill="FFFFFF"/>
        </w:rPr>
        <w:t xml:space="preserve">ющих сохранение </w:t>
      </w:r>
      <w:r w:rsidRPr="00857264">
        <w:rPr>
          <w:color w:val="333333"/>
          <w:sz w:val="28"/>
          <w:szCs w:val="28"/>
          <w:shd w:val="clear" w:color="auto" w:fill="FFFFFF"/>
        </w:rPr>
        <w:t>здоровья и жизни персонала</w:t>
      </w:r>
      <w:r>
        <w:rPr>
          <w:rFonts w:ascii="Helvetica" w:hAnsi="Helvetica" w:cs="Helvetica"/>
          <w:color w:val="333333"/>
          <w:sz w:val="42"/>
          <w:szCs w:val="42"/>
          <w:shd w:val="clear" w:color="auto" w:fill="FFFFFF"/>
        </w:rPr>
        <w:t xml:space="preserve">. </w:t>
      </w:r>
      <w:r>
        <w:rPr>
          <w:color w:val="333333"/>
          <w:sz w:val="28"/>
          <w:szCs w:val="28"/>
          <w:shd w:val="clear" w:color="auto" w:fill="FFFFFF"/>
        </w:rPr>
        <w:t>Нет большей ценности, чем человеческая жизнь! Этот жизненно важный лозунг и идея труда</w:t>
      </w:r>
      <w:proofErr w:type="gramStart"/>
      <w:r>
        <w:rPr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333333"/>
          <w:sz w:val="28"/>
          <w:szCs w:val="28"/>
          <w:shd w:val="clear" w:color="auto" w:fill="FFFFFF"/>
        </w:rPr>
        <w:t>г</w:t>
      </w:r>
      <w:proofErr w:type="gramEnd"/>
      <w:r>
        <w:rPr>
          <w:color w:val="333333"/>
          <w:sz w:val="28"/>
          <w:szCs w:val="28"/>
          <w:shd w:val="clear" w:color="auto" w:fill="FFFFFF"/>
        </w:rPr>
        <w:t>арантирующего безопасность, пропагандируется по всей планете с 2003 года.</w:t>
      </w:r>
    </w:p>
    <w:p w:rsidR="00894024" w:rsidRDefault="00894024" w:rsidP="00894024">
      <w:pPr>
        <w:pStyle w:val="a3"/>
        <w:shd w:val="clear" w:color="auto" w:fill="FFFFFF"/>
        <w:spacing w:before="0" w:beforeAutospacing="0" w:after="168" w:afterAutospacing="0" w:line="355" w:lineRule="atLeast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Всемирный день охраны труда-2020 посвящен проблеме насилия и домогатель</w:t>
      </w:r>
      <w:proofErr w:type="gramStart"/>
      <w:r>
        <w:rPr>
          <w:color w:val="333333"/>
          <w:sz w:val="28"/>
          <w:szCs w:val="28"/>
          <w:shd w:val="clear" w:color="auto" w:fill="FFFFFF"/>
        </w:rPr>
        <w:t>ств в сф</w:t>
      </w:r>
      <w:proofErr w:type="gramEnd"/>
      <w:r>
        <w:rPr>
          <w:color w:val="333333"/>
          <w:sz w:val="28"/>
          <w:szCs w:val="28"/>
          <w:shd w:val="clear" w:color="auto" w:fill="FFFFFF"/>
        </w:rPr>
        <w:t>ере труда.</w:t>
      </w:r>
    </w:p>
    <w:p w:rsidR="00894024" w:rsidRDefault="00894024" w:rsidP="00894024">
      <w:pPr>
        <w:pStyle w:val="a3"/>
        <w:shd w:val="clear" w:color="auto" w:fill="FFFFFF"/>
        <w:spacing w:before="0" w:beforeAutospacing="0" w:after="168" w:afterAutospacing="0" w:line="355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Pr="006F03CD">
        <w:rPr>
          <w:sz w:val="28"/>
          <w:szCs w:val="28"/>
          <w:shd w:val="clear" w:color="auto" w:fill="FFFFFF"/>
        </w:rPr>
        <w:t xml:space="preserve">По мнению </w:t>
      </w:r>
      <w:proofErr w:type="gramStart"/>
      <w:r w:rsidRPr="006F03CD">
        <w:rPr>
          <w:sz w:val="28"/>
          <w:szCs w:val="28"/>
          <w:shd w:val="clear" w:color="auto" w:fill="FFFFFF"/>
        </w:rPr>
        <w:t>международной</w:t>
      </w:r>
      <w:proofErr w:type="gramEnd"/>
      <w:r w:rsidRPr="006F03CD">
        <w:rPr>
          <w:sz w:val="28"/>
          <w:szCs w:val="28"/>
          <w:shd w:val="clear" w:color="auto" w:fill="FFFFFF"/>
        </w:rPr>
        <w:t xml:space="preserve"> организации труда, в защите от насилия нуждаются все категории работников, в том числе ученики</w:t>
      </w:r>
      <w:r>
        <w:rPr>
          <w:sz w:val="28"/>
          <w:szCs w:val="28"/>
          <w:shd w:val="clear" w:color="auto" w:fill="FFFFFF"/>
        </w:rPr>
        <w:t>,</w:t>
      </w:r>
      <w:r w:rsidRPr="006F03CD">
        <w:rPr>
          <w:sz w:val="28"/>
          <w:szCs w:val="28"/>
          <w:shd w:val="clear" w:color="auto" w:fill="FFFFFF"/>
        </w:rPr>
        <w:t xml:space="preserve"> стажеры, волонтеры. Насилие может происходить как в рабочее время, так и во время отдыха. Насилие следует пресекать во время отдыха персонала, при приеме пищи, посещении санитарно-гигиенических  бытовых мест, при получении заработной платы, при рабочей коммуникации по </w:t>
      </w:r>
      <w:proofErr w:type="spellStart"/>
      <w:proofErr w:type="gramStart"/>
      <w:r w:rsidRPr="006F03CD">
        <w:rPr>
          <w:sz w:val="28"/>
          <w:szCs w:val="28"/>
          <w:shd w:val="clear" w:color="auto" w:fill="FFFFFF"/>
        </w:rPr>
        <w:t>интернет-чатам</w:t>
      </w:r>
      <w:proofErr w:type="spellEnd"/>
      <w:proofErr w:type="gramEnd"/>
      <w:r w:rsidRPr="006F03CD">
        <w:rPr>
          <w:sz w:val="28"/>
          <w:szCs w:val="28"/>
          <w:shd w:val="clear" w:color="auto" w:fill="FFFFFF"/>
        </w:rPr>
        <w:t xml:space="preserve">, при следовании на работу и с работы. В США около ¾ убийств на рабочем месте произошли  во время ограбления. По профессиям среди погибших чаще всего встречались работники круглосуточно работающих магазинов, работники правоохранительных органов, охранники, водители такси, работники АЗС. Также к группе повышенного риска относят работников почты, персонал «Скорой помощи» и участковых врачей, социальных работников. Например, в среднем каждый психиатр подвергается насилию 1 раз в год. По данным ФБР примерно 80% всех случаев насилия на рабочем месте являются криминальными нападениями на работников (ограбления, кражи и т.п.). К обстоятельствам, повышающим вероятность стать жертвой нападения, </w:t>
      </w:r>
      <w:proofErr w:type="gramStart"/>
      <w:r w:rsidRPr="006F03CD">
        <w:rPr>
          <w:sz w:val="28"/>
          <w:szCs w:val="28"/>
          <w:shd w:val="clear" w:color="auto" w:fill="FFFFFF"/>
        </w:rPr>
        <w:t>в</w:t>
      </w:r>
      <w:proofErr w:type="gramEnd"/>
      <w:r w:rsidRPr="006F03CD">
        <w:rPr>
          <w:sz w:val="28"/>
          <w:szCs w:val="28"/>
          <w:shd w:val="clear" w:color="auto" w:fill="FFFFFF"/>
        </w:rPr>
        <w:t xml:space="preserve"> </w:t>
      </w:r>
      <w:proofErr w:type="gramStart"/>
      <w:r w:rsidRPr="006F03CD">
        <w:rPr>
          <w:sz w:val="28"/>
          <w:szCs w:val="28"/>
          <w:shd w:val="clear" w:color="auto" w:fill="FFFFFF"/>
        </w:rPr>
        <w:t>МОТ</w:t>
      </w:r>
      <w:proofErr w:type="gramEnd"/>
      <w:r w:rsidRPr="006F03CD">
        <w:rPr>
          <w:sz w:val="28"/>
          <w:szCs w:val="28"/>
          <w:shd w:val="clear" w:color="auto" w:fill="FFFFFF"/>
        </w:rPr>
        <w:t xml:space="preserve"> относят работу в одиночку, с наличными деньгами, ночью; в общественных местах; работу в районах с высоким уровнем преступности. В качестве профилактических мер в случае насилия, по рекомендации МОТ, могут служить: обеспечение работников средствами индивидуальной защиты - </w:t>
      </w:r>
      <w:proofErr w:type="spellStart"/>
      <w:r w:rsidRPr="006F03CD">
        <w:rPr>
          <w:sz w:val="28"/>
          <w:szCs w:val="28"/>
          <w:shd w:val="clear" w:color="auto" w:fill="FFFFFF"/>
        </w:rPr>
        <w:t>электрошокерами</w:t>
      </w:r>
      <w:proofErr w:type="spellEnd"/>
      <w:r w:rsidRPr="006F03CD">
        <w:rPr>
          <w:sz w:val="28"/>
          <w:szCs w:val="28"/>
          <w:shd w:val="clear" w:color="auto" w:fill="FFFFFF"/>
        </w:rPr>
        <w:t xml:space="preserve"> или перцовыми баллончиками. К примеру, в почтовых отделениях на сегодняшний день эти средства защиты  выдаются работникам, технические мероприятия, в т.ч. установка систем видеонаблюдения (они не могут исключить полностью насилие, но способны снизить степень травмирования либо проанализировать причины насилия с </w:t>
      </w:r>
      <w:r w:rsidRPr="006F03CD">
        <w:rPr>
          <w:sz w:val="28"/>
          <w:szCs w:val="28"/>
          <w:shd w:val="clear" w:color="auto" w:fill="FFFFFF"/>
        </w:rPr>
        <w:lastRenderedPageBreak/>
        <w:t xml:space="preserve">целью выработки превентивных мер). Немаловажной предпосылкой насилия, по мнению МОТ, являются случаи </w:t>
      </w:r>
      <w:proofErr w:type="spellStart"/>
      <w:r w:rsidRPr="006F03CD">
        <w:rPr>
          <w:sz w:val="28"/>
          <w:szCs w:val="28"/>
          <w:shd w:val="clear" w:color="auto" w:fill="FFFFFF"/>
        </w:rPr>
        <w:t>моббинга</w:t>
      </w:r>
      <w:proofErr w:type="spellEnd"/>
      <w:r w:rsidRPr="006F03CD">
        <w:rPr>
          <w:sz w:val="28"/>
          <w:szCs w:val="28"/>
          <w:shd w:val="clear" w:color="auto" w:fill="FFFFFF"/>
        </w:rPr>
        <w:t xml:space="preserve"> (психологического давления на работников с целью его последующего увольнения), нередко встречающиеся в коллективах с низким уровнем производственной культуры. В России не принято заявлять об этом во всеуслышание, в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6F03CD">
        <w:rPr>
          <w:sz w:val="28"/>
          <w:szCs w:val="28"/>
          <w:shd w:val="clear" w:color="auto" w:fill="FFFFFF"/>
        </w:rPr>
        <w:t>связи</w:t>
      </w:r>
      <w:proofErr w:type="gramEnd"/>
      <w:r w:rsidRPr="006F03CD">
        <w:rPr>
          <w:sz w:val="28"/>
          <w:szCs w:val="28"/>
          <w:shd w:val="clear" w:color="auto" w:fill="FFFFFF"/>
        </w:rPr>
        <w:t xml:space="preserve"> с чем негативная реакция на деятельность компаний и их работников зачастую проявляется в интернет среде лишь в виде отзывов. В России не регламентировано насилие как производственный фактор риска, в </w:t>
      </w:r>
      <w:proofErr w:type="gramStart"/>
      <w:r w:rsidRPr="006F03CD">
        <w:rPr>
          <w:sz w:val="28"/>
          <w:szCs w:val="28"/>
          <w:shd w:val="clear" w:color="auto" w:fill="FFFFFF"/>
        </w:rPr>
        <w:t>связи</w:t>
      </w:r>
      <w:proofErr w:type="gramEnd"/>
      <w:r w:rsidRPr="006F03CD">
        <w:rPr>
          <w:sz w:val="28"/>
          <w:szCs w:val="28"/>
          <w:shd w:val="clear" w:color="auto" w:fill="FFFFFF"/>
        </w:rPr>
        <w:t xml:space="preserve"> с чем не уделяется должного внимания разработке мер защиты персонала от насилия. </w:t>
      </w:r>
    </w:p>
    <w:p w:rsidR="00894024" w:rsidRPr="006F03CD" w:rsidRDefault="00894024" w:rsidP="00894024">
      <w:pPr>
        <w:pStyle w:val="a3"/>
        <w:shd w:val="clear" w:color="auto" w:fill="FFFFFF"/>
        <w:spacing w:before="0" w:beforeAutospacing="0" w:after="168" w:afterAutospacing="0" w:line="355" w:lineRule="atLeast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6F03CD">
        <w:rPr>
          <w:sz w:val="28"/>
          <w:szCs w:val="28"/>
          <w:shd w:val="clear" w:color="auto" w:fill="FFFFFF"/>
        </w:rPr>
        <w:t xml:space="preserve">По оценкам </w:t>
      </w:r>
      <w:r w:rsidRPr="006F03CD">
        <w:rPr>
          <w:sz w:val="28"/>
          <w:szCs w:val="28"/>
        </w:rPr>
        <w:t>Международной организации труда ежегодно 270 млн. человек становятся жертвами несчастных случаев на производстве, более 2-х млн.</w:t>
      </w:r>
      <w:r>
        <w:rPr>
          <w:sz w:val="28"/>
          <w:szCs w:val="28"/>
        </w:rPr>
        <w:t xml:space="preserve"> </w:t>
      </w:r>
      <w:r w:rsidRPr="006F03CD">
        <w:rPr>
          <w:sz w:val="28"/>
          <w:szCs w:val="28"/>
        </w:rPr>
        <w:t>из них погибают.</w:t>
      </w:r>
    </w:p>
    <w:p w:rsidR="00894024" w:rsidRPr="006F03CD" w:rsidRDefault="00894024" w:rsidP="00894024">
      <w:pPr>
        <w:tabs>
          <w:tab w:val="left" w:pos="1134"/>
        </w:tabs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 w:rsidRPr="006F03CD">
        <w:rPr>
          <w:sz w:val="28"/>
          <w:szCs w:val="28"/>
        </w:rPr>
        <w:t>«День охраны труда» является одной из форм профилактической работы по обеспечению безопасных условий труда с участием руководителей, специалистов, работников, представителей профсоюзной организации.</w:t>
      </w:r>
    </w:p>
    <w:p w:rsidR="00894024" w:rsidRPr="006F03CD" w:rsidRDefault="00894024" w:rsidP="00894024">
      <w:pPr>
        <w:rPr>
          <w:sz w:val="28"/>
          <w:szCs w:val="28"/>
        </w:rPr>
      </w:pPr>
      <w:r w:rsidRPr="006F03CD">
        <w:rPr>
          <w:sz w:val="28"/>
          <w:szCs w:val="28"/>
        </w:rPr>
        <w:t xml:space="preserve">       В связи с этим рекомендуем руководителям предприятий, организаций</w:t>
      </w:r>
      <w:r>
        <w:rPr>
          <w:sz w:val="28"/>
          <w:szCs w:val="28"/>
        </w:rPr>
        <w:t xml:space="preserve">, учреждений </w:t>
      </w:r>
      <w:r w:rsidRPr="006F03CD">
        <w:rPr>
          <w:sz w:val="28"/>
          <w:szCs w:val="28"/>
        </w:rPr>
        <w:t>и индивидуальных предпринимателей провести совещания и мероприятия посвященные  «Дню охраны труда» на ваших пр</w:t>
      </w:r>
      <w:r>
        <w:rPr>
          <w:sz w:val="28"/>
          <w:szCs w:val="28"/>
        </w:rPr>
        <w:t>едприятиях.</w:t>
      </w:r>
      <w:r w:rsidRPr="006F03CD">
        <w:rPr>
          <w:sz w:val="28"/>
          <w:szCs w:val="28"/>
        </w:rPr>
        <w:t xml:space="preserve"> </w:t>
      </w:r>
    </w:p>
    <w:p w:rsidR="00894024" w:rsidRDefault="00894024" w:rsidP="00894024">
      <w:pPr>
        <w:jc w:val="both"/>
        <w:rPr>
          <w:sz w:val="28"/>
          <w:szCs w:val="28"/>
        </w:rPr>
      </w:pPr>
    </w:p>
    <w:p w:rsidR="00894024" w:rsidRDefault="00894024" w:rsidP="00894024">
      <w:pPr>
        <w:jc w:val="both"/>
        <w:rPr>
          <w:sz w:val="28"/>
          <w:szCs w:val="28"/>
        </w:rPr>
      </w:pPr>
    </w:p>
    <w:p w:rsidR="00894024" w:rsidRDefault="00894024" w:rsidP="00894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Администрации Абанского района</w:t>
      </w:r>
    </w:p>
    <w:p w:rsidR="00312450" w:rsidRDefault="00312450"/>
    <w:sectPr w:rsidR="00312450" w:rsidSect="0031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894024"/>
    <w:rsid w:val="002E7AD8"/>
    <w:rsid w:val="00312450"/>
    <w:rsid w:val="00814EAF"/>
    <w:rsid w:val="0089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40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2020-11-06T02:19:00Z</dcterms:created>
  <dcterms:modified xsi:type="dcterms:W3CDTF">2020-11-06T02:42:00Z</dcterms:modified>
</cp:coreProperties>
</file>