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496" w:type="dxa"/>
        <w:tblInd w:w="-827" w:type="dxa"/>
        <w:tblLayout w:type="fixed"/>
        <w:tblLook w:val="0000"/>
      </w:tblPr>
      <w:tblGrid>
        <w:gridCol w:w="748"/>
        <w:gridCol w:w="4865"/>
        <w:gridCol w:w="4961"/>
        <w:gridCol w:w="4961"/>
        <w:gridCol w:w="4961"/>
      </w:tblGrid>
      <w:tr w:rsidR="00F017C8" w:rsidRPr="003F6A06" w:rsidTr="00B93EE0">
        <w:trPr>
          <w:cantSplit/>
          <w:trHeight w:val="4485"/>
        </w:trPr>
        <w:tc>
          <w:tcPr>
            <w:tcW w:w="748" w:type="dxa"/>
            <w:vMerge w:val="restart"/>
            <w:textDirection w:val="tbRl"/>
          </w:tcPr>
          <w:p w:rsidR="00F017C8" w:rsidRPr="000B4E80" w:rsidRDefault="00F017C8" w:rsidP="00E10560">
            <w:pPr>
              <w:pStyle w:val="a3"/>
              <w:tabs>
                <w:tab w:val="left" w:pos="568"/>
              </w:tabs>
              <w:ind w:left="-500" w:right="113" w:firstLine="613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</w:t>
            </w:r>
          </w:p>
        </w:tc>
        <w:tc>
          <w:tcPr>
            <w:tcW w:w="4865" w:type="dxa"/>
          </w:tcPr>
          <w:p w:rsidR="00F017C8" w:rsidRPr="00C43FBE" w:rsidRDefault="00F017C8" w:rsidP="00E10560">
            <w:pPr>
              <w:pStyle w:val="a3"/>
              <w:tabs>
                <w:tab w:val="left" w:pos="568"/>
              </w:tabs>
              <w:spacing w:after="0" w:line="240" w:lineRule="auto"/>
              <w:jc w:val="center"/>
              <w:rPr>
                <w:b/>
                <w:sz w:val="28"/>
              </w:rPr>
            </w:pPr>
            <w:r w:rsidRPr="00C43FBE">
              <w:rPr>
                <w:noProof/>
                <w:lang w:eastAsia="ru-RU"/>
              </w:rPr>
              <w:drawing>
                <wp:inline distT="0" distB="0" distL="0" distR="0">
                  <wp:extent cx="533400" cy="628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7C8" w:rsidRPr="00C43FBE" w:rsidRDefault="00F017C8" w:rsidP="00F017C8">
            <w:pPr>
              <w:pStyle w:val="a3"/>
              <w:tabs>
                <w:tab w:val="left" w:pos="568"/>
              </w:tabs>
              <w:spacing w:before="120" w:after="0" w:line="240" w:lineRule="auto"/>
              <w:jc w:val="center"/>
              <w:rPr>
                <w:b/>
                <w:sz w:val="28"/>
              </w:rPr>
            </w:pPr>
            <w:r w:rsidRPr="00C43FBE">
              <w:rPr>
                <w:b/>
                <w:sz w:val="28"/>
              </w:rPr>
              <w:t>МИНИСТЕРСТВО</w:t>
            </w:r>
          </w:p>
          <w:p w:rsidR="00F017C8" w:rsidRDefault="00F017C8" w:rsidP="00F017C8">
            <w:pPr>
              <w:pStyle w:val="a3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352F">
              <w:rPr>
                <w:b/>
                <w:sz w:val="24"/>
                <w:szCs w:val="24"/>
              </w:rPr>
              <w:t>сельского хозяйства и торговли</w:t>
            </w:r>
          </w:p>
          <w:p w:rsidR="00F017C8" w:rsidRPr="00B7352F" w:rsidRDefault="00F017C8" w:rsidP="00F017C8">
            <w:pPr>
              <w:pStyle w:val="a3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Красноярского края</w:t>
            </w:r>
          </w:p>
          <w:p w:rsidR="00F017C8" w:rsidRPr="000B7431" w:rsidRDefault="00F017C8" w:rsidP="00F017C8">
            <w:pPr>
              <w:pStyle w:val="a3"/>
              <w:rPr>
                <w:sz w:val="16"/>
                <w:szCs w:val="16"/>
              </w:rPr>
            </w:pPr>
          </w:p>
          <w:p w:rsidR="00F017C8" w:rsidRPr="000B7431" w:rsidRDefault="00F017C8" w:rsidP="00F017C8">
            <w:pPr>
              <w:suppressAutoHyphens w:val="0"/>
              <w:rPr>
                <w:color w:val="auto"/>
                <w:kern w:val="0"/>
                <w:sz w:val="18"/>
                <w:szCs w:val="18"/>
                <w:lang w:eastAsia="ru-RU"/>
              </w:rPr>
            </w:pPr>
            <w:r w:rsidRPr="000B7431">
              <w:rPr>
                <w:color w:val="auto"/>
                <w:kern w:val="0"/>
                <w:sz w:val="18"/>
                <w:szCs w:val="18"/>
                <w:lang w:eastAsia="ru-RU"/>
              </w:rPr>
              <w:t>Ленина ул., д. 125, г. Красноярск, 660009</w:t>
            </w:r>
          </w:p>
          <w:p w:rsidR="00F017C8" w:rsidRPr="000B7431" w:rsidRDefault="00F017C8" w:rsidP="00F017C8">
            <w:pPr>
              <w:suppressAutoHyphens w:val="0"/>
              <w:rPr>
                <w:color w:val="auto"/>
                <w:kern w:val="0"/>
                <w:sz w:val="18"/>
                <w:szCs w:val="18"/>
                <w:lang w:eastAsia="ru-RU"/>
              </w:rPr>
            </w:pPr>
            <w:r w:rsidRPr="000B7431">
              <w:rPr>
                <w:color w:val="auto"/>
                <w:kern w:val="0"/>
                <w:sz w:val="18"/>
                <w:szCs w:val="18"/>
                <w:lang w:eastAsia="ru-RU"/>
              </w:rPr>
              <w:t>Телефон: (391) 249-31-33</w:t>
            </w:r>
          </w:p>
          <w:p w:rsidR="00F017C8" w:rsidRPr="000B7431" w:rsidRDefault="00F017C8" w:rsidP="00F017C8">
            <w:pPr>
              <w:suppressAutoHyphens w:val="0"/>
              <w:rPr>
                <w:color w:val="auto"/>
                <w:kern w:val="0"/>
                <w:sz w:val="18"/>
                <w:szCs w:val="18"/>
                <w:lang w:eastAsia="ru-RU"/>
              </w:rPr>
            </w:pPr>
            <w:r w:rsidRPr="000B7431">
              <w:rPr>
                <w:color w:val="auto"/>
                <w:kern w:val="0"/>
                <w:sz w:val="18"/>
                <w:szCs w:val="18"/>
                <w:lang w:eastAsia="ru-RU"/>
              </w:rPr>
              <w:t xml:space="preserve">Факс: (391) 249-36-76 </w:t>
            </w:r>
          </w:p>
          <w:p w:rsidR="00F017C8" w:rsidRPr="000B7431" w:rsidRDefault="00F017C8" w:rsidP="00F017C8">
            <w:pPr>
              <w:suppressAutoHyphens w:val="0"/>
              <w:rPr>
                <w:color w:val="auto"/>
                <w:kern w:val="0"/>
                <w:sz w:val="18"/>
                <w:szCs w:val="18"/>
                <w:lang w:eastAsia="ru-RU"/>
              </w:rPr>
            </w:pPr>
            <w:proofErr w:type="spellStart"/>
            <w:r w:rsidRPr="000B7431">
              <w:rPr>
                <w:color w:val="auto"/>
                <w:kern w:val="0"/>
                <w:sz w:val="18"/>
                <w:szCs w:val="18"/>
                <w:lang w:eastAsia="ru-RU"/>
              </w:rPr>
              <w:t>E-mail</w:t>
            </w:r>
            <w:proofErr w:type="spellEnd"/>
            <w:r w:rsidRPr="000B7431">
              <w:rPr>
                <w:color w:val="auto"/>
                <w:kern w:val="0"/>
                <w:sz w:val="18"/>
                <w:szCs w:val="18"/>
                <w:lang w:eastAsia="ru-RU"/>
              </w:rPr>
              <w:t xml:space="preserve">: </w:t>
            </w:r>
            <w:hyperlink r:id="rId8" w:history="1">
              <w:r w:rsidRPr="000B7431">
                <w:rPr>
                  <w:color w:val="auto"/>
                  <w:kern w:val="0"/>
                  <w:sz w:val="18"/>
                  <w:szCs w:val="18"/>
                  <w:lang w:eastAsia="ru-RU"/>
                </w:rPr>
                <w:t>krasagro@krasagro.ru</w:t>
              </w:r>
            </w:hyperlink>
          </w:p>
          <w:p w:rsidR="00F017C8" w:rsidRPr="00F017C8" w:rsidRDefault="00A17BBE" w:rsidP="00F017C8">
            <w:pPr>
              <w:suppressAutoHyphens w:val="0"/>
              <w:rPr>
                <w:color w:val="auto"/>
                <w:kern w:val="0"/>
                <w:sz w:val="18"/>
                <w:szCs w:val="18"/>
                <w:lang w:eastAsia="ru-RU"/>
              </w:rPr>
            </w:pPr>
            <w:hyperlink r:id="rId9" w:history="1">
              <w:r w:rsidR="00F017C8" w:rsidRPr="00F017C8">
                <w:rPr>
                  <w:rStyle w:val="ac"/>
                  <w:color w:val="auto"/>
                  <w:kern w:val="0"/>
                  <w:sz w:val="18"/>
                  <w:szCs w:val="18"/>
                  <w:lang w:eastAsia="ru-RU"/>
                </w:rPr>
                <w:t>http://www.krasagro.ru</w:t>
              </w:r>
            </w:hyperlink>
          </w:p>
          <w:p w:rsidR="00F017C8" w:rsidRPr="000B7431" w:rsidRDefault="00F017C8" w:rsidP="00F017C8">
            <w:pPr>
              <w:suppressAutoHyphens w:val="0"/>
              <w:rPr>
                <w:color w:val="auto"/>
                <w:kern w:val="0"/>
                <w:sz w:val="18"/>
                <w:szCs w:val="18"/>
                <w:lang w:eastAsia="ru-RU"/>
              </w:rPr>
            </w:pPr>
          </w:p>
          <w:p w:rsidR="00F017C8" w:rsidRPr="005B0AED" w:rsidRDefault="00F017C8" w:rsidP="00F017C8">
            <w:pPr>
              <w:jc w:val="center"/>
              <w:rPr>
                <w:sz w:val="22"/>
                <w:szCs w:val="22"/>
              </w:rPr>
            </w:pPr>
            <w:r w:rsidRPr="005B0AED">
              <w:rPr>
                <w:sz w:val="22"/>
                <w:szCs w:val="22"/>
              </w:rPr>
              <w:t xml:space="preserve"> [МЕСТО ДЛЯ ШТАМПА]</w:t>
            </w:r>
          </w:p>
          <w:p w:rsidR="00F017C8" w:rsidRPr="00C43FBE" w:rsidRDefault="00F017C8" w:rsidP="00033026">
            <w:pPr>
              <w:ind w:right="-1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</w:t>
            </w:r>
            <w:r w:rsidRPr="00C43FBE">
              <w:rPr>
                <w:color w:val="000000" w:themeColor="text1"/>
                <w:sz w:val="22"/>
                <w:szCs w:val="22"/>
              </w:rPr>
              <w:t>______________________________________</w:t>
            </w:r>
            <w:r>
              <w:rPr>
                <w:color w:val="000000" w:themeColor="text1"/>
                <w:sz w:val="22"/>
                <w:szCs w:val="22"/>
              </w:rPr>
              <w:t>__</w:t>
            </w:r>
          </w:p>
          <w:p w:rsidR="00F017C8" w:rsidRPr="00C43FBE" w:rsidRDefault="00F017C8" w:rsidP="00E10560">
            <w:pPr>
              <w:rPr>
                <w:b/>
                <w:color w:val="FFFFFF"/>
                <w:szCs w:val="28"/>
              </w:rPr>
            </w:pPr>
            <w:r w:rsidRPr="00C43FBE">
              <w:t xml:space="preserve">  </w:t>
            </w:r>
            <w:r w:rsidRPr="00C43FBE">
              <w:rPr>
                <w:b/>
                <w:color w:val="FFFFFF"/>
                <w:szCs w:val="28"/>
              </w:rPr>
              <w:t>ХРА</w:t>
            </w:r>
          </w:p>
          <w:p w:rsidR="00F017C8" w:rsidRPr="00C43FBE" w:rsidRDefault="00F017C8" w:rsidP="00F96517">
            <w:pPr>
              <w:rPr>
                <w:highlight w:val="yellow"/>
              </w:rPr>
            </w:pPr>
            <w:r w:rsidRPr="00F017C8">
              <w:rPr>
                <w:sz w:val="24"/>
                <w:szCs w:val="24"/>
              </w:rPr>
              <w:t xml:space="preserve">На </w:t>
            </w:r>
          </w:p>
        </w:tc>
        <w:tc>
          <w:tcPr>
            <w:tcW w:w="4961" w:type="dxa"/>
            <w:vMerge w:val="restart"/>
          </w:tcPr>
          <w:p w:rsidR="00F017C8" w:rsidRDefault="00F017C8" w:rsidP="009C7F52">
            <w:pPr>
              <w:rPr>
                <w:sz w:val="28"/>
              </w:rPr>
            </w:pPr>
          </w:p>
        </w:tc>
        <w:tc>
          <w:tcPr>
            <w:tcW w:w="4961" w:type="dxa"/>
            <w:vMerge w:val="restart"/>
          </w:tcPr>
          <w:p w:rsidR="00F017C8" w:rsidRDefault="00F017C8" w:rsidP="00E10560">
            <w:pPr>
              <w:ind w:left="35"/>
              <w:rPr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F017C8" w:rsidRDefault="00F017C8" w:rsidP="00E10560">
            <w:pPr>
              <w:ind w:left="35"/>
              <w:rPr>
                <w:sz w:val="28"/>
                <w:szCs w:val="28"/>
              </w:rPr>
            </w:pPr>
          </w:p>
        </w:tc>
      </w:tr>
      <w:tr w:rsidR="00F017C8" w:rsidRPr="003F6A06" w:rsidTr="00422878">
        <w:trPr>
          <w:cantSplit/>
          <w:trHeight w:val="369"/>
        </w:trPr>
        <w:tc>
          <w:tcPr>
            <w:tcW w:w="748" w:type="dxa"/>
            <w:vMerge/>
            <w:textDirection w:val="tbRl"/>
          </w:tcPr>
          <w:p w:rsidR="00F017C8" w:rsidRDefault="00F017C8" w:rsidP="00E10560">
            <w:pPr>
              <w:pStyle w:val="a3"/>
              <w:tabs>
                <w:tab w:val="left" w:pos="568"/>
              </w:tabs>
              <w:ind w:left="-500" w:right="113" w:firstLine="613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865" w:type="dxa"/>
          </w:tcPr>
          <w:p w:rsidR="00F017C8" w:rsidRPr="009C7F52" w:rsidRDefault="001A4E16" w:rsidP="00622225">
            <w:pPr>
              <w:rPr>
                <w:noProof/>
                <w:lang w:val="en-US"/>
              </w:rPr>
            </w:pPr>
            <w:r>
              <w:rPr>
                <w:sz w:val="28"/>
                <w:szCs w:val="28"/>
                <w:lang w:eastAsia="ru-RU"/>
              </w:rPr>
              <w:t xml:space="preserve">О </w:t>
            </w:r>
            <w:r w:rsidR="00622225">
              <w:rPr>
                <w:sz w:val="28"/>
                <w:szCs w:val="28"/>
                <w:lang w:eastAsia="ru-RU"/>
              </w:rPr>
              <w:t>направлении</w:t>
            </w:r>
            <w:r>
              <w:rPr>
                <w:sz w:val="28"/>
                <w:szCs w:val="28"/>
                <w:lang w:eastAsia="ru-RU"/>
              </w:rPr>
              <w:t xml:space="preserve"> информации </w:t>
            </w:r>
          </w:p>
        </w:tc>
        <w:tc>
          <w:tcPr>
            <w:tcW w:w="4961" w:type="dxa"/>
            <w:vMerge/>
          </w:tcPr>
          <w:p w:rsidR="00F017C8" w:rsidRPr="00C43FBE" w:rsidRDefault="00F017C8" w:rsidP="00E10560">
            <w:pPr>
              <w:ind w:left="35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1" w:type="dxa"/>
            <w:vMerge/>
          </w:tcPr>
          <w:p w:rsidR="00F017C8" w:rsidRDefault="00F017C8" w:rsidP="00E10560">
            <w:pPr>
              <w:ind w:left="35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F017C8" w:rsidRDefault="00F017C8" w:rsidP="00E10560">
            <w:pPr>
              <w:ind w:left="35"/>
              <w:rPr>
                <w:sz w:val="28"/>
                <w:szCs w:val="28"/>
              </w:rPr>
            </w:pPr>
          </w:p>
        </w:tc>
      </w:tr>
    </w:tbl>
    <w:p w:rsidR="001A4E16" w:rsidRDefault="001A4E16" w:rsidP="000E2BB5">
      <w:pPr>
        <w:jc w:val="center"/>
        <w:rPr>
          <w:sz w:val="28"/>
          <w:szCs w:val="28"/>
        </w:rPr>
      </w:pPr>
    </w:p>
    <w:p w:rsidR="00997CB9" w:rsidRDefault="00997CB9" w:rsidP="000E2BB5">
      <w:pPr>
        <w:jc w:val="center"/>
        <w:rPr>
          <w:sz w:val="28"/>
          <w:szCs w:val="28"/>
        </w:rPr>
      </w:pPr>
    </w:p>
    <w:p w:rsidR="009B3C0A" w:rsidRPr="001D2C05" w:rsidRDefault="009B3C0A" w:rsidP="009B3C0A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D2C05">
        <w:rPr>
          <w:kern w:val="28"/>
          <w:sz w:val="28"/>
          <w:szCs w:val="28"/>
        </w:rPr>
        <w:t xml:space="preserve">Министерство сельского хозяйства и торговли Красноярского края </w:t>
      </w:r>
      <w:r w:rsidRPr="001D2C05">
        <w:rPr>
          <w:kern w:val="28"/>
          <w:sz w:val="28"/>
          <w:szCs w:val="28"/>
        </w:rPr>
        <w:br/>
        <w:t xml:space="preserve">напоминает, что </w:t>
      </w:r>
      <w:r w:rsidRPr="009B3C0A">
        <w:rPr>
          <w:b/>
          <w:kern w:val="28"/>
          <w:sz w:val="28"/>
          <w:szCs w:val="28"/>
          <w:lang w:val="en-US"/>
        </w:rPr>
        <w:t>c</w:t>
      </w:r>
      <w:r w:rsidRPr="009B3C0A">
        <w:rPr>
          <w:kern w:val="28"/>
          <w:sz w:val="28"/>
          <w:szCs w:val="28"/>
        </w:rPr>
        <w:t xml:space="preserve"> </w:t>
      </w:r>
      <w:r w:rsidRPr="001D2C05">
        <w:rPr>
          <w:b/>
          <w:kern w:val="28"/>
          <w:sz w:val="28"/>
          <w:szCs w:val="28"/>
        </w:rPr>
        <w:t>1 сентября 2022 года</w:t>
      </w:r>
      <w:r w:rsidRPr="001D2C05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вступили в силу требования </w:t>
      </w:r>
      <w:r w:rsidR="001C1D5D">
        <w:rPr>
          <w:kern w:val="28"/>
          <w:sz w:val="28"/>
          <w:szCs w:val="28"/>
        </w:rPr>
        <w:br/>
      </w:r>
      <w:r>
        <w:rPr>
          <w:kern w:val="28"/>
          <w:sz w:val="28"/>
          <w:szCs w:val="28"/>
        </w:rPr>
        <w:t xml:space="preserve">об </w:t>
      </w:r>
      <w:r w:rsidRPr="001D2C05">
        <w:rPr>
          <w:kern w:val="28"/>
          <w:sz w:val="28"/>
          <w:szCs w:val="28"/>
        </w:rPr>
        <w:t>обязанност</w:t>
      </w:r>
      <w:r>
        <w:rPr>
          <w:kern w:val="28"/>
          <w:sz w:val="28"/>
          <w:szCs w:val="28"/>
        </w:rPr>
        <w:t>и</w:t>
      </w:r>
      <w:r w:rsidRPr="001D2C05">
        <w:rPr>
          <w:kern w:val="28"/>
          <w:sz w:val="28"/>
          <w:szCs w:val="28"/>
        </w:rPr>
        <w:t xml:space="preserve"> участников оборота </w:t>
      </w:r>
      <w:r w:rsidR="00DC512E" w:rsidRPr="001D2C05">
        <w:rPr>
          <w:kern w:val="28"/>
          <w:sz w:val="28"/>
          <w:szCs w:val="28"/>
        </w:rPr>
        <w:t>молочной пр</w:t>
      </w:r>
      <w:r w:rsidR="00DC512E">
        <w:rPr>
          <w:kern w:val="28"/>
          <w:sz w:val="28"/>
          <w:szCs w:val="28"/>
        </w:rPr>
        <w:t>одукции</w:t>
      </w:r>
      <w:r w:rsidR="00DC512E" w:rsidRPr="001D2C05">
        <w:rPr>
          <w:kern w:val="28"/>
          <w:sz w:val="28"/>
          <w:szCs w:val="28"/>
        </w:rPr>
        <w:t xml:space="preserve"> </w:t>
      </w:r>
      <w:r w:rsidRPr="001D2C05">
        <w:rPr>
          <w:kern w:val="28"/>
          <w:sz w:val="28"/>
          <w:szCs w:val="28"/>
        </w:rPr>
        <w:t xml:space="preserve">представлять </w:t>
      </w:r>
      <w:r w:rsidR="001C1D5D">
        <w:rPr>
          <w:kern w:val="28"/>
          <w:sz w:val="28"/>
          <w:szCs w:val="28"/>
        </w:rPr>
        <w:br/>
      </w:r>
      <w:r w:rsidRPr="001D2C05">
        <w:rPr>
          <w:kern w:val="28"/>
          <w:sz w:val="28"/>
          <w:szCs w:val="28"/>
        </w:rPr>
        <w:t>в информационную систему мониторинга сведения о выводе из оборота пр</w:t>
      </w:r>
      <w:r>
        <w:rPr>
          <w:kern w:val="28"/>
          <w:sz w:val="28"/>
          <w:szCs w:val="28"/>
        </w:rPr>
        <w:t xml:space="preserve">одукции путем розничной продажи </w:t>
      </w:r>
      <w:r w:rsidRPr="001D2C05">
        <w:rPr>
          <w:kern w:val="28"/>
          <w:sz w:val="28"/>
          <w:szCs w:val="28"/>
        </w:rPr>
        <w:t>в соответствии с постановлением Правительства Российской Федерации от 15.12.2020 № 2099 «Об утверждении Правил маркировки молочной про</w:t>
      </w:r>
      <w:r w:rsidR="001C1D5D">
        <w:rPr>
          <w:kern w:val="28"/>
          <w:sz w:val="28"/>
          <w:szCs w:val="28"/>
        </w:rPr>
        <w:t>дукции средствами идентификации</w:t>
      </w:r>
      <w:r w:rsidRPr="001D2C05">
        <w:rPr>
          <w:kern w:val="28"/>
          <w:sz w:val="28"/>
          <w:szCs w:val="28"/>
        </w:rPr>
        <w:t xml:space="preserve"> </w:t>
      </w:r>
      <w:r w:rsidR="00DB0D7A">
        <w:rPr>
          <w:kern w:val="28"/>
          <w:sz w:val="28"/>
          <w:szCs w:val="28"/>
        </w:rPr>
        <w:br/>
        <w:t xml:space="preserve">и </w:t>
      </w:r>
      <w:r w:rsidRPr="001D2C05">
        <w:rPr>
          <w:kern w:val="28"/>
          <w:sz w:val="28"/>
          <w:szCs w:val="28"/>
        </w:rPr>
        <w:t>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</w:t>
      </w:r>
      <w:r w:rsidR="005F3E9D">
        <w:rPr>
          <w:kern w:val="28"/>
          <w:sz w:val="28"/>
          <w:szCs w:val="28"/>
        </w:rPr>
        <w:t xml:space="preserve"> отношении молочной продукции».</w:t>
      </w:r>
    </w:p>
    <w:sectPr w:rsidR="009B3C0A" w:rsidRPr="001D2C05" w:rsidSect="001C1D5D">
      <w:headerReference w:type="default" r:id="rId10"/>
      <w:pgSz w:w="11906" w:h="16838"/>
      <w:pgMar w:top="96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06E" w:rsidRDefault="006E706E" w:rsidP="007D0BD6">
      <w:r>
        <w:separator/>
      </w:r>
    </w:p>
  </w:endnote>
  <w:endnote w:type="continuationSeparator" w:id="0">
    <w:p w:rsidR="006E706E" w:rsidRDefault="006E706E" w:rsidP="007D0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06E" w:rsidRDefault="006E706E" w:rsidP="007D0BD6">
      <w:r>
        <w:separator/>
      </w:r>
    </w:p>
  </w:footnote>
  <w:footnote w:type="continuationSeparator" w:id="0">
    <w:p w:rsidR="006E706E" w:rsidRDefault="006E706E" w:rsidP="007D0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4642611"/>
      <w:docPartObj>
        <w:docPartGallery w:val="Page Numbers (Top of Page)"/>
        <w:docPartUnique/>
      </w:docPartObj>
    </w:sdtPr>
    <w:sdtContent>
      <w:p w:rsidR="00C16237" w:rsidRDefault="00A17BBE">
        <w:pPr>
          <w:pStyle w:val="a6"/>
          <w:jc w:val="center"/>
        </w:pPr>
        <w:r w:rsidRPr="00C16237">
          <w:rPr>
            <w:sz w:val="24"/>
            <w:szCs w:val="24"/>
          </w:rPr>
          <w:fldChar w:fldCharType="begin"/>
        </w:r>
        <w:r w:rsidR="00C16237" w:rsidRPr="00C16237">
          <w:rPr>
            <w:sz w:val="24"/>
            <w:szCs w:val="24"/>
          </w:rPr>
          <w:instrText>PAGE   \* MERGEFORMAT</w:instrText>
        </w:r>
        <w:r w:rsidRPr="00C16237">
          <w:rPr>
            <w:sz w:val="24"/>
            <w:szCs w:val="24"/>
          </w:rPr>
          <w:fldChar w:fldCharType="separate"/>
        </w:r>
        <w:r w:rsidR="00691FC3">
          <w:rPr>
            <w:noProof/>
            <w:sz w:val="24"/>
            <w:szCs w:val="24"/>
          </w:rPr>
          <w:t>2</w:t>
        </w:r>
        <w:r w:rsidRPr="00C16237">
          <w:rPr>
            <w:sz w:val="24"/>
            <w:szCs w:val="24"/>
          </w:rPr>
          <w:fldChar w:fldCharType="end"/>
        </w:r>
      </w:p>
    </w:sdtContent>
  </w:sdt>
  <w:p w:rsidR="00C16237" w:rsidRDefault="00C1623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34536"/>
    <w:rsid w:val="00000868"/>
    <w:rsid w:val="00003C34"/>
    <w:rsid w:val="00014518"/>
    <w:rsid w:val="00016A0B"/>
    <w:rsid w:val="00020D84"/>
    <w:rsid w:val="00033026"/>
    <w:rsid w:val="00033600"/>
    <w:rsid w:val="000606FE"/>
    <w:rsid w:val="00074467"/>
    <w:rsid w:val="00086C92"/>
    <w:rsid w:val="000A7354"/>
    <w:rsid w:val="000B4816"/>
    <w:rsid w:val="000D03E0"/>
    <w:rsid w:val="000E2BB5"/>
    <w:rsid w:val="00117691"/>
    <w:rsid w:val="001307BF"/>
    <w:rsid w:val="00130EE7"/>
    <w:rsid w:val="0016309A"/>
    <w:rsid w:val="00174C9D"/>
    <w:rsid w:val="001911B5"/>
    <w:rsid w:val="001A4E16"/>
    <w:rsid w:val="001C1AF8"/>
    <w:rsid w:val="001C1D5D"/>
    <w:rsid w:val="001D04D8"/>
    <w:rsid w:val="001D0FDB"/>
    <w:rsid w:val="001D7866"/>
    <w:rsid w:val="00214FF5"/>
    <w:rsid w:val="00231CFF"/>
    <w:rsid w:val="002364D0"/>
    <w:rsid w:val="002765F2"/>
    <w:rsid w:val="00292D2F"/>
    <w:rsid w:val="00295E4C"/>
    <w:rsid w:val="002B3532"/>
    <w:rsid w:val="002B5FC6"/>
    <w:rsid w:val="002C2986"/>
    <w:rsid w:val="002D6AE6"/>
    <w:rsid w:val="002E6FD4"/>
    <w:rsid w:val="00302759"/>
    <w:rsid w:val="003216B1"/>
    <w:rsid w:val="00344314"/>
    <w:rsid w:val="00350FFB"/>
    <w:rsid w:val="00374156"/>
    <w:rsid w:val="00392247"/>
    <w:rsid w:val="003B088E"/>
    <w:rsid w:val="0041310E"/>
    <w:rsid w:val="004132F0"/>
    <w:rsid w:val="00422878"/>
    <w:rsid w:val="00435144"/>
    <w:rsid w:val="00440798"/>
    <w:rsid w:val="00453808"/>
    <w:rsid w:val="00454173"/>
    <w:rsid w:val="00467681"/>
    <w:rsid w:val="004727A4"/>
    <w:rsid w:val="0047348E"/>
    <w:rsid w:val="00482EB4"/>
    <w:rsid w:val="004B0512"/>
    <w:rsid w:val="004B5A5C"/>
    <w:rsid w:val="004C3257"/>
    <w:rsid w:val="004C54DB"/>
    <w:rsid w:val="004C5DCF"/>
    <w:rsid w:val="004E49F5"/>
    <w:rsid w:val="005075EE"/>
    <w:rsid w:val="0052159E"/>
    <w:rsid w:val="00525805"/>
    <w:rsid w:val="00557803"/>
    <w:rsid w:val="00571DFB"/>
    <w:rsid w:val="005745D2"/>
    <w:rsid w:val="005A7796"/>
    <w:rsid w:val="005B0AED"/>
    <w:rsid w:val="005F3E9D"/>
    <w:rsid w:val="00612E28"/>
    <w:rsid w:val="00622225"/>
    <w:rsid w:val="006409DB"/>
    <w:rsid w:val="00686D94"/>
    <w:rsid w:val="00691FC3"/>
    <w:rsid w:val="006B6620"/>
    <w:rsid w:val="006E0653"/>
    <w:rsid w:val="006E1BCE"/>
    <w:rsid w:val="006E706E"/>
    <w:rsid w:val="00705EAD"/>
    <w:rsid w:val="007448B7"/>
    <w:rsid w:val="007534D1"/>
    <w:rsid w:val="007A0B89"/>
    <w:rsid w:val="007A7CFB"/>
    <w:rsid w:val="007B3445"/>
    <w:rsid w:val="007B701E"/>
    <w:rsid w:val="007D0BD6"/>
    <w:rsid w:val="007E750C"/>
    <w:rsid w:val="00803DE6"/>
    <w:rsid w:val="00805635"/>
    <w:rsid w:val="00810263"/>
    <w:rsid w:val="00813777"/>
    <w:rsid w:val="0082116E"/>
    <w:rsid w:val="00834536"/>
    <w:rsid w:val="008460F4"/>
    <w:rsid w:val="008817B0"/>
    <w:rsid w:val="0089065A"/>
    <w:rsid w:val="008A4696"/>
    <w:rsid w:val="008A46E0"/>
    <w:rsid w:val="008A47CC"/>
    <w:rsid w:val="008A5060"/>
    <w:rsid w:val="008B3045"/>
    <w:rsid w:val="008B419B"/>
    <w:rsid w:val="008C6EE5"/>
    <w:rsid w:val="008E2AA7"/>
    <w:rsid w:val="00976933"/>
    <w:rsid w:val="009839E7"/>
    <w:rsid w:val="00997CB9"/>
    <w:rsid w:val="009B0478"/>
    <w:rsid w:val="009B3C0A"/>
    <w:rsid w:val="009C4B1A"/>
    <w:rsid w:val="009C7F52"/>
    <w:rsid w:val="009D375E"/>
    <w:rsid w:val="009E6A85"/>
    <w:rsid w:val="00A03B9C"/>
    <w:rsid w:val="00A16E58"/>
    <w:rsid w:val="00A16EFE"/>
    <w:rsid w:val="00A17BBE"/>
    <w:rsid w:val="00A30BDA"/>
    <w:rsid w:val="00A32701"/>
    <w:rsid w:val="00A45E3A"/>
    <w:rsid w:val="00A45F6C"/>
    <w:rsid w:val="00A505AB"/>
    <w:rsid w:val="00A5427F"/>
    <w:rsid w:val="00A67238"/>
    <w:rsid w:val="00A76075"/>
    <w:rsid w:val="00A90928"/>
    <w:rsid w:val="00AA708A"/>
    <w:rsid w:val="00AB702D"/>
    <w:rsid w:val="00AD6BFE"/>
    <w:rsid w:val="00AF0AE0"/>
    <w:rsid w:val="00B223DF"/>
    <w:rsid w:val="00B318FC"/>
    <w:rsid w:val="00B51E90"/>
    <w:rsid w:val="00B93EE0"/>
    <w:rsid w:val="00BE0038"/>
    <w:rsid w:val="00BE4536"/>
    <w:rsid w:val="00C16237"/>
    <w:rsid w:val="00C168A3"/>
    <w:rsid w:val="00C41746"/>
    <w:rsid w:val="00C43FBE"/>
    <w:rsid w:val="00C61B5B"/>
    <w:rsid w:val="00C76E0E"/>
    <w:rsid w:val="00C82495"/>
    <w:rsid w:val="00C847CB"/>
    <w:rsid w:val="00CE3601"/>
    <w:rsid w:val="00CF4516"/>
    <w:rsid w:val="00D21188"/>
    <w:rsid w:val="00D44035"/>
    <w:rsid w:val="00D533E2"/>
    <w:rsid w:val="00DA54FA"/>
    <w:rsid w:val="00DB06C1"/>
    <w:rsid w:val="00DB0D7A"/>
    <w:rsid w:val="00DC512E"/>
    <w:rsid w:val="00DE4DF7"/>
    <w:rsid w:val="00E12648"/>
    <w:rsid w:val="00E3499A"/>
    <w:rsid w:val="00E47DC2"/>
    <w:rsid w:val="00E532BC"/>
    <w:rsid w:val="00E534D8"/>
    <w:rsid w:val="00E5775D"/>
    <w:rsid w:val="00E70993"/>
    <w:rsid w:val="00E711FD"/>
    <w:rsid w:val="00E86437"/>
    <w:rsid w:val="00EB1369"/>
    <w:rsid w:val="00EB7C40"/>
    <w:rsid w:val="00EF2998"/>
    <w:rsid w:val="00EF4B67"/>
    <w:rsid w:val="00F017C8"/>
    <w:rsid w:val="00F058B0"/>
    <w:rsid w:val="00F14934"/>
    <w:rsid w:val="00F265FB"/>
    <w:rsid w:val="00F2730E"/>
    <w:rsid w:val="00F351E9"/>
    <w:rsid w:val="00F51FB3"/>
    <w:rsid w:val="00F81CC4"/>
    <w:rsid w:val="00F861F4"/>
    <w:rsid w:val="00F95E49"/>
    <w:rsid w:val="00F96517"/>
    <w:rsid w:val="00FA37E7"/>
    <w:rsid w:val="00FA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5F3E9D"/>
    <w:pPr>
      <w:suppressAutoHyphens w:val="0"/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017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17C8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character" w:styleId="ac">
    <w:name w:val="Hyperlink"/>
    <w:basedOn w:val="a0"/>
    <w:uiPriority w:val="99"/>
    <w:unhideWhenUsed/>
    <w:rsid w:val="00F017C8"/>
    <w:rPr>
      <w:color w:val="0000FF" w:themeColor="hyperlink"/>
      <w:u w:val="single"/>
    </w:rPr>
  </w:style>
  <w:style w:type="paragraph" w:customStyle="1" w:styleId="ConsPlusNormal">
    <w:name w:val="ConsPlusNormal"/>
    <w:rsid w:val="001630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8643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F3E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agro@krasagr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ras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B47CE-4626-497A-9BA7-673848DD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Пользователь</cp:lastModifiedBy>
  <cp:revision>5</cp:revision>
  <cp:lastPrinted>2022-08-24T09:34:00Z</cp:lastPrinted>
  <dcterms:created xsi:type="dcterms:W3CDTF">2022-09-05T08:47:00Z</dcterms:created>
  <dcterms:modified xsi:type="dcterms:W3CDTF">2022-09-14T08:31:00Z</dcterms:modified>
</cp:coreProperties>
</file>