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1649" w:rsidRDefault="00F51649" w:rsidP="00F51649">
      <w:pPr>
        <w:spacing w:after="0" w:line="240" w:lineRule="auto"/>
        <w:ind w:left="6237"/>
        <w:rPr>
          <w:rFonts w:ascii="Times New Roman" w:hAnsi="Times New Roman" w:cs="Times New Roman"/>
          <w:sz w:val="10"/>
          <w:szCs w:val="28"/>
          <w:u w:val="single"/>
        </w:rPr>
      </w:pPr>
    </w:p>
    <w:p w:rsidR="00F51649" w:rsidRDefault="008B7161" w:rsidP="00F5164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="00F51649">
        <w:rPr>
          <w:rFonts w:ascii="Times New Roman" w:hAnsi="Times New Roman" w:cs="Times New Roman"/>
          <w:b/>
          <w:sz w:val="28"/>
          <w:szCs w:val="28"/>
        </w:rPr>
        <w:t>аспорт земельного участка</w:t>
      </w:r>
    </w:p>
    <w:p w:rsidR="00F51649" w:rsidRDefault="00F51649" w:rsidP="00F5164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24:01:1201005:63</w:t>
      </w:r>
    </w:p>
    <w:p w:rsidR="00F51649" w:rsidRDefault="00F51649" w:rsidP="00F5164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4664"/>
        <w:gridCol w:w="4906"/>
      </w:tblGrid>
      <w:tr w:rsidR="00F51649" w:rsidTr="00F51649">
        <w:trPr>
          <w:trHeight w:val="3258"/>
        </w:trPr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51649" w:rsidRDefault="00F51649" w:rsidP="00F51649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Изображение выделенной зоны участка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на публичной кадастровой карте</w:t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24550" cy="3333750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4550" cy="3333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Адрес местонахождения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(полный адрес в соответствии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с ФИАС)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Красноярский край, Абанский район, участок № 33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Собственность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(муниципальная, региональная)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51649" w:rsidRPr="00F51649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="00F51649" w:rsidRPr="00F51649">
              <w:rPr>
                <w:rFonts w:ascii="Times New Roman" w:hAnsi="Times New Roman" w:cs="Times New Roman"/>
                <w:sz w:val="28"/>
                <w:szCs w:val="28"/>
              </w:rPr>
              <w:t>униципальная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Категория земель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(Согласно пункту 1 Статьи 7 «Состав земель в Российской Федерации» Земельного кодекса РФ)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F51649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Земли сельскохозяйственного назначения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Разрешенное использование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(Согласно Приказу Федеральной служба государственной регистрации,</w:t>
            </w:r>
            <w:proofErr w:type="gramEnd"/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кадастра и картографии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 10 ноября 2020 г. №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/0412)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Для сельскохозяйственного производства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Площадь объекта, кв. м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484752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Удаленность от районного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  <w:t xml:space="preserve">центра,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км</w:t>
            </w:r>
            <w:proofErr w:type="gramEnd"/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  <w:tr w:rsidR="00F51649" w:rsidTr="00F51649"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Транспортная инфраструктура: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Подъездная дорога 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(отсутствует,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грунтовая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с органическими составляющими,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асфальтированная, из бетонных плит)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</w:t>
            </w:r>
            <w:r w:rsidR="00F51649">
              <w:rPr>
                <w:rFonts w:ascii="Times New Roman" w:hAnsi="Times New Roman" w:cs="Times New Roman"/>
                <w:sz w:val="28"/>
                <w:szCs w:val="28"/>
              </w:rPr>
              <w:t>рунтовая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Удаленность от автомагистрали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(номер автомагистрали,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F51649" w:rsidP="001811F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 w:rsidR="001811F5">
              <w:rPr>
                <w:rFonts w:ascii="Times New Roman" w:hAnsi="Times New Roman" w:cs="Times New Roman"/>
                <w:sz w:val="28"/>
                <w:szCs w:val="28"/>
              </w:rPr>
              <w:t xml:space="preserve"> км</w:t>
            </w:r>
          </w:p>
          <w:p w:rsidR="00F51649" w:rsidRDefault="001811F5" w:rsidP="001811F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 ОП РЗ 04К-020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Удалённость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от ж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станции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(наименование станции,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</w:tr>
      <w:tr w:rsidR="00F51649" w:rsidTr="00F51649"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Наличие подведённой к объекту инфраструктуры: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Электроснабжение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МВт)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Водоснабжение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куб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Водоотведение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куб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Характеристика объекта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(наличие: насаждений, ограждений)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Околки</w:t>
            </w:r>
            <w:proofErr w:type="spellEnd"/>
          </w:p>
        </w:tc>
      </w:tr>
      <w:tr w:rsidR="00F51649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Условия предоставления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(льготная ставка, стоимость аренды, срок аренды, возможность предоставления на безвозмездной основе)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1811F5" w:rsidP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аренды</w:t>
            </w:r>
          </w:p>
        </w:tc>
      </w:tr>
      <w:tr w:rsidR="00F51649" w:rsidRPr="001811F5" w:rsidTr="00F51649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Контактные данные</w:t>
            </w:r>
          </w:p>
          <w:p w:rsidR="00F51649" w:rsidRDefault="00F51649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(почтовый индекс, адрес, наименование организации, телефон, электронная почта)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1649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Районный отдел по управлению муниципальным имуществом администрации Абанского района Красноярского края</w:t>
            </w:r>
          </w:p>
          <w:p w:rsidR="001811F5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663740, Красноярский край, п. Абан, ул.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Пионерская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4,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каб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 310</w:t>
            </w:r>
          </w:p>
          <w:p w:rsidR="001811F5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Тел. 83916322612</w:t>
            </w:r>
          </w:p>
          <w:p w:rsidR="001811F5" w:rsidRPr="001E11E8" w:rsidRDefault="001811F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1E11E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1E11E8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aban</w:t>
            </w:r>
            <w:proofErr w:type="spellEnd"/>
            <w:r w:rsidRPr="001E11E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kumi</w:t>
            </w:r>
            <w:proofErr w:type="spellEnd"/>
            <w:r w:rsidRPr="001E11E8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yandex</w:t>
            </w:r>
            <w:proofErr w:type="spellEnd"/>
            <w:r w:rsidRPr="001E11E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  <w:proofErr w:type="spellEnd"/>
          </w:p>
        </w:tc>
      </w:tr>
    </w:tbl>
    <w:p w:rsidR="00F51649" w:rsidRPr="001E11E8" w:rsidRDefault="00F51649" w:rsidP="00F5164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1649" w:rsidRDefault="00F51649" w:rsidP="00F5164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811F5" w:rsidRDefault="008B7161" w:rsidP="008B71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</w:t>
      </w:r>
      <w:r w:rsidR="001811F5">
        <w:rPr>
          <w:rFonts w:ascii="Times New Roman" w:hAnsi="Times New Roman" w:cs="Times New Roman"/>
          <w:b/>
          <w:sz w:val="28"/>
          <w:szCs w:val="28"/>
        </w:rPr>
        <w:t>аспорт земельного участка</w:t>
      </w:r>
    </w:p>
    <w:p w:rsidR="001811F5" w:rsidRDefault="001811F5" w:rsidP="001811F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24:01:120100</w:t>
      </w:r>
      <w:r w:rsidR="008B7161">
        <w:rPr>
          <w:rFonts w:ascii="Times New Roman" w:hAnsi="Times New Roman" w:cs="Times New Roman"/>
          <w:b/>
          <w:sz w:val="28"/>
          <w:szCs w:val="28"/>
        </w:rPr>
        <w:t>6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="008B7161">
        <w:rPr>
          <w:rFonts w:ascii="Times New Roman" w:hAnsi="Times New Roman" w:cs="Times New Roman"/>
          <w:b/>
          <w:sz w:val="28"/>
          <w:szCs w:val="28"/>
        </w:rPr>
        <w:t>166</w:t>
      </w:r>
    </w:p>
    <w:p w:rsidR="001811F5" w:rsidRDefault="001811F5" w:rsidP="001811F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4664"/>
        <w:gridCol w:w="4906"/>
      </w:tblGrid>
      <w:tr w:rsidR="001811F5" w:rsidTr="004A5EBC">
        <w:trPr>
          <w:trHeight w:val="3258"/>
        </w:trPr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Изображение выделенной зоны участка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на публичной кадастровой карте</w:t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t xml:space="preserve"> 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24550" cy="3333750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4550" cy="3333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Адрес местонахождения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(полный адрес в соответствии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с ФИАС)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8B7161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Красноярский край, Абанский район, участок № </w:t>
            </w:r>
            <w:r w:rsidR="008B7161"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Собственность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(муниципальная, региональная)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11F5" w:rsidRPr="00F51649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F51649">
              <w:rPr>
                <w:rFonts w:ascii="Times New Roman" w:hAnsi="Times New Roman" w:cs="Times New Roman"/>
                <w:sz w:val="28"/>
                <w:szCs w:val="28"/>
              </w:rPr>
              <w:t>униципальная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Категория земель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(Согласно пункту 1 Статьи 7 «Состав земель в Российской Федерации» Земельного кодекса РФ)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Земли сельскохозяйственного назначения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Разрешенное использование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(Согласно Приказу Федеральной служба государственной регистрации,</w:t>
            </w:r>
            <w:proofErr w:type="gramEnd"/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кадастра и картографии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 10 ноября 2020 г. №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/0412)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Для сельскохозяйственного производства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Площадь объекта, кв. м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1277501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Удаленность от районного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  <w:t xml:space="preserve">центра,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км</w:t>
            </w:r>
            <w:proofErr w:type="gramEnd"/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8B7161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1811F5" w:rsidTr="004A5EBC"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Транспортная инфраструктура: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Подъездная дорога 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(отсутствует,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грунтовая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с органическими составляющими,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асфальтированная, из бетонных плит)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Грунтовая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Удаленность от автомагистрали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(номер автомагистрали,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8B7161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км</w:t>
            </w:r>
          </w:p>
          <w:p w:rsidR="001811F5" w:rsidRDefault="001811F5" w:rsidP="004A5E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 ОП РЗ 04К-020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Удалённость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от ж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станции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(наименование станции,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8B7161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="008B7161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1811F5" w:rsidTr="004A5EBC"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Наличие подведённой к объекту инфраструктуры: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Электроснабжение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МВт)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Водоснабжение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куб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Водоотведение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куб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Характеристика объекта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(наличие: насаждений, ограждений)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Околки</w:t>
            </w:r>
            <w:proofErr w:type="spellEnd"/>
          </w:p>
        </w:tc>
      </w:tr>
      <w:tr w:rsid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Условия предоставления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(льготная ставка, стоимость аренды, срок аренды, возможность предоставления на безвозмездной основе)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аренды</w:t>
            </w:r>
          </w:p>
        </w:tc>
      </w:tr>
      <w:tr w:rsidR="001811F5" w:rsidRP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Контактные данные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(почтовый индекс, адрес, наименование организации, телефон, электронная почта)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Районный отдел по управлению муниципальным имуществом администрации Абанского района Красноярского края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663740, Красноярский край, п. Абан, ул.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Пионерская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4,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каб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 310</w:t>
            </w:r>
          </w:p>
          <w:p w:rsid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Тел. 83916322612</w:t>
            </w:r>
          </w:p>
          <w:p w:rsidR="001811F5" w:rsidRPr="001811F5" w:rsidRDefault="001811F5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1811F5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aban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kumi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yandex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  <w:proofErr w:type="spellEnd"/>
          </w:p>
        </w:tc>
      </w:tr>
    </w:tbl>
    <w:p w:rsidR="001811F5" w:rsidRPr="001811F5" w:rsidRDefault="001811F5" w:rsidP="001811F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811F5" w:rsidRDefault="001811F5" w:rsidP="001811F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2C76" w:rsidRDefault="00F12C76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8B71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Паспорт земельного участка</w:t>
      </w:r>
    </w:p>
    <w:p w:rsidR="008B7161" w:rsidRDefault="008B7161" w:rsidP="008B71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24:01:1201006:172</w:t>
      </w:r>
    </w:p>
    <w:p w:rsidR="008B7161" w:rsidRDefault="008B7161" w:rsidP="008B71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4664"/>
        <w:gridCol w:w="4906"/>
      </w:tblGrid>
      <w:tr w:rsidR="008B7161" w:rsidTr="004A5EBC">
        <w:trPr>
          <w:trHeight w:val="3258"/>
        </w:trPr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Изображение выделенной зоны участка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на публичной кадастровой карте</w:t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t xml:space="preserve"> 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24550" cy="3333750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4550" cy="3333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Адрес местонахождения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(полный адрес в соответствии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с ФИАС)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8B7161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Красноярский край, Абанский район, участок № 49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Собственность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(муниципальная, региональная)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7161" w:rsidRPr="00F51649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F51649">
              <w:rPr>
                <w:rFonts w:ascii="Times New Roman" w:hAnsi="Times New Roman" w:cs="Times New Roman"/>
                <w:sz w:val="28"/>
                <w:szCs w:val="28"/>
              </w:rPr>
              <w:t>униципальная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Категория земель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(Согласно пункту 1 Статьи 7 «Состав земель в Российской Федерации» Земельного кодекса РФ)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Земли сельскохозяйственного назначения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Разрешенное использование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(Согласно Приказу Федеральной служба государственной регистрации,</w:t>
            </w:r>
            <w:proofErr w:type="gramEnd"/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кадастра и картографии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 10 ноября 2020 г. №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/0412)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Для сельскохозяйственного производства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Площадь объекта, кв. м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604001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Удаленность от районного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  <w:t xml:space="preserve">центра,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км</w:t>
            </w:r>
            <w:proofErr w:type="gramEnd"/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8B7161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</w:tr>
      <w:tr w:rsidR="008B7161" w:rsidTr="004A5EBC"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Транспортная инфраструктура: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Подъездная дорога 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(отсутствует,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грунтовая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с органическими составляющими,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асфальтированная, из бетонных плит)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Грунтовая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Удаленность от автомагистрали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(номер автомагистрали,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 км</w:t>
            </w:r>
          </w:p>
          <w:p w:rsidR="008B7161" w:rsidRDefault="008B7161" w:rsidP="004A5E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 ОП РЗ 04К-020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Удалённость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от ж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станции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(наименование станции,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98</w:t>
            </w:r>
          </w:p>
        </w:tc>
      </w:tr>
      <w:tr w:rsidR="008B7161" w:rsidTr="004A5EBC"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Наличие подведённой к объекту инфраструктуры: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Электроснабжение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МВт)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Водоснабжение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куб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Водоотведение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куб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Характеристика объекта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(наличие: насаждений, ограждений)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Околки</w:t>
            </w:r>
            <w:proofErr w:type="spellEnd"/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Условия предоставления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(льготная ставка, стоимость аренды, срок аренды, возможность предоставления на безвозмездной основе)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аренды</w:t>
            </w:r>
          </w:p>
        </w:tc>
      </w:tr>
      <w:tr w:rsidR="008B7161" w:rsidRP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Контактные данные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(почтовый индекс, адрес, наименование организации, телефон, электронная почта)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Районный отдел по управлению муниципальным имуществом администрации Абанского района Красноярского края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663740, Красноярский край, п. Абан, ул.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Пионерская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4,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каб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 310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Тел. 83916322612</w:t>
            </w:r>
          </w:p>
          <w:p w:rsidR="008B7161" w:rsidRPr="001811F5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1811F5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aban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kumi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yandex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  <w:proofErr w:type="spellEnd"/>
          </w:p>
        </w:tc>
      </w:tr>
    </w:tbl>
    <w:p w:rsidR="008B7161" w:rsidRPr="001811F5" w:rsidRDefault="008B7161" w:rsidP="008B716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7161" w:rsidRDefault="008B7161" w:rsidP="006C0B77">
      <w:pPr>
        <w:spacing w:after="0"/>
        <w:ind w:firstLine="709"/>
        <w:jc w:val="both"/>
      </w:pPr>
    </w:p>
    <w:p w:rsidR="003B3A5D" w:rsidRDefault="003B3A5D" w:rsidP="006C0B77">
      <w:pPr>
        <w:spacing w:after="0"/>
        <w:ind w:firstLine="709"/>
        <w:jc w:val="both"/>
      </w:pPr>
    </w:p>
    <w:p w:rsidR="003B3A5D" w:rsidRDefault="003B3A5D" w:rsidP="006C0B77">
      <w:pPr>
        <w:spacing w:after="0"/>
        <w:ind w:firstLine="709"/>
        <w:jc w:val="both"/>
      </w:pPr>
    </w:p>
    <w:p w:rsidR="003B3A5D" w:rsidRDefault="003B3A5D" w:rsidP="006C0B77">
      <w:pPr>
        <w:spacing w:after="0"/>
        <w:ind w:firstLine="709"/>
        <w:jc w:val="both"/>
      </w:pPr>
    </w:p>
    <w:p w:rsidR="003B3A5D" w:rsidRDefault="003B3A5D" w:rsidP="006C0B77">
      <w:pPr>
        <w:spacing w:after="0"/>
        <w:ind w:firstLine="709"/>
        <w:jc w:val="both"/>
      </w:pPr>
    </w:p>
    <w:p w:rsidR="003B3A5D" w:rsidRDefault="003B3A5D" w:rsidP="006C0B77">
      <w:pPr>
        <w:spacing w:after="0"/>
        <w:ind w:firstLine="709"/>
        <w:jc w:val="both"/>
      </w:pPr>
    </w:p>
    <w:p w:rsidR="003B3A5D" w:rsidRDefault="003B3A5D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6C0B77">
      <w:pPr>
        <w:spacing w:after="0"/>
        <w:ind w:firstLine="709"/>
        <w:jc w:val="both"/>
      </w:pPr>
    </w:p>
    <w:p w:rsidR="008B7161" w:rsidRDefault="008B7161" w:rsidP="008B71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Паспорт земельного участка</w:t>
      </w:r>
    </w:p>
    <w:p w:rsidR="008B7161" w:rsidRPr="00CE1352" w:rsidRDefault="008B7161" w:rsidP="008B71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24:01:120100</w:t>
      </w:r>
      <w:r w:rsidR="00850AFC">
        <w:rPr>
          <w:rFonts w:ascii="Times New Roman" w:hAnsi="Times New Roman" w:cs="Times New Roman"/>
          <w:b/>
          <w:sz w:val="28"/>
          <w:szCs w:val="28"/>
        </w:rPr>
        <w:t>7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="001347AE">
        <w:rPr>
          <w:rFonts w:ascii="Times New Roman" w:hAnsi="Times New Roman" w:cs="Times New Roman"/>
          <w:b/>
          <w:sz w:val="28"/>
          <w:szCs w:val="28"/>
          <w:lang w:val="en-US"/>
        </w:rPr>
        <w:t>62</w:t>
      </w:r>
    </w:p>
    <w:p w:rsidR="008B7161" w:rsidRDefault="008B7161" w:rsidP="008B71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4664"/>
        <w:gridCol w:w="4906"/>
      </w:tblGrid>
      <w:tr w:rsidR="008B7161" w:rsidTr="004A5EBC">
        <w:trPr>
          <w:trHeight w:val="3258"/>
        </w:trPr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Изображение выделенной зоны участка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на публичной кадастровой карте</w:t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t xml:space="preserve"> 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24550" cy="3333750"/>
                  <wp:effectExtent l="1905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4550" cy="3333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Адрес местонахождения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(полный адрес в соответствии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с ФИАС)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8B7161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Красноярский край, Абанский район, участок № 57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Собственность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(муниципальная, региональная)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7161" w:rsidRPr="00F51649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F51649">
              <w:rPr>
                <w:rFonts w:ascii="Times New Roman" w:hAnsi="Times New Roman" w:cs="Times New Roman"/>
                <w:sz w:val="28"/>
                <w:szCs w:val="28"/>
              </w:rPr>
              <w:t>униципальная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Категория земель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(Согласно пункту 1 Статьи 7 «Состав земель в Российской Федерации» Земельного кодекса РФ)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Земли сельскохозяйственного назначения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Разрешенное использование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(Согласно Приказу Федеральной служба государственной регистрации,</w:t>
            </w:r>
            <w:proofErr w:type="gramEnd"/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кадастра и картографии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 10 ноября 2020 г. №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/0412)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Растениеводство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Площадь объекта, кв. м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998500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Удаленность от районного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  <w:t xml:space="preserve">центра,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км</w:t>
            </w:r>
            <w:proofErr w:type="gramEnd"/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</w:tr>
      <w:tr w:rsidR="008B7161" w:rsidTr="004A5EBC"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Транспортная инфраструктура: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Подъездная дорога 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(отсутствует,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грунтовая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с органическими составляющими, асфальтированная, из бетонных плит)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Грунтовая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Удаленность от автомагистрали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(номер автомагистрали,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 км</w:t>
            </w:r>
          </w:p>
          <w:p w:rsidR="008B7161" w:rsidRDefault="008B7161" w:rsidP="004A5E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 ОП РЗ 04К-020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Удалённость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от ж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станции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(наименование станции,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85</w:t>
            </w:r>
          </w:p>
        </w:tc>
      </w:tr>
      <w:tr w:rsidR="008B7161" w:rsidTr="004A5EBC"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Наличие подведённой к объекту инфраструктуры: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Электроснабжение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МВт)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Водоснабжение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куб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Водоотведение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куб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Характеристика объекта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(наличие: насаждений, ограждений)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Околки</w:t>
            </w:r>
            <w:proofErr w:type="spellEnd"/>
          </w:p>
        </w:tc>
      </w:tr>
      <w:tr w:rsidR="008B7161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Условия предоставления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(льготная ставка, стоимость аренды, срок аренды, возможность предоставления на безвозмездной основе)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аренды</w:t>
            </w:r>
          </w:p>
        </w:tc>
      </w:tr>
      <w:tr w:rsidR="008B7161" w:rsidRPr="001811F5" w:rsidTr="004A5EBC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Контактные данные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(почтовый индекс, адрес, наименование организации, телефон, электронная почта)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Районный отдел по управлению муниципальным имуществом администрации Абанского района Красноярского края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663740, Красноярский край, п. Абан, ул.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Пионерская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4,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каб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 310</w:t>
            </w:r>
          </w:p>
          <w:p w:rsidR="008B7161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Тел. 83916322612</w:t>
            </w:r>
          </w:p>
          <w:p w:rsidR="008B7161" w:rsidRPr="001811F5" w:rsidRDefault="008B7161" w:rsidP="004A5EBC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1811F5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aban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kumi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yandex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  <w:proofErr w:type="spellEnd"/>
          </w:p>
        </w:tc>
      </w:tr>
    </w:tbl>
    <w:p w:rsidR="008B7161" w:rsidRPr="001811F5" w:rsidRDefault="008B7161" w:rsidP="008B716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780A" w:rsidRDefault="008F780A" w:rsidP="006C0B77">
      <w:pPr>
        <w:spacing w:after="0"/>
        <w:ind w:firstLine="709"/>
        <w:jc w:val="both"/>
      </w:pPr>
    </w:p>
    <w:p w:rsidR="003B3A5D" w:rsidRDefault="003B3A5D" w:rsidP="006C0B77">
      <w:pPr>
        <w:spacing w:after="0"/>
        <w:ind w:firstLine="709"/>
        <w:jc w:val="both"/>
      </w:pPr>
    </w:p>
    <w:p w:rsidR="003B3A5D" w:rsidRDefault="003B3A5D" w:rsidP="006C0B77">
      <w:pPr>
        <w:spacing w:after="0"/>
        <w:ind w:firstLine="709"/>
        <w:jc w:val="both"/>
      </w:pPr>
    </w:p>
    <w:p w:rsidR="003B3A5D" w:rsidRDefault="003B3A5D" w:rsidP="006C0B77">
      <w:pPr>
        <w:spacing w:after="0"/>
        <w:ind w:firstLine="709"/>
        <w:jc w:val="both"/>
      </w:pPr>
    </w:p>
    <w:p w:rsidR="003B3A5D" w:rsidRDefault="003B3A5D" w:rsidP="006C0B77">
      <w:pPr>
        <w:spacing w:after="0"/>
        <w:ind w:firstLine="709"/>
        <w:jc w:val="both"/>
      </w:pPr>
    </w:p>
    <w:p w:rsidR="003B3A5D" w:rsidRPr="00EC08CE" w:rsidRDefault="003B3A5D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Pr="00EC08CE" w:rsidRDefault="008F780A" w:rsidP="006C0B77">
      <w:pPr>
        <w:spacing w:after="0"/>
        <w:ind w:firstLine="709"/>
        <w:jc w:val="both"/>
      </w:pPr>
    </w:p>
    <w:p w:rsidR="008F780A" w:rsidRDefault="008F780A" w:rsidP="008F780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Паспорт земельного участка</w:t>
      </w:r>
    </w:p>
    <w:p w:rsidR="008F780A" w:rsidRPr="008F780A" w:rsidRDefault="008F780A" w:rsidP="008F780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24:01: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0501003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130</w:t>
      </w:r>
    </w:p>
    <w:p w:rsidR="008F780A" w:rsidRDefault="008F780A" w:rsidP="008F780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4666"/>
        <w:gridCol w:w="4904"/>
      </w:tblGrid>
      <w:tr w:rsidR="008F780A" w:rsidTr="002F03BA">
        <w:trPr>
          <w:trHeight w:val="3258"/>
        </w:trPr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Изображение выделенной зоны участка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на публичной ка</w:t>
            </w:r>
            <w:r w:rsidR="000B4F27">
              <w:rPr>
                <w:rFonts w:ascii="Times New Roman" w:hAnsi="Times New Roman" w:cs="Times New Roman"/>
                <w:i/>
                <w:sz w:val="28"/>
                <w:szCs w:val="28"/>
              </w:rPr>
              <w:t>дастровой карте</w:t>
            </w:r>
            <w:r w:rsidR="000B4F27"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t xml:space="preserve"> </w:t>
            </w:r>
            <w:r w:rsidR="000B4F27" w:rsidRPr="000B4F27"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251950" cy="5204222"/>
                  <wp:effectExtent l="19050" t="0" r="6350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1950" cy="52042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t xml:space="preserve"> 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Адрес местонахождения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(полный адрес в соответствии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с ФИАС)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Pr="00D2193C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Красноярский кр</w:t>
            </w:r>
            <w:r w:rsidR="00D2193C">
              <w:rPr>
                <w:rFonts w:ascii="Times New Roman" w:hAnsi="Times New Roman" w:cs="Times New Roman"/>
                <w:sz w:val="28"/>
                <w:szCs w:val="28"/>
              </w:rPr>
              <w:t xml:space="preserve">ай, Абанский район, участок № </w:t>
            </w:r>
            <w:r w:rsidR="00D2193C" w:rsidRPr="00D2193C"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Собственность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(муниципальная, региональная)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780A" w:rsidRPr="00F51649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F51649">
              <w:rPr>
                <w:rFonts w:ascii="Times New Roman" w:hAnsi="Times New Roman" w:cs="Times New Roman"/>
                <w:sz w:val="28"/>
                <w:szCs w:val="28"/>
              </w:rPr>
              <w:t>униципальная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Категория земель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(Согласно пункту 1 Статьи 7 «Состав земель в Российской Федерации» Земельного кодекса РФ)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Default="008F780A" w:rsidP="002F03B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Земли сельскохозяйственного назначения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Разрешенное использование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(Согласно Приказу Федеральной служба государственной регистрации,</w:t>
            </w:r>
            <w:proofErr w:type="gramEnd"/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кадастра и картографии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 10 ноября 2020 г. №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/0412)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Растениеводство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Площадь объекта, кв. м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P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145000.00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Удаленность от районного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  <w:t xml:space="preserve">центра,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км</w:t>
            </w:r>
            <w:proofErr w:type="gramEnd"/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Pr="00DC4327" w:rsidRDefault="00DC4327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11</w:t>
            </w:r>
          </w:p>
        </w:tc>
      </w:tr>
      <w:tr w:rsidR="008F780A" w:rsidTr="002F03BA"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Транспортная инфраструктура: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Подъездная дорога 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(отсутствует,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грунтовая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с органическими составляющими, асфальтированная, из бетонных плит)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C4327">
              <w:rPr>
                <w:rFonts w:ascii="Times New Roman" w:hAnsi="Times New Roman" w:cs="Times New Roman"/>
                <w:sz w:val="28"/>
                <w:szCs w:val="28"/>
              </w:rPr>
              <w:t>Грунтовая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Удаленность от автомагистрали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(номер автомагистрали,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Pr="00DC4327" w:rsidRDefault="00DC4327" w:rsidP="002F03B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C432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11</w:t>
            </w:r>
            <w:r w:rsidR="008F780A" w:rsidRPr="00DC4327">
              <w:rPr>
                <w:rFonts w:ascii="Times New Roman" w:hAnsi="Times New Roman" w:cs="Times New Roman"/>
                <w:sz w:val="28"/>
                <w:szCs w:val="28"/>
              </w:rPr>
              <w:t xml:space="preserve"> км</w:t>
            </w:r>
          </w:p>
          <w:p w:rsidR="008F780A" w:rsidRDefault="008F780A" w:rsidP="002F03B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C4327">
              <w:rPr>
                <w:rFonts w:ascii="Times New Roman" w:hAnsi="Times New Roman" w:cs="Times New Roman"/>
                <w:sz w:val="28"/>
                <w:szCs w:val="28"/>
              </w:rPr>
              <w:t>04 ОП РЗ 04К-020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Удалённость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от ж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станции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(наименование станции,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85</w:t>
            </w:r>
          </w:p>
        </w:tc>
      </w:tr>
      <w:tr w:rsidR="008F780A" w:rsidTr="002F03BA">
        <w:tc>
          <w:tcPr>
            <w:tcW w:w="93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Наличие подведённой к объекту инфраструктуры: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Электроснабжение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МВт)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Водоснабжение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куб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Водоотведение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(наличие; мощность, куб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Характеристика объекта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(наличие: насаждений, ограждений)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Околки</w:t>
            </w:r>
            <w:proofErr w:type="spellEnd"/>
          </w:p>
        </w:tc>
      </w:tr>
      <w:tr w:rsidR="008F780A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Условия предоставления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(льготная ставка, стоимость аренды, срок аренды, возможность предоставления на безвозмездной основе)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аренды</w:t>
            </w:r>
          </w:p>
        </w:tc>
      </w:tr>
      <w:tr w:rsidR="008F780A" w:rsidRPr="001811F5" w:rsidTr="002F03BA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Контактные данные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(почтовый индекс, адрес, наименование организации, телефон, электронная почта)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Районный отдел по управлению муниципальным имуществом администрации Абанского района Красноярского края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663740, Красноярский край, п. Абан, ул.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Пионерская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4,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каб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 310</w:t>
            </w:r>
          </w:p>
          <w:p w:rsidR="008F780A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Тел. 83916322612</w:t>
            </w:r>
          </w:p>
          <w:p w:rsidR="008F780A" w:rsidRPr="001811F5" w:rsidRDefault="008F780A" w:rsidP="002F03B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1811F5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aban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kumi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yandex</w:t>
            </w:r>
            <w:proofErr w:type="spellEnd"/>
            <w:r w:rsidRPr="001811F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  <w:proofErr w:type="spellEnd"/>
          </w:p>
        </w:tc>
      </w:tr>
    </w:tbl>
    <w:p w:rsidR="008F780A" w:rsidRPr="001811F5" w:rsidRDefault="008F780A" w:rsidP="008F780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780A" w:rsidRPr="008F780A" w:rsidRDefault="008F780A" w:rsidP="006C0B77">
      <w:pPr>
        <w:spacing w:after="0"/>
        <w:ind w:firstLine="709"/>
        <w:jc w:val="both"/>
      </w:pPr>
    </w:p>
    <w:sectPr w:rsidR="008F780A" w:rsidRPr="008F780A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51649"/>
    <w:rsid w:val="000A687E"/>
    <w:rsid w:val="000B47D7"/>
    <w:rsid w:val="000B4F27"/>
    <w:rsid w:val="000C5E8D"/>
    <w:rsid w:val="001347AE"/>
    <w:rsid w:val="001811F5"/>
    <w:rsid w:val="001E11E8"/>
    <w:rsid w:val="0023491F"/>
    <w:rsid w:val="003B3A5D"/>
    <w:rsid w:val="0041370F"/>
    <w:rsid w:val="005F4982"/>
    <w:rsid w:val="006C0B77"/>
    <w:rsid w:val="007A1AAC"/>
    <w:rsid w:val="007C5AB9"/>
    <w:rsid w:val="008242FF"/>
    <w:rsid w:val="00850AFC"/>
    <w:rsid w:val="00870751"/>
    <w:rsid w:val="008B7161"/>
    <w:rsid w:val="008F780A"/>
    <w:rsid w:val="00922C48"/>
    <w:rsid w:val="00A90B8B"/>
    <w:rsid w:val="00B915B7"/>
    <w:rsid w:val="00CE1352"/>
    <w:rsid w:val="00CF0D48"/>
    <w:rsid w:val="00D2193C"/>
    <w:rsid w:val="00DC4327"/>
    <w:rsid w:val="00EA59DF"/>
    <w:rsid w:val="00EC08CE"/>
    <w:rsid w:val="00EE4070"/>
    <w:rsid w:val="00F12C76"/>
    <w:rsid w:val="00F516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1649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1"/>
    <w:unhideWhenUsed/>
    <w:rsid w:val="00F51649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Основной текст Знак"/>
    <w:basedOn w:val="a0"/>
    <w:link w:val="a3"/>
    <w:uiPriority w:val="99"/>
    <w:semiHidden/>
    <w:rsid w:val="00F51649"/>
  </w:style>
  <w:style w:type="character" w:customStyle="1" w:styleId="1">
    <w:name w:val="Основной текст Знак1"/>
    <w:basedOn w:val="a0"/>
    <w:link w:val="a3"/>
    <w:locked/>
    <w:rsid w:val="00F51649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59"/>
    <w:rsid w:val="00F516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51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5164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178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E84FB0E-2DBF-4CF7-A6C8-FAB2C3C746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1263</Words>
  <Characters>7205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3</cp:revision>
  <cp:lastPrinted>2022-02-24T02:33:00Z</cp:lastPrinted>
  <dcterms:created xsi:type="dcterms:W3CDTF">2022-12-07T01:48:00Z</dcterms:created>
  <dcterms:modified xsi:type="dcterms:W3CDTF">2022-12-07T01:55:00Z</dcterms:modified>
</cp:coreProperties>
</file>