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739" w:rsidRDefault="00657739" w:rsidP="00A0347D">
      <w:pPr>
        <w:jc w:val="center"/>
        <w:rPr>
          <w:rFonts w:ascii="Academy Cyr" w:hAnsi="Academy Cyr"/>
          <w:sz w:val="28"/>
          <w:szCs w:val="28"/>
        </w:rPr>
      </w:pPr>
      <w:r w:rsidRPr="00657739">
        <w:rPr>
          <w:rFonts w:ascii="Academy Cyr" w:hAnsi="Academy Cyr"/>
          <w:noProof/>
          <w:sz w:val="28"/>
          <w:szCs w:val="28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347D" w:rsidRPr="005F7B3A" w:rsidRDefault="00A0347D" w:rsidP="00A0347D">
      <w:pPr>
        <w:jc w:val="center"/>
        <w:rPr>
          <w:rFonts w:ascii="Academy Cyr" w:hAnsi="Academy Cyr"/>
          <w:sz w:val="28"/>
          <w:szCs w:val="28"/>
        </w:rPr>
      </w:pPr>
      <w:r w:rsidRPr="005F7B3A">
        <w:rPr>
          <w:rFonts w:ascii="Academy Cyr" w:hAnsi="Academy Cyr"/>
          <w:sz w:val="28"/>
          <w:szCs w:val="28"/>
        </w:rPr>
        <w:t xml:space="preserve">Администрация </w:t>
      </w:r>
      <w:proofErr w:type="spellStart"/>
      <w:r w:rsidRPr="005F7B3A">
        <w:rPr>
          <w:rFonts w:ascii="Academy Cyr" w:hAnsi="Academy Cyr"/>
          <w:sz w:val="28"/>
          <w:szCs w:val="28"/>
        </w:rPr>
        <w:t>Абанского</w:t>
      </w:r>
      <w:proofErr w:type="spellEnd"/>
      <w:r w:rsidRPr="005F7B3A">
        <w:rPr>
          <w:rFonts w:ascii="Academy Cyr" w:hAnsi="Academy Cyr"/>
          <w:sz w:val="28"/>
          <w:szCs w:val="28"/>
        </w:rPr>
        <w:t xml:space="preserve"> района</w:t>
      </w:r>
    </w:p>
    <w:p w:rsidR="00A0347D" w:rsidRPr="005F7B3A" w:rsidRDefault="00A0347D" w:rsidP="00A0347D">
      <w:pPr>
        <w:jc w:val="center"/>
        <w:rPr>
          <w:rFonts w:ascii="Academy Cyr" w:hAnsi="Academy Cyr"/>
          <w:sz w:val="28"/>
          <w:szCs w:val="28"/>
        </w:rPr>
      </w:pPr>
      <w:r w:rsidRPr="005F7B3A">
        <w:rPr>
          <w:rFonts w:ascii="Academy Cyr" w:hAnsi="Academy Cyr"/>
          <w:sz w:val="28"/>
          <w:szCs w:val="28"/>
        </w:rPr>
        <w:t>Красноярского края</w:t>
      </w:r>
    </w:p>
    <w:p w:rsidR="00A0347D" w:rsidRPr="005F7B3A" w:rsidRDefault="00A0347D" w:rsidP="00A0347D">
      <w:pPr>
        <w:pStyle w:val="1"/>
        <w:rPr>
          <w:b w:val="0"/>
          <w:sz w:val="28"/>
          <w:szCs w:val="28"/>
        </w:rPr>
      </w:pPr>
    </w:p>
    <w:p w:rsidR="00A0347D" w:rsidRDefault="00A0347D" w:rsidP="00A0347D">
      <w:pPr>
        <w:pStyle w:val="1"/>
        <w:rPr>
          <w:rFonts w:ascii="Academy" w:hAnsi="Academy"/>
          <w:sz w:val="28"/>
          <w:szCs w:val="28"/>
        </w:rPr>
      </w:pPr>
      <w:r w:rsidRPr="005F7B3A">
        <w:rPr>
          <w:rFonts w:ascii="Academy Cyr" w:hAnsi="Academy Cyr"/>
          <w:b w:val="0"/>
          <w:sz w:val="28"/>
          <w:szCs w:val="28"/>
        </w:rPr>
        <w:t>РАСПОРЯЖЕНИЕ</w:t>
      </w:r>
    </w:p>
    <w:p w:rsidR="00A0347D" w:rsidRPr="006E69E5" w:rsidRDefault="00A0347D" w:rsidP="00A0347D"/>
    <w:p w:rsidR="00A0347D" w:rsidRDefault="00A0347D" w:rsidP="00A0347D">
      <w:pPr>
        <w:rPr>
          <w:sz w:val="28"/>
          <w:szCs w:val="28"/>
        </w:rPr>
      </w:pPr>
    </w:p>
    <w:p w:rsidR="00A0347D" w:rsidRDefault="006D5B22" w:rsidP="00A0347D">
      <w:pPr>
        <w:rPr>
          <w:sz w:val="28"/>
          <w:szCs w:val="28"/>
        </w:rPr>
      </w:pPr>
      <w:r>
        <w:rPr>
          <w:sz w:val="28"/>
          <w:szCs w:val="28"/>
        </w:rPr>
        <w:t>06.04.</w:t>
      </w:r>
      <w:r w:rsidR="002020E1">
        <w:rPr>
          <w:sz w:val="28"/>
          <w:szCs w:val="28"/>
        </w:rPr>
        <w:t>2022</w:t>
      </w:r>
      <w:r w:rsidR="00A0347D">
        <w:rPr>
          <w:sz w:val="28"/>
          <w:szCs w:val="28"/>
        </w:rPr>
        <w:t xml:space="preserve"> </w:t>
      </w:r>
      <w:r w:rsidR="00A0347D">
        <w:rPr>
          <w:sz w:val="28"/>
          <w:szCs w:val="28"/>
        </w:rPr>
        <w:tab/>
      </w:r>
      <w:r w:rsidR="00A0347D">
        <w:rPr>
          <w:sz w:val="28"/>
          <w:szCs w:val="28"/>
        </w:rPr>
        <w:tab/>
      </w:r>
      <w:r w:rsidR="00A0347D">
        <w:rPr>
          <w:sz w:val="28"/>
          <w:szCs w:val="28"/>
        </w:rPr>
        <w:tab/>
      </w:r>
      <w:r w:rsidR="00A0347D">
        <w:rPr>
          <w:sz w:val="28"/>
          <w:szCs w:val="28"/>
        </w:rPr>
        <w:tab/>
      </w:r>
      <w:r w:rsidR="00A0347D">
        <w:rPr>
          <w:sz w:val="28"/>
          <w:szCs w:val="28"/>
        </w:rPr>
        <w:tab/>
        <w:t xml:space="preserve"> п. Абан</w:t>
      </w:r>
      <w:r w:rsidR="00A0347D">
        <w:rPr>
          <w:sz w:val="28"/>
          <w:szCs w:val="28"/>
        </w:rPr>
        <w:tab/>
      </w:r>
      <w:r w:rsidR="00A0347D">
        <w:rPr>
          <w:sz w:val="28"/>
          <w:szCs w:val="28"/>
        </w:rPr>
        <w:tab/>
      </w:r>
      <w:r w:rsidR="00A0347D">
        <w:rPr>
          <w:sz w:val="28"/>
          <w:szCs w:val="28"/>
        </w:rPr>
        <w:tab/>
        <w:t xml:space="preserve">                 № </w:t>
      </w:r>
      <w:r>
        <w:rPr>
          <w:sz w:val="28"/>
          <w:szCs w:val="28"/>
        </w:rPr>
        <w:t>114</w:t>
      </w:r>
      <w:r w:rsidR="002020E1">
        <w:rPr>
          <w:sz w:val="28"/>
          <w:szCs w:val="28"/>
        </w:rPr>
        <w:t>-р</w:t>
      </w:r>
    </w:p>
    <w:p w:rsidR="00A0347D" w:rsidRDefault="00A0347D" w:rsidP="00A0347D">
      <w:pPr>
        <w:rPr>
          <w:sz w:val="28"/>
          <w:szCs w:val="28"/>
        </w:rPr>
      </w:pPr>
    </w:p>
    <w:p w:rsidR="00A0347D" w:rsidRPr="00133FD5" w:rsidRDefault="00A0347D" w:rsidP="00133FD5">
      <w:pPr>
        <w:ind w:firstLine="709"/>
        <w:jc w:val="center"/>
        <w:rPr>
          <w:sz w:val="28"/>
          <w:szCs w:val="28"/>
        </w:rPr>
      </w:pPr>
      <w:r w:rsidRPr="00133FD5">
        <w:rPr>
          <w:sz w:val="28"/>
          <w:szCs w:val="28"/>
        </w:rPr>
        <w:t xml:space="preserve">О внесении изменений в распоряжение администрации </w:t>
      </w:r>
      <w:proofErr w:type="spellStart"/>
      <w:r w:rsidRPr="00133FD5">
        <w:rPr>
          <w:sz w:val="28"/>
          <w:szCs w:val="28"/>
        </w:rPr>
        <w:t>Абанского</w:t>
      </w:r>
      <w:proofErr w:type="spellEnd"/>
      <w:r w:rsidRPr="00133FD5">
        <w:rPr>
          <w:sz w:val="28"/>
          <w:szCs w:val="28"/>
        </w:rPr>
        <w:t xml:space="preserve"> района от 25.02.2021 № 68-р «О </w:t>
      </w:r>
      <w:r w:rsidRPr="00133FD5">
        <w:rPr>
          <w:rFonts w:eastAsiaTheme="minorHAnsi"/>
          <w:sz w:val="28"/>
          <w:szCs w:val="28"/>
          <w:lang w:eastAsia="en-US"/>
        </w:rPr>
        <w:t xml:space="preserve">дополнительных мерах, направленных на предупреждение распространения </w:t>
      </w:r>
      <w:proofErr w:type="spellStart"/>
      <w:r w:rsidRPr="00133FD5">
        <w:rPr>
          <w:rFonts w:eastAsiaTheme="minorHAnsi"/>
          <w:sz w:val="28"/>
          <w:szCs w:val="28"/>
          <w:lang w:eastAsia="en-US"/>
        </w:rPr>
        <w:t>коронавирусной</w:t>
      </w:r>
      <w:proofErr w:type="spellEnd"/>
      <w:r w:rsidRPr="00133FD5">
        <w:rPr>
          <w:rFonts w:eastAsiaTheme="minorHAnsi"/>
          <w:sz w:val="28"/>
          <w:szCs w:val="28"/>
          <w:lang w:eastAsia="en-US"/>
        </w:rPr>
        <w:t xml:space="preserve"> инфекции, </w:t>
      </w:r>
      <w:r w:rsidRPr="00133FD5">
        <w:rPr>
          <w:sz w:val="28"/>
          <w:szCs w:val="28"/>
        </w:rPr>
        <w:t xml:space="preserve">вызванной 2019-nCoV, на территории </w:t>
      </w:r>
      <w:proofErr w:type="spellStart"/>
      <w:r w:rsidRPr="00133FD5">
        <w:rPr>
          <w:sz w:val="28"/>
          <w:szCs w:val="28"/>
        </w:rPr>
        <w:t>Абанского</w:t>
      </w:r>
      <w:proofErr w:type="spellEnd"/>
      <w:r w:rsidRPr="00133FD5">
        <w:rPr>
          <w:sz w:val="28"/>
          <w:szCs w:val="28"/>
        </w:rPr>
        <w:t xml:space="preserve"> района»</w:t>
      </w:r>
    </w:p>
    <w:p w:rsidR="00A0347D" w:rsidRPr="00133FD5" w:rsidRDefault="00A0347D" w:rsidP="00133FD5">
      <w:pPr>
        <w:ind w:firstLine="709"/>
        <w:jc w:val="both"/>
        <w:rPr>
          <w:sz w:val="28"/>
          <w:szCs w:val="28"/>
        </w:rPr>
      </w:pPr>
    </w:p>
    <w:p w:rsidR="00A0347D" w:rsidRPr="00133FD5" w:rsidRDefault="00A0347D" w:rsidP="00133F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33FD5">
        <w:rPr>
          <w:sz w:val="28"/>
          <w:szCs w:val="28"/>
        </w:rPr>
        <w:t xml:space="preserve">В соответствии </w:t>
      </w:r>
      <w:r w:rsidRPr="00133FD5">
        <w:rPr>
          <w:rFonts w:eastAsia="Calibri"/>
          <w:sz w:val="28"/>
          <w:szCs w:val="28"/>
        </w:rPr>
        <w:t>Федеральным законом от 21.12.1994 № 68-ФЗ «О защите населения и территорий от чрезвычайных ситуаций природного и техногенного характера»,</w:t>
      </w:r>
      <w:r w:rsidRPr="00133FD5">
        <w:rPr>
          <w:sz w:val="28"/>
          <w:szCs w:val="28"/>
        </w:rPr>
        <w:t xml:space="preserve"> Федеральным законом от 30.03.1999 № 52-ФЗ «О санитарно-эпидемиологическом благополучии населения», </w:t>
      </w:r>
      <w:r w:rsidRPr="00133FD5">
        <w:rPr>
          <w:rFonts w:eastAsia="Calibri"/>
          <w:sz w:val="28"/>
          <w:szCs w:val="28"/>
        </w:rPr>
        <w:t xml:space="preserve">Указом Президента РФ от 11.05.2020 № 316 «Об определении порядка продления действия мер по обеспечению санитарно-эпидемиологического благополучия населения в субъектах Российской Федерации в связи с распространением новой </w:t>
      </w:r>
      <w:proofErr w:type="spellStart"/>
      <w:r w:rsidRPr="00133FD5">
        <w:rPr>
          <w:rFonts w:eastAsia="Calibri"/>
          <w:sz w:val="28"/>
          <w:szCs w:val="28"/>
        </w:rPr>
        <w:t>коронавирусной</w:t>
      </w:r>
      <w:proofErr w:type="spellEnd"/>
      <w:r w:rsidRPr="00133FD5">
        <w:rPr>
          <w:rFonts w:eastAsia="Calibri"/>
          <w:sz w:val="28"/>
          <w:szCs w:val="28"/>
        </w:rPr>
        <w:t xml:space="preserve"> инфекции (COVID-19)», </w:t>
      </w:r>
      <w:r w:rsidRPr="00133FD5">
        <w:rPr>
          <w:sz w:val="28"/>
          <w:szCs w:val="28"/>
          <w:lang w:eastAsia="en-US"/>
        </w:rPr>
        <w:t>Указом Губернатора Красноярского</w:t>
      </w:r>
      <w:proofErr w:type="gramEnd"/>
      <w:r w:rsidRPr="00133FD5">
        <w:rPr>
          <w:sz w:val="28"/>
          <w:szCs w:val="28"/>
          <w:lang w:eastAsia="en-US"/>
        </w:rPr>
        <w:t xml:space="preserve"> края от 27.03.2020 № 71-уг «О дополнительных мерах, направленных на предупреждение распространения </w:t>
      </w:r>
      <w:proofErr w:type="spellStart"/>
      <w:r w:rsidRPr="00133FD5">
        <w:rPr>
          <w:sz w:val="28"/>
          <w:szCs w:val="28"/>
          <w:lang w:eastAsia="en-US"/>
        </w:rPr>
        <w:t>коронавирусной</w:t>
      </w:r>
      <w:proofErr w:type="spellEnd"/>
      <w:r w:rsidRPr="00133FD5">
        <w:rPr>
          <w:sz w:val="28"/>
          <w:szCs w:val="28"/>
          <w:lang w:eastAsia="en-US"/>
        </w:rPr>
        <w:t xml:space="preserve"> инфекции, вызванной </w:t>
      </w:r>
      <w:r w:rsidRPr="00133FD5">
        <w:rPr>
          <w:sz w:val="28"/>
          <w:szCs w:val="28"/>
        </w:rPr>
        <w:t>2019-nCoV, на территории Красноярского края,</w:t>
      </w:r>
      <w:r w:rsidRPr="00133FD5">
        <w:rPr>
          <w:sz w:val="28"/>
          <w:szCs w:val="28"/>
          <w:lang w:eastAsia="en-US"/>
        </w:rPr>
        <w:t xml:space="preserve"> </w:t>
      </w:r>
      <w:r w:rsidRPr="00133FD5">
        <w:rPr>
          <w:sz w:val="28"/>
          <w:szCs w:val="28"/>
        </w:rPr>
        <w:t xml:space="preserve">руководствуясь ст.ст. 7, 43, 44 Устава </w:t>
      </w:r>
      <w:proofErr w:type="spellStart"/>
      <w:r w:rsidRPr="00133FD5">
        <w:rPr>
          <w:sz w:val="28"/>
          <w:szCs w:val="28"/>
        </w:rPr>
        <w:t>Абанского</w:t>
      </w:r>
      <w:proofErr w:type="spellEnd"/>
      <w:r w:rsidRPr="00133FD5">
        <w:rPr>
          <w:sz w:val="28"/>
          <w:szCs w:val="28"/>
        </w:rPr>
        <w:t xml:space="preserve"> района Красноярского края:</w:t>
      </w:r>
    </w:p>
    <w:p w:rsidR="00A0347D" w:rsidRPr="00133FD5" w:rsidRDefault="00A0347D" w:rsidP="00133FD5">
      <w:pPr>
        <w:ind w:firstLine="709"/>
        <w:jc w:val="both"/>
        <w:rPr>
          <w:sz w:val="28"/>
          <w:szCs w:val="28"/>
        </w:rPr>
      </w:pPr>
      <w:r w:rsidRPr="00133FD5">
        <w:rPr>
          <w:sz w:val="28"/>
          <w:szCs w:val="28"/>
        </w:rPr>
        <w:t xml:space="preserve">1. Внести в распоряжение администрации </w:t>
      </w:r>
      <w:proofErr w:type="spellStart"/>
      <w:r w:rsidRPr="00133FD5">
        <w:rPr>
          <w:sz w:val="28"/>
          <w:szCs w:val="28"/>
        </w:rPr>
        <w:t>Абанского</w:t>
      </w:r>
      <w:proofErr w:type="spellEnd"/>
      <w:r w:rsidRPr="00133FD5">
        <w:rPr>
          <w:sz w:val="28"/>
          <w:szCs w:val="28"/>
        </w:rPr>
        <w:t xml:space="preserve"> района от 25.02.2021 № 68-р «О </w:t>
      </w:r>
      <w:r w:rsidRPr="00133FD5">
        <w:rPr>
          <w:rFonts w:eastAsiaTheme="minorHAnsi"/>
          <w:sz w:val="28"/>
          <w:szCs w:val="28"/>
          <w:lang w:eastAsia="en-US"/>
        </w:rPr>
        <w:t xml:space="preserve">дополнительных мерах, направленных на предупреждение распространения </w:t>
      </w:r>
      <w:proofErr w:type="spellStart"/>
      <w:r w:rsidRPr="00133FD5">
        <w:rPr>
          <w:rFonts w:eastAsiaTheme="minorHAnsi"/>
          <w:sz w:val="28"/>
          <w:szCs w:val="28"/>
          <w:lang w:eastAsia="en-US"/>
        </w:rPr>
        <w:t>коронавирусной</w:t>
      </w:r>
      <w:proofErr w:type="spellEnd"/>
      <w:r w:rsidRPr="00133FD5">
        <w:rPr>
          <w:rFonts w:eastAsiaTheme="minorHAnsi"/>
          <w:sz w:val="28"/>
          <w:szCs w:val="28"/>
          <w:lang w:eastAsia="en-US"/>
        </w:rPr>
        <w:t xml:space="preserve"> инфекции, </w:t>
      </w:r>
      <w:r w:rsidRPr="00133FD5">
        <w:rPr>
          <w:sz w:val="28"/>
          <w:szCs w:val="28"/>
        </w:rPr>
        <w:t xml:space="preserve">вызванной 2019-nCoV, на территории </w:t>
      </w:r>
      <w:proofErr w:type="spellStart"/>
      <w:r w:rsidRPr="00133FD5">
        <w:rPr>
          <w:sz w:val="28"/>
          <w:szCs w:val="28"/>
        </w:rPr>
        <w:t>Абанского</w:t>
      </w:r>
      <w:proofErr w:type="spellEnd"/>
      <w:r w:rsidRPr="00133FD5">
        <w:rPr>
          <w:sz w:val="28"/>
          <w:szCs w:val="28"/>
        </w:rPr>
        <w:t xml:space="preserve"> района» следующие изменения:</w:t>
      </w:r>
    </w:p>
    <w:p w:rsidR="00A13C3C" w:rsidRDefault="00A13C3C" w:rsidP="00133FD5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6D5B22">
        <w:rPr>
          <w:sz w:val="28"/>
          <w:szCs w:val="28"/>
        </w:rPr>
        <w:t>10</w:t>
      </w:r>
      <w:r>
        <w:rPr>
          <w:sz w:val="28"/>
          <w:szCs w:val="28"/>
        </w:rPr>
        <w:t xml:space="preserve"> признать утратившим силу;</w:t>
      </w:r>
    </w:p>
    <w:p w:rsidR="00A13C3C" w:rsidRDefault="006D5B22" w:rsidP="00133FD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абзацы 8,9 пункта 12.2</w:t>
      </w:r>
      <w:r w:rsidR="00C64C9E">
        <w:rPr>
          <w:sz w:val="28"/>
          <w:szCs w:val="28"/>
        </w:rPr>
        <w:t xml:space="preserve"> исключить.</w:t>
      </w:r>
    </w:p>
    <w:p w:rsidR="002E5AC1" w:rsidRPr="00133FD5" w:rsidRDefault="002E5AC1" w:rsidP="009F7E60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 w:rsidRPr="00133FD5">
        <w:rPr>
          <w:sz w:val="28"/>
          <w:szCs w:val="28"/>
        </w:rPr>
        <w:t xml:space="preserve">2. </w:t>
      </w:r>
      <w:proofErr w:type="gramStart"/>
      <w:r w:rsidRPr="00133FD5">
        <w:rPr>
          <w:sz w:val="28"/>
          <w:szCs w:val="28"/>
        </w:rPr>
        <w:t>Разместить распоряжение</w:t>
      </w:r>
      <w:proofErr w:type="gramEnd"/>
      <w:r w:rsidRPr="00133FD5">
        <w:rPr>
          <w:sz w:val="28"/>
          <w:szCs w:val="28"/>
        </w:rPr>
        <w:t xml:space="preserve"> на официальном сайте муниципального образования и опубликовать в газете Красное знамя».</w:t>
      </w:r>
    </w:p>
    <w:p w:rsidR="002E5AC1" w:rsidRPr="00133FD5" w:rsidRDefault="002E5AC1" w:rsidP="00133FD5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 w:rsidRPr="00133FD5">
        <w:rPr>
          <w:sz w:val="28"/>
          <w:szCs w:val="28"/>
        </w:rPr>
        <w:t>3. Распоряжение вступает в силу со дня подписания</w:t>
      </w:r>
      <w:r w:rsidR="00C64C9E">
        <w:rPr>
          <w:sz w:val="28"/>
          <w:szCs w:val="28"/>
        </w:rPr>
        <w:t>.</w:t>
      </w:r>
    </w:p>
    <w:p w:rsidR="002E5AC1" w:rsidRPr="00133FD5" w:rsidRDefault="002E5AC1" w:rsidP="00133FD5">
      <w:pPr>
        <w:ind w:firstLine="709"/>
        <w:jc w:val="both"/>
        <w:rPr>
          <w:sz w:val="28"/>
          <w:szCs w:val="28"/>
        </w:rPr>
      </w:pPr>
      <w:r w:rsidRPr="00133FD5">
        <w:rPr>
          <w:sz w:val="28"/>
          <w:szCs w:val="28"/>
        </w:rPr>
        <w:t xml:space="preserve">4. </w:t>
      </w:r>
      <w:proofErr w:type="gramStart"/>
      <w:r w:rsidRPr="00133FD5">
        <w:rPr>
          <w:sz w:val="28"/>
          <w:szCs w:val="28"/>
        </w:rPr>
        <w:t>Контроль за</w:t>
      </w:r>
      <w:proofErr w:type="gramEnd"/>
      <w:r w:rsidRPr="00133FD5">
        <w:rPr>
          <w:sz w:val="28"/>
          <w:szCs w:val="28"/>
        </w:rPr>
        <w:t xml:space="preserve"> исполнением настоящего распоряжения оставляю за собой.</w:t>
      </w:r>
    </w:p>
    <w:p w:rsidR="002E5AC1" w:rsidRPr="00133FD5" w:rsidRDefault="002E5AC1" w:rsidP="00133FD5">
      <w:pPr>
        <w:ind w:firstLine="709"/>
        <w:jc w:val="both"/>
        <w:rPr>
          <w:sz w:val="28"/>
          <w:szCs w:val="28"/>
        </w:rPr>
      </w:pPr>
    </w:p>
    <w:p w:rsidR="002E5AC1" w:rsidRPr="00133FD5" w:rsidRDefault="002E5AC1" w:rsidP="00133FD5">
      <w:pPr>
        <w:ind w:firstLine="709"/>
        <w:jc w:val="both"/>
        <w:rPr>
          <w:sz w:val="28"/>
          <w:szCs w:val="28"/>
        </w:rPr>
      </w:pPr>
    </w:p>
    <w:p w:rsidR="002E5AC1" w:rsidRPr="00133FD5" w:rsidRDefault="002E5AC1" w:rsidP="00133FD5">
      <w:pPr>
        <w:tabs>
          <w:tab w:val="left" w:pos="2241"/>
        </w:tabs>
        <w:ind w:firstLine="709"/>
        <w:jc w:val="both"/>
        <w:rPr>
          <w:sz w:val="28"/>
          <w:szCs w:val="28"/>
        </w:rPr>
      </w:pPr>
      <w:r w:rsidRPr="00133FD5">
        <w:rPr>
          <w:sz w:val="28"/>
          <w:szCs w:val="28"/>
        </w:rPr>
        <w:t xml:space="preserve">Глава </w:t>
      </w:r>
      <w:proofErr w:type="spellStart"/>
      <w:r w:rsidRPr="00133FD5">
        <w:rPr>
          <w:sz w:val="28"/>
          <w:szCs w:val="28"/>
        </w:rPr>
        <w:t>Абанского</w:t>
      </w:r>
      <w:proofErr w:type="spellEnd"/>
      <w:r w:rsidRPr="00133FD5">
        <w:rPr>
          <w:sz w:val="28"/>
          <w:szCs w:val="28"/>
        </w:rPr>
        <w:t xml:space="preserve"> района                                                       Г.В. Иванченко</w:t>
      </w:r>
    </w:p>
    <w:p w:rsidR="002E5AC1" w:rsidRDefault="002E5AC1"/>
    <w:sectPr w:rsidR="002E5AC1" w:rsidSect="00AC1B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0347D"/>
    <w:rsid w:val="0003588B"/>
    <w:rsid w:val="00046952"/>
    <w:rsid w:val="000A20C2"/>
    <w:rsid w:val="000C017E"/>
    <w:rsid w:val="00133FD5"/>
    <w:rsid w:val="002020E1"/>
    <w:rsid w:val="002A01C2"/>
    <w:rsid w:val="002E5AC1"/>
    <w:rsid w:val="003B063A"/>
    <w:rsid w:val="004772A4"/>
    <w:rsid w:val="00487AA2"/>
    <w:rsid w:val="00587BDF"/>
    <w:rsid w:val="005C215A"/>
    <w:rsid w:val="00657739"/>
    <w:rsid w:val="006D5B22"/>
    <w:rsid w:val="00876419"/>
    <w:rsid w:val="008A62AE"/>
    <w:rsid w:val="00991CFC"/>
    <w:rsid w:val="009F1986"/>
    <w:rsid w:val="009F7E60"/>
    <w:rsid w:val="00A0347D"/>
    <w:rsid w:val="00A10AF8"/>
    <w:rsid w:val="00A13C3C"/>
    <w:rsid w:val="00AC1B14"/>
    <w:rsid w:val="00BD2B7C"/>
    <w:rsid w:val="00C51D45"/>
    <w:rsid w:val="00C64C9E"/>
    <w:rsid w:val="00DD082D"/>
    <w:rsid w:val="00E80032"/>
    <w:rsid w:val="00E97375"/>
    <w:rsid w:val="00F51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347D"/>
    <w:pPr>
      <w:keepNext/>
      <w:jc w:val="center"/>
      <w:outlineLvl w:val="0"/>
    </w:pPr>
    <w:rPr>
      <w:rFonts w:eastAsia="Calibri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347D"/>
    <w:rPr>
      <w:rFonts w:ascii="Times New Roman" w:eastAsia="Calibri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77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77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2022-04-18T04:32:00Z</cp:lastPrinted>
  <dcterms:created xsi:type="dcterms:W3CDTF">2022-04-18T04:32:00Z</dcterms:created>
  <dcterms:modified xsi:type="dcterms:W3CDTF">2022-04-18T04:32:00Z</dcterms:modified>
</cp:coreProperties>
</file>