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DC" w:rsidRPr="00422FBE" w:rsidRDefault="00AA45D3" w:rsidP="00AA45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 сентября</w:t>
      </w:r>
      <w:r w:rsidR="00545FDC" w:rsidRPr="00422F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свой профессиональный праздник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отметили </w:t>
      </w:r>
      <w:r w:rsidR="00545FDC" w:rsidRPr="00422F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сотрудники патрульно-постовой службы</w:t>
      </w:r>
    </w:p>
    <w:p w:rsidR="00E34105" w:rsidRDefault="00545FDC" w:rsidP="002D1485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общества является одной из приоритетных функций государства. Службы, осуществлявшие охрану правопорядка, существовали в России на различных исторических этапах. Среди подразделений органов внутренних дел, призванных защищать права граждан, интересы общества и государства от преступных и иных противоправных посягательств, охранять общественный порядок и обеспечивать общественную безопасность, важное место занимают строевые подразделения патрульно-постовой службы.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сведения о патрульно-постовой службе появились в Российской империи в июле 1811 года, когда огласили «Положение о внутренней страже», а непосредственно понятие «полицейская постовая служба» впервые встречается в утвержденном в 1838 году царем Николаем I «Положении о столичной полиции».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патрульно-постовая служба обрела 2 сентября 1923 года, когда приказом Центрального административного управления НКВД РСФСР № 4 была утверждена «Инструкция постовому милиционеру», в которой излагались общие положения о постовой службе и обязанности милиционера.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>С 1926 года подразделения патрульно-постовой службы появились практически во всех крупных городах страны. Белая форма с нагрудным жетоном и милицейский жезл являлись отличительным знаком сотрудников патрульно-постовой службы. Им предписывалось наблюдать за порядком на улицах, в садах, парках и других общественных местах.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Отправной точкой новейшей истории развития патрульно-постовой службы следует считать 20 июля 1974 года, когда был принят Устав </w:t>
      </w:r>
      <w:proofErr w:type="spellStart"/>
      <w:proofErr w:type="gramStart"/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патрульно</w:t>
      </w:r>
      <w:proofErr w:type="spellEnd"/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постовой</w:t>
      </w:r>
      <w:proofErr w:type="gramEnd"/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советской милиции (приказ МВД СССР от 20 июля 1974 г. № 200), представляющий формализованную правовую и организационную основу деятельности патрульно-постовой службы советской милиции, юридический и правовой статус командиров и сотрудников этой службы.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5AA" w:rsidRPr="008265AA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Патрульно-постовую службу называют «кузницей кадров». Только не понаслышке зная оперативную обстановку на улицах, пройдя не одну тыс</w:t>
      </w:r>
      <w:r w:rsidR="002D1485">
        <w:rPr>
          <w:rFonts w:ascii="Times New Roman" w:eastAsia="Times New Roman" w:hAnsi="Times New Roman" w:cs="Times New Roman"/>
          <w:color w:val="000000"/>
          <w:sz w:val="28"/>
          <w:szCs w:val="28"/>
        </w:rPr>
        <w:t>ячу километров по дорогам населенного пункта</w:t>
      </w:r>
      <w:r w:rsidR="008265AA" w:rsidRPr="008265AA">
        <w:rPr>
          <w:rFonts w:ascii="Times New Roman" w:eastAsia="Times New Roman" w:hAnsi="Times New Roman" w:cs="Times New Roman"/>
          <w:color w:val="000000"/>
          <w:sz w:val="28"/>
          <w:szCs w:val="28"/>
        </w:rPr>
        <w:t>, вникнешь во все тонкости полицейской службы. Многие руководители строевых подразделен</w:t>
      </w:r>
      <w:r w:rsidR="002D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управлений и отделов </w:t>
      </w:r>
      <w:r w:rsidR="008265AA" w:rsidRPr="00826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полиции начинали свою службу милиционерами патрульно-постовой службы.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патрульно-постовая служба полиции - это одно из самых </w:t>
      </w:r>
      <w:r w:rsidRPr="00422F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многочисленных, мобильных и боеспособных подразделений органов внутренних дел Российской Федерации.</w:t>
      </w:r>
      <w:r w:rsidR="00B0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B5B" w:rsidRDefault="007D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ОРЛС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райоу</w:t>
      </w:r>
      <w:proofErr w:type="spellEnd"/>
    </w:p>
    <w:p w:rsidR="007D0FC3" w:rsidRPr="00422FBE" w:rsidRDefault="007D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Кирилов</w:t>
      </w:r>
    </w:p>
    <w:sectPr w:rsidR="007D0FC3" w:rsidRPr="00422FBE" w:rsidSect="00F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DC"/>
    <w:rsid w:val="002D1485"/>
    <w:rsid w:val="00422FBE"/>
    <w:rsid w:val="00545FDC"/>
    <w:rsid w:val="00611399"/>
    <w:rsid w:val="007D0FC3"/>
    <w:rsid w:val="008265AA"/>
    <w:rsid w:val="008D3D18"/>
    <w:rsid w:val="00957B5B"/>
    <w:rsid w:val="00AA45D3"/>
    <w:rsid w:val="00AA60A6"/>
    <w:rsid w:val="00B027AD"/>
    <w:rsid w:val="00E34105"/>
    <w:rsid w:val="00E660F7"/>
    <w:rsid w:val="00F623D9"/>
    <w:rsid w:val="00FB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5E"/>
  </w:style>
  <w:style w:type="paragraph" w:styleId="1">
    <w:name w:val="heading 1"/>
    <w:basedOn w:val="a"/>
    <w:link w:val="10"/>
    <w:uiPriority w:val="9"/>
    <w:qFormat/>
    <w:rsid w:val="0054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11</cp:revision>
  <dcterms:created xsi:type="dcterms:W3CDTF">2019-09-05T04:56:00Z</dcterms:created>
  <dcterms:modified xsi:type="dcterms:W3CDTF">2019-09-05T07:40:00Z</dcterms:modified>
</cp:coreProperties>
</file>