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11A" w:rsidRDefault="00E5111A" w:rsidP="00E5111A">
      <w:pPr>
        <w:jc w:val="center"/>
        <w:rPr>
          <w:sz w:val="36"/>
          <w:szCs w:val="36"/>
        </w:rPr>
      </w:pPr>
      <w:r>
        <w:rPr>
          <w:noProof/>
        </w:rPr>
        <w:drawing>
          <wp:inline distT="0" distB="0" distL="0" distR="0">
            <wp:extent cx="560346" cy="55267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351" cy="555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11A" w:rsidRDefault="00E5111A" w:rsidP="00E5111A">
      <w:pPr>
        <w:jc w:val="center"/>
        <w:rPr>
          <w:sz w:val="36"/>
          <w:szCs w:val="36"/>
        </w:rPr>
      </w:pPr>
    </w:p>
    <w:p w:rsidR="00E5111A" w:rsidRDefault="00E5111A" w:rsidP="00E511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Абанского района</w:t>
      </w:r>
    </w:p>
    <w:p w:rsidR="00E5111A" w:rsidRDefault="00E5111A" w:rsidP="00E511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E5111A" w:rsidRDefault="00E5111A" w:rsidP="00E5111A">
      <w:pPr>
        <w:jc w:val="center"/>
        <w:rPr>
          <w:sz w:val="28"/>
          <w:szCs w:val="28"/>
        </w:rPr>
      </w:pPr>
    </w:p>
    <w:p w:rsidR="00E5111A" w:rsidRDefault="00E5111A" w:rsidP="00E5111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E5111A" w:rsidRDefault="00E5111A" w:rsidP="00E5111A"/>
    <w:p w:rsidR="00E5111A" w:rsidRDefault="00DF1C38" w:rsidP="00E5111A">
      <w:pPr>
        <w:rPr>
          <w:sz w:val="28"/>
          <w:szCs w:val="28"/>
        </w:rPr>
      </w:pPr>
      <w:r>
        <w:rPr>
          <w:sz w:val="28"/>
          <w:szCs w:val="28"/>
        </w:rPr>
        <w:t>01.11</w:t>
      </w:r>
      <w:r w:rsidR="00E5111A">
        <w:rPr>
          <w:sz w:val="28"/>
          <w:szCs w:val="28"/>
        </w:rPr>
        <w:t>.2013</w:t>
      </w:r>
      <w:r w:rsidR="00E5111A">
        <w:tab/>
      </w:r>
      <w:r w:rsidR="00E5111A">
        <w:tab/>
      </w:r>
      <w:r w:rsidR="00E5111A">
        <w:tab/>
        <w:t xml:space="preserve">                 </w:t>
      </w:r>
      <w:r w:rsidR="00E5111A">
        <w:rPr>
          <w:sz w:val="28"/>
          <w:szCs w:val="28"/>
        </w:rPr>
        <w:t xml:space="preserve">п. Абан           </w:t>
      </w:r>
      <w:r>
        <w:rPr>
          <w:sz w:val="28"/>
          <w:szCs w:val="28"/>
        </w:rPr>
        <w:t xml:space="preserve">                                  № 1481</w:t>
      </w:r>
      <w:r w:rsidR="00E5111A">
        <w:rPr>
          <w:sz w:val="28"/>
          <w:szCs w:val="28"/>
        </w:rPr>
        <w:t xml:space="preserve"> - </w:t>
      </w:r>
      <w:proofErr w:type="spellStart"/>
      <w:proofErr w:type="gramStart"/>
      <w:r w:rsidR="00E5111A">
        <w:rPr>
          <w:sz w:val="28"/>
          <w:szCs w:val="28"/>
        </w:rPr>
        <w:t>п</w:t>
      </w:r>
      <w:proofErr w:type="spellEnd"/>
      <w:proofErr w:type="gramEnd"/>
    </w:p>
    <w:p w:rsidR="00E5111A" w:rsidRDefault="00E5111A" w:rsidP="00E5111A"/>
    <w:p w:rsidR="00E5111A" w:rsidRDefault="00E5111A" w:rsidP="00E5111A">
      <w:pPr>
        <w:tabs>
          <w:tab w:val="left" w:pos="342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8"/>
      </w:tblGrid>
      <w:tr w:rsidR="00E5111A" w:rsidTr="0061176A">
        <w:trPr>
          <w:trHeight w:val="1320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E5111A" w:rsidRDefault="00E5111A" w:rsidP="0061176A">
            <w:pPr>
              <w:ind w:right="-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 внесении изменений в Постановление администрации Абанского района  от 18.05.2012 № 522-п «Об утверждении  Примерного положения о новой  системе оплате труда работников муниципальных бюджетных   учреждений культуры</w:t>
            </w:r>
            <w:r w:rsidR="00CB05A6">
              <w:rPr>
                <w:sz w:val="28"/>
                <w:szCs w:val="28"/>
              </w:rPr>
              <w:t xml:space="preserve"> и дополнительного образования детей в области культуры</w:t>
            </w:r>
            <w:r>
              <w:rPr>
                <w:sz w:val="28"/>
                <w:szCs w:val="28"/>
              </w:rPr>
              <w:t xml:space="preserve"> Абанского района»</w:t>
            </w:r>
          </w:p>
          <w:p w:rsidR="00E5111A" w:rsidRDefault="00E5111A" w:rsidP="0061176A">
            <w:pPr>
              <w:ind w:right="-6"/>
              <w:jc w:val="both"/>
              <w:rPr>
                <w:sz w:val="28"/>
                <w:szCs w:val="28"/>
              </w:rPr>
            </w:pPr>
          </w:p>
        </w:tc>
      </w:tr>
    </w:tbl>
    <w:p w:rsidR="00E5111A" w:rsidRDefault="00E5111A" w:rsidP="00E5111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Трудовым кодексом Российской Федерации, Постановлением администрации Абанского района от 24.06.2011 № 583-п «Об </w:t>
      </w:r>
      <w:r w:rsidR="00CB05A6">
        <w:rPr>
          <w:sz w:val="28"/>
          <w:szCs w:val="28"/>
        </w:rPr>
        <w:t>оплате</w:t>
      </w:r>
      <w:r>
        <w:rPr>
          <w:sz w:val="28"/>
          <w:szCs w:val="28"/>
        </w:rPr>
        <w:t xml:space="preserve"> труда работников </w:t>
      </w:r>
      <w:r w:rsidR="00CB05A6">
        <w:rPr>
          <w:sz w:val="28"/>
          <w:szCs w:val="28"/>
        </w:rPr>
        <w:t xml:space="preserve">районных </w:t>
      </w:r>
      <w:r>
        <w:rPr>
          <w:sz w:val="28"/>
          <w:szCs w:val="28"/>
        </w:rPr>
        <w:t>муниципальных учреждений Абанского района»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,   руководствуясь статьями 37,38  Устава  Абанского района Красноярского края, ПОСТАНОВЛЯЮ:</w:t>
      </w:r>
    </w:p>
    <w:p w:rsidR="00E5111A" w:rsidRDefault="00E5111A" w:rsidP="00CB05A6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outlineLvl w:val="0"/>
        <w:rPr>
          <w:sz w:val="28"/>
          <w:szCs w:val="28"/>
        </w:rPr>
      </w:pPr>
      <w:r w:rsidRPr="00CB05A6">
        <w:rPr>
          <w:sz w:val="28"/>
          <w:szCs w:val="28"/>
        </w:rPr>
        <w:t>Внести изменения в  Постановление администрации Абанского района  от 18.05.2012 № 522-п «Об утверждении  Примерного положения о</w:t>
      </w:r>
      <w:r w:rsidR="00C65871">
        <w:rPr>
          <w:sz w:val="28"/>
          <w:szCs w:val="28"/>
        </w:rPr>
        <w:t xml:space="preserve">  системе оплате</w:t>
      </w:r>
      <w:r w:rsidRPr="00CB05A6">
        <w:rPr>
          <w:sz w:val="28"/>
          <w:szCs w:val="28"/>
        </w:rPr>
        <w:t xml:space="preserve"> труда работников муниципальных бюджетных   учреждений культуры </w:t>
      </w:r>
      <w:r w:rsidR="00CB05A6" w:rsidRPr="00CB05A6">
        <w:rPr>
          <w:sz w:val="28"/>
          <w:szCs w:val="28"/>
        </w:rPr>
        <w:t xml:space="preserve">и дополнительного образования детей в области культуры </w:t>
      </w:r>
      <w:r w:rsidRPr="00CB05A6">
        <w:rPr>
          <w:sz w:val="28"/>
          <w:szCs w:val="28"/>
        </w:rPr>
        <w:t>Абанского района» следующие изменения:</w:t>
      </w:r>
    </w:p>
    <w:p w:rsidR="00C65871" w:rsidRDefault="00C65871" w:rsidP="00C65871">
      <w:pPr>
        <w:pStyle w:val="a7"/>
        <w:autoSpaceDE w:val="0"/>
        <w:autoSpaceDN w:val="0"/>
        <w:adjustRightInd w:val="0"/>
        <w:ind w:left="0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наименовании Постановления слова «о новой системе оплате</w:t>
      </w:r>
      <w:r w:rsidRPr="00243735">
        <w:rPr>
          <w:sz w:val="28"/>
          <w:szCs w:val="28"/>
        </w:rPr>
        <w:t xml:space="preserve"> труда»</w:t>
      </w:r>
      <w:r>
        <w:rPr>
          <w:sz w:val="28"/>
          <w:szCs w:val="28"/>
        </w:rPr>
        <w:t xml:space="preserve"> </w:t>
      </w:r>
      <w:r w:rsidRPr="00243735">
        <w:rPr>
          <w:sz w:val="28"/>
          <w:szCs w:val="28"/>
        </w:rPr>
        <w:t>заменить</w:t>
      </w:r>
      <w:r>
        <w:rPr>
          <w:sz w:val="28"/>
          <w:szCs w:val="28"/>
        </w:rPr>
        <w:t xml:space="preserve"> словами «о</w:t>
      </w:r>
      <w:r w:rsidRPr="00243735">
        <w:rPr>
          <w:sz w:val="28"/>
          <w:szCs w:val="28"/>
        </w:rPr>
        <w:t xml:space="preserve"> системах оплаты</w:t>
      </w:r>
      <w:r>
        <w:rPr>
          <w:sz w:val="28"/>
          <w:szCs w:val="28"/>
        </w:rPr>
        <w:t xml:space="preserve"> труда»;</w:t>
      </w:r>
    </w:p>
    <w:p w:rsidR="00C65871" w:rsidRDefault="001138FC" w:rsidP="00C65871">
      <w:pPr>
        <w:pStyle w:val="a7"/>
        <w:autoSpaceDE w:val="0"/>
        <w:autoSpaceDN w:val="0"/>
        <w:adjustRightInd w:val="0"/>
        <w:ind w:left="0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п.1. слова «о новой системе оплате</w:t>
      </w:r>
      <w:r w:rsidRPr="00243735">
        <w:rPr>
          <w:sz w:val="28"/>
          <w:szCs w:val="28"/>
        </w:rPr>
        <w:t xml:space="preserve"> труда»</w:t>
      </w:r>
      <w:r>
        <w:rPr>
          <w:sz w:val="28"/>
          <w:szCs w:val="28"/>
        </w:rPr>
        <w:t xml:space="preserve"> </w:t>
      </w:r>
      <w:r w:rsidRPr="00243735">
        <w:rPr>
          <w:sz w:val="28"/>
          <w:szCs w:val="28"/>
        </w:rPr>
        <w:t>заменить</w:t>
      </w:r>
      <w:r>
        <w:rPr>
          <w:sz w:val="28"/>
          <w:szCs w:val="28"/>
        </w:rPr>
        <w:t xml:space="preserve"> словами «о</w:t>
      </w:r>
      <w:r w:rsidRPr="00243735">
        <w:rPr>
          <w:sz w:val="28"/>
          <w:szCs w:val="28"/>
        </w:rPr>
        <w:t xml:space="preserve"> системах оплаты</w:t>
      </w:r>
      <w:r>
        <w:rPr>
          <w:sz w:val="28"/>
          <w:szCs w:val="28"/>
        </w:rPr>
        <w:t xml:space="preserve"> труда»;</w:t>
      </w:r>
    </w:p>
    <w:p w:rsidR="00554107" w:rsidRDefault="00554107" w:rsidP="004336D5">
      <w:pPr>
        <w:pStyle w:val="a7"/>
        <w:autoSpaceDE w:val="0"/>
        <w:autoSpaceDN w:val="0"/>
        <w:adjustRightInd w:val="0"/>
        <w:ind w:left="0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Приложении:</w:t>
      </w:r>
    </w:p>
    <w:p w:rsidR="004336D5" w:rsidRPr="00F72A17" w:rsidRDefault="00554107" w:rsidP="004336D5">
      <w:pPr>
        <w:pStyle w:val="a7"/>
        <w:autoSpaceDE w:val="0"/>
        <w:autoSpaceDN w:val="0"/>
        <w:adjustRightInd w:val="0"/>
        <w:ind w:left="0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3B4B1F" w:rsidRPr="003B4B1F">
        <w:rPr>
          <w:sz w:val="28"/>
          <w:szCs w:val="28"/>
        </w:rPr>
        <w:t xml:space="preserve">пункте 1.1. </w:t>
      </w:r>
      <w:r w:rsidR="00F72A17">
        <w:rPr>
          <w:sz w:val="28"/>
          <w:szCs w:val="28"/>
        </w:rPr>
        <w:t>раздела I</w:t>
      </w:r>
      <w:r w:rsidR="003B4B1F" w:rsidRPr="003B4B1F">
        <w:rPr>
          <w:sz w:val="28"/>
          <w:szCs w:val="28"/>
        </w:rPr>
        <w:t xml:space="preserve"> слова «</w:t>
      </w:r>
      <w:r w:rsidR="003B4B1F" w:rsidRPr="00F72A17">
        <w:rPr>
          <w:sz w:val="28"/>
          <w:szCs w:val="28"/>
        </w:rPr>
        <w:t>Об утверждении новых систем оплаты труда</w:t>
      </w:r>
      <w:r w:rsidR="00F72A17" w:rsidRPr="00F72A17">
        <w:rPr>
          <w:sz w:val="28"/>
          <w:szCs w:val="28"/>
        </w:rPr>
        <w:t xml:space="preserve"> работников муниципальных бюджетных  и казенных учреждений Абанского района</w:t>
      </w:r>
      <w:r w:rsidR="003B4B1F" w:rsidRPr="00F72A17">
        <w:rPr>
          <w:sz w:val="28"/>
          <w:szCs w:val="28"/>
        </w:rPr>
        <w:t>» заменить</w:t>
      </w:r>
      <w:r w:rsidR="00F72A17" w:rsidRPr="00F72A17">
        <w:rPr>
          <w:sz w:val="28"/>
          <w:szCs w:val="28"/>
        </w:rPr>
        <w:t xml:space="preserve"> словами «Об  оплате</w:t>
      </w:r>
      <w:r w:rsidR="003B4B1F" w:rsidRPr="00F72A17">
        <w:rPr>
          <w:sz w:val="28"/>
          <w:szCs w:val="28"/>
        </w:rPr>
        <w:t xml:space="preserve"> труда</w:t>
      </w:r>
      <w:r w:rsidR="00F72A17" w:rsidRPr="00F72A17">
        <w:rPr>
          <w:sz w:val="28"/>
          <w:szCs w:val="28"/>
        </w:rPr>
        <w:t xml:space="preserve"> работников муниципальных учреждений Абанского района</w:t>
      </w:r>
      <w:r w:rsidR="003B4B1F" w:rsidRPr="00F72A17">
        <w:rPr>
          <w:sz w:val="28"/>
          <w:szCs w:val="28"/>
        </w:rPr>
        <w:t>»;</w:t>
      </w:r>
    </w:p>
    <w:p w:rsidR="00E5111A" w:rsidRPr="00E5111A" w:rsidRDefault="00E5111A" w:rsidP="00CB05A6">
      <w:pPr>
        <w:pStyle w:val="a7"/>
        <w:autoSpaceDE w:val="0"/>
        <w:autoSpaceDN w:val="0"/>
        <w:adjustRightInd w:val="0"/>
        <w:ind w:left="0" w:firstLine="567"/>
        <w:jc w:val="both"/>
        <w:outlineLvl w:val="0"/>
        <w:rPr>
          <w:sz w:val="28"/>
          <w:szCs w:val="28"/>
        </w:rPr>
      </w:pPr>
      <w:r w:rsidRPr="00E5111A">
        <w:rPr>
          <w:sz w:val="28"/>
          <w:szCs w:val="28"/>
        </w:rPr>
        <w:t xml:space="preserve">раздел  II. </w:t>
      </w:r>
      <w:r w:rsidR="0084628C">
        <w:rPr>
          <w:sz w:val="28"/>
          <w:szCs w:val="28"/>
        </w:rPr>
        <w:t xml:space="preserve">положения </w:t>
      </w:r>
      <w:r w:rsidRPr="00E5111A">
        <w:rPr>
          <w:sz w:val="28"/>
          <w:szCs w:val="28"/>
        </w:rPr>
        <w:t xml:space="preserve"> </w:t>
      </w:r>
      <w:r w:rsidR="00CB05A6">
        <w:rPr>
          <w:sz w:val="28"/>
          <w:szCs w:val="28"/>
        </w:rPr>
        <w:t>приложения к постановлению изложить в новой редакции:</w:t>
      </w:r>
    </w:p>
    <w:p w:rsidR="00E5111A" w:rsidRPr="00E5111A" w:rsidRDefault="00E5111A" w:rsidP="00E5111A">
      <w:pPr>
        <w:pStyle w:val="a3"/>
        <w:spacing w:after="0"/>
        <w:jc w:val="center"/>
        <w:rPr>
          <w:sz w:val="28"/>
          <w:szCs w:val="28"/>
        </w:rPr>
      </w:pPr>
      <w:r w:rsidRPr="00E5111A">
        <w:rPr>
          <w:sz w:val="28"/>
          <w:szCs w:val="28"/>
        </w:rPr>
        <w:t xml:space="preserve">«II. МИНИМАЛЬНЫЕ РАЗМЕРЫ ОКЛАДОВ </w:t>
      </w:r>
    </w:p>
    <w:p w:rsidR="00E5111A" w:rsidRPr="00E5111A" w:rsidRDefault="00E5111A" w:rsidP="00E5111A">
      <w:pPr>
        <w:pStyle w:val="a3"/>
        <w:spacing w:after="0"/>
        <w:jc w:val="center"/>
        <w:rPr>
          <w:sz w:val="28"/>
          <w:szCs w:val="28"/>
        </w:rPr>
      </w:pPr>
      <w:r w:rsidRPr="00E5111A">
        <w:rPr>
          <w:sz w:val="28"/>
          <w:szCs w:val="28"/>
        </w:rPr>
        <w:t>(ДОЛЖНОСТНЫХ ОКЛАДОВ)</w:t>
      </w:r>
      <w:proofErr w:type="gramStart"/>
      <w:r w:rsidRPr="00E5111A">
        <w:rPr>
          <w:sz w:val="28"/>
          <w:szCs w:val="28"/>
        </w:rPr>
        <w:t>,С</w:t>
      </w:r>
      <w:proofErr w:type="gramEnd"/>
      <w:r w:rsidRPr="00E5111A">
        <w:rPr>
          <w:sz w:val="28"/>
          <w:szCs w:val="28"/>
        </w:rPr>
        <w:t xml:space="preserve">ТАВОК ЗАРАБОТНОЙ ПЛАТЫ, ОПРЕДЕЛЯЕМЫЕ ПО КВАЛИФИКАЦИОННЫМ   УРОВНЯМ ПРОФЕССИОНАЛЬНЫХ КВАЛИФИКАЦИОННЫХ ГРУПП И                 </w:t>
      </w:r>
      <w:r w:rsidRPr="00E5111A">
        <w:rPr>
          <w:sz w:val="28"/>
          <w:szCs w:val="28"/>
        </w:rPr>
        <w:lastRenderedPageBreak/>
        <w:t>ОТДЕЛЬНЫМ  ДОЛЖНОСТЯМ, НЕ ВКЛЮЧЕННЫМ В ПРОФЕССИОНАЛЬНЫЕ КВАЛИФИКАЦИОННЫЕ ГРУППЫ</w:t>
      </w:r>
    </w:p>
    <w:p w:rsidR="00E5111A" w:rsidRPr="00E5111A" w:rsidRDefault="00E5111A" w:rsidP="00DF1C38">
      <w:pPr>
        <w:pStyle w:val="a3"/>
        <w:tabs>
          <w:tab w:val="left" w:pos="440"/>
          <w:tab w:val="left" w:pos="660"/>
        </w:tabs>
        <w:spacing w:after="100" w:afterAutospacing="1" w:line="240" w:lineRule="auto"/>
        <w:ind w:firstLine="709"/>
        <w:jc w:val="both"/>
        <w:rPr>
          <w:sz w:val="28"/>
          <w:szCs w:val="28"/>
        </w:rPr>
      </w:pPr>
      <w:r w:rsidRPr="00E5111A">
        <w:rPr>
          <w:sz w:val="28"/>
          <w:szCs w:val="28"/>
        </w:rPr>
        <w:t xml:space="preserve">2.1. </w:t>
      </w:r>
      <w:proofErr w:type="gramStart"/>
      <w:r w:rsidRPr="00E5111A">
        <w:rPr>
          <w:sz w:val="28"/>
          <w:szCs w:val="28"/>
        </w:rPr>
        <w:t>Минимальные размеры окладов (должностных окладов), ставок заработной платы по должностям работников культуры, искусства и кинематографии устанавливаются на основе отнесения занимаемых ими должностей к профессиональным квалификационным группам (далее - ПКГ), утвержденным Приказом Министерства здравоохранения и социального развития Российской</w:t>
      </w:r>
      <w:r w:rsidR="00DF1C38">
        <w:rPr>
          <w:sz w:val="28"/>
          <w:szCs w:val="28"/>
        </w:rPr>
        <w:t xml:space="preserve"> Федерации от 31.08.2007 N 570 «</w:t>
      </w:r>
      <w:r w:rsidRPr="00E5111A">
        <w:rPr>
          <w:sz w:val="28"/>
          <w:szCs w:val="28"/>
        </w:rPr>
        <w:t>Об утверждении профессиональных квалификационных групп должностей работников культ</w:t>
      </w:r>
      <w:r w:rsidR="00DF1C38">
        <w:rPr>
          <w:sz w:val="28"/>
          <w:szCs w:val="28"/>
        </w:rPr>
        <w:t>уры, искусства и кинематографии»</w:t>
      </w:r>
      <w:r w:rsidRPr="00E5111A">
        <w:rPr>
          <w:sz w:val="28"/>
          <w:szCs w:val="28"/>
        </w:rPr>
        <w:t>:</w:t>
      </w:r>
      <w:proofErr w:type="gramEnd"/>
    </w:p>
    <w:p w:rsidR="00E5111A" w:rsidRPr="00E5111A" w:rsidRDefault="00E5111A" w:rsidP="00DF1C3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>должнос</w:t>
      </w:r>
      <w:r w:rsidR="00DF1C38">
        <w:rPr>
          <w:sz w:val="28"/>
          <w:szCs w:val="28"/>
        </w:rPr>
        <w:t>ти,   отнесенные    к   ПКГ    «</w:t>
      </w:r>
      <w:r w:rsidRPr="00E5111A">
        <w:rPr>
          <w:sz w:val="28"/>
          <w:szCs w:val="28"/>
        </w:rPr>
        <w:t xml:space="preserve">Должности   </w:t>
      </w:r>
      <w:proofErr w:type="gramStart"/>
      <w:r w:rsidRPr="00E5111A">
        <w:rPr>
          <w:sz w:val="28"/>
          <w:szCs w:val="28"/>
        </w:rPr>
        <w:t>технических</w:t>
      </w:r>
      <w:r w:rsidR="00DF1C38">
        <w:rPr>
          <w:sz w:val="28"/>
          <w:szCs w:val="28"/>
        </w:rPr>
        <w:t xml:space="preserve"> </w:t>
      </w:r>
      <w:r w:rsidRPr="00E5111A">
        <w:rPr>
          <w:sz w:val="28"/>
          <w:szCs w:val="28"/>
        </w:rPr>
        <w:t>исполнителей</w:t>
      </w:r>
      <w:proofErr w:type="gramEnd"/>
      <w:r w:rsidRPr="00E5111A">
        <w:rPr>
          <w:sz w:val="28"/>
          <w:szCs w:val="28"/>
        </w:rPr>
        <w:t xml:space="preserve"> и ар</w:t>
      </w:r>
      <w:r w:rsidR="00DF1C38">
        <w:rPr>
          <w:sz w:val="28"/>
          <w:szCs w:val="28"/>
        </w:rPr>
        <w:t>тистов вспомогательного состава»</w:t>
      </w:r>
      <w:r w:rsidRPr="00E5111A">
        <w:rPr>
          <w:sz w:val="28"/>
          <w:szCs w:val="28"/>
        </w:rPr>
        <w:t xml:space="preserve">                  </w:t>
      </w:r>
      <w:r w:rsidR="00CB05A6">
        <w:rPr>
          <w:sz w:val="28"/>
          <w:szCs w:val="28"/>
        </w:rPr>
        <w:t xml:space="preserve">  </w:t>
      </w:r>
      <w:r w:rsidRPr="00E5111A">
        <w:rPr>
          <w:sz w:val="28"/>
          <w:szCs w:val="28"/>
        </w:rPr>
        <w:t>2184 рубля;</w:t>
      </w:r>
    </w:p>
    <w:p w:rsidR="00E5111A" w:rsidRPr="00E5111A" w:rsidRDefault="00E5111A" w:rsidP="00DF1C3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5111A">
        <w:rPr>
          <w:sz w:val="28"/>
          <w:szCs w:val="28"/>
        </w:rPr>
        <w:t>должно</w:t>
      </w:r>
      <w:r w:rsidR="00DF1C38">
        <w:rPr>
          <w:sz w:val="28"/>
          <w:szCs w:val="28"/>
        </w:rPr>
        <w:t>сти,    отнесенные  к   ПКГ    «</w:t>
      </w:r>
      <w:r w:rsidRPr="00E5111A">
        <w:rPr>
          <w:sz w:val="28"/>
          <w:szCs w:val="28"/>
        </w:rPr>
        <w:t>Должности     работников</w:t>
      </w:r>
      <w:r w:rsidR="00DF1C38">
        <w:rPr>
          <w:sz w:val="28"/>
          <w:szCs w:val="28"/>
        </w:rPr>
        <w:t xml:space="preserve">  </w:t>
      </w:r>
      <w:r w:rsidRPr="00E5111A">
        <w:rPr>
          <w:sz w:val="28"/>
          <w:szCs w:val="28"/>
        </w:rPr>
        <w:t xml:space="preserve">культуры,  искусства  и кинематографии среднего звена»           </w:t>
      </w:r>
      <w:r w:rsidR="00DF1C38">
        <w:rPr>
          <w:sz w:val="28"/>
          <w:szCs w:val="28"/>
        </w:rPr>
        <w:t xml:space="preserve">                 </w:t>
      </w:r>
      <w:r w:rsidRPr="00E5111A">
        <w:rPr>
          <w:sz w:val="28"/>
          <w:szCs w:val="28"/>
        </w:rPr>
        <w:t>3185  рублей;</w:t>
      </w:r>
    </w:p>
    <w:p w:rsidR="00E5111A" w:rsidRPr="00E5111A" w:rsidRDefault="00DF1C38" w:rsidP="00DF1C3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должности, отнесенные к  ПКГ «</w:t>
      </w:r>
      <w:r w:rsidR="00E5111A" w:rsidRPr="00E5111A">
        <w:rPr>
          <w:sz w:val="28"/>
          <w:szCs w:val="28"/>
        </w:rPr>
        <w:t>Должности  работников  культуры,</w:t>
      </w:r>
    </w:p>
    <w:p w:rsidR="00E5111A" w:rsidRPr="00E5111A" w:rsidRDefault="00E5111A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 xml:space="preserve">искусства  </w:t>
      </w:r>
      <w:r w:rsidR="00DF1C38">
        <w:rPr>
          <w:sz w:val="28"/>
          <w:szCs w:val="28"/>
        </w:rPr>
        <w:t>и кинематографии ведущего звена»</w:t>
      </w:r>
      <w:r w:rsidRPr="00E5111A">
        <w:rPr>
          <w:sz w:val="28"/>
          <w:szCs w:val="28"/>
        </w:rPr>
        <w:t xml:space="preserve">                             4293</w:t>
      </w:r>
      <w:r>
        <w:rPr>
          <w:sz w:val="28"/>
          <w:szCs w:val="28"/>
        </w:rPr>
        <w:t xml:space="preserve">   </w:t>
      </w:r>
      <w:r w:rsidRPr="00E5111A">
        <w:rPr>
          <w:sz w:val="28"/>
          <w:szCs w:val="28"/>
        </w:rPr>
        <w:t>рублей;</w:t>
      </w:r>
    </w:p>
    <w:p w:rsidR="00E5111A" w:rsidRPr="00E5111A" w:rsidRDefault="00DF1C38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должности,  отнесенные к ПКГ  «</w:t>
      </w:r>
      <w:r w:rsidR="00E5111A" w:rsidRPr="00E5111A">
        <w:rPr>
          <w:sz w:val="28"/>
          <w:szCs w:val="28"/>
        </w:rPr>
        <w:t>Должности  руководящего состава</w:t>
      </w:r>
    </w:p>
    <w:p w:rsidR="00E5111A" w:rsidRPr="00E5111A" w:rsidRDefault="00E5111A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>учреждений культ</w:t>
      </w:r>
      <w:r w:rsidR="00DF1C38">
        <w:rPr>
          <w:sz w:val="28"/>
          <w:szCs w:val="28"/>
        </w:rPr>
        <w:t>уры, искусства и кинематографии»</w:t>
      </w:r>
      <w:r w:rsidRPr="00E5111A">
        <w:rPr>
          <w:sz w:val="28"/>
          <w:szCs w:val="28"/>
        </w:rPr>
        <w:t xml:space="preserve">                  5605 рублей.</w:t>
      </w:r>
    </w:p>
    <w:p w:rsidR="00E5111A" w:rsidRPr="00E5111A" w:rsidRDefault="00E5111A" w:rsidP="00CB05A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11A">
        <w:rPr>
          <w:rFonts w:ascii="Times New Roman" w:hAnsi="Times New Roman" w:cs="Times New Roman"/>
          <w:sz w:val="28"/>
          <w:szCs w:val="28"/>
        </w:rPr>
        <w:t xml:space="preserve">2.2. Минимальные размеры окладов (должностных окладов), ставок заработной платы по профессиям рабочих культуры, искусства и кинематографии устанавливаются на основе отнесения занимаемых ими профессий к квалификационным уровням ПКГ, утвержденным </w:t>
      </w:r>
      <w:hyperlink r:id="rId6" w:history="1">
        <w:r w:rsidRPr="00CB05A6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E5111A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и социального развития Российской </w:t>
      </w:r>
      <w:r w:rsidR="00DF1C38">
        <w:rPr>
          <w:rFonts w:ascii="Times New Roman" w:hAnsi="Times New Roman" w:cs="Times New Roman"/>
          <w:sz w:val="28"/>
          <w:szCs w:val="28"/>
        </w:rPr>
        <w:t>Федерации от 14.03.2008 N 121н «</w:t>
      </w:r>
      <w:r w:rsidRPr="00E5111A">
        <w:rPr>
          <w:rFonts w:ascii="Times New Roman" w:hAnsi="Times New Roman" w:cs="Times New Roman"/>
          <w:sz w:val="28"/>
          <w:szCs w:val="28"/>
        </w:rPr>
        <w:t xml:space="preserve">Об утверждении профессиональных квалификационных групп профессий рабочих культуры, искусства и </w:t>
      </w:r>
      <w:r w:rsidR="00DF1C38">
        <w:rPr>
          <w:rFonts w:ascii="Times New Roman" w:hAnsi="Times New Roman" w:cs="Times New Roman"/>
          <w:sz w:val="28"/>
          <w:szCs w:val="28"/>
        </w:rPr>
        <w:t>кинематографии»</w:t>
      </w:r>
      <w:r w:rsidRPr="00E5111A">
        <w:rPr>
          <w:rFonts w:ascii="Times New Roman" w:hAnsi="Times New Roman" w:cs="Times New Roman"/>
          <w:sz w:val="28"/>
          <w:szCs w:val="28"/>
        </w:rPr>
        <w:t>:</w:t>
      </w:r>
    </w:p>
    <w:p w:rsidR="00E5111A" w:rsidRPr="00E5111A" w:rsidRDefault="00DF1C38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профессии,  отнесенные  к  ПКГ «</w:t>
      </w:r>
      <w:r w:rsidR="00E5111A" w:rsidRPr="00E5111A">
        <w:rPr>
          <w:sz w:val="28"/>
          <w:szCs w:val="28"/>
        </w:rPr>
        <w:t>Профессии   рабочих  культуры,</w:t>
      </w:r>
    </w:p>
    <w:p w:rsidR="00E5111A" w:rsidRPr="00E5111A" w:rsidRDefault="00E5111A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 xml:space="preserve">искусства </w:t>
      </w:r>
      <w:r w:rsidR="00DF1C38">
        <w:rPr>
          <w:sz w:val="28"/>
          <w:szCs w:val="28"/>
        </w:rPr>
        <w:t>и кинематографии первого уровня»</w:t>
      </w:r>
      <w:r w:rsidRPr="00E5111A">
        <w:rPr>
          <w:sz w:val="28"/>
          <w:szCs w:val="28"/>
        </w:rPr>
        <w:t xml:space="preserve">                                2218  рубля;</w:t>
      </w:r>
    </w:p>
    <w:p w:rsidR="00E5111A" w:rsidRPr="00E5111A" w:rsidRDefault="00DF1C38" w:rsidP="00CB05A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профессии,  отнесенные  к  ПКГ «</w:t>
      </w:r>
      <w:r w:rsidR="00E5111A" w:rsidRPr="00E5111A">
        <w:rPr>
          <w:sz w:val="28"/>
          <w:szCs w:val="28"/>
        </w:rPr>
        <w:t>Профессии   рабочих  культуры,</w:t>
      </w:r>
    </w:p>
    <w:p w:rsidR="00E5111A" w:rsidRPr="00E5111A" w:rsidRDefault="00E5111A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>искусства и кинематографии</w:t>
      </w:r>
      <w:r w:rsidR="00DF1C38">
        <w:rPr>
          <w:sz w:val="28"/>
          <w:szCs w:val="28"/>
        </w:rPr>
        <w:t xml:space="preserve"> второго уровня»</w:t>
      </w:r>
    </w:p>
    <w:p w:rsidR="00E5111A" w:rsidRPr="00E5111A" w:rsidRDefault="00E5111A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>1 квалификационный уровень                                                           2258  рублей;</w:t>
      </w:r>
    </w:p>
    <w:p w:rsidR="00E5111A" w:rsidRPr="00E5111A" w:rsidRDefault="00E5111A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>2 квалификационный уровень                                                           2754  рубля;</w:t>
      </w:r>
    </w:p>
    <w:p w:rsidR="00E5111A" w:rsidRPr="00E5111A" w:rsidRDefault="00E5111A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>3 квалификационный уровень                                                          3026  рублей;</w:t>
      </w:r>
    </w:p>
    <w:p w:rsidR="00E5111A" w:rsidRPr="00E5111A" w:rsidRDefault="00E5111A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>4 квалификационный уровень                                                          3646  рублей.</w:t>
      </w:r>
    </w:p>
    <w:p w:rsidR="00E5111A" w:rsidRPr="00E5111A" w:rsidRDefault="00E5111A" w:rsidP="00CB05A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11A">
        <w:rPr>
          <w:rFonts w:ascii="Times New Roman" w:hAnsi="Times New Roman" w:cs="Times New Roman"/>
          <w:sz w:val="28"/>
          <w:szCs w:val="28"/>
        </w:rPr>
        <w:t xml:space="preserve">2.3. Минимальные размеры окладов (должностных окладов), ставок заработной платы по общеотраслевым должностям руководителей, специалистов и служащих устанавливаются на основе отнесения занимаемых ими должностей к квалификационным уровням ПКГ, утвержденным </w:t>
      </w:r>
      <w:hyperlink r:id="rId7" w:history="1">
        <w:r w:rsidRPr="00CB05A6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E5111A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и социального развития Российской </w:t>
      </w:r>
      <w:r w:rsidR="00DF1C38">
        <w:rPr>
          <w:rFonts w:ascii="Times New Roman" w:hAnsi="Times New Roman" w:cs="Times New Roman"/>
          <w:sz w:val="28"/>
          <w:szCs w:val="28"/>
        </w:rPr>
        <w:t>Федерации от 29.05.2008 N 247н «</w:t>
      </w:r>
      <w:r w:rsidRPr="00E5111A">
        <w:rPr>
          <w:rFonts w:ascii="Times New Roman" w:hAnsi="Times New Roman" w:cs="Times New Roman"/>
          <w:sz w:val="28"/>
          <w:szCs w:val="28"/>
        </w:rPr>
        <w:t>Об утверждении профессиональных квалификационных групп общеотраслевых должностей руковод</w:t>
      </w:r>
      <w:r w:rsidR="00DF1C38">
        <w:rPr>
          <w:rFonts w:ascii="Times New Roman" w:hAnsi="Times New Roman" w:cs="Times New Roman"/>
          <w:sz w:val="28"/>
          <w:szCs w:val="28"/>
        </w:rPr>
        <w:t>ителей, специалистов и служащих»</w:t>
      </w:r>
      <w:r w:rsidRPr="00E5111A">
        <w:rPr>
          <w:rFonts w:ascii="Times New Roman" w:hAnsi="Times New Roman" w:cs="Times New Roman"/>
          <w:sz w:val="28"/>
          <w:szCs w:val="28"/>
        </w:rPr>
        <w:t>:</w:t>
      </w:r>
    </w:p>
    <w:p w:rsidR="00E5111A" w:rsidRPr="00E5111A" w:rsidRDefault="00DF1C38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должности, отнесенные к ПКГ «</w:t>
      </w:r>
      <w:r w:rsidR="00E5111A" w:rsidRPr="00E5111A">
        <w:rPr>
          <w:sz w:val="28"/>
          <w:szCs w:val="28"/>
        </w:rPr>
        <w:t>Общеотраслевые должности служащих</w:t>
      </w:r>
    </w:p>
    <w:p w:rsidR="00E5111A" w:rsidRPr="00E5111A" w:rsidRDefault="00DF1C38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первого уровня»</w:t>
      </w:r>
    </w:p>
    <w:p w:rsidR="00E5111A" w:rsidRPr="00E5111A" w:rsidRDefault="00E5111A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>1 квалификационный уровень                                                          2258  рублей;</w:t>
      </w:r>
    </w:p>
    <w:p w:rsidR="00E5111A" w:rsidRPr="00E5111A" w:rsidRDefault="00E5111A" w:rsidP="00CB05A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5111A">
        <w:rPr>
          <w:sz w:val="28"/>
          <w:szCs w:val="28"/>
        </w:rPr>
        <w:t>2 квалификационный уровень                                                          2382  рублей;</w:t>
      </w:r>
    </w:p>
    <w:p w:rsidR="00E5111A" w:rsidRPr="00E5111A" w:rsidRDefault="00DF1C38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должности, отнесенные к ПКГ «</w:t>
      </w:r>
      <w:r w:rsidR="00E5111A" w:rsidRPr="00E5111A">
        <w:rPr>
          <w:sz w:val="28"/>
          <w:szCs w:val="28"/>
        </w:rPr>
        <w:t>Общеотраслевые должности служащих</w:t>
      </w:r>
    </w:p>
    <w:p w:rsidR="00E5111A" w:rsidRPr="00E5111A" w:rsidRDefault="00DF1C38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второго уровня»</w:t>
      </w:r>
    </w:p>
    <w:p w:rsidR="00E5111A" w:rsidRPr="00E5111A" w:rsidRDefault="00E5111A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>1 квалификационный уровень                                                          2506 рубль;</w:t>
      </w:r>
    </w:p>
    <w:p w:rsidR="00E5111A" w:rsidRPr="00E5111A" w:rsidRDefault="00E5111A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>2 квалификационный уровень                                                          2754 рубля;</w:t>
      </w:r>
    </w:p>
    <w:p w:rsidR="00E5111A" w:rsidRPr="00E5111A" w:rsidRDefault="00E5111A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 xml:space="preserve">3 квалификационный уровень                                                          3026 </w:t>
      </w:r>
      <w:r>
        <w:rPr>
          <w:sz w:val="28"/>
          <w:szCs w:val="28"/>
        </w:rPr>
        <w:t>р</w:t>
      </w:r>
      <w:r w:rsidRPr="00E5111A">
        <w:rPr>
          <w:sz w:val="28"/>
          <w:szCs w:val="28"/>
        </w:rPr>
        <w:t>ублей;</w:t>
      </w:r>
    </w:p>
    <w:p w:rsidR="00E5111A" w:rsidRPr="00E5111A" w:rsidRDefault="00E5111A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>4 квалификационный уровень                                                          3819 рублей;</w:t>
      </w:r>
    </w:p>
    <w:p w:rsidR="00E5111A" w:rsidRPr="00E5111A" w:rsidRDefault="00E5111A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>5 квалификационный уровень                                                          4314 рублей;</w:t>
      </w:r>
    </w:p>
    <w:p w:rsidR="00E5111A" w:rsidRPr="00E5111A" w:rsidRDefault="00DF1C38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должности, отнесенные к ПКГ «</w:t>
      </w:r>
      <w:r w:rsidR="00E5111A" w:rsidRPr="00E5111A">
        <w:rPr>
          <w:sz w:val="28"/>
          <w:szCs w:val="28"/>
        </w:rPr>
        <w:t>Общеотраслевые должности служащих</w:t>
      </w:r>
    </w:p>
    <w:p w:rsidR="00E5111A" w:rsidRPr="00E5111A" w:rsidRDefault="00DF1C38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третьего уровня»</w:t>
      </w:r>
    </w:p>
    <w:p w:rsidR="00E5111A" w:rsidRPr="00E5111A" w:rsidRDefault="00E5111A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>1 квалификационный уровень                                                          2754  рубля;</w:t>
      </w:r>
    </w:p>
    <w:p w:rsidR="00E5111A" w:rsidRPr="00E5111A" w:rsidRDefault="00E5111A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>2 квалификационный уровень                                                          3026  рублей;</w:t>
      </w:r>
    </w:p>
    <w:p w:rsidR="00E5111A" w:rsidRPr="00E5111A" w:rsidRDefault="00E5111A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>3 квалификационный уровень                                                          3322  рубль;</w:t>
      </w:r>
    </w:p>
    <w:p w:rsidR="00E5111A" w:rsidRPr="00E5111A" w:rsidRDefault="00E5111A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>4 квалификационный уровень                                                          3993  рубль;</w:t>
      </w:r>
    </w:p>
    <w:p w:rsidR="00E5111A" w:rsidRPr="00E5111A" w:rsidRDefault="00E5111A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>5 квалификационный уровень                                                          4662  рублей;</w:t>
      </w:r>
    </w:p>
    <w:p w:rsidR="00E5111A" w:rsidRPr="00E5111A" w:rsidRDefault="00DF1C38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должности, отнесенные к ПКГ «</w:t>
      </w:r>
      <w:r w:rsidR="00E5111A" w:rsidRPr="00E5111A">
        <w:rPr>
          <w:sz w:val="28"/>
          <w:szCs w:val="28"/>
        </w:rPr>
        <w:t>Общеотраслевые должности служащих</w:t>
      </w:r>
    </w:p>
    <w:p w:rsidR="00E5111A" w:rsidRPr="00E5111A" w:rsidRDefault="00DF1C38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четвертого уровня»</w:t>
      </w:r>
    </w:p>
    <w:p w:rsidR="00E5111A" w:rsidRPr="00E5111A" w:rsidRDefault="00E5111A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>1 квалификационный уровень                                                          5010  рублей;</w:t>
      </w:r>
    </w:p>
    <w:p w:rsidR="00E5111A" w:rsidRPr="00E5111A" w:rsidRDefault="00E5111A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>2 квалификационный уровень                                                          5804 рублей;</w:t>
      </w:r>
    </w:p>
    <w:p w:rsidR="00E5111A" w:rsidRPr="00E5111A" w:rsidRDefault="00E5111A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>3 квалификационный уровень                                                          6250 рублей.</w:t>
      </w:r>
    </w:p>
    <w:p w:rsidR="00E5111A" w:rsidRPr="00E5111A" w:rsidRDefault="00E5111A" w:rsidP="00CB05A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11A">
        <w:rPr>
          <w:rFonts w:ascii="Times New Roman" w:hAnsi="Times New Roman" w:cs="Times New Roman"/>
          <w:sz w:val="28"/>
          <w:szCs w:val="28"/>
        </w:rPr>
        <w:t xml:space="preserve">2.4. Минимальные размеры окладов (должностных окладов), ставок заработной платы по должностям общеотраслевых профессий рабочих устанавливаются на основе отнесения занимаемых ими должностей к квалификационным уровням ПКГ, утвержденным </w:t>
      </w:r>
      <w:hyperlink r:id="rId8" w:history="1">
        <w:r w:rsidRPr="00CB05A6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E5111A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и социального развития Российской </w:t>
      </w:r>
      <w:r w:rsidR="00DF1C38">
        <w:rPr>
          <w:rFonts w:ascii="Times New Roman" w:hAnsi="Times New Roman" w:cs="Times New Roman"/>
          <w:sz w:val="28"/>
          <w:szCs w:val="28"/>
        </w:rPr>
        <w:t>Федерации от 29.05.2008 N 248н «</w:t>
      </w:r>
      <w:r w:rsidRPr="00E5111A">
        <w:rPr>
          <w:rFonts w:ascii="Times New Roman" w:hAnsi="Times New Roman" w:cs="Times New Roman"/>
          <w:sz w:val="28"/>
          <w:szCs w:val="28"/>
        </w:rPr>
        <w:t>Об утверждении профессиональных квалификационных групп о</w:t>
      </w:r>
      <w:r w:rsidR="00DF1C38">
        <w:rPr>
          <w:rFonts w:ascii="Times New Roman" w:hAnsi="Times New Roman" w:cs="Times New Roman"/>
          <w:sz w:val="28"/>
          <w:szCs w:val="28"/>
        </w:rPr>
        <w:t>бщеотраслевых профессий рабочих»</w:t>
      </w:r>
      <w:r w:rsidRPr="00E5111A">
        <w:rPr>
          <w:rFonts w:ascii="Times New Roman" w:hAnsi="Times New Roman" w:cs="Times New Roman"/>
          <w:sz w:val="28"/>
          <w:szCs w:val="28"/>
        </w:rPr>
        <w:t>:</w:t>
      </w:r>
    </w:p>
    <w:p w:rsidR="00E5111A" w:rsidRPr="00E5111A" w:rsidRDefault="00DF1C38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должности,  отнесенные к ПКГ «</w:t>
      </w:r>
      <w:r w:rsidR="00E5111A" w:rsidRPr="00E5111A">
        <w:rPr>
          <w:sz w:val="28"/>
          <w:szCs w:val="28"/>
        </w:rPr>
        <w:t>Общеотраслевые профессии рабочих</w:t>
      </w:r>
    </w:p>
    <w:p w:rsidR="00E5111A" w:rsidRPr="00E5111A" w:rsidRDefault="00DF1C38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первого уровня»</w:t>
      </w:r>
    </w:p>
    <w:p w:rsidR="00E5111A" w:rsidRPr="00E5111A" w:rsidRDefault="00E5111A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>1 квалификационный уровень                                                         1940  рублей;</w:t>
      </w:r>
    </w:p>
    <w:p w:rsidR="00E5111A" w:rsidRPr="00E5111A" w:rsidRDefault="00E5111A" w:rsidP="00CB05A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5111A">
        <w:rPr>
          <w:sz w:val="28"/>
          <w:szCs w:val="28"/>
        </w:rPr>
        <w:t>2 квалификационный уровень                                                         2033 рублей;</w:t>
      </w:r>
    </w:p>
    <w:p w:rsidR="00E5111A" w:rsidRPr="00E5111A" w:rsidRDefault="00DF1C38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должности,  отнесенные к ПКГ «</w:t>
      </w:r>
      <w:r w:rsidR="00E5111A" w:rsidRPr="00E5111A">
        <w:rPr>
          <w:sz w:val="28"/>
          <w:szCs w:val="28"/>
        </w:rPr>
        <w:t>Общеотраслевые профессии рабочих</w:t>
      </w:r>
    </w:p>
    <w:p w:rsidR="00E5111A" w:rsidRPr="00E5111A" w:rsidRDefault="00E5111A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>второго уров</w:t>
      </w:r>
      <w:r w:rsidR="00DF1C38">
        <w:rPr>
          <w:sz w:val="28"/>
          <w:szCs w:val="28"/>
        </w:rPr>
        <w:t>ня»</w:t>
      </w:r>
    </w:p>
    <w:p w:rsidR="00E5111A" w:rsidRPr="00E5111A" w:rsidRDefault="00E5111A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>1 квалификационный уровень                                                         2258  рублей;</w:t>
      </w:r>
    </w:p>
    <w:p w:rsidR="00E5111A" w:rsidRPr="00E5111A" w:rsidRDefault="00E5111A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>2 квалификационный уровень                                                         2754  рубля;</w:t>
      </w:r>
    </w:p>
    <w:p w:rsidR="00E5111A" w:rsidRPr="00E5111A" w:rsidRDefault="00E5111A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>3 квалификационный уровень                                                         3026  рублей;</w:t>
      </w:r>
    </w:p>
    <w:p w:rsidR="00E5111A" w:rsidRPr="00E5111A" w:rsidRDefault="00E5111A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>4 квалификационный уровень                                                         3646  рублей.</w:t>
      </w:r>
    </w:p>
    <w:p w:rsidR="00E5111A" w:rsidRPr="00E5111A" w:rsidRDefault="00E5111A" w:rsidP="00CB05A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11A">
        <w:rPr>
          <w:rFonts w:ascii="Times New Roman" w:hAnsi="Times New Roman" w:cs="Times New Roman"/>
          <w:sz w:val="28"/>
          <w:szCs w:val="28"/>
        </w:rPr>
        <w:t>2.5. Минимальные размеры окладов (должностных окладов), ставок заработной платы по должностям профессий работников культуры, искусства и кинематографии, не вошедшим в квалификационные уровни ПКГ, устанавливаются в следующем размере:</w:t>
      </w:r>
    </w:p>
    <w:p w:rsidR="00E5111A" w:rsidRPr="00E5111A" w:rsidRDefault="00E5111A" w:rsidP="00CB05A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>художественный руководитель                                                        5605  рублей;</w:t>
      </w:r>
    </w:p>
    <w:p w:rsidR="00E5111A" w:rsidRPr="00E5111A" w:rsidRDefault="00E5111A" w:rsidP="00CB05A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5111A">
        <w:rPr>
          <w:sz w:val="28"/>
          <w:szCs w:val="28"/>
        </w:rPr>
        <w:lastRenderedPageBreak/>
        <w:t xml:space="preserve">главный режиссер                                                                              </w:t>
      </w:r>
      <w:r w:rsidR="00DF1C38">
        <w:rPr>
          <w:sz w:val="28"/>
          <w:szCs w:val="28"/>
        </w:rPr>
        <w:t xml:space="preserve"> </w:t>
      </w:r>
      <w:r w:rsidRPr="00E5111A">
        <w:rPr>
          <w:sz w:val="28"/>
          <w:szCs w:val="28"/>
        </w:rPr>
        <w:t>5605</w:t>
      </w:r>
      <w:r w:rsidR="00DF1C38">
        <w:rPr>
          <w:sz w:val="28"/>
          <w:szCs w:val="28"/>
        </w:rPr>
        <w:t xml:space="preserve">  </w:t>
      </w:r>
      <w:r w:rsidRPr="00E5111A">
        <w:rPr>
          <w:sz w:val="28"/>
          <w:szCs w:val="28"/>
        </w:rPr>
        <w:t>рублей.</w:t>
      </w:r>
    </w:p>
    <w:p w:rsidR="00E5111A" w:rsidRPr="00E5111A" w:rsidRDefault="00E5111A" w:rsidP="00DF1C3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11A">
        <w:rPr>
          <w:rFonts w:ascii="Times New Roman" w:hAnsi="Times New Roman" w:cs="Times New Roman"/>
          <w:sz w:val="28"/>
          <w:szCs w:val="28"/>
        </w:rPr>
        <w:t>2.6. Минимальные размеры окладов (должностных окладов), ставок заработной платы по должностям руководителей, специалистов и служащих, профессий рабочих, не вошедшим в квалификационные уровни ПКГ, устанавливаются в следующем размере:</w:t>
      </w:r>
    </w:p>
    <w:p w:rsidR="00E5111A" w:rsidRPr="00CB05A6" w:rsidRDefault="00E5111A" w:rsidP="00DF1C38">
      <w:pPr>
        <w:autoSpaceDE w:val="0"/>
        <w:autoSpaceDN w:val="0"/>
        <w:adjustRightInd w:val="0"/>
        <w:spacing w:line="247" w:lineRule="auto"/>
        <w:ind w:firstLine="720"/>
        <w:jc w:val="both"/>
        <w:rPr>
          <w:sz w:val="28"/>
          <w:szCs w:val="28"/>
        </w:rPr>
      </w:pPr>
      <w:r w:rsidRPr="00CB05A6">
        <w:rPr>
          <w:sz w:val="28"/>
          <w:szCs w:val="28"/>
        </w:rPr>
        <w:t xml:space="preserve">главный инженер                                                             </w:t>
      </w:r>
      <w:r w:rsidR="00CB05A6">
        <w:rPr>
          <w:sz w:val="28"/>
          <w:szCs w:val="28"/>
        </w:rPr>
        <w:t xml:space="preserve">   </w:t>
      </w:r>
      <w:r w:rsidRPr="00CB05A6">
        <w:rPr>
          <w:sz w:val="28"/>
          <w:szCs w:val="28"/>
        </w:rPr>
        <w:t xml:space="preserve">5804 </w:t>
      </w:r>
      <w:r w:rsidR="00DF1C38">
        <w:rPr>
          <w:sz w:val="28"/>
          <w:szCs w:val="28"/>
        </w:rPr>
        <w:t xml:space="preserve">  </w:t>
      </w:r>
      <w:r w:rsidRPr="00CB05A6">
        <w:rPr>
          <w:sz w:val="28"/>
          <w:szCs w:val="28"/>
        </w:rPr>
        <w:t>рубля;</w:t>
      </w:r>
    </w:p>
    <w:p w:rsidR="00E5111A" w:rsidRPr="00CB05A6" w:rsidRDefault="00E5111A" w:rsidP="00DF1C38">
      <w:pPr>
        <w:autoSpaceDE w:val="0"/>
        <w:autoSpaceDN w:val="0"/>
        <w:adjustRightInd w:val="0"/>
        <w:spacing w:line="247" w:lineRule="auto"/>
        <w:ind w:firstLine="720"/>
        <w:jc w:val="both"/>
        <w:rPr>
          <w:sz w:val="28"/>
          <w:szCs w:val="28"/>
        </w:rPr>
      </w:pPr>
      <w:r w:rsidRPr="00CB05A6">
        <w:rPr>
          <w:sz w:val="28"/>
          <w:szCs w:val="28"/>
        </w:rPr>
        <w:t xml:space="preserve">закройщик                                                                       </w:t>
      </w:r>
      <w:r w:rsidR="00CB05A6">
        <w:rPr>
          <w:sz w:val="28"/>
          <w:szCs w:val="28"/>
        </w:rPr>
        <w:t xml:space="preserve">   </w:t>
      </w:r>
      <w:r w:rsidRPr="00CB05A6">
        <w:rPr>
          <w:sz w:val="28"/>
          <w:szCs w:val="28"/>
        </w:rPr>
        <w:t>3646</w:t>
      </w:r>
      <w:r w:rsidR="00DF1C38">
        <w:rPr>
          <w:sz w:val="28"/>
          <w:szCs w:val="28"/>
        </w:rPr>
        <w:t xml:space="preserve"> </w:t>
      </w:r>
      <w:r w:rsidRPr="00CB05A6">
        <w:rPr>
          <w:sz w:val="28"/>
          <w:szCs w:val="28"/>
        </w:rPr>
        <w:t xml:space="preserve"> рублей;</w:t>
      </w:r>
    </w:p>
    <w:p w:rsidR="00E5111A" w:rsidRPr="00CB05A6" w:rsidRDefault="00E5111A" w:rsidP="00DF1C38">
      <w:pPr>
        <w:autoSpaceDE w:val="0"/>
        <w:autoSpaceDN w:val="0"/>
        <w:adjustRightInd w:val="0"/>
        <w:spacing w:line="247" w:lineRule="auto"/>
        <w:ind w:firstLine="720"/>
        <w:jc w:val="both"/>
        <w:rPr>
          <w:sz w:val="28"/>
          <w:szCs w:val="28"/>
        </w:rPr>
      </w:pPr>
      <w:r w:rsidRPr="00CB05A6">
        <w:rPr>
          <w:sz w:val="28"/>
          <w:szCs w:val="28"/>
        </w:rPr>
        <w:t xml:space="preserve">макетчик театрально-постановочных макетов                </w:t>
      </w:r>
      <w:r w:rsidR="00CB05A6">
        <w:rPr>
          <w:sz w:val="28"/>
          <w:szCs w:val="28"/>
        </w:rPr>
        <w:t xml:space="preserve">   </w:t>
      </w:r>
      <w:r w:rsidRPr="00CB05A6">
        <w:rPr>
          <w:sz w:val="28"/>
          <w:szCs w:val="28"/>
        </w:rPr>
        <w:t>3646</w:t>
      </w:r>
      <w:r w:rsidR="00DF1C38">
        <w:rPr>
          <w:sz w:val="28"/>
          <w:szCs w:val="28"/>
        </w:rPr>
        <w:t xml:space="preserve"> </w:t>
      </w:r>
      <w:r w:rsidRPr="00CB05A6">
        <w:rPr>
          <w:sz w:val="28"/>
          <w:szCs w:val="28"/>
        </w:rPr>
        <w:t xml:space="preserve"> рублей;</w:t>
      </w:r>
    </w:p>
    <w:p w:rsidR="00E5111A" w:rsidRPr="00CB05A6" w:rsidRDefault="00E5111A" w:rsidP="00DF1C38">
      <w:pPr>
        <w:autoSpaceDE w:val="0"/>
        <w:autoSpaceDN w:val="0"/>
        <w:adjustRightInd w:val="0"/>
        <w:spacing w:line="247" w:lineRule="auto"/>
        <w:ind w:firstLine="720"/>
        <w:jc w:val="both"/>
        <w:rPr>
          <w:sz w:val="28"/>
          <w:szCs w:val="28"/>
        </w:rPr>
      </w:pPr>
      <w:r w:rsidRPr="00CB05A6">
        <w:rPr>
          <w:sz w:val="28"/>
          <w:szCs w:val="28"/>
        </w:rPr>
        <w:t xml:space="preserve">реставратор архивных и библиотечных материалов       </w:t>
      </w:r>
      <w:r w:rsidR="00CB05A6">
        <w:rPr>
          <w:sz w:val="28"/>
          <w:szCs w:val="28"/>
        </w:rPr>
        <w:t xml:space="preserve">   </w:t>
      </w:r>
      <w:r w:rsidRPr="00CB05A6">
        <w:rPr>
          <w:sz w:val="28"/>
          <w:szCs w:val="28"/>
        </w:rPr>
        <w:t xml:space="preserve">3646 </w:t>
      </w:r>
      <w:r w:rsidR="00DF1C38">
        <w:rPr>
          <w:sz w:val="28"/>
          <w:szCs w:val="28"/>
        </w:rPr>
        <w:t xml:space="preserve"> </w:t>
      </w:r>
      <w:r w:rsidRPr="00CB05A6">
        <w:rPr>
          <w:sz w:val="28"/>
          <w:szCs w:val="28"/>
        </w:rPr>
        <w:t>рублей;</w:t>
      </w:r>
    </w:p>
    <w:p w:rsidR="00E5111A" w:rsidRPr="00CB05A6" w:rsidRDefault="00E5111A" w:rsidP="00DF1C38">
      <w:pPr>
        <w:autoSpaceDE w:val="0"/>
        <w:autoSpaceDN w:val="0"/>
        <w:adjustRightInd w:val="0"/>
        <w:spacing w:line="247" w:lineRule="auto"/>
        <w:ind w:firstLine="720"/>
        <w:jc w:val="both"/>
        <w:rPr>
          <w:sz w:val="28"/>
          <w:szCs w:val="28"/>
        </w:rPr>
      </w:pPr>
      <w:r w:rsidRPr="00CB05A6">
        <w:rPr>
          <w:sz w:val="28"/>
          <w:szCs w:val="28"/>
        </w:rPr>
        <w:t xml:space="preserve">сотрудник службы безопасности                                    </w:t>
      </w:r>
      <w:r w:rsidR="00CB05A6">
        <w:rPr>
          <w:sz w:val="28"/>
          <w:szCs w:val="28"/>
        </w:rPr>
        <w:t xml:space="preserve">   </w:t>
      </w:r>
      <w:r w:rsidR="00DF1C38">
        <w:rPr>
          <w:sz w:val="28"/>
          <w:szCs w:val="28"/>
        </w:rPr>
        <w:t xml:space="preserve">    </w:t>
      </w:r>
      <w:r w:rsidRPr="00CB05A6">
        <w:rPr>
          <w:sz w:val="28"/>
          <w:szCs w:val="28"/>
        </w:rPr>
        <w:t>4031</w:t>
      </w:r>
      <w:r w:rsidR="00DF1C38">
        <w:rPr>
          <w:sz w:val="28"/>
          <w:szCs w:val="28"/>
        </w:rPr>
        <w:t xml:space="preserve">   </w:t>
      </w:r>
      <w:r w:rsidRPr="00CB05A6">
        <w:rPr>
          <w:sz w:val="28"/>
          <w:szCs w:val="28"/>
        </w:rPr>
        <w:t xml:space="preserve"> рубль;</w:t>
      </w:r>
    </w:p>
    <w:p w:rsidR="00E5111A" w:rsidRPr="00E5111A" w:rsidRDefault="00E5111A" w:rsidP="00DF1C38">
      <w:pPr>
        <w:autoSpaceDE w:val="0"/>
        <w:autoSpaceDN w:val="0"/>
        <w:adjustRightInd w:val="0"/>
        <w:spacing w:line="247" w:lineRule="auto"/>
        <w:ind w:firstLine="720"/>
        <w:jc w:val="both"/>
        <w:rPr>
          <w:sz w:val="28"/>
          <w:szCs w:val="28"/>
        </w:rPr>
      </w:pPr>
      <w:r w:rsidRPr="00CB05A6">
        <w:rPr>
          <w:sz w:val="28"/>
          <w:szCs w:val="28"/>
        </w:rPr>
        <w:t xml:space="preserve">столяр                                                                              </w:t>
      </w:r>
      <w:r w:rsidR="00CB05A6">
        <w:rPr>
          <w:sz w:val="28"/>
          <w:szCs w:val="28"/>
        </w:rPr>
        <w:t xml:space="preserve">   </w:t>
      </w:r>
      <w:r w:rsidR="00DF1C38">
        <w:rPr>
          <w:sz w:val="28"/>
          <w:szCs w:val="28"/>
        </w:rPr>
        <w:t xml:space="preserve">  </w:t>
      </w:r>
      <w:r w:rsidRPr="00CB05A6">
        <w:rPr>
          <w:sz w:val="28"/>
          <w:szCs w:val="28"/>
        </w:rPr>
        <w:t>3646</w:t>
      </w:r>
      <w:r w:rsidR="00DF1C38">
        <w:rPr>
          <w:sz w:val="28"/>
          <w:szCs w:val="28"/>
        </w:rPr>
        <w:t xml:space="preserve"> </w:t>
      </w:r>
      <w:r w:rsidRPr="00CB05A6">
        <w:rPr>
          <w:sz w:val="28"/>
          <w:szCs w:val="28"/>
        </w:rPr>
        <w:t xml:space="preserve"> рублей</w:t>
      </w:r>
      <w:r w:rsidRPr="00E5111A">
        <w:rPr>
          <w:sz w:val="28"/>
          <w:szCs w:val="28"/>
        </w:rPr>
        <w:t>.</w:t>
      </w:r>
    </w:p>
    <w:p w:rsidR="00E5111A" w:rsidRPr="00E5111A" w:rsidRDefault="00E5111A" w:rsidP="00DF1C3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 xml:space="preserve">        2.7. Минимальные размеры окладов (должностных окладов), ставок заработной платы по должностям работников образования устанавливаются на основе отнесения занимаемых ими должностей к квалификационным уровням ПКГ, утвержденным </w:t>
      </w:r>
      <w:hyperlink r:id="rId9" w:history="1">
        <w:r w:rsidRPr="00CB05A6">
          <w:rPr>
            <w:sz w:val="28"/>
            <w:szCs w:val="28"/>
          </w:rPr>
          <w:t>Приказом</w:t>
        </w:r>
      </w:hyperlink>
      <w:r w:rsidRPr="00E5111A">
        <w:rPr>
          <w:sz w:val="28"/>
          <w:szCs w:val="28"/>
        </w:rPr>
        <w:t xml:space="preserve"> Министерства здравоохранения и социального развития Российской Ф</w:t>
      </w:r>
      <w:r w:rsidR="00DF1C38">
        <w:rPr>
          <w:sz w:val="28"/>
          <w:szCs w:val="28"/>
        </w:rPr>
        <w:t>едерации от 05.05.2008 N 216н  «</w:t>
      </w:r>
      <w:r w:rsidRPr="00E5111A">
        <w:rPr>
          <w:sz w:val="28"/>
          <w:szCs w:val="28"/>
        </w:rPr>
        <w:t>Об утверждении профессиональных квалификационных групп работников образования»:</w:t>
      </w:r>
    </w:p>
    <w:p w:rsidR="00E5111A" w:rsidRPr="00E5111A" w:rsidRDefault="00E5111A" w:rsidP="00DF1C3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>должности, отнесенные к ПКГ «Должности педагогических работников»</w:t>
      </w:r>
    </w:p>
    <w:p w:rsidR="00E5111A" w:rsidRPr="00E5111A" w:rsidRDefault="00E5111A" w:rsidP="00DF1C3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 xml:space="preserve">1 квалификационный уровень                                                      </w:t>
      </w:r>
      <w:r w:rsidR="00DF1C38">
        <w:rPr>
          <w:sz w:val="28"/>
          <w:szCs w:val="28"/>
        </w:rPr>
        <w:t>3341  рублей;</w:t>
      </w:r>
    </w:p>
    <w:p w:rsidR="00E5111A" w:rsidRPr="00E5111A" w:rsidRDefault="00E5111A" w:rsidP="00DF1C3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>2 квалификационн</w:t>
      </w:r>
      <w:r w:rsidR="00CB05A6">
        <w:rPr>
          <w:sz w:val="28"/>
          <w:szCs w:val="28"/>
        </w:rPr>
        <w:t xml:space="preserve">ый уровень                                   </w:t>
      </w:r>
      <w:r w:rsidRPr="00E5111A">
        <w:rPr>
          <w:sz w:val="28"/>
          <w:szCs w:val="28"/>
        </w:rPr>
        <w:t xml:space="preserve">                 </w:t>
      </w:r>
      <w:r w:rsidR="00CB05A6">
        <w:rPr>
          <w:sz w:val="28"/>
          <w:szCs w:val="28"/>
        </w:rPr>
        <w:t xml:space="preserve">  </w:t>
      </w:r>
      <w:r w:rsidR="00DF1C38">
        <w:rPr>
          <w:sz w:val="28"/>
          <w:szCs w:val="28"/>
        </w:rPr>
        <w:t>3987  рублей;</w:t>
      </w:r>
    </w:p>
    <w:p w:rsidR="00E5111A" w:rsidRPr="00E5111A" w:rsidRDefault="00E5111A" w:rsidP="00DF1C3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111A">
        <w:rPr>
          <w:sz w:val="28"/>
          <w:szCs w:val="28"/>
        </w:rPr>
        <w:t>4 квалификац</w:t>
      </w:r>
      <w:r w:rsidR="00CB05A6">
        <w:rPr>
          <w:sz w:val="28"/>
          <w:szCs w:val="28"/>
        </w:rPr>
        <w:t xml:space="preserve">ионный уровень                               </w:t>
      </w:r>
      <w:r w:rsidRPr="00E5111A">
        <w:rPr>
          <w:sz w:val="28"/>
          <w:szCs w:val="28"/>
        </w:rPr>
        <w:t xml:space="preserve">                     </w:t>
      </w:r>
      <w:r w:rsidR="00DF1C38">
        <w:rPr>
          <w:sz w:val="28"/>
          <w:szCs w:val="28"/>
        </w:rPr>
        <w:t xml:space="preserve"> </w:t>
      </w:r>
      <w:r w:rsidR="00CB05A6">
        <w:rPr>
          <w:sz w:val="28"/>
          <w:szCs w:val="28"/>
        </w:rPr>
        <w:t xml:space="preserve"> </w:t>
      </w:r>
      <w:r w:rsidR="00DF1C38">
        <w:rPr>
          <w:sz w:val="28"/>
          <w:szCs w:val="28"/>
        </w:rPr>
        <w:t xml:space="preserve"> 4966  рублей</w:t>
      </w:r>
      <w:r w:rsidRPr="00E5111A">
        <w:rPr>
          <w:sz w:val="28"/>
          <w:szCs w:val="28"/>
        </w:rPr>
        <w:t>»</w:t>
      </w:r>
      <w:r w:rsidR="0084628C">
        <w:rPr>
          <w:sz w:val="28"/>
          <w:szCs w:val="28"/>
        </w:rPr>
        <w:t>.</w:t>
      </w:r>
    </w:p>
    <w:p w:rsidR="00E5111A" w:rsidRDefault="00E5111A" w:rsidP="00DF1C3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D94874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Абанского района Л.А. Харисову. </w:t>
      </w:r>
    </w:p>
    <w:p w:rsidR="00E5111A" w:rsidRDefault="00E5111A" w:rsidP="00DF1C3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Постановление вступает  в силу с момента опубликования в газете «Красное знамя»</w:t>
      </w:r>
      <w:r>
        <w:rPr>
          <w:sz w:val="28"/>
          <w:szCs w:val="28"/>
        </w:rPr>
        <w:tab/>
        <w:t>и распространяется на  прав</w:t>
      </w:r>
      <w:r w:rsidR="00EB5141">
        <w:rPr>
          <w:sz w:val="28"/>
          <w:szCs w:val="28"/>
        </w:rPr>
        <w:t xml:space="preserve">оотношения, возникшие с 1 октября </w:t>
      </w:r>
      <w:r>
        <w:rPr>
          <w:sz w:val="28"/>
          <w:szCs w:val="28"/>
        </w:rPr>
        <w:t xml:space="preserve"> 2013 года.</w:t>
      </w:r>
    </w:p>
    <w:p w:rsidR="00E5111A" w:rsidRDefault="00E5111A" w:rsidP="00E5111A">
      <w:pPr>
        <w:jc w:val="both"/>
        <w:rPr>
          <w:sz w:val="28"/>
          <w:szCs w:val="28"/>
        </w:rPr>
      </w:pPr>
    </w:p>
    <w:p w:rsidR="00E5111A" w:rsidRDefault="00E5111A" w:rsidP="00E5111A">
      <w:pPr>
        <w:jc w:val="both"/>
        <w:rPr>
          <w:sz w:val="28"/>
          <w:szCs w:val="28"/>
        </w:rPr>
      </w:pPr>
    </w:p>
    <w:p w:rsidR="00E5111A" w:rsidRDefault="00E5111A" w:rsidP="00E5111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E5111A" w:rsidRDefault="00E5111A" w:rsidP="00E5111A">
      <w:pPr>
        <w:jc w:val="both"/>
      </w:pPr>
      <w:r>
        <w:rPr>
          <w:sz w:val="28"/>
          <w:szCs w:val="28"/>
        </w:rPr>
        <w:t>Абанского района                                                                             Г.В.Иванченко</w:t>
      </w:r>
    </w:p>
    <w:p w:rsidR="00E5111A" w:rsidRDefault="00E5111A" w:rsidP="00E5111A"/>
    <w:p w:rsidR="00E5111A" w:rsidRDefault="00E5111A" w:rsidP="00E5111A"/>
    <w:p w:rsidR="00E5111A" w:rsidRDefault="00E5111A" w:rsidP="00E5111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5111A" w:rsidRDefault="00E5111A" w:rsidP="00E5111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5111A" w:rsidRDefault="00E5111A" w:rsidP="00E5111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5111A" w:rsidRDefault="00E5111A" w:rsidP="00E5111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5111A" w:rsidRDefault="00E5111A" w:rsidP="00E5111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F1C38" w:rsidRDefault="00DF1C38" w:rsidP="00E5111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F1C38" w:rsidRDefault="00DF1C38" w:rsidP="00E5111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F1C38" w:rsidRDefault="00DF1C38" w:rsidP="00E5111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F1C38" w:rsidRDefault="00DF1C38" w:rsidP="00E5111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F1C38" w:rsidRDefault="00DF1C38" w:rsidP="00E5111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5111A" w:rsidRDefault="00E5111A" w:rsidP="00E5111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5111A" w:rsidRDefault="00E5111A" w:rsidP="00E5111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5111A" w:rsidRPr="00F539BA" w:rsidRDefault="00554107" w:rsidP="00E5111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E5111A">
        <w:rPr>
          <w:rFonts w:ascii="Times New Roman" w:hAnsi="Times New Roman" w:cs="Times New Roman"/>
          <w:sz w:val="24"/>
          <w:szCs w:val="24"/>
        </w:rPr>
        <w:t>КТУАЛЬНАЯ ВЕРСИЯ</w:t>
      </w:r>
    </w:p>
    <w:p w:rsidR="00E5111A" w:rsidRDefault="00E5111A" w:rsidP="00E5111A">
      <w:pPr>
        <w:pStyle w:val="ConsPlusTitle"/>
        <w:jc w:val="center"/>
        <w:rPr>
          <w:sz w:val="24"/>
          <w:szCs w:val="24"/>
        </w:rPr>
      </w:pPr>
    </w:p>
    <w:p w:rsidR="00E5111A" w:rsidRPr="00F539BA" w:rsidRDefault="00E5111A" w:rsidP="00E5111A">
      <w:pPr>
        <w:pStyle w:val="ConsPlusTitle"/>
        <w:jc w:val="center"/>
        <w:rPr>
          <w:sz w:val="24"/>
          <w:szCs w:val="24"/>
        </w:rPr>
      </w:pPr>
      <w:r w:rsidRPr="00F539BA">
        <w:rPr>
          <w:sz w:val="24"/>
          <w:szCs w:val="24"/>
        </w:rPr>
        <w:t>ПРИМЕРНОЕ ПОЛОЖЕНИЕ</w:t>
      </w:r>
    </w:p>
    <w:p w:rsidR="00E5111A" w:rsidRDefault="003B4B1F" w:rsidP="00E5111A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</w:t>
      </w:r>
      <w:r w:rsidR="00E5111A">
        <w:rPr>
          <w:sz w:val="24"/>
          <w:szCs w:val="24"/>
        </w:rPr>
        <w:t xml:space="preserve"> СИСТЕМЕ ОПЛАТЫ  </w:t>
      </w:r>
      <w:r w:rsidR="00E5111A" w:rsidRPr="00F539BA">
        <w:rPr>
          <w:sz w:val="24"/>
          <w:szCs w:val="24"/>
        </w:rPr>
        <w:t xml:space="preserve">ТРУДА РАБОТНИКОВ </w:t>
      </w:r>
    </w:p>
    <w:p w:rsidR="00E5111A" w:rsidRDefault="00E5111A" w:rsidP="00E5111A">
      <w:pPr>
        <w:pStyle w:val="ConsPlusTitle"/>
        <w:jc w:val="center"/>
        <w:rPr>
          <w:sz w:val="24"/>
          <w:szCs w:val="24"/>
        </w:rPr>
      </w:pPr>
      <w:r w:rsidRPr="00F539BA">
        <w:rPr>
          <w:sz w:val="24"/>
          <w:szCs w:val="24"/>
        </w:rPr>
        <w:t>МУНИЦИПАЛЬНЫХ</w:t>
      </w:r>
      <w:r>
        <w:rPr>
          <w:sz w:val="24"/>
          <w:szCs w:val="24"/>
        </w:rPr>
        <w:t xml:space="preserve"> БЮДЖЕТНЫХ </w:t>
      </w:r>
      <w:r w:rsidRPr="00F539BA">
        <w:rPr>
          <w:sz w:val="24"/>
          <w:szCs w:val="24"/>
        </w:rPr>
        <w:t xml:space="preserve"> УЧРЕЖДЕНИЙ</w:t>
      </w:r>
      <w:r>
        <w:rPr>
          <w:sz w:val="24"/>
          <w:szCs w:val="24"/>
        </w:rPr>
        <w:t xml:space="preserve"> КУЛЬТУРЫ</w:t>
      </w:r>
    </w:p>
    <w:p w:rsidR="00E5111A" w:rsidRPr="00354612" w:rsidRDefault="00E5111A" w:rsidP="00E5111A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И ДОПОЛНИТЕЛЬНОГО ОБРАЗОВАНИЯ ДЕТЕЙ В ОБЛАСТИ КУЛЬТУРЫ</w:t>
      </w:r>
    </w:p>
    <w:p w:rsidR="00E5111A" w:rsidRPr="00F539BA" w:rsidRDefault="00E5111A" w:rsidP="00E5111A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АБАНСКОГО РАЙОНА</w:t>
      </w:r>
    </w:p>
    <w:p w:rsidR="00E5111A" w:rsidRPr="00F539BA" w:rsidRDefault="00E5111A" w:rsidP="00E5111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5111A" w:rsidRPr="00F539BA" w:rsidRDefault="00E5111A" w:rsidP="00E5111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539BA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E5111A" w:rsidRPr="00F539BA" w:rsidRDefault="00E5111A" w:rsidP="00E511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111A" w:rsidRDefault="00E5111A" w:rsidP="00E5111A">
      <w:pPr>
        <w:autoSpaceDE w:val="0"/>
        <w:autoSpaceDN w:val="0"/>
        <w:adjustRightInd w:val="0"/>
        <w:ind w:firstLine="567"/>
        <w:jc w:val="both"/>
        <w:outlineLvl w:val="0"/>
      </w:pPr>
      <w:r>
        <w:t xml:space="preserve">1.1. </w:t>
      </w:r>
      <w:proofErr w:type="gramStart"/>
      <w:r w:rsidRPr="00DC73A7">
        <w:t>Примерное положение об оплате труда работников муниципальных</w:t>
      </w:r>
      <w:r>
        <w:t xml:space="preserve">  учреждений культуры Абанского </w:t>
      </w:r>
      <w:r w:rsidRPr="00DC73A7">
        <w:t xml:space="preserve"> </w:t>
      </w:r>
      <w:r>
        <w:t>района</w:t>
      </w:r>
      <w:r w:rsidRPr="00DC73A7">
        <w:t xml:space="preserve"> (далее - Примерное положение), разработано на основании </w:t>
      </w:r>
      <w:r>
        <w:t>Трудового кодекса</w:t>
      </w:r>
      <w:r w:rsidRPr="00DC73A7">
        <w:t xml:space="preserve"> Российской Федерации,  </w:t>
      </w:r>
      <w:r>
        <w:t>статьи</w:t>
      </w:r>
      <w:r w:rsidRPr="00DC73A7">
        <w:t xml:space="preserve"> 16 Федерального закона от 06.10.2003 № 131-ФЗ «Об общих принципах организации местного самоуправления в Российской Федерации»,</w:t>
      </w:r>
      <w:r>
        <w:t xml:space="preserve"> Постановления администрации Абанского района от 24.06.</w:t>
      </w:r>
      <w:r w:rsidR="003B4B1F">
        <w:t xml:space="preserve">2011 № 583 «Об утверждении </w:t>
      </w:r>
      <w:r>
        <w:t xml:space="preserve"> систем</w:t>
      </w:r>
      <w:r w:rsidRPr="00DC73A7">
        <w:t xml:space="preserve"> оплаты труда работников муниципальных бюджетных </w:t>
      </w:r>
      <w:r>
        <w:t xml:space="preserve"> и казенных </w:t>
      </w:r>
      <w:r w:rsidRPr="00DC73A7">
        <w:t xml:space="preserve">учреждений </w:t>
      </w:r>
      <w:r>
        <w:t xml:space="preserve">Абанского района»,  </w:t>
      </w:r>
      <w:r w:rsidRPr="00DC73A7">
        <w:t xml:space="preserve">руководствуясь статьями </w:t>
      </w:r>
      <w:r>
        <w:t>37</w:t>
      </w:r>
      <w:proofErr w:type="gramEnd"/>
      <w:r>
        <w:t>, 38</w:t>
      </w:r>
      <w:r w:rsidRPr="00DC73A7">
        <w:t xml:space="preserve"> Устава </w:t>
      </w:r>
      <w:r>
        <w:t xml:space="preserve"> Абанского района </w:t>
      </w:r>
      <w:r w:rsidRPr="00DC73A7">
        <w:t>и регулирует порядок оплаты труда работников муниципальных бюджетных учреждений культуры, включенных в перечень</w:t>
      </w:r>
      <w:r w:rsidRPr="00F539BA">
        <w:t xml:space="preserve"> учреждений на проведение эксперимента по введению новых </w:t>
      </w:r>
      <w:proofErr w:type="gramStart"/>
      <w:r w:rsidRPr="00F539BA">
        <w:t>систем оплаты труда работников бюджетных учреждений Красноярского края</w:t>
      </w:r>
      <w:proofErr w:type="gramEnd"/>
      <w:r w:rsidRPr="00F539BA">
        <w:t xml:space="preserve">  с </w:t>
      </w:r>
      <w:r>
        <w:t xml:space="preserve">1 июля </w:t>
      </w:r>
      <w:r w:rsidRPr="00F539BA">
        <w:t xml:space="preserve"> 201</w:t>
      </w:r>
      <w:r>
        <w:t>2</w:t>
      </w:r>
      <w:r w:rsidRPr="00F539BA">
        <w:t xml:space="preserve"> года</w:t>
      </w:r>
      <w:r>
        <w:t>.</w:t>
      </w:r>
    </w:p>
    <w:p w:rsidR="00E5111A" w:rsidRDefault="00E5111A" w:rsidP="00E5111A">
      <w:pPr>
        <w:pStyle w:val="a3"/>
        <w:tabs>
          <w:tab w:val="left" w:pos="550"/>
        </w:tabs>
        <w:spacing w:after="0" w:line="240" w:lineRule="auto"/>
        <w:ind w:firstLine="567"/>
      </w:pPr>
      <w:r>
        <w:t xml:space="preserve">1.2. </w:t>
      </w:r>
      <w:r w:rsidRPr="006C4D10">
        <w:t>Примерное положение включает в себя:</w:t>
      </w:r>
    </w:p>
    <w:p w:rsidR="00E5111A" w:rsidRPr="006C4D10" w:rsidRDefault="00E5111A" w:rsidP="00E5111A">
      <w:pPr>
        <w:pStyle w:val="a3"/>
        <w:spacing w:after="0" w:line="240" w:lineRule="auto"/>
        <w:ind w:firstLine="567"/>
        <w:jc w:val="both"/>
      </w:pPr>
      <w:r w:rsidRPr="006C4D10">
        <w:t>минимальные размеры окладов (должностных окладов), ставок заработной платы, определяемые по квалификационным уровням профессиональных квалификационных групп и отдельным должностям, не включенным в профессиональные квалификационные группы;</w:t>
      </w:r>
    </w:p>
    <w:p w:rsidR="00E5111A" w:rsidRPr="006C4D10" w:rsidRDefault="00E5111A" w:rsidP="00E5111A">
      <w:pPr>
        <w:pStyle w:val="a3"/>
        <w:spacing w:after="0" w:line="240" w:lineRule="auto"/>
        <w:ind w:firstLine="567"/>
        <w:jc w:val="both"/>
      </w:pPr>
      <w:r w:rsidRPr="006C4D10">
        <w:t>виды выплат компенсационного характера, размеры и условия их осуществления;</w:t>
      </w:r>
    </w:p>
    <w:p w:rsidR="00E5111A" w:rsidRPr="006C4D10" w:rsidRDefault="00E5111A" w:rsidP="00E5111A">
      <w:pPr>
        <w:pStyle w:val="a3"/>
        <w:spacing w:after="0" w:line="240" w:lineRule="auto"/>
        <w:ind w:firstLine="567"/>
        <w:jc w:val="both"/>
      </w:pPr>
      <w:r w:rsidRPr="006C4D10">
        <w:t>условия оплаты труда руководителей учреждений, их заместителей и главных бухгалтеров;</w:t>
      </w:r>
    </w:p>
    <w:p w:rsidR="00E5111A" w:rsidRDefault="00E5111A" w:rsidP="00E5111A">
      <w:pPr>
        <w:pStyle w:val="a3"/>
        <w:spacing w:after="0" w:line="240" w:lineRule="auto"/>
        <w:ind w:firstLine="567"/>
        <w:jc w:val="both"/>
      </w:pPr>
      <w:r w:rsidRPr="006C4D10">
        <w:t>размер средств, направляемых на оплату труда работников учреждений, полученных от приносящей доход деятельности.</w:t>
      </w:r>
    </w:p>
    <w:p w:rsidR="00E5111A" w:rsidRDefault="00E5111A" w:rsidP="00E5111A">
      <w:pPr>
        <w:pStyle w:val="a3"/>
        <w:spacing w:after="0"/>
        <w:jc w:val="both"/>
      </w:pPr>
    </w:p>
    <w:p w:rsidR="00E5111A" w:rsidRPr="00354612" w:rsidRDefault="00E5111A" w:rsidP="00E5111A">
      <w:pPr>
        <w:pStyle w:val="a3"/>
        <w:spacing w:after="0"/>
        <w:jc w:val="center"/>
      </w:pPr>
      <w:r w:rsidRPr="00354612">
        <w:t xml:space="preserve">«II. МИНИМАЛЬНЫЕ РАЗМЕРЫ ОКЛАДОВ </w:t>
      </w:r>
    </w:p>
    <w:p w:rsidR="00E5111A" w:rsidRPr="00354612" w:rsidRDefault="00E5111A" w:rsidP="00E5111A">
      <w:pPr>
        <w:pStyle w:val="a3"/>
        <w:spacing w:after="0"/>
        <w:jc w:val="center"/>
      </w:pPr>
      <w:r w:rsidRPr="00354612">
        <w:t>(ДОЛЖНОСТНЫХ ОКЛАДОВ)</w:t>
      </w:r>
      <w:proofErr w:type="gramStart"/>
      <w:r w:rsidRPr="00354612">
        <w:t>,С</w:t>
      </w:r>
      <w:proofErr w:type="gramEnd"/>
      <w:r w:rsidRPr="00354612">
        <w:t>ТАВОК ЗАРАБОТНОЙ ПЛАТЫ, ОПРЕДЕЛЯЕМЫЕ ПО КВАЛИФИКАЦИОННЫМ   УРОВНЯМ ПРОФЕССИОНАЛЬНЫХ КВАЛИФИКАЦИОННЫХ ГРУПП И                 ОТДЕЛЬНЫМ  ДОЛЖНОСТЯМ, НЕ ВКЛЮЧЕННЫМ В ПРОФЕССИОНАЛЬНЫЕ КВАЛИФИКАЦИОННЫЕ ГРУППЫ</w:t>
      </w:r>
    </w:p>
    <w:p w:rsidR="00E5111A" w:rsidRPr="00354612" w:rsidRDefault="00E5111A" w:rsidP="00E5111A">
      <w:pPr>
        <w:pStyle w:val="a3"/>
        <w:spacing w:after="0"/>
        <w:jc w:val="center"/>
      </w:pPr>
    </w:p>
    <w:p w:rsidR="00E5111A" w:rsidRPr="00354612" w:rsidRDefault="00E5111A" w:rsidP="00E5111A">
      <w:pPr>
        <w:pStyle w:val="a3"/>
        <w:tabs>
          <w:tab w:val="left" w:pos="440"/>
          <w:tab w:val="left" w:pos="660"/>
        </w:tabs>
        <w:spacing w:after="100" w:afterAutospacing="1"/>
        <w:ind w:firstLine="709"/>
        <w:jc w:val="both"/>
      </w:pPr>
      <w:r w:rsidRPr="00354612">
        <w:t xml:space="preserve">2.1. </w:t>
      </w:r>
      <w:proofErr w:type="gramStart"/>
      <w:r w:rsidRPr="00354612">
        <w:t>Минимальные размеры окладов (должностных окладов), ставок заработной платы по должностям работников культуры, искусства и кинематографии устанавливаются на основе отнесения занимаемых ими должностей к профессиональным квалификационным группам (далее - ПКГ), утвержденным Приказом Министерства здравоохранения и социального развития Российской Федерации от 31.08.2007 N 570 "Об утверждении профессиональных квалификационных групп должностей работников культуры, искусства и кинематографии":</w:t>
      </w:r>
      <w:proofErr w:type="gramEnd"/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 xml:space="preserve">должности,   отнесенные    к   ПКГ    "Должности   </w:t>
      </w:r>
      <w:proofErr w:type="gramStart"/>
      <w:r w:rsidRPr="00354612">
        <w:t>технических</w:t>
      </w:r>
      <w:proofErr w:type="gramEnd"/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 xml:space="preserve">исполнителей и артистов вспомогательного состава"                       </w:t>
      </w:r>
      <w:r>
        <w:t xml:space="preserve"> </w:t>
      </w:r>
      <w:r>
        <w:rPr>
          <w:sz w:val="28"/>
          <w:szCs w:val="28"/>
        </w:rPr>
        <w:t>2184</w:t>
      </w:r>
      <w:r>
        <w:t xml:space="preserve"> </w:t>
      </w:r>
      <w:r w:rsidRPr="00354612">
        <w:t>рубля;</w:t>
      </w:r>
    </w:p>
    <w:p w:rsidR="00E5111A" w:rsidRPr="00354612" w:rsidRDefault="00E5111A" w:rsidP="00E5111A">
      <w:pPr>
        <w:autoSpaceDE w:val="0"/>
        <w:autoSpaceDN w:val="0"/>
        <w:adjustRightInd w:val="0"/>
        <w:outlineLvl w:val="0"/>
      </w:pPr>
      <w:r w:rsidRPr="00354612">
        <w:lastRenderedPageBreak/>
        <w:t>должности,    отнесенные  к   ПКГ    "Должности     работников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>культуры,  искусства  и кинематографии среднего звена</w:t>
      </w:r>
      <w:r>
        <w:t xml:space="preserve">»         </w:t>
      </w:r>
      <w:r>
        <w:rPr>
          <w:sz w:val="28"/>
          <w:szCs w:val="28"/>
        </w:rPr>
        <w:t>3185</w:t>
      </w:r>
      <w:r>
        <w:t xml:space="preserve">  </w:t>
      </w:r>
      <w:r w:rsidRPr="00354612">
        <w:t>рублей;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>должности, отнесенные к  ПКГ "Должности  работников  культуры,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 xml:space="preserve">искусства  и кинематографии ведущего звена"                                </w:t>
      </w:r>
      <w:r>
        <w:t xml:space="preserve"> </w:t>
      </w:r>
      <w:r>
        <w:rPr>
          <w:sz w:val="28"/>
          <w:szCs w:val="28"/>
        </w:rPr>
        <w:t>4293</w:t>
      </w:r>
      <w:r w:rsidRPr="00354612">
        <w:t>рублей;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>должности,  отнесенные к ПКГ  "Должности  руководящего состава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 xml:space="preserve">учреждений культуры, искусства и кинематографии"                    </w:t>
      </w:r>
      <w:r>
        <w:t xml:space="preserve">  </w:t>
      </w:r>
      <w:r>
        <w:rPr>
          <w:sz w:val="28"/>
          <w:szCs w:val="28"/>
        </w:rPr>
        <w:t>5605</w:t>
      </w:r>
      <w:r w:rsidRPr="00354612">
        <w:t xml:space="preserve"> рублей.</w:t>
      </w:r>
    </w:p>
    <w:p w:rsidR="00E5111A" w:rsidRPr="00354612" w:rsidRDefault="00E5111A" w:rsidP="00E5111A">
      <w:pPr>
        <w:autoSpaceDE w:val="0"/>
        <w:autoSpaceDN w:val="0"/>
        <w:adjustRightInd w:val="0"/>
      </w:pPr>
    </w:p>
    <w:p w:rsidR="00E5111A" w:rsidRPr="00354612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4612">
        <w:rPr>
          <w:rFonts w:ascii="Times New Roman" w:hAnsi="Times New Roman" w:cs="Times New Roman"/>
          <w:sz w:val="24"/>
          <w:szCs w:val="24"/>
        </w:rPr>
        <w:t xml:space="preserve">2.2. Минимальные размеры окладов (должностных окладов), ставок заработной платы по профессиям рабочих культуры, искусства и кинематографии устанавливаются на основе отнесения занимаемых ими профессий к квалификационным уровням ПКГ, утвержденным </w:t>
      </w:r>
      <w:hyperlink r:id="rId10" w:history="1">
        <w:r w:rsidRPr="00354612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354612">
        <w:rPr>
          <w:rFonts w:ascii="Times New Roman" w:hAnsi="Times New Roman" w:cs="Times New Roman"/>
          <w:sz w:val="24"/>
          <w:szCs w:val="24"/>
        </w:rPr>
        <w:t xml:space="preserve"> Министерства здравоохранения и социального развития Российской Федерации от 14.03.2008 N 121н "Об утверждении профессиональных квалификационных групп профессий рабочих культуры, искусства и кинематографии":</w:t>
      </w:r>
    </w:p>
    <w:p w:rsidR="00E5111A" w:rsidRPr="00354612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>профессии,  отнесенные  к  ПКГ "Профессии   рабочих  культуры,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 xml:space="preserve">искусства и кинематографии первого уровня"                                   </w:t>
      </w:r>
      <w:r>
        <w:rPr>
          <w:sz w:val="28"/>
          <w:szCs w:val="28"/>
        </w:rPr>
        <w:t>2218</w:t>
      </w:r>
      <w:r>
        <w:t xml:space="preserve"> </w:t>
      </w:r>
      <w:r w:rsidRPr="00354612">
        <w:t>рубля;</w:t>
      </w:r>
    </w:p>
    <w:p w:rsidR="00E5111A" w:rsidRPr="00354612" w:rsidRDefault="00E5111A" w:rsidP="00E5111A">
      <w:pPr>
        <w:autoSpaceDE w:val="0"/>
        <w:autoSpaceDN w:val="0"/>
        <w:adjustRightInd w:val="0"/>
        <w:outlineLvl w:val="0"/>
      </w:pPr>
      <w:r w:rsidRPr="00354612">
        <w:t>профессии,  отнесенные  к  ПКГ "Профессии   рабочих  культуры,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>искусства и кинематографии второго уровня"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 xml:space="preserve">1 квалификационный уровень                                                           </w:t>
      </w:r>
      <w:r>
        <w:rPr>
          <w:sz w:val="28"/>
          <w:szCs w:val="28"/>
        </w:rPr>
        <w:t>2258</w:t>
      </w:r>
      <w:r w:rsidRPr="00354612">
        <w:t>рублей;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 xml:space="preserve">2 квалификационный уровень                                                             </w:t>
      </w:r>
      <w:r>
        <w:rPr>
          <w:sz w:val="28"/>
          <w:szCs w:val="28"/>
        </w:rPr>
        <w:t>2754</w:t>
      </w:r>
      <w:r w:rsidRPr="00354612">
        <w:t xml:space="preserve"> рубля;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 xml:space="preserve">3 квалификационный уровень                                                            </w:t>
      </w:r>
      <w:r>
        <w:rPr>
          <w:sz w:val="28"/>
          <w:szCs w:val="28"/>
        </w:rPr>
        <w:t>3026</w:t>
      </w:r>
      <w:r w:rsidRPr="00354612">
        <w:t>рублей;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 xml:space="preserve">4 квалификационный уровень                                                            </w:t>
      </w:r>
      <w:r>
        <w:rPr>
          <w:sz w:val="28"/>
          <w:szCs w:val="28"/>
        </w:rPr>
        <w:t>364</w:t>
      </w:r>
      <w:r w:rsidRPr="00546A44">
        <w:rPr>
          <w:sz w:val="28"/>
          <w:szCs w:val="28"/>
        </w:rPr>
        <w:t>6</w:t>
      </w:r>
      <w:r w:rsidRPr="00354612">
        <w:t>рублей.</w:t>
      </w:r>
    </w:p>
    <w:p w:rsidR="00E5111A" w:rsidRPr="00354612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111A" w:rsidRPr="00354612" w:rsidRDefault="00E5111A" w:rsidP="00E5111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4612">
        <w:rPr>
          <w:rFonts w:ascii="Times New Roman" w:hAnsi="Times New Roman" w:cs="Times New Roman"/>
          <w:sz w:val="24"/>
          <w:szCs w:val="24"/>
        </w:rPr>
        <w:t xml:space="preserve">2.3. Минимальные размеры окладов (должностных окладов), ставок заработной платы по общеотраслевым должностям руководителей, специалистов и служащих устанавливаются на основе отнесения занимаемых ими должностей к квалификационным уровням ПКГ, утвержденным </w:t>
      </w:r>
      <w:hyperlink r:id="rId11" w:history="1">
        <w:r w:rsidRPr="00354612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354612">
        <w:rPr>
          <w:rFonts w:ascii="Times New Roman" w:hAnsi="Times New Roman" w:cs="Times New Roman"/>
          <w:sz w:val="24"/>
          <w:szCs w:val="24"/>
        </w:rPr>
        <w:t xml:space="preserve"> Министерства здравоохранения и социального развития Российской Федерации от 29.05.2008 N 247н "Об утверждении профессиональных квалификационных групп общеотраслевых должностей руководителей, специалистов и служащих":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>должности, отнесенные к ПКГ "Общеотраслевые должности служащих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>первого уровня"</w:t>
      </w:r>
    </w:p>
    <w:p w:rsidR="00E5111A" w:rsidRPr="00354612" w:rsidRDefault="00E5111A" w:rsidP="00E5111A">
      <w:pPr>
        <w:autoSpaceDE w:val="0"/>
        <w:autoSpaceDN w:val="0"/>
        <w:adjustRightInd w:val="0"/>
      </w:pP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 xml:space="preserve">1 квалификационный уровень                                                             </w:t>
      </w:r>
      <w:r>
        <w:rPr>
          <w:sz w:val="28"/>
          <w:szCs w:val="28"/>
        </w:rPr>
        <w:t>2258</w:t>
      </w:r>
      <w:r>
        <w:t xml:space="preserve">  </w:t>
      </w:r>
      <w:r w:rsidRPr="00354612">
        <w:t>рублей;</w:t>
      </w:r>
    </w:p>
    <w:p w:rsidR="00E5111A" w:rsidRPr="00354612" w:rsidRDefault="00E5111A" w:rsidP="00E5111A">
      <w:pPr>
        <w:autoSpaceDE w:val="0"/>
        <w:autoSpaceDN w:val="0"/>
        <w:adjustRightInd w:val="0"/>
        <w:outlineLvl w:val="0"/>
      </w:pPr>
      <w:r w:rsidRPr="00354612">
        <w:t xml:space="preserve">2 квалификационный уровень                                                          </w:t>
      </w:r>
      <w:r>
        <w:rPr>
          <w:sz w:val="28"/>
          <w:szCs w:val="28"/>
        </w:rPr>
        <w:t>2382</w:t>
      </w:r>
      <w:r w:rsidRPr="00354612">
        <w:t>рублей;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>должности, отнесенные к ПКГ "Общеотраслевые должности служащих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>второго уровня"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 xml:space="preserve">1 квалификационный уровень                                                         </w:t>
      </w:r>
      <w:r>
        <w:rPr>
          <w:sz w:val="28"/>
          <w:szCs w:val="28"/>
        </w:rPr>
        <w:t>2506</w:t>
      </w:r>
      <w:r w:rsidRPr="00354612">
        <w:t>рубль;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 xml:space="preserve">2 квалификационный уровень                                                           </w:t>
      </w:r>
      <w:r w:rsidRPr="00F346C2">
        <w:rPr>
          <w:sz w:val="28"/>
          <w:szCs w:val="28"/>
        </w:rPr>
        <w:t>2</w:t>
      </w:r>
      <w:r>
        <w:rPr>
          <w:sz w:val="28"/>
          <w:szCs w:val="28"/>
        </w:rPr>
        <w:t xml:space="preserve">754 </w:t>
      </w:r>
      <w:r w:rsidRPr="00354612">
        <w:t>рубля;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 xml:space="preserve">3 квалификационный уровень                                                          </w:t>
      </w:r>
      <w:r>
        <w:t xml:space="preserve"> </w:t>
      </w:r>
      <w:r>
        <w:rPr>
          <w:sz w:val="28"/>
          <w:szCs w:val="28"/>
        </w:rPr>
        <w:t>3026</w:t>
      </w:r>
      <w:r w:rsidRPr="00354612">
        <w:t xml:space="preserve"> рублей;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 xml:space="preserve">4 квалификационный уровень                                                           </w:t>
      </w:r>
      <w:r>
        <w:rPr>
          <w:sz w:val="28"/>
          <w:szCs w:val="28"/>
        </w:rPr>
        <w:t>3819</w:t>
      </w:r>
      <w:r w:rsidRPr="00F346C2">
        <w:rPr>
          <w:sz w:val="28"/>
          <w:szCs w:val="28"/>
        </w:rPr>
        <w:t xml:space="preserve"> </w:t>
      </w:r>
      <w:r w:rsidRPr="00354612">
        <w:t>рублей;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 xml:space="preserve">5 квалификационный уровень                                                           </w:t>
      </w:r>
      <w:r>
        <w:rPr>
          <w:sz w:val="28"/>
          <w:szCs w:val="28"/>
        </w:rPr>
        <w:t>4314</w:t>
      </w:r>
      <w:r w:rsidRPr="00354612">
        <w:t>рублей;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>должности, отнесенные к ПКГ "Общеотраслевые должности служащих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>третьего уровня"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 xml:space="preserve">1 квалификационный уровень                                                           </w:t>
      </w:r>
      <w:r>
        <w:rPr>
          <w:sz w:val="28"/>
          <w:szCs w:val="28"/>
        </w:rPr>
        <w:t>2754</w:t>
      </w:r>
      <w:r>
        <w:t xml:space="preserve"> </w:t>
      </w:r>
      <w:r w:rsidRPr="00354612">
        <w:t>рубля;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 xml:space="preserve">2 квалификационный уровень                                                           </w:t>
      </w:r>
      <w:r>
        <w:rPr>
          <w:sz w:val="28"/>
          <w:szCs w:val="28"/>
        </w:rPr>
        <w:t>3026</w:t>
      </w:r>
      <w:r w:rsidRPr="00354612">
        <w:t>рублей;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 xml:space="preserve">3 квалификационный уровень                                                           </w:t>
      </w:r>
      <w:r>
        <w:rPr>
          <w:sz w:val="28"/>
          <w:szCs w:val="28"/>
        </w:rPr>
        <w:t>3322</w:t>
      </w:r>
      <w:r w:rsidRPr="00354612">
        <w:t>рубль;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 xml:space="preserve">4 квалификационный уровень                                                         </w:t>
      </w:r>
      <w:r>
        <w:rPr>
          <w:sz w:val="28"/>
          <w:szCs w:val="28"/>
        </w:rPr>
        <w:t>3993</w:t>
      </w:r>
      <w:r w:rsidRPr="00354612">
        <w:t>рубль;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lastRenderedPageBreak/>
        <w:t xml:space="preserve">5 квалификационный уровень                                                           </w:t>
      </w:r>
      <w:r>
        <w:rPr>
          <w:sz w:val="28"/>
          <w:szCs w:val="28"/>
        </w:rPr>
        <w:t>4662</w:t>
      </w:r>
      <w:r w:rsidRPr="00354612">
        <w:t>рублей;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>должности, отнесенные к ПКГ "Общеотраслевые должности служащих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>четвертого уровня"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 xml:space="preserve">1 квалификационный уровень                                                          </w:t>
      </w:r>
      <w:r>
        <w:t xml:space="preserve"> </w:t>
      </w:r>
      <w:r>
        <w:rPr>
          <w:sz w:val="28"/>
          <w:szCs w:val="28"/>
        </w:rPr>
        <w:t>5010</w:t>
      </w:r>
      <w:r w:rsidRPr="00354612">
        <w:t>рублей;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 xml:space="preserve">2 квалификационный уровень                                                          </w:t>
      </w:r>
      <w:r>
        <w:rPr>
          <w:sz w:val="28"/>
          <w:szCs w:val="28"/>
        </w:rPr>
        <w:t xml:space="preserve"> 5804</w:t>
      </w:r>
      <w:r>
        <w:t xml:space="preserve"> </w:t>
      </w:r>
      <w:r w:rsidRPr="00354612">
        <w:t>рублей;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 xml:space="preserve">3 квалификационный уровень                                                          </w:t>
      </w:r>
      <w:r>
        <w:rPr>
          <w:sz w:val="28"/>
          <w:szCs w:val="28"/>
        </w:rPr>
        <w:t>6250</w:t>
      </w:r>
      <w:r>
        <w:t xml:space="preserve"> </w:t>
      </w:r>
      <w:r w:rsidRPr="00354612">
        <w:t>рублей.</w:t>
      </w:r>
    </w:p>
    <w:p w:rsidR="00E5111A" w:rsidRPr="00354612" w:rsidRDefault="00E5111A" w:rsidP="00E5111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111A" w:rsidRPr="00354612" w:rsidRDefault="00E5111A" w:rsidP="00E5111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4612">
        <w:rPr>
          <w:rFonts w:ascii="Times New Roman" w:hAnsi="Times New Roman" w:cs="Times New Roman"/>
          <w:sz w:val="24"/>
          <w:szCs w:val="24"/>
        </w:rPr>
        <w:t xml:space="preserve">2.4. Минимальные размеры окладов (должностных окладов), ставок заработной платы по должностям общеотраслевых профессий рабочих устанавливаются на основе отнесения занимаемых ими должностей к квалификационным уровням ПКГ, утвержденным </w:t>
      </w:r>
      <w:hyperlink r:id="rId12" w:history="1">
        <w:r w:rsidRPr="00354612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354612">
        <w:rPr>
          <w:rFonts w:ascii="Times New Roman" w:hAnsi="Times New Roman" w:cs="Times New Roman"/>
          <w:sz w:val="24"/>
          <w:szCs w:val="24"/>
        </w:rPr>
        <w:t xml:space="preserve"> Министерства здравоохранения и социального развития Российской Федерации от 29.05.2008 N 248н "Об утверждении профессиональных квалификационных групп общеотраслевых профессий рабочих":</w:t>
      </w:r>
    </w:p>
    <w:p w:rsidR="00E5111A" w:rsidRPr="00354612" w:rsidRDefault="00E5111A" w:rsidP="00E5111A">
      <w:pPr>
        <w:autoSpaceDE w:val="0"/>
        <w:autoSpaceDN w:val="0"/>
        <w:adjustRightInd w:val="0"/>
      </w:pP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>должности,  отнесенные к ПКГ "Общеотраслевые профессии рабочих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>первого уровня"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 xml:space="preserve">1 квалификационный уровень                                                             </w:t>
      </w:r>
      <w:r>
        <w:t xml:space="preserve"> </w:t>
      </w:r>
      <w:r>
        <w:rPr>
          <w:sz w:val="28"/>
          <w:szCs w:val="28"/>
        </w:rPr>
        <w:t>1940</w:t>
      </w:r>
      <w:r w:rsidRPr="00354612">
        <w:t>рублей;</w:t>
      </w:r>
    </w:p>
    <w:p w:rsidR="00E5111A" w:rsidRPr="00354612" w:rsidRDefault="00E5111A" w:rsidP="00E5111A">
      <w:pPr>
        <w:autoSpaceDE w:val="0"/>
        <w:autoSpaceDN w:val="0"/>
        <w:adjustRightInd w:val="0"/>
        <w:outlineLvl w:val="0"/>
      </w:pPr>
      <w:r w:rsidRPr="00354612">
        <w:t xml:space="preserve">2 квалификационный уровень                                                            </w:t>
      </w:r>
      <w:r>
        <w:t xml:space="preserve">  </w:t>
      </w:r>
      <w:r>
        <w:rPr>
          <w:sz w:val="28"/>
          <w:szCs w:val="28"/>
        </w:rPr>
        <w:t>2033</w:t>
      </w:r>
      <w:r w:rsidRPr="00354612">
        <w:t xml:space="preserve"> рублей;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>должности,  отнесенные к ПКГ "Общеотраслевые профессии рабочих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>второго уровня"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 xml:space="preserve">1 квалификационный уровень                                                            </w:t>
      </w:r>
      <w:r>
        <w:t xml:space="preserve"> </w:t>
      </w:r>
      <w:r w:rsidRPr="00F346C2">
        <w:rPr>
          <w:sz w:val="28"/>
          <w:szCs w:val="28"/>
        </w:rPr>
        <w:t>2</w:t>
      </w:r>
      <w:r>
        <w:rPr>
          <w:sz w:val="28"/>
          <w:szCs w:val="28"/>
        </w:rPr>
        <w:t>258</w:t>
      </w:r>
      <w:r>
        <w:t xml:space="preserve"> </w:t>
      </w:r>
      <w:r w:rsidRPr="00354612">
        <w:t>рублей;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 xml:space="preserve">2 квалификационный уровень                                                          </w:t>
      </w:r>
      <w:r>
        <w:rPr>
          <w:sz w:val="28"/>
          <w:szCs w:val="28"/>
        </w:rPr>
        <w:t>2754</w:t>
      </w:r>
      <w:r w:rsidRPr="00354612">
        <w:t>рубля;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 xml:space="preserve">3 квалификационный уровень                                                            </w:t>
      </w:r>
      <w:r>
        <w:rPr>
          <w:sz w:val="28"/>
          <w:szCs w:val="28"/>
        </w:rPr>
        <w:t>3026</w:t>
      </w:r>
      <w:r w:rsidRPr="00354612">
        <w:t>рублей;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 xml:space="preserve">4 квалификационный уровень                                                           </w:t>
      </w:r>
      <w:r w:rsidRPr="00F346C2">
        <w:rPr>
          <w:sz w:val="28"/>
          <w:szCs w:val="28"/>
        </w:rPr>
        <w:t>3</w:t>
      </w:r>
      <w:r>
        <w:rPr>
          <w:sz w:val="28"/>
          <w:szCs w:val="28"/>
        </w:rPr>
        <w:t>646</w:t>
      </w:r>
      <w:r w:rsidRPr="00354612">
        <w:t>рублей.</w:t>
      </w:r>
    </w:p>
    <w:p w:rsidR="00E5111A" w:rsidRPr="00354612" w:rsidRDefault="00E5111A" w:rsidP="00E5111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111A" w:rsidRPr="00354612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4612">
        <w:rPr>
          <w:rFonts w:ascii="Times New Roman" w:hAnsi="Times New Roman" w:cs="Times New Roman"/>
          <w:sz w:val="24"/>
          <w:szCs w:val="24"/>
        </w:rPr>
        <w:t>2.5. Минимальные размеры окладов (должностных окладов), ставок заработной платы по должностям профессий работников культуры, искусства и кинематографии, не вошедшим в квалификационные уровни ПКГ, устанавливаются в следующем размере: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 xml:space="preserve">художественный руководитель                                                          </w:t>
      </w:r>
      <w:r w:rsidRPr="0099768F">
        <w:rPr>
          <w:sz w:val="28"/>
          <w:szCs w:val="28"/>
        </w:rPr>
        <w:t>5</w:t>
      </w:r>
      <w:r>
        <w:rPr>
          <w:sz w:val="28"/>
          <w:szCs w:val="28"/>
        </w:rPr>
        <w:t>605</w:t>
      </w:r>
      <w:r w:rsidRPr="00354612">
        <w:t xml:space="preserve"> рублей;</w:t>
      </w:r>
    </w:p>
    <w:p w:rsidR="00E5111A" w:rsidRPr="00354612" w:rsidRDefault="00E5111A" w:rsidP="00E5111A">
      <w:pPr>
        <w:autoSpaceDE w:val="0"/>
        <w:autoSpaceDN w:val="0"/>
        <w:adjustRightInd w:val="0"/>
        <w:outlineLvl w:val="0"/>
      </w:pPr>
      <w:r w:rsidRPr="00354612">
        <w:t xml:space="preserve">главный режиссер                                                                               </w:t>
      </w:r>
      <w:r w:rsidRPr="0099768F">
        <w:rPr>
          <w:sz w:val="28"/>
          <w:szCs w:val="28"/>
        </w:rPr>
        <w:t>5</w:t>
      </w:r>
      <w:r>
        <w:rPr>
          <w:sz w:val="28"/>
          <w:szCs w:val="28"/>
        </w:rPr>
        <w:t>605</w:t>
      </w:r>
      <w:r w:rsidRPr="00354612">
        <w:t>рублей.</w:t>
      </w:r>
    </w:p>
    <w:p w:rsidR="00E5111A" w:rsidRPr="00354612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111A" w:rsidRPr="00354612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4612">
        <w:rPr>
          <w:rFonts w:ascii="Times New Roman" w:hAnsi="Times New Roman" w:cs="Times New Roman"/>
          <w:sz w:val="24"/>
          <w:szCs w:val="24"/>
        </w:rPr>
        <w:t>2.6. Минимальные размеры окладов (должностных окладов), ставок заработной платы по должностям руководителей, специалистов и служащих, профессий рабочих, не вошедшим в квалификационные уровни ПКГ, устанавливаются в следующем размере:</w:t>
      </w:r>
    </w:p>
    <w:p w:rsidR="00E5111A" w:rsidRPr="00354612" w:rsidRDefault="00E5111A" w:rsidP="00E5111A">
      <w:pPr>
        <w:autoSpaceDE w:val="0"/>
        <w:autoSpaceDN w:val="0"/>
        <w:adjustRightInd w:val="0"/>
        <w:ind w:firstLine="540"/>
        <w:jc w:val="both"/>
        <w:outlineLvl w:val="1"/>
      </w:pPr>
    </w:p>
    <w:p w:rsidR="00E5111A" w:rsidRPr="00354612" w:rsidRDefault="00E5111A" w:rsidP="00E5111A">
      <w:pPr>
        <w:autoSpaceDE w:val="0"/>
        <w:autoSpaceDN w:val="0"/>
        <w:adjustRightInd w:val="0"/>
      </w:pPr>
      <w:r w:rsidRPr="00354612">
        <w:t>;</w:t>
      </w:r>
    </w:p>
    <w:p w:rsidR="00E5111A" w:rsidRPr="00C64595" w:rsidRDefault="00E5111A" w:rsidP="00E5111A">
      <w:pPr>
        <w:autoSpaceDE w:val="0"/>
        <w:autoSpaceDN w:val="0"/>
        <w:adjustRightInd w:val="0"/>
        <w:spacing w:line="247" w:lineRule="auto"/>
        <w:ind w:firstLine="720"/>
        <w:jc w:val="both"/>
      </w:pPr>
      <w:r w:rsidRPr="00C64595">
        <w:t>главный инженер                                                                             5804 рубля;</w:t>
      </w:r>
    </w:p>
    <w:p w:rsidR="00E5111A" w:rsidRPr="00C64595" w:rsidRDefault="00E5111A" w:rsidP="00E5111A">
      <w:pPr>
        <w:autoSpaceDE w:val="0"/>
        <w:autoSpaceDN w:val="0"/>
        <w:adjustRightInd w:val="0"/>
        <w:spacing w:line="247" w:lineRule="auto"/>
        <w:ind w:firstLine="720"/>
        <w:jc w:val="both"/>
      </w:pPr>
      <w:r w:rsidRPr="00C64595">
        <w:t>закройщик                                                                                      3646 рублей;</w:t>
      </w:r>
    </w:p>
    <w:p w:rsidR="00E5111A" w:rsidRPr="00C64595" w:rsidRDefault="00E5111A" w:rsidP="00E5111A">
      <w:pPr>
        <w:autoSpaceDE w:val="0"/>
        <w:autoSpaceDN w:val="0"/>
        <w:adjustRightInd w:val="0"/>
        <w:spacing w:line="247" w:lineRule="auto"/>
        <w:ind w:firstLine="720"/>
        <w:jc w:val="both"/>
      </w:pPr>
      <w:r w:rsidRPr="00C64595">
        <w:t>макетчик театрально-постановочных макетов                           3646 рублей;</w:t>
      </w:r>
    </w:p>
    <w:p w:rsidR="00E5111A" w:rsidRPr="00C64595" w:rsidRDefault="00E5111A" w:rsidP="00E5111A">
      <w:pPr>
        <w:autoSpaceDE w:val="0"/>
        <w:autoSpaceDN w:val="0"/>
        <w:adjustRightInd w:val="0"/>
        <w:spacing w:line="247" w:lineRule="auto"/>
        <w:ind w:firstLine="720"/>
        <w:jc w:val="both"/>
      </w:pPr>
      <w:r w:rsidRPr="00C64595">
        <w:t>реставратор архивных и библиотечных материалов                 3646 рублей;</w:t>
      </w:r>
    </w:p>
    <w:p w:rsidR="00E5111A" w:rsidRPr="00C64595" w:rsidRDefault="00E5111A" w:rsidP="00E5111A">
      <w:pPr>
        <w:autoSpaceDE w:val="0"/>
        <w:autoSpaceDN w:val="0"/>
        <w:adjustRightInd w:val="0"/>
        <w:spacing w:line="247" w:lineRule="auto"/>
        <w:ind w:firstLine="720"/>
        <w:jc w:val="both"/>
      </w:pPr>
      <w:r w:rsidRPr="00C64595">
        <w:t>сотрудник службы безопасности                                                   4031 рубль;</w:t>
      </w:r>
    </w:p>
    <w:p w:rsidR="00E5111A" w:rsidRPr="00C64595" w:rsidRDefault="00E5111A" w:rsidP="00E5111A">
      <w:pPr>
        <w:autoSpaceDE w:val="0"/>
        <w:autoSpaceDN w:val="0"/>
        <w:adjustRightInd w:val="0"/>
        <w:spacing w:line="247" w:lineRule="auto"/>
        <w:ind w:firstLine="720"/>
        <w:jc w:val="both"/>
      </w:pPr>
      <w:r w:rsidRPr="00C64595">
        <w:t>столяр                                                                                              3646 рублей.</w:t>
      </w:r>
    </w:p>
    <w:p w:rsidR="00E5111A" w:rsidRPr="00C64595" w:rsidRDefault="00E5111A" w:rsidP="00E5111A">
      <w:pPr>
        <w:autoSpaceDE w:val="0"/>
        <w:autoSpaceDN w:val="0"/>
        <w:adjustRightInd w:val="0"/>
      </w:pPr>
    </w:p>
    <w:p w:rsidR="00E5111A" w:rsidRPr="008E7574" w:rsidRDefault="00E5111A" w:rsidP="00E5111A">
      <w:pPr>
        <w:autoSpaceDE w:val="0"/>
        <w:autoSpaceDN w:val="0"/>
        <w:adjustRightInd w:val="0"/>
      </w:pPr>
      <w:r w:rsidRPr="00354612">
        <w:t xml:space="preserve">        </w:t>
      </w:r>
      <w:r w:rsidRPr="008E7574">
        <w:t xml:space="preserve">2.7. Минимальные размеры окладов (должностных окладов), ставок заработной платы по должностям работников образования устанавливаются на основе отнесения занимаемых ими должностей к квалификационным уровням ПКГ, утвержденным </w:t>
      </w:r>
      <w:hyperlink r:id="rId13" w:history="1">
        <w:r w:rsidRPr="008E7574">
          <w:rPr>
            <w:color w:val="0000FF"/>
          </w:rPr>
          <w:t>Приказом</w:t>
        </w:r>
      </w:hyperlink>
      <w:r w:rsidRPr="008E7574">
        <w:t xml:space="preserve"> Министерства здравоохранения и социального развития Российской Федерации от 05.05.2008 N 216н  "Об утверждении профессиональных квалификационных групп работников образования»:</w:t>
      </w:r>
    </w:p>
    <w:p w:rsidR="00E5111A" w:rsidRPr="008E7574" w:rsidRDefault="00E5111A" w:rsidP="00E5111A">
      <w:pPr>
        <w:autoSpaceDE w:val="0"/>
        <w:autoSpaceDN w:val="0"/>
        <w:adjustRightInd w:val="0"/>
      </w:pPr>
      <w:r w:rsidRPr="008E7574">
        <w:t>должности, отнесенные к ПКГ «Должности педагогических работников»</w:t>
      </w:r>
    </w:p>
    <w:p w:rsidR="00E5111A" w:rsidRPr="008E7574" w:rsidRDefault="00E5111A" w:rsidP="00E5111A">
      <w:pPr>
        <w:autoSpaceDE w:val="0"/>
        <w:autoSpaceDN w:val="0"/>
        <w:adjustRightInd w:val="0"/>
      </w:pPr>
      <w:r w:rsidRPr="008E7574">
        <w:lastRenderedPageBreak/>
        <w:t xml:space="preserve">1 квалификационный уровень                                                            </w:t>
      </w:r>
      <w:r>
        <w:rPr>
          <w:sz w:val="28"/>
          <w:szCs w:val="28"/>
        </w:rPr>
        <w:t>3341</w:t>
      </w:r>
      <w:r w:rsidRPr="008E7574">
        <w:t xml:space="preserve"> руб.»</w:t>
      </w:r>
    </w:p>
    <w:p w:rsidR="00E5111A" w:rsidRPr="008E7574" w:rsidRDefault="00E5111A" w:rsidP="00E5111A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8E7574">
        <w:rPr>
          <w:rFonts w:ascii="Courier New" w:hAnsi="Courier New" w:cs="Courier New"/>
        </w:rPr>
        <w:t>2 квалификационный уровень     (концертмейстер</w:t>
      </w:r>
      <w:r>
        <w:rPr>
          <w:rFonts w:ascii="Courier New" w:hAnsi="Courier New" w:cs="Courier New"/>
        </w:rPr>
        <w:t xml:space="preserve">) </w:t>
      </w:r>
      <w:r>
        <w:rPr>
          <w:sz w:val="28"/>
          <w:szCs w:val="28"/>
        </w:rPr>
        <w:t xml:space="preserve">3987 </w:t>
      </w:r>
    </w:p>
    <w:p w:rsidR="00E5111A" w:rsidRPr="008E7574" w:rsidRDefault="00E5111A" w:rsidP="00E5111A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8E7574">
        <w:rPr>
          <w:rFonts w:ascii="Courier New" w:hAnsi="Courier New" w:cs="Courier New"/>
        </w:rPr>
        <w:t>4 квалификационный уровень     (преподаватель)</w:t>
      </w:r>
      <w:r w:rsidRPr="008E7574">
        <w:t xml:space="preserve"> </w:t>
      </w:r>
      <w:r>
        <w:t xml:space="preserve">    </w:t>
      </w:r>
      <w:r>
        <w:rPr>
          <w:sz w:val="28"/>
          <w:szCs w:val="28"/>
        </w:rPr>
        <w:t>4966</w:t>
      </w:r>
    </w:p>
    <w:p w:rsidR="00E5111A" w:rsidRPr="008E7574" w:rsidRDefault="00E5111A" w:rsidP="00E5111A">
      <w:pPr>
        <w:autoSpaceDE w:val="0"/>
        <w:autoSpaceDN w:val="0"/>
        <w:adjustRightInd w:val="0"/>
      </w:pPr>
      <w:r w:rsidRPr="008E7574">
        <w:t xml:space="preserve">Для должности  «преподаватель» отнесенной  к 4 квалификационному уровню, размер оклада (должностного оклада) устанавливается в размере </w:t>
      </w:r>
    </w:p>
    <w:p w:rsidR="00E5111A" w:rsidRPr="00354612" w:rsidRDefault="00E5111A" w:rsidP="00E5111A">
      <w:pPr>
        <w:autoSpaceDE w:val="0"/>
        <w:autoSpaceDN w:val="0"/>
        <w:adjustRightInd w:val="0"/>
      </w:pPr>
      <w:r w:rsidRPr="008E7574">
        <w:t>3 456 рублей</w:t>
      </w:r>
    </w:p>
    <w:p w:rsidR="00E5111A" w:rsidRDefault="00E5111A" w:rsidP="00E5111A">
      <w:pPr>
        <w:autoSpaceDE w:val="0"/>
        <w:autoSpaceDN w:val="0"/>
        <w:adjustRightInd w:val="0"/>
        <w:rPr>
          <w:sz w:val="28"/>
          <w:szCs w:val="28"/>
        </w:rPr>
      </w:pPr>
    </w:p>
    <w:p w:rsidR="00E5111A" w:rsidRPr="00F51415" w:rsidRDefault="00E5111A" w:rsidP="00E5111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E5111A" w:rsidRPr="00FE471E" w:rsidRDefault="00E5111A" w:rsidP="00E5111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E471E">
        <w:rPr>
          <w:rFonts w:ascii="Times New Roman" w:hAnsi="Times New Roman" w:cs="Times New Roman"/>
          <w:sz w:val="24"/>
          <w:szCs w:val="24"/>
        </w:rPr>
        <w:t>III. ВИДЫ, РАЗМЕРЫ И УСЛОВИЯ ОСУЩЕСТВЛЕНИЯ ВЫПЛАТ</w:t>
      </w:r>
    </w:p>
    <w:p w:rsidR="00E5111A" w:rsidRDefault="00E5111A" w:rsidP="00E5111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E471E">
        <w:rPr>
          <w:rFonts w:ascii="Times New Roman" w:hAnsi="Times New Roman" w:cs="Times New Roman"/>
          <w:sz w:val="24"/>
          <w:szCs w:val="24"/>
        </w:rPr>
        <w:t>КОМПЕНСАЦИОННОГО ХАРАКТЕРА</w:t>
      </w:r>
    </w:p>
    <w:p w:rsidR="00E5111A" w:rsidRDefault="00E5111A" w:rsidP="00E5111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5111A" w:rsidRPr="00F457F2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57F2">
        <w:rPr>
          <w:rFonts w:ascii="Times New Roman" w:hAnsi="Times New Roman" w:cs="Times New Roman"/>
          <w:sz w:val="24"/>
          <w:szCs w:val="24"/>
        </w:rPr>
        <w:t>3.1. Работникам учреждений устанавливаются следующие виды выплат компенсационного характера:</w:t>
      </w:r>
    </w:p>
    <w:p w:rsidR="00E5111A" w:rsidRPr="00F457F2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57F2">
        <w:rPr>
          <w:rFonts w:ascii="Times New Roman" w:hAnsi="Times New Roman" w:cs="Times New Roman"/>
          <w:sz w:val="24"/>
          <w:szCs w:val="24"/>
        </w:rPr>
        <w:t>выплаты работникам, занятым на тяжелых работах, работах с вредными и (или) опасными и иными особыми условиями труда;</w:t>
      </w:r>
    </w:p>
    <w:p w:rsidR="00E5111A" w:rsidRPr="00D50053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57F2">
        <w:rPr>
          <w:rFonts w:ascii="Times New Roman" w:hAnsi="Times New Roman" w:cs="Times New Roman"/>
          <w:sz w:val="24"/>
          <w:szCs w:val="24"/>
        </w:rPr>
        <w:t xml:space="preserve">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</w:t>
      </w:r>
      <w:r w:rsidRPr="00D50053">
        <w:rPr>
          <w:rFonts w:ascii="Times New Roman" w:hAnsi="Times New Roman" w:cs="Times New Roman"/>
          <w:sz w:val="24"/>
          <w:szCs w:val="24"/>
        </w:rPr>
        <w:t>отклоняющихся от нормальных);</w:t>
      </w:r>
    </w:p>
    <w:p w:rsidR="00E5111A" w:rsidRPr="00D50053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053">
        <w:rPr>
          <w:rFonts w:ascii="Times New Roman" w:hAnsi="Times New Roman" w:cs="Times New Roman"/>
          <w:sz w:val="24"/>
          <w:szCs w:val="24"/>
        </w:rPr>
        <w:t>выплаты за работу в местностях с особыми климатическими условиями.</w:t>
      </w:r>
    </w:p>
    <w:p w:rsidR="00E5111A" w:rsidRPr="00D50053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053">
        <w:rPr>
          <w:rFonts w:ascii="Times New Roman" w:hAnsi="Times New Roman" w:cs="Times New Roman"/>
          <w:sz w:val="24"/>
          <w:szCs w:val="24"/>
        </w:rPr>
        <w:t xml:space="preserve">3.2. Выплаты работникам учреждений, занятым на тяжелых работах, работах с вредными и (или) опасными и иными особыми условиями труда, устанавливаются руководителями учреждений с учетом мнения представительного органа работников в порядке, установленном </w:t>
      </w:r>
      <w:hyperlink r:id="rId14" w:history="1">
        <w:r w:rsidRPr="00D50053">
          <w:rPr>
            <w:rFonts w:ascii="Times New Roman" w:hAnsi="Times New Roman" w:cs="Times New Roman"/>
            <w:color w:val="0000FF"/>
            <w:sz w:val="24"/>
            <w:szCs w:val="24"/>
          </w:rPr>
          <w:t>статьей 372</w:t>
        </w:r>
      </w:hyperlink>
      <w:r w:rsidRPr="00D50053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Федерации, в размере до 24 процентов от оклада (должностного оклада), ставки заработной платы.</w:t>
      </w:r>
    </w:p>
    <w:p w:rsidR="00E5111A" w:rsidRPr="00F457F2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053">
        <w:rPr>
          <w:rFonts w:ascii="Times New Roman" w:hAnsi="Times New Roman" w:cs="Times New Roman"/>
          <w:sz w:val="24"/>
          <w:szCs w:val="24"/>
        </w:rPr>
        <w:t>3.3. 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нормальных), предусматривают:</w:t>
      </w:r>
    </w:p>
    <w:p w:rsidR="00E5111A" w:rsidRPr="00F457F2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57F2">
        <w:rPr>
          <w:rFonts w:ascii="Times New Roman" w:hAnsi="Times New Roman" w:cs="Times New Roman"/>
          <w:sz w:val="24"/>
          <w:szCs w:val="24"/>
        </w:rPr>
        <w:t>доплату за совмещение профессий (должностей);</w:t>
      </w:r>
    </w:p>
    <w:p w:rsidR="00E5111A" w:rsidRPr="00F457F2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57F2">
        <w:rPr>
          <w:rFonts w:ascii="Times New Roman" w:hAnsi="Times New Roman" w:cs="Times New Roman"/>
          <w:sz w:val="24"/>
          <w:szCs w:val="24"/>
        </w:rPr>
        <w:t>доплату за расширение зон обслуживания;</w:t>
      </w:r>
    </w:p>
    <w:p w:rsidR="00E5111A" w:rsidRPr="00F457F2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57F2">
        <w:rPr>
          <w:rFonts w:ascii="Times New Roman" w:hAnsi="Times New Roman" w:cs="Times New Roman"/>
          <w:sz w:val="24"/>
          <w:szCs w:val="24"/>
        </w:rPr>
        <w:t>доплату 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договором;</w:t>
      </w:r>
    </w:p>
    <w:p w:rsidR="00E5111A" w:rsidRPr="00F457F2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457F2">
        <w:rPr>
          <w:rFonts w:ascii="Times New Roman" w:hAnsi="Times New Roman" w:cs="Times New Roman"/>
          <w:sz w:val="24"/>
          <w:szCs w:val="24"/>
        </w:rPr>
        <w:t>доплату за работу в ночное время;</w:t>
      </w:r>
    </w:p>
    <w:p w:rsidR="00E5111A" w:rsidRPr="00F457F2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457F2">
        <w:rPr>
          <w:rFonts w:ascii="Times New Roman" w:hAnsi="Times New Roman" w:cs="Times New Roman"/>
          <w:sz w:val="24"/>
          <w:szCs w:val="24"/>
        </w:rPr>
        <w:t>доплату за работу в выходные и нерабочие праздничные дни;</w:t>
      </w:r>
    </w:p>
    <w:p w:rsidR="00E5111A" w:rsidRPr="00F457F2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457F2">
        <w:rPr>
          <w:rFonts w:ascii="Times New Roman" w:hAnsi="Times New Roman" w:cs="Times New Roman"/>
          <w:sz w:val="24"/>
          <w:szCs w:val="24"/>
        </w:rPr>
        <w:t>доплату за сверхурочную работу.</w:t>
      </w:r>
    </w:p>
    <w:p w:rsidR="00E5111A" w:rsidRPr="00F457F2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457F2">
        <w:rPr>
          <w:rFonts w:ascii="Times New Roman" w:hAnsi="Times New Roman" w:cs="Times New Roman"/>
          <w:sz w:val="24"/>
          <w:szCs w:val="24"/>
        </w:rPr>
        <w:t xml:space="preserve">3.3.1. Размер доплат, указанных в </w:t>
      </w:r>
      <w:hyperlink r:id="rId15" w:history="1">
        <w:r w:rsidRPr="007B360F">
          <w:rPr>
            <w:rFonts w:ascii="Times New Roman" w:hAnsi="Times New Roman" w:cs="Times New Roman"/>
            <w:sz w:val="24"/>
            <w:szCs w:val="24"/>
          </w:rPr>
          <w:t>абзацах 2</w:t>
        </w:r>
      </w:hyperlink>
      <w:r w:rsidRPr="007B360F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history="1">
        <w:r w:rsidRPr="007B360F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Pr="007B360F">
        <w:rPr>
          <w:rFonts w:ascii="Times New Roman" w:hAnsi="Times New Roman" w:cs="Times New Roman"/>
          <w:sz w:val="24"/>
          <w:szCs w:val="24"/>
        </w:rPr>
        <w:t xml:space="preserve">, </w:t>
      </w:r>
      <w:hyperlink r:id="rId17" w:history="1">
        <w:r w:rsidRPr="007B360F">
          <w:rPr>
            <w:rFonts w:ascii="Times New Roman" w:hAnsi="Times New Roman" w:cs="Times New Roman"/>
            <w:sz w:val="24"/>
            <w:szCs w:val="24"/>
          </w:rPr>
          <w:t>4 пункта 3.3</w:t>
        </w:r>
      </w:hyperlink>
      <w:r w:rsidRPr="007B360F">
        <w:rPr>
          <w:rFonts w:ascii="Times New Roman" w:hAnsi="Times New Roman" w:cs="Times New Roman"/>
          <w:sz w:val="24"/>
          <w:szCs w:val="24"/>
        </w:rPr>
        <w:t>.,</w:t>
      </w:r>
      <w:r w:rsidRPr="00F457F2">
        <w:rPr>
          <w:rFonts w:ascii="Times New Roman" w:hAnsi="Times New Roman" w:cs="Times New Roman"/>
          <w:sz w:val="24"/>
          <w:szCs w:val="24"/>
        </w:rPr>
        <w:t xml:space="preserve"> определяется по соглашению сторон трудового договора с учетом содержания и (или) объема дополнительной работы.</w:t>
      </w:r>
    </w:p>
    <w:p w:rsidR="00E5111A" w:rsidRPr="00F457F2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457F2">
        <w:rPr>
          <w:rFonts w:ascii="Times New Roman" w:hAnsi="Times New Roman" w:cs="Times New Roman"/>
          <w:sz w:val="24"/>
          <w:szCs w:val="24"/>
        </w:rPr>
        <w:t>3.3.2. Доплата за работу в ночное время производится работникам учреждений за каждый час работы в ночное время. Ночным считается время с 22 часов вечера до 6 часов утра.</w:t>
      </w:r>
    </w:p>
    <w:p w:rsidR="00E5111A" w:rsidRPr="00F457F2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457F2">
        <w:rPr>
          <w:rFonts w:ascii="Times New Roman" w:hAnsi="Times New Roman" w:cs="Times New Roman"/>
          <w:sz w:val="24"/>
          <w:szCs w:val="24"/>
        </w:rPr>
        <w:t>Размер доплаты составляет 35 процентов части оклада (должностного оклада), ставки заработной платы за час работы работника в ночное время.</w:t>
      </w:r>
    </w:p>
    <w:p w:rsidR="00E5111A" w:rsidRPr="00F457F2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457F2">
        <w:rPr>
          <w:rFonts w:ascii="Times New Roman" w:hAnsi="Times New Roman" w:cs="Times New Roman"/>
          <w:sz w:val="24"/>
          <w:szCs w:val="24"/>
        </w:rPr>
        <w:t xml:space="preserve">3.3.3. Работникам учреждений, привлекавшимся к работе в выходные и нерабочие праздничные дни, устанавливается повышенная оплата в соответствии со </w:t>
      </w:r>
      <w:hyperlink r:id="rId18" w:history="1">
        <w:r w:rsidRPr="00F457F2">
          <w:rPr>
            <w:rFonts w:ascii="Times New Roman" w:hAnsi="Times New Roman" w:cs="Times New Roman"/>
            <w:color w:val="0000FF"/>
            <w:sz w:val="24"/>
            <w:szCs w:val="24"/>
          </w:rPr>
          <w:t>статьей 153</w:t>
        </w:r>
      </w:hyperlink>
      <w:r w:rsidRPr="00F457F2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Федерации.</w:t>
      </w:r>
    </w:p>
    <w:p w:rsidR="00E5111A" w:rsidRPr="00F457F2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457F2">
        <w:rPr>
          <w:rFonts w:ascii="Times New Roman" w:hAnsi="Times New Roman" w:cs="Times New Roman"/>
          <w:sz w:val="24"/>
          <w:szCs w:val="24"/>
        </w:rPr>
        <w:t xml:space="preserve">3.3.4. Работникам учреждений, привлекавшимся к сверхурочной работе, устанавливается повышенная оплата в соответствии со </w:t>
      </w:r>
      <w:hyperlink r:id="rId19" w:history="1">
        <w:r w:rsidRPr="00F457F2">
          <w:rPr>
            <w:rFonts w:ascii="Times New Roman" w:hAnsi="Times New Roman" w:cs="Times New Roman"/>
            <w:color w:val="0000FF"/>
            <w:sz w:val="24"/>
            <w:szCs w:val="24"/>
          </w:rPr>
          <w:t>статьей 152</w:t>
        </w:r>
      </w:hyperlink>
      <w:r w:rsidRPr="00F457F2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Федерации.</w:t>
      </w:r>
    </w:p>
    <w:p w:rsidR="00E5111A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3.4</w:t>
      </w:r>
      <w:r w:rsidRPr="00F457F2">
        <w:rPr>
          <w:rFonts w:ascii="Times New Roman" w:hAnsi="Times New Roman" w:cs="Times New Roman"/>
          <w:sz w:val="24"/>
          <w:szCs w:val="24"/>
        </w:rPr>
        <w:t>. В случаях, определенных законодательством Российской Федерации и Красноярского края, к заработной плате работников учреждений устанавливается районный коэффициент и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условиями.</w:t>
      </w:r>
    </w:p>
    <w:p w:rsidR="00E5111A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111A" w:rsidRDefault="00E5111A" w:rsidP="00E5111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5111A" w:rsidRDefault="00E5111A" w:rsidP="00E5111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5111A" w:rsidRDefault="00E5111A" w:rsidP="00E5111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5111A" w:rsidRPr="00C93CC7" w:rsidRDefault="00E5111A" w:rsidP="00E5111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93CC7">
        <w:rPr>
          <w:rFonts w:ascii="Times New Roman" w:hAnsi="Times New Roman" w:cs="Times New Roman"/>
          <w:sz w:val="24"/>
          <w:szCs w:val="24"/>
        </w:rPr>
        <w:t>IV. УСЛОВИЯ ОПЛАТЫ ТРУДА РУКОВОДИТЕЛЕЙ УЧРЕЖДЕНИЙ,</w:t>
      </w:r>
    </w:p>
    <w:p w:rsidR="00E5111A" w:rsidRPr="00C93CC7" w:rsidRDefault="00E5111A" w:rsidP="00E5111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93CC7">
        <w:rPr>
          <w:rFonts w:ascii="Times New Roman" w:hAnsi="Times New Roman" w:cs="Times New Roman"/>
          <w:sz w:val="24"/>
          <w:szCs w:val="24"/>
        </w:rPr>
        <w:t>ИХ ЗАМЕСТИТЕЛЕЙ И ГЛАВНЫХ БУХГАЛТЕРОВ</w:t>
      </w:r>
    </w:p>
    <w:p w:rsidR="00E5111A" w:rsidRPr="004C6BD2" w:rsidRDefault="00E5111A" w:rsidP="00E5111A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5111A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79">
        <w:rPr>
          <w:rFonts w:ascii="Times New Roman" w:hAnsi="Times New Roman" w:cs="Times New Roman"/>
          <w:sz w:val="24"/>
          <w:szCs w:val="24"/>
        </w:rPr>
        <w:t>4.1. Заработная плата руководителей учреждений, их заместителей и главных бухгалтеров включает в себя должностной оклад, выплаты компенсационного и стимулирующего характера.</w:t>
      </w:r>
    </w:p>
    <w:p w:rsidR="00E5111A" w:rsidRPr="007A39D0" w:rsidRDefault="00E5111A" w:rsidP="00E5111A">
      <w:pPr>
        <w:pStyle w:val="ConsPlusTitle"/>
        <w:ind w:firstLine="540"/>
        <w:jc w:val="both"/>
        <w:rPr>
          <w:b w:val="0"/>
          <w:bCs w:val="0"/>
          <w:sz w:val="24"/>
          <w:szCs w:val="24"/>
        </w:rPr>
      </w:pPr>
      <w:r w:rsidRPr="007A39D0">
        <w:rPr>
          <w:b w:val="0"/>
          <w:bCs w:val="0"/>
          <w:sz w:val="24"/>
          <w:szCs w:val="24"/>
        </w:rPr>
        <w:t>В случае отсутствия в учреждении должностей, относимых к основному персоналу, размер должностного оклада руководителя учреждения определяется в кратном отношении к размеру оклада (должностного оклада) по следующей должности в зависимости от типа учреждения:</w:t>
      </w:r>
    </w:p>
    <w:p w:rsidR="00E5111A" w:rsidRPr="007A39D0" w:rsidRDefault="00E5111A" w:rsidP="00E5111A">
      <w:pPr>
        <w:pStyle w:val="ConsPlusTitle"/>
        <w:ind w:firstLine="540"/>
        <w:jc w:val="both"/>
        <w:rPr>
          <w:b w:val="0"/>
          <w:bCs w:val="0"/>
          <w:sz w:val="24"/>
          <w:szCs w:val="24"/>
        </w:rPr>
      </w:pPr>
      <w:r w:rsidRPr="007A39D0">
        <w:rPr>
          <w:b w:val="0"/>
          <w:bCs w:val="0"/>
          <w:sz w:val="24"/>
          <w:szCs w:val="24"/>
        </w:rPr>
        <w:t>библиотекарь – для библиотек;</w:t>
      </w:r>
    </w:p>
    <w:p w:rsidR="00E5111A" w:rsidRPr="007A39D0" w:rsidRDefault="00E5111A" w:rsidP="00E5111A">
      <w:pPr>
        <w:pStyle w:val="ConsPlusTitle"/>
        <w:ind w:firstLine="540"/>
        <w:jc w:val="both"/>
        <w:rPr>
          <w:rFonts w:cs="Courier New"/>
          <w:b w:val="0"/>
          <w:bCs w:val="0"/>
          <w:sz w:val="24"/>
          <w:szCs w:val="24"/>
        </w:rPr>
      </w:pPr>
      <w:r w:rsidRPr="007A39D0">
        <w:rPr>
          <w:rFonts w:cs="Courier New"/>
          <w:b w:val="0"/>
          <w:bCs w:val="0"/>
          <w:sz w:val="24"/>
          <w:szCs w:val="24"/>
        </w:rPr>
        <w:t>методист клубного учреждения – для учреждений культуры клубного типа;</w:t>
      </w:r>
    </w:p>
    <w:p w:rsidR="00E5111A" w:rsidRPr="007A39D0" w:rsidRDefault="00E5111A" w:rsidP="00E5111A">
      <w:pPr>
        <w:pStyle w:val="ConsPlusTitle"/>
        <w:ind w:firstLine="540"/>
        <w:jc w:val="both"/>
        <w:rPr>
          <w:rFonts w:cs="Courier New"/>
          <w:b w:val="0"/>
          <w:bCs w:val="0"/>
          <w:sz w:val="24"/>
          <w:szCs w:val="24"/>
        </w:rPr>
      </w:pPr>
      <w:r w:rsidRPr="007A39D0">
        <w:rPr>
          <w:rFonts w:cs="Courier New"/>
          <w:b w:val="0"/>
          <w:bCs w:val="0"/>
          <w:sz w:val="24"/>
          <w:szCs w:val="24"/>
        </w:rPr>
        <w:t>лектор (экскурсовод) – для музеев</w:t>
      </w:r>
      <w:proofErr w:type="gramStart"/>
      <w:r w:rsidRPr="007A39D0">
        <w:rPr>
          <w:rFonts w:cs="Courier New"/>
          <w:b w:val="0"/>
          <w:bCs w:val="0"/>
          <w:sz w:val="24"/>
          <w:szCs w:val="24"/>
        </w:rPr>
        <w:t>.»</w:t>
      </w:r>
      <w:proofErr w:type="gramEnd"/>
    </w:p>
    <w:p w:rsidR="00E5111A" w:rsidRPr="008E7574" w:rsidRDefault="00E5111A" w:rsidP="00E5111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5391D">
        <w:rPr>
          <w:rFonts w:ascii="Times New Roman" w:hAnsi="Times New Roman" w:cs="Times New Roman"/>
          <w:sz w:val="24"/>
          <w:szCs w:val="24"/>
        </w:rPr>
        <w:t xml:space="preserve"> </w:t>
      </w:r>
      <w:r w:rsidRPr="008E7574">
        <w:rPr>
          <w:rFonts w:ascii="Times New Roman" w:hAnsi="Times New Roman" w:cs="Times New Roman"/>
          <w:sz w:val="24"/>
          <w:szCs w:val="24"/>
        </w:rPr>
        <w:t xml:space="preserve">Размеры должностных </w:t>
      </w:r>
      <w:proofErr w:type="gramStart"/>
      <w:r w:rsidRPr="008E7574">
        <w:rPr>
          <w:rFonts w:ascii="Times New Roman" w:hAnsi="Times New Roman" w:cs="Times New Roman"/>
          <w:sz w:val="24"/>
          <w:szCs w:val="24"/>
        </w:rPr>
        <w:t xml:space="preserve">окладов заместителей руководителя </w:t>
      </w:r>
      <w:r w:rsidRPr="008E7574">
        <w:rPr>
          <w:rFonts w:ascii="Times New Roman" w:hAnsi="Times New Roman" w:cs="Times New Roman"/>
          <w:sz w:val="24"/>
          <w:szCs w:val="24"/>
        </w:rPr>
        <w:br/>
        <w:t>учреждения дополнительного образования детей</w:t>
      </w:r>
      <w:proofErr w:type="gramEnd"/>
      <w:r w:rsidRPr="008E7574">
        <w:rPr>
          <w:rFonts w:ascii="Times New Roman" w:hAnsi="Times New Roman" w:cs="Times New Roman"/>
          <w:sz w:val="24"/>
          <w:szCs w:val="24"/>
        </w:rPr>
        <w:t xml:space="preserve"> устанавливаются в размере </w:t>
      </w:r>
      <w:r w:rsidRPr="008E7574">
        <w:rPr>
          <w:rFonts w:ascii="Times New Roman" w:hAnsi="Times New Roman" w:cs="Times New Roman"/>
          <w:color w:val="000000"/>
          <w:sz w:val="24"/>
          <w:szCs w:val="24"/>
        </w:rPr>
        <w:t>70- 90 % от должностного оклада руководителя учреждения,</w:t>
      </w:r>
      <w:r w:rsidRPr="008E75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574">
        <w:rPr>
          <w:rFonts w:ascii="Times New Roman" w:hAnsi="Times New Roman" w:cs="Times New Roman"/>
          <w:sz w:val="24"/>
          <w:szCs w:val="24"/>
        </w:rPr>
        <w:t>4.2.Руководителям учреждений, их заместителям</w:t>
      </w:r>
      <w:r w:rsidRPr="005A1779">
        <w:rPr>
          <w:rFonts w:ascii="Times New Roman" w:hAnsi="Times New Roman" w:cs="Times New Roman"/>
          <w:sz w:val="24"/>
          <w:szCs w:val="24"/>
        </w:rPr>
        <w:t xml:space="preserve"> и главным бухгалтерам устанавливаются выплаты компенсационного характера в порядке, размерах и условиях, предусмотренных </w:t>
      </w:r>
      <w:hyperlink r:id="rId20" w:history="1">
        <w:r w:rsidRPr="005A1779">
          <w:rPr>
            <w:rFonts w:ascii="Times New Roman" w:hAnsi="Times New Roman" w:cs="Times New Roman"/>
            <w:sz w:val="24"/>
            <w:szCs w:val="24"/>
          </w:rPr>
          <w:t>разделом III</w:t>
        </w:r>
      </w:hyperlink>
      <w:r w:rsidRPr="005A1779">
        <w:rPr>
          <w:rFonts w:ascii="Times New Roman" w:hAnsi="Times New Roman" w:cs="Times New Roman"/>
          <w:sz w:val="24"/>
          <w:szCs w:val="24"/>
        </w:rPr>
        <w:t xml:space="preserve"> настоящего Примерного положения.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</w:t>
      </w:r>
      <w:r w:rsidRPr="005A1779">
        <w:rPr>
          <w:rFonts w:ascii="Times New Roman" w:hAnsi="Times New Roman" w:cs="Times New Roman"/>
          <w:sz w:val="24"/>
          <w:szCs w:val="24"/>
        </w:rPr>
        <w:t>. Руководителям учреждений в пределах средств на осуществление выплат стимулирующего характера, заместителям руководителей и главным бухгалтерам - в пределах утвержденного фонда оплаты труда к должностному окладу могут устанавливаться следующие виды выплат стимулирующего характера: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</w:t>
      </w:r>
      <w:r w:rsidRPr="005A1779">
        <w:rPr>
          <w:rFonts w:ascii="Times New Roman" w:hAnsi="Times New Roman" w:cs="Times New Roman"/>
          <w:sz w:val="24"/>
          <w:szCs w:val="24"/>
        </w:rPr>
        <w:t>.1. Выплаты за важность выполняемой работы, степень самостоятельности и ответственности при выполнении поставленных задач устанавливаются в размере: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79">
        <w:rPr>
          <w:rFonts w:ascii="Times New Roman" w:hAnsi="Times New Roman" w:cs="Times New Roman"/>
          <w:sz w:val="24"/>
          <w:szCs w:val="24"/>
        </w:rPr>
        <w:t>до 180% от оклада (должностного оклада) - руководителям учреждений;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79">
        <w:rPr>
          <w:rFonts w:ascii="Times New Roman" w:hAnsi="Times New Roman" w:cs="Times New Roman"/>
          <w:sz w:val="24"/>
          <w:szCs w:val="24"/>
        </w:rPr>
        <w:t>до 120% от оклада (должностного оклада) - заместителям руководителей учреждений;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79">
        <w:rPr>
          <w:rFonts w:ascii="Times New Roman" w:hAnsi="Times New Roman" w:cs="Times New Roman"/>
          <w:sz w:val="24"/>
          <w:szCs w:val="24"/>
        </w:rPr>
        <w:t>до 70% от оклада (должностного оклада) - главным бухгалтерам.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</w:t>
      </w:r>
      <w:r w:rsidRPr="005A1779">
        <w:rPr>
          <w:rFonts w:ascii="Times New Roman" w:hAnsi="Times New Roman" w:cs="Times New Roman"/>
          <w:sz w:val="24"/>
          <w:szCs w:val="24"/>
        </w:rPr>
        <w:t>.2. Выплаты за качество выполняемых работ устанавливаются в размере: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79">
        <w:rPr>
          <w:rFonts w:ascii="Times New Roman" w:hAnsi="Times New Roman" w:cs="Times New Roman"/>
          <w:sz w:val="24"/>
          <w:szCs w:val="24"/>
        </w:rPr>
        <w:t>до 120% от оклада (должностного оклада) - руководителям учреждений;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79">
        <w:rPr>
          <w:rFonts w:ascii="Times New Roman" w:hAnsi="Times New Roman" w:cs="Times New Roman"/>
          <w:sz w:val="24"/>
          <w:szCs w:val="24"/>
        </w:rPr>
        <w:t>до 90% от оклада (должностного оклада) - заместителям руководителей учреждений;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79">
        <w:rPr>
          <w:rFonts w:ascii="Times New Roman" w:hAnsi="Times New Roman" w:cs="Times New Roman"/>
          <w:sz w:val="24"/>
          <w:szCs w:val="24"/>
        </w:rPr>
        <w:t>до 80% от оклада (должностного оклада) - главным бухгалтерам.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</w:t>
      </w:r>
      <w:r w:rsidRPr="005A1779">
        <w:rPr>
          <w:rFonts w:ascii="Times New Roman" w:hAnsi="Times New Roman" w:cs="Times New Roman"/>
          <w:sz w:val="24"/>
          <w:szCs w:val="24"/>
        </w:rPr>
        <w:t>.3. Персональные выплаты к окладу (должностному окладу), ставке заработной платы устанавливаются руководителям учреждений, их заместителям и главным бухгалтерам: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1779">
        <w:rPr>
          <w:rFonts w:ascii="Times New Roman" w:hAnsi="Times New Roman" w:cs="Times New Roman"/>
          <w:sz w:val="24"/>
          <w:szCs w:val="24"/>
        </w:rPr>
        <w:t>работающим</w:t>
      </w:r>
      <w:proofErr w:type="gramEnd"/>
      <w:r w:rsidRPr="005A1779">
        <w:rPr>
          <w:rFonts w:ascii="Times New Roman" w:hAnsi="Times New Roman" w:cs="Times New Roman"/>
          <w:sz w:val="24"/>
          <w:szCs w:val="24"/>
        </w:rPr>
        <w:t xml:space="preserve"> в учреждениях, расположенных в сельской местности, в размере 25 процентов от оклада (должностного оклада), ставки заработной платы;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1779">
        <w:rPr>
          <w:rFonts w:ascii="Times New Roman" w:hAnsi="Times New Roman" w:cs="Times New Roman"/>
          <w:sz w:val="24"/>
          <w:szCs w:val="24"/>
        </w:rPr>
        <w:t xml:space="preserve">за опыт работы при наличии ученой степени и работающим по соответствующему профилю (за исключением лиц, занимающих должности научных работников), почетного звания, ведомственного нагрудного знака (значка) в следующих размерах (в процентах от </w:t>
      </w:r>
      <w:r w:rsidRPr="005A1779">
        <w:rPr>
          <w:rFonts w:ascii="Times New Roman" w:hAnsi="Times New Roman" w:cs="Times New Roman"/>
          <w:sz w:val="24"/>
          <w:szCs w:val="24"/>
        </w:rPr>
        <w:lastRenderedPageBreak/>
        <w:t>оклада (должностного оклада), ставки заработной платы) по одному из следующих критериев, имеющему большее значение:</w:t>
      </w:r>
      <w:proofErr w:type="gramEnd"/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79">
        <w:rPr>
          <w:rFonts w:ascii="Times New Roman" w:hAnsi="Times New Roman" w:cs="Times New Roman"/>
          <w:sz w:val="24"/>
          <w:szCs w:val="24"/>
        </w:rPr>
        <w:t>до 10% при наличии ведомственного нагрудного знака (значка);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79">
        <w:rPr>
          <w:rFonts w:ascii="Times New Roman" w:hAnsi="Times New Roman" w:cs="Times New Roman"/>
          <w:sz w:val="24"/>
          <w:szCs w:val="24"/>
        </w:rPr>
        <w:t>до 25% при наличии ученой степени кандидата наук (</w:t>
      </w:r>
      <w:proofErr w:type="gramStart"/>
      <w:r w:rsidRPr="005A1779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Pr="005A1779">
        <w:rPr>
          <w:rFonts w:ascii="Times New Roman" w:hAnsi="Times New Roman" w:cs="Times New Roman"/>
          <w:sz w:val="24"/>
          <w:szCs w:val="24"/>
        </w:rPr>
        <w:t xml:space="preserve"> решения ВАК России о выдаче диплома) или почетного звания "заслуженный";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79">
        <w:rPr>
          <w:rFonts w:ascii="Times New Roman" w:hAnsi="Times New Roman" w:cs="Times New Roman"/>
          <w:sz w:val="24"/>
          <w:szCs w:val="24"/>
        </w:rPr>
        <w:t>до 35% при наличии ученой степени доктора наук (</w:t>
      </w:r>
      <w:proofErr w:type="gramStart"/>
      <w:r w:rsidRPr="005A1779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Pr="005A1779">
        <w:rPr>
          <w:rFonts w:ascii="Times New Roman" w:hAnsi="Times New Roman" w:cs="Times New Roman"/>
          <w:sz w:val="24"/>
          <w:szCs w:val="24"/>
        </w:rPr>
        <w:t xml:space="preserve"> решения ВАК России о выдаче диплома) или почетного звания "народный";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79">
        <w:rPr>
          <w:rFonts w:ascii="Times New Roman" w:hAnsi="Times New Roman" w:cs="Times New Roman"/>
          <w:sz w:val="24"/>
          <w:szCs w:val="24"/>
        </w:rPr>
        <w:t>за сложность, напряженность и особый режим работы: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1779">
        <w:rPr>
          <w:rFonts w:ascii="Times New Roman" w:hAnsi="Times New Roman" w:cs="Times New Roman"/>
          <w:sz w:val="24"/>
          <w:szCs w:val="24"/>
        </w:rPr>
        <w:t>работающим</w:t>
      </w:r>
      <w:proofErr w:type="gramEnd"/>
      <w:r w:rsidRPr="005A1779">
        <w:rPr>
          <w:rFonts w:ascii="Times New Roman" w:hAnsi="Times New Roman" w:cs="Times New Roman"/>
          <w:sz w:val="24"/>
          <w:szCs w:val="24"/>
        </w:rPr>
        <w:t xml:space="preserve"> в театрах, концертных учреждениях, филармонии, музеях, библиотеках, учреждениях клубного типа в следующих размерах (в процентах от оклада (должностного оклада), ставки заработной платы):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79">
        <w:rPr>
          <w:rFonts w:ascii="Times New Roman" w:hAnsi="Times New Roman" w:cs="Times New Roman"/>
          <w:sz w:val="24"/>
          <w:szCs w:val="24"/>
        </w:rPr>
        <w:t>до 100% - для театральных, концертных и филармонических учреждений, музеев, научных библиотек, учреждений клубного типа;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79">
        <w:rPr>
          <w:rFonts w:ascii="Times New Roman" w:hAnsi="Times New Roman" w:cs="Times New Roman"/>
          <w:sz w:val="24"/>
          <w:szCs w:val="24"/>
        </w:rPr>
        <w:t>до 60% - для детских, юношеских (молодежных) библиотек, библиотек для инвалидов по зрению;</w:t>
      </w:r>
    </w:p>
    <w:p w:rsidR="00E5111A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1779">
        <w:rPr>
          <w:rFonts w:ascii="Times New Roman" w:hAnsi="Times New Roman" w:cs="Times New Roman"/>
          <w:sz w:val="24"/>
          <w:szCs w:val="24"/>
        </w:rPr>
        <w:t>работающим</w:t>
      </w:r>
      <w:proofErr w:type="gramEnd"/>
      <w:r w:rsidRPr="005A1779">
        <w:rPr>
          <w:rFonts w:ascii="Times New Roman" w:hAnsi="Times New Roman" w:cs="Times New Roman"/>
          <w:sz w:val="24"/>
          <w:szCs w:val="24"/>
        </w:rPr>
        <w:t xml:space="preserve"> в учреждениях специализирующихся на обслуживании инвалидов по зрению или инвалидов по слуху, в размере 10 процентов от оклада (должностного оклада), ставки заработной платы.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7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.3</w:t>
      </w:r>
      <w:r w:rsidRPr="005A1779">
        <w:rPr>
          <w:rFonts w:ascii="Times New Roman" w:hAnsi="Times New Roman" w:cs="Times New Roman"/>
          <w:sz w:val="24"/>
          <w:szCs w:val="24"/>
        </w:rPr>
        <w:t>.4. Выплаты по итогам работы: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79">
        <w:rPr>
          <w:rFonts w:ascii="Times New Roman" w:hAnsi="Times New Roman" w:cs="Times New Roman"/>
          <w:sz w:val="24"/>
          <w:szCs w:val="24"/>
        </w:rPr>
        <w:t>1. Выплаты по итогам работы за период (за месяц, квартал, год) осуществляются с целью поощрения руководителей учреждений, их заместителей и главных бухгалтеров за общие результаты труда по итогам работы.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79">
        <w:rPr>
          <w:rFonts w:ascii="Times New Roman" w:hAnsi="Times New Roman" w:cs="Times New Roman"/>
          <w:sz w:val="24"/>
          <w:szCs w:val="24"/>
        </w:rPr>
        <w:t>При осуществлении выплат по итогам работы учитывается выполнение следующих критериев: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79">
        <w:rPr>
          <w:rFonts w:ascii="Times New Roman" w:hAnsi="Times New Roman" w:cs="Times New Roman"/>
          <w:sz w:val="24"/>
          <w:szCs w:val="24"/>
        </w:rPr>
        <w:t>успешное и добросовестное исполнение руководителями учреждений, их заместителями и главными бухгалтерами своих должностных обязанностей в соответствующем периоде;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79">
        <w:rPr>
          <w:rFonts w:ascii="Times New Roman" w:hAnsi="Times New Roman" w:cs="Times New Roman"/>
          <w:sz w:val="24"/>
          <w:szCs w:val="24"/>
        </w:rPr>
        <w:t>инициатива, творчество и применение в работе современных форм и методов организации труда;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79">
        <w:rPr>
          <w:rFonts w:ascii="Times New Roman" w:hAnsi="Times New Roman" w:cs="Times New Roman"/>
          <w:sz w:val="24"/>
          <w:szCs w:val="24"/>
        </w:rPr>
        <w:t>качество подготовки и проведения мероприятий, связанных с уставной деятельностью учреждения;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79">
        <w:rPr>
          <w:rFonts w:ascii="Times New Roman" w:hAnsi="Times New Roman" w:cs="Times New Roman"/>
          <w:sz w:val="24"/>
          <w:szCs w:val="24"/>
        </w:rPr>
        <w:t>качество подготовки и своевременность сдачи отчетности.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79">
        <w:rPr>
          <w:rFonts w:ascii="Times New Roman" w:hAnsi="Times New Roman" w:cs="Times New Roman"/>
          <w:sz w:val="24"/>
          <w:szCs w:val="24"/>
        </w:rPr>
        <w:t xml:space="preserve">2. Оценка </w:t>
      </w:r>
      <w:proofErr w:type="gramStart"/>
      <w:r w:rsidRPr="005A1779">
        <w:rPr>
          <w:rFonts w:ascii="Times New Roman" w:hAnsi="Times New Roman" w:cs="Times New Roman"/>
          <w:sz w:val="24"/>
          <w:szCs w:val="24"/>
        </w:rPr>
        <w:t>выполнения показателей работы руководителя учреждения</w:t>
      </w:r>
      <w:proofErr w:type="gramEnd"/>
      <w:r w:rsidRPr="005A1779">
        <w:rPr>
          <w:rFonts w:ascii="Times New Roman" w:hAnsi="Times New Roman" w:cs="Times New Roman"/>
          <w:sz w:val="24"/>
          <w:szCs w:val="24"/>
        </w:rPr>
        <w:t xml:space="preserve"> осуществляется учредителем, заместителем руководителя и главного бухгалтера - руководителем учреждения с изданием приказа об установлении выплаты по итогам работы за соответствующий период (месяц, квартал, год).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79">
        <w:rPr>
          <w:rFonts w:ascii="Times New Roman" w:hAnsi="Times New Roman" w:cs="Times New Roman"/>
          <w:sz w:val="24"/>
          <w:szCs w:val="24"/>
        </w:rPr>
        <w:t>3. Выплаты по итогам работы за месяц устанавливаются в размере до 150% от оклада (должностного оклада), по итогам работы за квартал, год предельным размером не ограничиваются.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79">
        <w:rPr>
          <w:rFonts w:ascii="Times New Roman" w:hAnsi="Times New Roman" w:cs="Times New Roman"/>
          <w:sz w:val="24"/>
          <w:szCs w:val="24"/>
        </w:rPr>
        <w:t>4. Выплаты по итогам работы, предусмотренные настоящим Примерным положением, учитываются в составе средней заработной платы для исчисления пенсий, отпусков, пособий по временной нетрудоспособности и так далее.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</w:t>
      </w:r>
      <w:r w:rsidRPr="005A1779">
        <w:rPr>
          <w:rFonts w:ascii="Times New Roman" w:hAnsi="Times New Roman" w:cs="Times New Roman"/>
          <w:sz w:val="24"/>
          <w:szCs w:val="24"/>
        </w:rPr>
        <w:t xml:space="preserve">. Выплаты за важность выполняемой работы, степень самостоятельности и ответственности при выполнении поставленных задач, выплаты за качество выполняемых работ устанавливаются руководителям учреждений, их заместителям и главным бухгалтерам с учетом </w:t>
      </w:r>
      <w:hyperlink r:id="rId21" w:history="1">
        <w:r w:rsidRPr="005A1779">
          <w:rPr>
            <w:rFonts w:ascii="Times New Roman" w:hAnsi="Times New Roman" w:cs="Times New Roman"/>
            <w:sz w:val="24"/>
            <w:szCs w:val="24"/>
          </w:rPr>
          <w:t>критериев</w:t>
        </w:r>
      </w:hyperlink>
      <w:r w:rsidRPr="005A1779">
        <w:rPr>
          <w:rFonts w:ascii="Times New Roman" w:hAnsi="Times New Roman" w:cs="Times New Roman"/>
          <w:sz w:val="24"/>
          <w:szCs w:val="24"/>
        </w:rPr>
        <w:t xml:space="preserve"> оценки результативности и качества деятельности учреждений согласно приложению N 1 к Примерному положению.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</w:t>
      </w:r>
      <w:r w:rsidRPr="005A1779">
        <w:rPr>
          <w:rFonts w:ascii="Times New Roman" w:hAnsi="Times New Roman" w:cs="Times New Roman"/>
          <w:sz w:val="24"/>
          <w:szCs w:val="24"/>
        </w:rPr>
        <w:t xml:space="preserve">. </w:t>
      </w:r>
      <w:hyperlink r:id="rId22" w:history="1">
        <w:r w:rsidRPr="005A1779">
          <w:rPr>
            <w:rFonts w:ascii="Times New Roman" w:hAnsi="Times New Roman" w:cs="Times New Roman"/>
            <w:sz w:val="24"/>
            <w:szCs w:val="24"/>
          </w:rPr>
          <w:t>Количество</w:t>
        </w:r>
      </w:hyperlink>
      <w:r w:rsidRPr="005A1779">
        <w:rPr>
          <w:rFonts w:ascii="Times New Roman" w:hAnsi="Times New Roman" w:cs="Times New Roman"/>
          <w:sz w:val="24"/>
          <w:szCs w:val="24"/>
        </w:rPr>
        <w:t xml:space="preserve"> должностных окладов руководителей учреждений, учитываемых для определения объема средств на выплаты стимулирующего характера руководителям учреждений, установлены приложением N 2 к Примерному положению.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4.7</w:t>
      </w:r>
      <w:r w:rsidRPr="005A1779">
        <w:rPr>
          <w:rFonts w:ascii="Times New Roman" w:hAnsi="Times New Roman" w:cs="Times New Roman"/>
          <w:sz w:val="24"/>
          <w:szCs w:val="24"/>
        </w:rPr>
        <w:t xml:space="preserve">. Конкретные размеры выплат компенсационного и стимулирующего характера и единовременной материальной помощи руководителю учреждения устанавливаются </w:t>
      </w:r>
      <w:r>
        <w:rPr>
          <w:rFonts w:ascii="Times New Roman" w:hAnsi="Times New Roman" w:cs="Times New Roman"/>
          <w:sz w:val="24"/>
          <w:szCs w:val="24"/>
        </w:rPr>
        <w:t xml:space="preserve"> руководителем органа, осуществляющего функции и полномочия учредителя.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79">
        <w:rPr>
          <w:rFonts w:ascii="Times New Roman" w:hAnsi="Times New Roman" w:cs="Times New Roman"/>
          <w:sz w:val="24"/>
          <w:szCs w:val="24"/>
        </w:rPr>
        <w:t>Конкретные размеры выплат компенсационного и стимулирующего характера и единовременной материальной помощи заместителю руководителя и главному бухгалтеру учреждения устанавливаются на основании решения руководителя учреждения.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779">
        <w:rPr>
          <w:rFonts w:ascii="Times New Roman" w:hAnsi="Times New Roman" w:cs="Times New Roman"/>
          <w:sz w:val="24"/>
          <w:szCs w:val="24"/>
        </w:rPr>
        <w:t>Выплаты стимулирующего характера, за исключением персональных выплат и выплат по итогам работы, руководителям учреждений, их заместителям и главным бухгалтерам устанавливаются ежеквартально по результатам оценки результативности и качества деятельности учреждений в предыдущем квартале и выплачиваются ежемесячно.</w:t>
      </w:r>
    </w:p>
    <w:p w:rsidR="00E5111A" w:rsidRPr="005A1779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</w:t>
      </w:r>
      <w:r w:rsidRPr="005A1779">
        <w:rPr>
          <w:rFonts w:ascii="Times New Roman" w:hAnsi="Times New Roman" w:cs="Times New Roman"/>
          <w:sz w:val="24"/>
          <w:szCs w:val="24"/>
        </w:rPr>
        <w:t>. Неиспользованные средства на осуществление выплат стимулирующего характера руководителю учреждения могут быть направлены на выплаты стимулирующего характера работникам данного учреждения.</w:t>
      </w:r>
    </w:p>
    <w:p w:rsidR="00E5111A" w:rsidRPr="00F457F2" w:rsidRDefault="00E5111A" w:rsidP="00E5111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5111A" w:rsidRPr="00C93CC7" w:rsidRDefault="00E5111A" w:rsidP="00E5111A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93CC7">
        <w:rPr>
          <w:rFonts w:ascii="Times New Roman" w:hAnsi="Times New Roman" w:cs="Times New Roman"/>
          <w:sz w:val="24"/>
          <w:szCs w:val="24"/>
        </w:rPr>
        <w:t>V. РАЗМЕР СРЕДСТВ, НАПРАВЛЯЕМЫХ НА ОПЛАТУ ТРУДА РАБОТНИКОВ</w:t>
      </w:r>
    </w:p>
    <w:p w:rsidR="00E5111A" w:rsidRPr="00C93CC7" w:rsidRDefault="00E5111A" w:rsidP="00E5111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93CC7">
        <w:rPr>
          <w:rFonts w:ascii="Times New Roman" w:hAnsi="Times New Roman" w:cs="Times New Roman"/>
          <w:sz w:val="24"/>
          <w:szCs w:val="24"/>
        </w:rPr>
        <w:t>УЧРЕЖДЕНИЙ, ПОЛУЧЕННЫХ ОТ ПРИНОСЯЩЕЙ ДОХОД ДЕЯТЕЛЬНОСТИ</w:t>
      </w:r>
    </w:p>
    <w:p w:rsidR="00E5111A" w:rsidRDefault="00E5111A" w:rsidP="00E5111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5111A" w:rsidRPr="00C93CC7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CC7">
        <w:rPr>
          <w:rFonts w:ascii="Times New Roman" w:hAnsi="Times New Roman" w:cs="Times New Roman"/>
          <w:sz w:val="24"/>
          <w:szCs w:val="24"/>
        </w:rPr>
        <w:t>5.1. Непосредственно на выплату заработной платы ра</w:t>
      </w:r>
      <w:r>
        <w:rPr>
          <w:rFonts w:ascii="Times New Roman" w:hAnsi="Times New Roman" w:cs="Times New Roman"/>
          <w:sz w:val="24"/>
          <w:szCs w:val="24"/>
        </w:rPr>
        <w:t>ботникам муниципальных бюджетных</w:t>
      </w:r>
      <w:r w:rsidRPr="00C93CC7">
        <w:rPr>
          <w:rFonts w:ascii="Times New Roman" w:hAnsi="Times New Roman" w:cs="Times New Roman"/>
          <w:sz w:val="24"/>
          <w:szCs w:val="24"/>
        </w:rPr>
        <w:t xml:space="preserve"> у</w:t>
      </w:r>
      <w:r>
        <w:rPr>
          <w:rFonts w:ascii="Times New Roman" w:hAnsi="Times New Roman" w:cs="Times New Roman"/>
          <w:sz w:val="24"/>
          <w:szCs w:val="24"/>
        </w:rPr>
        <w:t>чреждений культуры Абанского района</w:t>
      </w:r>
      <w:r w:rsidRPr="00C93CC7">
        <w:rPr>
          <w:rFonts w:ascii="Times New Roman" w:hAnsi="Times New Roman" w:cs="Times New Roman"/>
          <w:sz w:val="24"/>
          <w:szCs w:val="24"/>
        </w:rPr>
        <w:t xml:space="preserve"> (без учета единого социального налога) средства от приносящей доход деятельности могут направляться в объеме от общей суммы полученных средств, не превышающем:</w:t>
      </w:r>
    </w:p>
    <w:p w:rsidR="00E5111A" w:rsidRPr="0065391D" w:rsidRDefault="00E5111A" w:rsidP="00E5111A">
      <w:pPr>
        <w:pStyle w:val="ConsPlusNormal"/>
        <w:widowControl/>
        <w:ind w:firstLine="709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60    % - для </w:t>
      </w:r>
      <w:r w:rsidRPr="00C93CC7">
        <w:rPr>
          <w:rFonts w:ascii="Times New Roman" w:hAnsi="Times New Roman" w:cs="Times New Roman"/>
          <w:sz w:val="24"/>
          <w:szCs w:val="24"/>
        </w:rPr>
        <w:t>библиотек, му</w:t>
      </w:r>
      <w:r>
        <w:rPr>
          <w:rFonts w:ascii="Times New Roman" w:hAnsi="Times New Roman" w:cs="Times New Roman"/>
          <w:sz w:val="24"/>
          <w:szCs w:val="24"/>
        </w:rPr>
        <w:t xml:space="preserve">зеев, для клубных учреждений.   </w:t>
      </w:r>
      <w:r>
        <w:rPr>
          <w:rFonts w:ascii="Times New Roman" w:hAnsi="Times New Roman" w:cs="Times New Roman"/>
          <w:color w:val="FF0000"/>
          <w:sz w:val="24"/>
          <w:szCs w:val="24"/>
        </w:rPr>
        <w:t>УТОЧНИТЬ</w:t>
      </w:r>
    </w:p>
    <w:p w:rsidR="00E5111A" w:rsidRDefault="00E5111A" w:rsidP="00E511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3CC7">
        <w:rPr>
          <w:rFonts w:ascii="Times New Roman" w:hAnsi="Times New Roman" w:cs="Times New Roman"/>
          <w:sz w:val="24"/>
          <w:szCs w:val="24"/>
        </w:rPr>
        <w:t>5.2. Оплата труда работников у</w:t>
      </w:r>
      <w:r>
        <w:rPr>
          <w:rFonts w:ascii="Times New Roman" w:hAnsi="Times New Roman" w:cs="Times New Roman"/>
          <w:sz w:val="24"/>
          <w:szCs w:val="24"/>
        </w:rPr>
        <w:t>чреждений культуры</w:t>
      </w:r>
      <w:r w:rsidRPr="00C93CC7">
        <w:rPr>
          <w:rFonts w:ascii="Times New Roman" w:hAnsi="Times New Roman" w:cs="Times New Roman"/>
          <w:sz w:val="24"/>
          <w:szCs w:val="24"/>
        </w:rPr>
        <w:t xml:space="preserve"> за счет средств, полученных от приносящей доход деятельности, осуществляется в общем порядке, установленно</w:t>
      </w:r>
      <w:r>
        <w:rPr>
          <w:rFonts w:ascii="Times New Roman" w:hAnsi="Times New Roman" w:cs="Times New Roman"/>
          <w:sz w:val="24"/>
          <w:szCs w:val="24"/>
        </w:rPr>
        <w:t xml:space="preserve">м действующим законодательством. </w:t>
      </w:r>
    </w:p>
    <w:p w:rsidR="00E5111A" w:rsidRDefault="00E5111A" w:rsidP="00E5111A"/>
    <w:p w:rsidR="008A5997" w:rsidRDefault="008A5997"/>
    <w:sectPr w:rsidR="008A5997" w:rsidSect="001138FC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E4409"/>
    <w:multiLevelType w:val="hybridMultilevel"/>
    <w:tmpl w:val="BF2C9EF8"/>
    <w:lvl w:ilvl="0" w:tplc="39747108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E5111A"/>
    <w:rsid w:val="00000877"/>
    <w:rsid w:val="00000DED"/>
    <w:rsid w:val="00000E0B"/>
    <w:rsid w:val="00000E46"/>
    <w:rsid w:val="00001EDD"/>
    <w:rsid w:val="00002152"/>
    <w:rsid w:val="000021D5"/>
    <w:rsid w:val="00002214"/>
    <w:rsid w:val="00002482"/>
    <w:rsid w:val="00002C5C"/>
    <w:rsid w:val="00002C8F"/>
    <w:rsid w:val="00003E42"/>
    <w:rsid w:val="00004142"/>
    <w:rsid w:val="000047E5"/>
    <w:rsid w:val="00004EBF"/>
    <w:rsid w:val="00005516"/>
    <w:rsid w:val="00005A1B"/>
    <w:rsid w:val="00005F13"/>
    <w:rsid w:val="00006147"/>
    <w:rsid w:val="00007745"/>
    <w:rsid w:val="00007DEE"/>
    <w:rsid w:val="00010EA9"/>
    <w:rsid w:val="000126E0"/>
    <w:rsid w:val="000128B5"/>
    <w:rsid w:val="00012BC3"/>
    <w:rsid w:val="00012BDC"/>
    <w:rsid w:val="00013811"/>
    <w:rsid w:val="00014757"/>
    <w:rsid w:val="00016266"/>
    <w:rsid w:val="000163A6"/>
    <w:rsid w:val="000163E7"/>
    <w:rsid w:val="0001770B"/>
    <w:rsid w:val="000205F9"/>
    <w:rsid w:val="000206BA"/>
    <w:rsid w:val="000209B2"/>
    <w:rsid w:val="00020D01"/>
    <w:rsid w:val="00021113"/>
    <w:rsid w:val="00021117"/>
    <w:rsid w:val="0002127B"/>
    <w:rsid w:val="000229E1"/>
    <w:rsid w:val="00023FA5"/>
    <w:rsid w:val="00026193"/>
    <w:rsid w:val="00030F55"/>
    <w:rsid w:val="00032106"/>
    <w:rsid w:val="00032836"/>
    <w:rsid w:val="00032ADE"/>
    <w:rsid w:val="00033088"/>
    <w:rsid w:val="00033B64"/>
    <w:rsid w:val="000342C1"/>
    <w:rsid w:val="00034CDD"/>
    <w:rsid w:val="00035454"/>
    <w:rsid w:val="000358DE"/>
    <w:rsid w:val="000359D9"/>
    <w:rsid w:val="00036054"/>
    <w:rsid w:val="00036DF4"/>
    <w:rsid w:val="00037754"/>
    <w:rsid w:val="0004067E"/>
    <w:rsid w:val="000408DF"/>
    <w:rsid w:val="00040B5E"/>
    <w:rsid w:val="00040CF5"/>
    <w:rsid w:val="00040E4D"/>
    <w:rsid w:val="000418C4"/>
    <w:rsid w:val="00042DA3"/>
    <w:rsid w:val="00043948"/>
    <w:rsid w:val="00043DAD"/>
    <w:rsid w:val="0004450E"/>
    <w:rsid w:val="00044D0D"/>
    <w:rsid w:val="00046E2D"/>
    <w:rsid w:val="00047890"/>
    <w:rsid w:val="00047CA0"/>
    <w:rsid w:val="00047D5D"/>
    <w:rsid w:val="0005129D"/>
    <w:rsid w:val="000525D1"/>
    <w:rsid w:val="00052666"/>
    <w:rsid w:val="000526E5"/>
    <w:rsid w:val="00052AFE"/>
    <w:rsid w:val="000547DB"/>
    <w:rsid w:val="00055198"/>
    <w:rsid w:val="000552F9"/>
    <w:rsid w:val="00055E14"/>
    <w:rsid w:val="000565E0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21EF"/>
    <w:rsid w:val="00063828"/>
    <w:rsid w:val="00065731"/>
    <w:rsid w:val="00065A62"/>
    <w:rsid w:val="000667DD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5927"/>
    <w:rsid w:val="0007618E"/>
    <w:rsid w:val="00076B86"/>
    <w:rsid w:val="00077BD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A75"/>
    <w:rsid w:val="00083B9F"/>
    <w:rsid w:val="00083CA7"/>
    <w:rsid w:val="00083EC1"/>
    <w:rsid w:val="000848FC"/>
    <w:rsid w:val="00084B15"/>
    <w:rsid w:val="00086580"/>
    <w:rsid w:val="00086709"/>
    <w:rsid w:val="000875AC"/>
    <w:rsid w:val="00087F3A"/>
    <w:rsid w:val="00092361"/>
    <w:rsid w:val="00092869"/>
    <w:rsid w:val="00092DC2"/>
    <w:rsid w:val="00092FF4"/>
    <w:rsid w:val="00093468"/>
    <w:rsid w:val="000936A2"/>
    <w:rsid w:val="00093962"/>
    <w:rsid w:val="0009398E"/>
    <w:rsid w:val="00094184"/>
    <w:rsid w:val="00095921"/>
    <w:rsid w:val="00096DA1"/>
    <w:rsid w:val="00097C6E"/>
    <w:rsid w:val="00097D96"/>
    <w:rsid w:val="000A0C3E"/>
    <w:rsid w:val="000A0EEB"/>
    <w:rsid w:val="000A103E"/>
    <w:rsid w:val="000A10D8"/>
    <w:rsid w:val="000A1719"/>
    <w:rsid w:val="000A185D"/>
    <w:rsid w:val="000A19D7"/>
    <w:rsid w:val="000A1A4F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1D8F"/>
    <w:rsid w:val="000B2007"/>
    <w:rsid w:val="000B2B68"/>
    <w:rsid w:val="000B2D29"/>
    <w:rsid w:val="000B2ED4"/>
    <w:rsid w:val="000B2EF0"/>
    <w:rsid w:val="000B3456"/>
    <w:rsid w:val="000B34A5"/>
    <w:rsid w:val="000B35C0"/>
    <w:rsid w:val="000B4CAF"/>
    <w:rsid w:val="000B5EAC"/>
    <w:rsid w:val="000B606F"/>
    <w:rsid w:val="000B60AC"/>
    <w:rsid w:val="000B6CEF"/>
    <w:rsid w:val="000B6DE3"/>
    <w:rsid w:val="000B7400"/>
    <w:rsid w:val="000C031A"/>
    <w:rsid w:val="000C1193"/>
    <w:rsid w:val="000C12FE"/>
    <w:rsid w:val="000C2440"/>
    <w:rsid w:val="000C2895"/>
    <w:rsid w:val="000C33C7"/>
    <w:rsid w:val="000C42AA"/>
    <w:rsid w:val="000C45C5"/>
    <w:rsid w:val="000C46B4"/>
    <w:rsid w:val="000C47D9"/>
    <w:rsid w:val="000C4A66"/>
    <w:rsid w:val="000C55BA"/>
    <w:rsid w:val="000C5A69"/>
    <w:rsid w:val="000C5FAE"/>
    <w:rsid w:val="000C61B4"/>
    <w:rsid w:val="000C62C5"/>
    <w:rsid w:val="000C6804"/>
    <w:rsid w:val="000C795B"/>
    <w:rsid w:val="000D03C7"/>
    <w:rsid w:val="000D19F0"/>
    <w:rsid w:val="000D2CDC"/>
    <w:rsid w:val="000D4212"/>
    <w:rsid w:val="000D4B33"/>
    <w:rsid w:val="000D505A"/>
    <w:rsid w:val="000D53BA"/>
    <w:rsid w:val="000D55DF"/>
    <w:rsid w:val="000D581A"/>
    <w:rsid w:val="000D5EAB"/>
    <w:rsid w:val="000D6A72"/>
    <w:rsid w:val="000E05FD"/>
    <w:rsid w:val="000E230E"/>
    <w:rsid w:val="000E2C3D"/>
    <w:rsid w:val="000E2FF6"/>
    <w:rsid w:val="000E374E"/>
    <w:rsid w:val="000E52C6"/>
    <w:rsid w:val="000F054C"/>
    <w:rsid w:val="000F1EFD"/>
    <w:rsid w:val="000F2595"/>
    <w:rsid w:val="000F27EB"/>
    <w:rsid w:val="000F2C40"/>
    <w:rsid w:val="000F3FFC"/>
    <w:rsid w:val="000F4037"/>
    <w:rsid w:val="000F46A5"/>
    <w:rsid w:val="000F6846"/>
    <w:rsid w:val="000F7F89"/>
    <w:rsid w:val="001003D1"/>
    <w:rsid w:val="00101A9E"/>
    <w:rsid w:val="00101B74"/>
    <w:rsid w:val="00101FE9"/>
    <w:rsid w:val="00103613"/>
    <w:rsid w:val="0010445F"/>
    <w:rsid w:val="001046DC"/>
    <w:rsid w:val="0010478D"/>
    <w:rsid w:val="001049D0"/>
    <w:rsid w:val="00105069"/>
    <w:rsid w:val="00105102"/>
    <w:rsid w:val="00105241"/>
    <w:rsid w:val="0010685F"/>
    <w:rsid w:val="00106ACD"/>
    <w:rsid w:val="0010783F"/>
    <w:rsid w:val="001103E3"/>
    <w:rsid w:val="0011089A"/>
    <w:rsid w:val="00111139"/>
    <w:rsid w:val="00111DF3"/>
    <w:rsid w:val="00111EA2"/>
    <w:rsid w:val="00111EBE"/>
    <w:rsid w:val="00112326"/>
    <w:rsid w:val="00112716"/>
    <w:rsid w:val="001127AC"/>
    <w:rsid w:val="001138FC"/>
    <w:rsid w:val="00113C3E"/>
    <w:rsid w:val="001152C5"/>
    <w:rsid w:val="00116E1E"/>
    <w:rsid w:val="00117636"/>
    <w:rsid w:val="001177A9"/>
    <w:rsid w:val="00117D18"/>
    <w:rsid w:val="001206C0"/>
    <w:rsid w:val="0012073F"/>
    <w:rsid w:val="00121803"/>
    <w:rsid w:val="001228CD"/>
    <w:rsid w:val="001232C0"/>
    <w:rsid w:val="001234FC"/>
    <w:rsid w:val="001246C3"/>
    <w:rsid w:val="001248BD"/>
    <w:rsid w:val="001249D6"/>
    <w:rsid w:val="00124BA1"/>
    <w:rsid w:val="00124ED0"/>
    <w:rsid w:val="0012565F"/>
    <w:rsid w:val="00125704"/>
    <w:rsid w:val="00126D21"/>
    <w:rsid w:val="00126FBD"/>
    <w:rsid w:val="001302FF"/>
    <w:rsid w:val="0013064B"/>
    <w:rsid w:val="00130761"/>
    <w:rsid w:val="00130809"/>
    <w:rsid w:val="0013107A"/>
    <w:rsid w:val="001310A9"/>
    <w:rsid w:val="001312F6"/>
    <w:rsid w:val="001313B1"/>
    <w:rsid w:val="0013217F"/>
    <w:rsid w:val="001334FB"/>
    <w:rsid w:val="001358DB"/>
    <w:rsid w:val="00135C59"/>
    <w:rsid w:val="00136213"/>
    <w:rsid w:val="00136BA1"/>
    <w:rsid w:val="00136CE8"/>
    <w:rsid w:val="001372D6"/>
    <w:rsid w:val="001406FF"/>
    <w:rsid w:val="00140DDA"/>
    <w:rsid w:val="00140FFF"/>
    <w:rsid w:val="0014131E"/>
    <w:rsid w:val="0014189C"/>
    <w:rsid w:val="00141C2A"/>
    <w:rsid w:val="001423DC"/>
    <w:rsid w:val="001425E0"/>
    <w:rsid w:val="001429AD"/>
    <w:rsid w:val="0014333C"/>
    <w:rsid w:val="00143A87"/>
    <w:rsid w:val="00143F84"/>
    <w:rsid w:val="00145107"/>
    <w:rsid w:val="00145272"/>
    <w:rsid w:val="0014531F"/>
    <w:rsid w:val="00145CC2"/>
    <w:rsid w:val="00145FB7"/>
    <w:rsid w:val="00147203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6C37"/>
    <w:rsid w:val="001576CC"/>
    <w:rsid w:val="001576D8"/>
    <w:rsid w:val="001577A1"/>
    <w:rsid w:val="00157DE9"/>
    <w:rsid w:val="00157FBE"/>
    <w:rsid w:val="0016100B"/>
    <w:rsid w:val="001616E6"/>
    <w:rsid w:val="00161793"/>
    <w:rsid w:val="00161EE5"/>
    <w:rsid w:val="00161FC3"/>
    <w:rsid w:val="00162554"/>
    <w:rsid w:val="0016272C"/>
    <w:rsid w:val="001627C9"/>
    <w:rsid w:val="00162BF9"/>
    <w:rsid w:val="0016311A"/>
    <w:rsid w:val="0016387C"/>
    <w:rsid w:val="0016405D"/>
    <w:rsid w:val="001646DF"/>
    <w:rsid w:val="00164727"/>
    <w:rsid w:val="00164C8B"/>
    <w:rsid w:val="0016546D"/>
    <w:rsid w:val="00165D34"/>
    <w:rsid w:val="00166336"/>
    <w:rsid w:val="00166417"/>
    <w:rsid w:val="00166669"/>
    <w:rsid w:val="00166EE2"/>
    <w:rsid w:val="001705D0"/>
    <w:rsid w:val="0017073C"/>
    <w:rsid w:val="00170D3D"/>
    <w:rsid w:val="001721F4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254"/>
    <w:rsid w:val="001846F4"/>
    <w:rsid w:val="00184739"/>
    <w:rsid w:val="00184838"/>
    <w:rsid w:val="0018498E"/>
    <w:rsid w:val="00184B99"/>
    <w:rsid w:val="00185287"/>
    <w:rsid w:val="00185C85"/>
    <w:rsid w:val="001864A5"/>
    <w:rsid w:val="00186ED8"/>
    <w:rsid w:val="0018712D"/>
    <w:rsid w:val="00190A6B"/>
    <w:rsid w:val="00191498"/>
    <w:rsid w:val="00191553"/>
    <w:rsid w:val="001924DD"/>
    <w:rsid w:val="00192F2D"/>
    <w:rsid w:val="001933D4"/>
    <w:rsid w:val="00193D4F"/>
    <w:rsid w:val="00194046"/>
    <w:rsid w:val="001940B9"/>
    <w:rsid w:val="00194695"/>
    <w:rsid w:val="001947BF"/>
    <w:rsid w:val="00194953"/>
    <w:rsid w:val="0019542E"/>
    <w:rsid w:val="0019642E"/>
    <w:rsid w:val="00196550"/>
    <w:rsid w:val="001965F0"/>
    <w:rsid w:val="00197650"/>
    <w:rsid w:val="00197F96"/>
    <w:rsid w:val="001A09BC"/>
    <w:rsid w:val="001A1AD5"/>
    <w:rsid w:val="001A1E55"/>
    <w:rsid w:val="001A2B34"/>
    <w:rsid w:val="001A436E"/>
    <w:rsid w:val="001A5D12"/>
    <w:rsid w:val="001A61ED"/>
    <w:rsid w:val="001A65AC"/>
    <w:rsid w:val="001A6AD4"/>
    <w:rsid w:val="001A7395"/>
    <w:rsid w:val="001B07DC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2E2"/>
    <w:rsid w:val="001B74EA"/>
    <w:rsid w:val="001C02DC"/>
    <w:rsid w:val="001C07B5"/>
    <w:rsid w:val="001C0EFB"/>
    <w:rsid w:val="001C14BC"/>
    <w:rsid w:val="001C19FC"/>
    <w:rsid w:val="001C1A85"/>
    <w:rsid w:val="001C226C"/>
    <w:rsid w:val="001C2658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D168B"/>
    <w:rsid w:val="001D1AA1"/>
    <w:rsid w:val="001D35D3"/>
    <w:rsid w:val="001D3FE7"/>
    <w:rsid w:val="001D4907"/>
    <w:rsid w:val="001D4FE1"/>
    <w:rsid w:val="001D6E08"/>
    <w:rsid w:val="001D7C92"/>
    <w:rsid w:val="001E07B6"/>
    <w:rsid w:val="001E09A5"/>
    <w:rsid w:val="001E0EB8"/>
    <w:rsid w:val="001E173B"/>
    <w:rsid w:val="001E1A75"/>
    <w:rsid w:val="001E2F51"/>
    <w:rsid w:val="001E484E"/>
    <w:rsid w:val="001E5147"/>
    <w:rsid w:val="001E56BF"/>
    <w:rsid w:val="001E7246"/>
    <w:rsid w:val="001E7F78"/>
    <w:rsid w:val="001F0078"/>
    <w:rsid w:val="001F0124"/>
    <w:rsid w:val="001F16A2"/>
    <w:rsid w:val="001F19A4"/>
    <w:rsid w:val="001F1B25"/>
    <w:rsid w:val="001F1DB2"/>
    <w:rsid w:val="001F32B6"/>
    <w:rsid w:val="001F36CD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1B60"/>
    <w:rsid w:val="00202792"/>
    <w:rsid w:val="00203454"/>
    <w:rsid w:val="0020391C"/>
    <w:rsid w:val="00203E29"/>
    <w:rsid w:val="002048DB"/>
    <w:rsid w:val="002051D4"/>
    <w:rsid w:val="00205C3D"/>
    <w:rsid w:val="00205EAD"/>
    <w:rsid w:val="00205FB1"/>
    <w:rsid w:val="002069E3"/>
    <w:rsid w:val="0020791A"/>
    <w:rsid w:val="00210A69"/>
    <w:rsid w:val="00210C61"/>
    <w:rsid w:val="0021338F"/>
    <w:rsid w:val="002133F5"/>
    <w:rsid w:val="00213400"/>
    <w:rsid w:val="00213D66"/>
    <w:rsid w:val="00214C9B"/>
    <w:rsid w:val="00215503"/>
    <w:rsid w:val="002162AE"/>
    <w:rsid w:val="002178A9"/>
    <w:rsid w:val="00220C98"/>
    <w:rsid w:val="002215B0"/>
    <w:rsid w:val="00222CE5"/>
    <w:rsid w:val="0022435E"/>
    <w:rsid w:val="00224A74"/>
    <w:rsid w:val="0022535F"/>
    <w:rsid w:val="00225A4B"/>
    <w:rsid w:val="00227143"/>
    <w:rsid w:val="002273F8"/>
    <w:rsid w:val="00227DA1"/>
    <w:rsid w:val="002305E3"/>
    <w:rsid w:val="00233BF1"/>
    <w:rsid w:val="0023439F"/>
    <w:rsid w:val="00234602"/>
    <w:rsid w:val="00235160"/>
    <w:rsid w:val="0023599B"/>
    <w:rsid w:val="00235B79"/>
    <w:rsid w:val="002367E5"/>
    <w:rsid w:val="00236E33"/>
    <w:rsid w:val="00237376"/>
    <w:rsid w:val="00241507"/>
    <w:rsid w:val="0024223A"/>
    <w:rsid w:val="00243D2D"/>
    <w:rsid w:val="00243D59"/>
    <w:rsid w:val="00243F71"/>
    <w:rsid w:val="00246F33"/>
    <w:rsid w:val="00247CDC"/>
    <w:rsid w:val="002500A3"/>
    <w:rsid w:val="00250322"/>
    <w:rsid w:val="00251203"/>
    <w:rsid w:val="002529DC"/>
    <w:rsid w:val="00252B5F"/>
    <w:rsid w:val="002540B3"/>
    <w:rsid w:val="00254195"/>
    <w:rsid w:val="0025548E"/>
    <w:rsid w:val="002563D9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5B69"/>
    <w:rsid w:val="0026743D"/>
    <w:rsid w:val="002676E0"/>
    <w:rsid w:val="00270320"/>
    <w:rsid w:val="002706BE"/>
    <w:rsid w:val="00271EF1"/>
    <w:rsid w:val="00273385"/>
    <w:rsid w:val="002734AB"/>
    <w:rsid w:val="002738E4"/>
    <w:rsid w:val="002769B2"/>
    <w:rsid w:val="00276A4F"/>
    <w:rsid w:val="00276BFB"/>
    <w:rsid w:val="00276C73"/>
    <w:rsid w:val="0027794F"/>
    <w:rsid w:val="002806B0"/>
    <w:rsid w:val="00280D1A"/>
    <w:rsid w:val="002811F6"/>
    <w:rsid w:val="0028178F"/>
    <w:rsid w:val="0028198B"/>
    <w:rsid w:val="0028198F"/>
    <w:rsid w:val="00282916"/>
    <w:rsid w:val="00283451"/>
    <w:rsid w:val="002834D8"/>
    <w:rsid w:val="00285156"/>
    <w:rsid w:val="00285F98"/>
    <w:rsid w:val="00286706"/>
    <w:rsid w:val="002871A3"/>
    <w:rsid w:val="002900EF"/>
    <w:rsid w:val="002901E9"/>
    <w:rsid w:val="00290CAC"/>
    <w:rsid w:val="002920B4"/>
    <w:rsid w:val="00292CC5"/>
    <w:rsid w:val="00293354"/>
    <w:rsid w:val="00293FDF"/>
    <w:rsid w:val="0029481B"/>
    <w:rsid w:val="00294D1F"/>
    <w:rsid w:val="002959B2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63BA"/>
    <w:rsid w:val="002A66C6"/>
    <w:rsid w:val="002A6FB3"/>
    <w:rsid w:val="002A7062"/>
    <w:rsid w:val="002A7727"/>
    <w:rsid w:val="002A77E3"/>
    <w:rsid w:val="002A7B73"/>
    <w:rsid w:val="002A7F16"/>
    <w:rsid w:val="002B0BB2"/>
    <w:rsid w:val="002B102A"/>
    <w:rsid w:val="002B1238"/>
    <w:rsid w:val="002B1877"/>
    <w:rsid w:val="002B2703"/>
    <w:rsid w:val="002B459B"/>
    <w:rsid w:val="002B4605"/>
    <w:rsid w:val="002B48DD"/>
    <w:rsid w:val="002B4E27"/>
    <w:rsid w:val="002B58FC"/>
    <w:rsid w:val="002B5A13"/>
    <w:rsid w:val="002B5E06"/>
    <w:rsid w:val="002B6409"/>
    <w:rsid w:val="002B78AF"/>
    <w:rsid w:val="002B7C79"/>
    <w:rsid w:val="002C02D9"/>
    <w:rsid w:val="002C119E"/>
    <w:rsid w:val="002C17A0"/>
    <w:rsid w:val="002C1B6A"/>
    <w:rsid w:val="002C30FB"/>
    <w:rsid w:val="002C31A5"/>
    <w:rsid w:val="002C3862"/>
    <w:rsid w:val="002C40A1"/>
    <w:rsid w:val="002C415C"/>
    <w:rsid w:val="002C591F"/>
    <w:rsid w:val="002C5ECA"/>
    <w:rsid w:val="002C5F65"/>
    <w:rsid w:val="002C60CC"/>
    <w:rsid w:val="002C73BD"/>
    <w:rsid w:val="002D10AB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45C6"/>
    <w:rsid w:val="002D53FF"/>
    <w:rsid w:val="002D573D"/>
    <w:rsid w:val="002D5B15"/>
    <w:rsid w:val="002D5E92"/>
    <w:rsid w:val="002D61B7"/>
    <w:rsid w:val="002D66C3"/>
    <w:rsid w:val="002D7757"/>
    <w:rsid w:val="002D7BBC"/>
    <w:rsid w:val="002E01C9"/>
    <w:rsid w:val="002E0326"/>
    <w:rsid w:val="002E088E"/>
    <w:rsid w:val="002E1E7C"/>
    <w:rsid w:val="002E25F1"/>
    <w:rsid w:val="002E30B0"/>
    <w:rsid w:val="002E3E6C"/>
    <w:rsid w:val="002E4C64"/>
    <w:rsid w:val="002E4D13"/>
    <w:rsid w:val="002E4DA9"/>
    <w:rsid w:val="002E533B"/>
    <w:rsid w:val="002E7E18"/>
    <w:rsid w:val="002E7E75"/>
    <w:rsid w:val="002F030D"/>
    <w:rsid w:val="002F061E"/>
    <w:rsid w:val="002F134D"/>
    <w:rsid w:val="002F1F73"/>
    <w:rsid w:val="002F21E0"/>
    <w:rsid w:val="002F2763"/>
    <w:rsid w:val="002F397C"/>
    <w:rsid w:val="002F3F12"/>
    <w:rsid w:val="002F518A"/>
    <w:rsid w:val="002F5A42"/>
    <w:rsid w:val="002F5E25"/>
    <w:rsid w:val="002F6038"/>
    <w:rsid w:val="002F72C6"/>
    <w:rsid w:val="003005E1"/>
    <w:rsid w:val="00300C59"/>
    <w:rsid w:val="00300C65"/>
    <w:rsid w:val="003010DE"/>
    <w:rsid w:val="00301698"/>
    <w:rsid w:val="00301743"/>
    <w:rsid w:val="00302926"/>
    <w:rsid w:val="00302F09"/>
    <w:rsid w:val="00303C04"/>
    <w:rsid w:val="00305124"/>
    <w:rsid w:val="00305BC4"/>
    <w:rsid w:val="00306494"/>
    <w:rsid w:val="003066A3"/>
    <w:rsid w:val="0031018F"/>
    <w:rsid w:val="003107A4"/>
    <w:rsid w:val="00311310"/>
    <w:rsid w:val="00312465"/>
    <w:rsid w:val="00312FFE"/>
    <w:rsid w:val="003136D2"/>
    <w:rsid w:val="00313B76"/>
    <w:rsid w:val="003142AC"/>
    <w:rsid w:val="0031465B"/>
    <w:rsid w:val="00314BD2"/>
    <w:rsid w:val="003154DC"/>
    <w:rsid w:val="00315581"/>
    <w:rsid w:val="00315CA6"/>
    <w:rsid w:val="00316040"/>
    <w:rsid w:val="003171F0"/>
    <w:rsid w:val="00317723"/>
    <w:rsid w:val="00321B44"/>
    <w:rsid w:val="00322595"/>
    <w:rsid w:val="00322945"/>
    <w:rsid w:val="00322D3A"/>
    <w:rsid w:val="00322E5A"/>
    <w:rsid w:val="00322F3B"/>
    <w:rsid w:val="00324736"/>
    <w:rsid w:val="00324D7C"/>
    <w:rsid w:val="00325F3B"/>
    <w:rsid w:val="00327414"/>
    <w:rsid w:val="00327472"/>
    <w:rsid w:val="003278DC"/>
    <w:rsid w:val="003279D8"/>
    <w:rsid w:val="00330322"/>
    <w:rsid w:val="00330BED"/>
    <w:rsid w:val="00331F6C"/>
    <w:rsid w:val="00332FFF"/>
    <w:rsid w:val="00333974"/>
    <w:rsid w:val="00333C74"/>
    <w:rsid w:val="00334DEE"/>
    <w:rsid w:val="00335B2E"/>
    <w:rsid w:val="00335C6D"/>
    <w:rsid w:val="00335EC5"/>
    <w:rsid w:val="00336263"/>
    <w:rsid w:val="00337576"/>
    <w:rsid w:val="0033766A"/>
    <w:rsid w:val="00337726"/>
    <w:rsid w:val="0033777C"/>
    <w:rsid w:val="00337F00"/>
    <w:rsid w:val="00340182"/>
    <w:rsid w:val="0034086E"/>
    <w:rsid w:val="00340AC1"/>
    <w:rsid w:val="003417C2"/>
    <w:rsid w:val="00342E31"/>
    <w:rsid w:val="00344054"/>
    <w:rsid w:val="00344269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552"/>
    <w:rsid w:val="00356E12"/>
    <w:rsid w:val="00356FC6"/>
    <w:rsid w:val="00357705"/>
    <w:rsid w:val="00357ED2"/>
    <w:rsid w:val="00361EF8"/>
    <w:rsid w:val="003622E1"/>
    <w:rsid w:val="003626DE"/>
    <w:rsid w:val="00362CA1"/>
    <w:rsid w:val="00364EB1"/>
    <w:rsid w:val="00366143"/>
    <w:rsid w:val="00367198"/>
    <w:rsid w:val="00370229"/>
    <w:rsid w:val="003708B2"/>
    <w:rsid w:val="00370D14"/>
    <w:rsid w:val="003716FA"/>
    <w:rsid w:val="003740B9"/>
    <w:rsid w:val="00374B1C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91D"/>
    <w:rsid w:val="00384ACD"/>
    <w:rsid w:val="00384ACF"/>
    <w:rsid w:val="00385153"/>
    <w:rsid w:val="003862FC"/>
    <w:rsid w:val="003863AA"/>
    <w:rsid w:val="0038646A"/>
    <w:rsid w:val="003866E2"/>
    <w:rsid w:val="003870C7"/>
    <w:rsid w:val="0038738E"/>
    <w:rsid w:val="00390287"/>
    <w:rsid w:val="003902EB"/>
    <w:rsid w:val="003909D8"/>
    <w:rsid w:val="0039291B"/>
    <w:rsid w:val="00392E29"/>
    <w:rsid w:val="00393342"/>
    <w:rsid w:val="003938E6"/>
    <w:rsid w:val="003943D6"/>
    <w:rsid w:val="003954F1"/>
    <w:rsid w:val="00395514"/>
    <w:rsid w:val="00396358"/>
    <w:rsid w:val="003969B0"/>
    <w:rsid w:val="003A0B57"/>
    <w:rsid w:val="003A0DAE"/>
    <w:rsid w:val="003A1326"/>
    <w:rsid w:val="003A1A40"/>
    <w:rsid w:val="003A2520"/>
    <w:rsid w:val="003A2BF2"/>
    <w:rsid w:val="003A37D1"/>
    <w:rsid w:val="003A5BB8"/>
    <w:rsid w:val="003A60B2"/>
    <w:rsid w:val="003A6226"/>
    <w:rsid w:val="003A63D3"/>
    <w:rsid w:val="003A6B5F"/>
    <w:rsid w:val="003B17EF"/>
    <w:rsid w:val="003B1F14"/>
    <w:rsid w:val="003B2DD2"/>
    <w:rsid w:val="003B3EAD"/>
    <w:rsid w:val="003B424A"/>
    <w:rsid w:val="003B4791"/>
    <w:rsid w:val="003B4B1F"/>
    <w:rsid w:val="003B5875"/>
    <w:rsid w:val="003B5C40"/>
    <w:rsid w:val="003B769C"/>
    <w:rsid w:val="003B77DD"/>
    <w:rsid w:val="003B7834"/>
    <w:rsid w:val="003B7CFE"/>
    <w:rsid w:val="003B7F6F"/>
    <w:rsid w:val="003C0C14"/>
    <w:rsid w:val="003C0F5A"/>
    <w:rsid w:val="003C19A9"/>
    <w:rsid w:val="003C22E4"/>
    <w:rsid w:val="003C2AD3"/>
    <w:rsid w:val="003C2F79"/>
    <w:rsid w:val="003C32EA"/>
    <w:rsid w:val="003C33E9"/>
    <w:rsid w:val="003C3958"/>
    <w:rsid w:val="003C3BFA"/>
    <w:rsid w:val="003C44E1"/>
    <w:rsid w:val="003C4621"/>
    <w:rsid w:val="003C5536"/>
    <w:rsid w:val="003C5D14"/>
    <w:rsid w:val="003C6DAD"/>
    <w:rsid w:val="003C779C"/>
    <w:rsid w:val="003C7FDB"/>
    <w:rsid w:val="003D00EF"/>
    <w:rsid w:val="003D3629"/>
    <w:rsid w:val="003D3A8D"/>
    <w:rsid w:val="003D4D14"/>
    <w:rsid w:val="003D56B8"/>
    <w:rsid w:val="003D7F06"/>
    <w:rsid w:val="003E08A7"/>
    <w:rsid w:val="003E0E0C"/>
    <w:rsid w:val="003E1CD6"/>
    <w:rsid w:val="003E1E61"/>
    <w:rsid w:val="003E1FE1"/>
    <w:rsid w:val="003E3484"/>
    <w:rsid w:val="003E3638"/>
    <w:rsid w:val="003E3F22"/>
    <w:rsid w:val="003E4206"/>
    <w:rsid w:val="003E4D22"/>
    <w:rsid w:val="003E4FD1"/>
    <w:rsid w:val="003E7576"/>
    <w:rsid w:val="003E7787"/>
    <w:rsid w:val="003E7BA0"/>
    <w:rsid w:val="003E7C32"/>
    <w:rsid w:val="003E7D6C"/>
    <w:rsid w:val="003F0EC9"/>
    <w:rsid w:val="003F1158"/>
    <w:rsid w:val="003F1E80"/>
    <w:rsid w:val="003F2A5F"/>
    <w:rsid w:val="003F2D8E"/>
    <w:rsid w:val="003F5224"/>
    <w:rsid w:val="003F5DCC"/>
    <w:rsid w:val="003F66FA"/>
    <w:rsid w:val="003F68BF"/>
    <w:rsid w:val="003F7195"/>
    <w:rsid w:val="003F7852"/>
    <w:rsid w:val="003F7C37"/>
    <w:rsid w:val="00400E77"/>
    <w:rsid w:val="00401903"/>
    <w:rsid w:val="0040237F"/>
    <w:rsid w:val="0040429C"/>
    <w:rsid w:val="00404BC5"/>
    <w:rsid w:val="00404CF4"/>
    <w:rsid w:val="0040501C"/>
    <w:rsid w:val="0040703E"/>
    <w:rsid w:val="004078D3"/>
    <w:rsid w:val="00410AD2"/>
    <w:rsid w:val="00410B1A"/>
    <w:rsid w:val="00410C73"/>
    <w:rsid w:val="004112D3"/>
    <w:rsid w:val="00411B01"/>
    <w:rsid w:val="00411B6A"/>
    <w:rsid w:val="004126C6"/>
    <w:rsid w:val="004131DF"/>
    <w:rsid w:val="004140C4"/>
    <w:rsid w:val="00415876"/>
    <w:rsid w:val="00416C92"/>
    <w:rsid w:val="00416CF7"/>
    <w:rsid w:val="00420D2F"/>
    <w:rsid w:val="00420FC7"/>
    <w:rsid w:val="004221A1"/>
    <w:rsid w:val="00422286"/>
    <w:rsid w:val="00422EEA"/>
    <w:rsid w:val="00423265"/>
    <w:rsid w:val="004239AF"/>
    <w:rsid w:val="004257BE"/>
    <w:rsid w:val="004262B8"/>
    <w:rsid w:val="00426799"/>
    <w:rsid w:val="00426C38"/>
    <w:rsid w:val="00430EC5"/>
    <w:rsid w:val="00431F2E"/>
    <w:rsid w:val="0043212F"/>
    <w:rsid w:val="00432838"/>
    <w:rsid w:val="004336D5"/>
    <w:rsid w:val="00434B01"/>
    <w:rsid w:val="00435601"/>
    <w:rsid w:val="00435640"/>
    <w:rsid w:val="00435801"/>
    <w:rsid w:val="00435B40"/>
    <w:rsid w:val="00435CC4"/>
    <w:rsid w:val="00435EB3"/>
    <w:rsid w:val="004361C8"/>
    <w:rsid w:val="00436F34"/>
    <w:rsid w:val="004371D0"/>
    <w:rsid w:val="00437D54"/>
    <w:rsid w:val="004400BF"/>
    <w:rsid w:val="00440378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1F"/>
    <w:rsid w:val="00446872"/>
    <w:rsid w:val="004470E6"/>
    <w:rsid w:val="004504F9"/>
    <w:rsid w:val="00451321"/>
    <w:rsid w:val="004523BB"/>
    <w:rsid w:val="004526E5"/>
    <w:rsid w:val="00452EDC"/>
    <w:rsid w:val="00453B1D"/>
    <w:rsid w:val="00454C3F"/>
    <w:rsid w:val="00454C79"/>
    <w:rsid w:val="00455796"/>
    <w:rsid w:val="004559CB"/>
    <w:rsid w:val="00456A1F"/>
    <w:rsid w:val="00456D3F"/>
    <w:rsid w:val="0045761C"/>
    <w:rsid w:val="004602DC"/>
    <w:rsid w:val="004605A4"/>
    <w:rsid w:val="00460735"/>
    <w:rsid w:val="00460B99"/>
    <w:rsid w:val="004610B6"/>
    <w:rsid w:val="0046178D"/>
    <w:rsid w:val="00461BA1"/>
    <w:rsid w:val="00461BD6"/>
    <w:rsid w:val="0046275F"/>
    <w:rsid w:val="00463747"/>
    <w:rsid w:val="00463C68"/>
    <w:rsid w:val="00463D03"/>
    <w:rsid w:val="00464B2A"/>
    <w:rsid w:val="00464C45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B13"/>
    <w:rsid w:val="00476E8A"/>
    <w:rsid w:val="00476FB7"/>
    <w:rsid w:val="00477427"/>
    <w:rsid w:val="00477A33"/>
    <w:rsid w:val="0048050E"/>
    <w:rsid w:val="00480EB6"/>
    <w:rsid w:val="00481856"/>
    <w:rsid w:val="004830F7"/>
    <w:rsid w:val="00483475"/>
    <w:rsid w:val="00483B68"/>
    <w:rsid w:val="00483B7B"/>
    <w:rsid w:val="00484FD5"/>
    <w:rsid w:val="004851AD"/>
    <w:rsid w:val="00485811"/>
    <w:rsid w:val="00485E04"/>
    <w:rsid w:val="00486C76"/>
    <w:rsid w:val="00486DCC"/>
    <w:rsid w:val="00486E90"/>
    <w:rsid w:val="00487476"/>
    <w:rsid w:val="004877D7"/>
    <w:rsid w:val="004878FC"/>
    <w:rsid w:val="00487CB6"/>
    <w:rsid w:val="004903B9"/>
    <w:rsid w:val="00490B76"/>
    <w:rsid w:val="00491A85"/>
    <w:rsid w:val="00491AF8"/>
    <w:rsid w:val="00492A8B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A7F1C"/>
    <w:rsid w:val="004B06C0"/>
    <w:rsid w:val="004B0C63"/>
    <w:rsid w:val="004B17EF"/>
    <w:rsid w:val="004B2203"/>
    <w:rsid w:val="004B2782"/>
    <w:rsid w:val="004B2BBC"/>
    <w:rsid w:val="004B338C"/>
    <w:rsid w:val="004B4152"/>
    <w:rsid w:val="004B41DF"/>
    <w:rsid w:val="004B4822"/>
    <w:rsid w:val="004B4871"/>
    <w:rsid w:val="004B5A0D"/>
    <w:rsid w:val="004B5A81"/>
    <w:rsid w:val="004B644F"/>
    <w:rsid w:val="004B7BB1"/>
    <w:rsid w:val="004B7C72"/>
    <w:rsid w:val="004C030C"/>
    <w:rsid w:val="004C067A"/>
    <w:rsid w:val="004C0B3A"/>
    <w:rsid w:val="004C22CC"/>
    <w:rsid w:val="004C41E6"/>
    <w:rsid w:val="004C459C"/>
    <w:rsid w:val="004C5938"/>
    <w:rsid w:val="004C6FB1"/>
    <w:rsid w:val="004D0601"/>
    <w:rsid w:val="004D068E"/>
    <w:rsid w:val="004D0EDB"/>
    <w:rsid w:val="004D1CB8"/>
    <w:rsid w:val="004D2A13"/>
    <w:rsid w:val="004D2BAF"/>
    <w:rsid w:val="004D35E6"/>
    <w:rsid w:val="004D37CC"/>
    <w:rsid w:val="004D4C54"/>
    <w:rsid w:val="004D4D3C"/>
    <w:rsid w:val="004D5652"/>
    <w:rsid w:val="004D5EB9"/>
    <w:rsid w:val="004D7D20"/>
    <w:rsid w:val="004E0B4F"/>
    <w:rsid w:val="004E18B6"/>
    <w:rsid w:val="004E1C1C"/>
    <w:rsid w:val="004E20F5"/>
    <w:rsid w:val="004E29AA"/>
    <w:rsid w:val="004E4B85"/>
    <w:rsid w:val="004E4D16"/>
    <w:rsid w:val="004E537D"/>
    <w:rsid w:val="004E53D9"/>
    <w:rsid w:val="004E5560"/>
    <w:rsid w:val="004E5867"/>
    <w:rsid w:val="004E6B69"/>
    <w:rsid w:val="004F2197"/>
    <w:rsid w:val="004F22F9"/>
    <w:rsid w:val="004F2373"/>
    <w:rsid w:val="004F3598"/>
    <w:rsid w:val="004F3EBE"/>
    <w:rsid w:val="004F41FA"/>
    <w:rsid w:val="004F4356"/>
    <w:rsid w:val="004F4A46"/>
    <w:rsid w:val="004F7006"/>
    <w:rsid w:val="00500362"/>
    <w:rsid w:val="00500BA7"/>
    <w:rsid w:val="005012A8"/>
    <w:rsid w:val="00501350"/>
    <w:rsid w:val="00502220"/>
    <w:rsid w:val="00503AC5"/>
    <w:rsid w:val="005057DB"/>
    <w:rsid w:val="005065A3"/>
    <w:rsid w:val="0050665A"/>
    <w:rsid w:val="00506833"/>
    <w:rsid w:val="00506981"/>
    <w:rsid w:val="00507877"/>
    <w:rsid w:val="00507AFF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20CE"/>
    <w:rsid w:val="0052228F"/>
    <w:rsid w:val="005235E9"/>
    <w:rsid w:val="0052387B"/>
    <w:rsid w:val="00523F9C"/>
    <w:rsid w:val="0052410C"/>
    <w:rsid w:val="005241F1"/>
    <w:rsid w:val="005244E3"/>
    <w:rsid w:val="005247DF"/>
    <w:rsid w:val="005247F3"/>
    <w:rsid w:val="00524D0E"/>
    <w:rsid w:val="0052520E"/>
    <w:rsid w:val="00525763"/>
    <w:rsid w:val="00525A52"/>
    <w:rsid w:val="00526AAB"/>
    <w:rsid w:val="0052747B"/>
    <w:rsid w:val="00530272"/>
    <w:rsid w:val="00530507"/>
    <w:rsid w:val="005316DE"/>
    <w:rsid w:val="005324CB"/>
    <w:rsid w:val="0053269A"/>
    <w:rsid w:val="00534D00"/>
    <w:rsid w:val="0053574A"/>
    <w:rsid w:val="00535864"/>
    <w:rsid w:val="00536448"/>
    <w:rsid w:val="00536547"/>
    <w:rsid w:val="00536763"/>
    <w:rsid w:val="00537270"/>
    <w:rsid w:val="005372C0"/>
    <w:rsid w:val="005405F0"/>
    <w:rsid w:val="00540E15"/>
    <w:rsid w:val="00541AE1"/>
    <w:rsid w:val="00541B15"/>
    <w:rsid w:val="00542638"/>
    <w:rsid w:val="0054266E"/>
    <w:rsid w:val="00542A8D"/>
    <w:rsid w:val="00544EF7"/>
    <w:rsid w:val="00546407"/>
    <w:rsid w:val="00546789"/>
    <w:rsid w:val="00546C13"/>
    <w:rsid w:val="005512FD"/>
    <w:rsid w:val="005514A6"/>
    <w:rsid w:val="005514E5"/>
    <w:rsid w:val="005516C6"/>
    <w:rsid w:val="00552AB0"/>
    <w:rsid w:val="00552E84"/>
    <w:rsid w:val="00553266"/>
    <w:rsid w:val="00553ABB"/>
    <w:rsid w:val="00554107"/>
    <w:rsid w:val="00554188"/>
    <w:rsid w:val="00554B5A"/>
    <w:rsid w:val="00554CDC"/>
    <w:rsid w:val="005558FE"/>
    <w:rsid w:val="0055597E"/>
    <w:rsid w:val="005559F2"/>
    <w:rsid w:val="005561E3"/>
    <w:rsid w:val="00556203"/>
    <w:rsid w:val="0055797D"/>
    <w:rsid w:val="00557F4F"/>
    <w:rsid w:val="0056018D"/>
    <w:rsid w:val="005606D3"/>
    <w:rsid w:val="0056087F"/>
    <w:rsid w:val="00560B1F"/>
    <w:rsid w:val="0056141A"/>
    <w:rsid w:val="005620FF"/>
    <w:rsid w:val="005627C4"/>
    <w:rsid w:val="0056343F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46B0"/>
    <w:rsid w:val="0057486C"/>
    <w:rsid w:val="00575382"/>
    <w:rsid w:val="00576AA7"/>
    <w:rsid w:val="00577FF4"/>
    <w:rsid w:val="00580161"/>
    <w:rsid w:val="0058083B"/>
    <w:rsid w:val="0058088E"/>
    <w:rsid w:val="00580A20"/>
    <w:rsid w:val="005812B9"/>
    <w:rsid w:val="00581DA6"/>
    <w:rsid w:val="00581DFB"/>
    <w:rsid w:val="00582408"/>
    <w:rsid w:val="00582427"/>
    <w:rsid w:val="00582705"/>
    <w:rsid w:val="00582743"/>
    <w:rsid w:val="00582AE2"/>
    <w:rsid w:val="00582FA8"/>
    <w:rsid w:val="00583614"/>
    <w:rsid w:val="0058367B"/>
    <w:rsid w:val="00583DE2"/>
    <w:rsid w:val="005846ED"/>
    <w:rsid w:val="005861EA"/>
    <w:rsid w:val="0059013F"/>
    <w:rsid w:val="00591CCE"/>
    <w:rsid w:val="00591E96"/>
    <w:rsid w:val="00592195"/>
    <w:rsid w:val="0059240C"/>
    <w:rsid w:val="00592963"/>
    <w:rsid w:val="0059390C"/>
    <w:rsid w:val="00594222"/>
    <w:rsid w:val="00595225"/>
    <w:rsid w:val="005952A2"/>
    <w:rsid w:val="00595B5E"/>
    <w:rsid w:val="005967C5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878"/>
    <w:rsid w:val="005A5C66"/>
    <w:rsid w:val="005A5F1A"/>
    <w:rsid w:val="005A628B"/>
    <w:rsid w:val="005A66C7"/>
    <w:rsid w:val="005A71DF"/>
    <w:rsid w:val="005A7D5E"/>
    <w:rsid w:val="005A7DE0"/>
    <w:rsid w:val="005B0264"/>
    <w:rsid w:val="005B1031"/>
    <w:rsid w:val="005B1387"/>
    <w:rsid w:val="005B1CCF"/>
    <w:rsid w:val="005B2490"/>
    <w:rsid w:val="005B2587"/>
    <w:rsid w:val="005B2C1A"/>
    <w:rsid w:val="005B2E43"/>
    <w:rsid w:val="005B3485"/>
    <w:rsid w:val="005B4724"/>
    <w:rsid w:val="005B4FE8"/>
    <w:rsid w:val="005B73A1"/>
    <w:rsid w:val="005B7C09"/>
    <w:rsid w:val="005C0068"/>
    <w:rsid w:val="005C03D9"/>
    <w:rsid w:val="005C21D5"/>
    <w:rsid w:val="005C248B"/>
    <w:rsid w:val="005C2BFE"/>
    <w:rsid w:val="005C3339"/>
    <w:rsid w:val="005C3D9F"/>
    <w:rsid w:val="005C47C0"/>
    <w:rsid w:val="005C4ACA"/>
    <w:rsid w:val="005C5723"/>
    <w:rsid w:val="005C5DCA"/>
    <w:rsid w:val="005C6470"/>
    <w:rsid w:val="005C6F49"/>
    <w:rsid w:val="005C7521"/>
    <w:rsid w:val="005D0A7D"/>
    <w:rsid w:val="005D104C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1F76"/>
    <w:rsid w:val="005E2C93"/>
    <w:rsid w:val="005E3081"/>
    <w:rsid w:val="005E4763"/>
    <w:rsid w:val="005E496A"/>
    <w:rsid w:val="005E4A8A"/>
    <w:rsid w:val="005E4D86"/>
    <w:rsid w:val="005E5B0E"/>
    <w:rsid w:val="005E5BFE"/>
    <w:rsid w:val="005E6027"/>
    <w:rsid w:val="005E613D"/>
    <w:rsid w:val="005E76FF"/>
    <w:rsid w:val="005E7F72"/>
    <w:rsid w:val="005F05CB"/>
    <w:rsid w:val="005F1512"/>
    <w:rsid w:val="005F1CA7"/>
    <w:rsid w:val="005F251E"/>
    <w:rsid w:val="005F34B8"/>
    <w:rsid w:val="005F43F3"/>
    <w:rsid w:val="005F632E"/>
    <w:rsid w:val="005F64A0"/>
    <w:rsid w:val="005F7A04"/>
    <w:rsid w:val="00600A37"/>
    <w:rsid w:val="00600ECF"/>
    <w:rsid w:val="00601129"/>
    <w:rsid w:val="00602BEA"/>
    <w:rsid w:val="006038DA"/>
    <w:rsid w:val="00603943"/>
    <w:rsid w:val="00604307"/>
    <w:rsid w:val="00604A43"/>
    <w:rsid w:val="00604D61"/>
    <w:rsid w:val="00604F3E"/>
    <w:rsid w:val="006051EC"/>
    <w:rsid w:val="00605D5C"/>
    <w:rsid w:val="0060702C"/>
    <w:rsid w:val="006072B6"/>
    <w:rsid w:val="006075F0"/>
    <w:rsid w:val="00607604"/>
    <w:rsid w:val="00607868"/>
    <w:rsid w:val="006104AA"/>
    <w:rsid w:val="006121CE"/>
    <w:rsid w:val="00612242"/>
    <w:rsid w:val="006128AB"/>
    <w:rsid w:val="0061331D"/>
    <w:rsid w:val="00613546"/>
    <w:rsid w:val="00613AAB"/>
    <w:rsid w:val="00613EF7"/>
    <w:rsid w:val="00614DD8"/>
    <w:rsid w:val="00615262"/>
    <w:rsid w:val="00615CB4"/>
    <w:rsid w:val="00616402"/>
    <w:rsid w:val="0061755E"/>
    <w:rsid w:val="00617BD8"/>
    <w:rsid w:val="00617FAB"/>
    <w:rsid w:val="006201EF"/>
    <w:rsid w:val="0062108D"/>
    <w:rsid w:val="006219E1"/>
    <w:rsid w:val="00622182"/>
    <w:rsid w:val="00622AFC"/>
    <w:rsid w:val="00623DA8"/>
    <w:rsid w:val="006244D3"/>
    <w:rsid w:val="00624CA7"/>
    <w:rsid w:val="0062517C"/>
    <w:rsid w:val="00625410"/>
    <w:rsid w:val="00625C54"/>
    <w:rsid w:val="00625F65"/>
    <w:rsid w:val="00626BF8"/>
    <w:rsid w:val="00627AD3"/>
    <w:rsid w:val="00627CC0"/>
    <w:rsid w:val="00631AE3"/>
    <w:rsid w:val="0063241C"/>
    <w:rsid w:val="00632FA8"/>
    <w:rsid w:val="00633D73"/>
    <w:rsid w:val="00634C6C"/>
    <w:rsid w:val="00635006"/>
    <w:rsid w:val="00635443"/>
    <w:rsid w:val="006354C1"/>
    <w:rsid w:val="00636F3C"/>
    <w:rsid w:val="0063756B"/>
    <w:rsid w:val="00637D72"/>
    <w:rsid w:val="00637E8E"/>
    <w:rsid w:val="006400FA"/>
    <w:rsid w:val="006428BA"/>
    <w:rsid w:val="006439AC"/>
    <w:rsid w:val="00643DAE"/>
    <w:rsid w:val="006455B5"/>
    <w:rsid w:val="00646156"/>
    <w:rsid w:val="006472F4"/>
    <w:rsid w:val="00647383"/>
    <w:rsid w:val="00650D17"/>
    <w:rsid w:val="00651B1D"/>
    <w:rsid w:val="006532F8"/>
    <w:rsid w:val="00653AD6"/>
    <w:rsid w:val="00654824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527"/>
    <w:rsid w:val="00661CAE"/>
    <w:rsid w:val="00662026"/>
    <w:rsid w:val="006620AB"/>
    <w:rsid w:val="0066290A"/>
    <w:rsid w:val="00662D5D"/>
    <w:rsid w:val="00663524"/>
    <w:rsid w:val="00663FF9"/>
    <w:rsid w:val="00664611"/>
    <w:rsid w:val="00665320"/>
    <w:rsid w:val="0066590E"/>
    <w:rsid w:val="006662D6"/>
    <w:rsid w:val="00666AD1"/>
    <w:rsid w:val="00666ED2"/>
    <w:rsid w:val="00667939"/>
    <w:rsid w:val="006701FD"/>
    <w:rsid w:val="00670516"/>
    <w:rsid w:val="0067116A"/>
    <w:rsid w:val="00671785"/>
    <w:rsid w:val="006724C1"/>
    <w:rsid w:val="006733BB"/>
    <w:rsid w:val="006736BC"/>
    <w:rsid w:val="00674576"/>
    <w:rsid w:val="00674E77"/>
    <w:rsid w:val="00674FCA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8EE"/>
    <w:rsid w:val="00686E58"/>
    <w:rsid w:val="006875B5"/>
    <w:rsid w:val="00687964"/>
    <w:rsid w:val="00687BF4"/>
    <w:rsid w:val="0069068C"/>
    <w:rsid w:val="006907AE"/>
    <w:rsid w:val="006907BD"/>
    <w:rsid w:val="006907FD"/>
    <w:rsid w:val="00690AD5"/>
    <w:rsid w:val="00690BDD"/>
    <w:rsid w:val="0069132B"/>
    <w:rsid w:val="00691C5B"/>
    <w:rsid w:val="00692BB0"/>
    <w:rsid w:val="00693553"/>
    <w:rsid w:val="00695183"/>
    <w:rsid w:val="00695667"/>
    <w:rsid w:val="0069580D"/>
    <w:rsid w:val="00696BCD"/>
    <w:rsid w:val="00696DAF"/>
    <w:rsid w:val="00696EBE"/>
    <w:rsid w:val="00697F21"/>
    <w:rsid w:val="006A1500"/>
    <w:rsid w:val="006A1D41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A7D8F"/>
    <w:rsid w:val="006B00C4"/>
    <w:rsid w:val="006B1435"/>
    <w:rsid w:val="006B1FFB"/>
    <w:rsid w:val="006B299A"/>
    <w:rsid w:val="006B2D7B"/>
    <w:rsid w:val="006B47A3"/>
    <w:rsid w:val="006B4AC2"/>
    <w:rsid w:val="006B5B99"/>
    <w:rsid w:val="006B601A"/>
    <w:rsid w:val="006B61F4"/>
    <w:rsid w:val="006B65EB"/>
    <w:rsid w:val="006B6F76"/>
    <w:rsid w:val="006B78DA"/>
    <w:rsid w:val="006B7935"/>
    <w:rsid w:val="006C00B2"/>
    <w:rsid w:val="006C0104"/>
    <w:rsid w:val="006C03E5"/>
    <w:rsid w:val="006C0639"/>
    <w:rsid w:val="006C0D34"/>
    <w:rsid w:val="006C14C2"/>
    <w:rsid w:val="006C189F"/>
    <w:rsid w:val="006C194D"/>
    <w:rsid w:val="006C28F6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6C2"/>
    <w:rsid w:val="006C5B3D"/>
    <w:rsid w:val="006C6138"/>
    <w:rsid w:val="006C6817"/>
    <w:rsid w:val="006D0240"/>
    <w:rsid w:val="006D04C9"/>
    <w:rsid w:val="006D1B65"/>
    <w:rsid w:val="006D2FF5"/>
    <w:rsid w:val="006D357B"/>
    <w:rsid w:val="006D6153"/>
    <w:rsid w:val="006D65DB"/>
    <w:rsid w:val="006D6EDE"/>
    <w:rsid w:val="006D7A08"/>
    <w:rsid w:val="006D7CB2"/>
    <w:rsid w:val="006E06F0"/>
    <w:rsid w:val="006E18D0"/>
    <w:rsid w:val="006E1BF8"/>
    <w:rsid w:val="006E1DDA"/>
    <w:rsid w:val="006E2533"/>
    <w:rsid w:val="006E305C"/>
    <w:rsid w:val="006E3E7F"/>
    <w:rsid w:val="006E480C"/>
    <w:rsid w:val="006E5653"/>
    <w:rsid w:val="006E5B0A"/>
    <w:rsid w:val="006E5E8E"/>
    <w:rsid w:val="006E619C"/>
    <w:rsid w:val="006E716B"/>
    <w:rsid w:val="006E7A67"/>
    <w:rsid w:val="006E7EB8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969"/>
    <w:rsid w:val="006F4DD7"/>
    <w:rsid w:val="006F66DA"/>
    <w:rsid w:val="006F6B22"/>
    <w:rsid w:val="006F6F1E"/>
    <w:rsid w:val="006F78B4"/>
    <w:rsid w:val="00700558"/>
    <w:rsid w:val="00700689"/>
    <w:rsid w:val="0070144C"/>
    <w:rsid w:val="00702617"/>
    <w:rsid w:val="00702D73"/>
    <w:rsid w:val="00702E8D"/>
    <w:rsid w:val="00703B01"/>
    <w:rsid w:val="00703B8B"/>
    <w:rsid w:val="00705290"/>
    <w:rsid w:val="007055D3"/>
    <w:rsid w:val="0070564D"/>
    <w:rsid w:val="00706B09"/>
    <w:rsid w:val="00706C42"/>
    <w:rsid w:val="00706D46"/>
    <w:rsid w:val="00706E09"/>
    <w:rsid w:val="00706EB8"/>
    <w:rsid w:val="00707006"/>
    <w:rsid w:val="0070767C"/>
    <w:rsid w:val="00710AD3"/>
    <w:rsid w:val="00711666"/>
    <w:rsid w:val="007116AB"/>
    <w:rsid w:val="0071319B"/>
    <w:rsid w:val="007145C3"/>
    <w:rsid w:val="00714FAD"/>
    <w:rsid w:val="0071578A"/>
    <w:rsid w:val="007159EA"/>
    <w:rsid w:val="00715C54"/>
    <w:rsid w:val="00715DE4"/>
    <w:rsid w:val="0071738F"/>
    <w:rsid w:val="007174E3"/>
    <w:rsid w:val="00717F6B"/>
    <w:rsid w:val="007211D4"/>
    <w:rsid w:val="00721A3E"/>
    <w:rsid w:val="00721EDA"/>
    <w:rsid w:val="0072289C"/>
    <w:rsid w:val="00722D65"/>
    <w:rsid w:val="00723C2B"/>
    <w:rsid w:val="00723CEB"/>
    <w:rsid w:val="00724B98"/>
    <w:rsid w:val="00724E2A"/>
    <w:rsid w:val="00724F52"/>
    <w:rsid w:val="0072538D"/>
    <w:rsid w:val="00725464"/>
    <w:rsid w:val="007255C5"/>
    <w:rsid w:val="00725BD7"/>
    <w:rsid w:val="007271BE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698"/>
    <w:rsid w:val="007346AF"/>
    <w:rsid w:val="00734D89"/>
    <w:rsid w:val="00735ACF"/>
    <w:rsid w:val="00735F4B"/>
    <w:rsid w:val="00736DFA"/>
    <w:rsid w:val="00737112"/>
    <w:rsid w:val="0074047C"/>
    <w:rsid w:val="007409B8"/>
    <w:rsid w:val="00741BC3"/>
    <w:rsid w:val="00742F68"/>
    <w:rsid w:val="00743B94"/>
    <w:rsid w:val="0074539E"/>
    <w:rsid w:val="007456A3"/>
    <w:rsid w:val="00745721"/>
    <w:rsid w:val="00745961"/>
    <w:rsid w:val="00745B99"/>
    <w:rsid w:val="00745BE6"/>
    <w:rsid w:val="00745CED"/>
    <w:rsid w:val="00746239"/>
    <w:rsid w:val="0074741A"/>
    <w:rsid w:val="0075117A"/>
    <w:rsid w:val="0075163D"/>
    <w:rsid w:val="00751647"/>
    <w:rsid w:val="007517E6"/>
    <w:rsid w:val="00751847"/>
    <w:rsid w:val="00751B44"/>
    <w:rsid w:val="00751B7D"/>
    <w:rsid w:val="00751D5D"/>
    <w:rsid w:val="007528C8"/>
    <w:rsid w:val="00752B36"/>
    <w:rsid w:val="007540D8"/>
    <w:rsid w:val="00754EA2"/>
    <w:rsid w:val="007556CC"/>
    <w:rsid w:val="0075718D"/>
    <w:rsid w:val="0075776F"/>
    <w:rsid w:val="007578E7"/>
    <w:rsid w:val="007605A2"/>
    <w:rsid w:val="007607C8"/>
    <w:rsid w:val="00760D01"/>
    <w:rsid w:val="00760DEA"/>
    <w:rsid w:val="0076123D"/>
    <w:rsid w:val="00761A19"/>
    <w:rsid w:val="00761E9A"/>
    <w:rsid w:val="00761F15"/>
    <w:rsid w:val="00762043"/>
    <w:rsid w:val="00762B5F"/>
    <w:rsid w:val="007641C9"/>
    <w:rsid w:val="007653F1"/>
    <w:rsid w:val="007657FD"/>
    <w:rsid w:val="0076608B"/>
    <w:rsid w:val="0076641D"/>
    <w:rsid w:val="007669AF"/>
    <w:rsid w:val="007701B4"/>
    <w:rsid w:val="00770BE8"/>
    <w:rsid w:val="00770C50"/>
    <w:rsid w:val="00770F2D"/>
    <w:rsid w:val="00771850"/>
    <w:rsid w:val="007719ED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5818"/>
    <w:rsid w:val="00776510"/>
    <w:rsid w:val="00776710"/>
    <w:rsid w:val="00776713"/>
    <w:rsid w:val="007772F3"/>
    <w:rsid w:val="007774D0"/>
    <w:rsid w:val="00777843"/>
    <w:rsid w:val="00780364"/>
    <w:rsid w:val="007806BA"/>
    <w:rsid w:val="00780748"/>
    <w:rsid w:val="00780B12"/>
    <w:rsid w:val="00780C44"/>
    <w:rsid w:val="00781749"/>
    <w:rsid w:val="007817C4"/>
    <w:rsid w:val="007820C4"/>
    <w:rsid w:val="00782521"/>
    <w:rsid w:val="00783184"/>
    <w:rsid w:val="0078325C"/>
    <w:rsid w:val="00783894"/>
    <w:rsid w:val="007843EA"/>
    <w:rsid w:val="00784636"/>
    <w:rsid w:val="00784C23"/>
    <w:rsid w:val="00785841"/>
    <w:rsid w:val="00785CB0"/>
    <w:rsid w:val="00785F74"/>
    <w:rsid w:val="00786764"/>
    <w:rsid w:val="00786B96"/>
    <w:rsid w:val="00787D99"/>
    <w:rsid w:val="0079005B"/>
    <w:rsid w:val="007900AC"/>
    <w:rsid w:val="007903EF"/>
    <w:rsid w:val="00790B07"/>
    <w:rsid w:val="00791A37"/>
    <w:rsid w:val="00791B51"/>
    <w:rsid w:val="00791DDC"/>
    <w:rsid w:val="0079341B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118"/>
    <w:rsid w:val="00797D64"/>
    <w:rsid w:val="007A033E"/>
    <w:rsid w:val="007A0601"/>
    <w:rsid w:val="007A06A1"/>
    <w:rsid w:val="007A0FF6"/>
    <w:rsid w:val="007A28B4"/>
    <w:rsid w:val="007A43F1"/>
    <w:rsid w:val="007A4A24"/>
    <w:rsid w:val="007A51C6"/>
    <w:rsid w:val="007A571F"/>
    <w:rsid w:val="007A5FF6"/>
    <w:rsid w:val="007A6E0F"/>
    <w:rsid w:val="007A7353"/>
    <w:rsid w:val="007A75B0"/>
    <w:rsid w:val="007A78A2"/>
    <w:rsid w:val="007A79B9"/>
    <w:rsid w:val="007B072F"/>
    <w:rsid w:val="007B17CB"/>
    <w:rsid w:val="007B1F7B"/>
    <w:rsid w:val="007B2377"/>
    <w:rsid w:val="007B29B4"/>
    <w:rsid w:val="007B3497"/>
    <w:rsid w:val="007B35D4"/>
    <w:rsid w:val="007B428E"/>
    <w:rsid w:val="007B460F"/>
    <w:rsid w:val="007B4A09"/>
    <w:rsid w:val="007B6C25"/>
    <w:rsid w:val="007B704C"/>
    <w:rsid w:val="007B7940"/>
    <w:rsid w:val="007B7F22"/>
    <w:rsid w:val="007C0728"/>
    <w:rsid w:val="007C0BE3"/>
    <w:rsid w:val="007C0EE8"/>
    <w:rsid w:val="007C10D6"/>
    <w:rsid w:val="007C18A1"/>
    <w:rsid w:val="007C1FF7"/>
    <w:rsid w:val="007C2174"/>
    <w:rsid w:val="007C2C9C"/>
    <w:rsid w:val="007C3552"/>
    <w:rsid w:val="007C45B9"/>
    <w:rsid w:val="007C496C"/>
    <w:rsid w:val="007C5450"/>
    <w:rsid w:val="007C5DDA"/>
    <w:rsid w:val="007C5DED"/>
    <w:rsid w:val="007C6B6B"/>
    <w:rsid w:val="007C6FFB"/>
    <w:rsid w:val="007C7453"/>
    <w:rsid w:val="007D0B31"/>
    <w:rsid w:val="007D1C26"/>
    <w:rsid w:val="007D22BC"/>
    <w:rsid w:val="007D29E8"/>
    <w:rsid w:val="007D34A1"/>
    <w:rsid w:val="007D3818"/>
    <w:rsid w:val="007D3AA5"/>
    <w:rsid w:val="007D4089"/>
    <w:rsid w:val="007D420C"/>
    <w:rsid w:val="007D4668"/>
    <w:rsid w:val="007D5244"/>
    <w:rsid w:val="007D532E"/>
    <w:rsid w:val="007D5E01"/>
    <w:rsid w:val="007D69DB"/>
    <w:rsid w:val="007D6B6D"/>
    <w:rsid w:val="007D7E08"/>
    <w:rsid w:val="007E01AD"/>
    <w:rsid w:val="007E05AB"/>
    <w:rsid w:val="007E08E8"/>
    <w:rsid w:val="007E0D0E"/>
    <w:rsid w:val="007E1409"/>
    <w:rsid w:val="007E1E36"/>
    <w:rsid w:val="007E277B"/>
    <w:rsid w:val="007E31D8"/>
    <w:rsid w:val="007E40B1"/>
    <w:rsid w:val="007E4C32"/>
    <w:rsid w:val="007E4F7A"/>
    <w:rsid w:val="007E5705"/>
    <w:rsid w:val="007E5FCE"/>
    <w:rsid w:val="007F088C"/>
    <w:rsid w:val="007F0A39"/>
    <w:rsid w:val="007F0C8C"/>
    <w:rsid w:val="007F1172"/>
    <w:rsid w:val="007F1198"/>
    <w:rsid w:val="007F14D7"/>
    <w:rsid w:val="007F1846"/>
    <w:rsid w:val="007F2B00"/>
    <w:rsid w:val="007F2BB7"/>
    <w:rsid w:val="007F4858"/>
    <w:rsid w:val="007F6716"/>
    <w:rsid w:val="007F6781"/>
    <w:rsid w:val="007F6D20"/>
    <w:rsid w:val="007F7144"/>
    <w:rsid w:val="007F768E"/>
    <w:rsid w:val="007F7BBA"/>
    <w:rsid w:val="008010B2"/>
    <w:rsid w:val="008011D3"/>
    <w:rsid w:val="00801EF5"/>
    <w:rsid w:val="0080214B"/>
    <w:rsid w:val="00802C99"/>
    <w:rsid w:val="0080301D"/>
    <w:rsid w:val="00803B19"/>
    <w:rsid w:val="008054F7"/>
    <w:rsid w:val="0080585D"/>
    <w:rsid w:val="00805B03"/>
    <w:rsid w:val="008068B8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6B5A"/>
    <w:rsid w:val="00817031"/>
    <w:rsid w:val="008179E5"/>
    <w:rsid w:val="00817BE2"/>
    <w:rsid w:val="0082105D"/>
    <w:rsid w:val="00822310"/>
    <w:rsid w:val="00822F12"/>
    <w:rsid w:val="0082317F"/>
    <w:rsid w:val="00823220"/>
    <w:rsid w:val="0082400A"/>
    <w:rsid w:val="00824B62"/>
    <w:rsid w:val="00824E24"/>
    <w:rsid w:val="00824E2A"/>
    <w:rsid w:val="008256B7"/>
    <w:rsid w:val="008259CC"/>
    <w:rsid w:val="00825B10"/>
    <w:rsid w:val="00825E63"/>
    <w:rsid w:val="00825F97"/>
    <w:rsid w:val="00826277"/>
    <w:rsid w:val="008265A8"/>
    <w:rsid w:val="00826EAA"/>
    <w:rsid w:val="0082703C"/>
    <w:rsid w:val="00831302"/>
    <w:rsid w:val="008324B9"/>
    <w:rsid w:val="00832719"/>
    <w:rsid w:val="008328B8"/>
    <w:rsid w:val="00832C6F"/>
    <w:rsid w:val="00832D18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68FA"/>
    <w:rsid w:val="008375ED"/>
    <w:rsid w:val="00840129"/>
    <w:rsid w:val="008403A3"/>
    <w:rsid w:val="00840A3C"/>
    <w:rsid w:val="0084169F"/>
    <w:rsid w:val="0084188B"/>
    <w:rsid w:val="00841C01"/>
    <w:rsid w:val="00841F3A"/>
    <w:rsid w:val="00841FFA"/>
    <w:rsid w:val="00843494"/>
    <w:rsid w:val="00843A91"/>
    <w:rsid w:val="00843BF5"/>
    <w:rsid w:val="00843F70"/>
    <w:rsid w:val="00844625"/>
    <w:rsid w:val="00845B44"/>
    <w:rsid w:val="00845EF7"/>
    <w:rsid w:val="0084628C"/>
    <w:rsid w:val="008462EF"/>
    <w:rsid w:val="008471E7"/>
    <w:rsid w:val="00847FF9"/>
    <w:rsid w:val="00850880"/>
    <w:rsid w:val="00850A9A"/>
    <w:rsid w:val="00850F9F"/>
    <w:rsid w:val="008515A2"/>
    <w:rsid w:val="008516D6"/>
    <w:rsid w:val="00853538"/>
    <w:rsid w:val="008542AA"/>
    <w:rsid w:val="00855001"/>
    <w:rsid w:val="0085557C"/>
    <w:rsid w:val="008555B4"/>
    <w:rsid w:val="00855C3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DDA"/>
    <w:rsid w:val="00862655"/>
    <w:rsid w:val="00862EE5"/>
    <w:rsid w:val="00863373"/>
    <w:rsid w:val="00863583"/>
    <w:rsid w:val="00863FFC"/>
    <w:rsid w:val="00864A52"/>
    <w:rsid w:val="00865104"/>
    <w:rsid w:val="008651F2"/>
    <w:rsid w:val="008660B1"/>
    <w:rsid w:val="008679F5"/>
    <w:rsid w:val="008707CC"/>
    <w:rsid w:val="00870AAD"/>
    <w:rsid w:val="00871411"/>
    <w:rsid w:val="00871D80"/>
    <w:rsid w:val="008720C5"/>
    <w:rsid w:val="00873E4F"/>
    <w:rsid w:val="00874ABF"/>
    <w:rsid w:val="00875414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DBF"/>
    <w:rsid w:val="00883E6D"/>
    <w:rsid w:val="00883F2F"/>
    <w:rsid w:val="008840BD"/>
    <w:rsid w:val="00884309"/>
    <w:rsid w:val="008845C5"/>
    <w:rsid w:val="00884705"/>
    <w:rsid w:val="008852F3"/>
    <w:rsid w:val="00885BA5"/>
    <w:rsid w:val="008863F6"/>
    <w:rsid w:val="0088701E"/>
    <w:rsid w:val="0088759C"/>
    <w:rsid w:val="00891468"/>
    <w:rsid w:val="008918B8"/>
    <w:rsid w:val="008919A6"/>
    <w:rsid w:val="00892209"/>
    <w:rsid w:val="00893610"/>
    <w:rsid w:val="00893907"/>
    <w:rsid w:val="00894051"/>
    <w:rsid w:val="00894A47"/>
    <w:rsid w:val="00896A17"/>
    <w:rsid w:val="00897461"/>
    <w:rsid w:val="00897497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8B5"/>
    <w:rsid w:val="008A5997"/>
    <w:rsid w:val="008A59E1"/>
    <w:rsid w:val="008A7335"/>
    <w:rsid w:val="008A772E"/>
    <w:rsid w:val="008A7F92"/>
    <w:rsid w:val="008B15F7"/>
    <w:rsid w:val="008B18FF"/>
    <w:rsid w:val="008B3288"/>
    <w:rsid w:val="008B38FE"/>
    <w:rsid w:val="008B4378"/>
    <w:rsid w:val="008B4C6D"/>
    <w:rsid w:val="008B4D47"/>
    <w:rsid w:val="008B50AB"/>
    <w:rsid w:val="008B5345"/>
    <w:rsid w:val="008B5620"/>
    <w:rsid w:val="008B581B"/>
    <w:rsid w:val="008B5F8A"/>
    <w:rsid w:val="008B5F9D"/>
    <w:rsid w:val="008B68D7"/>
    <w:rsid w:val="008B7780"/>
    <w:rsid w:val="008C07AD"/>
    <w:rsid w:val="008C1250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0B98"/>
    <w:rsid w:val="008E1285"/>
    <w:rsid w:val="008E14FE"/>
    <w:rsid w:val="008E175A"/>
    <w:rsid w:val="008E185D"/>
    <w:rsid w:val="008E1BD3"/>
    <w:rsid w:val="008E2248"/>
    <w:rsid w:val="008E33C9"/>
    <w:rsid w:val="008E43EE"/>
    <w:rsid w:val="008E4C2E"/>
    <w:rsid w:val="008E52C1"/>
    <w:rsid w:val="008E5C2D"/>
    <w:rsid w:val="008E60D4"/>
    <w:rsid w:val="008E7283"/>
    <w:rsid w:val="008E7CAB"/>
    <w:rsid w:val="008E7F4B"/>
    <w:rsid w:val="008F053B"/>
    <w:rsid w:val="008F10CF"/>
    <w:rsid w:val="008F23B4"/>
    <w:rsid w:val="008F2FE9"/>
    <w:rsid w:val="008F3A09"/>
    <w:rsid w:val="008F426B"/>
    <w:rsid w:val="008F42E5"/>
    <w:rsid w:val="008F461D"/>
    <w:rsid w:val="008F4FF5"/>
    <w:rsid w:val="008F54CE"/>
    <w:rsid w:val="008F769E"/>
    <w:rsid w:val="008F7775"/>
    <w:rsid w:val="009001C7"/>
    <w:rsid w:val="009003C6"/>
    <w:rsid w:val="00900641"/>
    <w:rsid w:val="00900AC7"/>
    <w:rsid w:val="00900D8D"/>
    <w:rsid w:val="00900EA7"/>
    <w:rsid w:val="00901193"/>
    <w:rsid w:val="009017AD"/>
    <w:rsid w:val="00901D56"/>
    <w:rsid w:val="0090286A"/>
    <w:rsid w:val="0090302D"/>
    <w:rsid w:val="00904412"/>
    <w:rsid w:val="0090502F"/>
    <w:rsid w:val="00905C34"/>
    <w:rsid w:val="00907353"/>
    <w:rsid w:val="00907C4E"/>
    <w:rsid w:val="00907D58"/>
    <w:rsid w:val="00910ACB"/>
    <w:rsid w:val="0091133C"/>
    <w:rsid w:val="0091141F"/>
    <w:rsid w:val="00911A5A"/>
    <w:rsid w:val="0091287F"/>
    <w:rsid w:val="0091482E"/>
    <w:rsid w:val="00914C63"/>
    <w:rsid w:val="009164F0"/>
    <w:rsid w:val="00917528"/>
    <w:rsid w:val="0091796C"/>
    <w:rsid w:val="00917F61"/>
    <w:rsid w:val="009208E5"/>
    <w:rsid w:val="00920B70"/>
    <w:rsid w:val="00920FF3"/>
    <w:rsid w:val="00921E12"/>
    <w:rsid w:val="00922355"/>
    <w:rsid w:val="00922467"/>
    <w:rsid w:val="009239FA"/>
    <w:rsid w:val="009248BA"/>
    <w:rsid w:val="00924D29"/>
    <w:rsid w:val="00926A37"/>
    <w:rsid w:val="0092705B"/>
    <w:rsid w:val="00927225"/>
    <w:rsid w:val="00927C28"/>
    <w:rsid w:val="00930151"/>
    <w:rsid w:val="009301D5"/>
    <w:rsid w:val="0093098C"/>
    <w:rsid w:val="00931322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0E1C"/>
    <w:rsid w:val="00941694"/>
    <w:rsid w:val="00942950"/>
    <w:rsid w:val="00943DDB"/>
    <w:rsid w:val="00943EF0"/>
    <w:rsid w:val="00945F75"/>
    <w:rsid w:val="00946121"/>
    <w:rsid w:val="0094641E"/>
    <w:rsid w:val="0094652D"/>
    <w:rsid w:val="00946B43"/>
    <w:rsid w:val="009474D2"/>
    <w:rsid w:val="0095057C"/>
    <w:rsid w:val="009511E9"/>
    <w:rsid w:val="00952982"/>
    <w:rsid w:val="00952A5F"/>
    <w:rsid w:val="00952DD8"/>
    <w:rsid w:val="00953C1E"/>
    <w:rsid w:val="0095418C"/>
    <w:rsid w:val="009544C4"/>
    <w:rsid w:val="00954F4C"/>
    <w:rsid w:val="0095523F"/>
    <w:rsid w:val="00956046"/>
    <w:rsid w:val="00956655"/>
    <w:rsid w:val="00956DE6"/>
    <w:rsid w:val="00961D63"/>
    <w:rsid w:val="009629A8"/>
    <w:rsid w:val="00963136"/>
    <w:rsid w:val="00963198"/>
    <w:rsid w:val="00963C3F"/>
    <w:rsid w:val="00963DFC"/>
    <w:rsid w:val="00963F6B"/>
    <w:rsid w:val="00965C96"/>
    <w:rsid w:val="00966154"/>
    <w:rsid w:val="00966BC5"/>
    <w:rsid w:val="0096748F"/>
    <w:rsid w:val="009675F6"/>
    <w:rsid w:val="0096768B"/>
    <w:rsid w:val="00967B82"/>
    <w:rsid w:val="00967C73"/>
    <w:rsid w:val="009701D0"/>
    <w:rsid w:val="009702D3"/>
    <w:rsid w:val="00970699"/>
    <w:rsid w:val="00971956"/>
    <w:rsid w:val="00971F88"/>
    <w:rsid w:val="00972D14"/>
    <w:rsid w:val="00973C80"/>
    <w:rsid w:val="009740CC"/>
    <w:rsid w:val="009749CD"/>
    <w:rsid w:val="00974C70"/>
    <w:rsid w:val="00975D0D"/>
    <w:rsid w:val="00975F3A"/>
    <w:rsid w:val="009766C2"/>
    <w:rsid w:val="00976818"/>
    <w:rsid w:val="00976C5C"/>
    <w:rsid w:val="00977BEB"/>
    <w:rsid w:val="00980172"/>
    <w:rsid w:val="00980C48"/>
    <w:rsid w:val="00980D58"/>
    <w:rsid w:val="0098113F"/>
    <w:rsid w:val="0098140F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2A7B"/>
    <w:rsid w:val="0099346F"/>
    <w:rsid w:val="00993593"/>
    <w:rsid w:val="00993787"/>
    <w:rsid w:val="00994043"/>
    <w:rsid w:val="009952AC"/>
    <w:rsid w:val="009957DD"/>
    <w:rsid w:val="009958EF"/>
    <w:rsid w:val="009959F1"/>
    <w:rsid w:val="00995DEB"/>
    <w:rsid w:val="00997400"/>
    <w:rsid w:val="00997DD9"/>
    <w:rsid w:val="009A03EB"/>
    <w:rsid w:val="009A0435"/>
    <w:rsid w:val="009A07D7"/>
    <w:rsid w:val="009A082B"/>
    <w:rsid w:val="009A0ED7"/>
    <w:rsid w:val="009A2781"/>
    <w:rsid w:val="009A29F9"/>
    <w:rsid w:val="009A310C"/>
    <w:rsid w:val="009A39CA"/>
    <w:rsid w:val="009A3B26"/>
    <w:rsid w:val="009A3CE7"/>
    <w:rsid w:val="009A3E6C"/>
    <w:rsid w:val="009A4075"/>
    <w:rsid w:val="009A4B7B"/>
    <w:rsid w:val="009A5CA4"/>
    <w:rsid w:val="009A6339"/>
    <w:rsid w:val="009A6395"/>
    <w:rsid w:val="009A6629"/>
    <w:rsid w:val="009A6809"/>
    <w:rsid w:val="009A6A7D"/>
    <w:rsid w:val="009A7C42"/>
    <w:rsid w:val="009B0BBC"/>
    <w:rsid w:val="009B14DF"/>
    <w:rsid w:val="009B1555"/>
    <w:rsid w:val="009B24E3"/>
    <w:rsid w:val="009B25EF"/>
    <w:rsid w:val="009B27F3"/>
    <w:rsid w:val="009B303B"/>
    <w:rsid w:val="009B4232"/>
    <w:rsid w:val="009B49EB"/>
    <w:rsid w:val="009B52F6"/>
    <w:rsid w:val="009B627D"/>
    <w:rsid w:val="009B6E2D"/>
    <w:rsid w:val="009B6EBB"/>
    <w:rsid w:val="009B7F92"/>
    <w:rsid w:val="009C0214"/>
    <w:rsid w:val="009C0C37"/>
    <w:rsid w:val="009C148F"/>
    <w:rsid w:val="009C23D5"/>
    <w:rsid w:val="009C244F"/>
    <w:rsid w:val="009C2C5C"/>
    <w:rsid w:val="009C4193"/>
    <w:rsid w:val="009C428F"/>
    <w:rsid w:val="009C601C"/>
    <w:rsid w:val="009C617F"/>
    <w:rsid w:val="009C61D0"/>
    <w:rsid w:val="009C6225"/>
    <w:rsid w:val="009C688F"/>
    <w:rsid w:val="009C7090"/>
    <w:rsid w:val="009C7737"/>
    <w:rsid w:val="009C78EF"/>
    <w:rsid w:val="009C7905"/>
    <w:rsid w:val="009D171D"/>
    <w:rsid w:val="009D2893"/>
    <w:rsid w:val="009D3282"/>
    <w:rsid w:val="009D3943"/>
    <w:rsid w:val="009D54AA"/>
    <w:rsid w:val="009D556F"/>
    <w:rsid w:val="009D5BE5"/>
    <w:rsid w:val="009D6273"/>
    <w:rsid w:val="009D6B7F"/>
    <w:rsid w:val="009D6E61"/>
    <w:rsid w:val="009D6EB4"/>
    <w:rsid w:val="009D70D9"/>
    <w:rsid w:val="009D7328"/>
    <w:rsid w:val="009D7E44"/>
    <w:rsid w:val="009D7FE7"/>
    <w:rsid w:val="009E0F32"/>
    <w:rsid w:val="009E10C0"/>
    <w:rsid w:val="009E1D80"/>
    <w:rsid w:val="009E2D2C"/>
    <w:rsid w:val="009E30A5"/>
    <w:rsid w:val="009E3D69"/>
    <w:rsid w:val="009E48AA"/>
    <w:rsid w:val="009E4BDA"/>
    <w:rsid w:val="009E4D9D"/>
    <w:rsid w:val="009E6A41"/>
    <w:rsid w:val="009E7348"/>
    <w:rsid w:val="009E764D"/>
    <w:rsid w:val="009E7D1C"/>
    <w:rsid w:val="009F06A5"/>
    <w:rsid w:val="009F0A8B"/>
    <w:rsid w:val="009F0D84"/>
    <w:rsid w:val="009F1161"/>
    <w:rsid w:val="009F36B2"/>
    <w:rsid w:val="009F4616"/>
    <w:rsid w:val="009F4AE3"/>
    <w:rsid w:val="009F4EAE"/>
    <w:rsid w:val="009F4F7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11A8"/>
    <w:rsid w:val="00A02020"/>
    <w:rsid w:val="00A022DD"/>
    <w:rsid w:val="00A02D0B"/>
    <w:rsid w:val="00A038B4"/>
    <w:rsid w:val="00A03CE3"/>
    <w:rsid w:val="00A04FDD"/>
    <w:rsid w:val="00A0574F"/>
    <w:rsid w:val="00A06417"/>
    <w:rsid w:val="00A0686D"/>
    <w:rsid w:val="00A1067E"/>
    <w:rsid w:val="00A1169B"/>
    <w:rsid w:val="00A116F7"/>
    <w:rsid w:val="00A11CB5"/>
    <w:rsid w:val="00A11F0F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5CAA"/>
    <w:rsid w:val="00A165FA"/>
    <w:rsid w:val="00A166F4"/>
    <w:rsid w:val="00A205D4"/>
    <w:rsid w:val="00A20B03"/>
    <w:rsid w:val="00A20CE5"/>
    <w:rsid w:val="00A2122F"/>
    <w:rsid w:val="00A222A7"/>
    <w:rsid w:val="00A235E0"/>
    <w:rsid w:val="00A23A5C"/>
    <w:rsid w:val="00A2426C"/>
    <w:rsid w:val="00A252FF"/>
    <w:rsid w:val="00A26150"/>
    <w:rsid w:val="00A26543"/>
    <w:rsid w:val="00A26C4D"/>
    <w:rsid w:val="00A27F69"/>
    <w:rsid w:val="00A32473"/>
    <w:rsid w:val="00A3260B"/>
    <w:rsid w:val="00A342A4"/>
    <w:rsid w:val="00A35BD2"/>
    <w:rsid w:val="00A36288"/>
    <w:rsid w:val="00A36AE7"/>
    <w:rsid w:val="00A37F23"/>
    <w:rsid w:val="00A402A7"/>
    <w:rsid w:val="00A4040F"/>
    <w:rsid w:val="00A40415"/>
    <w:rsid w:val="00A410B6"/>
    <w:rsid w:val="00A4142A"/>
    <w:rsid w:val="00A4202E"/>
    <w:rsid w:val="00A4218E"/>
    <w:rsid w:val="00A4313B"/>
    <w:rsid w:val="00A44281"/>
    <w:rsid w:val="00A44AE6"/>
    <w:rsid w:val="00A4525C"/>
    <w:rsid w:val="00A4548D"/>
    <w:rsid w:val="00A454C4"/>
    <w:rsid w:val="00A46A61"/>
    <w:rsid w:val="00A47434"/>
    <w:rsid w:val="00A50072"/>
    <w:rsid w:val="00A5128D"/>
    <w:rsid w:val="00A53825"/>
    <w:rsid w:val="00A538D8"/>
    <w:rsid w:val="00A53D09"/>
    <w:rsid w:val="00A54125"/>
    <w:rsid w:val="00A54C5B"/>
    <w:rsid w:val="00A54D85"/>
    <w:rsid w:val="00A56428"/>
    <w:rsid w:val="00A6090E"/>
    <w:rsid w:val="00A610FC"/>
    <w:rsid w:val="00A61840"/>
    <w:rsid w:val="00A61A2D"/>
    <w:rsid w:val="00A6333A"/>
    <w:rsid w:val="00A65269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1D0"/>
    <w:rsid w:val="00A71370"/>
    <w:rsid w:val="00A71417"/>
    <w:rsid w:val="00A714E4"/>
    <w:rsid w:val="00A7265B"/>
    <w:rsid w:val="00A72BD4"/>
    <w:rsid w:val="00A7301A"/>
    <w:rsid w:val="00A73F47"/>
    <w:rsid w:val="00A7568C"/>
    <w:rsid w:val="00A75D93"/>
    <w:rsid w:val="00A75DEB"/>
    <w:rsid w:val="00A8097F"/>
    <w:rsid w:val="00A81161"/>
    <w:rsid w:val="00A82605"/>
    <w:rsid w:val="00A841E1"/>
    <w:rsid w:val="00A842C3"/>
    <w:rsid w:val="00A84F6A"/>
    <w:rsid w:val="00A86281"/>
    <w:rsid w:val="00A86B68"/>
    <w:rsid w:val="00A87060"/>
    <w:rsid w:val="00A875CC"/>
    <w:rsid w:val="00A87AE0"/>
    <w:rsid w:val="00A906D8"/>
    <w:rsid w:val="00A90E72"/>
    <w:rsid w:val="00A90F1C"/>
    <w:rsid w:val="00A91C20"/>
    <w:rsid w:val="00A922B6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977"/>
    <w:rsid w:val="00AA1D66"/>
    <w:rsid w:val="00AA2B93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A6F83"/>
    <w:rsid w:val="00AA7C7A"/>
    <w:rsid w:val="00AB0149"/>
    <w:rsid w:val="00AB188C"/>
    <w:rsid w:val="00AB1DB1"/>
    <w:rsid w:val="00AB2033"/>
    <w:rsid w:val="00AB2A80"/>
    <w:rsid w:val="00AB3DD1"/>
    <w:rsid w:val="00AB43A0"/>
    <w:rsid w:val="00AB4AC6"/>
    <w:rsid w:val="00AB60B6"/>
    <w:rsid w:val="00AB63C3"/>
    <w:rsid w:val="00AB6C2E"/>
    <w:rsid w:val="00AB7872"/>
    <w:rsid w:val="00AB7EE7"/>
    <w:rsid w:val="00AC150D"/>
    <w:rsid w:val="00AC19B3"/>
    <w:rsid w:val="00AC1C79"/>
    <w:rsid w:val="00AC2111"/>
    <w:rsid w:val="00AC2B02"/>
    <w:rsid w:val="00AC372B"/>
    <w:rsid w:val="00AC49D6"/>
    <w:rsid w:val="00AC54E5"/>
    <w:rsid w:val="00AC5FC6"/>
    <w:rsid w:val="00AC6DBF"/>
    <w:rsid w:val="00AC70C3"/>
    <w:rsid w:val="00AC7284"/>
    <w:rsid w:val="00AC73D1"/>
    <w:rsid w:val="00AC7E0C"/>
    <w:rsid w:val="00AD10F1"/>
    <w:rsid w:val="00AD2137"/>
    <w:rsid w:val="00AD2493"/>
    <w:rsid w:val="00AD2EA7"/>
    <w:rsid w:val="00AD2FB1"/>
    <w:rsid w:val="00AD3309"/>
    <w:rsid w:val="00AD42DE"/>
    <w:rsid w:val="00AD5872"/>
    <w:rsid w:val="00AD60C8"/>
    <w:rsid w:val="00AD64AD"/>
    <w:rsid w:val="00AD7EA2"/>
    <w:rsid w:val="00AE046B"/>
    <w:rsid w:val="00AE066B"/>
    <w:rsid w:val="00AE0689"/>
    <w:rsid w:val="00AE0B50"/>
    <w:rsid w:val="00AE134F"/>
    <w:rsid w:val="00AE15B0"/>
    <w:rsid w:val="00AE1DC6"/>
    <w:rsid w:val="00AE2488"/>
    <w:rsid w:val="00AE2955"/>
    <w:rsid w:val="00AE34DE"/>
    <w:rsid w:val="00AE3922"/>
    <w:rsid w:val="00AE3DDA"/>
    <w:rsid w:val="00AE3EAD"/>
    <w:rsid w:val="00AE4113"/>
    <w:rsid w:val="00AE45BC"/>
    <w:rsid w:val="00AE4657"/>
    <w:rsid w:val="00AE4F37"/>
    <w:rsid w:val="00AE5A62"/>
    <w:rsid w:val="00AE5D5A"/>
    <w:rsid w:val="00AE6777"/>
    <w:rsid w:val="00AE6AD3"/>
    <w:rsid w:val="00AE6CA9"/>
    <w:rsid w:val="00AE6FD4"/>
    <w:rsid w:val="00AE7A1C"/>
    <w:rsid w:val="00AF04D0"/>
    <w:rsid w:val="00AF12BC"/>
    <w:rsid w:val="00AF263E"/>
    <w:rsid w:val="00AF32EB"/>
    <w:rsid w:val="00AF4128"/>
    <w:rsid w:val="00AF412B"/>
    <w:rsid w:val="00AF43DC"/>
    <w:rsid w:val="00AF4A5B"/>
    <w:rsid w:val="00AF500D"/>
    <w:rsid w:val="00AF5992"/>
    <w:rsid w:val="00AF75AF"/>
    <w:rsid w:val="00AF7871"/>
    <w:rsid w:val="00B014A3"/>
    <w:rsid w:val="00B01E76"/>
    <w:rsid w:val="00B02BD2"/>
    <w:rsid w:val="00B03354"/>
    <w:rsid w:val="00B037B1"/>
    <w:rsid w:val="00B043CF"/>
    <w:rsid w:val="00B0446A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278A"/>
    <w:rsid w:val="00B12933"/>
    <w:rsid w:val="00B1424F"/>
    <w:rsid w:val="00B1448D"/>
    <w:rsid w:val="00B14A9B"/>
    <w:rsid w:val="00B14D07"/>
    <w:rsid w:val="00B14EC4"/>
    <w:rsid w:val="00B15064"/>
    <w:rsid w:val="00B156B7"/>
    <w:rsid w:val="00B157D3"/>
    <w:rsid w:val="00B1648A"/>
    <w:rsid w:val="00B164DC"/>
    <w:rsid w:val="00B16930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4204"/>
    <w:rsid w:val="00B24582"/>
    <w:rsid w:val="00B24EE2"/>
    <w:rsid w:val="00B25428"/>
    <w:rsid w:val="00B25E22"/>
    <w:rsid w:val="00B26892"/>
    <w:rsid w:val="00B27A31"/>
    <w:rsid w:val="00B27C1E"/>
    <w:rsid w:val="00B30188"/>
    <w:rsid w:val="00B308C3"/>
    <w:rsid w:val="00B3184D"/>
    <w:rsid w:val="00B31C68"/>
    <w:rsid w:val="00B32BB5"/>
    <w:rsid w:val="00B33167"/>
    <w:rsid w:val="00B3535A"/>
    <w:rsid w:val="00B35954"/>
    <w:rsid w:val="00B35993"/>
    <w:rsid w:val="00B35C03"/>
    <w:rsid w:val="00B36103"/>
    <w:rsid w:val="00B364E6"/>
    <w:rsid w:val="00B37057"/>
    <w:rsid w:val="00B374CA"/>
    <w:rsid w:val="00B37A2B"/>
    <w:rsid w:val="00B413CC"/>
    <w:rsid w:val="00B41754"/>
    <w:rsid w:val="00B41CDA"/>
    <w:rsid w:val="00B41F1E"/>
    <w:rsid w:val="00B42F83"/>
    <w:rsid w:val="00B43842"/>
    <w:rsid w:val="00B448E2"/>
    <w:rsid w:val="00B44BE9"/>
    <w:rsid w:val="00B44EDC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4B56"/>
    <w:rsid w:val="00B554C5"/>
    <w:rsid w:val="00B56BA0"/>
    <w:rsid w:val="00B60D5C"/>
    <w:rsid w:val="00B60E24"/>
    <w:rsid w:val="00B6135C"/>
    <w:rsid w:val="00B61CB1"/>
    <w:rsid w:val="00B621F9"/>
    <w:rsid w:val="00B62CB9"/>
    <w:rsid w:val="00B62F12"/>
    <w:rsid w:val="00B636AD"/>
    <w:rsid w:val="00B64B29"/>
    <w:rsid w:val="00B64C03"/>
    <w:rsid w:val="00B65BA9"/>
    <w:rsid w:val="00B66B22"/>
    <w:rsid w:val="00B66FDA"/>
    <w:rsid w:val="00B67833"/>
    <w:rsid w:val="00B678BB"/>
    <w:rsid w:val="00B67AC4"/>
    <w:rsid w:val="00B67CD4"/>
    <w:rsid w:val="00B67D27"/>
    <w:rsid w:val="00B7049E"/>
    <w:rsid w:val="00B7099C"/>
    <w:rsid w:val="00B71C4A"/>
    <w:rsid w:val="00B71F67"/>
    <w:rsid w:val="00B73B05"/>
    <w:rsid w:val="00B743D3"/>
    <w:rsid w:val="00B74BC4"/>
    <w:rsid w:val="00B74C8F"/>
    <w:rsid w:val="00B751F9"/>
    <w:rsid w:val="00B75B4D"/>
    <w:rsid w:val="00B76763"/>
    <w:rsid w:val="00B76C3B"/>
    <w:rsid w:val="00B77476"/>
    <w:rsid w:val="00B77EAF"/>
    <w:rsid w:val="00B813F3"/>
    <w:rsid w:val="00B815D5"/>
    <w:rsid w:val="00B8188A"/>
    <w:rsid w:val="00B826E3"/>
    <w:rsid w:val="00B83178"/>
    <w:rsid w:val="00B83BDB"/>
    <w:rsid w:val="00B847A9"/>
    <w:rsid w:val="00B84C2E"/>
    <w:rsid w:val="00B861C7"/>
    <w:rsid w:val="00B86671"/>
    <w:rsid w:val="00B86DA5"/>
    <w:rsid w:val="00B87A05"/>
    <w:rsid w:val="00B87D30"/>
    <w:rsid w:val="00B903C7"/>
    <w:rsid w:val="00B9044D"/>
    <w:rsid w:val="00B909B1"/>
    <w:rsid w:val="00B918B2"/>
    <w:rsid w:val="00B91A45"/>
    <w:rsid w:val="00B91ED5"/>
    <w:rsid w:val="00B93657"/>
    <w:rsid w:val="00B93BFE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62C3"/>
    <w:rsid w:val="00BA71DC"/>
    <w:rsid w:val="00BA7825"/>
    <w:rsid w:val="00BA7CA2"/>
    <w:rsid w:val="00BB0218"/>
    <w:rsid w:val="00BB0CD7"/>
    <w:rsid w:val="00BB1063"/>
    <w:rsid w:val="00BB167B"/>
    <w:rsid w:val="00BB176E"/>
    <w:rsid w:val="00BB22BA"/>
    <w:rsid w:val="00BB2CAB"/>
    <w:rsid w:val="00BB2F0A"/>
    <w:rsid w:val="00BB2F3F"/>
    <w:rsid w:val="00BB2F8D"/>
    <w:rsid w:val="00BB34D2"/>
    <w:rsid w:val="00BB3B97"/>
    <w:rsid w:val="00BB3D32"/>
    <w:rsid w:val="00BB415B"/>
    <w:rsid w:val="00BB4361"/>
    <w:rsid w:val="00BB5325"/>
    <w:rsid w:val="00BB5976"/>
    <w:rsid w:val="00BB5B5A"/>
    <w:rsid w:val="00BB6EAA"/>
    <w:rsid w:val="00BB7CD9"/>
    <w:rsid w:val="00BC253E"/>
    <w:rsid w:val="00BC2C7D"/>
    <w:rsid w:val="00BC2E61"/>
    <w:rsid w:val="00BC354B"/>
    <w:rsid w:val="00BC36BF"/>
    <w:rsid w:val="00BC3D49"/>
    <w:rsid w:val="00BC460D"/>
    <w:rsid w:val="00BC5647"/>
    <w:rsid w:val="00BC6313"/>
    <w:rsid w:val="00BC63F0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7DD"/>
    <w:rsid w:val="00BD7CA2"/>
    <w:rsid w:val="00BE056D"/>
    <w:rsid w:val="00BE0D91"/>
    <w:rsid w:val="00BE11CB"/>
    <w:rsid w:val="00BE148F"/>
    <w:rsid w:val="00BE188A"/>
    <w:rsid w:val="00BE1A57"/>
    <w:rsid w:val="00BE1DAD"/>
    <w:rsid w:val="00BE228B"/>
    <w:rsid w:val="00BE22EA"/>
    <w:rsid w:val="00BE2305"/>
    <w:rsid w:val="00BE2569"/>
    <w:rsid w:val="00BE2CC3"/>
    <w:rsid w:val="00BE4415"/>
    <w:rsid w:val="00BE51F8"/>
    <w:rsid w:val="00BE53B6"/>
    <w:rsid w:val="00BE5595"/>
    <w:rsid w:val="00BE57E5"/>
    <w:rsid w:val="00BE5A34"/>
    <w:rsid w:val="00BE7144"/>
    <w:rsid w:val="00BE7818"/>
    <w:rsid w:val="00BF00F7"/>
    <w:rsid w:val="00BF2069"/>
    <w:rsid w:val="00BF26A0"/>
    <w:rsid w:val="00BF334C"/>
    <w:rsid w:val="00BF39E3"/>
    <w:rsid w:val="00BF3CC9"/>
    <w:rsid w:val="00BF44BE"/>
    <w:rsid w:val="00BF4EDE"/>
    <w:rsid w:val="00BF5958"/>
    <w:rsid w:val="00BF6A3E"/>
    <w:rsid w:val="00BF73A2"/>
    <w:rsid w:val="00C003FE"/>
    <w:rsid w:val="00C02424"/>
    <w:rsid w:val="00C026DD"/>
    <w:rsid w:val="00C02BED"/>
    <w:rsid w:val="00C02D1E"/>
    <w:rsid w:val="00C04DEF"/>
    <w:rsid w:val="00C05C9D"/>
    <w:rsid w:val="00C0649B"/>
    <w:rsid w:val="00C104EF"/>
    <w:rsid w:val="00C105E7"/>
    <w:rsid w:val="00C107E4"/>
    <w:rsid w:val="00C10C67"/>
    <w:rsid w:val="00C111B4"/>
    <w:rsid w:val="00C11F73"/>
    <w:rsid w:val="00C12D56"/>
    <w:rsid w:val="00C13420"/>
    <w:rsid w:val="00C148E5"/>
    <w:rsid w:val="00C14D33"/>
    <w:rsid w:val="00C1512F"/>
    <w:rsid w:val="00C15E12"/>
    <w:rsid w:val="00C164EA"/>
    <w:rsid w:val="00C17D3D"/>
    <w:rsid w:val="00C21766"/>
    <w:rsid w:val="00C21A4C"/>
    <w:rsid w:val="00C21F87"/>
    <w:rsid w:val="00C22870"/>
    <w:rsid w:val="00C23FBF"/>
    <w:rsid w:val="00C24188"/>
    <w:rsid w:val="00C25300"/>
    <w:rsid w:val="00C25FC1"/>
    <w:rsid w:val="00C262D8"/>
    <w:rsid w:val="00C2766C"/>
    <w:rsid w:val="00C2775E"/>
    <w:rsid w:val="00C30661"/>
    <w:rsid w:val="00C30DDF"/>
    <w:rsid w:val="00C313CC"/>
    <w:rsid w:val="00C31FB5"/>
    <w:rsid w:val="00C33754"/>
    <w:rsid w:val="00C34069"/>
    <w:rsid w:val="00C34176"/>
    <w:rsid w:val="00C3480A"/>
    <w:rsid w:val="00C34B06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4927"/>
    <w:rsid w:val="00C449B7"/>
    <w:rsid w:val="00C46B0C"/>
    <w:rsid w:val="00C47110"/>
    <w:rsid w:val="00C472AB"/>
    <w:rsid w:val="00C510D8"/>
    <w:rsid w:val="00C53465"/>
    <w:rsid w:val="00C55489"/>
    <w:rsid w:val="00C5761D"/>
    <w:rsid w:val="00C61090"/>
    <w:rsid w:val="00C620C2"/>
    <w:rsid w:val="00C62123"/>
    <w:rsid w:val="00C6277E"/>
    <w:rsid w:val="00C639EA"/>
    <w:rsid w:val="00C63FFC"/>
    <w:rsid w:val="00C649B4"/>
    <w:rsid w:val="00C64B8E"/>
    <w:rsid w:val="00C65098"/>
    <w:rsid w:val="00C65871"/>
    <w:rsid w:val="00C659F6"/>
    <w:rsid w:val="00C65E0C"/>
    <w:rsid w:val="00C66A92"/>
    <w:rsid w:val="00C66B0E"/>
    <w:rsid w:val="00C675B7"/>
    <w:rsid w:val="00C67AA8"/>
    <w:rsid w:val="00C7009C"/>
    <w:rsid w:val="00C70888"/>
    <w:rsid w:val="00C70AC5"/>
    <w:rsid w:val="00C71720"/>
    <w:rsid w:val="00C71A6C"/>
    <w:rsid w:val="00C71DCE"/>
    <w:rsid w:val="00C71E16"/>
    <w:rsid w:val="00C71F44"/>
    <w:rsid w:val="00C7261A"/>
    <w:rsid w:val="00C72AD3"/>
    <w:rsid w:val="00C72E8D"/>
    <w:rsid w:val="00C734E3"/>
    <w:rsid w:val="00C7639B"/>
    <w:rsid w:val="00C77A7D"/>
    <w:rsid w:val="00C80A83"/>
    <w:rsid w:val="00C80DB6"/>
    <w:rsid w:val="00C814E7"/>
    <w:rsid w:val="00C82CE5"/>
    <w:rsid w:val="00C83583"/>
    <w:rsid w:val="00C8425A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90083"/>
    <w:rsid w:val="00C90851"/>
    <w:rsid w:val="00C90E3D"/>
    <w:rsid w:val="00C94102"/>
    <w:rsid w:val="00C946CF"/>
    <w:rsid w:val="00C95EA0"/>
    <w:rsid w:val="00C969D8"/>
    <w:rsid w:val="00C97F3E"/>
    <w:rsid w:val="00CA043C"/>
    <w:rsid w:val="00CA095A"/>
    <w:rsid w:val="00CA0A2D"/>
    <w:rsid w:val="00CA22BB"/>
    <w:rsid w:val="00CA2D9C"/>
    <w:rsid w:val="00CA337E"/>
    <w:rsid w:val="00CA356E"/>
    <w:rsid w:val="00CA3F15"/>
    <w:rsid w:val="00CA4733"/>
    <w:rsid w:val="00CA48CA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05A6"/>
    <w:rsid w:val="00CB1B22"/>
    <w:rsid w:val="00CB2B8B"/>
    <w:rsid w:val="00CB2CAE"/>
    <w:rsid w:val="00CB3595"/>
    <w:rsid w:val="00CB45BA"/>
    <w:rsid w:val="00CB47E9"/>
    <w:rsid w:val="00CB48D0"/>
    <w:rsid w:val="00CB5561"/>
    <w:rsid w:val="00CB5588"/>
    <w:rsid w:val="00CB5AE6"/>
    <w:rsid w:val="00CB5B08"/>
    <w:rsid w:val="00CB63B5"/>
    <w:rsid w:val="00CB7645"/>
    <w:rsid w:val="00CC08B7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60"/>
    <w:rsid w:val="00CD08CD"/>
    <w:rsid w:val="00CD1048"/>
    <w:rsid w:val="00CD109D"/>
    <w:rsid w:val="00CD1705"/>
    <w:rsid w:val="00CD1A4E"/>
    <w:rsid w:val="00CD1D51"/>
    <w:rsid w:val="00CD24E2"/>
    <w:rsid w:val="00CD3F91"/>
    <w:rsid w:val="00CD466B"/>
    <w:rsid w:val="00CD4B5E"/>
    <w:rsid w:val="00CD50B3"/>
    <w:rsid w:val="00CD6454"/>
    <w:rsid w:val="00CD6E9E"/>
    <w:rsid w:val="00CD6EB5"/>
    <w:rsid w:val="00CD76C9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370"/>
    <w:rsid w:val="00CE4AD0"/>
    <w:rsid w:val="00CE57D0"/>
    <w:rsid w:val="00CE687F"/>
    <w:rsid w:val="00CE6C61"/>
    <w:rsid w:val="00CF0502"/>
    <w:rsid w:val="00CF0A68"/>
    <w:rsid w:val="00CF0B1E"/>
    <w:rsid w:val="00CF0E12"/>
    <w:rsid w:val="00CF343C"/>
    <w:rsid w:val="00CF3E62"/>
    <w:rsid w:val="00CF4327"/>
    <w:rsid w:val="00CF4E77"/>
    <w:rsid w:val="00CF5853"/>
    <w:rsid w:val="00CF5DE4"/>
    <w:rsid w:val="00CF756D"/>
    <w:rsid w:val="00CF7D92"/>
    <w:rsid w:val="00D0153E"/>
    <w:rsid w:val="00D01AA3"/>
    <w:rsid w:val="00D01DEA"/>
    <w:rsid w:val="00D028A9"/>
    <w:rsid w:val="00D02DD9"/>
    <w:rsid w:val="00D02E69"/>
    <w:rsid w:val="00D03D8A"/>
    <w:rsid w:val="00D04339"/>
    <w:rsid w:val="00D04A24"/>
    <w:rsid w:val="00D05344"/>
    <w:rsid w:val="00D06460"/>
    <w:rsid w:val="00D07965"/>
    <w:rsid w:val="00D079A3"/>
    <w:rsid w:val="00D07F22"/>
    <w:rsid w:val="00D10E53"/>
    <w:rsid w:val="00D12CEA"/>
    <w:rsid w:val="00D1302D"/>
    <w:rsid w:val="00D13613"/>
    <w:rsid w:val="00D13E48"/>
    <w:rsid w:val="00D145C3"/>
    <w:rsid w:val="00D15C01"/>
    <w:rsid w:val="00D1617B"/>
    <w:rsid w:val="00D169DA"/>
    <w:rsid w:val="00D16C65"/>
    <w:rsid w:val="00D16D12"/>
    <w:rsid w:val="00D20D37"/>
    <w:rsid w:val="00D2190A"/>
    <w:rsid w:val="00D23E16"/>
    <w:rsid w:val="00D2409A"/>
    <w:rsid w:val="00D25780"/>
    <w:rsid w:val="00D269A1"/>
    <w:rsid w:val="00D26B0D"/>
    <w:rsid w:val="00D272A3"/>
    <w:rsid w:val="00D275AF"/>
    <w:rsid w:val="00D278D7"/>
    <w:rsid w:val="00D3159B"/>
    <w:rsid w:val="00D336B9"/>
    <w:rsid w:val="00D34281"/>
    <w:rsid w:val="00D348DB"/>
    <w:rsid w:val="00D362F5"/>
    <w:rsid w:val="00D36BA6"/>
    <w:rsid w:val="00D37BD2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476CC"/>
    <w:rsid w:val="00D50AD4"/>
    <w:rsid w:val="00D50C31"/>
    <w:rsid w:val="00D51779"/>
    <w:rsid w:val="00D52065"/>
    <w:rsid w:val="00D52A08"/>
    <w:rsid w:val="00D563B2"/>
    <w:rsid w:val="00D56B06"/>
    <w:rsid w:val="00D56BC3"/>
    <w:rsid w:val="00D57E78"/>
    <w:rsid w:val="00D604C9"/>
    <w:rsid w:val="00D614A8"/>
    <w:rsid w:val="00D61C55"/>
    <w:rsid w:val="00D636EB"/>
    <w:rsid w:val="00D63A21"/>
    <w:rsid w:val="00D643B3"/>
    <w:rsid w:val="00D64AE6"/>
    <w:rsid w:val="00D657CA"/>
    <w:rsid w:val="00D65D3E"/>
    <w:rsid w:val="00D65FC8"/>
    <w:rsid w:val="00D66967"/>
    <w:rsid w:val="00D67AA7"/>
    <w:rsid w:val="00D67B27"/>
    <w:rsid w:val="00D70432"/>
    <w:rsid w:val="00D707E5"/>
    <w:rsid w:val="00D70C26"/>
    <w:rsid w:val="00D710C0"/>
    <w:rsid w:val="00D7233F"/>
    <w:rsid w:val="00D7276E"/>
    <w:rsid w:val="00D72AA0"/>
    <w:rsid w:val="00D72E61"/>
    <w:rsid w:val="00D73666"/>
    <w:rsid w:val="00D74E98"/>
    <w:rsid w:val="00D74F35"/>
    <w:rsid w:val="00D75C35"/>
    <w:rsid w:val="00D761DA"/>
    <w:rsid w:val="00D76AAC"/>
    <w:rsid w:val="00D76F76"/>
    <w:rsid w:val="00D77575"/>
    <w:rsid w:val="00D776CA"/>
    <w:rsid w:val="00D8055A"/>
    <w:rsid w:val="00D81586"/>
    <w:rsid w:val="00D81802"/>
    <w:rsid w:val="00D81C4D"/>
    <w:rsid w:val="00D83791"/>
    <w:rsid w:val="00D857D6"/>
    <w:rsid w:val="00D85E02"/>
    <w:rsid w:val="00D86DE6"/>
    <w:rsid w:val="00D87149"/>
    <w:rsid w:val="00D873D4"/>
    <w:rsid w:val="00D879BF"/>
    <w:rsid w:val="00D905F2"/>
    <w:rsid w:val="00D90AD8"/>
    <w:rsid w:val="00D91683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9760D"/>
    <w:rsid w:val="00DA13BD"/>
    <w:rsid w:val="00DA2CF0"/>
    <w:rsid w:val="00DA3152"/>
    <w:rsid w:val="00DA387C"/>
    <w:rsid w:val="00DA3C80"/>
    <w:rsid w:val="00DA5664"/>
    <w:rsid w:val="00DA5ED1"/>
    <w:rsid w:val="00DA6780"/>
    <w:rsid w:val="00DA68C4"/>
    <w:rsid w:val="00DA79C1"/>
    <w:rsid w:val="00DB02A6"/>
    <w:rsid w:val="00DB0930"/>
    <w:rsid w:val="00DB0F27"/>
    <w:rsid w:val="00DB0F5C"/>
    <w:rsid w:val="00DB14EC"/>
    <w:rsid w:val="00DB3621"/>
    <w:rsid w:val="00DB3E6E"/>
    <w:rsid w:val="00DB55CC"/>
    <w:rsid w:val="00DB6044"/>
    <w:rsid w:val="00DB69A6"/>
    <w:rsid w:val="00DB7292"/>
    <w:rsid w:val="00DB7752"/>
    <w:rsid w:val="00DB77B9"/>
    <w:rsid w:val="00DC13D5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215D"/>
    <w:rsid w:val="00DD37E9"/>
    <w:rsid w:val="00DD3AB2"/>
    <w:rsid w:val="00DD56DF"/>
    <w:rsid w:val="00DD6DDE"/>
    <w:rsid w:val="00DD71ED"/>
    <w:rsid w:val="00DE0942"/>
    <w:rsid w:val="00DE0DBE"/>
    <w:rsid w:val="00DE24C0"/>
    <w:rsid w:val="00DE2621"/>
    <w:rsid w:val="00DE293A"/>
    <w:rsid w:val="00DE4087"/>
    <w:rsid w:val="00DE4680"/>
    <w:rsid w:val="00DE51ED"/>
    <w:rsid w:val="00DE56BA"/>
    <w:rsid w:val="00DE56F7"/>
    <w:rsid w:val="00DE670B"/>
    <w:rsid w:val="00DE6834"/>
    <w:rsid w:val="00DE6CE3"/>
    <w:rsid w:val="00DE706C"/>
    <w:rsid w:val="00DE750C"/>
    <w:rsid w:val="00DE76F0"/>
    <w:rsid w:val="00DE7829"/>
    <w:rsid w:val="00DE7A67"/>
    <w:rsid w:val="00DF0205"/>
    <w:rsid w:val="00DF1C38"/>
    <w:rsid w:val="00DF257F"/>
    <w:rsid w:val="00DF2B3D"/>
    <w:rsid w:val="00DF3105"/>
    <w:rsid w:val="00DF367C"/>
    <w:rsid w:val="00DF3869"/>
    <w:rsid w:val="00DF3BB4"/>
    <w:rsid w:val="00DF3CA5"/>
    <w:rsid w:val="00DF4385"/>
    <w:rsid w:val="00DF45C2"/>
    <w:rsid w:val="00DF4773"/>
    <w:rsid w:val="00DF4B24"/>
    <w:rsid w:val="00DF6D47"/>
    <w:rsid w:val="00E0006C"/>
    <w:rsid w:val="00E00DFA"/>
    <w:rsid w:val="00E0106F"/>
    <w:rsid w:val="00E012BB"/>
    <w:rsid w:val="00E01633"/>
    <w:rsid w:val="00E01BC8"/>
    <w:rsid w:val="00E024FF"/>
    <w:rsid w:val="00E02E83"/>
    <w:rsid w:val="00E030A3"/>
    <w:rsid w:val="00E03144"/>
    <w:rsid w:val="00E032F8"/>
    <w:rsid w:val="00E0618A"/>
    <w:rsid w:val="00E07778"/>
    <w:rsid w:val="00E07A15"/>
    <w:rsid w:val="00E07FE9"/>
    <w:rsid w:val="00E10ACF"/>
    <w:rsid w:val="00E111F9"/>
    <w:rsid w:val="00E114E7"/>
    <w:rsid w:val="00E11A78"/>
    <w:rsid w:val="00E12065"/>
    <w:rsid w:val="00E121F8"/>
    <w:rsid w:val="00E13AD7"/>
    <w:rsid w:val="00E13F87"/>
    <w:rsid w:val="00E14615"/>
    <w:rsid w:val="00E14C71"/>
    <w:rsid w:val="00E15782"/>
    <w:rsid w:val="00E1594C"/>
    <w:rsid w:val="00E16004"/>
    <w:rsid w:val="00E163E7"/>
    <w:rsid w:val="00E16DE5"/>
    <w:rsid w:val="00E20106"/>
    <w:rsid w:val="00E203BF"/>
    <w:rsid w:val="00E22C6B"/>
    <w:rsid w:val="00E2332B"/>
    <w:rsid w:val="00E23397"/>
    <w:rsid w:val="00E23B45"/>
    <w:rsid w:val="00E24071"/>
    <w:rsid w:val="00E241B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2C27"/>
    <w:rsid w:val="00E33B8E"/>
    <w:rsid w:val="00E342EF"/>
    <w:rsid w:val="00E35B5B"/>
    <w:rsid w:val="00E35DAE"/>
    <w:rsid w:val="00E363B0"/>
    <w:rsid w:val="00E376BC"/>
    <w:rsid w:val="00E424C9"/>
    <w:rsid w:val="00E435D8"/>
    <w:rsid w:val="00E435E4"/>
    <w:rsid w:val="00E43CE9"/>
    <w:rsid w:val="00E44474"/>
    <w:rsid w:val="00E449DC"/>
    <w:rsid w:val="00E45354"/>
    <w:rsid w:val="00E45416"/>
    <w:rsid w:val="00E4607B"/>
    <w:rsid w:val="00E46130"/>
    <w:rsid w:val="00E46351"/>
    <w:rsid w:val="00E46A7F"/>
    <w:rsid w:val="00E47878"/>
    <w:rsid w:val="00E47DC2"/>
    <w:rsid w:val="00E50A84"/>
    <w:rsid w:val="00E5111A"/>
    <w:rsid w:val="00E51140"/>
    <w:rsid w:val="00E51AE7"/>
    <w:rsid w:val="00E523EC"/>
    <w:rsid w:val="00E524E8"/>
    <w:rsid w:val="00E52587"/>
    <w:rsid w:val="00E5443B"/>
    <w:rsid w:val="00E546A5"/>
    <w:rsid w:val="00E5494E"/>
    <w:rsid w:val="00E60CC0"/>
    <w:rsid w:val="00E611E2"/>
    <w:rsid w:val="00E61308"/>
    <w:rsid w:val="00E617F8"/>
    <w:rsid w:val="00E61C60"/>
    <w:rsid w:val="00E62085"/>
    <w:rsid w:val="00E6226C"/>
    <w:rsid w:val="00E626FB"/>
    <w:rsid w:val="00E63948"/>
    <w:rsid w:val="00E64AC9"/>
    <w:rsid w:val="00E64D59"/>
    <w:rsid w:val="00E6681A"/>
    <w:rsid w:val="00E67471"/>
    <w:rsid w:val="00E710AA"/>
    <w:rsid w:val="00E7144C"/>
    <w:rsid w:val="00E71BE8"/>
    <w:rsid w:val="00E7207D"/>
    <w:rsid w:val="00E722CD"/>
    <w:rsid w:val="00E72588"/>
    <w:rsid w:val="00E727F9"/>
    <w:rsid w:val="00E72C84"/>
    <w:rsid w:val="00E72D67"/>
    <w:rsid w:val="00E731B2"/>
    <w:rsid w:val="00E74D5C"/>
    <w:rsid w:val="00E763E4"/>
    <w:rsid w:val="00E76F05"/>
    <w:rsid w:val="00E774BE"/>
    <w:rsid w:val="00E77C8F"/>
    <w:rsid w:val="00E77D10"/>
    <w:rsid w:val="00E8019B"/>
    <w:rsid w:val="00E80A01"/>
    <w:rsid w:val="00E820DD"/>
    <w:rsid w:val="00E830C5"/>
    <w:rsid w:val="00E83A8C"/>
    <w:rsid w:val="00E83ABC"/>
    <w:rsid w:val="00E83FAC"/>
    <w:rsid w:val="00E85CAB"/>
    <w:rsid w:val="00E912B9"/>
    <w:rsid w:val="00E916F2"/>
    <w:rsid w:val="00E91F5B"/>
    <w:rsid w:val="00E92A81"/>
    <w:rsid w:val="00E93162"/>
    <w:rsid w:val="00E93854"/>
    <w:rsid w:val="00E942B4"/>
    <w:rsid w:val="00E94503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00C0"/>
    <w:rsid w:val="00EA139F"/>
    <w:rsid w:val="00EA144F"/>
    <w:rsid w:val="00EA199B"/>
    <w:rsid w:val="00EA2427"/>
    <w:rsid w:val="00EA2C88"/>
    <w:rsid w:val="00EA415B"/>
    <w:rsid w:val="00EA4920"/>
    <w:rsid w:val="00EA5BE1"/>
    <w:rsid w:val="00EA7BCA"/>
    <w:rsid w:val="00EB0021"/>
    <w:rsid w:val="00EB0F3A"/>
    <w:rsid w:val="00EB35CD"/>
    <w:rsid w:val="00EB471D"/>
    <w:rsid w:val="00EB5141"/>
    <w:rsid w:val="00EB5571"/>
    <w:rsid w:val="00EB5606"/>
    <w:rsid w:val="00EB6125"/>
    <w:rsid w:val="00EB7064"/>
    <w:rsid w:val="00EB79ED"/>
    <w:rsid w:val="00EC0597"/>
    <w:rsid w:val="00EC0E89"/>
    <w:rsid w:val="00EC1082"/>
    <w:rsid w:val="00EC1E42"/>
    <w:rsid w:val="00EC37B5"/>
    <w:rsid w:val="00EC3DD8"/>
    <w:rsid w:val="00EC3FB0"/>
    <w:rsid w:val="00EC44D2"/>
    <w:rsid w:val="00EC4EA6"/>
    <w:rsid w:val="00EC571F"/>
    <w:rsid w:val="00EC596C"/>
    <w:rsid w:val="00EC5F62"/>
    <w:rsid w:val="00EC75B6"/>
    <w:rsid w:val="00EC78B8"/>
    <w:rsid w:val="00ED1699"/>
    <w:rsid w:val="00ED2559"/>
    <w:rsid w:val="00ED255C"/>
    <w:rsid w:val="00ED273C"/>
    <w:rsid w:val="00ED2C9F"/>
    <w:rsid w:val="00ED2D34"/>
    <w:rsid w:val="00ED353A"/>
    <w:rsid w:val="00ED3819"/>
    <w:rsid w:val="00ED3C83"/>
    <w:rsid w:val="00ED4F67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DD5"/>
    <w:rsid w:val="00EE67C9"/>
    <w:rsid w:val="00EE7473"/>
    <w:rsid w:val="00EE7825"/>
    <w:rsid w:val="00EE7881"/>
    <w:rsid w:val="00EF04EE"/>
    <w:rsid w:val="00EF0CC3"/>
    <w:rsid w:val="00EF2509"/>
    <w:rsid w:val="00EF3DE9"/>
    <w:rsid w:val="00EF4047"/>
    <w:rsid w:val="00EF4BD8"/>
    <w:rsid w:val="00EF738F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22B"/>
    <w:rsid w:val="00F05568"/>
    <w:rsid w:val="00F05B8C"/>
    <w:rsid w:val="00F05E02"/>
    <w:rsid w:val="00F0613E"/>
    <w:rsid w:val="00F101FD"/>
    <w:rsid w:val="00F10EC9"/>
    <w:rsid w:val="00F10FEF"/>
    <w:rsid w:val="00F11510"/>
    <w:rsid w:val="00F11919"/>
    <w:rsid w:val="00F13D3F"/>
    <w:rsid w:val="00F14D63"/>
    <w:rsid w:val="00F151BF"/>
    <w:rsid w:val="00F15D43"/>
    <w:rsid w:val="00F1610D"/>
    <w:rsid w:val="00F16839"/>
    <w:rsid w:val="00F16DEA"/>
    <w:rsid w:val="00F17558"/>
    <w:rsid w:val="00F21908"/>
    <w:rsid w:val="00F223A4"/>
    <w:rsid w:val="00F2324D"/>
    <w:rsid w:val="00F234DD"/>
    <w:rsid w:val="00F243F7"/>
    <w:rsid w:val="00F24670"/>
    <w:rsid w:val="00F24F3E"/>
    <w:rsid w:val="00F24F8B"/>
    <w:rsid w:val="00F257BF"/>
    <w:rsid w:val="00F26007"/>
    <w:rsid w:val="00F311A0"/>
    <w:rsid w:val="00F31340"/>
    <w:rsid w:val="00F314A5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91C"/>
    <w:rsid w:val="00F42C4D"/>
    <w:rsid w:val="00F42CF0"/>
    <w:rsid w:val="00F4391D"/>
    <w:rsid w:val="00F43CFD"/>
    <w:rsid w:val="00F4419E"/>
    <w:rsid w:val="00F44DD0"/>
    <w:rsid w:val="00F45145"/>
    <w:rsid w:val="00F46513"/>
    <w:rsid w:val="00F4732A"/>
    <w:rsid w:val="00F47B13"/>
    <w:rsid w:val="00F51C84"/>
    <w:rsid w:val="00F521F9"/>
    <w:rsid w:val="00F52805"/>
    <w:rsid w:val="00F53146"/>
    <w:rsid w:val="00F53F14"/>
    <w:rsid w:val="00F5541A"/>
    <w:rsid w:val="00F5573B"/>
    <w:rsid w:val="00F55D9E"/>
    <w:rsid w:val="00F5697C"/>
    <w:rsid w:val="00F5736B"/>
    <w:rsid w:val="00F5737B"/>
    <w:rsid w:val="00F574C6"/>
    <w:rsid w:val="00F5780E"/>
    <w:rsid w:val="00F60742"/>
    <w:rsid w:val="00F60CA7"/>
    <w:rsid w:val="00F61637"/>
    <w:rsid w:val="00F61850"/>
    <w:rsid w:val="00F6186A"/>
    <w:rsid w:val="00F61AC9"/>
    <w:rsid w:val="00F623ED"/>
    <w:rsid w:val="00F62C04"/>
    <w:rsid w:val="00F633B8"/>
    <w:rsid w:val="00F63460"/>
    <w:rsid w:val="00F64798"/>
    <w:rsid w:val="00F64C70"/>
    <w:rsid w:val="00F64D11"/>
    <w:rsid w:val="00F66782"/>
    <w:rsid w:val="00F672A6"/>
    <w:rsid w:val="00F67545"/>
    <w:rsid w:val="00F675DF"/>
    <w:rsid w:val="00F67793"/>
    <w:rsid w:val="00F67970"/>
    <w:rsid w:val="00F70110"/>
    <w:rsid w:val="00F70349"/>
    <w:rsid w:val="00F70793"/>
    <w:rsid w:val="00F71688"/>
    <w:rsid w:val="00F726B5"/>
    <w:rsid w:val="00F72A17"/>
    <w:rsid w:val="00F72B6C"/>
    <w:rsid w:val="00F73E04"/>
    <w:rsid w:val="00F74BA7"/>
    <w:rsid w:val="00F74E3A"/>
    <w:rsid w:val="00F7663F"/>
    <w:rsid w:val="00F76BDD"/>
    <w:rsid w:val="00F808E7"/>
    <w:rsid w:val="00F80F4E"/>
    <w:rsid w:val="00F817E6"/>
    <w:rsid w:val="00F81CD0"/>
    <w:rsid w:val="00F8222A"/>
    <w:rsid w:val="00F824A7"/>
    <w:rsid w:val="00F827F3"/>
    <w:rsid w:val="00F82A81"/>
    <w:rsid w:val="00F85425"/>
    <w:rsid w:val="00F85E90"/>
    <w:rsid w:val="00F8628C"/>
    <w:rsid w:val="00F86584"/>
    <w:rsid w:val="00F86F97"/>
    <w:rsid w:val="00F875A1"/>
    <w:rsid w:val="00F903F2"/>
    <w:rsid w:val="00F91126"/>
    <w:rsid w:val="00F91CC5"/>
    <w:rsid w:val="00F91E68"/>
    <w:rsid w:val="00F922DF"/>
    <w:rsid w:val="00F9292C"/>
    <w:rsid w:val="00F930BC"/>
    <w:rsid w:val="00F93550"/>
    <w:rsid w:val="00F9421A"/>
    <w:rsid w:val="00F9443F"/>
    <w:rsid w:val="00F94E63"/>
    <w:rsid w:val="00F950EC"/>
    <w:rsid w:val="00F95296"/>
    <w:rsid w:val="00F9585F"/>
    <w:rsid w:val="00F95F47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CEB"/>
    <w:rsid w:val="00FA3E4A"/>
    <w:rsid w:val="00FA6706"/>
    <w:rsid w:val="00FA7468"/>
    <w:rsid w:val="00FA7A59"/>
    <w:rsid w:val="00FB01BD"/>
    <w:rsid w:val="00FB0B4F"/>
    <w:rsid w:val="00FB1A9A"/>
    <w:rsid w:val="00FB1FD0"/>
    <w:rsid w:val="00FB21F0"/>
    <w:rsid w:val="00FB3105"/>
    <w:rsid w:val="00FB3433"/>
    <w:rsid w:val="00FB3A15"/>
    <w:rsid w:val="00FB4146"/>
    <w:rsid w:val="00FB485B"/>
    <w:rsid w:val="00FB6969"/>
    <w:rsid w:val="00FB69A5"/>
    <w:rsid w:val="00FB6EF1"/>
    <w:rsid w:val="00FB6F7F"/>
    <w:rsid w:val="00FB7FA0"/>
    <w:rsid w:val="00FC0515"/>
    <w:rsid w:val="00FC07CD"/>
    <w:rsid w:val="00FC2EA9"/>
    <w:rsid w:val="00FC3681"/>
    <w:rsid w:val="00FC3E55"/>
    <w:rsid w:val="00FC4261"/>
    <w:rsid w:val="00FC5D82"/>
    <w:rsid w:val="00FC77A9"/>
    <w:rsid w:val="00FC7C1A"/>
    <w:rsid w:val="00FD0491"/>
    <w:rsid w:val="00FD1975"/>
    <w:rsid w:val="00FD1B20"/>
    <w:rsid w:val="00FD21B1"/>
    <w:rsid w:val="00FD297B"/>
    <w:rsid w:val="00FD2B78"/>
    <w:rsid w:val="00FD2C06"/>
    <w:rsid w:val="00FD3374"/>
    <w:rsid w:val="00FD3963"/>
    <w:rsid w:val="00FD42FA"/>
    <w:rsid w:val="00FD43AB"/>
    <w:rsid w:val="00FD54BA"/>
    <w:rsid w:val="00FD7702"/>
    <w:rsid w:val="00FD777F"/>
    <w:rsid w:val="00FE0A3C"/>
    <w:rsid w:val="00FE2234"/>
    <w:rsid w:val="00FE261D"/>
    <w:rsid w:val="00FE2910"/>
    <w:rsid w:val="00FE378E"/>
    <w:rsid w:val="00FE52D0"/>
    <w:rsid w:val="00FE5616"/>
    <w:rsid w:val="00FE6218"/>
    <w:rsid w:val="00FE66D2"/>
    <w:rsid w:val="00FE716C"/>
    <w:rsid w:val="00FE7338"/>
    <w:rsid w:val="00FF0049"/>
    <w:rsid w:val="00FF0D7F"/>
    <w:rsid w:val="00FF1947"/>
    <w:rsid w:val="00FF1C4E"/>
    <w:rsid w:val="00FF2776"/>
    <w:rsid w:val="00FF3C34"/>
    <w:rsid w:val="00FF4944"/>
    <w:rsid w:val="00FF506D"/>
    <w:rsid w:val="00FF5283"/>
    <w:rsid w:val="00FF6155"/>
    <w:rsid w:val="00FF69C5"/>
    <w:rsid w:val="00FF6B79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511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Normal">
    <w:name w:val="ConsPlusNormal"/>
    <w:rsid w:val="00E511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511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E5111A"/>
    <w:pPr>
      <w:spacing w:after="200" w:line="276" w:lineRule="auto"/>
    </w:pPr>
  </w:style>
  <w:style w:type="table" w:styleId="a4">
    <w:name w:val="Table Grid"/>
    <w:basedOn w:val="a1"/>
    <w:rsid w:val="00E511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511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111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B05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79570;fld=134" TargetMode="External"/><Relationship Id="rId13" Type="http://schemas.openxmlformats.org/officeDocument/2006/relationships/hyperlink" Target="consultantplus://offline/main?base=LAW;n=79570;fld=134" TargetMode="External"/><Relationship Id="rId18" Type="http://schemas.openxmlformats.org/officeDocument/2006/relationships/hyperlink" Target="consultantplus://offline/main?base=LAW;n=117167;fld=134;dst=715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6C09E990CDB69D73B7F8430F7B939218DD1C8691C59F11B7358484B1D7607BD53F07498667001EC67C03EH32BB" TargetMode="External"/><Relationship Id="rId7" Type="http://schemas.openxmlformats.org/officeDocument/2006/relationships/hyperlink" Target="consultantplus://offline/main?base=LAW;n=84164;fld=134" TargetMode="External"/><Relationship Id="rId12" Type="http://schemas.openxmlformats.org/officeDocument/2006/relationships/hyperlink" Target="consultantplus://offline/main?base=LAW;n=79570;fld=134" TargetMode="External"/><Relationship Id="rId17" Type="http://schemas.openxmlformats.org/officeDocument/2006/relationships/hyperlink" Target="consultantplus://offline/main?base=RLAW123;n=64041;fld=134;dst=100047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123;n=64041;fld=134;dst=100046" TargetMode="External"/><Relationship Id="rId20" Type="http://schemas.openxmlformats.org/officeDocument/2006/relationships/hyperlink" Target="consultantplus://offline/ref=46C09E990CDB69D73B7F8430F7B939218DD1C8691C59F11B7358484B1D7607BD53F07498667001EC67C034H325B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76147;fld=134" TargetMode="External"/><Relationship Id="rId11" Type="http://schemas.openxmlformats.org/officeDocument/2006/relationships/hyperlink" Target="consultantplus://offline/main?base=LAW;n=84164;fld=134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consultantplus://offline/main?base=RLAW123;n=64041;fld=134;dst=100045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main?base=LAW;n=76147;fld=134" TargetMode="External"/><Relationship Id="rId19" Type="http://schemas.openxmlformats.org/officeDocument/2006/relationships/hyperlink" Target="consultantplus://offline/main?base=LAW;n=117167;fld=134;dst=7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79570;fld=134" TargetMode="External"/><Relationship Id="rId14" Type="http://schemas.openxmlformats.org/officeDocument/2006/relationships/hyperlink" Target="consultantplus://offline/main?base=LAW;n=117167;fld=134;dst=1292" TargetMode="External"/><Relationship Id="rId22" Type="http://schemas.openxmlformats.org/officeDocument/2006/relationships/hyperlink" Target="consultantplus://offline/ref=46C09E990CDB69D73B7F8430F7B939218DD1C8691C59F11B7358484B1D7607BD53F07498667001EC67C136H320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4631</Words>
  <Characters>26399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2013-10-27T06:36:00Z</cp:lastPrinted>
  <dcterms:created xsi:type="dcterms:W3CDTF">2013-10-14T08:02:00Z</dcterms:created>
  <dcterms:modified xsi:type="dcterms:W3CDTF">2013-11-01T02:19:00Z</dcterms:modified>
</cp:coreProperties>
</file>