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1E3" w:rsidRPr="005641E3" w:rsidRDefault="005641E3" w:rsidP="005641E3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641E3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624205" cy="709930"/>
            <wp:effectExtent l="19050" t="0" r="4445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205" cy="709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41E3" w:rsidRPr="005641E3" w:rsidRDefault="005641E3" w:rsidP="005641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641E3">
        <w:rPr>
          <w:rFonts w:ascii="Times New Roman" w:hAnsi="Times New Roman" w:cs="Times New Roman"/>
          <w:sz w:val="28"/>
          <w:szCs w:val="28"/>
        </w:rPr>
        <w:t>Администрация Абанского района</w:t>
      </w:r>
    </w:p>
    <w:p w:rsidR="005641E3" w:rsidRPr="005641E3" w:rsidRDefault="005641E3" w:rsidP="005641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641E3">
        <w:rPr>
          <w:rFonts w:ascii="Times New Roman" w:hAnsi="Times New Roman" w:cs="Times New Roman"/>
          <w:sz w:val="28"/>
          <w:szCs w:val="28"/>
        </w:rPr>
        <w:t>Красноярского края</w:t>
      </w:r>
    </w:p>
    <w:p w:rsidR="005641E3" w:rsidRPr="005641E3" w:rsidRDefault="005641E3" w:rsidP="005641E3">
      <w:pPr>
        <w:pStyle w:val="1"/>
        <w:spacing w:before="0" w:after="0"/>
        <w:jc w:val="center"/>
        <w:rPr>
          <w:rFonts w:ascii="Times New Roman" w:hAnsi="Times New Roman"/>
          <w:b w:val="0"/>
          <w:szCs w:val="28"/>
        </w:rPr>
      </w:pPr>
      <w:proofErr w:type="gramStart"/>
      <w:r w:rsidRPr="005641E3">
        <w:rPr>
          <w:rFonts w:ascii="Times New Roman" w:hAnsi="Times New Roman"/>
          <w:b w:val="0"/>
          <w:szCs w:val="28"/>
        </w:rPr>
        <w:t>П</w:t>
      </w:r>
      <w:proofErr w:type="gramEnd"/>
      <w:r w:rsidRPr="005641E3">
        <w:rPr>
          <w:rFonts w:ascii="Times New Roman" w:hAnsi="Times New Roman"/>
          <w:b w:val="0"/>
          <w:szCs w:val="28"/>
        </w:rPr>
        <w:t xml:space="preserve"> О С Т А Н О В Л Е Н И Е</w:t>
      </w:r>
    </w:p>
    <w:p w:rsidR="005641E3" w:rsidRPr="005641E3" w:rsidRDefault="005641E3" w:rsidP="005641E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641E3" w:rsidRPr="005641E3" w:rsidRDefault="00B60551" w:rsidP="005641E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03</w:t>
      </w:r>
      <w:r w:rsidR="005641E3" w:rsidRPr="005641E3">
        <w:rPr>
          <w:rFonts w:ascii="Times New Roman" w:hAnsi="Times New Roman" w:cs="Times New Roman"/>
          <w:sz w:val="28"/>
        </w:rPr>
        <w:t>.0</w:t>
      </w:r>
      <w:r>
        <w:rPr>
          <w:rFonts w:ascii="Times New Roman" w:hAnsi="Times New Roman" w:cs="Times New Roman"/>
          <w:sz w:val="28"/>
        </w:rPr>
        <w:t>9</w:t>
      </w:r>
      <w:r w:rsidR="005641E3" w:rsidRPr="005641E3">
        <w:rPr>
          <w:rFonts w:ascii="Times New Roman" w:hAnsi="Times New Roman" w:cs="Times New Roman"/>
          <w:sz w:val="28"/>
        </w:rPr>
        <w:t xml:space="preserve">.2018                                           п. Абан                                            </w:t>
      </w:r>
      <w:r w:rsidR="006C51BF">
        <w:rPr>
          <w:rFonts w:ascii="Times New Roman" w:hAnsi="Times New Roman" w:cs="Times New Roman"/>
          <w:sz w:val="28"/>
        </w:rPr>
        <w:t xml:space="preserve"> </w:t>
      </w:r>
      <w:r w:rsidR="005641E3" w:rsidRPr="005641E3">
        <w:rPr>
          <w:rFonts w:ascii="Times New Roman" w:hAnsi="Times New Roman" w:cs="Times New Roman"/>
          <w:sz w:val="28"/>
        </w:rPr>
        <w:t xml:space="preserve"> №</w:t>
      </w:r>
      <w:r>
        <w:rPr>
          <w:rFonts w:ascii="Times New Roman" w:hAnsi="Times New Roman" w:cs="Times New Roman"/>
          <w:sz w:val="28"/>
        </w:rPr>
        <w:t>385</w:t>
      </w:r>
      <w:r w:rsidR="005641E3" w:rsidRPr="005641E3">
        <w:rPr>
          <w:rFonts w:ascii="Times New Roman" w:hAnsi="Times New Roman" w:cs="Times New Roman"/>
          <w:sz w:val="28"/>
        </w:rPr>
        <w:t xml:space="preserve">-п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B25D1" w:rsidRPr="00FA7927" w:rsidRDefault="003B25D1" w:rsidP="00FA7927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sz w:val="28"/>
          <w:szCs w:val="28"/>
        </w:rPr>
      </w:pPr>
    </w:p>
    <w:p w:rsidR="003B25D1" w:rsidRPr="00F773D3" w:rsidRDefault="003B25D1" w:rsidP="00F773D3">
      <w:pPr>
        <w:pStyle w:val="a3"/>
        <w:shd w:val="clear" w:color="auto" w:fill="FFFFFF"/>
        <w:spacing w:before="0" w:beforeAutospacing="0" w:after="0" w:afterAutospacing="0" w:line="192" w:lineRule="auto"/>
        <w:jc w:val="center"/>
        <w:rPr>
          <w:rStyle w:val="a4"/>
          <w:b w:val="0"/>
          <w:sz w:val="28"/>
          <w:szCs w:val="28"/>
        </w:rPr>
      </w:pPr>
      <w:r w:rsidRPr="00F773D3">
        <w:rPr>
          <w:rStyle w:val="a4"/>
          <w:b w:val="0"/>
          <w:sz w:val="28"/>
          <w:szCs w:val="28"/>
        </w:rPr>
        <w:t>О предоставлении земельн</w:t>
      </w:r>
      <w:r w:rsidR="00537631">
        <w:rPr>
          <w:rStyle w:val="a4"/>
          <w:b w:val="0"/>
          <w:sz w:val="28"/>
          <w:szCs w:val="28"/>
        </w:rPr>
        <w:t>ого</w:t>
      </w:r>
      <w:r w:rsidRPr="00F773D3">
        <w:rPr>
          <w:rStyle w:val="a4"/>
          <w:b w:val="0"/>
          <w:sz w:val="28"/>
          <w:szCs w:val="28"/>
        </w:rPr>
        <w:t xml:space="preserve"> участк</w:t>
      </w:r>
      <w:r w:rsidR="00537631">
        <w:rPr>
          <w:rStyle w:val="a4"/>
          <w:b w:val="0"/>
          <w:sz w:val="28"/>
          <w:szCs w:val="28"/>
        </w:rPr>
        <w:t>а</w:t>
      </w:r>
      <w:r w:rsidRPr="00F773D3">
        <w:rPr>
          <w:b/>
          <w:sz w:val="28"/>
          <w:szCs w:val="28"/>
        </w:rPr>
        <w:br/>
      </w:r>
      <w:r w:rsidRPr="00F773D3">
        <w:rPr>
          <w:rStyle w:val="a4"/>
          <w:b w:val="0"/>
          <w:sz w:val="28"/>
          <w:szCs w:val="28"/>
        </w:rPr>
        <w:t>в пост</w:t>
      </w:r>
      <w:r w:rsidR="00537631">
        <w:rPr>
          <w:rStyle w:val="a4"/>
          <w:b w:val="0"/>
          <w:sz w:val="28"/>
          <w:szCs w:val="28"/>
        </w:rPr>
        <w:t>оянное (бессрочное) пользование</w:t>
      </w:r>
    </w:p>
    <w:p w:rsidR="00F773D3" w:rsidRPr="00FA7927" w:rsidRDefault="00F773D3" w:rsidP="00F773D3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:rsidR="001711E2" w:rsidRPr="001711E2" w:rsidRDefault="00E703A2" w:rsidP="001711E2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sz w:val="28"/>
          <w:szCs w:val="28"/>
        </w:rPr>
        <w:tab/>
      </w:r>
      <w:r w:rsidR="003B25D1" w:rsidRPr="001711E2">
        <w:rPr>
          <w:rFonts w:ascii="Times New Roman" w:hAnsi="Times New Roman" w:cs="Times New Roman"/>
          <w:sz w:val="28"/>
          <w:szCs w:val="28"/>
        </w:rPr>
        <w:t xml:space="preserve">В соответствии со статьями 39.2, 39.9 Земельного кодекса Российской Федерации, статьи 3.1 Федерального закона от 25.10.2001г № 137-ФЗ "О введении в действие Земельного кодекса Российской Федерации", </w:t>
      </w:r>
      <w:r w:rsidR="00234800">
        <w:rPr>
          <w:rFonts w:ascii="Times New Roman" w:hAnsi="Times New Roman" w:cs="Times New Roman"/>
          <w:sz w:val="28"/>
          <w:szCs w:val="28"/>
        </w:rPr>
        <w:t>на основании договора от 09.02.2011 № 78 «О закреплении муниципального имущества на праве оперативного управления за муниципальным учреждением культуры «</w:t>
      </w:r>
      <w:proofErr w:type="spellStart"/>
      <w:r w:rsidR="00234800">
        <w:rPr>
          <w:rFonts w:ascii="Times New Roman" w:hAnsi="Times New Roman" w:cs="Times New Roman"/>
          <w:sz w:val="28"/>
          <w:szCs w:val="28"/>
        </w:rPr>
        <w:t>Абанское</w:t>
      </w:r>
      <w:proofErr w:type="spellEnd"/>
      <w:r w:rsidR="00234800">
        <w:rPr>
          <w:rFonts w:ascii="Times New Roman" w:hAnsi="Times New Roman" w:cs="Times New Roman"/>
          <w:sz w:val="28"/>
          <w:szCs w:val="28"/>
        </w:rPr>
        <w:t xml:space="preserve"> районное библиотечное объединение», </w:t>
      </w:r>
      <w:r w:rsidR="001711E2" w:rsidRPr="001711E2">
        <w:rPr>
          <w:rFonts w:ascii="Times New Roman" w:hAnsi="Times New Roman" w:cs="Times New Roman"/>
          <w:sz w:val="28"/>
          <w:szCs w:val="28"/>
        </w:rPr>
        <w:t>ст. ст. 43, 44 Устава Абанского района Красноярского края</w:t>
      </w:r>
      <w:r w:rsidR="001711E2" w:rsidRPr="001711E2">
        <w:rPr>
          <w:rFonts w:ascii="Times New Roman" w:hAnsi="Times New Roman" w:cs="Times New Roman"/>
          <w:sz w:val="28"/>
        </w:rPr>
        <w:t xml:space="preserve">, </w:t>
      </w:r>
    </w:p>
    <w:p w:rsidR="000C1F31" w:rsidRDefault="001711E2" w:rsidP="000C1F3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1711E2">
        <w:rPr>
          <w:rFonts w:ascii="Times New Roman" w:hAnsi="Times New Roman" w:cs="Times New Roman"/>
          <w:sz w:val="28"/>
        </w:rPr>
        <w:t>ПОСТАНОВЛЯЮ:</w:t>
      </w:r>
    </w:p>
    <w:p w:rsidR="00323B67" w:rsidRPr="000C1F31" w:rsidRDefault="000C1F31" w:rsidP="000C1F31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="003B25D1" w:rsidRPr="00323B67">
        <w:rPr>
          <w:rFonts w:ascii="Times New Roman" w:hAnsi="Times New Roman" w:cs="Times New Roman"/>
          <w:sz w:val="28"/>
          <w:szCs w:val="28"/>
        </w:rPr>
        <w:t>1.</w:t>
      </w:r>
      <w:r w:rsidR="00F34F42" w:rsidRPr="00323B67">
        <w:rPr>
          <w:rFonts w:ascii="Times New Roman" w:hAnsi="Times New Roman" w:cs="Times New Roman"/>
          <w:sz w:val="28"/>
          <w:szCs w:val="28"/>
        </w:rPr>
        <w:t xml:space="preserve"> </w:t>
      </w:r>
      <w:r w:rsidR="003B25D1" w:rsidRPr="00323B67">
        <w:rPr>
          <w:rFonts w:ascii="Times New Roman" w:hAnsi="Times New Roman" w:cs="Times New Roman"/>
          <w:sz w:val="28"/>
          <w:szCs w:val="28"/>
        </w:rPr>
        <w:t xml:space="preserve">Предоставить в постоянное (бессрочное) пользование </w:t>
      </w:r>
      <w:r w:rsidR="00410B00">
        <w:rPr>
          <w:rFonts w:ascii="Times New Roman" w:hAnsi="Times New Roman" w:cs="Times New Roman"/>
          <w:sz w:val="28"/>
          <w:szCs w:val="28"/>
        </w:rPr>
        <w:t>муниципально</w:t>
      </w:r>
      <w:r w:rsidR="00F40E17">
        <w:rPr>
          <w:rFonts w:ascii="Times New Roman" w:hAnsi="Times New Roman" w:cs="Times New Roman"/>
          <w:sz w:val="28"/>
          <w:szCs w:val="28"/>
        </w:rPr>
        <w:t>му</w:t>
      </w:r>
      <w:r w:rsidR="00410B00">
        <w:rPr>
          <w:rFonts w:ascii="Times New Roman" w:hAnsi="Times New Roman" w:cs="Times New Roman"/>
          <w:sz w:val="28"/>
          <w:szCs w:val="28"/>
        </w:rPr>
        <w:t xml:space="preserve"> бюджетно</w:t>
      </w:r>
      <w:r w:rsidR="00F40E17">
        <w:rPr>
          <w:rFonts w:ascii="Times New Roman" w:hAnsi="Times New Roman" w:cs="Times New Roman"/>
          <w:sz w:val="28"/>
          <w:szCs w:val="28"/>
        </w:rPr>
        <w:t>му</w:t>
      </w:r>
      <w:r w:rsidR="00410B00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F40E17">
        <w:rPr>
          <w:rFonts w:ascii="Times New Roman" w:hAnsi="Times New Roman" w:cs="Times New Roman"/>
          <w:sz w:val="28"/>
          <w:szCs w:val="28"/>
        </w:rPr>
        <w:t>ю</w:t>
      </w:r>
      <w:r w:rsidR="00410B00">
        <w:rPr>
          <w:rFonts w:ascii="Times New Roman" w:hAnsi="Times New Roman" w:cs="Times New Roman"/>
          <w:sz w:val="28"/>
          <w:szCs w:val="28"/>
        </w:rPr>
        <w:t xml:space="preserve"> культуры «</w:t>
      </w:r>
      <w:proofErr w:type="spellStart"/>
      <w:r w:rsidR="00410B00">
        <w:rPr>
          <w:rFonts w:ascii="Times New Roman" w:hAnsi="Times New Roman" w:cs="Times New Roman"/>
          <w:sz w:val="28"/>
          <w:szCs w:val="28"/>
        </w:rPr>
        <w:t>Абанское</w:t>
      </w:r>
      <w:proofErr w:type="spellEnd"/>
      <w:r w:rsidR="00410B00">
        <w:rPr>
          <w:rFonts w:ascii="Times New Roman" w:hAnsi="Times New Roman" w:cs="Times New Roman"/>
          <w:sz w:val="28"/>
          <w:szCs w:val="28"/>
        </w:rPr>
        <w:t xml:space="preserve"> районное библиотечное </w:t>
      </w:r>
      <w:r w:rsidR="00516A97">
        <w:rPr>
          <w:rFonts w:ascii="Times New Roman" w:hAnsi="Times New Roman" w:cs="Times New Roman"/>
          <w:sz w:val="28"/>
          <w:szCs w:val="28"/>
        </w:rPr>
        <w:t>объединение</w:t>
      </w:r>
      <w:r w:rsidR="00410B00">
        <w:rPr>
          <w:rFonts w:ascii="Times New Roman" w:hAnsi="Times New Roman" w:cs="Times New Roman"/>
          <w:sz w:val="28"/>
          <w:szCs w:val="28"/>
        </w:rPr>
        <w:t>»</w:t>
      </w:r>
      <w:r w:rsidR="003B25D1" w:rsidRPr="00323B67">
        <w:rPr>
          <w:rFonts w:ascii="Times New Roman" w:hAnsi="Times New Roman" w:cs="Times New Roman"/>
          <w:sz w:val="28"/>
          <w:szCs w:val="28"/>
        </w:rPr>
        <w:t xml:space="preserve"> </w:t>
      </w:r>
      <w:r w:rsidR="008012E6">
        <w:rPr>
          <w:rFonts w:ascii="Times New Roman" w:hAnsi="Times New Roman" w:cs="Times New Roman"/>
          <w:sz w:val="28"/>
          <w:szCs w:val="28"/>
        </w:rPr>
        <w:t xml:space="preserve">ОГРН </w:t>
      </w:r>
      <w:r w:rsidR="00410B00">
        <w:rPr>
          <w:rFonts w:ascii="Times New Roman" w:hAnsi="Times New Roman" w:cs="Times New Roman"/>
          <w:sz w:val="28"/>
          <w:szCs w:val="28"/>
        </w:rPr>
        <w:t>1062450009533</w:t>
      </w:r>
      <w:r w:rsidR="00C97A5A">
        <w:rPr>
          <w:rFonts w:ascii="Times New Roman" w:hAnsi="Times New Roman" w:cs="Times New Roman"/>
          <w:sz w:val="28"/>
          <w:szCs w:val="28"/>
        </w:rPr>
        <w:t>,</w:t>
      </w:r>
      <w:r w:rsidR="008012E6">
        <w:rPr>
          <w:rFonts w:ascii="Times New Roman" w:hAnsi="Times New Roman" w:cs="Times New Roman"/>
          <w:sz w:val="28"/>
          <w:szCs w:val="28"/>
        </w:rPr>
        <w:t xml:space="preserve"> </w:t>
      </w:r>
      <w:r w:rsidR="003B25D1" w:rsidRPr="00323B67">
        <w:rPr>
          <w:rFonts w:ascii="Times New Roman" w:hAnsi="Times New Roman" w:cs="Times New Roman"/>
          <w:sz w:val="28"/>
          <w:szCs w:val="28"/>
        </w:rPr>
        <w:t xml:space="preserve">земельный участок из земель населенных пунктов, с кадастровым номером </w:t>
      </w:r>
      <w:r w:rsidR="00AA7DD9" w:rsidRPr="00323B67">
        <w:rPr>
          <w:rFonts w:ascii="Times New Roman" w:hAnsi="Times New Roman" w:cs="Times New Roman"/>
          <w:sz w:val="28"/>
          <w:szCs w:val="28"/>
        </w:rPr>
        <w:t>24</w:t>
      </w:r>
      <w:r w:rsidR="003B25D1" w:rsidRPr="00323B67">
        <w:rPr>
          <w:rFonts w:ascii="Times New Roman" w:hAnsi="Times New Roman" w:cs="Times New Roman"/>
          <w:sz w:val="28"/>
          <w:szCs w:val="28"/>
        </w:rPr>
        <w:t>:</w:t>
      </w:r>
      <w:r w:rsidR="00AA7DD9" w:rsidRPr="00323B67">
        <w:rPr>
          <w:rFonts w:ascii="Times New Roman" w:hAnsi="Times New Roman" w:cs="Times New Roman"/>
          <w:sz w:val="28"/>
          <w:szCs w:val="28"/>
        </w:rPr>
        <w:t>01</w:t>
      </w:r>
      <w:r w:rsidR="003B25D1" w:rsidRPr="00323B67">
        <w:rPr>
          <w:rFonts w:ascii="Times New Roman" w:hAnsi="Times New Roman" w:cs="Times New Roman"/>
          <w:sz w:val="28"/>
          <w:szCs w:val="28"/>
        </w:rPr>
        <w:t>:</w:t>
      </w:r>
      <w:r w:rsidR="00427CCB">
        <w:rPr>
          <w:rFonts w:ascii="Times New Roman" w:hAnsi="Times New Roman" w:cs="Times New Roman"/>
          <w:sz w:val="28"/>
          <w:szCs w:val="28"/>
        </w:rPr>
        <w:t>2101072</w:t>
      </w:r>
      <w:r w:rsidR="003B25D1" w:rsidRPr="00323B67">
        <w:rPr>
          <w:rFonts w:ascii="Times New Roman" w:hAnsi="Times New Roman" w:cs="Times New Roman"/>
          <w:sz w:val="28"/>
          <w:szCs w:val="28"/>
        </w:rPr>
        <w:t>:</w:t>
      </w:r>
      <w:r w:rsidR="00427CCB">
        <w:rPr>
          <w:rFonts w:ascii="Times New Roman" w:hAnsi="Times New Roman" w:cs="Times New Roman"/>
          <w:sz w:val="28"/>
          <w:szCs w:val="28"/>
        </w:rPr>
        <w:t>14</w:t>
      </w:r>
      <w:r w:rsidR="003B25D1" w:rsidRPr="00323B67">
        <w:rPr>
          <w:rFonts w:ascii="Times New Roman" w:hAnsi="Times New Roman" w:cs="Times New Roman"/>
          <w:sz w:val="28"/>
          <w:szCs w:val="28"/>
        </w:rPr>
        <w:t>, расположенн</w:t>
      </w:r>
      <w:r w:rsidR="00AA7DD9" w:rsidRPr="00323B67">
        <w:rPr>
          <w:rFonts w:ascii="Times New Roman" w:hAnsi="Times New Roman" w:cs="Times New Roman"/>
          <w:sz w:val="28"/>
          <w:szCs w:val="28"/>
        </w:rPr>
        <w:t>ый</w:t>
      </w:r>
      <w:r w:rsidR="003B25D1" w:rsidRPr="00323B67">
        <w:rPr>
          <w:rFonts w:ascii="Times New Roman" w:hAnsi="Times New Roman" w:cs="Times New Roman"/>
          <w:sz w:val="28"/>
          <w:szCs w:val="28"/>
        </w:rPr>
        <w:t xml:space="preserve"> </w:t>
      </w:r>
      <w:r w:rsidR="00AA7DD9" w:rsidRPr="00323B67">
        <w:rPr>
          <w:rFonts w:ascii="Times New Roman" w:hAnsi="Times New Roman" w:cs="Times New Roman"/>
          <w:sz w:val="28"/>
          <w:szCs w:val="28"/>
        </w:rPr>
        <w:t>по адресу</w:t>
      </w:r>
      <w:r w:rsidR="003B25D1" w:rsidRPr="00323B67">
        <w:rPr>
          <w:rFonts w:ascii="Times New Roman" w:hAnsi="Times New Roman" w:cs="Times New Roman"/>
          <w:sz w:val="28"/>
          <w:szCs w:val="28"/>
        </w:rPr>
        <w:t xml:space="preserve">: </w:t>
      </w:r>
      <w:r w:rsidR="00AA7DD9" w:rsidRPr="00323B67">
        <w:rPr>
          <w:rFonts w:ascii="Times New Roman" w:hAnsi="Times New Roman" w:cs="Times New Roman"/>
          <w:sz w:val="28"/>
          <w:szCs w:val="28"/>
        </w:rPr>
        <w:t>Красноярский край</w:t>
      </w:r>
      <w:r w:rsidR="003B25D1" w:rsidRPr="00323B6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A7DD9" w:rsidRPr="00323B67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="00AA7DD9" w:rsidRPr="00323B67">
        <w:rPr>
          <w:rFonts w:ascii="Times New Roman" w:hAnsi="Times New Roman" w:cs="Times New Roman"/>
          <w:sz w:val="28"/>
          <w:szCs w:val="28"/>
        </w:rPr>
        <w:t xml:space="preserve"> </w:t>
      </w:r>
      <w:r w:rsidR="003B25D1" w:rsidRPr="00323B67">
        <w:rPr>
          <w:rFonts w:ascii="Times New Roman" w:hAnsi="Times New Roman" w:cs="Times New Roman"/>
          <w:sz w:val="28"/>
          <w:szCs w:val="28"/>
        </w:rPr>
        <w:t xml:space="preserve">район, </w:t>
      </w:r>
      <w:r w:rsidR="00AA7DD9" w:rsidRPr="00323B67">
        <w:rPr>
          <w:rFonts w:ascii="Times New Roman" w:hAnsi="Times New Roman" w:cs="Times New Roman"/>
          <w:sz w:val="28"/>
          <w:szCs w:val="28"/>
        </w:rPr>
        <w:t xml:space="preserve">п. </w:t>
      </w:r>
      <w:r w:rsidR="00427CCB">
        <w:rPr>
          <w:rFonts w:ascii="Times New Roman" w:hAnsi="Times New Roman" w:cs="Times New Roman"/>
          <w:sz w:val="28"/>
          <w:szCs w:val="28"/>
        </w:rPr>
        <w:t>Абан</w:t>
      </w:r>
      <w:r w:rsidR="00AA7DD9" w:rsidRPr="00323B67">
        <w:rPr>
          <w:rFonts w:ascii="Times New Roman" w:hAnsi="Times New Roman" w:cs="Times New Roman"/>
          <w:sz w:val="28"/>
          <w:szCs w:val="28"/>
        </w:rPr>
        <w:t xml:space="preserve">, </w:t>
      </w:r>
      <w:r w:rsidR="003A444A" w:rsidRPr="00323B67">
        <w:rPr>
          <w:rFonts w:ascii="Times New Roman" w:hAnsi="Times New Roman" w:cs="Times New Roman"/>
          <w:sz w:val="28"/>
          <w:szCs w:val="28"/>
        </w:rPr>
        <w:t xml:space="preserve">ул. </w:t>
      </w:r>
      <w:proofErr w:type="gramStart"/>
      <w:r w:rsidR="00427CCB">
        <w:rPr>
          <w:rFonts w:ascii="Times New Roman" w:hAnsi="Times New Roman" w:cs="Times New Roman"/>
          <w:sz w:val="28"/>
          <w:szCs w:val="28"/>
        </w:rPr>
        <w:t>Советская</w:t>
      </w:r>
      <w:proofErr w:type="gramEnd"/>
      <w:r w:rsidR="003A444A" w:rsidRPr="00323B67">
        <w:rPr>
          <w:rFonts w:ascii="Times New Roman" w:hAnsi="Times New Roman" w:cs="Times New Roman"/>
          <w:sz w:val="28"/>
          <w:szCs w:val="28"/>
        </w:rPr>
        <w:t xml:space="preserve">, </w:t>
      </w:r>
      <w:r w:rsidR="00427CCB">
        <w:rPr>
          <w:rFonts w:ascii="Times New Roman" w:hAnsi="Times New Roman" w:cs="Times New Roman"/>
          <w:sz w:val="28"/>
          <w:szCs w:val="28"/>
        </w:rPr>
        <w:t>69</w:t>
      </w:r>
      <w:r w:rsidR="003A444A" w:rsidRPr="00323B67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D54553">
        <w:rPr>
          <w:rFonts w:ascii="Times New Roman" w:hAnsi="Times New Roman" w:cs="Times New Roman"/>
          <w:sz w:val="28"/>
          <w:szCs w:val="28"/>
        </w:rPr>
        <w:t>960</w:t>
      </w:r>
      <w:r w:rsidR="003A444A" w:rsidRPr="00323B67">
        <w:rPr>
          <w:rFonts w:ascii="Times New Roman" w:hAnsi="Times New Roman" w:cs="Times New Roman"/>
          <w:sz w:val="28"/>
          <w:szCs w:val="28"/>
        </w:rPr>
        <w:t>кв.м.</w:t>
      </w:r>
      <w:r w:rsidR="00A4744F" w:rsidRPr="00323B67">
        <w:rPr>
          <w:rFonts w:ascii="Times New Roman" w:hAnsi="Times New Roman" w:cs="Times New Roman"/>
          <w:sz w:val="28"/>
          <w:szCs w:val="28"/>
        </w:rPr>
        <w:t>, вид разрешенного использования –</w:t>
      </w:r>
      <w:r w:rsidR="000A5D3B">
        <w:rPr>
          <w:rFonts w:ascii="Times New Roman" w:hAnsi="Times New Roman" w:cs="Times New Roman"/>
          <w:sz w:val="28"/>
          <w:szCs w:val="28"/>
        </w:rPr>
        <w:t xml:space="preserve"> </w:t>
      </w:r>
      <w:r w:rsidR="003B25D1" w:rsidRPr="00323B67">
        <w:rPr>
          <w:rFonts w:ascii="Times New Roman" w:hAnsi="Times New Roman" w:cs="Times New Roman"/>
          <w:sz w:val="28"/>
          <w:szCs w:val="28"/>
        </w:rPr>
        <w:t xml:space="preserve">для </w:t>
      </w:r>
      <w:r w:rsidR="00A4744F" w:rsidRPr="00323B67">
        <w:rPr>
          <w:rFonts w:ascii="Times New Roman" w:hAnsi="Times New Roman" w:cs="Times New Roman"/>
          <w:sz w:val="28"/>
          <w:szCs w:val="28"/>
        </w:rPr>
        <w:t xml:space="preserve">размещения </w:t>
      </w:r>
      <w:r w:rsidR="00AB07C5">
        <w:rPr>
          <w:rFonts w:ascii="Times New Roman" w:hAnsi="Times New Roman" w:cs="Times New Roman"/>
          <w:sz w:val="28"/>
          <w:szCs w:val="28"/>
        </w:rPr>
        <w:t>объектов муниципальной собственности.</w:t>
      </w:r>
      <w:r w:rsidR="003B25D1" w:rsidRPr="00323B67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="003B25D1" w:rsidRPr="00323B67">
        <w:rPr>
          <w:rFonts w:ascii="Times New Roman" w:hAnsi="Times New Roman" w:cs="Times New Roman"/>
          <w:sz w:val="28"/>
          <w:szCs w:val="28"/>
        </w:rPr>
        <w:br/>
      </w:r>
      <w:r w:rsidR="00215EE5" w:rsidRPr="00323B67">
        <w:rPr>
          <w:rFonts w:ascii="Times New Roman" w:hAnsi="Times New Roman" w:cs="Times New Roman"/>
          <w:sz w:val="28"/>
          <w:szCs w:val="28"/>
        </w:rPr>
        <w:tab/>
      </w:r>
      <w:r w:rsidR="00C97A5A">
        <w:rPr>
          <w:rFonts w:ascii="Times New Roman" w:hAnsi="Times New Roman" w:cs="Times New Roman"/>
          <w:sz w:val="28"/>
          <w:szCs w:val="28"/>
        </w:rPr>
        <w:t xml:space="preserve">2. Районному отделу по управлению муниципальным имуществом </w:t>
      </w:r>
      <w:r w:rsidR="00323B67" w:rsidRPr="00323B67">
        <w:rPr>
          <w:rFonts w:ascii="Times New Roman" w:hAnsi="Times New Roman" w:cs="Times New Roman"/>
          <w:sz w:val="28"/>
          <w:szCs w:val="28"/>
        </w:rPr>
        <w:t>администрации Абанского района обеспечить регистрацию постановления со дня принятия в срок не более чем пять рабочих дней в Федеральном органе регистрации прав на недвижимое имущество.</w:t>
      </w:r>
    </w:p>
    <w:p w:rsidR="00323B67" w:rsidRPr="00323B67" w:rsidRDefault="004A6408" w:rsidP="00323B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97A5A">
        <w:rPr>
          <w:rFonts w:ascii="Times New Roman" w:hAnsi="Times New Roman" w:cs="Times New Roman"/>
          <w:sz w:val="28"/>
          <w:szCs w:val="28"/>
        </w:rPr>
        <w:t xml:space="preserve">. Опубликовать </w:t>
      </w:r>
      <w:r w:rsidR="00323B67" w:rsidRPr="00323B67">
        <w:rPr>
          <w:rFonts w:ascii="Times New Roman" w:hAnsi="Times New Roman" w:cs="Times New Roman"/>
          <w:sz w:val="28"/>
          <w:szCs w:val="28"/>
        </w:rPr>
        <w:t>настоящее постановление в общественно-полит</w:t>
      </w:r>
      <w:r w:rsidR="00C97A5A">
        <w:rPr>
          <w:rFonts w:ascii="Times New Roman" w:hAnsi="Times New Roman" w:cs="Times New Roman"/>
          <w:sz w:val="28"/>
          <w:szCs w:val="28"/>
        </w:rPr>
        <w:t xml:space="preserve">ической газете «Красное знамя» и </w:t>
      </w:r>
      <w:proofErr w:type="gramStart"/>
      <w:r w:rsidR="00C97A5A">
        <w:rPr>
          <w:rFonts w:ascii="Times New Roman" w:hAnsi="Times New Roman" w:cs="Times New Roman"/>
          <w:sz w:val="28"/>
          <w:szCs w:val="28"/>
        </w:rPr>
        <w:t>разместить его</w:t>
      </w:r>
      <w:proofErr w:type="gramEnd"/>
      <w:r w:rsidR="00C97A5A">
        <w:rPr>
          <w:rFonts w:ascii="Times New Roman" w:hAnsi="Times New Roman" w:cs="Times New Roman"/>
          <w:sz w:val="28"/>
          <w:szCs w:val="28"/>
        </w:rPr>
        <w:t xml:space="preserve"> на официальном </w:t>
      </w:r>
      <w:r w:rsidR="00323B67" w:rsidRPr="00323B67">
        <w:rPr>
          <w:rFonts w:ascii="Times New Roman" w:hAnsi="Times New Roman" w:cs="Times New Roman"/>
          <w:sz w:val="28"/>
          <w:szCs w:val="28"/>
        </w:rPr>
        <w:t xml:space="preserve">сайте муниципального образования </w:t>
      </w:r>
      <w:proofErr w:type="spellStart"/>
      <w:r w:rsidR="00323B67" w:rsidRPr="00323B67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="00323B67" w:rsidRPr="00323B67">
        <w:rPr>
          <w:rFonts w:ascii="Times New Roman" w:hAnsi="Times New Roman" w:cs="Times New Roman"/>
          <w:sz w:val="28"/>
          <w:szCs w:val="28"/>
        </w:rPr>
        <w:t xml:space="preserve"> район. </w:t>
      </w:r>
    </w:p>
    <w:p w:rsidR="00323B67" w:rsidRPr="00323B67" w:rsidRDefault="004A6408" w:rsidP="00323B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97A5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C97A5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C97A5A">
        <w:rPr>
          <w:rFonts w:ascii="Times New Roman" w:hAnsi="Times New Roman" w:cs="Times New Roman"/>
          <w:sz w:val="28"/>
          <w:szCs w:val="28"/>
        </w:rPr>
        <w:t xml:space="preserve"> исполнением </w:t>
      </w:r>
      <w:r w:rsidR="00323B67" w:rsidRPr="00323B67">
        <w:rPr>
          <w:rFonts w:ascii="Times New Roman" w:hAnsi="Times New Roman" w:cs="Times New Roman"/>
          <w:sz w:val="28"/>
          <w:szCs w:val="28"/>
        </w:rPr>
        <w:t>д</w:t>
      </w:r>
      <w:r w:rsidR="00C97A5A">
        <w:rPr>
          <w:rFonts w:ascii="Times New Roman" w:hAnsi="Times New Roman" w:cs="Times New Roman"/>
          <w:sz w:val="28"/>
          <w:szCs w:val="28"/>
        </w:rPr>
        <w:t>анного постановления возложить на первого</w:t>
      </w:r>
      <w:r w:rsidR="00323B67" w:rsidRPr="00323B67">
        <w:rPr>
          <w:rFonts w:ascii="Times New Roman" w:hAnsi="Times New Roman" w:cs="Times New Roman"/>
          <w:sz w:val="28"/>
          <w:szCs w:val="28"/>
        </w:rPr>
        <w:t xml:space="preserve"> заместителя главы администрации Абанского района </w:t>
      </w:r>
      <w:proofErr w:type="spellStart"/>
      <w:r w:rsidR="00323B67" w:rsidRPr="00323B67">
        <w:rPr>
          <w:rFonts w:ascii="Times New Roman" w:hAnsi="Times New Roman" w:cs="Times New Roman"/>
          <w:sz w:val="28"/>
          <w:szCs w:val="28"/>
        </w:rPr>
        <w:t>С.Д.Горнакову</w:t>
      </w:r>
      <w:proofErr w:type="spellEnd"/>
      <w:r w:rsidR="00323B67" w:rsidRPr="00323B67">
        <w:rPr>
          <w:rFonts w:ascii="Times New Roman" w:hAnsi="Times New Roman" w:cs="Times New Roman"/>
          <w:sz w:val="28"/>
          <w:szCs w:val="28"/>
        </w:rPr>
        <w:t>.</w:t>
      </w:r>
    </w:p>
    <w:p w:rsidR="004A6408" w:rsidRDefault="004A6408" w:rsidP="00323B67">
      <w:pPr>
        <w:pStyle w:val="a3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3B25D1" w:rsidRPr="00323B67" w:rsidRDefault="003B25D1" w:rsidP="00323B67">
      <w:pPr>
        <w:pStyle w:val="a3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sz w:val="28"/>
          <w:szCs w:val="28"/>
        </w:rPr>
      </w:pPr>
      <w:r w:rsidRPr="00323B67">
        <w:rPr>
          <w:sz w:val="28"/>
          <w:szCs w:val="28"/>
        </w:rPr>
        <w:br/>
        <w:t>Глава</w:t>
      </w:r>
      <w:r w:rsidR="004A6408">
        <w:rPr>
          <w:sz w:val="28"/>
          <w:szCs w:val="28"/>
        </w:rPr>
        <w:t xml:space="preserve"> администрации </w:t>
      </w:r>
      <w:r w:rsidRPr="00323B67">
        <w:rPr>
          <w:sz w:val="28"/>
          <w:szCs w:val="28"/>
        </w:rPr>
        <w:t xml:space="preserve"> </w:t>
      </w:r>
    </w:p>
    <w:p w:rsidR="00B04FFA" w:rsidRPr="00323B67" w:rsidRDefault="004A6408" w:rsidP="00323B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Абанского района </w:t>
      </w:r>
      <w:r w:rsidR="001A401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6821FB">
        <w:rPr>
          <w:rFonts w:ascii="Times New Roman" w:hAnsi="Times New Roman" w:cs="Times New Roman"/>
          <w:sz w:val="28"/>
          <w:szCs w:val="28"/>
        </w:rPr>
        <w:t xml:space="preserve">      </w:t>
      </w:r>
      <w:r w:rsidR="001A401F">
        <w:rPr>
          <w:rFonts w:ascii="Times New Roman" w:hAnsi="Times New Roman" w:cs="Times New Roman"/>
          <w:sz w:val="28"/>
          <w:szCs w:val="28"/>
        </w:rPr>
        <w:t xml:space="preserve">Г.В. Иванченко </w:t>
      </w:r>
    </w:p>
    <w:sectPr w:rsidR="00B04FFA" w:rsidRPr="00323B67" w:rsidSect="00B04F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3B25D1"/>
    <w:rsid w:val="000A5D3B"/>
    <w:rsid w:val="000C1F31"/>
    <w:rsid w:val="001711E2"/>
    <w:rsid w:val="001A401F"/>
    <w:rsid w:val="00215EE5"/>
    <w:rsid w:val="00234800"/>
    <w:rsid w:val="00323B67"/>
    <w:rsid w:val="00343C72"/>
    <w:rsid w:val="003A444A"/>
    <w:rsid w:val="003B25D1"/>
    <w:rsid w:val="00410B00"/>
    <w:rsid w:val="00413E07"/>
    <w:rsid w:val="00427CCB"/>
    <w:rsid w:val="004A6408"/>
    <w:rsid w:val="00516A97"/>
    <w:rsid w:val="00537631"/>
    <w:rsid w:val="005641E3"/>
    <w:rsid w:val="006821FB"/>
    <w:rsid w:val="00697DAF"/>
    <w:rsid w:val="006C51BF"/>
    <w:rsid w:val="007B50DE"/>
    <w:rsid w:val="008012E6"/>
    <w:rsid w:val="00825F26"/>
    <w:rsid w:val="00A4744F"/>
    <w:rsid w:val="00AA7DD9"/>
    <w:rsid w:val="00AB07C5"/>
    <w:rsid w:val="00B04FFA"/>
    <w:rsid w:val="00B60551"/>
    <w:rsid w:val="00C5613F"/>
    <w:rsid w:val="00C97A5A"/>
    <w:rsid w:val="00D54553"/>
    <w:rsid w:val="00D9434D"/>
    <w:rsid w:val="00DB68CA"/>
    <w:rsid w:val="00E703A2"/>
    <w:rsid w:val="00F34F42"/>
    <w:rsid w:val="00F40E17"/>
    <w:rsid w:val="00F773D3"/>
    <w:rsid w:val="00F7753D"/>
    <w:rsid w:val="00F91AA4"/>
    <w:rsid w:val="00FA7927"/>
    <w:rsid w:val="00FD1B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FFA"/>
  </w:style>
  <w:style w:type="paragraph" w:styleId="1">
    <w:name w:val="heading 1"/>
    <w:basedOn w:val="a"/>
    <w:next w:val="a"/>
    <w:link w:val="10"/>
    <w:qFormat/>
    <w:rsid w:val="005641E3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B25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B25D1"/>
    <w:rPr>
      <w:b/>
      <w:bCs/>
    </w:rPr>
  </w:style>
  <w:style w:type="character" w:customStyle="1" w:styleId="apple-converted-space">
    <w:name w:val="apple-converted-space"/>
    <w:basedOn w:val="a0"/>
    <w:rsid w:val="003B25D1"/>
  </w:style>
  <w:style w:type="character" w:customStyle="1" w:styleId="10">
    <w:name w:val="Заголовок 1 Знак"/>
    <w:basedOn w:val="a0"/>
    <w:link w:val="1"/>
    <w:rsid w:val="005641E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641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641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088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ОКК по Абанскому району</Company>
  <LinksUpToDate>false</LinksUpToDate>
  <CharactersWithSpaces>2460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Непомнящая Ольга Михайловна</dc:creator>
  <cp:keywords/>
  <dc:description/>
  <cp:lastModifiedBy>Непомнящая Ольга Михайловна</cp:lastModifiedBy>
  <cp:revision>90</cp:revision>
  <cp:lastPrinted>2018-09-03T03:45:00Z</cp:lastPrinted>
  <dcterms:created xsi:type="dcterms:W3CDTF">2018-08-27T03:46:00Z</dcterms:created>
  <dcterms:modified xsi:type="dcterms:W3CDTF">2018-09-03T03:47:00Z</dcterms:modified>
</cp:coreProperties>
</file>