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80"/>
      </w:tblPr>
      <w:tblGrid>
        <w:gridCol w:w="9571"/>
      </w:tblGrid>
      <w:tr w:rsidR="003C2E6F" w:rsidTr="003B3BFB">
        <w:tc>
          <w:tcPr>
            <w:tcW w:w="9571" w:type="dxa"/>
            <w:tcBorders>
              <w:top w:val="nil"/>
              <w:left w:val="nil"/>
              <w:bottom w:val="nil"/>
              <w:right w:val="nil"/>
            </w:tcBorders>
          </w:tcPr>
          <w:p w:rsidR="003C2E6F" w:rsidRDefault="003C2E6F" w:rsidP="003B3BFB">
            <w:pPr>
              <w:jc w:val="center"/>
            </w:pPr>
            <w:r>
              <w:rPr>
                <w:noProof/>
                <w:lang w:eastAsia="ru-RU"/>
              </w:rPr>
              <w:drawing>
                <wp:inline distT="0" distB="0" distL="0" distR="0">
                  <wp:extent cx="752475" cy="914400"/>
                  <wp:effectExtent l="0" t="0" r="9525" b="0"/>
                  <wp:docPr id="1" name="Рисунок 1" descr="&amp;Gcy;&amp;iecy;&amp;rcy;&amp;bcy; &amp;Acy;&amp;bcy;&amp;acy;&amp;ncy;&amp;scy;&amp;kcy;&amp;ocy;&amp;gcy;&amp;ocy; &amp;rcy;&amp;acy;&amp;jcy;&amp;ocy;&amp;ncy;&amp;acy;"/>
                  <wp:cNvGraphicFramePr/>
                  <a:graphic xmlns:a="http://schemas.openxmlformats.org/drawingml/2006/main">
                    <a:graphicData uri="http://schemas.openxmlformats.org/drawingml/2006/picture">
                      <pic:pic xmlns:pic="http://schemas.openxmlformats.org/drawingml/2006/picture">
                        <pic:nvPicPr>
                          <pic:cNvPr id="1" name="Рисунок 1" descr="&amp;Gcy;&amp;iecy;&amp;rcy;&amp;bcy; &amp;Acy;&amp;bcy;&amp;acy;&amp;ncy;&amp;scy;&amp;kcy;&amp;ocy;&amp;gcy;&amp;ocy; &amp;rcy;&amp;acy;&amp;jcy;&amp;ocy;&amp;ncy;&amp;acy;"/>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2475" cy="914400"/>
                          </a:xfrm>
                          <a:prstGeom prst="rect">
                            <a:avLst/>
                          </a:prstGeom>
                          <a:noFill/>
                          <a:ln>
                            <a:noFill/>
                          </a:ln>
                        </pic:spPr>
                      </pic:pic>
                    </a:graphicData>
                  </a:graphic>
                </wp:inline>
              </w:drawing>
            </w:r>
          </w:p>
        </w:tc>
      </w:tr>
      <w:tr w:rsidR="003C2E6F" w:rsidRPr="00D9136F" w:rsidTr="003B3BFB">
        <w:tc>
          <w:tcPr>
            <w:tcW w:w="9571" w:type="dxa"/>
            <w:tcBorders>
              <w:top w:val="nil"/>
              <w:left w:val="nil"/>
              <w:bottom w:val="nil"/>
              <w:right w:val="nil"/>
            </w:tcBorders>
          </w:tcPr>
          <w:p w:rsidR="003C2E6F" w:rsidRPr="00D9136F" w:rsidRDefault="003C2E6F" w:rsidP="005770A3">
            <w:pPr>
              <w:jc w:val="center"/>
              <w:rPr>
                <w:rFonts w:ascii="Times New Roman" w:hAnsi="Times New Roman" w:cs="Times New Roman"/>
                <w:sz w:val="28"/>
                <w:szCs w:val="28"/>
              </w:rPr>
            </w:pPr>
            <w:r w:rsidRPr="00D9136F">
              <w:rPr>
                <w:rFonts w:ascii="Times New Roman" w:hAnsi="Times New Roman" w:cs="Times New Roman"/>
                <w:sz w:val="28"/>
                <w:szCs w:val="28"/>
              </w:rPr>
              <w:t>Администрация Абанского района</w:t>
            </w:r>
          </w:p>
          <w:p w:rsidR="003C2E6F" w:rsidRPr="00D9136F" w:rsidRDefault="003C2E6F" w:rsidP="005770A3">
            <w:pPr>
              <w:jc w:val="center"/>
              <w:rPr>
                <w:rFonts w:ascii="Times New Roman" w:hAnsi="Times New Roman" w:cs="Times New Roman"/>
                <w:sz w:val="28"/>
                <w:szCs w:val="28"/>
              </w:rPr>
            </w:pPr>
            <w:r w:rsidRPr="00D9136F">
              <w:rPr>
                <w:rFonts w:ascii="Times New Roman" w:hAnsi="Times New Roman" w:cs="Times New Roman"/>
                <w:sz w:val="28"/>
                <w:szCs w:val="28"/>
              </w:rPr>
              <w:t>Красноярского края</w:t>
            </w:r>
          </w:p>
        </w:tc>
      </w:tr>
    </w:tbl>
    <w:p w:rsidR="005770A3" w:rsidRDefault="005770A3" w:rsidP="005770A3">
      <w:pPr>
        <w:spacing w:after="0" w:line="240" w:lineRule="auto"/>
        <w:jc w:val="center"/>
        <w:rPr>
          <w:rFonts w:ascii="Times New Roman" w:hAnsi="Times New Roman" w:cs="Times New Roman"/>
          <w:sz w:val="28"/>
          <w:szCs w:val="28"/>
        </w:rPr>
      </w:pPr>
    </w:p>
    <w:p w:rsidR="005770A3" w:rsidRDefault="005770A3" w:rsidP="005770A3">
      <w:pPr>
        <w:spacing w:after="0" w:line="240" w:lineRule="auto"/>
        <w:jc w:val="center"/>
        <w:rPr>
          <w:rFonts w:ascii="Times New Roman" w:hAnsi="Times New Roman" w:cs="Times New Roman"/>
          <w:sz w:val="28"/>
          <w:szCs w:val="28"/>
        </w:rPr>
      </w:pPr>
    </w:p>
    <w:p w:rsidR="00671159" w:rsidRPr="005770A3" w:rsidRDefault="003C2E6F" w:rsidP="005770A3">
      <w:pPr>
        <w:spacing w:after="0" w:line="240" w:lineRule="auto"/>
        <w:jc w:val="center"/>
        <w:rPr>
          <w:rFonts w:ascii="Times New Roman" w:hAnsi="Times New Roman" w:cs="Times New Roman"/>
          <w:b/>
          <w:sz w:val="28"/>
          <w:szCs w:val="28"/>
        </w:rPr>
      </w:pPr>
      <w:r w:rsidRPr="005770A3">
        <w:rPr>
          <w:rFonts w:ascii="Times New Roman" w:hAnsi="Times New Roman" w:cs="Times New Roman"/>
          <w:b/>
          <w:sz w:val="28"/>
          <w:szCs w:val="28"/>
        </w:rPr>
        <w:t>ПОСТАНОВЛЕНИЕ</w:t>
      </w:r>
    </w:p>
    <w:p w:rsidR="005770A3" w:rsidRDefault="005770A3" w:rsidP="005770A3">
      <w:pPr>
        <w:spacing w:after="0" w:line="240" w:lineRule="auto"/>
        <w:rPr>
          <w:rFonts w:ascii="Times New Roman" w:hAnsi="Times New Roman" w:cs="Times New Roman"/>
          <w:sz w:val="28"/>
          <w:szCs w:val="28"/>
        </w:rPr>
      </w:pPr>
    </w:p>
    <w:p w:rsidR="005770A3" w:rsidRDefault="003C2E6F" w:rsidP="003B3BFB">
      <w:pPr>
        <w:spacing w:after="0" w:line="192" w:lineRule="auto"/>
        <w:jc w:val="center"/>
        <w:rPr>
          <w:rFonts w:ascii="Times New Roman" w:hAnsi="Times New Roman" w:cs="Times New Roman"/>
          <w:b/>
          <w:sz w:val="28"/>
          <w:szCs w:val="28"/>
        </w:rPr>
      </w:pPr>
      <w:r w:rsidRPr="005770A3">
        <w:rPr>
          <w:rFonts w:ascii="Times New Roman" w:hAnsi="Times New Roman" w:cs="Times New Roman"/>
          <w:b/>
          <w:sz w:val="28"/>
          <w:szCs w:val="28"/>
        </w:rPr>
        <w:t>Об утверждении административного</w:t>
      </w:r>
      <w:r w:rsidR="005770A3">
        <w:rPr>
          <w:rFonts w:ascii="Times New Roman" w:hAnsi="Times New Roman" w:cs="Times New Roman"/>
          <w:b/>
          <w:sz w:val="28"/>
          <w:szCs w:val="28"/>
        </w:rPr>
        <w:t xml:space="preserve"> </w:t>
      </w:r>
      <w:r w:rsidRPr="005770A3">
        <w:rPr>
          <w:rFonts w:ascii="Times New Roman" w:hAnsi="Times New Roman" w:cs="Times New Roman"/>
          <w:b/>
          <w:sz w:val="28"/>
          <w:szCs w:val="28"/>
        </w:rPr>
        <w:t>регламента</w:t>
      </w:r>
    </w:p>
    <w:p w:rsidR="005770A3" w:rsidRDefault="003C2E6F" w:rsidP="003B3BFB">
      <w:pPr>
        <w:spacing w:after="0" w:line="192" w:lineRule="auto"/>
        <w:jc w:val="center"/>
        <w:rPr>
          <w:rFonts w:ascii="Times New Roman" w:hAnsi="Times New Roman" w:cs="Times New Roman"/>
          <w:b/>
          <w:sz w:val="28"/>
          <w:szCs w:val="28"/>
        </w:rPr>
      </w:pPr>
      <w:r w:rsidRPr="005770A3">
        <w:rPr>
          <w:rFonts w:ascii="Times New Roman" w:hAnsi="Times New Roman" w:cs="Times New Roman"/>
          <w:b/>
          <w:sz w:val="28"/>
          <w:szCs w:val="28"/>
        </w:rPr>
        <w:t>исполнения муниципальной</w:t>
      </w:r>
      <w:r w:rsidR="005770A3">
        <w:rPr>
          <w:rFonts w:ascii="Times New Roman" w:hAnsi="Times New Roman" w:cs="Times New Roman"/>
          <w:b/>
          <w:sz w:val="28"/>
          <w:szCs w:val="28"/>
        </w:rPr>
        <w:t xml:space="preserve"> </w:t>
      </w:r>
      <w:r w:rsidRPr="005770A3">
        <w:rPr>
          <w:rFonts w:ascii="Times New Roman" w:hAnsi="Times New Roman" w:cs="Times New Roman"/>
          <w:b/>
          <w:sz w:val="28"/>
          <w:szCs w:val="28"/>
        </w:rPr>
        <w:t>функции по</w:t>
      </w:r>
    </w:p>
    <w:p w:rsidR="005770A3" w:rsidRDefault="003C2E6F" w:rsidP="003B3BFB">
      <w:pPr>
        <w:spacing w:after="0" w:line="192" w:lineRule="auto"/>
        <w:jc w:val="center"/>
        <w:rPr>
          <w:rFonts w:ascii="Times New Roman" w:hAnsi="Times New Roman" w:cs="Times New Roman"/>
          <w:b/>
          <w:sz w:val="28"/>
          <w:szCs w:val="28"/>
        </w:rPr>
      </w:pPr>
      <w:r w:rsidRPr="005770A3">
        <w:rPr>
          <w:rFonts w:ascii="Times New Roman" w:hAnsi="Times New Roman" w:cs="Times New Roman"/>
          <w:b/>
          <w:sz w:val="28"/>
          <w:szCs w:val="28"/>
        </w:rPr>
        <w:t>проведению проверок</w:t>
      </w:r>
      <w:r w:rsidR="005770A3">
        <w:rPr>
          <w:rFonts w:ascii="Times New Roman" w:hAnsi="Times New Roman" w:cs="Times New Roman"/>
          <w:b/>
          <w:sz w:val="28"/>
          <w:szCs w:val="28"/>
        </w:rPr>
        <w:t xml:space="preserve"> </w:t>
      </w:r>
      <w:r w:rsidRPr="005770A3">
        <w:rPr>
          <w:rFonts w:ascii="Times New Roman" w:hAnsi="Times New Roman" w:cs="Times New Roman"/>
          <w:b/>
          <w:sz w:val="28"/>
          <w:szCs w:val="28"/>
        </w:rPr>
        <w:t>юридических лиц и</w:t>
      </w:r>
    </w:p>
    <w:p w:rsidR="003C2E6F" w:rsidRPr="005770A3" w:rsidRDefault="003C2E6F" w:rsidP="003B3BFB">
      <w:pPr>
        <w:spacing w:after="0" w:line="192" w:lineRule="auto"/>
        <w:jc w:val="center"/>
        <w:rPr>
          <w:rFonts w:ascii="Times New Roman" w:hAnsi="Times New Roman" w:cs="Times New Roman"/>
          <w:b/>
          <w:sz w:val="28"/>
          <w:szCs w:val="28"/>
        </w:rPr>
      </w:pPr>
      <w:r w:rsidRPr="005770A3">
        <w:rPr>
          <w:rFonts w:ascii="Times New Roman" w:hAnsi="Times New Roman" w:cs="Times New Roman"/>
          <w:b/>
          <w:sz w:val="28"/>
          <w:szCs w:val="28"/>
        </w:rPr>
        <w:t>индивидуальных</w:t>
      </w:r>
      <w:r w:rsidR="005770A3">
        <w:rPr>
          <w:rFonts w:ascii="Times New Roman" w:hAnsi="Times New Roman" w:cs="Times New Roman"/>
          <w:b/>
          <w:sz w:val="28"/>
          <w:szCs w:val="28"/>
        </w:rPr>
        <w:t xml:space="preserve"> </w:t>
      </w:r>
      <w:r w:rsidRPr="005770A3">
        <w:rPr>
          <w:rFonts w:ascii="Times New Roman" w:hAnsi="Times New Roman" w:cs="Times New Roman"/>
          <w:b/>
          <w:sz w:val="28"/>
          <w:szCs w:val="28"/>
        </w:rPr>
        <w:t>предпринимателей при осуществлении</w:t>
      </w:r>
    </w:p>
    <w:p w:rsidR="005770A3" w:rsidRDefault="003C2E6F" w:rsidP="003B3BFB">
      <w:pPr>
        <w:spacing w:after="0" w:line="192" w:lineRule="auto"/>
        <w:jc w:val="center"/>
        <w:rPr>
          <w:rFonts w:ascii="Times New Roman" w:hAnsi="Times New Roman" w:cs="Times New Roman"/>
          <w:b/>
          <w:sz w:val="28"/>
          <w:szCs w:val="28"/>
        </w:rPr>
      </w:pPr>
      <w:r w:rsidRPr="005770A3">
        <w:rPr>
          <w:rFonts w:ascii="Times New Roman" w:hAnsi="Times New Roman" w:cs="Times New Roman"/>
          <w:b/>
          <w:sz w:val="28"/>
          <w:szCs w:val="28"/>
        </w:rPr>
        <w:t>муниципального земельного контроля на территории</w:t>
      </w:r>
    </w:p>
    <w:p w:rsidR="003C2E6F" w:rsidRDefault="003C2E6F" w:rsidP="003B3BFB">
      <w:pPr>
        <w:spacing w:after="0" w:line="192" w:lineRule="auto"/>
        <w:jc w:val="center"/>
        <w:rPr>
          <w:rFonts w:ascii="Times New Roman" w:hAnsi="Times New Roman" w:cs="Times New Roman"/>
          <w:b/>
          <w:sz w:val="28"/>
          <w:szCs w:val="28"/>
        </w:rPr>
      </w:pPr>
      <w:r w:rsidRPr="005770A3">
        <w:rPr>
          <w:rFonts w:ascii="Times New Roman" w:hAnsi="Times New Roman" w:cs="Times New Roman"/>
          <w:b/>
          <w:sz w:val="28"/>
          <w:szCs w:val="28"/>
        </w:rPr>
        <w:t>Абанского района Красноярского края</w:t>
      </w:r>
    </w:p>
    <w:p w:rsidR="00E313A6" w:rsidRDefault="00E313A6" w:rsidP="003B3BFB">
      <w:pPr>
        <w:spacing w:after="0" w:line="192" w:lineRule="auto"/>
        <w:jc w:val="center"/>
        <w:rPr>
          <w:rFonts w:ascii="Times New Roman" w:hAnsi="Times New Roman" w:cs="Times New Roman"/>
          <w:b/>
          <w:sz w:val="28"/>
          <w:szCs w:val="28"/>
        </w:rPr>
      </w:pPr>
    </w:p>
    <w:p w:rsidR="003B3BFB" w:rsidRPr="005770A3" w:rsidRDefault="003B3BFB" w:rsidP="003B3BFB">
      <w:pPr>
        <w:spacing w:after="0" w:line="192" w:lineRule="auto"/>
        <w:jc w:val="center"/>
        <w:rPr>
          <w:rFonts w:ascii="Times New Roman" w:hAnsi="Times New Roman" w:cs="Times New Roman"/>
          <w:b/>
          <w:sz w:val="28"/>
          <w:szCs w:val="28"/>
        </w:rPr>
      </w:pPr>
    </w:p>
    <w:p w:rsidR="00E313A6" w:rsidRDefault="003B3BFB" w:rsidP="005770A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00.00.2016                                        п. Абан                                  № 000-п      </w:t>
      </w:r>
    </w:p>
    <w:p w:rsidR="00E313A6" w:rsidRDefault="00E313A6" w:rsidP="005770A3">
      <w:pPr>
        <w:spacing w:after="0" w:line="240" w:lineRule="auto"/>
        <w:rPr>
          <w:rFonts w:ascii="Times New Roman" w:hAnsi="Times New Roman" w:cs="Times New Roman"/>
          <w:sz w:val="28"/>
          <w:szCs w:val="28"/>
        </w:rPr>
      </w:pPr>
    </w:p>
    <w:p w:rsidR="005770A3" w:rsidRDefault="003B3BFB" w:rsidP="005770A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bl>
      <w:tblPr>
        <w:tblStyle w:val="a3"/>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80"/>
      </w:tblPr>
      <w:tblGrid>
        <w:gridCol w:w="9571"/>
      </w:tblGrid>
      <w:tr w:rsidR="003C2E6F" w:rsidRPr="00D9136F" w:rsidTr="003B3BFB">
        <w:tc>
          <w:tcPr>
            <w:tcW w:w="9571" w:type="dxa"/>
            <w:tcBorders>
              <w:top w:val="nil"/>
              <w:left w:val="nil"/>
              <w:bottom w:val="nil"/>
              <w:right w:val="nil"/>
            </w:tcBorders>
          </w:tcPr>
          <w:p w:rsidR="003C2E6F" w:rsidRPr="00D9136F" w:rsidRDefault="003C2E6F" w:rsidP="0037347C">
            <w:pPr>
              <w:ind w:firstLine="709"/>
              <w:jc w:val="both"/>
              <w:rPr>
                <w:rFonts w:ascii="Times New Roman" w:hAnsi="Times New Roman" w:cs="Times New Roman"/>
                <w:sz w:val="28"/>
                <w:szCs w:val="28"/>
              </w:rPr>
            </w:pPr>
            <w:r w:rsidRPr="00D9136F">
              <w:rPr>
                <w:rFonts w:ascii="Times New Roman" w:hAnsi="Times New Roman" w:cs="Times New Roman"/>
                <w:sz w:val="28"/>
                <w:szCs w:val="28"/>
              </w:rPr>
              <w:t>В целях осуществления муниципального земельного контроля на территории Абанского района Красноярского края, в соответствии с Конституцией Российской Федерации, Земельным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Законом Красноярского края от 05.12.2013 № 5 – 1912 «О порядке разработки и принятия административных регламентов осуществления муниципального контроля», руководствуясь стать</w:t>
            </w:r>
            <w:r w:rsidR="005770A3">
              <w:rPr>
                <w:rFonts w:ascii="Times New Roman" w:hAnsi="Times New Roman" w:cs="Times New Roman"/>
                <w:sz w:val="28"/>
                <w:szCs w:val="28"/>
              </w:rPr>
              <w:t>ями</w:t>
            </w:r>
            <w:r w:rsidRPr="00D9136F">
              <w:rPr>
                <w:rFonts w:ascii="Times New Roman" w:hAnsi="Times New Roman" w:cs="Times New Roman"/>
                <w:sz w:val="28"/>
                <w:szCs w:val="28"/>
              </w:rPr>
              <w:t xml:space="preserve"> 43, 44 Устава Абанского района Красноярского края, ПОСТАНОВЛЯЮ:</w:t>
            </w:r>
          </w:p>
        </w:tc>
      </w:tr>
      <w:tr w:rsidR="003C2E6F" w:rsidRPr="00D9136F" w:rsidTr="003B3BFB">
        <w:tc>
          <w:tcPr>
            <w:tcW w:w="9571" w:type="dxa"/>
            <w:tcBorders>
              <w:top w:val="nil"/>
              <w:left w:val="nil"/>
              <w:bottom w:val="nil"/>
              <w:right w:val="nil"/>
            </w:tcBorders>
          </w:tcPr>
          <w:p w:rsidR="003C2E6F" w:rsidRPr="00D9136F" w:rsidRDefault="003C2E6F" w:rsidP="005770A3">
            <w:pPr>
              <w:ind w:firstLine="709"/>
              <w:jc w:val="both"/>
              <w:rPr>
                <w:rFonts w:ascii="Times New Roman" w:hAnsi="Times New Roman" w:cs="Times New Roman"/>
                <w:sz w:val="28"/>
                <w:szCs w:val="28"/>
              </w:rPr>
            </w:pPr>
            <w:r w:rsidRPr="00D9136F">
              <w:rPr>
                <w:rFonts w:ascii="Times New Roman" w:hAnsi="Times New Roman" w:cs="Times New Roman"/>
                <w:sz w:val="28"/>
                <w:szCs w:val="28"/>
              </w:rPr>
              <w:t>1. Утвердить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согласно приложению</w:t>
            </w:r>
            <w:r>
              <w:rPr>
                <w:rFonts w:ascii="Times New Roman" w:hAnsi="Times New Roman" w:cs="Times New Roman"/>
                <w:sz w:val="28"/>
                <w:szCs w:val="28"/>
              </w:rPr>
              <w:t>.</w:t>
            </w:r>
          </w:p>
        </w:tc>
      </w:tr>
    </w:tbl>
    <w:p w:rsidR="003C2E6F" w:rsidRDefault="003C2E6F" w:rsidP="005770A3">
      <w:pPr>
        <w:spacing w:after="0" w:line="240" w:lineRule="auto"/>
        <w:ind w:firstLine="709"/>
        <w:jc w:val="both"/>
        <w:rPr>
          <w:rFonts w:ascii="Times New Roman" w:hAnsi="Times New Roman" w:cs="Times New Roman"/>
          <w:sz w:val="28"/>
          <w:szCs w:val="28"/>
        </w:rPr>
      </w:pPr>
      <w:r w:rsidRPr="00D9136F">
        <w:rPr>
          <w:rFonts w:ascii="Times New Roman" w:hAnsi="Times New Roman" w:cs="Times New Roman"/>
          <w:sz w:val="28"/>
          <w:szCs w:val="28"/>
        </w:rPr>
        <w:t>2. Опубл</w:t>
      </w:r>
      <w:r>
        <w:rPr>
          <w:rFonts w:ascii="Times New Roman" w:hAnsi="Times New Roman" w:cs="Times New Roman"/>
          <w:sz w:val="28"/>
          <w:szCs w:val="28"/>
        </w:rPr>
        <w:t>иковать Постановление в газете «</w:t>
      </w:r>
      <w:r w:rsidRPr="00D9136F">
        <w:rPr>
          <w:rFonts w:ascii="Times New Roman" w:hAnsi="Times New Roman" w:cs="Times New Roman"/>
          <w:sz w:val="28"/>
          <w:szCs w:val="28"/>
        </w:rPr>
        <w:t>Красное знамя</w:t>
      </w:r>
      <w:r>
        <w:rPr>
          <w:rFonts w:ascii="Times New Roman" w:hAnsi="Times New Roman" w:cs="Times New Roman"/>
          <w:sz w:val="28"/>
          <w:szCs w:val="28"/>
        </w:rPr>
        <w:t xml:space="preserve">» </w:t>
      </w:r>
      <w:r w:rsidRPr="00D9136F">
        <w:rPr>
          <w:rFonts w:ascii="Times New Roman" w:hAnsi="Times New Roman" w:cs="Times New Roman"/>
          <w:sz w:val="28"/>
          <w:szCs w:val="28"/>
        </w:rPr>
        <w:t xml:space="preserve"> и разместить на официальном сайте </w:t>
      </w:r>
      <w:r>
        <w:rPr>
          <w:rFonts w:ascii="Times New Roman" w:hAnsi="Times New Roman" w:cs="Times New Roman"/>
          <w:sz w:val="28"/>
          <w:szCs w:val="28"/>
        </w:rPr>
        <w:t>муниципального образования Абанский район Красноярского края</w:t>
      </w:r>
      <w:r w:rsidR="00152A81">
        <w:rPr>
          <w:rFonts w:ascii="Times New Roman" w:hAnsi="Times New Roman" w:cs="Times New Roman"/>
          <w:sz w:val="28"/>
          <w:szCs w:val="28"/>
        </w:rPr>
        <w:t>.</w:t>
      </w:r>
    </w:p>
    <w:p w:rsidR="0037347C" w:rsidRDefault="0037347C" w:rsidP="003734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3. </w:t>
      </w:r>
      <w:r w:rsidR="00AE2DE0">
        <w:rPr>
          <w:rFonts w:ascii="Times New Roman" w:hAnsi="Times New Roman" w:cs="Times New Roman"/>
          <w:sz w:val="28"/>
          <w:szCs w:val="28"/>
        </w:rPr>
        <w:t xml:space="preserve">Разместить административный регламент </w:t>
      </w:r>
      <w:r w:rsidR="00AE2DE0" w:rsidRPr="00D9136F">
        <w:rPr>
          <w:rFonts w:ascii="Times New Roman" w:hAnsi="Times New Roman" w:cs="Times New Roman"/>
          <w:sz w:val="28"/>
          <w:szCs w:val="28"/>
        </w:rPr>
        <w:t>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w:t>
      </w:r>
      <w:r w:rsidR="00AE2DE0">
        <w:rPr>
          <w:rFonts w:ascii="Times New Roman" w:hAnsi="Times New Roman" w:cs="Times New Roman"/>
          <w:sz w:val="28"/>
          <w:szCs w:val="28"/>
        </w:rPr>
        <w:t xml:space="preserve"> в федеральной государственной информационной системе «Единый портал </w:t>
      </w:r>
      <w:r w:rsidR="00AE2DE0">
        <w:rPr>
          <w:rFonts w:ascii="Times New Roman" w:hAnsi="Times New Roman" w:cs="Times New Roman"/>
          <w:sz w:val="28"/>
          <w:szCs w:val="28"/>
        </w:rPr>
        <w:lastRenderedPageBreak/>
        <w:t>государственных и муниципальных услуг (функций)» в течение 10 дней со дня утверждения (О.В. Коспирович).</w:t>
      </w:r>
    </w:p>
    <w:p w:rsidR="005770A3" w:rsidRDefault="0070548E" w:rsidP="005770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C2E6F" w:rsidRPr="00D9136F">
        <w:rPr>
          <w:rFonts w:ascii="Times New Roman" w:hAnsi="Times New Roman" w:cs="Times New Roman"/>
          <w:sz w:val="28"/>
          <w:szCs w:val="28"/>
        </w:rPr>
        <w:t>. Контроль исполне</w:t>
      </w:r>
      <w:r w:rsidR="003C2E6F">
        <w:rPr>
          <w:rFonts w:ascii="Times New Roman" w:hAnsi="Times New Roman" w:cs="Times New Roman"/>
          <w:sz w:val="28"/>
          <w:szCs w:val="28"/>
        </w:rPr>
        <w:t>ния Постановления возложить на П</w:t>
      </w:r>
      <w:r w:rsidR="003C2E6F" w:rsidRPr="00D9136F">
        <w:rPr>
          <w:rFonts w:ascii="Times New Roman" w:hAnsi="Times New Roman" w:cs="Times New Roman"/>
          <w:sz w:val="28"/>
          <w:szCs w:val="28"/>
        </w:rPr>
        <w:t xml:space="preserve">ервого заместителя Главы администрации Абанского района Красноярского края </w:t>
      </w:r>
      <w:r w:rsidR="003C2E6F">
        <w:rPr>
          <w:rFonts w:ascii="Times New Roman" w:hAnsi="Times New Roman" w:cs="Times New Roman"/>
          <w:sz w:val="28"/>
          <w:szCs w:val="28"/>
        </w:rPr>
        <w:t>С.Д. Горнакову.</w:t>
      </w:r>
      <w:r w:rsidR="005770A3">
        <w:rPr>
          <w:rFonts w:ascii="Times New Roman" w:hAnsi="Times New Roman" w:cs="Times New Roman"/>
          <w:sz w:val="28"/>
          <w:szCs w:val="28"/>
        </w:rPr>
        <w:t xml:space="preserve"> </w:t>
      </w:r>
    </w:p>
    <w:p w:rsidR="003C2E6F" w:rsidRDefault="0070548E" w:rsidP="005770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C2E6F" w:rsidRPr="00D9136F">
        <w:rPr>
          <w:rFonts w:ascii="Times New Roman" w:hAnsi="Times New Roman" w:cs="Times New Roman"/>
          <w:sz w:val="28"/>
          <w:szCs w:val="28"/>
        </w:rPr>
        <w:t>. Постановление вступает в силу в день, следующий за днем его официального опубликования</w:t>
      </w:r>
      <w:r>
        <w:rPr>
          <w:rFonts w:ascii="Times New Roman" w:hAnsi="Times New Roman" w:cs="Times New Roman"/>
          <w:sz w:val="28"/>
          <w:szCs w:val="28"/>
        </w:rPr>
        <w:t>.</w:t>
      </w:r>
    </w:p>
    <w:p w:rsidR="00AE2DE0" w:rsidRDefault="00AE2DE0" w:rsidP="005770A3">
      <w:pPr>
        <w:spacing w:after="0" w:line="240" w:lineRule="auto"/>
        <w:ind w:firstLine="709"/>
        <w:rPr>
          <w:rFonts w:ascii="Times New Roman" w:hAnsi="Times New Roman" w:cs="Times New Roman"/>
          <w:sz w:val="28"/>
          <w:szCs w:val="28"/>
        </w:rPr>
      </w:pPr>
    </w:p>
    <w:p w:rsidR="00AE2DE0" w:rsidRDefault="00AE2DE0" w:rsidP="005770A3">
      <w:pPr>
        <w:spacing w:after="0" w:line="240" w:lineRule="auto"/>
        <w:ind w:firstLine="709"/>
        <w:rPr>
          <w:rFonts w:ascii="Times New Roman" w:hAnsi="Times New Roman" w:cs="Times New Roman"/>
          <w:sz w:val="28"/>
          <w:szCs w:val="28"/>
        </w:rPr>
      </w:pPr>
    </w:p>
    <w:p w:rsidR="003C2E6F" w:rsidRPr="00D9136F" w:rsidRDefault="003C2E6F" w:rsidP="005770A3">
      <w:pPr>
        <w:spacing w:after="0" w:line="240" w:lineRule="auto"/>
        <w:ind w:firstLine="709"/>
        <w:rPr>
          <w:rFonts w:ascii="Times New Roman" w:hAnsi="Times New Roman" w:cs="Times New Roman"/>
          <w:sz w:val="28"/>
          <w:szCs w:val="28"/>
        </w:rPr>
      </w:pPr>
      <w:r w:rsidRPr="00D9136F">
        <w:rPr>
          <w:rFonts w:ascii="Times New Roman" w:hAnsi="Times New Roman" w:cs="Times New Roman"/>
          <w:sz w:val="28"/>
          <w:szCs w:val="28"/>
        </w:rPr>
        <w:t>Глава администрации Абанского района</w:t>
      </w:r>
    </w:p>
    <w:p w:rsidR="003C2E6F" w:rsidRDefault="003C2E6F" w:rsidP="005770A3">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Красноярского </w:t>
      </w:r>
      <w:r w:rsidRPr="00D9136F">
        <w:rPr>
          <w:rFonts w:ascii="Times New Roman" w:hAnsi="Times New Roman" w:cs="Times New Roman"/>
          <w:sz w:val="28"/>
          <w:szCs w:val="28"/>
        </w:rPr>
        <w:t>края                                                              Г.В. Иванченко</w:t>
      </w:r>
    </w:p>
    <w:p w:rsidR="005770A3" w:rsidRPr="00E06417" w:rsidRDefault="005770A3" w:rsidP="00E06417">
      <w:pPr>
        <w:spacing w:after="0" w:line="240" w:lineRule="auto"/>
        <w:ind w:firstLine="709"/>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E313A6" w:rsidRDefault="00E313A6" w:rsidP="00E06417">
      <w:pPr>
        <w:spacing w:after="0" w:line="240" w:lineRule="auto"/>
        <w:ind w:firstLine="709"/>
        <w:jc w:val="right"/>
        <w:rPr>
          <w:rFonts w:ascii="Times New Roman" w:hAnsi="Times New Roman" w:cs="Times New Roman"/>
          <w:sz w:val="24"/>
          <w:szCs w:val="24"/>
        </w:rPr>
      </w:pPr>
    </w:p>
    <w:p w:rsidR="003C2E6F" w:rsidRPr="000B56A8" w:rsidRDefault="003C2E6F" w:rsidP="000B56A8">
      <w:pPr>
        <w:spacing w:after="0" w:line="240" w:lineRule="auto"/>
        <w:ind w:firstLine="709"/>
        <w:jc w:val="right"/>
        <w:rPr>
          <w:rFonts w:ascii="Times New Roman" w:hAnsi="Times New Roman" w:cs="Times New Roman"/>
          <w:sz w:val="28"/>
          <w:szCs w:val="28"/>
        </w:rPr>
      </w:pPr>
      <w:r w:rsidRPr="000B56A8">
        <w:rPr>
          <w:rFonts w:ascii="Times New Roman" w:hAnsi="Times New Roman" w:cs="Times New Roman"/>
          <w:sz w:val="28"/>
          <w:szCs w:val="28"/>
        </w:rPr>
        <w:lastRenderedPageBreak/>
        <w:t>Приложение</w:t>
      </w:r>
    </w:p>
    <w:p w:rsidR="003C2E6F" w:rsidRPr="000B56A8" w:rsidRDefault="003C2E6F" w:rsidP="000B56A8">
      <w:pPr>
        <w:spacing w:after="0" w:line="240" w:lineRule="auto"/>
        <w:ind w:firstLine="709"/>
        <w:jc w:val="right"/>
        <w:rPr>
          <w:rFonts w:ascii="Times New Roman" w:hAnsi="Times New Roman" w:cs="Times New Roman"/>
          <w:sz w:val="28"/>
          <w:szCs w:val="28"/>
        </w:rPr>
      </w:pPr>
      <w:r w:rsidRPr="000B56A8">
        <w:rPr>
          <w:rFonts w:ascii="Times New Roman" w:hAnsi="Times New Roman" w:cs="Times New Roman"/>
          <w:sz w:val="28"/>
          <w:szCs w:val="28"/>
        </w:rPr>
        <w:t>к Постановлению</w:t>
      </w:r>
      <w:r w:rsidR="005770A3" w:rsidRPr="000B56A8">
        <w:rPr>
          <w:rFonts w:ascii="Times New Roman" w:hAnsi="Times New Roman" w:cs="Times New Roman"/>
          <w:sz w:val="28"/>
          <w:szCs w:val="28"/>
        </w:rPr>
        <w:t xml:space="preserve"> </w:t>
      </w:r>
      <w:r w:rsidRPr="000B56A8">
        <w:rPr>
          <w:rFonts w:ascii="Times New Roman" w:hAnsi="Times New Roman" w:cs="Times New Roman"/>
          <w:sz w:val="28"/>
          <w:szCs w:val="28"/>
        </w:rPr>
        <w:t xml:space="preserve">администрации </w:t>
      </w:r>
    </w:p>
    <w:p w:rsidR="003C2E6F" w:rsidRPr="000B56A8" w:rsidRDefault="003C2E6F" w:rsidP="000B56A8">
      <w:pPr>
        <w:spacing w:after="0" w:line="240" w:lineRule="auto"/>
        <w:ind w:firstLine="709"/>
        <w:jc w:val="right"/>
        <w:rPr>
          <w:rFonts w:ascii="Times New Roman" w:hAnsi="Times New Roman" w:cs="Times New Roman"/>
          <w:sz w:val="28"/>
          <w:szCs w:val="28"/>
        </w:rPr>
      </w:pPr>
      <w:r w:rsidRPr="000B56A8">
        <w:rPr>
          <w:rFonts w:ascii="Times New Roman" w:hAnsi="Times New Roman" w:cs="Times New Roman"/>
          <w:sz w:val="28"/>
          <w:szCs w:val="28"/>
        </w:rPr>
        <w:t>Абанского района</w:t>
      </w:r>
      <w:r w:rsidR="005770A3" w:rsidRPr="000B56A8">
        <w:rPr>
          <w:rFonts w:ascii="Times New Roman" w:hAnsi="Times New Roman" w:cs="Times New Roman"/>
          <w:sz w:val="28"/>
          <w:szCs w:val="28"/>
        </w:rPr>
        <w:t xml:space="preserve"> </w:t>
      </w:r>
      <w:r w:rsidRPr="000B56A8">
        <w:rPr>
          <w:rFonts w:ascii="Times New Roman" w:hAnsi="Times New Roman" w:cs="Times New Roman"/>
          <w:sz w:val="28"/>
          <w:szCs w:val="28"/>
        </w:rPr>
        <w:t xml:space="preserve">от </w:t>
      </w:r>
      <w:r w:rsidR="005770A3" w:rsidRPr="000B56A8">
        <w:rPr>
          <w:rFonts w:ascii="Times New Roman" w:hAnsi="Times New Roman" w:cs="Times New Roman"/>
          <w:sz w:val="28"/>
          <w:szCs w:val="28"/>
        </w:rPr>
        <w:t>00.00.</w:t>
      </w:r>
      <w:r w:rsidRPr="000B56A8">
        <w:rPr>
          <w:rFonts w:ascii="Times New Roman" w:hAnsi="Times New Roman" w:cs="Times New Roman"/>
          <w:sz w:val="28"/>
          <w:szCs w:val="28"/>
        </w:rPr>
        <w:t xml:space="preserve">2016  N </w:t>
      </w:r>
      <w:r w:rsidR="005770A3" w:rsidRPr="000B56A8">
        <w:rPr>
          <w:rFonts w:ascii="Times New Roman" w:hAnsi="Times New Roman" w:cs="Times New Roman"/>
          <w:sz w:val="28"/>
          <w:szCs w:val="28"/>
        </w:rPr>
        <w:t>000</w:t>
      </w:r>
      <w:r w:rsidRPr="000B56A8">
        <w:rPr>
          <w:rFonts w:ascii="Times New Roman" w:hAnsi="Times New Roman" w:cs="Times New Roman"/>
          <w:sz w:val="28"/>
          <w:szCs w:val="28"/>
        </w:rPr>
        <w:t>-п</w:t>
      </w:r>
    </w:p>
    <w:p w:rsidR="003C2E6F" w:rsidRPr="000B56A8" w:rsidRDefault="003C2E6F" w:rsidP="000B56A8">
      <w:pPr>
        <w:spacing w:after="0" w:line="240" w:lineRule="auto"/>
        <w:ind w:firstLine="709"/>
        <w:rPr>
          <w:rFonts w:ascii="Times New Roman" w:hAnsi="Times New Roman" w:cs="Times New Roman"/>
          <w:sz w:val="28"/>
          <w:szCs w:val="28"/>
        </w:rPr>
      </w:pPr>
    </w:p>
    <w:p w:rsidR="005770A3" w:rsidRPr="000B56A8" w:rsidRDefault="003C2E6F" w:rsidP="000B56A8">
      <w:pPr>
        <w:spacing w:after="0" w:line="240" w:lineRule="auto"/>
        <w:ind w:firstLine="709"/>
        <w:jc w:val="center"/>
        <w:rPr>
          <w:rFonts w:ascii="Times New Roman" w:hAnsi="Times New Roman" w:cs="Times New Roman"/>
          <w:b/>
          <w:sz w:val="28"/>
          <w:szCs w:val="28"/>
        </w:rPr>
      </w:pPr>
      <w:r w:rsidRPr="000B56A8">
        <w:rPr>
          <w:rFonts w:ascii="Times New Roman" w:hAnsi="Times New Roman" w:cs="Times New Roman"/>
          <w:b/>
          <w:sz w:val="28"/>
          <w:szCs w:val="28"/>
        </w:rPr>
        <w:t xml:space="preserve">АДМИНИСТРАТИВНЫЙ РЕГЛАМЕНТ </w:t>
      </w:r>
    </w:p>
    <w:p w:rsidR="003C2E6F" w:rsidRPr="000B56A8" w:rsidRDefault="003C2E6F" w:rsidP="000B56A8">
      <w:pPr>
        <w:spacing w:after="0" w:line="240" w:lineRule="auto"/>
        <w:ind w:firstLine="709"/>
        <w:jc w:val="center"/>
        <w:rPr>
          <w:rFonts w:ascii="Times New Roman" w:hAnsi="Times New Roman" w:cs="Times New Roman"/>
          <w:b/>
          <w:sz w:val="28"/>
          <w:szCs w:val="28"/>
        </w:rPr>
      </w:pPr>
      <w:r w:rsidRPr="000B56A8">
        <w:rPr>
          <w:rFonts w:ascii="Times New Roman" w:hAnsi="Times New Roman" w:cs="Times New Roman"/>
          <w:b/>
          <w:sz w:val="28"/>
          <w:szCs w:val="28"/>
        </w:rPr>
        <w:t>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w:t>
      </w:r>
    </w:p>
    <w:p w:rsidR="005770A3" w:rsidRPr="000B56A8" w:rsidRDefault="005770A3" w:rsidP="000B56A8">
      <w:pPr>
        <w:spacing w:after="0" w:line="240" w:lineRule="auto"/>
        <w:ind w:firstLine="709"/>
        <w:rPr>
          <w:rFonts w:ascii="Times New Roman" w:hAnsi="Times New Roman" w:cs="Times New Roman"/>
          <w:b/>
          <w:sz w:val="28"/>
          <w:szCs w:val="28"/>
        </w:rPr>
      </w:pPr>
    </w:p>
    <w:p w:rsidR="003C2E6F" w:rsidRPr="000B56A8" w:rsidRDefault="00E313A6" w:rsidP="000B56A8">
      <w:pPr>
        <w:pStyle w:val="a7"/>
        <w:spacing w:after="0" w:line="240" w:lineRule="auto"/>
        <w:ind w:left="0" w:firstLine="709"/>
        <w:jc w:val="center"/>
        <w:rPr>
          <w:rFonts w:ascii="Times New Roman" w:hAnsi="Times New Roman" w:cs="Times New Roman"/>
          <w:sz w:val="28"/>
          <w:szCs w:val="28"/>
        </w:rPr>
      </w:pPr>
      <w:r w:rsidRPr="000B56A8">
        <w:rPr>
          <w:rFonts w:ascii="Times New Roman" w:hAnsi="Times New Roman" w:cs="Times New Roman"/>
          <w:sz w:val="28"/>
          <w:szCs w:val="28"/>
          <w:lang w:val="en-US"/>
        </w:rPr>
        <w:t>I</w:t>
      </w:r>
      <w:r w:rsidRPr="000B56A8">
        <w:rPr>
          <w:rFonts w:ascii="Times New Roman" w:hAnsi="Times New Roman" w:cs="Times New Roman"/>
          <w:sz w:val="28"/>
          <w:szCs w:val="28"/>
        </w:rPr>
        <w:t>.Общие положения</w:t>
      </w:r>
    </w:p>
    <w:p w:rsidR="00E313A6" w:rsidRPr="000B56A8" w:rsidRDefault="00E313A6" w:rsidP="000B56A8">
      <w:pPr>
        <w:pStyle w:val="a7"/>
        <w:spacing w:after="0" w:line="240" w:lineRule="auto"/>
        <w:ind w:left="0" w:firstLine="709"/>
        <w:rPr>
          <w:rFonts w:ascii="Times New Roman" w:hAnsi="Times New Roman" w:cs="Times New Roman"/>
          <w:sz w:val="28"/>
          <w:szCs w:val="28"/>
        </w:rPr>
      </w:pP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00D5103F" w:rsidRPr="000B56A8">
        <w:rPr>
          <w:rFonts w:ascii="Times New Roman" w:hAnsi="Times New Roman" w:cs="Times New Roman"/>
          <w:sz w:val="28"/>
          <w:szCs w:val="28"/>
        </w:rPr>
        <w:t>1.</w:t>
      </w:r>
      <w:r w:rsidRPr="000B56A8">
        <w:rPr>
          <w:rFonts w:ascii="Times New Roman" w:hAnsi="Times New Roman" w:cs="Times New Roman"/>
          <w:sz w:val="28"/>
          <w:szCs w:val="28"/>
        </w:rPr>
        <w:tab/>
        <w:t>Наименование муниципального контроля</w:t>
      </w:r>
      <w:r w:rsidR="00D5103F" w:rsidRPr="000B56A8">
        <w:rPr>
          <w:rFonts w:ascii="Times New Roman" w:hAnsi="Times New Roman" w:cs="Times New Roman"/>
          <w:sz w:val="28"/>
          <w:szCs w:val="28"/>
        </w:rPr>
        <w:t xml:space="preserve"> -</w:t>
      </w:r>
      <w:r w:rsidRPr="000B56A8">
        <w:rPr>
          <w:rFonts w:ascii="Times New Roman" w:hAnsi="Times New Roman" w:cs="Times New Roman"/>
          <w:sz w:val="28"/>
          <w:szCs w:val="28"/>
        </w:rPr>
        <w:t xml:space="preserve"> </w:t>
      </w:r>
      <w:r w:rsidR="00D5103F" w:rsidRPr="000B56A8">
        <w:rPr>
          <w:rFonts w:ascii="Times New Roman" w:hAnsi="Times New Roman" w:cs="Times New Roman"/>
          <w:sz w:val="28"/>
          <w:szCs w:val="28"/>
        </w:rPr>
        <w:t>осуществление муниципального земельного контроля за использованием земель,  с целью реализации муниципальной политики в области земельных отношений, предотвращения правонарушений в области землепользования на территории муниципального образования Абанский район Красноярского края в отношении юридических лиц и индивидуальных предпринимателей.</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1.2.</w:t>
      </w:r>
      <w:r w:rsidR="00925D35" w:rsidRPr="000B56A8">
        <w:rPr>
          <w:rFonts w:ascii="Times New Roman" w:hAnsi="Times New Roman" w:cs="Times New Roman"/>
          <w:b/>
          <w:sz w:val="28"/>
          <w:szCs w:val="28"/>
        </w:rPr>
        <w:tab/>
      </w:r>
      <w:r w:rsidR="00925D35" w:rsidRPr="000B56A8">
        <w:rPr>
          <w:rFonts w:ascii="Times New Roman" w:hAnsi="Times New Roman" w:cs="Times New Roman"/>
          <w:sz w:val="28"/>
          <w:szCs w:val="28"/>
        </w:rPr>
        <w:t>Наименование органа муниципального контроля</w:t>
      </w:r>
      <w:r w:rsidR="00C94165">
        <w:rPr>
          <w:rFonts w:ascii="Times New Roman" w:hAnsi="Times New Roman" w:cs="Times New Roman"/>
          <w:sz w:val="28"/>
          <w:szCs w:val="28"/>
        </w:rPr>
        <w:t>.</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 xml:space="preserve">Органом местного самоуправления, уполномоченным на осуществление мероприятий по муниципальному контролю, является </w:t>
      </w:r>
      <w:r w:rsidR="00D5103F" w:rsidRPr="000B56A8">
        <w:rPr>
          <w:rFonts w:ascii="Times New Roman" w:hAnsi="Times New Roman" w:cs="Times New Roman"/>
          <w:sz w:val="28"/>
          <w:szCs w:val="28"/>
        </w:rPr>
        <w:t xml:space="preserve">администрация Абанского района в лице районного отдела по управлению муниципальным имуществом </w:t>
      </w:r>
      <w:r w:rsidRPr="000B56A8">
        <w:rPr>
          <w:rFonts w:ascii="Times New Roman" w:hAnsi="Times New Roman" w:cs="Times New Roman"/>
          <w:sz w:val="28"/>
          <w:szCs w:val="28"/>
        </w:rPr>
        <w:t>администрации Абанского района Красноярского края (далее по тексту - орган муниципального контроля).</w:t>
      </w:r>
    </w:p>
    <w:p w:rsidR="00925D35" w:rsidRPr="000B56A8" w:rsidRDefault="00D5103F" w:rsidP="000B56A8">
      <w:pPr>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t>1.3</w:t>
      </w:r>
      <w:r w:rsidR="00925D35" w:rsidRPr="000B56A8">
        <w:rPr>
          <w:rFonts w:ascii="Times New Roman" w:hAnsi="Times New Roman" w:cs="Times New Roman"/>
          <w:sz w:val="28"/>
          <w:szCs w:val="28"/>
        </w:rPr>
        <w:t>.</w:t>
      </w:r>
      <w:r w:rsidR="00925D35" w:rsidRPr="000B56A8">
        <w:rPr>
          <w:rFonts w:ascii="Times New Roman" w:hAnsi="Times New Roman" w:cs="Times New Roman"/>
          <w:sz w:val="28"/>
          <w:szCs w:val="28"/>
        </w:rPr>
        <w:tab/>
        <w:t>Нормативные правовые акты, регулирующие осуществление муниципального контроля:</w:t>
      </w:r>
    </w:p>
    <w:p w:rsidR="00925D35" w:rsidRPr="000B56A8" w:rsidRDefault="00925D35" w:rsidP="000B56A8">
      <w:pPr>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t>1) Конституция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925D35" w:rsidRPr="000B56A8" w:rsidRDefault="00925D35" w:rsidP="000B56A8">
      <w:pPr>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t>2) Земельный кодекс Российской Федерации («Собрание законодательства РФ», 29.10.2001, № 44, ст. 4147, «Российская газета», № 211-212, 30.10.2001, «Парламентская газета», № 204-205, 30.10.2001.);</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3) 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4)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925D35" w:rsidRPr="000B56A8" w:rsidRDefault="00925D35" w:rsidP="000B56A8">
      <w:pPr>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lastRenderedPageBreak/>
        <w:t>5) 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 95);</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6)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7) 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8) Закон Красноярского края от 05.12.2013 № 5 – 1912 «О порядке разработки и принятия административных регламентов осуществления муниципального контроля» («Ведомости высших органов государственной власти Красноярского края», № 52(627), 23.12.2013);</w:t>
      </w:r>
    </w:p>
    <w:p w:rsidR="00925D35" w:rsidRPr="000B56A8" w:rsidRDefault="00C94165" w:rsidP="000B56A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9) Устав</w:t>
      </w:r>
      <w:r w:rsidR="00925D35" w:rsidRPr="000B56A8">
        <w:rPr>
          <w:rFonts w:ascii="Times New Roman" w:hAnsi="Times New Roman" w:cs="Times New Roman"/>
          <w:sz w:val="28"/>
          <w:szCs w:val="28"/>
        </w:rPr>
        <w:t xml:space="preserve"> Абанского района Красноярского края;</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10) настоящи</w:t>
      </w:r>
      <w:r w:rsidR="00D5103F" w:rsidRPr="000B56A8">
        <w:rPr>
          <w:rFonts w:ascii="Times New Roman" w:hAnsi="Times New Roman" w:cs="Times New Roman"/>
          <w:sz w:val="28"/>
          <w:szCs w:val="28"/>
        </w:rPr>
        <w:t>й</w:t>
      </w:r>
      <w:r w:rsidRPr="000B56A8">
        <w:rPr>
          <w:rFonts w:ascii="Times New Roman" w:hAnsi="Times New Roman" w:cs="Times New Roman"/>
          <w:sz w:val="28"/>
          <w:szCs w:val="28"/>
        </w:rPr>
        <w:t xml:space="preserve"> Административны</w:t>
      </w:r>
      <w:r w:rsidR="00D5103F" w:rsidRPr="000B56A8">
        <w:rPr>
          <w:rFonts w:ascii="Times New Roman" w:hAnsi="Times New Roman" w:cs="Times New Roman"/>
          <w:sz w:val="28"/>
          <w:szCs w:val="28"/>
        </w:rPr>
        <w:t>й</w:t>
      </w:r>
      <w:r w:rsidRPr="000B56A8">
        <w:rPr>
          <w:rFonts w:ascii="Times New Roman" w:hAnsi="Times New Roman" w:cs="Times New Roman"/>
          <w:sz w:val="28"/>
          <w:szCs w:val="28"/>
        </w:rPr>
        <w:t xml:space="preserve"> регламент.</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00925D35" w:rsidRPr="000B56A8">
        <w:rPr>
          <w:rFonts w:ascii="Times New Roman" w:hAnsi="Times New Roman" w:cs="Times New Roman"/>
          <w:sz w:val="28"/>
          <w:szCs w:val="28"/>
        </w:rPr>
        <w:t>4.</w:t>
      </w:r>
      <w:r w:rsidR="00925D35" w:rsidRPr="000B56A8">
        <w:rPr>
          <w:rFonts w:ascii="Times New Roman" w:hAnsi="Times New Roman" w:cs="Times New Roman"/>
          <w:sz w:val="28"/>
          <w:szCs w:val="28"/>
        </w:rPr>
        <w:tab/>
        <w:t>Предметом муниципального земельного контроля является соблюдение органами государственной власти, органами местного самоуправления, юридическими лицами, индивидуальными предпринимателями требований в отношении объектов земельных отношений, в том числе:</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а) требований земельного законодательства о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Федерации, осуществление хозяйственной деятельности, самовольной уступки права пользования землей, а также самовольной мены земельными участками;</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б) требований о переоформлении юридическими лицами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в) требований земельного законодательства об использовании земельных участков по целевому назначению;</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 xml:space="preserve">г) требований земельного законодательства, связанных с обязательным использованием земельных участков, предназначенных для сельскохозяйственного производства, жилищного или иного строительства, в указанных целях (за исключением выполнения требований, связанных с обязательным использованием земельных участков из земель сельскохозяйственного назначения, оборот которых регулируется Федеральным законом от 24.07.2002 № 101-ФЗ «Об обороте земель </w:t>
      </w:r>
      <w:r w:rsidRPr="000B56A8">
        <w:rPr>
          <w:rFonts w:ascii="Times New Roman" w:hAnsi="Times New Roman" w:cs="Times New Roman"/>
          <w:sz w:val="28"/>
          <w:szCs w:val="28"/>
        </w:rPr>
        <w:lastRenderedPageBreak/>
        <w:t>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д) требований земельного законодательства органами местного самоуправления при предоставлении земельных участков, находящихся в государственной и муниципальной собственности;</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е) обязанностей по приведению земель в состояние, пригодное для использования по целевому назначению;</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ж) требований о наличии и сохранности межевых знаков границ земельных участков;</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з)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и)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к) требований в области мелиорации земель;</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л)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м) режима использования земельных участков в водоохранных зонах и прибрежных полосах водных объектов;</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н) предписаний, выданных должностными лицами, уполномоченными на осуществление муниципального земельного контроля в пределах компетенции, по вопросам соблюдения требований земельного законодательства и устранения нарушений в области земельных отношений;</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о) условий договоров аренды арендаторами земельных участков;</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п) своевременного освобождения земельных участков по окончании сроков действия договоров аренды земельных участков;</w:t>
      </w:r>
    </w:p>
    <w:p w:rsidR="00925D35" w:rsidRPr="000B56A8" w:rsidRDefault="00925D35" w:rsidP="000B56A8">
      <w:pPr>
        <w:pStyle w:val="ConsPlusNormal"/>
        <w:ind w:firstLine="709"/>
        <w:jc w:val="both"/>
        <w:rPr>
          <w:rFonts w:ascii="Times New Roman" w:hAnsi="Times New Roman" w:cs="Times New Roman"/>
          <w:sz w:val="28"/>
          <w:szCs w:val="28"/>
        </w:rPr>
      </w:pPr>
      <w:r w:rsidRPr="000B56A8">
        <w:rPr>
          <w:rFonts w:ascii="Times New Roman" w:hAnsi="Times New Roman" w:cs="Times New Roman"/>
          <w:sz w:val="28"/>
          <w:szCs w:val="28"/>
        </w:rPr>
        <w:t>р) выполнение иных требований земельного законодательства по вопросам использования и охраны земель;</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с)  предоставление достоверных сведений о состоянии земель.</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00925D35" w:rsidRPr="000B56A8">
        <w:rPr>
          <w:rFonts w:ascii="Times New Roman" w:hAnsi="Times New Roman" w:cs="Times New Roman"/>
          <w:sz w:val="28"/>
          <w:szCs w:val="28"/>
        </w:rPr>
        <w:t>5.</w:t>
      </w:r>
      <w:r w:rsidR="00925D35" w:rsidRPr="000B56A8">
        <w:rPr>
          <w:rFonts w:ascii="Times New Roman" w:hAnsi="Times New Roman" w:cs="Times New Roman"/>
          <w:sz w:val="28"/>
          <w:szCs w:val="28"/>
        </w:rPr>
        <w:tab/>
        <w:t>Права и обязанности должностных лиц (муниципальных инспекторов) органа муниципального контроля при его осуществлении.</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1.5.1.П</w:t>
      </w:r>
      <w:r w:rsidR="00925D35" w:rsidRPr="000B56A8">
        <w:rPr>
          <w:rFonts w:ascii="Times New Roman" w:hAnsi="Times New Roman" w:cs="Times New Roman"/>
          <w:sz w:val="28"/>
          <w:szCs w:val="28"/>
        </w:rPr>
        <w:t>ри осуществлении муниципального контроля муниципальные инспекторы обязаны:</w:t>
      </w:r>
    </w:p>
    <w:p w:rsidR="00925D35" w:rsidRPr="000B56A8" w:rsidRDefault="00925D35" w:rsidP="000B56A8">
      <w:pPr>
        <w:pStyle w:val="a7"/>
        <w:autoSpaceDE w:val="0"/>
        <w:autoSpaceDN w:val="0"/>
        <w:adjustRightInd w:val="0"/>
        <w:spacing w:after="0" w:line="240" w:lineRule="auto"/>
        <w:ind w:left="0" w:firstLine="709"/>
        <w:jc w:val="both"/>
        <w:rPr>
          <w:rFonts w:ascii="Times New Roman" w:hAnsi="Times New Roman" w:cs="Times New Roman"/>
          <w:iCs/>
          <w:sz w:val="28"/>
          <w:szCs w:val="28"/>
        </w:rPr>
      </w:pPr>
      <w:r w:rsidRPr="000B56A8">
        <w:rPr>
          <w:rFonts w:ascii="Times New Roman" w:hAnsi="Times New Roman" w:cs="Times New Roman"/>
          <w:bCs/>
          <w:sz w:val="28"/>
          <w:szCs w:val="28"/>
        </w:rPr>
        <w:t xml:space="preserve">1) своевременно и в полной мере исполнять предоставленные в соответствии с законодательством Российской Федерации полномочия по </w:t>
      </w:r>
      <w:r w:rsidRPr="000B56A8">
        <w:rPr>
          <w:rFonts w:ascii="Times New Roman" w:hAnsi="Times New Roman" w:cs="Times New Roman"/>
          <w:bCs/>
          <w:sz w:val="28"/>
          <w:szCs w:val="28"/>
        </w:rPr>
        <w:lastRenderedPageBreak/>
        <w:t>контролю соблюдения юридическими лицами, индивидуальными предпринимателями обязательных требований, у</w:t>
      </w:r>
      <w:r w:rsidRPr="000B56A8">
        <w:rPr>
          <w:rFonts w:ascii="Times New Roman" w:hAnsi="Times New Roman" w:cs="Times New Roman"/>
          <w:iCs/>
          <w:sz w:val="28"/>
          <w:szCs w:val="28"/>
        </w:rPr>
        <w:t>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925D35" w:rsidRPr="000B56A8" w:rsidRDefault="00925D35" w:rsidP="000B56A8">
      <w:pPr>
        <w:pStyle w:val="a7"/>
        <w:autoSpaceDE w:val="0"/>
        <w:autoSpaceDN w:val="0"/>
        <w:adjustRightInd w:val="0"/>
        <w:spacing w:after="0" w:line="240" w:lineRule="auto"/>
        <w:ind w:left="0" w:firstLine="709"/>
        <w:jc w:val="both"/>
        <w:rPr>
          <w:rFonts w:ascii="Times New Roman" w:hAnsi="Times New Roman" w:cs="Times New Roman"/>
          <w:bCs/>
          <w:sz w:val="28"/>
          <w:szCs w:val="28"/>
        </w:rPr>
      </w:pPr>
      <w:r w:rsidRPr="000B56A8">
        <w:rPr>
          <w:rFonts w:ascii="Times New Roman" w:hAnsi="Times New Roman" w:cs="Times New Roman"/>
          <w:bCs/>
          <w:sz w:val="28"/>
          <w:szCs w:val="28"/>
        </w:rPr>
        <w:t>2) соблюдать законодательство Российской Федерации, права и законные интересы юридических лиц, индивидуальных предпринимателей, проверка которых проводится;</w:t>
      </w:r>
    </w:p>
    <w:p w:rsidR="00925D35" w:rsidRPr="000B56A8" w:rsidRDefault="00925D35" w:rsidP="000B56A8">
      <w:pPr>
        <w:pStyle w:val="a7"/>
        <w:autoSpaceDE w:val="0"/>
        <w:autoSpaceDN w:val="0"/>
        <w:adjustRightInd w:val="0"/>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bCs/>
          <w:sz w:val="28"/>
          <w:szCs w:val="28"/>
        </w:rPr>
        <w:t xml:space="preserve">3) </w:t>
      </w:r>
      <w:r w:rsidRPr="000B56A8">
        <w:rPr>
          <w:rFonts w:ascii="Times New Roman" w:hAnsi="Times New Roman" w:cs="Times New Roman"/>
          <w:sz w:val="28"/>
          <w:szCs w:val="28"/>
        </w:rPr>
        <w:t>проводить проверку на основании распоряжения или приказа руководителя органа муниципального контроля о ее проведении в соответствии с ее назначением</w:t>
      </w:r>
      <w:r w:rsidRPr="000B56A8">
        <w:rPr>
          <w:rFonts w:ascii="Times New Roman" w:hAnsi="Times New Roman" w:cs="Times New Roman"/>
          <w:bCs/>
          <w:sz w:val="28"/>
          <w:szCs w:val="28"/>
        </w:rPr>
        <w:t>;</w:t>
      </w:r>
    </w:p>
    <w:p w:rsidR="00925D35" w:rsidRPr="000B56A8" w:rsidRDefault="00925D35" w:rsidP="00F51B19">
      <w:pPr>
        <w:pStyle w:val="a7"/>
        <w:autoSpaceDE w:val="0"/>
        <w:autoSpaceDN w:val="0"/>
        <w:adjustRightInd w:val="0"/>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w:t>
      </w:r>
    </w:p>
    <w:p w:rsidR="00F51B19" w:rsidRDefault="00F51B19" w:rsidP="00F51B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5) истребовать в рамках межведомственного информационного взаимодействия документы и (или) информацию, включенные в Перечень </w:t>
      </w:r>
      <w:r>
        <w:rPr>
          <w:rFonts w:ascii="Times New Roman" w:hAnsi="Times New Roman" w:cs="Times New Roman"/>
          <w:sz w:val="28"/>
          <w:szCs w:val="28"/>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РФ от 19.04.2016 N 724-р (далее – Перечень);</w:t>
      </w:r>
    </w:p>
    <w:p w:rsidR="00925D35" w:rsidRPr="000B56A8" w:rsidRDefault="00F51B19" w:rsidP="00F51B19">
      <w:pPr>
        <w:pStyle w:val="a7"/>
        <w:autoSpaceDE w:val="0"/>
        <w:autoSpaceDN w:val="0"/>
        <w:adjustRightInd w:val="0"/>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6</w:t>
      </w:r>
      <w:r w:rsidR="00925D35" w:rsidRPr="000B56A8">
        <w:rPr>
          <w:rFonts w:ascii="Times New Roman" w:hAnsi="Times New Roman" w:cs="Times New Roman"/>
          <w:bCs/>
          <w:sz w:val="28"/>
          <w:szCs w:val="28"/>
        </w:rPr>
        <w:t>) не препятствовать юридическому лицу, индивидуальному предпринимателю, уполномоченному представителю указанных лиц присутствовать при проведении проверки и давать разъяснения по вопросам, относящимся к предмету проверки;</w:t>
      </w:r>
    </w:p>
    <w:p w:rsidR="00925D35" w:rsidRPr="000B56A8" w:rsidRDefault="00F51B19" w:rsidP="000B56A8">
      <w:pPr>
        <w:pStyle w:val="a7"/>
        <w:autoSpaceDE w:val="0"/>
        <w:autoSpaceDN w:val="0"/>
        <w:adjustRightInd w:val="0"/>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7</w:t>
      </w:r>
      <w:r w:rsidR="00925D35" w:rsidRPr="000B56A8">
        <w:rPr>
          <w:rFonts w:ascii="Times New Roman" w:hAnsi="Times New Roman" w:cs="Times New Roman"/>
          <w:bCs/>
          <w:sz w:val="28"/>
          <w:szCs w:val="28"/>
        </w:rPr>
        <w:t>) предоставлять юридическому лицу, индивидуальному предпринимателю, уполномоченному представителю указанных лиц при проведении проверки, информацию и документы, относящиеся к предмету проверки</w:t>
      </w:r>
      <w:r>
        <w:rPr>
          <w:rFonts w:ascii="Times New Roman" w:hAnsi="Times New Roman" w:cs="Times New Roman"/>
          <w:bCs/>
          <w:sz w:val="28"/>
          <w:szCs w:val="28"/>
        </w:rPr>
        <w:t>, в том числе  с документами и (или) информацией, полученными в рамках межведомственного информационного взаимодействия</w:t>
      </w:r>
      <w:r w:rsidR="00925D35" w:rsidRPr="000B56A8">
        <w:rPr>
          <w:rFonts w:ascii="Times New Roman" w:hAnsi="Times New Roman" w:cs="Times New Roman"/>
          <w:bCs/>
          <w:sz w:val="28"/>
          <w:szCs w:val="28"/>
        </w:rPr>
        <w:t>;</w:t>
      </w:r>
    </w:p>
    <w:p w:rsidR="00925D35" w:rsidRPr="000B56A8" w:rsidRDefault="00F51B19" w:rsidP="000B56A8">
      <w:pPr>
        <w:pStyle w:val="a7"/>
        <w:autoSpaceDE w:val="0"/>
        <w:autoSpaceDN w:val="0"/>
        <w:adjustRightInd w:val="0"/>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8</w:t>
      </w:r>
      <w:r w:rsidR="00925D35" w:rsidRPr="000B56A8">
        <w:rPr>
          <w:rFonts w:ascii="Times New Roman" w:hAnsi="Times New Roman" w:cs="Times New Roman"/>
          <w:bCs/>
          <w:sz w:val="28"/>
          <w:szCs w:val="28"/>
        </w:rPr>
        <w:t>) знакомить юридическо</w:t>
      </w:r>
      <w:r>
        <w:rPr>
          <w:rFonts w:ascii="Times New Roman" w:hAnsi="Times New Roman" w:cs="Times New Roman"/>
          <w:bCs/>
          <w:sz w:val="28"/>
          <w:szCs w:val="28"/>
        </w:rPr>
        <w:t>е</w:t>
      </w:r>
      <w:r w:rsidR="00925D35" w:rsidRPr="000B56A8">
        <w:rPr>
          <w:rFonts w:ascii="Times New Roman" w:hAnsi="Times New Roman" w:cs="Times New Roman"/>
          <w:bCs/>
          <w:sz w:val="28"/>
          <w:szCs w:val="28"/>
        </w:rPr>
        <w:t xml:space="preserve"> лиц</w:t>
      </w:r>
      <w:r>
        <w:rPr>
          <w:rFonts w:ascii="Times New Roman" w:hAnsi="Times New Roman" w:cs="Times New Roman"/>
          <w:bCs/>
          <w:sz w:val="28"/>
          <w:szCs w:val="28"/>
        </w:rPr>
        <w:t>о</w:t>
      </w:r>
      <w:r w:rsidR="00925D35" w:rsidRPr="000B56A8">
        <w:rPr>
          <w:rFonts w:ascii="Times New Roman" w:hAnsi="Times New Roman" w:cs="Times New Roman"/>
          <w:bCs/>
          <w:sz w:val="28"/>
          <w:szCs w:val="28"/>
        </w:rPr>
        <w:t>, индивидуально</w:t>
      </w:r>
      <w:r>
        <w:rPr>
          <w:rFonts w:ascii="Times New Roman" w:hAnsi="Times New Roman" w:cs="Times New Roman"/>
          <w:bCs/>
          <w:sz w:val="28"/>
          <w:szCs w:val="28"/>
        </w:rPr>
        <w:t>го</w:t>
      </w:r>
      <w:r w:rsidR="00925D35" w:rsidRPr="000B56A8">
        <w:rPr>
          <w:rFonts w:ascii="Times New Roman" w:hAnsi="Times New Roman" w:cs="Times New Roman"/>
          <w:bCs/>
          <w:sz w:val="28"/>
          <w:szCs w:val="28"/>
        </w:rPr>
        <w:t xml:space="preserve"> предпринимател</w:t>
      </w:r>
      <w:r>
        <w:rPr>
          <w:rFonts w:ascii="Times New Roman" w:hAnsi="Times New Roman" w:cs="Times New Roman"/>
          <w:bCs/>
          <w:sz w:val="28"/>
          <w:szCs w:val="28"/>
        </w:rPr>
        <w:t>я</w:t>
      </w:r>
      <w:r w:rsidR="00925D35" w:rsidRPr="000B56A8">
        <w:rPr>
          <w:rFonts w:ascii="Times New Roman" w:hAnsi="Times New Roman" w:cs="Times New Roman"/>
          <w:bCs/>
          <w:sz w:val="28"/>
          <w:szCs w:val="28"/>
        </w:rPr>
        <w:t>,   уполномоченного представителя указанных лиц, с результатами проверки;</w:t>
      </w:r>
    </w:p>
    <w:p w:rsidR="00925D35" w:rsidRPr="000B56A8" w:rsidRDefault="00F51B19" w:rsidP="000B56A8">
      <w:pPr>
        <w:pStyle w:val="a7"/>
        <w:autoSpaceDE w:val="0"/>
        <w:autoSpaceDN w:val="0"/>
        <w:adjustRightInd w:val="0"/>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9</w:t>
      </w:r>
      <w:r w:rsidR="00925D35" w:rsidRPr="000B56A8">
        <w:rPr>
          <w:rFonts w:ascii="Times New Roman" w:hAnsi="Times New Roman" w:cs="Times New Roman"/>
          <w:bCs/>
          <w:sz w:val="28"/>
          <w:szCs w:val="28"/>
        </w:rPr>
        <w:t>) учитывать при определении мер, принимаемых по фактам выявленных нарушений, соответствие указанных мер степени тяжести нарушений, их потенциальной опасности для жизни, здоровья людей, животных, растений, окружающей среды, безопасности государства, опасности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физического лица.</w:t>
      </w:r>
    </w:p>
    <w:p w:rsidR="00925D35" w:rsidRPr="000B56A8" w:rsidRDefault="00F51B19" w:rsidP="000B56A8">
      <w:pPr>
        <w:pStyle w:val="a7"/>
        <w:autoSpaceDE w:val="0"/>
        <w:autoSpaceDN w:val="0"/>
        <w:adjustRightInd w:val="0"/>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10</w:t>
      </w:r>
      <w:r w:rsidR="00925D35" w:rsidRPr="000B56A8">
        <w:rPr>
          <w:rFonts w:ascii="Times New Roman" w:hAnsi="Times New Roman" w:cs="Times New Roman"/>
          <w:bCs/>
          <w:sz w:val="28"/>
          <w:szCs w:val="28"/>
        </w:rPr>
        <w:t>) доказывать обоснованность своих действий при их обжаловании физическими лицами в порядке, установленном законодательством Российской Федерации;</w:t>
      </w:r>
    </w:p>
    <w:p w:rsidR="00925D35" w:rsidRDefault="00925D35" w:rsidP="000B56A8">
      <w:pPr>
        <w:pStyle w:val="a7"/>
        <w:autoSpaceDE w:val="0"/>
        <w:autoSpaceDN w:val="0"/>
        <w:adjustRightInd w:val="0"/>
        <w:spacing w:after="0" w:line="240" w:lineRule="auto"/>
        <w:ind w:left="0" w:firstLine="709"/>
        <w:jc w:val="both"/>
        <w:rPr>
          <w:rFonts w:ascii="Times New Roman" w:hAnsi="Times New Roman" w:cs="Times New Roman"/>
          <w:bCs/>
          <w:sz w:val="28"/>
          <w:szCs w:val="28"/>
        </w:rPr>
      </w:pPr>
      <w:r w:rsidRPr="000B56A8">
        <w:rPr>
          <w:rFonts w:ascii="Times New Roman" w:hAnsi="Times New Roman" w:cs="Times New Roman"/>
          <w:bCs/>
          <w:sz w:val="28"/>
          <w:szCs w:val="28"/>
        </w:rPr>
        <w:t>1</w:t>
      </w:r>
      <w:r w:rsidR="00F51B19">
        <w:rPr>
          <w:rFonts w:ascii="Times New Roman" w:hAnsi="Times New Roman" w:cs="Times New Roman"/>
          <w:bCs/>
          <w:sz w:val="28"/>
          <w:szCs w:val="28"/>
        </w:rPr>
        <w:t>1</w:t>
      </w:r>
      <w:r w:rsidRPr="000B56A8">
        <w:rPr>
          <w:rFonts w:ascii="Times New Roman" w:hAnsi="Times New Roman" w:cs="Times New Roman"/>
          <w:bCs/>
          <w:sz w:val="28"/>
          <w:szCs w:val="28"/>
        </w:rPr>
        <w:t xml:space="preserve">) соблюдать сроки проведения проверки, установленные пунктом </w:t>
      </w:r>
      <w:r w:rsidR="000B56A8" w:rsidRPr="000B56A8">
        <w:rPr>
          <w:rFonts w:ascii="Times New Roman" w:hAnsi="Times New Roman" w:cs="Times New Roman"/>
          <w:bCs/>
          <w:sz w:val="28"/>
          <w:szCs w:val="28"/>
        </w:rPr>
        <w:t>2.2. раздела</w:t>
      </w:r>
      <w:r w:rsidRPr="000B56A8">
        <w:rPr>
          <w:rFonts w:ascii="Times New Roman" w:hAnsi="Times New Roman" w:cs="Times New Roman"/>
          <w:bCs/>
          <w:sz w:val="28"/>
          <w:szCs w:val="28"/>
        </w:rPr>
        <w:t xml:space="preserve"> 2 настоящего Административного регламента;</w:t>
      </w:r>
    </w:p>
    <w:p w:rsidR="00925D35" w:rsidRPr="000B56A8" w:rsidRDefault="00B60C2B" w:rsidP="000B56A8">
      <w:pPr>
        <w:pStyle w:val="a7"/>
        <w:autoSpaceDE w:val="0"/>
        <w:autoSpaceDN w:val="0"/>
        <w:adjustRightInd w:val="0"/>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12</w:t>
      </w:r>
      <w:r w:rsidR="00925D35" w:rsidRPr="000B56A8">
        <w:rPr>
          <w:rFonts w:ascii="Times New Roman" w:hAnsi="Times New Roman" w:cs="Times New Roman"/>
          <w:bCs/>
          <w:sz w:val="28"/>
          <w:szCs w:val="28"/>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25D35" w:rsidRPr="000B56A8" w:rsidRDefault="00925D35" w:rsidP="000B56A8">
      <w:pPr>
        <w:pStyle w:val="a7"/>
        <w:autoSpaceDE w:val="0"/>
        <w:autoSpaceDN w:val="0"/>
        <w:adjustRightInd w:val="0"/>
        <w:spacing w:after="0" w:line="240" w:lineRule="auto"/>
        <w:ind w:left="0" w:firstLine="709"/>
        <w:jc w:val="both"/>
        <w:rPr>
          <w:rFonts w:ascii="Times New Roman" w:hAnsi="Times New Roman" w:cs="Times New Roman"/>
          <w:bCs/>
          <w:sz w:val="28"/>
          <w:szCs w:val="28"/>
        </w:rPr>
      </w:pPr>
      <w:r w:rsidRPr="000B56A8">
        <w:rPr>
          <w:rFonts w:ascii="Times New Roman" w:hAnsi="Times New Roman" w:cs="Times New Roman"/>
          <w:bCs/>
          <w:sz w:val="28"/>
          <w:szCs w:val="28"/>
        </w:rPr>
        <w:t>1</w:t>
      </w:r>
      <w:r w:rsidR="00B60C2B">
        <w:rPr>
          <w:rFonts w:ascii="Times New Roman" w:hAnsi="Times New Roman" w:cs="Times New Roman"/>
          <w:bCs/>
          <w:sz w:val="28"/>
          <w:szCs w:val="28"/>
        </w:rPr>
        <w:t>3</w:t>
      </w:r>
      <w:r w:rsidRPr="000B56A8">
        <w:rPr>
          <w:rFonts w:ascii="Times New Roman" w:hAnsi="Times New Roman" w:cs="Times New Roman"/>
          <w:bCs/>
          <w:sz w:val="28"/>
          <w:szCs w:val="28"/>
        </w:rPr>
        <w:t>) перед началом проведения выездной проверки по просьбе юридического лица, индивидуального предпринимателя, уполномоченного представителя указанных лиц ознакомить их с положениями настоящего Административного регламента, в соответствии с которым проводится проверка;</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00B60C2B">
        <w:rPr>
          <w:rFonts w:ascii="Times New Roman" w:hAnsi="Times New Roman" w:cs="Times New Roman"/>
          <w:sz w:val="28"/>
          <w:szCs w:val="28"/>
        </w:rPr>
        <w:t>4</w:t>
      </w:r>
      <w:r w:rsidRPr="000B56A8">
        <w:rPr>
          <w:rFonts w:ascii="Times New Roman" w:hAnsi="Times New Roman" w:cs="Times New Roman"/>
          <w:sz w:val="28"/>
          <w:szCs w:val="28"/>
        </w:rPr>
        <w:t>)</w:t>
      </w:r>
      <w:r w:rsidRPr="000B56A8">
        <w:rPr>
          <w:rFonts w:ascii="Times New Roman" w:hAnsi="Times New Roman" w:cs="Times New Roman"/>
          <w:sz w:val="28"/>
          <w:szCs w:val="28"/>
        </w:rPr>
        <w:tab/>
        <w:t xml:space="preserve"> осуществлять запись о проведенной проверке в журнале учета проверок.</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 xml:space="preserve">1.5.2. </w:t>
      </w:r>
      <w:r w:rsidR="00925D35" w:rsidRPr="000B56A8">
        <w:rPr>
          <w:rFonts w:ascii="Times New Roman" w:hAnsi="Times New Roman" w:cs="Times New Roman"/>
          <w:sz w:val="28"/>
          <w:szCs w:val="28"/>
        </w:rPr>
        <w:t>При осуществлении муниципального контроля муниципальные инспекторы вправе:</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Pr="000B56A8">
        <w:rPr>
          <w:rFonts w:ascii="Times New Roman" w:hAnsi="Times New Roman" w:cs="Times New Roman"/>
          <w:sz w:val="28"/>
          <w:szCs w:val="28"/>
        </w:rPr>
        <w:tab/>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2)</w:t>
      </w:r>
      <w:r w:rsidRPr="000B56A8">
        <w:rPr>
          <w:rFonts w:ascii="Times New Roman" w:hAnsi="Times New Roman" w:cs="Times New Roman"/>
          <w:sz w:val="28"/>
          <w:szCs w:val="28"/>
        </w:rPr>
        <w:tab/>
        <w:t>при проведении муниципального контроля требовать устранения имеющихся нарушений в целях недопущения негативных воздействий на земельные участки;</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3)</w:t>
      </w:r>
      <w:r w:rsidRPr="000B56A8">
        <w:rPr>
          <w:rFonts w:ascii="Times New Roman" w:hAnsi="Times New Roman" w:cs="Times New Roman"/>
          <w:sz w:val="28"/>
          <w:szCs w:val="28"/>
        </w:rPr>
        <w:tab/>
        <w:t xml:space="preserve"> при осуществлении муниципального контроля использовать фотосъемку, технические средства;</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4)</w:t>
      </w:r>
      <w:r w:rsidRPr="000B56A8">
        <w:rPr>
          <w:rFonts w:ascii="Times New Roman" w:hAnsi="Times New Roman" w:cs="Times New Roman"/>
          <w:sz w:val="28"/>
          <w:szCs w:val="28"/>
        </w:rPr>
        <w:tab/>
        <w:t xml:space="preserve"> участвовать в работе комиссии по приемке рекультивированных земель;</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5)</w:t>
      </w:r>
      <w:r w:rsidRPr="000B56A8">
        <w:rPr>
          <w:rFonts w:ascii="Times New Roman" w:hAnsi="Times New Roman" w:cs="Times New Roman"/>
          <w:sz w:val="28"/>
          <w:szCs w:val="28"/>
        </w:rPr>
        <w:tab/>
        <w:t>обращаться в органы внутренних дел за содействием в предотвращении или пресечении действий, препятствующих осуществлению контроля, а также в установлении личности граждан, виновных в нарушении земельного законодательства;</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6)</w:t>
      </w:r>
      <w:r w:rsidRPr="000B56A8">
        <w:rPr>
          <w:rFonts w:ascii="Times New Roman" w:hAnsi="Times New Roman" w:cs="Times New Roman"/>
          <w:sz w:val="28"/>
          <w:szCs w:val="28"/>
        </w:rPr>
        <w:tab/>
        <w:t xml:space="preserve"> посещать в порядке, установленном законодательством Российской Федерации,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7)</w:t>
      </w:r>
      <w:r w:rsidRPr="000B56A8">
        <w:rPr>
          <w:rFonts w:ascii="Times New Roman" w:hAnsi="Times New Roman" w:cs="Times New Roman"/>
          <w:sz w:val="28"/>
          <w:szCs w:val="28"/>
        </w:rPr>
        <w:tab/>
        <w:t xml:space="preserve">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8)</w:t>
      </w:r>
      <w:r w:rsidRPr="000B56A8">
        <w:rPr>
          <w:rFonts w:ascii="Times New Roman" w:hAnsi="Times New Roman" w:cs="Times New Roman"/>
          <w:sz w:val="28"/>
          <w:szCs w:val="28"/>
        </w:rPr>
        <w:tab/>
        <w:t xml:space="preserve">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lastRenderedPageBreak/>
        <w:t>1.</w:t>
      </w:r>
      <w:r w:rsidR="00925D35" w:rsidRPr="000B56A8">
        <w:rPr>
          <w:rFonts w:ascii="Times New Roman" w:hAnsi="Times New Roman" w:cs="Times New Roman"/>
          <w:sz w:val="28"/>
          <w:szCs w:val="28"/>
        </w:rPr>
        <w:t>6.</w:t>
      </w:r>
      <w:r w:rsidR="00925D35" w:rsidRPr="000B56A8">
        <w:rPr>
          <w:rFonts w:ascii="Times New Roman" w:hAnsi="Times New Roman" w:cs="Times New Roman"/>
          <w:sz w:val="28"/>
          <w:szCs w:val="28"/>
        </w:rPr>
        <w:tab/>
        <w:t>Права и обязанности юридических лиц и индивидуальных предпринимателей, в отношении которых осуществляется муниципальный контроль.</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00925D35" w:rsidRPr="000B56A8">
        <w:rPr>
          <w:rFonts w:ascii="Times New Roman" w:hAnsi="Times New Roman" w:cs="Times New Roman"/>
          <w:sz w:val="28"/>
          <w:szCs w:val="28"/>
        </w:rPr>
        <w:t>6.1.</w:t>
      </w:r>
      <w:r w:rsidR="00925D35" w:rsidRPr="000B56A8">
        <w:rPr>
          <w:rFonts w:ascii="Times New Roman" w:hAnsi="Times New Roman" w:cs="Times New Roman"/>
          <w:sz w:val="28"/>
          <w:szCs w:val="28"/>
        </w:rPr>
        <w:tab/>
        <w:t xml:space="preserve"> Лица, в отношении которых осуществляются мероприятия по контролю, вправе:</w:t>
      </w:r>
    </w:p>
    <w:p w:rsidR="00925D35"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Pr="000B56A8">
        <w:rPr>
          <w:rFonts w:ascii="Times New Roman" w:hAnsi="Times New Roman" w:cs="Times New Roman"/>
          <w:sz w:val="28"/>
          <w:szCs w:val="28"/>
        </w:rPr>
        <w:tab/>
        <w:t>непосредственно присутствовать при проведении проверки, давать объяснения по вопросам, относящимся к предмету проверки;</w:t>
      </w:r>
    </w:p>
    <w:p w:rsidR="00F51B19" w:rsidRPr="000B56A8" w:rsidRDefault="00F51B19" w:rsidP="000B56A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 представлять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 по собственной инициативе;</w:t>
      </w:r>
    </w:p>
    <w:p w:rsidR="00925D35" w:rsidRPr="000B56A8" w:rsidRDefault="00F51B19" w:rsidP="000B56A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sidR="00925D35" w:rsidRPr="000B56A8">
        <w:rPr>
          <w:rFonts w:ascii="Times New Roman" w:hAnsi="Times New Roman" w:cs="Times New Roman"/>
          <w:sz w:val="28"/>
          <w:szCs w:val="28"/>
        </w:rPr>
        <w:t>)</w:t>
      </w:r>
      <w:r w:rsidR="00925D35" w:rsidRPr="000B56A8">
        <w:rPr>
          <w:rFonts w:ascii="Times New Roman" w:hAnsi="Times New Roman" w:cs="Times New Roman"/>
          <w:sz w:val="28"/>
          <w:szCs w:val="28"/>
        </w:rPr>
        <w:tab/>
        <w:t>получать от органа муниципального контроля, муниципальных инспекторов информацию, которая относится к предмету проверки и предоставление которой предусмотрено Федеральны</w:t>
      </w:r>
      <w:r>
        <w:rPr>
          <w:rFonts w:ascii="Times New Roman" w:hAnsi="Times New Roman" w:cs="Times New Roman"/>
          <w:sz w:val="28"/>
          <w:szCs w:val="28"/>
        </w:rPr>
        <w:t>ми законами, настоящим административным регламентом;</w:t>
      </w:r>
    </w:p>
    <w:p w:rsidR="00925D35" w:rsidRPr="000B56A8" w:rsidRDefault="00F51B19" w:rsidP="000B56A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4</w:t>
      </w:r>
      <w:r w:rsidR="00925D35" w:rsidRPr="000B56A8">
        <w:rPr>
          <w:rFonts w:ascii="Times New Roman" w:hAnsi="Times New Roman" w:cs="Times New Roman"/>
          <w:sz w:val="28"/>
          <w:szCs w:val="28"/>
        </w:rPr>
        <w:t>)</w:t>
      </w:r>
      <w:r w:rsidR="00925D35" w:rsidRPr="000B56A8">
        <w:rPr>
          <w:rFonts w:ascii="Times New Roman" w:hAnsi="Times New Roman" w:cs="Times New Roman"/>
          <w:sz w:val="28"/>
          <w:szCs w:val="28"/>
        </w:rPr>
        <w:tab/>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925D35" w:rsidRPr="000B56A8" w:rsidRDefault="00F51B19" w:rsidP="000B56A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00925D35" w:rsidRPr="000B56A8">
        <w:rPr>
          <w:rFonts w:ascii="Times New Roman" w:hAnsi="Times New Roman" w:cs="Times New Roman"/>
          <w:sz w:val="28"/>
          <w:szCs w:val="28"/>
        </w:rPr>
        <w:t>)</w:t>
      </w:r>
      <w:r w:rsidR="00925D35" w:rsidRPr="000B56A8">
        <w:rPr>
          <w:rFonts w:ascii="Times New Roman" w:hAnsi="Times New Roman" w:cs="Times New Roman"/>
          <w:sz w:val="28"/>
          <w:szCs w:val="28"/>
        </w:rPr>
        <w:tab/>
        <w:t>обжаловать действия (бездействие) муниципальных инспекторов,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25D35" w:rsidRPr="000B56A8" w:rsidRDefault="00F51B19" w:rsidP="000B56A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6</w:t>
      </w:r>
      <w:r w:rsidR="00925D35" w:rsidRPr="000B56A8">
        <w:rPr>
          <w:rFonts w:ascii="Times New Roman" w:hAnsi="Times New Roman" w:cs="Times New Roman"/>
          <w:sz w:val="28"/>
          <w:szCs w:val="28"/>
        </w:rPr>
        <w:t>)</w:t>
      </w:r>
      <w:r w:rsidR="00925D35" w:rsidRPr="000B56A8">
        <w:rPr>
          <w:rFonts w:ascii="Times New Roman" w:hAnsi="Times New Roman" w:cs="Times New Roman"/>
          <w:sz w:val="28"/>
          <w:szCs w:val="28"/>
        </w:rPr>
        <w:tab/>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925D35" w:rsidRPr="000B56A8" w:rsidRDefault="00F51B19" w:rsidP="000B56A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7</w:t>
      </w:r>
      <w:r w:rsidR="00925D35" w:rsidRPr="000B56A8">
        <w:rPr>
          <w:rFonts w:ascii="Times New Roman" w:hAnsi="Times New Roman" w:cs="Times New Roman"/>
          <w:sz w:val="28"/>
          <w:szCs w:val="28"/>
        </w:rPr>
        <w:t>)</w:t>
      </w:r>
      <w:r w:rsidR="00925D35" w:rsidRPr="000B56A8">
        <w:rPr>
          <w:rFonts w:ascii="Times New Roman" w:hAnsi="Times New Roman" w:cs="Times New Roman"/>
          <w:sz w:val="28"/>
          <w:szCs w:val="28"/>
        </w:rPr>
        <w:tab/>
        <w:t>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00925D35" w:rsidRPr="000B56A8">
        <w:rPr>
          <w:rFonts w:ascii="Times New Roman" w:hAnsi="Times New Roman" w:cs="Times New Roman"/>
          <w:sz w:val="28"/>
          <w:szCs w:val="28"/>
        </w:rPr>
        <w:t>6.2.</w:t>
      </w:r>
      <w:r w:rsidR="00925D35" w:rsidRPr="000B56A8">
        <w:rPr>
          <w:rFonts w:ascii="Times New Roman" w:hAnsi="Times New Roman" w:cs="Times New Roman"/>
          <w:sz w:val="28"/>
          <w:szCs w:val="28"/>
        </w:rPr>
        <w:tab/>
        <w:t xml:space="preserve"> При проведении проверок юридические лица, индивидуальные предприниматели обязаны:</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Pr="000B56A8">
        <w:rPr>
          <w:rFonts w:ascii="Times New Roman" w:hAnsi="Times New Roman" w:cs="Times New Roman"/>
          <w:sz w:val="28"/>
          <w:szCs w:val="28"/>
        </w:rPr>
        <w:tab/>
        <w:t xml:space="preserve">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2)</w:t>
      </w:r>
      <w:r w:rsidRPr="000B56A8">
        <w:rPr>
          <w:rFonts w:ascii="Times New Roman" w:hAnsi="Times New Roman" w:cs="Times New Roman"/>
          <w:sz w:val="28"/>
          <w:szCs w:val="28"/>
        </w:rPr>
        <w:tab/>
        <w:t xml:space="preserve"> предоставить муниципальным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lastRenderedPageBreak/>
        <w:t>3)</w:t>
      </w:r>
      <w:r w:rsidRPr="000B56A8">
        <w:rPr>
          <w:rFonts w:ascii="Times New Roman" w:hAnsi="Times New Roman" w:cs="Times New Roman"/>
          <w:sz w:val="28"/>
          <w:szCs w:val="28"/>
        </w:rPr>
        <w:tab/>
        <w:t xml:space="preserve"> обеспечить доступ проводящих выездную проверку муниципальных инспекторов на территорию, в используемые при осуществлении деятельности здания, строения, сооружения, помещения, к используемым оборудованию, подобным объектам.</w:t>
      </w:r>
    </w:p>
    <w:p w:rsidR="00C859AA" w:rsidRDefault="00C859AA" w:rsidP="000B56A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1.7. В случае, если документы и (или) информация, представляемые  проверяемым юридическим лицом, индивидуальным предпринимателем не соответствует документам и (или) информации, полученным органом муниципального контроля в рамках межведомственного информационного взаимодействия, информация об этом направляется проверяемому юридическому лицу, индивидуальному предпринимателю с требованием предоставить необходимые пояснения в письменной форме.</w:t>
      </w:r>
    </w:p>
    <w:p w:rsidR="00C859AA" w:rsidRDefault="00C859AA" w:rsidP="000B56A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Проверяемое  юридическое лицо, индивидуальный предприниматель, направляющий в орган муниципального контроля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00E22FF2">
        <w:rPr>
          <w:rFonts w:ascii="Times New Roman" w:hAnsi="Times New Roman" w:cs="Times New Roman"/>
          <w:sz w:val="28"/>
          <w:szCs w:val="28"/>
        </w:rPr>
        <w:t>8</w:t>
      </w:r>
      <w:r w:rsidR="00925D35" w:rsidRPr="000B56A8">
        <w:rPr>
          <w:rFonts w:ascii="Times New Roman" w:hAnsi="Times New Roman" w:cs="Times New Roman"/>
          <w:sz w:val="28"/>
          <w:szCs w:val="28"/>
        </w:rPr>
        <w:t>.</w:t>
      </w:r>
      <w:r w:rsidR="00925D35" w:rsidRPr="000B56A8">
        <w:rPr>
          <w:rFonts w:ascii="Times New Roman" w:hAnsi="Times New Roman" w:cs="Times New Roman"/>
          <w:sz w:val="28"/>
          <w:szCs w:val="28"/>
        </w:rPr>
        <w:tab/>
        <w:t xml:space="preserve"> Результаты исполнения муниципального контроля.</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00E22FF2">
        <w:rPr>
          <w:rFonts w:ascii="Times New Roman" w:hAnsi="Times New Roman" w:cs="Times New Roman"/>
          <w:sz w:val="28"/>
          <w:szCs w:val="28"/>
        </w:rPr>
        <w:t>8</w:t>
      </w:r>
      <w:r w:rsidR="00925D35" w:rsidRPr="000B56A8">
        <w:rPr>
          <w:rFonts w:ascii="Times New Roman" w:hAnsi="Times New Roman" w:cs="Times New Roman"/>
          <w:sz w:val="28"/>
          <w:szCs w:val="28"/>
        </w:rPr>
        <w:t>.1. По результатам проверки должностные лица органа муниципального контроля, уполномоченные на проведение проверки, составляют акт проверки юридического лица, индивидуального предпринимателя (далее - акт проверки);</w:t>
      </w:r>
    </w:p>
    <w:p w:rsidR="00925D35" w:rsidRPr="000B56A8" w:rsidRDefault="00D5103F"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00E22FF2">
        <w:rPr>
          <w:rFonts w:ascii="Times New Roman" w:hAnsi="Times New Roman" w:cs="Times New Roman"/>
          <w:sz w:val="28"/>
          <w:szCs w:val="28"/>
        </w:rPr>
        <w:t>8</w:t>
      </w:r>
      <w:r w:rsidR="00925D35" w:rsidRPr="000B56A8">
        <w:rPr>
          <w:rFonts w:ascii="Times New Roman" w:hAnsi="Times New Roman" w:cs="Times New Roman"/>
          <w:sz w:val="28"/>
          <w:szCs w:val="28"/>
        </w:rPr>
        <w:t>.2. В случае выявления нарушений в ходе проведения проверки должностные лица органа муниципального контроля, уполномоченные на проведение проверки, выдают предписания:</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 xml:space="preserve">а) о прекращении нарушений обязательных требований, </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 xml:space="preserve">б) об устранении выявленных нарушений, </w:t>
      </w:r>
    </w:p>
    <w:p w:rsidR="00925D35" w:rsidRPr="000B56A8" w:rsidRDefault="00925D35" w:rsidP="000B56A8">
      <w:pPr>
        <w:pStyle w:val="a7"/>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в) о проведении мероприятий по обеспечению соблюдения обязательных требований.</w:t>
      </w:r>
    </w:p>
    <w:p w:rsidR="00925D35" w:rsidRPr="000B56A8" w:rsidRDefault="00D5103F" w:rsidP="000B56A8">
      <w:pPr>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t>1.</w:t>
      </w:r>
      <w:r w:rsidR="00E22FF2">
        <w:rPr>
          <w:rFonts w:ascii="Times New Roman" w:hAnsi="Times New Roman" w:cs="Times New Roman"/>
          <w:sz w:val="28"/>
          <w:szCs w:val="28"/>
        </w:rPr>
        <w:t>9</w:t>
      </w:r>
      <w:r w:rsidR="00925D35" w:rsidRPr="000B56A8">
        <w:rPr>
          <w:rFonts w:ascii="Times New Roman" w:hAnsi="Times New Roman" w:cs="Times New Roman"/>
          <w:sz w:val="28"/>
          <w:szCs w:val="28"/>
        </w:rPr>
        <w:t>.3.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Орган муниципального контроля направляет копию указанного акта в орган государственного земельного надзора.</w:t>
      </w:r>
    </w:p>
    <w:p w:rsidR="00BB669E" w:rsidRPr="000B56A8" w:rsidRDefault="00BB669E" w:rsidP="000B56A8">
      <w:pPr>
        <w:spacing w:after="0" w:line="240" w:lineRule="auto"/>
        <w:ind w:firstLine="709"/>
        <w:jc w:val="both"/>
        <w:rPr>
          <w:rFonts w:ascii="Times New Roman" w:hAnsi="Times New Roman" w:cs="Times New Roman"/>
          <w:b/>
          <w:sz w:val="28"/>
          <w:szCs w:val="28"/>
        </w:rPr>
      </w:pPr>
    </w:p>
    <w:p w:rsidR="00925D35" w:rsidRPr="000B56A8" w:rsidRDefault="00BB669E" w:rsidP="000B56A8">
      <w:pPr>
        <w:spacing w:after="0" w:line="240" w:lineRule="auto"/>
        <w:ind w:firstLine="709"/>
        <w:jc w:val="center"/>
        <w:rPr>
          <w:rFonts w:ascii="Times New Roman" w:hAnsi="Times New Roman" w:cs="Times New Roman"/>
          <w:sz w:val="28"/>
          <w:szCs w:val="28"/>
        </w:rPr>
      </w:pPr>
      <w:r w:rsidRPr="000B56A8">
        <w:rPr>
          <w:rFonts w:ascii="Times New Roman" w:hAnsi="Times New Roman" w:cs="Times New Roman"/>
          <w:sz w:val="28"/>
          <w:szCs w:val="28"/>
          <w:lang w:val="en-US"/>
        </w:rPr>
        <w:t>II</w:t>
      </w:r>
      <w:r w:rsidRPr="000B56A8">
        <w:rPr>
          <w:rFonts w:ascii="Times New Roman" w:hAnsi="Times New Roman" w:cs="Times New Roman"/>
          <w:sz w:val="28"/>
          <w:szCs w:val="28"/>
        </w:rPr>
        <w:t>. ПОРЯДОК ИНФОРМИРОВАНИЯ О МУНИЦИПАЛЬНОМ КОНТРОЛЕ И СРОК ОСУЩЕСТВЛЕНИЯ МУНИЦИПАЛЬНОГО КОНТРОЛЯ</w:t>
      </w:r>
    </w:p>
    <w:p w:rsidR="00D5103F" w:rsidRPr="000B56A8" w:rsidRDefault="00D5103F" w:rsidP="000B56A8">
      <w:pPr>
        <w:spacing w:after="0" w:line="240" w:lineRule="auto"/>
        <w:ind w:firstLine="709"/>
        <w:jc w:val="center"/>
        <w:rPr>
          <w:rFonts w:ascii="Times New Roman" w:hAnsi="Times New Roman" w:cs="Times New Roman"/>
          <w:sz w:val="28"/>
          <w:szCs w:val="28"/>
        </w:rPr>
      </w:pPr>
    </w:p>
    <w:p w:rsidR="00BB669E" w:rsidRPr="000B56A8" w:rsidRDefault="00D5103F" w:rsidP="000B56A8">
      <w:pPr>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t>2.1.</w:t>
      </w:r>
      <w:r w:rsidR="00BB669E" w:rsidRPr="000B56A8">
        <w:rPr>
          <w:rFonts w:ascii="Times New Roman" w:hAnsi="Times New Roman" w:cs="Times New Roman"/>
          <w:sz w:val="28"/>
          <w:szCs w:val="28"/>
        </w:rPr>
        <w:tab/>
        <w:t>Порядок информирования об осуществлении муниципального земельного контроля.</w:t>
      </w:r>
    </w:p>
    <w:p w:rsidR="00BB669E" w:rsidRPr="000B56A8" w:rsidRDefault="00D5103F" w:rsidP="000B56A8">
      <w:pPr>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t>2.1.1</w:t>
      </w:r>
      <w:r w:rsidR="00BB669E" w:rsidRPr="000B56A8">
        <w:rPr>
          <w:rFonts w:ascii="Times New Roman" w:hAnsi="Times New Roman" w:cs="Times New Roman"/>
          <w:sz w:val="28"/>
          <w:szCs w:val="28"/>
        </w:rPr>
        <w:t>.</w:t>
      </w:r>
      <w:r w:rsidR="00BB669E" w:rsidRPr="000B56A8">
        <w:rPr>
          <w:rFonts w:ascii="Times New Roman" w:hAnsi="Times New Roman" w:cs="Times New Roman"/>
          <w:sz w:val="28"/>
          <w:szCs w:val="28"/>
        </w:rPr>
        <w:tab/>
        <w:t>Информация о месте нахождения и графике работы органа муниципального контроля.</w:t>
      </w:r>
    </w:p>
    <w:p w:rsidR="00BB669E" w:rsidRPr="000B56A8" w:rsidRDefault="00BB669E" w:rsidP="000B56A8">
      <w:pPr>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lastRenderedPageBreak/>
        <w:t>Место нахождения органа муниципального контроля: 663740 Красноярский край, Абанский района, п. Абан, ул. Пионерская, 4.</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t>Почтовый адрес (местонахождение) органа муниципального контроля для принятия документов и заявлений: 663740, Красноярский край, Абанский район, п. Абан, ул. Пионерская, 4.</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t>График работы органа муниципального контроля: понедельник- пятница с 8.30 до 16.30, перерыв на обед с 12.00 до 13.00.</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2.1.2. Способы получения информации о месте нахождения и графиках работы органа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Информацию о месте нахождения, графиках работы и месте нахождения органа муниципального контроля можно получить на официальном сайте муниципального образования «Абанский район Красноярского края»</w:t>
      </w:r>
      <w:r w:rsidRPr="000B56A8">
        <w:rPr>
          <w:rFonts w:ascii="Times New Roman" w:hAnsi="Times New Roman" w:cs="Times New Roman"/>
          <w:bCs/>
          <w:i/>
          <w:sz w:val="28"/>
          <w:szCs w:val="28"/>
        </w:rPr>
        <w:t xml:space="preserve"> </w:t>
      </w:r>
      <w:r w:rsidRPr="000B56A8">
        <w:rPr>
          <w:rFonts w:ascii="Times New Roman" w:hAnsi="Times New Roman" w:cs="Times New Roman"/>
          <w:bCs/>
          <w:sz w:val="28"/>
          <w:szCs w:val="28"/>
        </w:rPr>
        <w:t xml:space="preserve">в сети «Интернет» </w:t>
      </w:r>
      <w:r w:rsidRPr="000B56A8">
        <w:rPr>
          <w:rFonts w:ascii="Times New Roman" w:hAnsi="Times New Roman" w:cs="Times New Roman"/>
          <w:bCs/>
          <w:sz w:val="28"/>
          <w:szCs w:val="28"/>
          <w:lang w:val="en-US"/>
        </w:rPr>
        <w:t>www</w:t>
      </w:r>
      <w:r w:rsidRPr="000B56A8">
        <w:rPr>
          <w:rFonts w:ascii="Times New Roman" w:hAnsi="Times New Roman" w:cs="Times New Roman"/>
          <w:bCs/>
          <w:sz w:val="28"/>
          <w:szCs w:val="28"/>
        </w:rPr>
        <w:t>.</w:t>
      </w:r>
      <w:r w:rsidRPr="000B56A8">
        <w:rPr>
          <w:rFonts w:ascii="Times New Roman" w:hAnsi="Times New Roman" w:cs="Times New Roman"/>
          <w:bCs/>
          <w:sz w:val="28"/>
          <w:szCs w:val="28"/>
          <w:lang w:val="en-US"/>
        </w:rPr>
        <w:t>abannet</w:t>
      </w:r>
      <w:r w:rsidRPr="000B56A8">
        <w:rPr>
          <w:rFonts w:ascii="Times New Roman" w:hAnsi="Times New Roman" w:cs="Times New Roman"/>
          <w:bCs/>
          <w:sz w:val="28"/>
          <w:szCs w:val="28"/>
        </w:rPr>
        <w:t>.</w:t>
      </w:r>
      <w:r w:rsidRPr="000B56A8">
        <w:rPr>
          <w:rFonts w:ascii="Times New Roman" w:hAnsi="Times New Roman" w:cs="Times New Roman"/>
          <w:bCs/>
          <w:sz w:val="28"/>
          <w:szCs w:val="28"/>
          <w:lang w:val="en-US"/>
        </w:rPr>
        <w:t>ru</w:t>
      </w:r>
      <w:r w:rsidRPr="000B56A8">
        <w:rPr>
          <w:rFonts w:ascii="Times New Roman" w:hAnsi="Times New Roman" w:cs="Times New Roman"/>
          <w:bCs/>
          <w:sz w:val="28"/>
          <w:szCs w:val="28"/>
        </w:rPr>
        <w:t>, на Едином портале государственных и муниципальных услуг Красноярского края www.krskstate.ru/gosuslugi, на информационных стендах в помещении администрации Абанского района Красноярского края.</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2.1.3. Справочные телефоны органа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Информация может быть получена по телефону:</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тел. 8(39163)22612, 22329;</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факс. 8(39163)22612.</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 xml:space="preserve">2.1.4. Адрес официального сайта органа муниципального контроля в сети «Интернет», содержащего информацию о порядке исполнения муниципальной функции </w:t>
      </w:r>
      <w:r w:rsidRPr="000B56A8">
        <w:rPr>
          <w:rFonts w:ascii="Times New Roman" w:hAnsi="Times New Roman" w:cs="Times New Roman"/>
          <w:bCs/>
          <w:sz w:val="28"/>
          <w:szCs w:val="28"/>
          <w:lang w:val="en-US"/>
        </w:rPr>
        <w:t>www</w:t>
      </w:r>
      <w:r w:rsidRPr="000B56A8">
        <w:rPr>
          <w:rFonts w:ascii="Times New Roman" w:hAnsi="Times New Roman" w:cs="Times New Roman"/>
          <w:bCs/>
          <w:sz w:val="28"/>
          <w:szCs w:val="28"/>
        </w:rPr>
        <w:t>.</w:t>
      </w:r>
      <w:r w:rsidRPr="000B56A8">
        <w:rPr>
          <w:rFonts w:ascii="Times New Roman" w:hAnsi="Times New Roman" w:cs="Times New Roman"/>
          <w:bCs/>
          <w:sz w:val="28"/>
          <w:szCs w:val="28"/>
          <w:lang w:val="en-US"/>
        </w:rPr>
        <w:t>abannet</w:t>
      </w:r>
      <w:r w:rsidRPr="000B56A8">
        <w:rPr>
          <w:rFonts w:ascii="Times New Roman" w:hAnsi="Times New Roman" w:cs="Times New Roman"/>
          <w:bCs/>
          <w:sz w:val="28"/>
          <w:szCs w:val="28"/>
        </w:rPr>
        <w:t>.</w:t>
      </w:r>
      <w:r w:rsidRPr="000B56A8">
        <w:rPr>
          <w:rFonts w:ascii="Times New Roman" w:hAnsi="Times New Roman" w:cs="Times New Roman"/>
          <w:bCs/>
          <w:sz w:val="28"/>
          <w:szCs w:val="28"/>
          <w:lang w:val="en-US"/>
        </w:rPr>
        <w:t>ru</w:t>
      </w:r>
      <w:r w:rsidRPr="000B56A8">
        <w:rPr>
          <w:rFonts w:ascii="Times New Roman" w:hAnsi="Times New Roman" w:cs="Times New Roman"/>
          <w:bCs/>
          <w:sz w:val="28"/>
          <w:szCs w:val="28"/>
        </w:rPr>
        <w:t xml:space="preserve">, адрес электронной почты </w:t>
      </w:r>
      <w:r w:rsidRPr="000B56A8">
        <w:rPr>
          <w:rFonts w:ascii="Times New Roman" w:hAnsi="Times New Roman" w:cs="Times New Roman"/>
          <w:bCs/>
          <w:sz w:val="28"/>
          <w:szCs w:val="28"/>
          <w:lang w:val="en-US"/>
        </w:rPr>
        <w:t>aban</w:t>
      </w:r>
      <w:r w:rsidRPr="000B56A8">
        <w:rPr>
          <w:rFonts w:ascii="Times New Roman" w:hAnsi="Times New Roman" w:cs="Times New Roman"/>
          <w:bCs/>
          <w:sz w:val="28"/>
          <w:szCs w:val="28"/>
        </w:rPr>
        <w:t>-</w:t>
      </w:r>
      <w:r w:rsidRPr="000B56A8">
        <w:rPr>
          <w:rFonts w:ascii="Times New Roman" w:hAnsi="Times New Roman" w:cs="Times New Roman"/>
          <w:bCs/>
          <w:sz w:val="28"/>
          <w:szCs w:val="28"/>
          <w:lang w:val="en-US"/>
        </w:rPr>
        <w:t>kumi</w:t>
      </w:r>
      <w:r w:rsidRPr="000B56A8">
        <w:rPr>
          <w:rFonts w:ascii="Times New Roman" w:hAnsi="Times New Roman" w:cs="Times New Roman"/>
          <w:bCs/>
          <w:sz w:val="28"/>
          <w:szCs w:val="28"/>
        </w:rPr>
        <w:t>@</w:t>
      </w:r>
      <w:r w:rsidRPr="000B56A8">
        <w:rPr>
          <w:rFonts w:ascii="Times New Roman" w:hAnsi="Times New Roman" w:cs="Times New Roman"/>
          <w:bCs/>
          <w:sz w:val="28"/>
          <w:szCs w:val="28"/>
          <w:lang w:val="en-US"/>
        </w:rPr>
        <w:t>yandex</w:t>
      </w:r>
      <w:r w:rsidRPr="000B56A8">
        <w:rPr>
          <w:rFonts w:ascii="Times New Roman" w:hAnsi="Times New Roman" w:cs="Times New Roman"/>
          <w:bCs/>
          <w:sz w:val="28"/>
          <w:szCs w:val="28"/>
        </w:rPr>
        <w:t>.</w:t>
      </w:r>
      <w:r w:rsidRPr="000B56A8">
        <w:rPr>
          <w:rFonts w:ascii="Times New Roman" w:hAnsi="Times New Roman" w:cs="Times New Roman"/>
          <w:bCs/>
          <w:sz w:val="28"/>
          <w:szCs w:val="28"/>
          <w:lang w:val="en-US"/>
        </w:rPr>
        <w:t>ru</w:t>
      </w:r>
      <w:r w:rsidRPr="000B56A8">
        <w:rPr>
          <w:rFonts w:ascii="Times New Roman" w:hAnsi="Times New Roman" w:cs="Times New Roman"/>
          <w:bCs/>
          <w:sz w:val="28"/>
          <w:szCs w:val="28"/>
        </w:rPr>
        <w:t xml:space="preserve">.   </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2.1.5. Информацию по вопросам исполнения муниципальной функции можно получить:</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 xml:space="preserve">на официальном сайте в сети «Интернет» </w:t>
      </w:r>
      <w:hyperlink r:id="rId8" w:history="1">
        <w:r w:rsidRPr="000B56A8">
          <w:rPr>
            <w:rStyle w:val="a6"/>
            <w:rFonts w:ascii="Times New Roman" w:hAnsi="Times New Roman" w:cs="Times New Roman"/>
            <w:bCs/>
            <w:sz w:val="28"/>
            <w:szCs w:val="28"/>
            <w:lang w:val="en-US"/>
          </w:rPr>
          <w:t>www</w:t>
        </w:r>
        <w:r w:rsidRPr="000B56A8">
          <w:rPr>
            <w:rStyle w:val="a6"/>
            <w:rFonts w:ascii="Times New Roman" w:hAnsi="Times New Roman" w:cs="Times New Roman"/>
            <w:bCs/>
            <w:sz w:val="28"/>
            <w:szCs w:val="28"/>
          </w:rPr>
          <w:t>.</w:t>
        </w:r>
        <w:r w:rsidRPr="000B56A8">
          <w:rPr>
            <w:rStyle w:val="a6"/>
            <w:rFonts w:ascii="Times New Roman" w:hAnsi="Times New Roman" w:cs="Times New Roman"/>
            <w:bCs/>
            <w:sz w:val="28"/>
            <w:szCs w:val="28"/>
            <w:lang w:val="en-US"/>
          </w:rPr>
          <w:t>abannet</w:t>
        </w:r>
        <w:r w:rsidRPr="000B56A8">
          <w:rPr>
            <w:rStyle w:val="a6"/>
            <w:rFonts w:ascii="Times New Roman" w:hAnsi="Times New Roman" w:cs="Times New Roman"/>
            <w:bCs/>
            <w:sz w:val="28"/>
            <w:szCs w:val="28"/>
          </w:rPr>
          <w:t>.</w:t>
        </w:r>
        <w:r w:rsidRPr="000B56A8">
          <w:rPr>
            <w:rStyle w:val="a6"/>
            <w:rFonts w:ascii="Times New Roman" w:hAnsi="Times New Roman" w:cs="Times New Roman"/>
            <w:bCs/>
            <w:sz w:val="28"/>
            <w:szCs w:val="28"/>
            <w:lang w:val="en-US"/>
          </w:rPr>
          <w:t>ru</w:t>
        </w:r>
      </w:hyperlink>
      <w:r w:rsidRPr="000B56A8">
        <w:rPr>
          <w:rFonts w:ascii="Times New Roman" w:hAnsi="Times New Roman" w:cs="Times New Roman"/>
          <w:bCs/>
          <w:sz w:val="28"/>
          <w:szCs w:val="28"/>
        </w:rPr>
        <w:t>.</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по телефону органа муниципального контроля администрации Абанского района;</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на информационном стенде в помещении администрации Абанского района;</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на Едином портале государственных и муниципальных услуг Красноярского края www.krskstate.ru/gosuslugi.</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2.1.6. Порядок, форма и место размещения информации, которая является необходимой и обязательной для исполнения муниципальной функции.</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Порядок исполнения муниципальной функции доводится до ее получателей следующими способами:</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при личном обращении заявителя в администрацию Абанского района, орган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путем размещения на информационных стендах в помещениях администрации Абанского района;</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 xml:space="preserve">посредством размещения на официальном сайте в сети «Интернет» </w:t>
      </w:r>
      <w:hyperlink r:id="rId9" w:history="1">
        <w:r w:rsidRPr="000B56A8">
          <w:rPr>
            <w:rStyle w:val="a6"/>
            <w:rFonts w:ascii="Times New Roman" w:hAnsi="Times New Roman" w:cs="Times New Roman"/>
            <w:bCs/>
            <w:sz w:val="28"/>
            <w:szCs w:val="28"/>
            <w:lang w:val="en-US"/>
          </w:rPr>
          <w:t>www</w:t>
        </w:r>
        <w:r w:rsidRPr="000B56A8">
          <w:rPr>
            <w:rStyle w:val="a6"/>
            <w:rFonts w:ascii="Times New Roman" w:hAnsi="Times New Roman" w:cs="Times New Roman"/>
            <w:bCs/>
            <w:sz w:val="28"/>
            <w:szCs w:val="28"/>
          </w:rPr>
          <w:t>.</w:t>
        </w:r>
        <w:r w:rsidRPr="000B56A8">
          <w:rPr>
            <w:rStyle w:val="a6"/>
            <w:rFonts w:ascii="Times New Roman" w:hAnsi="Times New Roman" w:cs="Times New Roman"/>
            <w:bCs/>
            <w:sz w:val="28"/>
            <w:szCs w:val="28"/>
            <w:lang w:val="en-US"/>
          </w:rPr>
          <w:t>abannet</w:t>
        </w:r>
        <w:r w:rsidRPr="000B56A8">
          <w:rPr>
            <w:rStyle w:val="a6"/>
            <w:rFonts w:ascii="Times New Roman" w:hAnsi="Times New Roman" w:cs="Times New Roman"/>
            <w:bCs/>
            <w:sz w:val="28"/>
            <w:szCs w:val="28"/>
          </w:rPr>
          <w:t>.</w:t>
        </w:r>
        <w:r w:rsidRPr="000B56A8">
          <w:rPr>
            <w:rStyle w:val="a6"/>
            <w:rFonts w:ascii="Times New Roman" w:hAnsi="Times New Roman" w:cs="Times New Roman"/>
            <w:bCs/>
            <w:sz w:val="28"/>
            <w:szCs w:val="28"/>
            <w:lang w:val="en-US"/>
          </w:rPr>
          <w:t>ru</w:t>
        </w:r>
      </w:hyperlink>
      <w:r w:rsidRPr="000B56A8">
        <w:rPr>
          <w:rFonts w:ascii="Times New Roman" w:hAnsi="Times New Roman" w:cs="Times New Roman"/>
          <w:bCs/>
          <w:sz w:val="28"/>
          <w:szCs w:val="28"/>
        </w:rPr>
        <w:t>;</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lastRenderedPageBreak/>
        <w:t>посредством размещения в сети Интернет на Едином портале государственных услуг и муниципальных услуг Красноярского края www.krskstate.ru/gosuslugi;</w:t>
      </w:r>
    </w:p>
    <w:p w:rsidR="00BB669E" w:rsidRPr="000B56A8" w:rsidRDefault="00BB669E" w:rsidP="000B56A8">
      <w:pPr>
        <w:autoSpaceDE w:val="0"/>
        <w:autoSpaceDN w:val="0"/>
        <w:adjustRightInd w:val="0"/>
        <w:spacing w:after="0" w:line="240" w:lineRule="auto"/>
        <w:ind w:firstLine="709"/>
        <w:jc w:val="both"/>
        <w:rPr>
          <w:rFonts w:ascii="Times New Roman" w:hAnsi="Times New Roman" w:cs="Times New Roman"/>
          <w:bCs/>
          <w:sz w:val="28"/>
          <w:szCs w:val="28"/>
        </w:rPr>
      </w:pPr>
      <w:r w:rsidRPr="000B56A8">
        <w:rPr>
          <w:rFonts w:ascii="Times New Roman" w:hAnsi="Times New Roman" w:cs="Times New Roman"/>
          <w:bCs/>
          <w:sz w:val="28"/>
          <w:szCs w:val="28"/>
        </w:rPr>
        <w:t>посредством размещения в средствах массовой информации.</w:t>
      </w:r>
    </w:p>
    <w:p w:rsidR="00BB669E" w:rsidRPr="000B56A8" w:rsidRDefault="00BB669E" w:rsidP="000B56A8">
      <w:pPr>
        <w:spacing w:after="0" w:line="240" w:lineRule="auto"/>
        <w:ind w:firstLine="709"/>
        <w:jc w:val="both"/>
        <w:rPr>
          <w:rFonts w:ascii="Times New Roman" w:hAnsi="Times New Roman" w:cs="Times New Roman"/>
          <w:i/>
          <w:sz w:val="28"/>
          <w:szCs w:val="28"/>
        </w:rPr>
      </w:pPr>
      <w:r w:rsidRPr="000B56A8">
        <w:rPr>
          <w:rFonts w:ascii="Times New Roman" w:hAnsi="Times New Roman" w:cs="Times New Roman"/>
          <w:bCs/>
          <w:sz w:val="28"/>
          <w:szCs w:val="28"/>
        </w:rPr>
        <w:t xml:space="preserve">2.2. Срок исполнения муниципальной функции </w:t>
      </w:r>
      <w:r w:rsidR="001455C8" w:rsidRPr="000B56A8">
        <w:rPr>
          <w:rFonts w:ascii="Times New Roman" w:hAnsi="Times New Roman" w:cs="Times New Roman"/>
          <w:bCs/>
          <w:sz w:val="28"/>
          <w:szCs w:val="28"/>
        </w:rPr>
        <w:t>составляет:</w:t>
      </w:r>
    </w:p>
    <w:p w:rsidR="00BB669E" w:rsidRPr="000B56A8" w:rsidRDefault="00BC2C3D" w:rsidP="000B56A8">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2</w:t>
      </w:r>
      <w:r w:rsidR="00BB669E" w:rsidRPr="000B56A8">
        <w:rPr>
          <w:rFonts w:ascii="Times New Roman" w:eastAsia="Times New Roman" w:hAnsi="Times New Roman" w:cs="Times New Roman"/>
          <w:sz w:val="28"/>
          <w:szCs w:val="28"/>
          <w:lang w:eastAsia="ru-RU"/>
        </w:rPr>
        <w:t>.</w:t>
      </w:r>
      <w:r w:rsidRPr="000B56A8">
        <w:rPr>
          <w:rFonts w:ascii="Times New Roman" w:eastAsia="Times New Roman" w:hAnsi="Times New Roman" w:cs="Times New Roman"/>
          <w:sz w:val="28"/>
          <w:szCs w:val="28"/>
          <w:lang w:eastAsia="ru-RU"/>
        </w:rPr>
        <w:t>2.</w:t>
      </w:r>
      <w:r w:rsidR="00BB669E" w:rsidRPr="000B56A8">
        <w:rPr>
          <w:rFonts w:ascii="Times New Roman" w:eastAsia="Times New Roman" w:hAnsi="Times New Roman" w:cs="Times New Roman"/>
          <w:sz w:val="28"/>
          <w:szCs w:val="28"/>
          <w:lang w:eastAsia="ru-RU"/>
        </w:rPr>
        <w:t>1.</w:t>
      </w:r>
      <w:r w:rsidRPr="000B56A8">
        <w:rPr>
          <w:rFonts w:ascii="Times New Roman" w:eastAsia="Times New Roman" w:hAnsi="Times New Roman" w:cs="Times New Roman"/>
          <w:sz w:val="28"/>
          <w:szCs w:val="28"/>
          <w:lang w:eastAsia="ru-RU"/>
        </w:rPr>
        <w:t xml:space="preserve"> </w:t>
      </w:r>
      <w:r w:rsidR="00BB669E" w:rsidRPr="000B56A8">
        <w:rPr>
          <w:rFonts w:ascii="Times New Roman" w:eastAsia="Times New Roman" w:hAnsi="Times New Roman" w:cs="Times New Roman"/>
          <w:sz w:val="28"/>
          <w:szCs w:val="28"/>
          <w:lang w:eastAsia="ru-RU"/>
        </w:rPr>
        <w:t>Срок проведения документарной проверки и выездной проверки, не может превышать двадцать рабочих дней.</w:t>
      </w:r>
    </w:p>
    <w:p w:rsidR="00BB669E" w:rsidRPr="000B56A8" w:rsidRDefault="00BC2C3D" w:rsidP="000B56A8">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2.2.2.</w:t>
      </w:r>
      <w:r w:rsidRPr="000B56A8">
        <w:rPr>
          <w:rFonts w:ascii="Times New Roman" w:eastAsia="Times New Roman" w:hAnsi="Times New Roman" w:cs="Times New Roman"/>
          <w:b/>
          <w:sz w:val="28"/>
          <w:szCs w:val="28"/>
          <w:lang w:eastAsia="ru-RU"/>
        </w:rPr>
        <w:t xml:space="preserve"> </w:t>
      </w:r>
      <w:r w:rsidR="00BB669E" w:rsidRPr="000B56A8">
        <w:rPr>
          <w:rFonts w:ascii="Times New Roman" w:eastAsia="Times New Roman" w:hAnsi="Times New Roman" w:cs="Times New Roman"/>
          <w:sz w:val="28"/>
          <w:szCs w:val="28"/>
          <w:lang w:eastAsia="ru-RU"/>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BB669E" w:rsidRPr="000B56A8" w:rsidRDefault="00BC2C3D" w:rsidP="000B56A8">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2.2.3</w:t>
      </w:r>
      <w:r w:rsidR="00BB669E" w:rsidRPr="000B56A8">
        <w:rPr>
          <w:rFonts w:ascii="Times New Roman" w:eastAsia="Times New Roman" w:hAnsi="Times New Roman" w:cs="Times New Roman"/>
          <w:sz w:val="28"/>
          <w:szCs w:val="28"/>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BB669E" w:rsidRPr="000B56A8" w:rsidRDefault="00BC2C3D" w:rsidP="000B56A8">
      <w:pPr>
        <w:spacing w:after="0" w:line="240" w:lineRule="auto"/>
        <w:ind w:firstLine="709"/>
        <w:jc w:val="both"/>
        <w:rPr>
          <w:rFonts w:ascii="Times New Roman" w:hAnsi="Times New Roman" w:cs="Times New Roman"/>
          <w:b/>
          <w:sz w:val="28"/>
          <w:szCs w:val="28"/>
        </w:rPr>
      </w:pPr>
      <w:r w:rsidRPr="000B56A8">
        <w:rPr>
          <w:rFonts w:ascii="Times New Roman" w:eastAsia="Times New Roman" w:hAnsi="Times New Roman" w:cs="Times New Roman"/>
          <w:sz w:val="28"/>
          <w:szCs w:val="28"/>
          <w:lang w:eastAsia="ru-RU"/>
        </w:rPr>
        <w:t>2.2.4</w:t>
      </w:r>
      <w:r w:rsidR="00BB669E" w:rsidRPr="000B56A8">
        <w:rPr>
          <w:rFonts w:ascii="Times New Roman" w:eastAsia="Times New Roman" w:hAnsi="Times New Roman" w:cs="Times New Roman"/>
          <w:sz w:val="28"/>
          <w:szCs w:val="28"/>
          <w:lang w:eastAsia="ru-RU"/>
        </w:rPr>
        <w:t>.Срок проведения каждой документарной или выездной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BC2C3D" w:rsidRPr="000B56A8" w:rsidRDefault="00BC2C3D" w:rsidP="000B56A8">
      <w:pPr>
        <w:pStyle w:val="a7"/>
        <w:tabs>
          <w:tab w:val="left" w:pos="851"/>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B56A8">
        <w:rPr>
          <w:rFonts w:ascii="Times New Roman" w:hAnsi="Times New Roman" w:cs="Times New Roman"/>
          <w:sz w:val="28"/>
          <w:szCs w:val="28"/>
        </w:rPr>
        <w:t>2.2.5.В случае необходимости при проведении плановой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C2C3D" w:rsidRPr="000B56A8" w:rsidRDefault="00BC2C3D" w:rsidP="000B56A8">
      <w:pPr>
        <w:tabs>
          <w:tab w:val="left" w:pos="851"/>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B56A8">
        <w:rPr>
          <w:rFonts w:ascii="Times New Roman" w:hAnsi="Times New Roman" w:cs="Times New Roman"/>
          <w:sz w:val="28"/>
          <w:szCs w:val="28"/>
        </w:rPr>
        <w:t>2.2.6.На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BB669E" w:rsidRPr="000B56A8" w:rsidRDefault="00BB669E" w:rsidP="000B56A8">
      <w:pPr>
        <w:spacing w:after="0" w:line="240" w:lineRule="auto"/>
        <w:ind w:firstLine="709"/>
        <w:jc w:val="center"/>
        <w:rPr>
          <w:rFonts w:ascii="Times New Roman" w:hAnsi="Times New Roman" w:cs="Times New Roman"/>
          <w:b/>
          <w:sz w:val="28"/>
          <w:szCs w:val="28"/>
        </w:rPr>
      </w:pPr>
    </w:p>
    <w:p w:rsidR="00BB669E" w:rsidRPr="000B56A8" w:rsidRDefault="00BB669E" w:rsidP="000B56A8">
      <w:pPr>
        <w:spacing w:after="0" w:line="240" w:lineRule="auto"/>
        <w:ind w:firstLine="709"/>
        <w:jc w:val="center"/>
        <w:rPr>
          <w:rFonts w:ascii="Times New Roman" w:hAnsi="Times New Roman" w:cs="Times New Roman"/>
          <w:sz w:val="28"/>
          <w:szCs w:val="28"/>
        </w:rPr>
      </w:pPr>
      <w:r w:rsidRPr="000B56A8">
        <w:rPr>
          <w:rFonts w:ascii="Times New Roman" w:hAnsi="Times New Roman" w:cs="Times New Roman"/>
          <w:sz w:val="28"/>
          <w:szCs w:val="28"/>
          <w:lang w:val="en-US"/>
        </w:rPr>
        <w:t>III</w:t>
      </w:r>
      <w:r w:rsidRPr="000B56A8">
        <w:rPr>
          <w:rFonts w:ascii="Times New Roman" w:hAnsi="Times New Roman" w:cs="Times New Roman"/>
          <w:sz w:val="28"/>
          <w:szCs w:val="28"/>
        </w:rPr>
        <w:t>. СОСТАВ, ПОСЛЕДОВАТЕЛЬНОСТЬ И СРОКИ ВЫПОЛНЕНИЯ</w:t>
      </w:r>
    </w:p>
    <w:p w:rsidR="00BB669E" w:rsidRPr="000B56A8" w:rsidRDefault="00BB669E" w:rsidP="000B56A8">
      <w:pPr>
        <w:spacing w:after="0" w:line="240" w:lineRule="auto"/>
        <w:ind w:firstLine="709"/>
        <w:jc w:val="center"/>
        <w:rPr>
          <w:rFonts w:ascii="Times New Roman" w:hAnsi="Times New Roman" w:cs="Times New Roman"/>
          <w:sz w:val="28"/>
          <w:szCs w:val="28"/>
        </w:rPr>
      </w:pPr>
      <w:r w:rsidRPr="000B56A8">
        <w:rPr>
          <w:rFonts w:ascii="Times New Roman" w:hAnsi="Times New Roman" w:cs="Times New Roman"/>
          <w:sz w:val="28"/>
          <w:szCs w:val="28"/>
        </w:rPr>
        <w:t>АДМИНИСТРАТИВНЫХ ПРОЦЕДУР (ДЕЙСТВИЙ), ТРЕБОВАНИЯ</w:t>
      </w:r>
    </w:p>
    <w:p w:rsidR="00BB669E" w:rsidRPr="000B56A8" w:rsidRDefault="00BB669E" w:rsidP="000B56A8">
      <w:pPr>
        <w:spacing w:after="0" w:line="240" w:lineRule="auto"/>
        <w:ind w:firstLine="709"/>
        <w:jc w:val="center"/>
        <w:rPr>
          <w:rFonts w:ascii="Times New Roman" w:hAnsi="Times New Roman" w:cs="Times New Roman"/>
          <w:sz w:val="28"/>
          <w:szCs w:val="28"/>
        </w:rPr>
      </w:pPr>
      <w:r w:rsidRPr="000B56A8">
        <w:rPr>
          <w:rFonts w:ascii="Times New Roman" w:hAnsi="Times New Roman" w:cs="Times New Roman"/>
          <w:sz w:val="28"/>
          <w:szCs w:val="28"/>
        </w:rPr>
        <w:t>К ПОРЯДКУ ИХ ВЫПОЛНЕНИЯ, В ТОМ ЧИСЛЕ ОСОБЕННОСТИ</w:t>
      </w:r>
    </w:p>
    <w:p w:rsidR="00BB669E" w:rsidRPr="000B56A8" w:rsidRDefault="00BB669E" w:rsidP="000B56A8">
      <w:pPr>
        <w:spacing w:after="0" w:line="240" w:lineRule="auto"/>
        <w:ind w:firstLine="709"/>
        <w:jc w:val="center"/>
        <w:rPr>
          <w:rFonts w:ascii="Times New Roman" w:hAnsi="Times New Roman" w:cs="Times New Roman"/>
          <w:sz w:val="28"/>
          <w:szCs w:val="28"/>
        </w:rPr>
      </w:pPr>
      <w:r w:rsidRPr="000B56A8">
        <w:rPr>
          <w:rFonts w:ascii="Times New Roman" w:hAnsi="Times New Roman" w:cs="Times New Roman"/>
          <w:sz w:val="28"/>
          <w:szCs w:val="28"/>
        </w:rPr>
        <w:t>ВЫПОЛНЕНИЯ АДМИНИСТРАТИВНЫХ ПРОЦЕДУР (ДЕЙСТВИЙ)</w:t>
      </w:r>
    </w:p>
    <w:p w:rsidR="00BB669E" w:rsidRPr="000B56A8" w:rsidRDefault="00BB669E" w:rsidP="000B56A8">
      <w:pPr>
        <w:spacing w:after="0" w:line="240" w:lineRule="auto"/>
        <w:ind w:firstLine="709"/>
        <w:jc w:val="center"/>
        <w:rPr>
          <w:rFonts w:ascii="Times New Roman" w:hAnsi="Times New Roman" w:cs="Times New Roman"/>
          <w:sz w:val="28"/>
          <w:szCs w:val="28"/>
        </w:rPr>
      </w:pPr>
      <w:r w:rsidRPr="000B56A8">
        <w:rPr>
          <w:rFonts w:ascii="Times New Roman" w:hAnsi="Times New Roman" w:cs="Times New Roman"/>
          <w:sz w:val="28"/>
          <w:szCs w:val="28"/>
        </w:rPr>
        <w:t>В ЭЛЕКТРОННОЙ ФОРМЕ</w:t>
      </w:r>
    </w:p>
    <w:p w:rsidR="00BC2C3D" w:rsidRPr="000B56A8" w:rsidRDefault="00BC2C3D" w:rsidP="000B56A8">
      <w:pPr>
        <w:spacing w:after="0" w:line="240" w:lineRule="auto"/>
        <w:ind w:firstLine="709"/>
        <w:jc w:val="center"/>
        <w:rPr>
          <w:rFonts w:ascii="Times New Roman" w:hAnsi="Times New Roman" w:cs="Times New Roman"/>
          <w:sz w:val="28"/>
          <w:szCs w:val="28"/>
        </w:rPr>
      </w:pPr>
    </w:p>
    <w:p w:rsidR="00BB669E" w:rsidRPr="000B56A8" w:rsidRDefault="00BC2C3D" w:rsidP="000B56A8">
      <w:pPr>
        <w:tabs>
          <w:tab w:val="left" w:pos="1134"/>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lastRenderedPageBreak/>
        <w:t>3.1</w:t>
      </w:r>
      <w:r w:rsidR="00BB669E" w:rsidRPr="000B56A8">
        <w:rPr>
          <w:rFonts w:ascii="Times New Roman" w:hAnsi="Times New Roman" w:cs="Times New Roman"/>
          <w:sz w:val="28"/>
          <w:szCs w:val="28"/>
        </w:rPr>
        <w:t>. Перечень административных процедур при осуществлении муниципального земельного контроля</w:t>
      </w:r>
      <w:r w:rsidRPr="000B56A8">
        <w:rPr>
          <w:rFonts w:ascii="Times New Roman" w:hAnsi="Times New Roman" w:cs="Times New Roman"/>
          <w:sz w:val="28"/>
          <w:szCs w:val="28"/>
        </w:rPr>
        <w:t>.</w:t>
      </w:r>
    </w:p>
    <w:p w:rsidR="00BB669E" w:rsidRPr="000B56A8" w:rsidRDefault="00BB669E" w:rsidP="000B56A8">
      <w:pPr>
        <w:tabs>
          <w:tab w:val="left" w:pos="1134"/>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Осуществление муниципального земельного контроля включает следующие административные процедуры:</w:t>
      </w:r>
    </w:p>
    <w:p w:rsidR="00BB669E" w:rsidRPr="000B56A8" w:rsidRDefault="00BB669E" w:rsidP="000B56A8">
      <w:pPr>
        <w:tabs>
          <w:tab w:val="left" w:pos="85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 планирование плановой проверки;</w:t>
      </w:r>
    </w:p>
    <w:p w:rsidR="00BB669E" w:rsidRPr="000B56A8" w:rsidRDefault="00BB669E" w:rsidP="000B56A8">
      <w:pPr>
        <w:tabs>
          <w:tab w:val="left" w:pos="85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 подготовка к проведению проверок;</w:t>
      </w:r>
    </w:p>
    <w:p w:rsidR="00BB669E" w:rsidRPr="000B56A8" w:rsidRDefault="00BB669E" w:rsidP="000B56A8">
      <w:pPr>
        <w:tabs>
          <w:tab w:val="left" w:pos="85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 проведение плановой (документарной, выездной) проверки;</w:t>
      </w:r>
    </w:p>
    <w:p w:rsidR="00BB669E" w:rsidRPr="000B56A8" w:rsidRDefault="00BB669E" w:rsidP="000B56A8">
      <w:pPr>
        <w:tabs>
          <w:tab w:val="left" w:pos="85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 проведение внеплановой (документарной, выездной) проверки;</w:t>
      </w:r>
    </w:p>
    <w:p w:rsidR="00BB669E" w:rsidRPr="000B56A8" w:rsidRDefault="00BB669E" w:rsidP="000B56A8">
      <w:pPr>
        <w:tabs>
          <w:tab w:val="left" w:pos="85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 оформление результатов проведения проверок;</w:t>
      </w:r>
    </w:p>
    <w:p w:rsidR="00BB669E" w:rsidRPr="000B56A8" w:rsidRDefault="00BB669E" w:rsidP="000B56A8">
      <w:pPr>
        <w:tabs>
          <w:tab w:val="left" w:pos="85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 принятие мер по результатам проверки;</w:t>
      </w:r>
    </w:p>
    <w:p w:rsidR="00BB669E" w:rsidRPr="000B56A8" w:rsidRDefault="00BC2C3D" w:rsidP="000B56A8">
      <w:pPr>
        <w:tabs>
          <w:tab w:val="left" w:pos="12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3.2</w:t>
      </w:r>
      <w:r w:rsidR="00BB669E" w:rsidRPr="000B56A8">
        <w:rPr>
          <w:rFonts w:ascii="Times New Roman" w:hAnsi="Times New Roman" w:cs="Times New Roman"/>
          <w:sz w:val="28"/>
          <w:szCs w:val="28"/>
        </w:rPr>
        <w:t>.Планирование плановой проверки</w:t>
      </w:r>
      <w:r w:rsidR="00E22FF2">
        <w:rPr>
          <w:rFonts w:ascii="Times New Roman" w:hAnsi="Times New Roman" w:cs="Times New Roman"/>
          <w:sz w:val="28"/>
          <w:szCs w:val="28"/>
        </w:rPr>
        <w:t>.</w:t>
      </w:r>
    </w:p>
    <w:p w:rsidR="00BB669E" w:rsidRPr="000B56A8" w:rsidRDefault="00E22FF2"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Основанием для начала административной процедуры</w:t>
      </w:r>
      <w:r w:rsidRPr="000B56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является </w:t>
      </w:r>
      <w:r w:rsidR="00BB669E" w:rsidRPr="000B56A8">
        <w:rPr>
          <w:rFonts w:ascii="Times New Roman" w:eastAsia="Times New Roman" w:hAnsi="Times New Roman" w:cs="Times New Roman"/>
          <w:sz w:val="28"/>
          <w:szCs w:val="28"/>
          <w:lang w:eastAsia="ru-RU"/>
        </w:rPr>
        <w:t>разраб</w:t>
      </w:r>
      <w:r>
        <w:rPr>
          <w:rFonts w:ascii="Times New Roman" w:eastAsia="Times New Roman" w:hAnsi="Times New Roman" w:cs="Times New Roman"/>
          <w:sz w:val="28"/>
          <w:szCs w:val="28"/>
          <w:lang w:eastAsia="ru-RU"/>
        </w:rPr>
        <w:t xml:space="preserve">отка </w:t>
      </w:r>
      <w:r w:rsidR="00BB669E" w:rsidRPr="000B56A8">
        <w:rPr>
          <w:rFonts w:ascii="Times New Roman" w:eastAsia="Times New Roman" w:hAnsi="Times New Roman" w:cs="Times New Roman"/>
          <w:sz w:val="28"/>
          <w:szCs w:val="28"/>
          <w:lang w:eastAsia="ru-RU"/>
        </w:rPr>
        <w:t>органами муниципального контроля в соответствии с их полномочиями ежегодных планов.</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iCs/>
          <w:sz w:val="28"/>
          <w:szCs w:val="28"/>
          <w:lang w:eastAsia="ru-RU"/>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B56A8">
        <w:rPr>
          <w:rFonts w:ascii="Times New Roman" w:eastAsia="Times New Roman" w:hAnsi="Times New Roman" w:cs="Times New Roman"/>
          <w:iCs/>
          <w:sz w:val="28"/>
          <w:szCs w:val="28"/>
          <w:lang w:eastAsia="ru-RU"/>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w:t>
      </w:r>
      <w:r w:rsidRPr="000B56A8">
        <w:rPr>
          <w:rFonts w:ascii="Times New Roman" w:eastAsia="Times New Roman" w:hAnsi="Times New Roman" w:cs="Times New Roman"/>
          <w:sz w:val="28"/>
          <w:szCs w:val="28"/>
          <w:lang w:eastAsia="ru-RU"/>
        </w:rPr>
        <w:t>или места фактического осуществления деятельности индивидуальными предпринимателями</w:t>
      </w:r>
      <w:r w:rsidRPr="000B56A8">
        <w:rPr>
          <w:rFonts w:ascii="Times New Roman" w:eastAsia="Times New Roman" w:hAnsi="Times New Roman" w:cs="Times New Roman"/>
          <w:iCs/>
          <w:sz w:val="28"/>
          <w:szCs w:val="28"/>
          <w:lang w:eastAsia="ru-RU"/>
        </w:rPr>
        <w:t>;</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B56A8">
        <w:rPr>
          <w:rFonts w:ascii="Times New Roman" w:eastAsia="Times New Roman" w:hAnsi="Times New Roman" w:cs="Times New Roman"/>
          <w:iCs/>
          <w:sz w:val="28"/>
          <w:szCs w:val="28"/>
          <w:lang w:eastAsia="ru-RU"/>
        </w:rPr>
        <w:t>2) цель и основание проведения каждой плановой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B56A8">
        <w:rPr>
          <w:rFonts w:ascii="Times New Roman" w:eastAsia="Times New Roman" w:hAnsi="Times New Roman" w:cs="Times New Roman"/>
          <w:iCs/>
          <w:sz w:val="28"/>
          <w:szCs w:val="28"/>
          <w:lang w:eastAsia="ru-RU"/>
        </w:rPr>
        <w:t>3) дата начала и сроки проведения каждой плановой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iCs/>
          <w:sz w:val="28"/>
          <w:szCs w:val="28"/>
          <w:lang w:eastAsia="ru-RU"/>
        </w:rPr>
        <w:t>4) наименование органа муниципального контроля, осуществляющ</w:t>
      </w:r>
      <w:r w:rsidR="00BC2C3D" w:rsidRPr="000B56A8">
        <w:rPr>
          <w:rFonts w:ascii="Times New Roman" w:eastAsia="Times New Roman" w:hAnsi="Times New Roman" w:cs="Times New Roman"/>
          <w:iCs/>
          <w:sz w:val="28"/>
          <w:szCs w:val="28"/>
          <w:lang w:eastAsia="ru-RU"/>
        </w:rPr>
        <w:t>его</w:t>
      </w:r>
      <w:r w:rsidRPr="000B56A8">
        <w:rPr>
          <w:rFonts w:ascii="Times New Roman" w:eastAsia="Times New Roman" w:hAnsi="Times New Roman" w:cs="Times New Roman"/>
          <w:iCs/>
          <w:sz w:val="28"/>
          <w:szCs w:val="28"/>
          <w:lang w:eastAsia="ru-RU"/>
        </w:rPr>
        <w:t xml:space="preserve">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BB669E" w:rsidRPr="000B56A8" w:rsidRDefault="00BB669E" w:rsidP="000B56A8">
      <w:pPr>
        <w:widowControl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Основанием для включения плановой проверки в ежегодный план проведения плановых проверок является истечение 3 лет со дня:</w:t>
      </w:r>
    </w:p>
    <w:p w:rsidR="00BB669E" w:rsidRPr="000B56A8" w:rsidRDefault="00BB669E" w:rsidP="000B56A8">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1) государственной регистрации юридического лица, индивидуального предпринимателя;</w:t>
      </w:r>
    </w:p>
    <w:p w:rsidR="00BB669E" w:rsidRPr="000B56A8" w:rsidRDefault="00BB669E" w:rsidP="000B56A8">
      <w:pPr>
        <w:tabs>
          <w:tab w:val="left" w:pos="1134"/>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2) окончания проведения последней плановой проверки юридического лица, индивидуального предпринимателя;</w:t>
      </w:r>
    </w:p>
    <w:p w:rsidR="00BB669E" w:rsidRPr="000B56A8" w:rsidRDefault="00BB669E" w:rsidP="000B56A8">
      <w:pPr>
        <w:tabs>
          <w:tab w:val="left" w:pos="1134"/>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Проекты ежегодных планов муниципальных проверок до их утверждения направ</w:t>
      </w:r>
      <w:r w:rsidR="00E22FF2">
        <w:rPr>
          <w:rFonts w:ascii="Times New Roman" w:eastAsia="Times New Roman" w:hAnsi="Times New Roman" w:cs="Times New Roman"/>
          <w:sz w:val="28"/>
          <w:szCs w:val="28"/>
          <w:lang w:eastAsia="ru-RU"/>
        </w:rPr>
        <w:t xml:space="preserve">ляются органами муниципального </w:t>
      </w:r>
      <w:r w:rsidRPr="000B56A8">
        <w:rPr>
          <w:rFonts w:ascii="Times New Roman" w:eastAsia="Times New Roman" w:hAnsi="Times New Roman" w:cs="Times New Roman"/>
          <w:sz w:val="28"/>
          <w:szCs w:val="28"/>
          <w:lang w:eastAsia="ru-RU"/>
        </w:rPr>
        <w:t xml:space="preserve">контроля на </w:t>
      </w:r>
      <w:r w:rsidRPr="000B56A8">
        <w:rPr>
          <w:rFonts w:ascii="Times New Roman" w:eastAsia="Times New Roman" w:hAnsi="Times New Roman" w:cs="Times New Roman"/>
          <w:sz w:val="28"/>
          <w:szCs w:val="28"/>
          <w:lang w:eastAsia="ru-RU"/>
        </w:rPr>
        <w:lastRenderedPageBreak/>
        <w:t>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Территориальный орган федерального органа государственного земельного надзора в течение 15 рабочих дней рассматривает представленный проект ежегодного плана муниципальных проверок и согласует его либо направляет в адрес представившего ежегодный план муниципальных проверок органа муниципального земельного контроля решение об отказе в согласовании проекта ежегодного плана муниципальных проверок (далее - решение об отказе).</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случае принятия решения об отказе органы муниципального земельного контроля дорабатывают ежегодный план муниципальных проверок в течение 15 рабочих дней со дня принятия такого решения и направляют доработанный проект в территориальный орган федерального органа государственного земельного надзора на повторное согласование.</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Территориальный орган федерального органа государственного земельного надзора повторно в течение 15 рабочих дней со дня направления проекта ежегодного плана муниципальных проверок рассматривает представленный проект и согласует его либо направляет в адрес представившего проект органа муниципального земельного контроля решение об отказе.</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Органом муниципального земельного контроля не позднее 14 рабочих дней со дня принятия решения об отказе проводится согласительное совещание с участием представителей территориального органа федерального органа государственного земельного надзора.</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Изменения, вносимые в ежегодный план муниципальных проверок, подлежат согласованию с территориальными органами федеральных органов государственного земельного надзора в порядке, предусмотренном настоящим пунктом.</w:t>
      </w:r>
    </w:p>
    <w:p w:rsidR="00BB669E" w:rsidRPr="000B56A8" w:rsidRDefault="00BB669E" w:rsidP="000B56A8">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срок до 1 сентября года, предшествующего году проведения плановых проверок, орган муниципального контроля направляют проект ежегодного плана проведения плановых проверок в органы прокуратуры.</w:t>
      </w:r>
    </w:p>
    <w:p w:rsidR="00BB669E" w:rsidRPr="000B56A8" w:rsidRDefault="00BB669E" w:rsidP="000B56A8">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Органы прокуратуры рассматривают проект ежегодного плана проведения плановых проверок на предмет законности включения в них объектов муниципального контроля в соответствии с </w:t>
      </w:r>
      <w:hyperlink r:id="rId10" w:history="1">
        <w:r w:rsidRPr="000B56A8">
          <w:rPr>
            <w:rFonts w:ascii="Times New Roman" w:eastAsia="Times New Roman" w:hAnsi="Times New Roman" w:cs="Times New Roman"/>
            <w:sz w:val="28"/>
            <w:szCs w:val="28"/>
            <w:lang w:eastAsia="ru-RU"/>
          </w:rPr>
          <w:t>частью 4</w:t>
        </w:r>
      </w:hyperlink>
      <w:r w:rsidRPr="000B56A8">
        <w:rPr>
          <w:rFonts w:ascii="Times New Roman" w:eastAsia="Times New Roman" w:hAnsi="Times New Roman" w:cs="Times New Roman"/>
          <w:sz w:val="28"/>
          <w:szCs w:val="28"/>
          <w:lang w:eastAsia="ru-RU"/>
        </w:rPr>
        <w:t xml:space="preserve"> Федерального закона от 26.12.2008 № 294-ФЗ «О защите прав юридических лиц</w:t>
      </w:r>
      <w:r w:rsidRPr="000B56A8">
        <w:rPr>
          <w:rFonts w:ascii="Times New Roman" w:eastAsia="Times New Roman" w:hAnsi="Times New Roman" w:cs="Times New Roman"/>
          <w:bCs/>
          <w:sz w:val="28"/>
          <w:szCs w:val="28"/>
          <w:lang w:eastAsia="ru-RU"/>
        </w:rPr>
        <w:t xml:space="preserve"> и индивидуальных предпринимателей при осуществлении государственного контроля (надзора) и муниципального контроля»</w:t>
      </w:r>
      <w:r w:rsidRPr="000B56A8">
        <w:rPr>
          <w:rFonts w:ascii="Times New Roman" w:eastAsia="Times New Roman" w:hAnsi="Times New Roman" w:cs="Times New Roman"/>
          <w:sz w:val="28"/>
          <w:szCs w:val="28"/>
          <w:lang w:eastAsia="ru-RU"/>
        </w:rPr>
        <w:t xml:space="preserve"> и в срок до 1 октября года, предшествующего году проведения плановых проверок, вносят предложения руководителю органа муниципального контроля о проведении совместных плановых проверок. Орган муниципального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 </w:t>
      </w:r>
      <w:hyperlink r:id="rId11" w:history="1">
        <w:r w:rsidRPr="000B56A8">
          <w:rPr>
            <w:rFonts w:ascii="Times New Roman" w:eastAsia="Times New Roman" w:hAnsi="Times New Roman" w:cs="Times New Roman"/>
            <w:sz w:val="28"/>
            <w:szCs w:val="28"/>
            <w:lang w:eastAsia="ru-RU"/>
          </w:rPr>
          <w:t>Порядок</w:t>
        </w:r>
      </w:hyperlink>
      <w:r w:rsidRPr="000B56A8">
        <w:rPr>
          <w:rFonts w:ascii="Times New Roman" w:eastAsia="Times New Roman" w:hAnsi="Times New Roman" w:cs="Times New Roman"/>
          <w:sz w:val="28"/>
          <w:szCs w:val="28"/>
          <w:lang w:eastAsia="ru-RU"/>
        </w:rPr>
        <w:t xml:space="preserve"> подготовки ежегодного плана проведения </w:t>
      </w:r>
      <w:r w:rsidRPr="000B56A8">
        <w:rPr>
          <w:rFonts w:ascii="Times New Roman" w:eastAsia="Times New Roman" w:hAnsi="Times New Roman" w:cs="Times New Roman"/>
          <w:sz w:val="28"/>
          <w:szCs w:val="28"/>
          <w:lang w:eastAsia="ru-RU"/>
        </w:rPr>
        <w:lastRenderedPageBreak/>
        <w:t xml:space="preserve">плановых проверок, его представления в органы прокуратуры и согласования, а также </w:t>
      </w:r>
      <w:hyperlink r:id="rId12" w:history="1">
        <w:r w:rsidRPr="000B56A8">
          <w:rPr>
            <w:rFonts w:ascii="Times New Roman" w:eastAsia="Times New Roman" w:hAnsi="Times New Roman" w:cs="Times New Roman"/>
            <w:sz w:val="28"/>
            <w:szCs w:val="28"/>
            <w:lang w:eastAsia="ru-RU"/>
          </w:rPr>
          <w:t>типовая форма</w:t>
        </w:r>
      </w:hyperlink>
      <w:r w:rsidRPr="000B56A8">
        <w:rPr>
          <w:rFonts w:ascii="Times New Roman" w:eastAsia="Times New Roman" w:hAnsi="Times New Roman" w:cs="Times New Roman"/>
          <w:sz w:val="28"/>
          <w:szCs w:val="28"/>
          <w:lang w:eastAsia="ru-RU"/>
        </w:rPr>
        <w:t xml:space="preserve"> ежегодного плана проведения плановых проверок утверждены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
    <w:p w:rsidR="00BB669E" w:rsidRPr="000B56A8" w:rsidRDefault="00BB669E" w:rsidP="000B56A8">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BB669E" w:rsidRPr="000B56A8" w:rsidRDefault="00BB669E" w:rsidP="000B56A8">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BB669E" w:rsidRPr="00E22FF2" w:rsidRDefault="00BB669E" w:rsidP="000B56A8">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муниципального контроля в сети «Интернет» либо иным доступным способом. </w:t>
      </w:r>
      <w:r w:rsidR="00E22FF2">
        <w:rPr>
          <w:rFonts w:ascii="Times New Roman" w:eastAsia="Times New Roman" w:hAnsi="Times New Roman" w:cs="Times New Roman"/>
          <w:sz w:val="28"/>
          <w:szCs w:val="28"/>
          <w:lang w:eastAsia="ru-RU"/>
        </w:rPr>
        <w:t xml:space="preserve">Электронный документ в сети размещается </w:t>
      </w:r>
      <w:r w:rsidR="00E22FF2" w:rsidRPr="00E22FF2">
        <w:rPr>
          <w:rFonts w:ascii="Times New Roman" w:eastAsia="Times New Roman" w:hAnsi="Times New Roman" w:cs="Times New Roman"/>
          <w:sz w:val="28"/>
          <w:szCs w:val="28"/>
          <w:highlight w:val="yellow"/>
          <w:lang w:eastAsia="ru-RU"/>
        </w:rPr>
        <w:t xml:space="preserve">в формате </w:t>
      </w:r>
      <w:r w:rsidR="00E22FF2" w:rsidRPr="0070548E">
        <w:rPr>
          <w:rFonts w:ascii="Times New Roman" w:eastAsia="Times New Roman" w:hAnsi="Times New Roman" w:cs="Times New Roman"/>
          <w:sz w:val="28"/>
          <w:szCs w:val="28"/>
          <w:highlight w:val="yellow"/>
          <w:lang w:eastAsia="ru-RU"/>
        </w:rPr>
        <w:t>.</w:t>
      </w:r>
      <w:r w:rsidR="00E22FF2" w:rsidRPr="00E22FF2">
        <w:rPr>
          <w:rFonts w:ascii="Times New Roman" w:eastAsia="Times New Roman" w:hAnsi="Times New Roman" w:cs="Times New Roman"/>
          <w:sz w:val="28"/>
          <w:szCs w:val="28"/>
          <w:highlight w:val="yellow"/>
          <w:lang w:val="en-US" w:eastAsia="ru-RU"/>
        </w:rPr>
        <w:t>rtf</w:t>
      </w:r>
      <w:r w:rsidR="00E22FF2" w:rsidRPr="00E22FF2">
        <w:rPr>
          <w:rFonts w:ascii="Times New Roman" w:eastAsia="Times New Roman" w:hAnsi="Times New Roman" w:cs="Times New Roman"/>
          <w:sz w:val="28"/>
          <w:szCs w:val="28"/>
          <w:highlight w:val="yellow"/>
          <w:lang w:eastAsia="ru-RU"/>
        </w:rPr>
        <w:t xml:space="preserve"> .</w:t>
      </w:r>
    </w:p>
    <w:p w:rsidR="00BB669E" w:rsidRPr="000B56A8" w:rsidRDefault="00BC2C3D" w:rsidP="000B56A8">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3.</w:t>
      </w:r>
      <w:r w:rsidR="00DD5023" w:rsidRPr="000B56A8">
        <w:rPr>
          <w:rFonts w:ascii="Times New Roman" w:eastAsia="Times New Roman" w:hAnsi="Times New Roman" w:cs="Times New Roman"/>
          <w:sz w:val="28"/>
          <w:szCs w:val="28"/>
          <w:lang w:eastAsia="ru-RU"/>
        </w:rPr>
        <w:t>3</w:t>
      </w:r>
      <w:r w:rsidRPr="000B56A8">
        <w:rPr>
          <w:rFonts w:ascii="Times New Roman" w:eastAsia="Times New Roman" w:hAnsi="Times New Roman" w:cs="Times New Roman"/>
          <w:sz w:val="28"/>
          <w:szCs w:val="28"/>
          <w:lang w:eastAsia="ru-RU"/>
        </w:rPr>
        <w:t>.</w:t>
      </w:r>
      <w:r w:rsidR="00DD5023" w:rsidRPr="000B56A8">
        <w:rPr>
          <w:rFonts w:ascii="Times New Roman" w:eastAsia="Times New Roman" w:hAnsi="Times New Roman" w:cs="Times New Roman"/>
          <w:sz w:val="28"/>
          <w:szCs w:val="28"/>
          <w:lang w:eastAsia="ru-RU"/>
        </w:rPr>
        <w:t xml:space="preserve"> </w:t>
      </w:r>
      <w:r w:rsidR="00BB669E" w:rsidRPr="000B56A8">
        <w:rPr>
          <w:rFonts w:ascii="Times New Roman" w:eastAsia="Times New Roman" w:hAnsi="Times New Roman" w:cs="Times New Roman"/>
          <w:sz w:val="28"/>
          <w:szCs w:val="28"/>
          <w:lang w:eastAsia="ru-RU"/>
        </w:rPr>
        <w:t>Подготовка к проведению проверок.</w:t>
      </w:r>
    </w:p>
    <w:p w:rsidR="00BB669E" w:rsidRPr="000B56A8" w:rsidRDefault="00E22FF2" w:rsidP="000B56A8">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Началом административной процедуры являются:</w:t>
      </w:r>
    </w:p>
    <w:p w:rsidR="00BB669E" w:rsidRPr="000B56A8" w:rsidRDefault="00BB669E" w:rsidP="000B56A8">
      <w:pPr>
        <w:numPr>
          <w:ilvl w:val="0"/>
          <w:numId w:val="3"/>
        </w:numPr>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для проведения плановых (документарных, выездных) проверок:</w:t>
      </w:r>
    </w:p>
    <w:p w:rsidR="00BB669E" w:rsidRPr="000B56A8" w:rsidRDefault="00BB669E" w:rsidP="000B56A8">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ежегодный план проведения плановых проверок юридических лиц и индивидуальных предпринимателей;</w:t>
      </w:r>
    </w:p>
    <w:p w:rsidR="00BB669E" w:rsidRPr="000B56A8" w:rsidRDefault="00BB669E" w:rsidP="000B56A8">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2) для проведения внеплановых (документарных, выездных) проверок:</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наличие сведений об истечении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наличие сведений о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 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б) причинение вреда жизни, здоровью граждан, вреда животным, растениям, окружающей среде, объектам культурного наследия (памятникам </w:t>
      </w:r>
      <w:r w:rsidRPr="000B56A8">
        <w:rPr>
          <w:rFonts w:ascii="Times New Roman" w:eastAsia="Times New Roman" w:hAnsi="Times New Roman" w:cs="Times New Roman"/>
          <w:sz w:val="28"/>
          <w:szCs w:val="28"/>
          <w:lang w:eastAsia="ru-RU"/>
        </w:rPr>
        <w:lastRenderedPageBreak/>
        <w:t>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нарушение прав потребителей (в случае обращения граждан, права которых нарушены);</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7 - 10 настоящего подраздела, не могут служить основанием для проведения внеплановой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Орган муниципального контроля не позднее чем в течение трех рабочих дней до начала проведения плановой проверки уведомляет о проведении плановой проверки юридическое лицо, индивидуальн</w:t>
      </w:r>
      <w:r w:rsidR="001455C8" w:rsidRPr="000B56A8">
        <w:rPr>
          <w:rFonts w:ascii="Times New Roman" w:eastAsia="Times New Roman" w:hAnsi="Times New Roman" w:cs="Times New Roman"/>
          <w:sz w:val="28"/>
          <w:szCs w:val="28"/>
          <w:lang w:eastAsia="ru-RU"/>
        </w:rPr>
        <w:t>ого</w:t>
      </w:r>
      <w:r w:rsidRPr="000B56A8">
        <w:rPr>
          <w:rFonts w:ascii="Times New Roman" w:eastAsia="Times New Roman" w:hAnsi="Times New Roman" w:cs="Times New Roman"/>
          <w:sz w:val="28"/>
          <w:szCs w:val="28"/>
          <w:lang w:eastAsia="ru-RU"/>
        </w:rPr>
        <w:t xml:space="preserve"> предпринима</w:t>
      </w:r>
      <w:r w:rsidR="001455C8" w:rsidRPr="000B56A8">
        <w:rPr>
          <w:rFonts w:ascii="Times New Roman" w:eastAsia="Times New Roman" w:hAnsi="Times New Roman" w:cs="Times New Roman"/>
          <w:sz w:val="28"/>
          <w:szCs w:val="28"/>
          <w:lang w:eastAsia="ru-RU"/>
        </w:rPr>
        <w:t>теля</w:t>
      </w:r>
      <w:r w:rsidRPr="000B56A8">
        <w:rPr>
          <w:rFonts w:ascii="Times New Roman" w:eastAsia="Times New Roman" w:hAnsi="Times New Roman" w:cs="Times New Roman"/>
          <w:sz w:val="28"/>
          <w:szCs w:val="28"/>
          <w:lang w:eastAsia="ru-RU"/>
        </w:rPr>
        <w:t xml:space="preserve"> посредством направления копии распоряжения или приказа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Орган муниципального контроля не менее чем за двадцать четыре часа до начала проведения внеплановой выездной проверки, за исключением внеплановой выездной проверки, основания проведения которой указаны в абзацах 7-10 настоящего подраздела, уведомляет юридическое лицо, индивидуального предпринимателя любым доступным способом о проведении такой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случае принятия решения о проведении внеплановой выездной проверки юридических лиц, индивидуальных предпринимателей по основаниям угрозы возникновения или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угрозы или возникновения чрезвычайных ситуаций природного и техногенного характера орган муниципального контроля согласовывает проведение проверки с органом прокуратуры по месту осуществления деятельности таких юридических лиц, индивидуальных предпринимателей.</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В день подписания распоряжения или приказа руководителя органа муниципального контроля о проведении внеплановой выездной проверки юридического лица, индивидуального предпринимателя в целях </w:t>
      </w:r>
      <w:r w:rsidRPr="000B56A8">
        <w:rPr>
          <w:rFonts w:ascii="Times New Roman" w:eastAsia="Times New Roman" w:hAnsi="Times New Roman" w:cs="Times New Roman"/>
          <w:sz w:val="28"/>
          <w:szCs w:val="28"/>
          <w:lang w:eastAsia="ru-RU"/>
        </w:rPr>
        <w:lastRenderedPageBreak/>
        <w:t>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BB669E" w:rsidRPr="000B56A8" w:rsidRDefault="00F12A1D"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hyperlink r:id="rId13" w:history="1">
        <w:r w:rsidR="00BB669E" w:rsidRPr="000B56A8">
          <w:rPr>
            <w:rFonts w:ascii="Times New Roman" w:eastAsia="Times New Roman" w:hAnsi="Times New Roman" w:cs="Times New Roman"/>
            <w:sz w:val="28"/>
            <w:szCs w:val="28"/>
            <w:lang w:eastAsia="ru-RU"/>
          </w:rPr>
          <w:t>Типовая форма</w:t>
        </w:r>
      </w:hyperlink>
      <w:r w:rsidR="00BB669E" w:rsidRPr="000B56A8">
        <w:rPr>
          <w:rFonts w:ascii="Times New Roman" w:eastAsia="Times New Roman" w:hAnsi="Times New Roman" w:cs="Times New Roman"/>
          <w:sz w:val="28"/>
          <w:szCs w:val="28"/>
          <w:lang w:eastAsia="ru-RU"/>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установлена </w:t>
      </w:r>
      <w:r w:rsidR="00BB669E" w:rsidRPr="000B56A8">
        <w:rPr>
          <w:rFonts w:ascii="Times New Roman" w:eastAsia="Times New Roman" w:hAnsi="Times New Roman" w:cs="Times New Roman"/>
          <w:bCs/>
          <w:sz w:val="28"/>
          <w:szCs w:val="28"/>
          <w:lang w:eastAsia="ru-RU"/>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B669E" w:rsidRPr="000B56A8">
        <w:rPr>
          <w:rFonts w:ascii="Times New Roman" w:eastAsia="Times New Roman" w:hAnsi="Times New Roman" w:cs="Times New Roman"/>
          <w:sz w:val="28"/>
          <w:szCs w:val="28"/>
          <w:lang w:eastAsia="ru-RU"/>
        </w:rPr>
        <w:t>.</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с органом прокуратуры проведения внеплановой выездной проверки юридического лица, индивидуального предпринимателя в течение двадцати четырех часов. В этом случае прокурор или его заместитель принимает решение о согласовании проведения </w:t>
      </w:r>
      <w:r w:rsidRPr="000B56A8">
        <w:rPr>
          <w:rFonts w:ascii="Times New Roman" w:eastAsia="Times New Roman" w:hAnsi="Times New Roman" w:cs="Times New Roman"/>
          <w:sz w:val="28"/>
          <w:szCs w:val="28"/>
          <w:lang w:eastAsia="ru-RU"/>
        </w:rPr>
        <w:lastRenderedPageBreak/>
        <w:t>внеплановой выездной проверки в день поступления соответствующих документов.</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BB669E" w:rsidRPr="000B56A8" w:rsidRDefault="00BB669E" w:rsidP="000B56A8">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Плановый (рейдовый) осмотр, обследование проводится на основании планового (рейдового) задания</w:t>
      </w:r>
      <w:r w:rsidR="00624D58">
        <w:rPr>
          <w:rFonts w:ascii="Times New Roman" w:eastAsia="Times New Roman" w:hAnsi="Times New Roman" w:cs="Times New Roman"/>
          <w:sz w:val="28"/>
          <w:szCs w:val="28"/>
          <w:lang w:eastAsia="ru-RU"/>
        </w:rPr>
        <w:t>,</w:t>
      </w:r>
      <w:r w:rsidRPr="000B56A8">
        <w:rPr>
          <w:rFonts w:ascii="Times New Roman" w:eastAsia="Times New Roman" w:hAnsi="Times New Roman" w:cs="Times New Roman"/>
          <w:sz w:val="28"/>
          <w:szCs w:val="28"/>
          <w:lang w:eastAsia="ru-RU"/>
        </w:rPr>
        <w:t xml:space="preserve"> утвержденного приказом  или распоряжением  руководителя, заместителя руководителя органа муниципального контроля. </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В случае выявления при проведении плановых (рейдовых) осмотров, обследований нарушений обязательных требований муниципальные инспекторы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r:id="rId14" w:history="1">
        <w:r w:rsidRPr="000B56A8">
          <w:rPr>
            <w:rFonts w:ascii="Times New Roman" w:eastAsia="Times New Roman" w:hAnsi="Times New Roman" w:cs="Times New Roman"/>
            <w:sz w:val="28"/>
            <w:szCs w:val="28"/>
            <w:lang w:eastAsia="ru-RU"/>
          </w:rPr>
          <w:t>пункте 2 части 2 статьи 10</w:t>
        </w:r>
      </w:hyperlink>
      <w:r w:rsidRPr="000B56A8">
        <w:rPr>
          <w:rFonts w:ascii="Times New Roman" w:eastAsia="Times New Roman" w:hAnsi="Times New Roman" w:cs="Times New Roman"/>
          <w:sz w:val="28"/>
          <w:szCs w:val="28"/>
          <w:lang w:eastAsia="ru-RU"/>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По результатам подготовки к проведению проверок руководитель, заместитель руководителя органа муниципального контроля издает распоряжение или приказ о проведении соответствующей проверки.</w:t>
      </w:r>
    </w:p>
    <w:p w:rsidR="00BB669E" w:rsidRPr="000B56A8" w:rsidRDefault="00F12A1D" w:rsidP="000B56A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hyperlink r:id="rId15" w:history="1">
        <w:r w:rsidR="00BB669E" w:rsidRPr="000B56A8">
          <w:rPr>
            <w:rFonts w:ascii="Times New Roman" w:eastAsia="Times New Roman" w:hAnsi="Times New Roman" w:cs="Times New Roman"/>
            <w:iCs/>
            <w:sz w:val="28"/>
            <w:szCs w:val="28"/>
            <w:lang w:eastAsia="ru-RU"/>
          </w:rPr>
          <w:t>Типовая форма</w:t>
        </w:r>
      </w:hyperlink>
      <w:r w:rsidR="00BB669E" w:rsidRPr="000B56A8">
        <w:rPr>
          <w:rFonts w:ascii="Times New Roman" w:eastAsia="Times New Roman" w:hAnsi="Times New Roman" w:cs="Times New Roman"/>
          <w:iCs/>
          <w:sz w:val="28"/>
          <w:szCs w:val="28"/>
          <w:lang w:eastAsia="ru-RU"/>
        </w:rPr>
        <w:t xml:space="preserve"> указанного </w:t>
      </w:r>
      <w:r w:rsidR="00BB669E" w:rsidRPr="000B56A8">
        <w:rPr>
          <w:rFonts w:ascii="Times New Roman" w:eastAsia="Times New Roman" w:hAnsi="Times New Roman" w:cs="Times New Roman"/>
          <w:sz w:val="28"/>
          <w:szCs w:val="28"/>
          <w:lang w:eastAsia="ru-RU"/>
        </w:rPr>
        <w:t>распоряжения или приказа</w:t>
      </w:r>
      <w:r w:rsidR="00BB669E" w:rsidRPr="000B56A8">
        <w:rPr>
          <w:rFonts w:ascii="Times New Roman" w:eastAsia="Times New Roman" w:hAnsi="Times New Roman" w:cs="Times New Roman"/>
          <w:iCs/>
          <w:sz w:val="28"/>
          <w:szCs w:val="28"/>
          <w:lang w:eastAsia="ru-RU"/>
        </w:rPr>
        <w:t xml:space="preserve">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распоряжении или приказе руководителя, заместителя руководителя органа муниципального контроля указываются: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1) наименование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2) фамилии, имена, отчества, должности должностного лица или должностных лиц, уполномоченных на проведение проверки, а также </w:t>
      </w:r>
      <w:r w:rsidRPr="000B56A8">
        <w:rPr>
          <w:rFonts w:ascii="Times New Roman" w:eastAsia="Times New Roman" w:hAnsi="Times New Roman" w:cs="Times New Roman"/>
          <w:sz w:val="28"/>
          <w:szCs w:val="28"/>
          <w:lang w:eastAsia="ru-RU"/>
        </w:rPr>
        <w:lastRenderedPageBreak/>
        <w:t>привлекаемых к проведению проверки экспертов, представителей экспертных организаций;</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4) цели, задачи, предмет проверки и срок ее проведения;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6) сроки проведения и перечень мероприятий по контролю, необходимых для достижения целей и задач проведения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7) перечень административных регламентов по осуществлению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9) даты начала и окончания проведения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Заверенные печатью копии распоряжения или приказа 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w:t>
      </w:r>
    </w:p>
    <w:p w:rsidR="00BB669E" w:rsidRPr="000B56A8" w:rsidRDefault="00DD5023" w:rsidP="000B56A8">
      <w:pPr>
        <w:tabs>
          <w:tab w:val="left" w:pos="12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3.4</w:t>
      </w:r>
      <w:r w:rsidR="00BB669E" w:rsidRPr="000B56A8">
        <w:rPr>
          <w:rFonts w:ascii="Times New Roman" w:hAnsi="Times New Roman" w:cs="Times New Roman"/>
          <w:sz w:val="28"/>
          <w:szCs w:val="28"/>
        </w:rPr>
        <w:t>.</w:t>
      </w:r>
      <w:r w:rsidRPr="000B56A8">
        <w:rPr>
          <w:rFonts w:ascii="Times New Roman" w:hAnsi="Times New Roman" w:cs="Times New Roman"/>
          <w:sz w:val="28"/>
          <w:szCs w:val="28"/>
        </w:rPr>
        <w:t xml:space="preserve"> </w:t>
      </w:r>
      <w:r w:rsidR="00BB669E" w:rsidRPr="000B56A8">
        <w:rPr>
          <w:rFonts w:ascii="Times New Roman" w:hAnsi="Times New Roman" w:cs="Times New Roman"/>
          <w:sz w:val="28"/>
          <w:szCs w:val="28"/>
        </w:rPr>
        <w:t>Проведение плановой (документарной, выездной) проверки</w:t>
      </w:r>
      <w:r w:rsidRPr="000B56A8">
        <w:rPr>
          <w:rFonts w:ascii="Times New Roman" w:hAnsi="Times New Roman" w:cs="Times New Roman"/>
          <w:sz w:val="28"/>
          <w:szCs w:val="28"/>
        </w:rPr>
        <w:t>.</w:t>
      </w:r>
    </w:p>
    <w:p w:rsidR="00BB669E" w:rsidRPr="000B56A8" w:rsidRDefault="00F77058" w:rsidP="000B56A8">
      <w:pPr>
        <w:tabs>
          <w:tab w:val="left" w:pos="12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3.4.1.</w:t>
      </w:r>
      <w:r w:rsidR="00BB669E" w:rsidRPr="000B56A8">
        <w:rPr>
          <w:rFonts w:ascii="Times New Roman" w:hAnsi="Times New Roman" w:cs="Times New Roman"/>
          <w:sz w:val="28"/>
          <w:szCs w:val="28"/>
        </w:rPr>
        <w:t xml:space="preserve">Основанием для начала </w:t>
      </w:r>
      <w:r w:rsidR="00624D58">
        <w:rPr>
          <w:rFonts w:ascii="Times New Roman" w:hAnsi="Times New Roman" w:cs="Times New Roman"/>
          <w:sz w:val="28"/>
          <w:szCs w:val="28"/>
        </w:rPr>
        <w:t>административной процедуры -</w:t>
      </w:r>
      <w:r w:rsidR="00BB669E" w:rsidRPr="000B56A8">
        <w:rPr>
          <w:rFonts w:ascii="Times New Roman" w:hAnsi="Times New Roman" w:cs="Times New Roman"/>
          <w:sz w:val="28"/>
          <w:szCs w:val="28"/>
        </w:rPr>
        <w:t>проведения плановой (документарной, выездной) проверки является распоряжение или приказ руководителя, заместителя руководителя органа муниципального контроля.</w:t>
      </w:r>
    </w:p>
    <w:p w:rsidR="00BB669E" w:rsidRPr="000B56A8" w:rsidRDefault="006659E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3.4.2.</w:t>
      </w:r>
      <w:r w:rsidR="00BB669E" w:rsidRPr="000B56A8">
        <w:rPr>
          <w:rFonts w:ascii="Times New Roman" w:eastAsia="Times New Roman" w:hAnsi="Times New Roman" w:cs="Times New Roman"/>
          <w:sz w:val="28"/>
          <w:szCs w:val="28"/>
          <w:lang w:eastAsia="ru-RU"/>
        </w:rPr>
        <w:t xml:space="preserve"> Заверенные печатью копии распоряжения или приказа</w:t>
      </w:r>
      <w:r w:rsidR="001455C8" w:rsidRPr="000B56A8">
        <w:rPr>
          <w:rFonts w:ascii="Times New Roman" w:eastAsia="Times New Roman" w:hAnsi="Times New Roman" w:cs="Times New Roman"/>
          <w:sz w:val="28"/>
          <w:szCs w:val="28"/>
          <w:lang w:eastAsia="ru-RU"/>
        </w:rPr>
        <w:t xml:space="preserve"> </w:t>
      </w:r>
      <w:r w:rsidR="00BB669E" w:rsidRPr="000B56A8">
        <w:rPr>
          <w:rFonts w:ascii="Times New Roman" w:eastAsia="Times New Roman" w:hAnsi="Times New Roman" w:cs="Times New Roman"/>
          <w:sz w:val="28"/>
          <w:szCs w:val="28"/>
          <w:lang w:eastAsia="ru-RU"/>
        </w:rPr>
        <w:t>руководителя органа муниципального контроля вручаются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должностных лиц проводящих плановую проверку.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В ходе проведения плановой (документарной, выездной) проверки должностные лица органа муниципального контроля проверяют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16" w:history="1">
        <w:r w:rsidRPr="000B56A8">
          <w:rPr>
            <w:rFonts w:ascii="Times New Roman" w:eastAsia="Times New Roman" w:hAnsi="Times New Roman" w:cs="Times New Roman"/>
            <w:sz w:val="28"/>
            <w:szCs w:val="28"/>
            <w:lang w:eastAsia="ru-RU"/>
          </w:rPr>
          <w:t>уведомлении</w:t>
        </w:r>
      </w:hyperlink>
      <w:r w:rsidRPr="000B56A8">
        <w:rPr>
          <w:rFonts w:ascii="Times New Roman" w:eastAsia="Times New Roman" w:hAnsi="Times New Roman" w:cs="Times New Roman"/>
          <w:sz w:val="28"/>
          <w:szCs w:val="28"/>
          <w:lang w:eastAsia="ru-RU"/>
        </w:rPr>
        <w:t xml:space="preserve"> о </w:t>
      </w:r>
      <w:r w:rsidRPr="000B56A8">
        <w:rPr>
          <w:rFonts w:ascii="Times New Roman" w:eastAsia="Times New Roman" w:hAnsi="Times New Roman" w:cs="Times New Roman"/>
          <w:sz w:val="28"/>
          <w:szCs w:val="28"/>
          <w:lang w:eastAsia="ru-RU"/>
        </w:rPr>
        <w:lastRenderedPageBreak/>
        <w:t>начале осуществления отдельных видов предпринимательской деятельности, обязательным требованиям.</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Плановая проверка проводится в форме документарной проверки и (или) выездной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Документарная проверка проводится по месту нахождения органа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органов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r:id="rId17" w:history="1">
        <w:r w:rsidRPr="000B56A8">
          <w:rPr>
            <w:rFonts w:ascii="Times New Roman" w:eastAsia="Times New Roman" w:hAnsi="Times New Roman" w:cs="Times New Roman"/>
            <w:sz w:val="28"/>
            <w:szCs w:val="28"/>
            <w:lang w:eastAsia="ru-RU"/>
          </w:rPr>
          <w:t>статьей 8</w:t>
        </w:r>
      </w:hyperlink>
      <w:r w:rsidRPr="000B56A8">
        <w:rPr>
          <w:rFonts w:ascii="Times New Roman" w:eastAsia="Times New Roman" w:hAnsi="Times New Roman" w:cs="Times New Roman"/>
          <w:sz w:val="28"/>
          <w:szCs w:val="28"/>
          <w:lang w:eastAsia="ru-RU"/>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w:t>
      </w:r>
      <w:r w:rsidRPr="000B56A8">
        <w:rPr>
          <w:rFonts w:ascii="Times New Roman" w:eastAsia="Times New Roman" w:hAnsi="Times New Roman" w:cs="Times New Roman"/>
          <w:sz w:val="28"/>
          <w:szCs w:val="28"/>
          <w:lang w:eastAsia="ru-RU"/>
        </w:rPr>
        <w:lastRenderedPageBreak/>
        <w:t>документарной проверки, а также сведения и документы, которые могут быть получены этим органом от иных органов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Выездная проверка проводится в случае, если при документарной проверке не представляется возможным:</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1) удостовериться в полноте и достоверности сведений, содержащихся в </w:t>
      </w:r>
      <w:hyperlink r:id="rId18" w:history="1">
        <w:r w:rsidRPr="000B56A8">
          <w:rPr>
            <w:rFonts w:ascii="Times New Roman" w:eastAsia="Times New Roman" w:hAnsi="Times New Roman" w:cs="Times New Roman"/>
            <w:sz w:val="28"/>
            <w:szCs w:val="28"/>
            <w:lang w:eastAsia="ru-RU"/>
          </w:rPr>
          <w:t>уведомлении</w:t>
        </w:r>
      </w:hyperlink>
      <w:r w:rsidRPr="000B56A8">
        <w:rPr>
          <w:rFonts w:ascii="Times New Roman" w:eastAsia="Times New Roman" w:hAnsi="Times New Roman" w:cs="Times New Roman"/>
          <w:sz w:val="28"/>
          <w:szCs w:val="28"/>
          <w:lang w:eastAsia="ru-RU"/>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lastRenderedPageBreak/>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Плановые проверки проводятся не чаще чем один раз в три года.</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BB669E" w:rsidRPr="000B56A8" w:rsidRDefault="006659EE" w:rsidP="000B56A8">
      <w:pPr>
        <w:tabs>
          <w:tab w:val="left" w:pos="12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3.5.</w:t>
      </w:r>
      <w:r w:rsidR="00BB669E" w:rsidRPr="000B56A8">
        <w:rPr>
          <w:rFonts w:ascii="Times New Roman" w:hAnsi="Times New Roman" w:cs="Times New Roman"/>
          <w:sz w:val="28"/>
          <w:szCs w:val="28"/>
        </w:rPr>
        <w:t>Проведение внеплановой (документарной, выездной) проверки.</w:t>
      </w:r>
    </w:p>
    <w:p w:rsidR="00BB669E" w:rsidRPr="000B56A8" w:rsidRDefault="006659EE" w:rsidP="000B56A8">
      <w:pPr>
        <w:tabs>
          <w:tab w:val="left" w:pos="12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3.5.1.</w:t>
      </w:r>
      <w:r w:rsidR="00BB669E" w:rsidRPr="000B56A8">
        <w:rPr>
          <w:rFonts w:ascii="Times New Roman" w:hAnsi="Times New Roman" w:cs="Times New Roman"/>
          <w:sz w:val="28"/>
          <w:szCs w:val="28"/>
        </w:rPr>
        <w:t xml:space="preserve"> Основанием для начала проведения внеплановой (документарной, выездной) проверки служат основания указанные в подпункте </w:t>
      </w:r>
      <w:r w:rsidRPr="000B56A8">
        <w:rPr>
          <w:rFonts w:ascii="Times New Roman" w:hAnsi="Times New Roman" w:cs="Times New Roman"/>
          <w:sz w:val="28"/>
          <w:szCs w:val="28"/>
        </w:rPr>
        <w:t>3.4.1</w:t>
      </w:r>
      <w:r w:rsidR="00BB669E" w:rsidRPr="000B56A8">
        <w:rPr>
          <w:rFonts w:ascii="Times New Roman" w:hAnsi="Times New Roman" w:cs="Times New Roman"/>
          <w:sz w:val="28"/>
          <w:szCs w:val="28"/>
        </w:rPr>
        <w:t xml:space="preserve"> настоящего </w:t>
      </w:r>
      <w:r w:rsidR="00BB669E" w:rsidRPr="000B56A8">
        <w:rPr>
          <w:rFonts w:ascii="Times New Roman" w:eastAsia="Times New Roman" w:hAnsi="Times New Roman" w:cs="Times New Roman"/>
          <w:sz w:val="28"/>
          <w:szCs w:val="28"/>
          <w:lang w:eastAsia="ru-RU"/>
        </w:rPr>
        <w:t xml:space="preserve">Административного </w:t>
      </w:r>
      <w:r w:rsidR="00BB669E" w:rsidRPr="000B56A8">
        <w:rPr>
          <w:rFonts w:ascii="Times New Roman" w:hAnsi="Times New Roman" w:cs="Times New Roman"/>
          <w:sz w:val="28"/>
          <w:szCs w:val="28"/>
        </w:rPr>
        <w:t>регламента.</w:t>
      </w:r>
    </w:p>
    <w:p w:rsidR="00BB669E" w:rsidRPr="000B56A8" w:rsidRDefault="006659E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3.5.2.</w:t>
      </w:r>
      <w:r w:rsidR="00BB669E" w:rsidRPr="000B56A8">
        <w:rPr>
          <w:rFonts w:ascii="Times New Roman" w:eastAsia="Times New Roman" w:hAnsi="Times New Roman" w:cs="Times New Roman"/>
          <w:sz w:val="28"/>
          <w:szCs w:val="28"/>
          <w:lang w:eastAsia="ru-RU"/>
        </w:rPr>
        <w:t xml:space="preserve"> Внеплановая (документарная, выездная) проверка осуществляется в порядке, установленном подпунктом </w:t>
      </w:r>
      <w:r w:rsidRPr="000B56A8">
        <w:rPr>
          <w:rFonts w:ascii="Times New Roman" w:eastAsia="Times New Roman" w:hAnsi="Times New Roman" w:cs="Times New Roman"/>
          <w:sz w:val="28"/>
          <w:szCs w:val="28"/>
          <w:lang w:eastAsia="ru-RU"/>
        </w:rPr>
        <w:t>3.4.2</w:t>
      </w:r>
      <w:r w:rsidR="00BB669E" w:rsidRPr="000B56A8">
        <w:rPr>
          <w:rFonts w:ascii="Times New Roman" w:eastAsia="Times New Roman" w:hAnsi="Times New Roman" w:cs="Times New Roman"/>
          <w:sz w:val="28"/>
          <w:szCs w:val="28"/>
          <w:lang w:eastAsia="ru-RU"/>
        </w:rPr>
        <w:t xml:space="preserve"> настоящего Административного регламента;</w:t>
      </w:r>
    </w:p>
    <w:p w:rsidR="00BB669E" w:rsidRPr="000B56A8" w:rsidRDefault="006659E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3.5.3.</w:t>
      </w:r>
      <w:r w:rsidR="00BB669E" w:rsidRPr="000B56A8">
        <w:rPr>
          <w:rFonts w:ascii="Times New Roman" w:eastAsia="Times New Roman" w:hAnsi="Times New Roman" w:cs="Times New Roman"/>
          <w:sz w:val="28"/>
          <w:szCs w:val="28"/>
          <w:lang w:eastAsia="ru-RU"/>
        </w:rPr>
        <w:t xml:space="preserve"> Внеплановая (документарная, выездная) поверка проводится в случаях:</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1) истечения срока исполнения юридическим лицом, индивидуальным предпринимателем ранее выданного предписания (приложение №1) об устранении выявленного нарушения обязательных требований и (или) требований, установленных муниципальными правовыми актами;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2) поступления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а) возникновение угрозы причинения вреда жизни, здоровью граждан, вреда животным, растениям, окружающей среде, объектам культурного </w:t>
      </w:r>
      <w:r w:rsidRPr="000B56A8">
        <w:rPr>
          <w:rFonts w:ascii="Times New Roman" w:eastAsia="Times New Roman" w:hAnsi="Times New Roman" w:cs="Times New Roman"/>
          <w:sz w:val="28"/>
          <w:szCs w:val="28"/>
          <w:lang w:eastAsia="ru-RU"/>
        </w:rPr>
        <w:lastRenderedPageBreak/>
        <w:t>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нарушение прав потребителей (в случае обращения граждан, права которых нарушены);</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3)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ходе проведения внеплановой (документарной, выездной) проверки должностные лица органа муниципального контроля проверяют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Внеплановая проверка проводится в форме документарной проверки и (или) выездной проверки.</w:t>
      </w:r>
    </w:p>
    <w:p w:rsidR="00BB669E" w:rsidRPr="000B56A8" w:rsidRDefault="006659EE" w:rsidP="000B56A8">
      <w:pPr>
        <w:tabs>
          <w:tab w:val="left" w:pos="12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 xml:space="preserve">3.6. </w:t>
      </w:r>
      <w:r w:rsidR="00BB669E" w:rsidRPr="000B56A8">
        <w:rPr>
          <w:rFonts w:ascii="Times New Roman" w:hAnsi="Times New Roman" w:cs="Times New Roman"/>
          <w:sz w:val="28"/>
          <w:szCs w:val="28"/>
        </w:rPr>
        <w:t>Оформление результатов проведения проверок.</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w:t>
      </w:r>
      <w:hyperlink r:id="rId19" w:history="1">
        <w:r w:rsidRPr="000B56A8">
          <w:rPr>
            <w:rFonts w:ascii="Times New Roman" w:eastAsia="Times New Roman" w:hAnsi="Times New Roman" w:cs="Times New Roman"/>
            <w:sz w:val="28"/>
            <w:szCs w:val="28"/>
            <w:lang w:eastAsia="ru-RU"/>
          </w:rPr>
          <w:t>Типовая форма</w:t>
        </w:r>
      </w:hyperlink>
      <w:r w:rsidRPr="000B56A8">
        <w:rPr>
          <w:rFonts w:ascii="Times New Roman" w:eastAsia="Times New Roman" w:hAnsi="Times New Roman" w:cs="Times New Roman"/>
          <w:sz w:val="28"/>
          <w:szCs w:val="28"/>
          <w:lang w:eastAsia="ru-RU"/>
        </w:rPr>
        <w:t xml:space="preserve"> акта проверки устанавливается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w:t>
      </w:r>
      <w:r w:rsidRPr="000B56A8">
        <w:rPr>
          <w:rFonts w:ascii="Times New Roman" w:eastAsia="Times New Roman" w:hAnsi="Times New Roman" w:cs="Times New Roman"/>
          <w:bCs/>
          <w:sz w:val="28"/>
          <w:szCs w:val="28"/>
          <w:lang w:eastAsia="ru-RU"/>
        </w:rPr>
        <w:t xml:space="preserve"> индивидуальных предпринимателей при осуществлении государственного контроля (надзора) и муниципального контроля»</w:t>
      </w:r>
      <w:r w:rsidRPr="000B56A8">
        <w:rPr>
          <w:rFonts w:ascii="Times New Roman" w:eastAsia="Times New Roman" w:hAnsi="Times New Roman" w:cs="Times New Roman"/>
          <w:sz w:val="28"/>
          <w:szCs w:val="28"/>
          <w:lang w:eastAsia="ru-RU"/>
        </w:rPr>
        <w:t>.</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акте проверки указываются: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1) дата, время и место составления акта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2) наименование органа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3)дата и номер распоряжения или приказа руководителя, заместителя руководителя органа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4) фамилии, имена, отчества и должности должностного лица или должностных лиц, проводивших проверку;</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lastRenderedPageBreak/>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6) дата, время, продолжительность и место проведения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9) подписи должностного лица или должностных лиц, проводивших проверку.</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lastRenderedPageBreak/>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Результаты проверки, содержащие информацию, составляющую государственную, коммерческую, служебную, </w:t>
      </w:r>
      <w:hyperlink r:id="rId20" w:history="1">
        <w:r w:rsidRPr="000B56A8">
          <w:rPr>
            <w:rFonts w:ascii="Times New Roman" w:eastAsia="Times New Roman" w:hAnsi="Times New Roman" w:cs="Times New Roman"/>
            <w:sz w:val="28"/>
            <w:szCs w:val="28"/>
            <w:lang w:eastAsia="ru-RU"/>
          </w:rPr>
          <w:t>иную</w:t>
        </w:r>
      </w:hyperlink>
      <w:r w:rsidRPr="000B56A8">
        <w:rPr>
          <w:rFonts w:ascii="Times New Roman" w:eastAsia="Times New Roman" w:hAnsi="Times New Roman" w:cs="Times New Roman"/>
          <w:sz w:val="28"/>
          <w:szCs w:val="28"/>
          <w:lang w:eastAsia="ru-RU"/>
        </w:rPr>
        <w:t xml:space="preserve"> тайну, оформляются с соблюдением требований, предусмотренных законодательством Российской Федерации.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Юридические лица, индивидуальные предприниматели вправе вести журнал учета проверок по </w:t>
      </w:r>
      <w:hyperlink r:id="rId21" w:history="1">
        <w:r w:rsidRPr="000B56A8">
          <w:rPr>
            <w:rFonts w:ascii="Times New Roman" w:eastAsia="Times New Roman" w:hAnsi="Times New Roman" w:cs="Times New Roman"/>
            <w:sz w:val="28"/>
            <w:szCs w:val="28"/>
            <w:lang w:eastAsia="ru-RU"/>
          </w:rPr>
          <w:t>типовой форме</w:t>
        </w:r>
      </w:hyperlink>
      <w:r w:rsidRPr="000B56A8">
        <w:rPr>
          <w:rFonts w:ascii="Times New Roman" w:eastAsia="Times New Roman" w:hAnsi="Times New Roman" w:cs="Times New Roman"/>
          <w:sz w:val="28"/>
          <w:szCs w:val="28"/>
          <w:lang w:eastAsia="ru-RU"/>
        </w:rPr>
        <w:t>, установленной федеральным органом исполнительной власти, уполномоченным Правительством Российской Федерации.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журнале учета проверок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При отсутствии журнала учета проверок в акте проверки делается соответствующая запись.</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w:t>
      </w:r>
      <w:r w:rsidRPr="000B56A8">
        <w:rPr>
          <w:rFonts w:ascii="Times New Roman" w:eastAsia="Times New Roman" w:hAnsi="Times New Roman" w:cs="Times New Roman"/>
          <w:sz w:val="28"/>
          <w:szCs w:val="28"/>
          <w:lang w:eastAsia="ru-RU"/>
        </w:rPr>
        <w:lastRenderedPageBreak/>
        <w:t>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BB669E" w:rsidRPr="000B56A8" w:rsidRDefault="006659EE" w:rsidP="000B56A8">
      <w:pPr>
        <w:tabs>
          <w:tab w:val="left" w:pos="12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3.7.</w:t>
      </w:r>
      <w:r w:rsidR="00BB669E" w:rsidRPr="000B56A8">
        <w:rPr>
          <w:rFonts w:ascii="Times New Roman" w:hAnsi="Times New Roman" w:cs="Times New Roman"/>
          <w:sz w:val="28"/>
          <w:szCs w:val="28"/>
        </w:rPr>
        <w:t>Принятие мер по результатам проверки.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w:t>
      </w:r>
      <w:r w:rsidRPr="000B56A8">
        <w:rPr>
          <w:rFonts w:ascii="Times New Roman" w:eastAsia="Times New Roman" w:hAnsi="Times New Roman" w:cs="Times New Roman"/>
          <w:sz w:val="28"/>
          <w:szCs w:val="28"/>
          <w:lang w:eastAsia="ru-RU"/>
        </w:rPr>
        <w:lastRenderedPageBreak/>
        <w:t xml:space="preserve">природного и техногенного характера или такой вред причинен,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2" w:history="1">
        <w:r w:rsidRPr="000B56A8">
          <w:rPr>
            <w:rFonts w:ascii="Times New Roman" w:eastAsia="Times New Roman" w:hAnsi="Times New Roman" w:cs="Times New Roman"/>
            <w:sz w:val="28"/>
            <w:szCs w:val="28"/>
            <w:lang w:eastAsia="ru-RU"/>
          </w:rPr>
          <w:t>Кодексом</w:t>
        </w:r>
      </w:hyperlink>
      <w:r w:rsidRPr="000B56A8">
        <w:rPr>
          <w:rFonts w:ascii="Times New Roman" w:eastAsia="Times New Roman" w:hAnsi="Times New Roman" w:cs="Times New Roman"/>
          <w:sz w:val="28"/>
          <w:szCs w:val="28"/>
          <w:lang w:eastAsia="ru-RU"/>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органы муниципального земельного контроля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(либо в случае отсутствия данного структурного подразделения - в территориальный орган федерального органа государственного земельного надзора).</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Копия акта проверки направляется в форме электронного документа, подписанного квалифицированной электронной подписью уполномоченного должностного лица органа муниципального земельного контроля, или в случае невозможности направления в форме электронного документа - на бумажном носителе.</w:t>
      </w:r>
    </w:p>
    <w:p w:rsidR="00BB669E" w:rsidRPr="000B56A8" w:rsidRDefault="00BB669E"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В срок не позднее 5 рабочих дней со дня поступления от органа муниципального земельного контроля копии акта проверки,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(либо территориальный орган федерального органа государственного земельного надзора) обязано в пределах своей компетенции рассмотреть указанную копию акта, принять решение о возбуждении дела об административном правонарушении либо об отказе в</w:t>
      </w:r>
      <w:r w:rsidR="00624D58">
        <w:rPr>
          <w:rFonts w:ascii="Times New Roman" w:eastAsia="Times New Roman" w:hAnsi="Times New Roman" w:cs="Times New Roman"/>
          <w:sz w:val="28"/>
          <w:szCs w:val="28"/>
          <w:lang w:eastAsia="ru-RU"/>
        </w:rPr>
        <w:t xml:space="preserve"> </w:t>
      </w:r>
      <w:r w:rsidRPr="000B56A8">
        <w:rPr>
          <w:rFonts w:ascii="Times New Roman" w:eastAsia="Times New Roman" w:hAnsi="Times New Roman" w:cs="Times New Roman"/>
          <w:sz w:val="28"/>
          <w:szCs w:val="28"/>
          <w:lang w:eastAsia="ru-RU"/>
        </w:rPr>
        <w:t>возбуждении дела об административном правонарушении и направить в течение 3 рабочих дней со дня принятия решения копию принятого решения в орган муниципального земельного контроля в форме электронного документа, подписанного квалифицированной электронной подписью уполномоченного должностного лица органа муниципального земельного контроля, или в случае невозможности направления в форме электронного документа - на бумажном носителе.</w:t>
      </w:r>
    </w:p>
    <w:p w:rsidR="00BB669E" w:rsidRPr="000B56A8" w:rsidRDefault="006659EE" w:rsidP="000B56A8">
      <w:pPr>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lastRenderedPageBreak/>
        <w:t>3.8</w:t>
      </w:r>
      <w:r w:rsidR="00BB669E" w:rsidRPr="000B56A8">
        <w:rPr>
          <w:rFonts w:ascii="Times New Roman" w:hAnsi="Times New Roman" w:cs="Times New Roman"/>
          <w:sz w:val="28"/>
          <w:szCs w:val="28"/>
        </w:rPr>
        <w:t>.Исполнение муниципальной функции осуществляется в соответствии с блок-схемой (приложение №2).</w:t>
      </w:r>
    </w:p>
    <w:p w:rsidR="00BB669E" w:rsidRPr="000B56A8" w:rsidRDefault="00BB669E" w:rsidP="000B56A8">
      <w:pPr>
        <w:spacing w:after="0" w:line="240" w:lineRule="auto"/>
        <w:ind w:firstLine="709"/>
        <w:jc w:val="both"/>
        <w:rPr>
          <w:rFonts w:ascii="Times New Roman" w:hAnsi="Times New Roman" w:cs="Times New Roman"/>
          <w:b/>
          <w:sz w:val="28"/>
          <w:szCs w:val="28"/>
        </w:rPr>
      </w:pPr>
    </w:p>
    <w:p w:rsidR="003C2E6F" w:rsidRPr="000B56A8" w:rsidRDefault="006659EE" w:rsidP="000B56A8">
      <w:pPr>
        <w:pStyle w:val="a7"/>
        <w:spacing w:after="0" w:line="240" w:lineRule="auto"/>
        <w:ind w:left="0" w:firstLine="709"/>
        <w:jc w:val="center"/>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val="en-US" w:eastAsia="ru-RU"/>
        </w:rPr>
        <w:t>IV</w:t>
      </w:r>
      <w:r w:rsidRPr="000B56A8">
        <w:rPr>
          <w:rFonts w:ascii="Times New Roman" w:eastAsia="Times New Roman" w:hAnsi="Times New Roman" w:cs="Times New Roman"/>
          <w:sz w:val="28"/>
          <w:szCs w:val="28"/>
          <w:lang w:eastAsia="ru-RU"/>
        </w:rPr>
        <w:t>.</w:t>
      </w:r>
      <w:r w:rsidR="003C2E6F" w:rsidRPr="000B56A8">
        <w:rPr>
          <w:rFonts w:ascii="Times New Roman" w:eastAsia="Times New Roman" w:hAnsi="Times New Roman" w:cs="Times New Roman"/>
          <w:sz w:val="28"/>
          <w:szCs w:val="28"/>
          <w:lang w:eastAsia="ru-RU"/>
        </w:rPr>
        <w:t>ПОРЯДОК И ФОРМЫ КОНТРОЛЯ ЗА ОСУЩЕСТВЛЕНИЕМ МУНИЦИПАЛЬНОГО КОНТРОЛЯ</w:t>
      </w:r>
    </w:p>
    <w:p w:rsidR="006659EE" w:rsidRPr="000B56A8" w:rsidRDefault="006659EE" w:rsidP="000B56A8">
      <w:pPr>
        <w:pStyle w:val="a7"/>
        <w:spacing w:after="0" w:line="240" w:lineRule="auto"/>
        <w:ind w:left="0" w:firstLine="709"/>
        <w:jc w:val="center"/>
        <w:rPr>
          <w:rFonts w:ascii="Times New Roman" w:eastAsia="Times New Roman" w:hAnsi="Times New Roman" w:cs="Times New Roman"/>
          <w:sz w:val="28"/>
          <w:szCs w:val="28"/>
          <w:lang w:eastAsia="ru-RU"/>
        </w:rPr>
      </w:pPr>
    </w:p>
    <w:p w:rsidR="003C2E6F" w:rsidRPr="000B56A8" w:rsidRDefault="000B56A8" w:rsidP="000B56A8">
      <w:pPr>
        <w:tabs>
          <w:tab w:val="left" w:pos="993"/>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eastAsia="Times New Roman" w:hAnsi="Times New Roman" w:cs="Times New Roman"/>
          <w:sz w:val="28"/>
          <w:szCs w:val="28"/>
          <w:lang w:eastAsia="ru-RU"/>
        </w:rPr>
        <w:t>4.1.</w:t>
      </w:r>
      <w:r w:rsidR="003C2E6F" w:rsidRPr="000B56A8">
        <w:rPr>
          <w:rFonts w:ascii="Times New Roman" w:hAnsi="Times New Roman" w:cs="Times New Roman"/>
          <w:sz w:val="28"/>
          <w:szCs w:val="28"/>
        </w:rPr>
        <w:t>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r w:rsidRPr="000B56A8">
        <w:rPr>
          <w:rFonts w:ascii="Times New Roman" w:hAnsi="Times New Roman" w:cs="Times New Roman"/>
          <w:sz w:val="28"/>
          <w:szCs w:val="28"/>
        </w:rPr>
        <w:t>.</w:t>
      </w:r>
    </w:p>
    <w:p w:rsidR="003C2E6F" w:rsidRPr="000B56A8" w:rsidRDefault="003C2E6F" w:rsidP="000B56A8">
      <w:pPr>
        <w:tabs>
          <w:tab w:val="left" w:pos="993"/>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bCs/>
          <w:sz w:val="28"/>
          <w:szCs w:val="28"/>
        </w:rPr>
        <w:t>Текущий контроль за исполнением должностными лицами положений Административного регламента и иных нормативно-правовых актов, устанавливающих требования к исполнению муниципальной функции, а также за принятием ими решений осуществляет руководитель районного отдела по управлению муниципальным имуществом администрации Абанского района Красноярского края, путем проведения еженедельных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3C2E6F" w:rsidRPr="000B56A8" w:rsidRDefault="000B56A8" w:rsidP="000B56A8">
      <w:pPr>
        <w:tabs>
          <w:tab w:val="left" w:pos="993"/>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4.2.</w:t>
      </w:r>
      <w:r w:rsidR="003C2E6F" w:rsidRPr="000B56A8">
        <w:rPr>
          <w:rFonts w:ascii="Times New Roman" w:hAnsi="Times New Roman" w:cs="Times New Roman"/>
          <w:sz w:val="28"/>
          <w:szCs w:val="28"/>
        </w:rPr>
        <w:t xml:space="preserve"> Порядок и периодичность осуществления плановых и внеплановых проверок полноты и качества осуществления муниципального контроля, формы контроля за полнотой и качеством осуществления муниципального контроля.</w:t>
      </w:r>
    </w:p>
    <w:p w:rsidR="003C2E6F" w:rsidRPr="000B56A8" w:rsidRDefault="003C2E6F" w:rsidP="000B56A8">
      <w:pPr>
        <w:tabs>
          <w:tab w:val="left" w:pos="993"/>
        </w:tabs>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0B56A8">
        <w:rPr>
          <w:rFonts w:ascii="Times New Roman" w:hAnsi="Times New Roman" w:cs="Times New Roman"/>
          <w:sz w:val="28"/>
          <w:szCs w:val="28"/>
        </w:rPr>
        <w:t>Контроль за полнотой и качеством исполнения муниципальными инспекторами  функции по осуществлению  муниципального контроля осуществляется в форме проведения проверок и рассмотрения жалоб на действия (бездействие)  данных должностных лиц. Проверки полноты и качества осуществления муниципального контроля</w:t>
      </w:r>
      <w:r w:rsidRPr="000B56A8">
        <w:rPr>
          <w:rFonts w:ascii="Times New Roman" w:hAnsi="Times New Roman" w:cs="Times New Roman"/>
          <w:bCs/>
          <w:sz w:val="28"/>
          <w:szCs w:val="28"/>
        </w:rPr>
        <w:t xml:space="preserve"> могут быть плановыми и внеплановыми.</w:t>
      </w:r>
    </w:p>
    <w:p w:rsidR="003C2E6F" w:rsidRPr="000B56A8" w:rsidRDefault="003C2E6F" w:rsidP="000B56A8">
      <w:pPr>
        <w:autoSpaceDE w:val="0"/>
        <w:autoSpaceDN w:val="0"/>
        <w:adjustRightInd w:val="0"/>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lang w:eastAsia="ru-RU"/>
        </w:rPr>
        <w:t xml:space="preserve">Плановые проверки полноты и качества исполнения </w:t>
      </w:r>
      <w:r w:rsidRPr="000B56A8">
        <w:rPr>
          <w:rFonts w:ascii="Times New Roman" w:hAnsi="Times New Roman" w:cs="Times New Roman"/>
          <w:sz w:val="28"/>
          <w:szCs w:val="28"/>
        </w:rPr>
        <w:t>муниципальными инспекторами  функции по осуществлению  муниципального земельного контроля</w:t>
      </w:r>
      <w:r w:rsidRPr="000B56A8">
        <w:rPr>
          <w:rFonts w:ascii="Times New Roman" w:hAnsi="Times New Roman" w:cs="Times New Roman"/>
          <w:sz w:val="28"/>
          <w:szCs w:val="28"/>
          <w:lang w:eastAsia="ru-RU"/>
        </w:rPr>
        <w:t xml:space="preserve"> осуществляются ежегодно в соответствии с планом проверок, утвержденным руководителем органа муниципального контроля</w:t>
      </w:r>
      <w:r w:rsidRPr="000B56A8">
        <w:rPr>
          <w:rFonts w:ascii="Times New Roman" w:hAnsi="Times New Roman" w:cs="Times New Roman"/>
          <w:sz w:val="28"/>
          <w:szCs w:val="28"/>
        </w:rPr>
        <w:t xml:space="preserve">. </w:t>
      </w:r>
    </w:p>
    <w:p w:rsidR="003C2E6F" w:rsidRPr="000B56A8" w:rsidRDefault="003C2E6F" w:rsidP="000B56A8">
      <w:pPr>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0B56A8">
        <w:rPr>
          <w:rFonts w:ascii="Times New Roman" w:hAnsi="Times New Roman" w:cs="Times New Roman"/>
          <w:sz w:val="28"/>
          <w:szCs w:val="28"/>
        </w:rPr>
        <w:t>В</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ходе</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плановых</w:t>
      </w:r>
      <w:r w:rsidR="000B56A8" w:rsidRPr="000B56A8">
        <w:rPr>
          <w:rFonts w:ascii="Times New Roman" w:hAnsi="Times New Roman" w:cs="Times New Roman"/>
          <w:sz w:val="28"/>
          <w:szCs w:val="28"/>
        </w:rPr>
        <w:t xml:space="preserve"> </w:t>
      </w:r>
      <w:r w:rsidRPr="000B56A8">
        <w:rPr>
          <w:rFonts w:ascii="Times New Roman" w:hAnsi="Times New Roman" w:cs="Times New Roman"/>
          <w:sz w:val="28"/>
          <w:szCs w:val="28"/>
        </w:rPr>
        <w:t>проверок</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проверяется:</w:t>
      </w:r>
    </w:p>
    <w:p w:rsidR="003C2E6F" w:rsidRPr="000B56A8" w:rsidRDefault="003C2E6F" w:rsidP="000B56A8">
      <w:pPr>
        <w:numPr>
          <w:ilvl w:val="0"/>
          <w:numId w:val="4"/>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Знание</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должностными</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лицами</w:t>
      </w:r>
      <w:r w:rsidR="000B56A8" w:rsidRPr="000B56A8">
        <w:rPr>
          <w:rFonts w:ascii="Times New Roman" w:hAnsi="Times New Roman" w:cs="Times New Roman"/>
          <w:sz w:val="28"/>
          <w:szCs w:val="28"/>
        </w:rPr>
        <w:t>,</w:t>
      </w:r>
      <w:r w:rsidRPr="000B56A8">
        <w:rPr>
          <w:rFonts w:ascii="Times New Roman" w:hAnsi="Times New Roman" w:cs="Times New Roman"/>
          <w:sz w:val="28"/>
          <w:szCs w:val="28"/>
        </w:rPr>
        <w:t xml:space="preserve"> уполномоченными на проведение муниципального земельного контроля требований</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настоящего</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Административного регламента</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и</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иных</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нормативных</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правовых</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актов, устанавливающих</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требования</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к</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исполнению муниципальной функции;</w:t>
      </w:r>
    </w:p>
    <w:p w:rsidR="003C2E6F" w:rsidRPr="000B56A8" w:rsidRDefault="003C2E6F" w:rsidP="000B56A8">
      <w:pPr>
        <w:numPr>
          <w:ilvl w:val="0"/>
          <w:numId w:val="4"/>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Соблюдение должностными</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лицами сроков</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и</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последовательности</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действий,</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связанных с</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проведением</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проверок;</w:t>
      </w:r>
    </w:p>
    <w:p w:rsidR="003C2E6F" w:rsidRPr="000B56A8" w:rsidRDefault="003C2E6F" w:rsidP="000B56A8">
      <w:pPr>
        <w:numPr>
          <w:ilvl w:val="0"/>
          <w:numId w:val="4"/>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Законность</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оформления</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результатов исполнения</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государственной</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функции</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(актов проверок,</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предписаний,</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протоколов</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об административных</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правонарушениях);</w:t>
      </w:r>
    </w:p>
    <w:p w:rsidR="003C2E6F" w:rsidRPr="000B56A8" w:rsidRDefault="003C2E6F" w:rsidP="000B56A8">
      <w:pPr>
        <w:numPr>
          <w:ilvl w:val="0"/>
          <w:numId w:val="4"/>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t>Правильность</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оформления</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результатов проверок;</w:t>
      </w:r>
    </w:p>
    <w:p w:rsidR="003C2E6F" w:rsidRPr="000B56A8" w:rsidRDefault="003C2E6F" w:rsidP="000B56A8">
      <w:pPr>
        <w:numPr>
          <w:ilvl w:val="0"/>
          <w:numId w:val="4"/>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0B56A8">
        <w:rPr>
          <w:rFonts w:ascii="Times New Roman" w:hAnsi="Times New Roman" w:cs="Times New Roman"/>
          <w:sz w:val="28"/>
          <w:szCs w:val="28"/>
        </w:rPr>
        <w:lastRenderedPageBreak/>
        <w:t>Устранение</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нарушений</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и</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недостатков, выявленных</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входе</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предыдущей</w:t>
      </w:r>
      <w:r w:rsidR="009748F6" w:rsidRPr="000B56A8">
        <w:rPr>
          <w:rFonts w:ascii="Times New Roman" w:hAnsi="Times New Roman" w:cs="Times New Roman"/>
          <w:sz w:val="28"/>
          <w:szCs w:val="28"/>
        </w:rPr>
        <w:t xml:space="preserve"> </w:t>
      </w:r>
      <w:r w:rsidRPr="000B56A8">
        <w:rPr>
          <w:rFonts w:ascii="Times New Roman" w:hAnsi="Times New Roman" w:cs="Times New Roman"/>
          <w:sz w:val="28"/>
          <w:szCs w:val="28"/>
        </w:rPr>
        <w:t>плановой проверки.</w:t>
      </w:r>
    </w:p>
    <w:p w:rsidR="003C2E6F" w:rsidRPr="000B56A8" w:rsidRDefault="003C2E6F" w:rsidP="000B56A8">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0B56A8">
        <w:rPr>
          <w:rFonts w:ascii="Times New Roman" w:hAnsi="Times New Roman" w:cs="Times New Roman"/>
          <w:sz w:val="28"/>
          <w:szCs w:val="28"/>
        </w:rPr>
        <w:t xml:space="preserve"> Внеплановая проверка за исполнением должностными лицами органа</w:t>
      </w:r>
      <w:r w:rsidRPr="000B56A8">
        <w:rPr>
          <w:rFonts w:ascii="Times New Roman" w:hAnsi="Times New Roman" w:cs="Times New Roman"/>
          <w:sz w:val="28"/>
          <w:szCs w:val="28"/>
          <w:lang w:eastAsia="ru-RU"/>
        </w:rPr>
        <w:t xml:space="preserve"> муниципального контроля своих</w:t>
      </w:r>
      <w:r w:rsidR="009748F6" w:rsidRPr="000B56A8">
        <w:rPr>
          <w:rFonts w:ascii="Times New Roman" w:hAnsi="Times New Roman" w:cs="Times New Roman"/>
          <w:sz w:val="28"/>
          <w:szCs w:val="28"/>
          <w:lang w:eastAsia="ru-RU"/>
        </w:rPr>
        <w:t xml:space="preserve"> </w:t>
      </w:r>
      <w:r w:rsidRPr="000B56A8">
        <w:rPr>
          <w:rFonts w:ascii="Times New Roman" w:hAnsi="Times New Roman" w:cs="Times New Roman"/>
          <w:sz w:val="28"/>
          <w:szCs w:val="28"/>
          <w:lang w:eastAsia="ru-RU"/>
        </w:rPr>
        <w:t xml:space="preserve">служебных обязанностей проводится по решению руководителя органа муниципального контроля в случае поступления данных о грубом нарушении такими лицами </w:t>
      </w:r>
      <w:r w:rsidR="009748F6" w:rsidRPr="000B56A8">
        <w:rPr>
          <w:rFonts w:ascii="Times New Roman" w:hAnsi="Times New Roman" w:cs="Times New Roman"/>
          <w:sz w:val="28"/>
          <w:szCs w:val="28"/>
          <w:lang w:eastAsia="ru-RU"/>
        </w:rPr>
        <w:t>требований Федерального закона «</w:t>
      </w:r>
      <w:r w:rsidRPr="000B56A8">
        <w:rPr>
          <w:rFonts w:ascii="Times New Roman" w:hAnsi="Times New Roman" w:cs="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748F6" w:rsidRPr="000B56A8">
        <w:rPr>
          <w:rFonts w:ascii="Times New Roman" w:hAnsi="Times New Roman" w:cs="Times New Roman"/>
          <w:sz w:val="28"/>
          <w:szCs w:val="28"/>
          <w:lang w:eastAsia="ru-RU"/>
        </w:rPr>
        <w:t>»</w:t>
      </w:r>
      <w:r w:rsidRPr="000B56A8">
        <w:rPr>
          <w:rFonts w:ascii="Times New Roman" w:hAnsi="Times New Roman" w:cs="Times New Roman"/>
          <w:sz w:val="28"/>
          <w:szCs w:val="28"/>
          <w:lang w:eastAsia="ru-RU"/>
        </w:rPr>
        <w:t>.</w:t>
      </w:r>
    </w:p>
    <w:p w:rsidR="003C2E6F" w:rsidRPr="000B56A8" w:rsidRDefault="003C2E6F" w:rsidP="000B56A8">
      <w:pPr>
        <w:tabs>
          <w:tab w:val="left" w:pos="993"/>
        </w:tabs>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sidRPr="000B56A8">
        <w:rPr>
          <w:rFonts w:ascii="Times New Roman" w:hAnsi="Times New Roman" w:cs="Times New Roman"/>
          <w:sz w:val="28"/>
          <w:szCs w:val="28"/>
          <w:lang w:eastAsia="ru-RU"/>
        </w:rPr>
        <w:t>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функцией (тематические проверки). Проверка также проводится по конкретной жалобе.</w:t>
      </w:r>
    </w:p>
    <w:p w:rsidR="003C2E6F" w:rsidRPr="000B56A8" w:rsidRDefault="000B56A8" w:rsidP="000B56A8">
      <w:pPr>
        <w:tabs>
          <w:tab w:val="left" w:pos="993"/>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0B56A8">
        <w:rPr>
          <w:rFonts w:ascii="Times New Roman" w:hAnsi="Times New Roman" w:cs="Times New Roman"/>
          <w:sz w:val="28"/>
          <w:szCs w:val="28"/>
        </w:rPr>
        <w:t>4.3.</w:t>
      </w:r>
      <w:r w:rsidR="003C2E6F" w:rsidRPr="000B56A8">
        <w:rPr>
          <w:rFonts w:ascii="Times New Roman" w:hAnsi="Times New Roman" w:cs="Times New Roman"/>
          <w:sz w:val="28"/>
          <w:szCs w:val="28"/>
        </w:rPr>
        <w:t xml:space="preserve">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3C2E6F" w:rsidRPr="000B56A8" w:rsidRDefault="003C2E6F" w:rsidP="000B56A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Должностные лица органа муниципального контроля в случае ненадлежащего исполнения служебных обязанностей, совершения противоправных действий (бездействия) при осуществлении муниципального контроля несут ответственность в соответствии с законодательством Российской Федерации.</w:t>
      </w:r>
    </w:p>
    <w:p w:rsidR="003C2E6F" w:rsidRPr="000B56A8" w:rsidRDefault="000B56A8" w:rsidP="000B56A8">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0B56A8">
        <w:rPr>
          <w:rFonts w:ascii="Times New Roman" w:hAnsi="Times New Roman" w:cs="Times New Roman"/>
          <w:sz w:val="28"/>
          <w:szCs w:val="28"/>
        </w:rPr>
        <w:t>4.4.</w:t>
      </w:r>
      <w:r w:rsidR="003C2E6F" w:rsidRPr="000B56A8">
        <w:rPr>
          <w:rFonts w:ascii="Times New Roman" w:hAnsi="Times New Roman" w:cs="Times New Roman"/>
          <w:sz w:val="28"/>
          <w:szCs w:val="28"/>
        </w:rPr>
        <w:t xml:space="preserve"> Порядок и формы контроля за осуществлением муниципальной функции</w:t>
      </w:r>
      <w:r w:rsidR="003C2E6F" w:rsidRPr="000B56A8">
        <w:rPr>
          <w:rFonts w:ascii="Times New Roman" w:hAnsi="Times New Roman" w:cs="Times New Roman"/>
          <w:b/>
          <w:sz w:val="28"/>
          <w:szCs w:val="28"/>
        </w:rPr>
        <w:t>.</w:t>
      </w:r>
      <w:r w:rsidR="003C2E6F" w:rsidRPr="000B56A8">
        <w:rPr>
          <w:rFonts w:ascii="Times New Roman" w:eastAsia="Times New Roman" w:hAnsi="Times New Roman" w:cs="Times New Roman"/>
          <w:bCs/>
          <w:sz w:val="28"/>
          <w:szCs w:val="28"/>
          <w:lang w:eastAsia="ru-RU"/>
        </w:rPr>
        <w:t xml:space="preserve"> </w:t>
      </w:r>
    </w:p>
    <w:p w:rsidR="003C2E6F" w:rsidRPr="000B56A8" w:rsidRDefault="003C2E6F" w:rsidP="000B56A8">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Граждане, их объединения и организации в случае нарушения настоящего</w:t>
      </w:r>
      <w:r w:rsidR="000B56A8" w:rsidRPr="000B56A8">
        <w:rPr>
          <w:rFonts w:ascii="Times New Roman" w:eastAsia="Times New Roman" w:hAnsi="Times New Roman" w:cs="Times New Roman"/>
          <w:bCs/>
          <w:sz w:val="28"/>
          <w:szCs w:val="28"/>
          <w:lang w:eastAsia="ru-RU"/>
        </w:rPr>
        <w:t xml:space="preserve"> административного</w:t>
      </w:r>
      <w:r w:rsidRPr="000B56A8">
        <w:rPr>
          <w:rFonts w:ascii="Times New Roman" w:eastAsia="Times New Roman" w:hAnsi="Times New Roman" w:cs="Times New Roman"/>
          <w:bCs/>
          <w:sz w:val="28"/>
          <w:szCs w:val="28"/>
          <w:lang w:eastAsia="ru-RU"/>
        </w:rPr>
        <w:t xml:space="preserve"> регламента вправе обратиться с жалобой в орган муниципального контроля </w:t>
      </w:r>
      <w:r w:rsidR="000B56A8" w:rsidRPr="000B56A8">
        <w:rPr>
          <w:rFonts w:ascii="Times New Roman" w:eastAsia="Times New Roman" w:hAnsi="Times New Roman" w:cs="Times New Roman"/>
          <w:bCs/>
          <w:sz w:val="28"/>
          <w:szCs w:val="28"/>
          <w:lang w:eastAsia="ru-RU"/>
        </w:rPr>
        <w:t>муниципального образования Абанский район Красноярского края.</w:t>
      </w:r>
    </w:p>
    <w:p w:rsidR="000B56A8" w:rsidRPr="000B56A8" w:rsidRDefault="000B56A8" w:rsidP="000B56A8">
      <w:pPr>
        <w:tabs>
          <w:tab w:val="left" w:pos="993"/>
        </w:tabs>
        <w:autoSpaceDE w:val="0"/>
        <w:autoSpaceDN w:val="0"/>
        <w:adjustRightInd w:val="0"/>
        <w:spacing w:after="0" w:line="240" w:lineRule="auto"/>
        <w:ind w:firstLine="709"/>
        <w:contextualSpacing/>
        <w:jc w:val="both"/>
        <w:rPr>
          <w:rFonts w:ascii="Times New Roman" w:hAnsi="Times New Roman" w:cs="Times New Roman"/>
          <w:b/>
          <w:sz w:val="28"/>
          <w:szCs w:val="28"/>
        </w:rPr>
      </w:pPr>
    </w:p>
    <w:p w:rsidR="003C2E6F" w:rsidRPr="000B56A8" w:rsidRDefault="000B56A8" w:rsidP="000B56A8">
      <w:pPr>
        <w:spacing w:after="0" w:line="240" w:lineRule="auto"/>
        <w:ind w:firstLine="709"/>
        <w:jc w:val="center"/>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val="en-US" w:eastAsia="ru-RU"/>
        </w:rPr>
        <w:t>V</w:t>
      </w:r>
      <w:r w:rsidRPr="000B56A8">
        <w:rPr>
          <w:rFonts w:ascii="Times New Roman" w:eastAsia="Times New Roman" w:hAnsi="Times New Roman" w:cs="Times New Roman"/>
          <w:sz w:val="28"/>
          <w:szCs w:val="28"/>
          <w:lang w:eastAsia="ru-RU"/>
        </w:rPr>
        <w:t>.</w:t>
      </w:r>
      <w:r w:rsidR="003C2E6F" w:rsidRPr="000B56A8">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МУНИЦИПАЛЬНОГО КОНТРОЛЯ, А ТАКЖЕ ЕГО ДОЛЖНОСТНЫХ ЛИЦ</w:t>
      </w:r>
    </w:p>
    <w:p w:rsidR="009748F6" w:rsidRPr="000B56A8" w:rsidRDefault="009748F6" w:rsidP="000B56A8">
      <w:pPr>
        <w:pStyle w:val="a7"/>
        <w:spacing w:after="0" w:line="240" w:lineRule="auto"/>
        <w:ind w:left="0" w:firstLine="709"/>
        <w:rPr>
          <w:rFonts w:ascii="Times New Roman" w:hAnsi="Times New Roman" w:cs="Times New Roman"/>
          <w:sz w:val="28"/>
          <w:szCs w:val="28"/>
        </w:rPr>
      </w:pP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Предметом досудебного (внесудебного) обжалования могут являться действия (бездействие) и решения, осуществляемые и принятые должностным лицом в ходе исполнения муниципальной функции на основании административного регламента.</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Рассмотрение жалоб осуществляется в порядке, предусмотренном Федеральным законом от 02.05.2006 № 59-ФЗ «О порядке рассмотрения обращений граждан Российской Федерации».</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 xml:space="preserve">Основанием для начала досудебного (внесудебного) обжалования является поступление жалобы (обращения) в администрацию Абанского района Красноярского края, поступившей лично от заявителя </w:t>
      </w:r>
      <w:r w:rsidRPr="000B56A8">
        <w:rPr>
          <w:rFonts w:ascii="Times New Roman" w:eastAsia="Times New Roman" w:hAnsi="Times New Roman" w:cs="Times New Roman"/>
          <w:bCs/>
          <w:sz w:val="28"/>
          <w:szCs w:val="28"/>
          <w:lang w:eastAsia="ru-RU"/>
        </w:rPr>
        <w:lastRenderedPageBreak/>
        <w:t>(уполномоченного лица), направленной в виде почтового отправления либо в электронной форме.</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В жалобе в обязательном порядке указываются 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В подтверждение доводов к жалобе могут прилагаться документы и материалы либо их копии.</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i/>
          <w:sz w:val="28"/>
          <w:szCs w:val="28"/>
          <w:lang w:eastAsia="ru-RU"/>
        </w:rPr>
      </w:pPr>
      <w:r w:rsidRPr="000B56A8">
        <w:rPr>
          <w:rFonts w:ascii="Times New Roman" w:eastAsia="Times New Roman" w:hAnsi="Times New Roman" w:cs="Times New Roman"/>
          <w:bCs/>
          <w:sz w:val="28"/>
          <w:szCs w:val="28"/>
          <w:lang w:eastAsia="ru-RU"/>
        </w:rPr>
        <w:t xml:space="preserve">В порядке внесудебного обжалования заявитель имеет право обратиться с жалобой устно или письменно к руководителю </w:t>
      </w:r>
      <w:r w:rsidR="000B56A8" w:rsidRPr="000B56A8">
        <w:rPr>
          <w:rFonts w:ascii="Times New Roman" w:eastAsia="Times New Roman" w:hAnsi="Times New Roman" w:cs="Times New Roman"/>
          <w:bCs/>
          <w:sz w:val="28"/>
          <w:szCs w:val="28"/>
          <w:lang w:eastAsia="ru-RU"/>
        </w:rPr>
        <w:t>органа муниципального контроля, главе администрации Абанского района Красноярского края</w:t>
      </w:r>
      <w:r w:rsidRPr="000B56A8">
        <w:rPr>
          <w:rFonts w:ascii="Times New Roman" w:eastAsia="Times New Roman" w:hAnsi="Times New Roman" w:cs="Times New Roman"/>
          <w:bCs/>
          <w:i/>
          <w:sz w:val="28"/>
          <w:szCs w:val="28"/>
          <w:lang w:eastAsia="ru-RU"/>
        </w:rPr>
        <w:t>.</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Жалоба рассматривается в течение 30 дней со дня ее регистрации в администрации Абанского района Красноярского края.</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B56A8">
        <w:rPr>
          <w:rFonts w:ascii="Times New Roman" w:eastAsia="Times New Roman" w:hAnsi="Times New Roman" w:cs="Times New Roman"/>
          <w:sz w:val="28"/>
          <w:szCs w:val="28"/>
          <w:lang w:eastAsia="ru-RU"/>
        </w:rPr>
        <w:t xml:space="preserve">В исключительных случаях </w:t>
      </w:r>
      <w:r w:rsidRPr="000B56A8">
        <w:rPr>
          <w:rFonts w:ascii="Times New Roman" w:eastAsia="Times New Roman" w:hAnsi="Times New Roman" w:cs="Times New Roman"/>
          <w:bCs/>
          <w:sz w:val="28"/>
          <w:szCs w:val="28"/>
          <w:lang w:eastAsia="ru-RU"/>
        </w:rPr>
        <w:t xml:space="preserve">руководитель </w:t>
      </w:r>
      <w:r w:rsidR="000B56A8" w:rsidRPr="000B56A8">
        <w:rPr>
          <w:rFonts w:ascii="Times New Roman" w:eastAsia="Times New Roman" w:hAnsi="Times New Roman" w:cs="Times New Roman"/>
          <w:bCs/>
          <w:sz w:val="28"/>
          <w:szCs w:val="28"/>
          <w:lang w:eastAsia="ru-RU"/>
        </w:rPr>
        <w:t xml:space="preserve">органа муниципального контроля, глава администрации Абанского района Красноярского края </w:t>
      </w:r>
      <w:r w:rsidRPr="000B56A8">
        <w:rPr>
          <w:rFonts w:ascii="Times New Roman" w:eastAsia="Times New Roman" w:hAnsi="Times New Roman" w:cs="Times New Roman"/>
          <w:sz w:val="28"/>
          <w:szCs w:val="28"/>
          <w:lang w:eastAsia="ru-RU"/>
        </w:rPr>
        <w:t>вправе продлить срок рассмотрения жалобы не более чем на 30 дней, уведомив о продлении срока ее рассмотрения заинтересованное лицо.</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Результатами досудебного (внесудебного) обжалования являются:</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признание правомерным действия (бездействия) и (или) решения должностного лица, осуществляемых и принятых при исполнении муниципальной функции, и отказ в удовлетворении жалобы;</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
    <w:p w:rsidR="003C2E6F" w:rsidRPr="000B56A8" w:rsidRDefault="003C2E6F" w:rsidP="000B56A8">
      <w:pPr>
        <w:pStyle w:val="a7"/>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ru-RU"/>
        </w:rPr>
      </w:pPr>
      <w:r w:rsidRPr="000B56A8">
        <w:rPr>
          <w:rFonts w:ascii="Times New Roman" w:eastAsia="Times New Roman" w:hAnsi="Times New Roman" w:cs="Times New Roman"/>
          <w:bCs/>
          <w:sz w:val="28"/>
          <w:szCs w:val="28"/>
          <w:lang w:eastAsia="ru-RU"/>
        </w:rPr>
        <w:t>Заявителю (заинтересованному лицу) направляется уведомление о принятом решении и действиях, проведенных в соответствии с принятым решением.</w:t>
      </w:r>
    </w:p>
    <w:p w:rsidR="001229F5" w:rsidRPr="0008737F" w:rsidRDefault="001229F5" w:rsidP="001229F5">
      <w:pPr>
        <w:autoSpaceDE w:val="0"/>
        <w:autoSpaceDN w:val="0"/>
        <w:adjustRightInd w:val="0"/>
        <w:spacing w:after="0" w:line="240" w:lineRule="auto"/>
        <w:ind w:left="4253"/>
        <w:jc w:val="both"/>
        <w:outlineLvl w:val="0"/>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lastRenderedPageBreak/>
        <w:t>Приложение № 1</w:t>
      </w:r>
    </w:p>
    <w:p w:rsidR="001229F5" w:rsidRPr="0008737F" w:rsidRDefault="001229F5" w:rsidP="001229F5">
      <w:pPr>
        <w:autoSpaceDE w:val="0"/>
        <w:autoSpaceDN w:val="0"/>
        <w:adjustRightInd w:val="0"/>
        <w:spacing w:after="0" w:line="240" w:lineRule="auto"/>
        <w:ind w:left="4248"/>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к Административному регламенту</w:t>
      </w:r>
    </w:p>
    <w:p w:rsidR="001229F5" w:rsidRPr="0008737F" w:rsidRDefault="001229F5" w:rsidP="001229F5">
      <w:pPr>
        <w:autoSpaceDE w:val="0"/>
        <w:autoSpaceDN w:val="0"/>
        <w:adjustRightInd w:val="0"/>
        <w:spacing w:after="0" w:line="240" w:lineRule="auto"/>
        <w:ind w:left="4248"/>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 xml:space="preserve">исполнения муниципальной функции </w:t>
      </w:r>
    </w:p>
    <w:p w:rsidR="001229F5" w:rsidRPr="0008737F" w:rsidRDefault="001229F5" w:rsidP="001229F5">
      <w:pPr>
        <w:autoSpaceDE w:val="0"/>
        <w:autoSpaceDN w:val="0"/>
        <w:adjustRightInd w:val="0"/>
        <w:spacing w:after="0" w:line="240" w:lineRule="auto"/>
        <w:ind w:left="4248"/>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по проведению проверок</w:t>
      </w:r>
    </w:p>
    <w:p w:rsidR="001229F5" w:rsidRPr="0008737F" w:rsidRDefault="001229F5" w:rsidP="001229F5">
      <w:pPr>
        <w:autoSpaceDE w:val="0"/>
        <w:autoSpaceDN w:val="0"/>
        <w:adjustRightInd w:val="0"/>
        <w:spacing w:after="0" w:line="240" w:lineRule="auto"/>
        <w:ind w:left="3540" w:firstLine="708"/>
        <w:jc w:val="both"/>
        <w:rPr>
          <w:rFonts w:ascii="Times New Roman" w:eastAsia="Times New Roman" w:hAnsi="Times New Roman"/>
          <w:bCs/>
          <w:sz w:val="28"/>
          <w:szCs w:val="28"/>
          <w:lang w:eastAsia="ru-RU"/>
        </w:rPr>
      </w:pPr>
      <w:r w:rsidRPr="0008737F">
        <w:rPr>
          <w:rFonts w:ascii="Times New Roman" w:eastAsia="Times New Roman" w:hAnsi="Times New Roman"/>
          <w:sz w:val="28"/>
          <w:szCs w:val="28"/>
          <w:lang w:eastAsia="ru-RU"/>
        </w:rPr>
        <w:t xml:space="preserve">юридических лиц </w:t>
      </w:r>
      <w:r w:rsidRPr="0008737F">
        <w:rPr>
          <w:rFonts w:ascii="Times New Roman" w:eastAsia="Times New Roman" w:hAnsi="Times New Roman"/>
          <w:bCs/>
          <w:sz w:val="28"/>
          <w:szCs w:val="28"/>
          <w:lang w:eastAsia="ru-RU"/>
        </w:rPr>
        <w:t xml:space="preserve">и индивидуальных     </w:t>
      </w:r>
    </w:p>
    <w:p w:rsidR="001229F5" w:rsidRPr="0008737F" w:rsidRDefault="001229F5" w:rsidP="00624D58">
      <w:pPr>
        <w:autoSpaceDE w:val="0"/>
        <w:autoSpaceDN w:val="0"/>
        <w:adjustRightInd w:val="0"/>
        <w:spacing w:after="0" w:line="240" w:lineRule="auto"/>
        <w:ind w:left="4239"/>
        <w:jc w:val="both"/>
        <w:rPr>
          <w:rFonts w:ascii="Times New Roman" w:eastAsia="Times New Roman" w:hAnsi="Times New Roman"/>
          <w:i/>
          <w:sz w:val="28"/>
          <w:szCs w:val="28"/>
          <w:lang w:eastAsia="ru-RU"/>
        </w:rPr>
      </w:pPr>
      <w:r w:rsidRPr="0008737F">
        <w:rPr>
          <w:rFonts w:ascii="Times New Roman" w:eastAsia="Times New Roman" w:hAnsi="Times New Roman"/>
          <w:bCs/>
          <w:sz w:val="28"/>
          <w:szCs w:val="28"/>
          <w:lang w:eastAsia="ru-RU"/>
        </w:rPr>
        <w:t>предпринимателей при осуществлении</w:t>
      </w:r>
      <w:r w:rsidRPr="0008737F">
        <w:rPr>
          <w:rFonts w:ascii="Times New Roman" w:eastAsia="Times New Roman" w:hAnsi="Times New Roman"/>
          <w:sz w:val="28"/>
          <w:szCs w:val="28"/>
          <w:lang w:eastAsia="ru-RU"/>
        </w:rPr>
        <w:t xml:space="preserve"> муниципального земельного контроля</w:t>
      </w:r>
      <w:r w:rsidRPr="0008737F">
        <w:rPr>
          <w:rFonts w:ascii="Times New Roman" w:eastAsia="Times New Roman" w:hAnsi="Times New Roman"/>
          <w:bCs/>
          <w:sz w:val="28"/>
          <w:szCs w:val="28"/>
          <w:lang w:eastAsia="ru-RU"/>
        </w:rPr>
        <w:t xml:space="preserve"> </w:t>
      </w:r>
      <w:r w:rsidRPr="0008737F">
        <w:rPr>
          <w:rFonts w:ascii="Times New Roman" w:eastAsia="Times New Roman" w:hAnsi="Times New Roman"/>
          <w:sz w:val="28"/>
          <w:szCs w:val="28"/>
          <w:lang w:eastAsia="ru-RU"/>
        </w:rPr>
        <w:t>на территории</w:t>
      </w:r>
      <w:r w:rsidR="00624D58">
        <w:rPr>
          <w:rFonts w:ascii="Times New Roman" w:eastAsia="Times New Roman" w:hAnsi="Times New Roman"/>
          <w:sz w:val="28"/>
          <w:szCs w:val="28"/>
          <w:lang w:eastAsia="ru-RU"/>
        </w:rPr>
        <w:t xml:space="preserve"> Аб</w:t>
      </w:r>
      <w:r>
        <w:rPr>
          <w:rFonts w:ascii="Times New Roman" w:eastAsia="Times New Roman" w:hAnsi="Times New Roman"/>
          <w:sz w:val="28"/>
          <w:szCs w:val="28"/>
          <w:lang w:eastAsia="ru-RU"/>
        </w:rPr>
        <w:t>анского района Красноярского края</w:t>
      </w:r>
      <w:r w:rsidRPr="0008737F">
        <w:rPr>
          <w:rFonts w:ascii="Times New Roman" w:eastAsia="Times New Roman" w:hAnsi="Times New Roman"/>
          <w:i/>
          <w:sz w:val="28"/>
          <w:szCs w:val="28"/>
          <w:lang w:eastAsia="ru-RU"/>
        </w:rPr>
        <w:t xml:space="preserve"> </w:t>
      </w:r>
    </w:p>
    <w:p w:rsidR="001229F5" w:rsidRPr="0008737F" w:rsidRDefault="001229F5" w:rsidP="001229F5">
      <w:pPr>
        <w:autoSpaceDE w:val="0"/>
        <w:autoSpaceDN w:val="0"/>
        <w:adjustRightInd w:val="0"/>
        <w:spacing w:after="0" w:line="240" w:lineRule="auto"/>
        <w:jc w:val="both"/>
        <w:rPr>
          <w:rFonts w:ascii="Times New Roman" w:eastAsia="Times New Roman" w:hAnsi="Times New Roman"/>
          <w:sz w:val="28"/>
          <w:szCs w:val="28"/>
          <w:lang w:eastAsia="ru-RU"/>
        </w:rPr>
      </w:pPr>
    </w:p>
    <w:p w:rsidR="001229F5" w:rsidRPr="0008737F" w:rsidRDefault="001229F5" w:rsidP="001229F5">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229F5" w:rsidRPr="0008737F" w:rsidRDefault="001229F5" w:rsidP="001229F5">
      <w:pPr>
        <w:autoSpaceDE w:val="0"/>
        <w:autoSpaceDN w:val="0"/>
        <w:adjustRightInd w:val="0"/>
        <w:spacing w:after="0" w:line="240" w:lineRule="auto"/>
        <w:ind w:firstLine="540"/>
        <w:jc w:val="center"/>
        <w:rPr>
          <w:rFonts w:ascii="Times New Roman" w:eastAsia="Times New Roman" w:hAnsi="Times New Roman"/>
          <w:b/>
          <w:sz w:val="28"/>
          <w:szCs w:val="28"/>
          <w:lang w:eastAsia="ru-RU"/>
        </w:rPr>
      </w:pPr>
      <w:r w:rsidRPr="0008737F">
        <w:rPr>
          <w:rFonts w:ascii="Times New Roman" w:eastAsia="Times New Roman" w:hAnsi="Times New Roman"/>
          <w:b/>
          <w:sz w:val="28"/>
          <w:szCs w:val="28"/>
          <w:lang w:eastAsia="ru-RU"/>
        </w:rPr>
        <w:t>ПРЕДПИСАНИЕ № ____</w:t>
      </w:r>
    </w:p>
    <w:p w:rsidR="001229F5" w:rsidRPr="0008737F" w:rsidRDefault="001229F5" w:rsidP="001229F5">
      <w:pPr>
        <w:autoSpaceDE w:val="0"/>
        <w:autoSpaceDN w:val="0"/>
        <w:adjustRightInd w:val="0"/>
        <w:spacing w:after="0" w:line="240" w:lineRule="auto"/>
        <w:ind w:firstLine="540"/>
        <w:jc w:val="center"/>
        <w:rPr>
          <w:rFonts w:ascii="Times New Roman" w:eastAsia="Times New Roman" w:hAnsi="Times New Roman"/>
          <w:b/>
          <w:sz w:val="28"/>
          <w:szCs w:val="28"/>
          <w:lang w:eastAsia="ru-RU"/>
        </w:rPr>
      </w:pPr>
      <w:r w:rsidRPr="0008737F">
        <w:rPr>
          <w:rFonts w:ascii="Times New Roman" w:eastAsia="Times New Roman" w:hAnsi="Times New Roman"/>
          <w:b/>
          <w:sz w:val="28"/>
          <w:szCs w:val="28"/>
          <w:lang w:eastAsia="ru-RU"/>
        </w:rPr>
        <w:t>об устранении нарушений законодательства</w:t>
      </w:r>
    </w:p>
    <w:p w:rsidR="001229F5" w:rsidRPr="0008737F" w:rsidRDefault="001229F5" w:rsidP="001229F5">
      <w:pPr>
        <w:tabs>
          <w:tab w:val="left" w:pos="2715"/>
          <w:tab w:val="center" w:pos="4947"/>
        </w:tabs>
        <w:autoSpaceDE w:val="0"/>
        <w:autoSpaceDN w:val="0"/>
        <w:adjustRightInd w:val="0"/>
        <w:spacing w:after="0" w:line="240" w:lineRule="auto"/>
        <w:ind w:firstLine="540"/>
        <w:rPr>
          <w:rFonts w:ascii="Times New Roman" w:eastAsia="Times New Roman" w:hAnsi="Times New Roman"/>
          <w:b/>
          <w:sz w:val="28"/>
          <w:szCs w:val="28"/>
          <w:lang w:eastAsia="ru-RU"/>
        </w:rPr>
      </w:pPr>
      <w:r w:rsidRPr="0008737F">
        <w:rPr>
          <w:rFonts w:ascii="Times New Roman" w:eastAsia="Times New Roman" w:hAnsi="Times New Roman"/>
          <w:b/>
          <w:sz w:val="28"/>
          <w:szCs w:val="28"/>
          <w:lang w:eastAsia="ru-RU"/>
        </w:rPr>
        <w:tab/>
        <w:t xml:space="preserve"> в сфере использования земель</w:t>
      </w:r>
    </w:p>
    <w:p w:rsidR="001229F5" w:rsidRPr="0008737F" w:rsidRDefault="001229F5" w:rsidP="001229F5">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229F5" w:rsidRPr="0008737F" w:rsidRDefault="001229F5" w:rsidP="001229F5">
      <w:pPr>
        <w:autoSpaceDE w:val="0"/>
        <w:autoSpaceDN w:val="0"/>
        <w:adjustRightInd w:val="0"/>
        <w:spacing w:after="0" w:line="240" w:lineRule="auto"/>
        <w:jc w:val="both"/>
        <w:rPr>
          <w:rFonts w:ascii="Times New Roman" w:eastAsia="Times New Roman" w:hAnsi="Times New Roman"/>
          <w:sz w:val="28"/>
          <w:szCs w:val="28"/>
          <w:lang w:eastAsia="ru-RU"/>
        </w:rPr>
      </w:pPr>
      <w:r w:rsidRPr="007B5413">
        <w:rPr>
          <w:rFonts w:ascii="Times New Roman" w:eastAsia="Times New Roman" w:hAnsi="Times New Roman"/>
          <w:bCs/>
          <w:sz w:val="28"/>
          <w:szCs w:val="28"/>
          <w:lang w:eastAsia="ru-RU"/>
        </w:rPr>
        <w:t>«</w:t>
      </w:r>
      <w:r w:rsidRPr="0008737F">
        <w:rPr>
          <w:rFonts w:ascii="Times New Roman" w:eastAsia="Times New Roman" w:hAnsi="Times New Roman"/>
          <w:sz w:val="28"/>
          <w:szCs w:val="28"/>
          <w:lang w:eastAsia="ru-RU"/>
        </w:rPr>
        <w:t>__</w:t>
      </w:r>
      <w:r w:rsidRPr="007B5413">
        <w:rPr>
          <w:rFonts w:ascii="Times New Roman" w:eastAsia="Times New Roman" w:hAnsi="Times New Roman"/>
          <w:bCs/>
          <w:sz w:val="28"/>
          <w:szCs w:val="28"/>
          <w:lang w:eastAsia="ru-RU"/>
        </w:rPr>
        <w:t>»</w:t>
      </w:r>
      <w:r w:rsidRPr="0008737F">
        <w:rPr>
          <w:rFonts w:ascii="Times New Roman" w:eastAsia="Times New Roman" w:hAnsi="Times New Roman"/>
          <w:sz w:val="28"/>
          <w:szCs w:val="28"/>
          <w:lang w:eastAsia="ru-RU"/>
        </w:rPr>
        <w:t xml:space="preserve"> ____________ 20__ г.                                      _________________________</w:t>
      </w:r>
    </w:p>
    <w:p w:rsidR="001229F5" w:rsidRPr="0008737F" w:rsidRDefault="001229F5" w:rsidP="001229F5">
      <w:pPr>
        <w:autoSpaceDE w:val="0"/>
        <w:autoSpaceDN w:val="0"/>
        <w:adjustRightInd w:val="0"/>
        <w:spacing w:after="0" w:line="240" w:lineRule="auto"/>
        <w:ind w:firstLine="540"/>
        <w:jc w:val="both"/>
        <w:rPr>
          <w:rFonts w:ascii="Times New Roman" w:eastAsia="Times New Roman" w:hAnsi="Times New Roman"/>
          <w:lang w:eastAsia="ru-RU"/>
        </w:rPr>
      </w:pPr>
      <w:r w:rsidRPr="0008737F">
        <w:rPr>
          <w:rFonts w:ascii="Times New Roman" w:eastAsia="Times New Roman" w:hAnsi="Times New Roman"/>
          <w:lang w:eastAsia="ru-RU"/>
        </w:rPr>
        <w:t xml:space="preserve">                                                                                    (место составления)</w:t>
      </w:r>
    </w:p>
    <w:p w:rsidR="001229F5" w:rsidRPr="0008737F" w:rsidRDefault="001229F5" w:rsidP="001229F5">
      <w:pPr>
        <w:autoSpaceDE w:val="0"/>
        <w:autoSpaceDN w:val="0"/>
        <w:adjustRightInd w:val="0"/>
        <w:spacing w:after="0" w:line="240" w:lineRule="auto"/>
        <w:ind w:firstLine="540"/>
        <w:jc w:val="both"/>
        <w:rPr>
          <w:rFonts w:ascii="Times New Roman" w:eastAsia="Times New Roman" w:hAnsi="Times New Roman"/>
          <w:lang w:eastAsia="ru-RU"/>
        </w:rPr>
      </w:pPr>
    </w:p>
    <w:p w:rsidR="001229F5" w:rsidRPr="00DF1ADD" w:rsidRDefault="001229F5" w:rsidP="001229F5">
      <w:pPr>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DF1ADD">
        <w:rPr>
          <w:rFonts w:ascii="Times New Roman" w:eastAsia="Times New Roman" w:hAnsi="Times New Roman"/>
          <w:sz w:val="28"/>
          <w:szCs w:val="28"/>
          <w:lang w:eastAsia="ru-RU"/>
        </w:rPr>
        <w:t xml:space="preserve">На основании статьи 17 Федерального закона </w:t>
      </w:r>
      <w:r w:rsidRPr="00DF1ADD">
        <w:rPr>
          <w:rFonts w:ascii="Times New Roman" w:hAnsi="Times New Roman"/>
          <w:sz w:val="28"/>
          <w:szCs w:val="28"/>
          <w:lang w:eastAsia="ru-RU"/>
        </w:rPr>
        <w:t xml:space="preserve">от 26.12.2008 </w:t>
      </w:r>
      <w:r>
        <w:rPr>
          <w:rFonts w:ascii="Times New Roman" w:hAnsi="Times New Roman"/>
          <w:sz w:val="28"/>
          <w:szCs w:val="28"/>
          <w:lang w:eastAsia="ru-RU"/>
        </w:rPr>
        <w:t>№</w:t>
      </w:r>
      <w:r w:rsidRPr="00DF1ADD">
        <w:rPr>
          <w:rFonts w:ascii="Times New Roman" w:hAnsi="Times New Roman"/>
          <w:sz w:val="28"/>
          <w:szCs w:val="28"/>
          <w:lang w:eastAsia="ru-RU"/>
        </w:rPr>
        <w:t xml:space="preserve"> 294-ФЗ </w:t>
      </w:r>
      <w:r w:rsidRPr="007B5413">
        <w:rPr>
          <w:rFonts w:ascii="Times New Roman" w:eastAsia="Times New Roman" w:hAnsi="Times New Roman"/>
          <w:bCs/>
          <w:sz w:val="28"/>
          <w:szCs w:val="28"/>
          <w:lang w:eastAsia="ru-RU"/>
        </w:rPr>
        <w:t>«</w:t>
      </w:r>
      <w:r w:rsidRPr="00DF1ADD">
        <w:rPr>
          <w:rFonts w:ascii="Times New Roman" w:hAnsi="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7B5413">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w:t>
      </w:r>
    </w:p>
    <w:p w:rsidR="001229F5" w:rsidRDefault="001229F5" w:rsidP="001229F5">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229F5" w:rsidRPr="0008737F" w:rsidRDefault="001229F5" w:rsidP="001229F5">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ПРЕДПИСЫВАЮ:</w:t>
      </w:r>
    </w:p>
    <w:p w:rsidR="001229F5" w:rsidRPr="0008737F" w:rsidRDefault="001229F5" w:rsidP="001229F5">
      <w:pPr>
        <w:autoSpaceDE w:val="0"/>
        <w:autoSpaceDN w:val="0"/>
        <w:adjustRightInd w:val="0"/>
        <w:spacing w:after="0" w:line="240" w:lineRule="auto"/>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__________________________________________________________________</w:t>
      </w:r>
    </w:p>
    <w:p w:rsidR="001229F5" w:rsidRPr="0008737F" w:rsidRDefault="001229F5" w:rsidP="001229F5">
      <w:pPr>
        <w:autoSpaceDE w:val="0"/>
        <w:autoSpaceDN w:val="0"/>
        <w:adjustRightInd w:val="0"/>
        <w:spacing w:after="0" w:line="240" w:lineRule="auto"/>
        <w:jc w:val="both"/>
        <w:rPr>
          <w:rFonts w:ascii="Times New Roman" w:eastAsia="Times New Roman" w:hAnsi="Times New Roman"/>
          <w:i/>
          <w:sz w:val="28"/>
          <w:szCs w:val="28"/>
          <w:lang w:eastAsia="ru-RU"/>
        </w:rPr>
      </w:pPr>
      <w:r w:rsidRPr="0008737F">
        <w:rPr>
          <w:rFonts w:ascii="Times New Roman" w:eastAsia="Times New Roman" w:hAnsi="Times New Roman"/>
          <w:i/>
          <w:sz w:val="28"/>
          <w:szCs w:val="28"/>
          <w:lang w:eastAsia="ru-RU"/>
        </w:rPr>
        <w:t>(полное и сокращенное наименование проверяемого юридического лица,</w:t>
      </w:r>
    </w:p>
    <w:p w:rsidR="001229F5" w:rsidRPr="0008737F" w:rsidRDefault="001229F5" w:rsidP="001229F5">
      <w:pPr>
        <w:autoSpaceDE w:val="0"/>
        <w:autoSpaceDN w:val="0"/>
        <w:adjustRightInd w:val="0"/>
        <w:spacing w:after="0" w:line="240" w:lineRule="auto"/>
        <w:jc w:val="both"/>
        <w:rPr>
          <w:rFonts w:ascii="Times New Roman" w:eastAsia="Times New Roman" w:hAnsi="Times New Roman"/>
          <w:i/>
          <w:sz w:val="28"/>
          <w:szCs w:val="28"/>
          <w:lang w:eastAsia="ru-RU"/>
        </w:rPr>
      </w:pPr>
      <w:r w:rsidRPr="0008737F">
        <w:rPr>
          <w:rFonts w:ascii="Times New Roman" w:eastAsia="Times New Roman" w:hAnsi="Times New Roman"/>
          <w:i/>
          <w:sz w:val="28"/>
          <w:szCs w:val="28"/>
          <w:lang w:eastAsia="ru-RU"/>
        </w:rPr>
        <w:t>Ф.И.О. индивидуального предпринимателя, которому выдается предписание)</w:t>
      </w:r>
    </w:p>
    <w:p w:rsidR="001229F5" w:rsidRPr="0008737F" w:rsidRDefault="001229F5" w:rsidP="001229F5">
      <w:pPr>
        <w:autoSpaceDE w:val="0"/>
        <w:autoSpaceDN w:val="0"/>
        <w:adjustRightInd w:val="0"/>
        <w:spacing w:after="0" w:line="240" w:lineRule="auto"/>
        <w:jc w:val="both"/>
        <w:rPr>
          <w:rFonts w:ascii="Times New Roman" w:eastAsia="Times New Roman" w:hAnsi="Times New Roman"/>
          <w:i/>
          <w:sz w:val="28"/>
          <w:szCs w:val="28"/>
          <w:lang w:eastAsia="ru-RU"/>
        </w:rPr>
      </w:pPr>
    </w:p>
    <w:tbl>
      <w:tblPr>
        <w:tblW w:w="10151" w:type="dxa"/>
        <w:jc w:val="center"/>
        <w:tblInd w:w="70" w:type="dxa"/>
        <w:tblLayout w:type="fixed"/>
        <w:tblCellMar>
          <w:left w:w="70" w:type="dxa"/>
          <w:right w:w="70" w:type="dxa"/>
        </w:tblCellMar>
        <w:tblLook w:val="0000"/>
      </w:tblPr>
      <w:tblGrid>
        <w:gridCol w:w="971"/>
        <w:gridCol w:w="3105"/>
        <w:gridCol w:w="2160"/>
        <w:gridCol w:w="3915"/>
      </w:tblGrid>
      <w:tr w:rsidR="001229F5" w:rsidRPr="0008737F" w:rsidTr="000B78CB">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ind w:firstLine="1"/>
              <w:jc w:val="center"/>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 xml:space="preserve">№  </w:t>
            </w:r>
            <w:r w:rsidRPr="0008737F">
              <w:rPr>
                <w:rFonts w:ascii="Times New Roman" w:eastAsia="Times New Roman" w:hAnsi="Times New Roman"/>
                <w:sz w:val="28"/>
                <w:szCs w:val="28"/>
                <w:lang w:eastAsia="ru-RU"/>
              </w:rPr>
              <w:br/>
              <w:t>п/п</w:t>
            </w:r>
          </w:p>
        </w:tc>
        <w:tc>
          <w:tcPr>
            <w:tcW w:w="3105"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ind w:firstLine="1"/>
              <w:jc w:val="center"/>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ind w:firstLine="1"/>
              <w:jc w:val="center"/>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ind w:firstLine="1"/>
              <w:jc w:val="center"/>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Основание (ссылка на нормативный правовой акт)</w:t>
            </w:r>
          </w:p>
        </w:tc>
      </w:tr>
      <w:tr w:rsidR="001229F5" w:rsidRPr="0008737F" w:rsidTr="000B78CB">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3105"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2</w:t>
            </w:r>
          </w:p>
        </w:tc>
        <w:tc>
          <w:tcPr>
            <w:tcW w:w="2160"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3</w:t>
            </w:r>
          </w:p>
        </w:tc>
        <w:tc>
          <w:tcPr>
            <w:tcW w:w="3915"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4</w:t>
            </w:r>
          </w:p>
        </w:tc>
      </w:tr>
      <w:tr w:rsidR="001229F5" w:rsidRPr="0008737F" w:rsidTr="000B78CB">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1</w:t>
            </w:r>
          </w:p>
        </w:tc>
        <w:tc>
          <w:tcPr>
            <w:tcW w:w="3105"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2160"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3915"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1229F5" w:rsidRPr="0008737F" w:rsidTr="000B78CB">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2</w:t>
            </w:r>
          </w:p>
        </w:tc>
        <w:tc>
          <w:tcPr>
            <w:tcW w:w="3105"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2160"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3915" w:type="dxa"/>
            <w:tcBorders>
              <w:top w:val="single" w:sz="6" w:space="0" w:color="auto"/>
              <w:left w:val="single" w:sz="6" w:space="0" w:color="auto"/>
              <w:bottom w:val="single" w:sz="6" w:space="0" w:color="auto"/>
              <w:right w:val="single" w:sz="6" w:space="0" w:color="auto"/>
            </w:tcBorders>
          </w:tcPr>
          <w:p w:rsidR="001229F5" w:rsidRPr="0008737F" w:rsidRDefault="001229F5" w:rsidP="000B78CB">
            <w:pPr>
              <w:autoSpaceDE w:val="0"/>
              <w:autoSpaceDN w:val="0"/>
              <w:adjustRightInd w:val="0"/>
              <w:spacing w:after="0" w:line="240" w:lineRule="auto"/>
              <w:jc w:val="center"/>
              <w:rPr>
                <w:rFonts w:ascii="Times New Roman" w:eastAsia="Times New Roman" w:hAnsi="Times New Roman"/>
                <w:sz w:val="28"/>
                <w:szCs w:val="28"/>
                <w:lang w:eastAsia="ru-RU"/>
              </w:rPr>
            </w:pPr>
          </w:p>
        </w:tc>
      </w:tr>
    </w:tbl>
    <w:p w:rsidR="001229F5" w:rsidRDefault="001229F5" w:rsidP="001229F5">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 xml:space="preserve">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w:t>
      </w:r>
      <w:r w:rsidRPr="00110174">
        <w:rPr>
          <w:rFonts w:ascii="Times New Roman" w:eastAsia="Times New Roman" w:hAnsi="Times New Roman"/>
          <w:sz w:val="28"/>
          <w:szCs w:val="28"/>
          <w:lang w:eastAsia="ru-RU"/>
        </w:rPr>
        <w:t>через 7 дней  по  истечении срока выполнения соответствующих пунктов предписания</w:t>
      </w:r>
      <w:r w:rsidRPr="0008737F">
        <w:rPr>
          <w:rFonts w:ascii="Times New Roman" w:eastAsia="Times New Roman" w:hAnsi="Times New Roman"/>
          <w:sz w:val="28"/>
          <w:szCs w:val="28"/>
          <w:lang w:eastAsia="ru-RU"/>
        </w:rPr>
        <w:t>.</w:t>
      </w:r>
    </w:p>
    <w:p w:rsidR="001229F5" w:rsidRDefault="001229F5" w:rsidP="001229F5">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229F5" w:rsidRDefault="001229F5" w:rsidP="001229F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Невыполнение в установленный срок законного предписания  органа осуществляющего муниципальный контроль, об устранении нарушений законодательства 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rsidR="001229F5" w:rsidRPr="0008737F" w:rsidRDefault="001229F5" w:rsidP="001229F5">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229F5" w:rsidRPr="0008737F" w:rsidRDefault="001229F5" w:rsidP="001229F5">
      <w:pPr>
        <w:autoSpaceDE w:val="0"/>
        <w:autoSpaceDN w:val="0"/>
        <w:adjustRightInd w:val="0"/>
        <w:spacing w:after="0" w:line="240" w:lineRule="auto"/>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______________________________                             ______________________</w:t>
      </w:r>
    </w:p>
    <w:p w:rsidR="001229F5" w:rsidRPr="0008737F" w:rsidRDefault="001229F5" w:rsidP="001229F5">
      <w:pPr>
        <w:autoSpaceDE w:val="0"/>
        <w:autoSpaceDN w:val="0"/>
        <w:adjustRightInd w:val="0"/>
        <w:spacing w:after="0" w:line="240" w:lineRule="auto"/>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(наименование должностного лица)      (подпись)       фамилия, имя, отчество</w:t>
      </w:r>
    </w:p>
    <w:p w:rsidR="001229F5" w:rsidRPr="0008737F" w:rsidRDefault="001229F5" w:rsidP="001229F5">
      <w:pPr>
        <w:autoSpaceDE w:val="0"/>
        <w:autoSpaceDN w:val="0"/>
        <w:adjustRightInd w:val="0"/>
        <w:spacing w:after="0" w:line="240" w:lineRule="auto"/>
        <w:jc w:val="both"/>
        <w:rPr>
          <w:rFonts w:ascii="Times New Roman" w:eastAsia="Times New Roman" w:hAnsi="Times New Roman"/>
          <w:sz w:val="28"/>
          <w:szCs w:val="28"/>
          <w:lang w:eastAsia="ru-RU"/>
        </w:rPr>
      </w:pPr>
    </w:p>
    <w:p w:rsidR="001229F5" w:rsidRPr="0008737F" w:rsidRDefault="001229F5" w:rsidP="001229F5">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М.П.</w:t>
      </w:r>
    </w:p>
    <w:p w:rsidR="001229F5" w:rsidRPr="0008737F" w:rsidRDefault="001229F5" w:rsidP="001229F5">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229F5" w:rsidRPr="0008737F" w:rsidRDefault="001229F5" w:rsidP="001229F5">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Предписание получено:</w:t>
      </w:r>
    </w:p>
    <w:p w:rsidR="001229F5" w:rsidRPr="0008737F" w:rsidRDefault="001229F5" w:rsidP="001229F5">
      <w:pPr>
        <w:autoSpaceDE w:val="0"/>
        <w:autoSpaceDN w:val="0"/>
        <w:adjustRightInd w:val="0"/>
        <w:spacing w:after="0" w:line="240" w:lineRule="auto"/>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___________________________________                             _________________</w:t>
      </w:r>
    </w:p>
    <w:p w:rsidR="001229F5" w:rsidRPr="0008737F" w:rsidRDefault="001229F5" w:rsidP="001229F5">
      <w:pPr>
        <w:autoSpaceDE w:val="0"/>
        <w:autoSpaceDN w:val="0"/>
        <w:adjustRightInd w:val="0"/>
        <w:spacing w:after="0" w:line="240" w:lineRule="auto"/>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 xml:space="preserve">(Должность, фамилия, имя, отчество )                                           (подпись) </w:t>
      </w:r>
    </w:p>
    <w:p w:rsidR="001229F5" w:rsidRPr="0008737F" w:rsidRDefault="001229F5" w:rsidP="001229F5">
      <w:pPr>
        <w:autoSpaceDE w:val="0"/>
        <w:autoSpaceDN w:val="0"/>
        <w:adjustRightInd w:val="0"/>
        <w:spacing w:after="0" w:line="240" w:lineRule="auto"/>
        <w:ind w:left="6372" w:firstLine="708"/>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Дата</w:t>
      </w:r>
    </w:p>
    <w:p w:rsidR="00A25B16" w:rsidRPr="00B24A40" w:rsidRDefault="00A25B16" w:rsidP="00A25B16">
      <w:pPr>
        <w:autoSpaceDE w:val="0"/>
        <w:autoSpaceDN w:val="0"/>
        <w:adjustRightInd w:val="0"/>
        <w:ind w:firstLine="567"/>
        <w:jc w:val="right"/>
        <w:outlineLvl w:val="0"/>
        <w:rPr>
          <w:sz w:val="28"/>
          <w:szCs w:val="28"/>
        </w:rPr>
      </w:pPr>
    </w:p>
    <w:p w:rsidR="00A25B16" w:rsidRPr="00B24A40" w:rsidRDefault="00A25B16" w:rsidP="00A25B16">
      <w:pPr>
        <w:autoSpaceDE w:val="0"/>
        <w:autoSpaceDN w:val="0"/>
        <w:adjustRightInd w:val="0"/>
        <w:ind w:firstLine="567"/>
        <w:jc w:val="right"/>
        <w:outlineLvl w:val="0"/>
        <w:rPr>
          <w:sz w:val="28"/>
          <w:szCs w:val="28"/>
        </w:rPr>
      </w:pPr>
    </w:p>
    <w:p w:rsidR="00A25B16" w:rsidRDefault="00A25B16"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1229F5" w:rsidRDefault="001229F5" w:rsidP="00A25B16">
      <w:pPr>
        <w:autoSpaceDE w:val="0"/>
        <w:autoSpaceDN w:val="0"/>
        <w:adjustRightInd w:val="0"/>
        <w:ind w:firstLine="567"/>
        <w:jc w:val="right"/>
        <w:outlineLvl w:val="0"/>
        <w:rPr>
          <w:sz w:val="28"/>
          <w:szCs w:val="28"/>
        </w:rPr>
      </w:pPr>
    </w:p>
    <w:p w:rsidR="00A25B16" w:rsidRPr="00B24A40" w:rsidRDefault="00A25B16" w:rsidP="00A25B16">
      <w:pPr>
        <w:autoSpaceDE w:val="0"/>
        <w:autoSpaceDN w:val="0"/>
        <w:adjustRightInd w:val="0"/>
        <w:ind w:firstLine="567"/>
        <w:jc w:val="both"/>
        <w:rPr>
          <w:sz w:val="28"/>
          <w:szCs w:val="28"/>
        </w:rPr>
      </w:pPr>
    </w:p>
    <w:p w:rsidR="001229F5" w:rsidRPr="0008737F" w:rsidRDefault="001229F5" w:rsidP="001229F5">
      <w:pPr>
        <w:autoSpaceDE w:val="0"/>
        <w:autoSpaceDN w:val="0"/>
        <w:adjustRightInd w:val="0"/>
        <w:spacing w:after="0" w:line="240" w:lineRule="auto"/>
        <w:ind w:left="4248"/>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lastRenderedPageBreak/>
        <w:t>Приложение № 2</w:t>
      </w:r>
    </w:p>
    <w:p w:rsidR="001229F5" w:rsidRPr="0008737F" w:rsidRDefault="001229F5" w:rsidP="001229F5">
      <w:pPr>
        <w:autoSpaceDE w:val="0"/>
        <w:autoSpaceDN w:val="0"/>
        <w:adjustRightInd w:val="0"/>
        <w:spacing w:after="0" w:line="240" w:lineRule="auto"/>
        <w:ind w:left="4248"/>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к Административному регламенту</w:t>
      </w:r>
    </w:p>
    <w:p w:rsidR="001229F5" w:rsidRPr="0008737F" w:rsidRDefault="001229F5" w:rsidP="001229F5">
      <w:pPr>
        <w:autoSpaceDE w:val="0"/>
        <w:autoSpaceDN w:val="0"/>
        <w:adjustRightInd w:val="0"/>
        <w:spacing w:after="0" w:line="240" w:lineRule="auto"/>
        <w:ind w:left="4248"/>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 xml:space="preserve">исполнения муниципальной функции </w:t>
      </w:r>
    </w:p>
    <w:p w:rsidR="001229F5" w:rsidRPr="0008737F" w:rsidRDefault="001229F5" w:rsidP="001229F5">
      <w:pPr>
        <w:autoSpaceDE w:val="0"/>
        <w:autoSpaceDN w:val="0"/>
        <w:adjustRightInd w:val="0"/>
        <w:spacing w:after="0" w:line="240" w:lineRule="auto"/>
        <w:ind w:left="4248"/>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по проведению проверок</w:t>
      </w:r>
    </w:p>
    <w:p w:rsidR="001229F5" w:rsidRPr="0008737F" w:rsidRDefault="001229F5" w:rsidP="001229F5">
      <w:pPr>
        <w:autoSpaceDE w:val="0"/>
        <w:autoSpaceDN w:val="0"/>
        <w:adjustRightInd w:val="0"/>
        <w:spacing w:after="0" w:line="240" w:lineRule="auto"/>
        <w:ind w:left="3540" w:firstLine="708"/>
        <w:jc w:val="both"/>
        <w:rPr>
          <w:rFonts w:ascii="Times New Roman" w:eastAsia="Times New Roman" w:hAnsi="Times New Roman"/>
          <w:bCs/>
          <w:sz w:val="28"/>
          <w:szCs w:val="28"/>
          <w:lang w:eastAsia="ru-RU"/>
        </w:rPr>
      </w:pPr>
      <w:r w:rsidRPr="0008737F">
        <w:rPr>
          <w:rFonts w:ascii="Times New Roman" w:eastAsia="Times New Roman" w:hAnsi="Times New Roman"/>
          <w:sz w:val="28"/>
          <w:szCs w:val="28"/>
          <w:lang w:eastAsia="ru-RU"/>
        </w:rPr>
        <w:t xml:space="preserve">юридических лиц </w:t>
      </w:r>
      <w:r w:rsidRPr="0008737F">
        <w:rPr>
          <w:rFonts w:ascii="Times New Roman" w:eastAsia="Times New Roman" w:hAnsi="Times New Roman"/>
          <w:bCs/>
          <w:sz w:val="28"/>
          <w:szCs w:val="28"/>
          <w:lang w:eastAsia="ru-RU"/>
        </w:rPr>
        <w:t xml:space="preserve">и индивидуальных    </w:t>
      </w:r>
    </w:p>
    <w:p w:rsidR="001229F5" w:rsidRPr="0008737F" w:rsidRDefault="001229F5" w:rsidP="001229F5">
      <w:pPr>
        <w:autoSpaceDE w:val="0"/>
        <w:autoSpaceDN w:val="0"/>
        <w:adjustRightInd w:val="0"/>
        <w:spacing w:after="0" w:line="240" w:lineRule="auto"/>
        <w:ind w:left="4239"/>
        <w:jc w:val="both"/>
        <w:rPr>
          <w:rFonts w:ascii="Times New Roman" w:eastAsia="Times New Roman" w:hAnsi="Times New Roman"/>
          <w:bCs/>
          <w:sz w:val="28"/>
          <w:szCs w:val="28"/>
          <w:lang w:eastAsia="ru-RU"/>
        </w:rPr>
      </w:pPr>
      <w:r w:rsidRPr="0008737F">
        <w:rPr>
          <w:rFonts w:ascii="Times New Roman" w:eastAsia="Times New Roman" w:hAnsi="Times New Roman"/>
          <w:bCs/>
          <w:sz w:val="28"/>
          <w:szCs w:val="28"/>
          <w:lang w:eastAsia="ru-RU"/>
        </w:rPr>
        <w:t>предпринимателей при осуществлении</w:t>
      </w:r>
      <w:r w:rsidRPr="0008737F">
        <w:rPr>
          <w:rFonts w:ascii="Times New Roman" w:eastAsia="Times New Roman" w:hAnsi="Times New Roman"/>
          <w:sz w:val="28"/>
          <w:szCs w:val="28"/>
          <w:lang w:eastAsia="ru-RU"/>
        </w:rPr>
        <w:t xml:space="preserve"> муниципального земельного контроля</w:t>
      </w:r>
      <w:r w:rsidRPr="0008737F">
        <w:rPr>
          <w:rFonts w:ascii="Times New Roman" w:eastAsia="Times New Roman" w:hAnsi="Times New Roman"/>
          <w:bCs/>
          <w:sz w:val="28"/>
          <w:szCs w:val="28"/>
          <w:lang w:eastAsia="ru-RU"/>
        </w:rPr>
        <w:t xml:space="preserve"> </w:t>
      </w:r>
      <w:r w:rsidRPr="0008737F">
        <w:rPr>
          <w:rFonts w:ascii="Times New Roman" w:eastAsia="Times New Roman" w:hAnsi="Times New Roman"/>
          <w:sz w:val="28"/>
          <w:szCs w:val="28"/>
          <w:lang w:eastAsia="ru-RU"/>
        </w:rPr>
        <w:t>на территории</w:t>
      </w:r>
      <w:r>
        <w:rPr>
          <w:rFonts w:ascii="Times New Roman" w:eastAsia="Times New Roman" w:hAnsi="Times New Roman"/>
          <w:sz w:val="28"/>
          <w:szCs w:val="28"/>
          <w:lang w:eastAsia="ru-RU"/>
        </w:rPr>
        <w:t xml:space="preserve"> Абанского района Красноярского края</w:t>
      </w:r>
    </w:p>
    <w:p w:rsidR="001229F5" w:rsidRPr="0008737F" w:rsidRDefault="001229F5" w:rsidP="001229F5">
      <w:pPr>
        <w:autoSpaceDE w:val="0"/>
        <w:autoSpaceDN w:val="0"/>
        <w:adjustRightInd w:val="0"/>
        <w:spacing w:after="0" w:line="240" w:lineRule="auto"/>
        <w:jc w:val="both"/>
        <w:rPr>
          <w:rFonts w:ascii="Times New Roman" w:eastAsia="Times New Roman" w:hAnsi="Times New Roman"/>
          <w:sz w:val="28"/>
          <w:szCs w:val="28"/>
          <w:lang w:eastAsia="ru-RU"/>
        </w:rPr>
      </w:pPr>
      <w:r w:rsidRPr="0008737F">
        <w:rPr>
          <w:rFonts w:ascii="Times New Roman" w:eastAsia="Times New Roman" w:hAnsi="Times New Roman"/>
          <w:sz w:val="28"/>
          <w:szCs w:val="28"/>
          <w:lang w:eastAsia="ru-RU"/>
        </w:rPr>
        <w:t xml:space="preserve"> </w:t>
      </w:r>
      <w:r w:rsidRPr="0008737F">
        <w:rPr>
          <w:rFonts w:ascii="Times New Roman" w:eastAsia="Times New Roman" w:hAnsi="Times New Roman"/>
          <w:sz w:val="28"/>
          <w:szCs w:val="28"/>
          <w:lang w:eastAsia="ru-RU"/>
        </w:rPr>
        <w:tab/>
      </w:r>
      <w:r w:rsidRPr="0008737F">
        <w:rPr>
          <w:rFonts w:ascii="Times New Roman" w:eastAsia="Times New Roman" w:hAnsi="Times New Roman"/>
          <w:sz w:val="28"/>
          <w:szCs w:val="28"/>
          <w:lang w:eastAsia="ru-RU"/>
        </w:rPr>
        <w:tab/>
      </w:r>
      <w:r w:rsidRPr="0008737F">
        <w:rPr>
          <w:rFonts w:ascii="Times New Roman" w:eastAsia="Times New Roman" w:hAnsi="Times New Roman"/>
          <w:sz w:val="28"/>
          <w:szCs w:val="28"/>
          <w:lang w:eastAsia="ru-RU"/>
        </w:rPr>
        <w:tab/>
      </w:r>
      <w:r w:rsidRPr="0008737F">
        <w:rPr>
          <w:rFonts w:ascii="Times New Roman" w:eastAsia="Times New Roman" w:hAnsi="Times New Roman"/>
          <w:sz w:val="28"/>
          <w:szCs w:val="28"/>
          <w:lang w:eastAsia="ru-RU"/>
        </w:rPr>
        <w:tab/>
      </w:r>
      <w:r w:rsidRPr="0008737F">
        <w:rPr>
          <w:rFonts w:ascii="Times New Roman" w:eastAsia="Times New Roman" w:hAnsi="Times New Roman"/>
          <w:sz w:val="28"/>
          <w:szCs w:val="28"/>
          <w:lang w:eastAsia="ru-RU"/>
        </w:rPr>
        <w:tab/>
        <w:t xml:space="preserve">  </w:t>
      </w:r>
      <w:r w:rsidRPr="0008737F">
        <w:rPr>
          <w:rFonts w:ascii="Times New Roman" w:eastAsia="Times New Roman" w:hAnsi="Times New Roman"/>
          <w:sz w:val="28"/>
          <w:szCs w:val="28"/>
          <w:lang w:eastAsia="ru-RU"/>
        </w:rPr>
        <w:tab/>
      </w: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1229F5"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08737F">
        <w:rPr>
          <w:rFonts w:ascii="Times New Roman" w:eastAsia="Times New Roman" w:hAnsi="Times New Roman"/>
          <w:b/>
          <w:sz w:val="28"/>
          <w:szCs w:val="28"/>
          <w:lang w:eastAsia="ru-RU"/>
        </w:rPr>
        <w:t>Блок-схема исполнения муниципальной функции при осуществлении муниципального земельного контроля</w:t>
      </w: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60C2B" w:rsidRPr="0008737F" w:rsidRDefault="00B60C2B" w:rsidP="00B60C2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60C2B" w:rsidRPr="0008737F" w:rsidRDefault="00F12A1D" w:rsidP="00B60C2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noProof/>
          <w:sz w:val="28"/>
          <w:szCs w:val="28"/>
          <w:lang w:eastAsia="ru-RU"/>
        </w:rPr>
        <w:pict>
          <v:group id="_x0000_s1078" style="position:absolute;left:0;text-align:left;margin-left:22.95pt;margin-top:4.15pt;width:428.25pt;height:487.5pt;z-index:251663360" coordorigin="2160,5679" coordsize="8565,9750">
            <v:shapetype id="_x0000_t202" coordsize="21600,21600" o:spt="202" path="m,l,21600r21600,l21600,xe">
              <v:stroke joinstyle="miter"/>
              <v:path gradientshapeok="t" o:connecttype="rect"/>
            </v:shapetype>
            <v:shape id="_x0000_s1079" type="#_x0000_t202" style="position:absolute;left:4665;top:5679;width:2985;height:645">
              <v:textbox style="mso-next-textbox:#_x0000_s1079">
                <w:txbxContent>
                  <w:p w:rsidR="00B60C2B" w:rsidRPr="0076729B" w:rsidRDefault="00B60C2B" w:rsidP="00B60C2B">
                    <w:pPr>
                      <w:jc w:val="center"/>
                      <w:rPr>
                        <w:rFonts w:ascii="Times New Roman" w:hAnsi="Times New Roman"/>
                      </w:rPr>
                    </w:pPr>
                    <w:r w:rsidRPr="0076729B">
                      <w:rPr>
                        <w:rFonts w:ascii="Times New Roman" w:hAnsi="Times New Roman"/>
                      </w:rPr>
                      <w:t>Планирование плановой проверки</w:t>
                    </w:r>
                  </w:p>
                </w:txbxContent>
              </v:textbox>
            </v:shape>
            <v:shape id="_x0000_s1080" type="#_x0000_t202" style="position:absolute;left:3165;top:7614;width:6090;height:1725">
              <v:textbox style="mso-next-textbox:#_x0000_s1080">
                <w:txbxContent>
                  <w:p w:rsidR="00B60C2B" w:rsidRPr="0076729B" w:rsidRDefault="00B60C2B" w:rsidP="00B60C2B">
                    <w:pPr>
                      <w:jc w:val="center"/>
                      <w:rPr>
                        <w:rFonts w:ascii="Times New Roman" w:hAnsi="Times New Roman"/>
                      </w:rPr>
                    </w:pPr>
                    <w:r w:rsidRPr="0076729B">
                      <w:rPr>
                        <w:rFonts w:ascii="Times New Roman" w:hAnsi="Times New Roman"/>
                      </w:rPr>
                      <w:t>Подготовка к проведению проверок</w:t>
                    </w:r>
                  </w:p>
                </w:txbxContent>
              </v:textbox>
            </v:shape>
            <v:shape id="_x0000_s1081" type="#_x0000_t202" style="position:absolute;left:3345;top:8364;width:2520;height:1290">
              <v:textbox style="mso-next-textbox:#_x0000_s1081">
                <w:txbxContent>
                  <w:p w:rsidR="00B60C2B" w:rsidRPr="0076729B" w:rsidRDefault="00B60C2B" w:rsidP="00B60C2B">
                    <w:pPr>
                      <w:jc w:val="center"/>
                      <w:rPr>
                        <w:rFonts w:ascii="Times New Roman" w:hAnsi="Times New Roman"/>
                      </w:rPr>
                    </w:pPr>
                    <w:r w:rsidRPr="0076729B">
                      <w:rPr>
                        <w:rFonts w:ascii="Times New Roman" w:hAnsi="Times New Roman"/>
                      </w:rPr>
                      <w:t>Подготовка к проведению плановой (документарной, выездной) проверки</w:t>
                    </w:r>
                  </w:p>
                </w:txbxContent>
              </v:textbox>
            </v:shape>
            <v:shape id="_x0000_s1082" type="#_x0000_t202" style="position:absolute;left:6315;top:8364;width:2775;height:1290">
              <v:textbox style="mso-next-textbox:#_x0000_s1082">
                <w:txbxContent>
                  <w:p w:rsidR="00B60C2B" w:rsidRPr="0076729B" w:rsidRDefault="00B60C2B" w:rsidP="00B60C2B">
                    <w:pPr>
                      <w:jc w:val="center"/>
                      <w:rPr>
                        <w:rFonts w:ascii="Times New Roman" w:hAnsi="Times New Roman"/>
                      </w:rPr>
                    </w:pPr>
                    <w:r w:rsidRPr="0076729B">
                      <w:rPr>
                        <w:rFonts w:ascii="Times New Roman" w:hAnsi="Times New Roman"/>
                      </w:rPr>
                      <w:t>Подготовка к проведению внеплановой проверки</w:t>
                    </w:r>
                  </w:p>
                </w:txbxContent>
              </v:textbox>
            </v:shape>
            <v:shapetype id="_x0000_t32" coordsize="21600,21600" o:spt="32" o:oned="t" path="m,l21600,21600e" filled="f">
              <v:path arrowok="t" fillok="f" o:connecttype="none"/>
              <o:lock v:ext="edit" shapetype="t"/>
            </v:shapetype>
            <v:shape id="_x0000_s1083" type="#_x0000_t32" style="position:absolute;left:6150;top:6324;width:15;height:390" o:connectortype="straight">
              <v:stroke endarrow="block"/>
            </v:shape>
            <v:shape id="_x0000_s1084" type="#_x0000_t202" style="position:absolute;left:3000;top:12059;width:3015;height:975">
              <v:textbox style="mso-next-textbox:#_x0000_s1084">
                <w:txbxContent>
                  <w:p w:rsidR="00B60C2B" w:rsidRPr="00D95EA0" w:rsidRDefault="00B60C2B" w:rsidP="00B60C2B">
                    <w:pPr>
                      <w:pStyle w:val="ConsPlusNonformat"/>
                      <w:tabs>
                        <w:tab w:val="left" w:pos="0"/>
                      </w:tabs>
                      <w:jc w:val="center"/>
                    </w:pPr>
                    <w:r w:rsidRPr="00D95EA0">
                      <w:rPr>
                        <w:rFonts w:ascii="Times New Roman" w:hAnsi="Times New Roman" w:cs="Times New Roman"/>
                        <w:sz w:val="24"/>
                        <w:szCs w:val="24"/>
                      </w:rPr>
                      <w:t>Проведение плановой (документарной, выездной) проверки</w:t>
                    </w:r>
                  </w:p>
                  <w:p w:rsidR="00B60C2B" w:rsidRDefault="00B60C2B" w:rsidP="00B60C2B"/>
                </w:txbxContent>
              </v:textbox>
            </v:shape>
            <v:shape id="_x0000_s1085" type="#_x0000_t202" style="position:absolute;left:6495;top:12074;width:3315;height:960">
              <v:textbox style="mso-next-textbox:#_x0000_s1085">
                <w:txbxContent>
                  <w:p w:rsidR="00B60C2B" w:rsidRPr="00D95EA0" w:rsidRDefault="00B60C2B" w:rsidP="00B60C2B">
                    <w:pPr>
                      <w:pStyle w:val="ConsPlusNonformat"/>
                      <w:tabs>
                        <w:tab w:val="left" w:pos="0"/>
                      </w:tabs>
                      <w:jc w:val="center"/>
                    </w:pPr>
                    <w:r w:rsidRPr="00D95EA0">
                      <w:rPr>
                        <w:rFonts w:ascii="Times New Roman" w:hAnsi="Times New Roman" w:cs="Times New Roman"/>
                        <w:sz w:val="24"/>
                        <w:szCs w:val="24"/>
                      </w:rPr>
                      <w:t xml:space="preserve">Проведение </w:t>
                    </w:r>
                    <w:r>
                      <w:rPr>
                        <w:rFonts w:ascii="Times New Roman" w:hAnsi="Times New Roman" w:cs="Times New Roman"/>
                        <w:sz w:val="24"/>
                        <w:szCs w:val="24"/>
                      </w:rPr>
                      <w:t>вне</w:t>
                    </w:r>
                    <w:r w:rsidRPr="00D95EA0">
                      <w:rPr>
                        <w:rFonts w:ascii="Times New Roman" w:hAnsi="Times New Roman" w:cs="Times New Roman"/>
                        <w:sz w:val="24"/>
                        <w:szCs w:val="24"/>
                      </w:rPr>
                      <w:t>плановой (документарной, выездной) проверки</w:t>
                    </w:r>
                  </w:p>
                  <w:p w:rsidR="00B60C2B" w:rsidRDefault="00B60C2B" w:rsidP="00B60C2B"/>
                </w:txbxContent>
              </v:textbox>
            </v:shape>
            <v:shape id="_x0000_s1086" type="#_x0000_t202" style="position:absolute;left:3615;top:6714;width:5175;height:780">
              <v:textbox style="mso-next-textbox:#_x0000_s1086">
                <w:txbxContent>
                  <w:p w:rsidR="00B60C2B" w:rsidRPr="0076729B" w:rsidRDefault="00B60C2B" w:rsidP="00B60C2B">
                    <w:pPr>
                      <w:jc w:val="center"/>
                      <w:rPr>
                        <w:rFonts w:ascii="Times New Roman" w:hAnsi="Times New Roman"/>
                      </w:rPr>
                    </w:pPr>
                    <w:r w:rsidRPr="0076729B">
                      <w:rPr>
                        <w:rFonts w:ascii="Times New Roman" w:hAnsi="Times New Roman"/>
                      </w:rPr>
                      <w:t>Согласование плана проверок с органами прокуратуры</w:t>
                    </w:r>
                  </w:p>
                </w:txbxContent>
              </v:textbox>
            </v:shape>
            <v:shape id="_x0000_s1087" type="#_x0000_t32" style="position:absolute;left:3945;top:7494;width:0;height:870" o:connectortype="straight">
              <v:stroke endarrow="block"/>
            </v:shape>
            <v:shape id="_x0000_s1088" type="#_x0000_t202" style="position:absolute;left:4335;top:10978;width:3765;height:731">
              <v:textbox style="mso-next-textbox:#_x0000_s1088">
                <w:txbxContent>
                  <w:p w:rsidR="00B60C2B" w:rsidRPr="0076729B" w:rsidRDefault="00B60C2B" w:rsidP="00B60C2B">
                    <w:pPr>
                      <w:jc w:val="center"/>
                      <w:rPr>
                        <w:rFonts w:ascii="Times New Roman" w:hAnsi="Times New Roman"/>
                      </w:rPr>
                    </w:pPr>
                    <w:r w:rsidRPr="0076729B">
                      <w:rPr>
                        <w:rFonts w:ascii="Times New Roman" w:hAnsi="Times New Roman"/>
                      </w:rPr>
                      <w:t>Уведомление о проведении проверки</w:t>
                    </w:r>
                  </w:p>
                </w:txbxContent>
              </v:textbox>
            </v:shape>
            <v:shape id="_x0000_s1089" type="#_x0000_t202" style="position:absolute;left:3525;top:10108;width:5265;height:525">
              <v:textbox style="mso-next-textbox:#_x0000_s1089">
                <w:txbxContent>
                  <w:p w:rsidR="00B60C2B" w:rsidRPr="0076729B" w:rsidRDefault="00B60C2B" w:rsidP="00B60C2B">
                    <w:pPr>
                      <w:jc w:val="center"/>
                      <w:rPr>
                        <w:rFonts w:ascii="Times New Roman" w:hAnsi="Times New Roman"/>
                      </w:rPr>
                    </w:pPr>
                    <w:r w:rsidRPr="0076729B">
                      <w:rPr>
                        <w:rFonts w:ascii="Times New Roman" w:hAnsi="Times New Roman"/>
                      </w:rPr>
                      <w:t>Приказ или распоряжение о проведении проверки</w:t>
                    </w:r>
                  </w:p>
                </w:txbxContent>
              </v:textbox>
            </v:shape>
            <v:shape id="_x0000_s1090" type="#_x0000_t32" style="position:absolute;left:4500;top:9654;width:0;height:454" o:connectortype="straight">
              <v:stroke endarrow="block"/>
            </v:shape>
            <v:shape id="_x0000_s1091" type="#_x0000_t32" style="position:absolute;left:7648;top:9654;width:1;height:454" o:connectortype="straight">
              <v:stroke endarrow="block"/>
            </v:shape>
            <v:shape id="_x0000_s1092" type="#_x0000_t32" style="position:absolute;left:6149;top:10633;width:1;height:345" o:connectortype="straight">
              <v:stroke endarrow="block"/>
            </v:shape>
            <v:shape id="_x0000_s1093" type="#_x0000_t32" style="position:absolute;left:5100;top:11709;width:0;height:335" o:connectortype="straight">
              <v:stroke endarrow="block"/>
            </v:shape>
            <v:shape id="_x0000_s1094" type="#_x0000_t32" style="position:absolute;left:7260;top:11709;width:0;height:350" o:connectortype="straight">
              <v:stroke endarrow="block"/>
            </v:shape>
            <v:shape id="_x0000_s1095" type="#_x0000_t32" style="position:absolute;left:4335;top:13034;width:0;height:396" o:connectortype="straight">
              <v:stroke endarrow="block"/>
            </v:shape>
            <v:shape id="_x0000_s1096" type="#_x0000_t32" style="position:absolute;left:8295;top:13034;width:0;height:396" o:connectortype="straight">
              <v:stroke endarrow="block"/>
            </v:shape>
            <v:shape id="_x0000_s1097" type="#_x0000_t202" style="position:absolute;left:4125;top:13430;width:4665;height:399">
              <v:textbox style="mso-next-textbox:#_x0000_s1097">
                <w:txbxContent>
                  <w:p w:rsidR="00B60C2B" w:rsidRPr="0017790F" w:rsidRDefault="00B60C2B" w:rsidP="00B60C2B">
                    <w:pPr>
                      <w:jc w:val="center"/>
                      <w:rPr>
                        <w:rFonts w:ascii="Times New Roman" w:hAnsi="Times New Roman"/>
                        <w:sz w:val="24"/>
                        <w:szCs w:val="24"/>
                      </w:rPr>
                    </w:pPr>
                    <w:r w:rsidRPr="0017790F">
                      <w:rPr>
                        <w:rFonts w:ascii="Times New Roman" w:hAnsi="Times New Roman"/>
                        <w:sz w:val="24"/>
                        <w:szCs w:val="24"/>
                      </w:rPr>
                      <w:t>Составление акта проверки</w:t>
                    </w:r>
                  </w:p>
                </w:txbxContent>
              </v:textbox>
            </v:shape>
            <v:shape id="_x0000_s1098" type="#_x0000_t202" style="position:absolute;left:2520;top:14084;width:7905;height:465">
              <v:textbox style="mso-next-textbox:#_x0000_s1098">
                <w:txbxContent>
                  <w:p w:rsidR="00B60C2B" w:rsidRPr="0017790F" w:rsidRDefault="00B60C2B" w:rsidP="00B60C2B">
                    <w:pPr>
                      <w:jc w:val="center"/>
                      <w:rPr>
                        <w:rFonts w:ascii="Times New Roman" w:hAnsi="Times New Roman"/>
                        <w:sz w:val="24"/>
                        <w:szCs w:val="24"/>
                      </w:rPr>
                    </w:pPr>
                    <w:r w:rsidRPr="0017790F">
                      <w:rPr>
                        <w:rFonts w:ascii="Times New Roman" w:hAnsi="Times New Roman"/>
                        <w:sz w:val="24"/>
                        <w:szCs w:val="24"/>
                      </w:rPr>
                      <w:t>Выдача предписания об устранении нарушений</w:t>
                    </w:r>
                  </w:p>
                </w:txbxContent>
              </v:textbox>
            </v:shape>
            <v:shape id="_x0000_s1099" type="#_x0000_t32" style="position:absolute;left:6315;top:13829;width:0;height:255" o:connectortype="straight">
              <v:stroke endarrow="block"/>
            </v:shape>
            <v:shape id="_x0000_s1100" type="#_x0000_t202" style="position:absolute;left:2160;top:14945;width:8565;height:484">
              <v:textbox style="mso-next-textbox:#_x0000_s1100">
                <w:txbxContent>
                  <w:p w:rsidR="00B60C2B" w:rsidRDefault="00B60C2B" w:rsidP="00B60C2B">
                    <w:pPr>
                      <w:jc w:val="center"/>
                    </w:pPr>
                    <w:r w:rsidRPr="0008737F">
                      <w:rPr>
                        <w:rFonts w:ascii="Times New Roman" w:eastAsia="Times New Roman" w:hAnsi="Times New Roman"/>
                        <w:sz w:val="24"/>
                        <w:szCs w:val="24"/>
                        <w:lang w:eastAsia="ru-RU"/>
                      </w:rPr>
                      <w:t>Принятие мер по контролю за устранением выявленных нарушений</w:t>
                    </w:r>
                  </w:p>
                </w:txbxContent>
              </v:textbox>
            </v:shape>
            <v:shape id="_x0000_s1101" type="#_x0000_t32" style="position:absolute;left:6315;top:14549;width:0;height:396" o:connectortype="straight">
              <v:stroke endarrow="block"/>
            </v:shape>
          </v:group>
        </w:pict>
      </w:r>
    </w:p>
    <w:p w:rsidR="00B60C2B" w:rsidRPr="0008737F" w:rsidRDefault="00B60C2B" w:rsidP="00B60C2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60C2B" w:rsidRPr="0008737F" w:rsidRDefault="00B60C2B" w:rsidP="00B60C2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60C2B" w:rsidRPr="0008737F" w:rsidRDefault="00B60C2B" w:rsidP="00B60C2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60C2B" w:rsidRPr="0008737F" w:rsidRDefault="00B60C2B" w:rsidP="00B60C2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60C2B" w:rsidRPr="0008737F" w:rsidRDefault="00B60C2B" w:rsidP="00B60C2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60C2B" w:rsidRPr="0008737F" w:rsidRDefault="00B60C2B" w:rsidP="00B60C2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60C2B" w:rsidRPr="0008737F" w:rsidRDefault="00B60C2B" w:rsidP="00B60C2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60C2B" w:rsidRPr="0008737F" w:rsidRDefault="00B60C2B" w:rsidP="00B60C2B">
      <w:pPr>
        <w:widowControl w:val="0"/>
        <w:autoSpaceDE w:val="0"/>
        <w:autoSpaceDN w:val="0"/>
        <w:adjustRightInd w:val="0"/>
        <w:spacing w:after="0" w:line="240" w:lineRule="auto"/>
        <w:ind w:left="540"/>
        <w:jc w:val="center"/>
        <w:rPr>
          <w:rFonts w:ascii="Times New Roman" w:eastAsia="Times New Roman" w:hAnsi="Times New Roman"/>
          <w:sz w:val="24"/>
          <w:szCs w:val="24"/>
          <w:lang w:eastAsia="ru-RU"/>
        </w:rPr>
      </w:pPr>
    </w:p>
    <w:p w:rsidR="00B60C2B" w:rsidRPr="0008737F" w:rsidRDefault="00B60C2B" w:rsidP="00B60C2B">
      <w:pPr>
        <w:widowControl w:val="0"/>
        <w:tabs>
          <w:tab w:val="left" w:pos="720"/>
        </w:tabs>
        <w:autoSpaceDE w:val="0"/>
        <w:autoSpaceDN w:val="0"/>
        <w:adjustRightInd w:val="0"/>
        <w:spacing w:after="0" w:line="240" w:lineRule="auto"/>
        <w:ind w:left="540"/>
        <w:jc w:val="both"/>
        <w:rPr>
          <w:rFonts w:ascii="Times New Roman" w:eastAsia="Times New Roman" w:hAnsi="Times New Roman"/>
          <w:sz w:val="24"/>
          <w:szCs w:val="24"/>
          <w:lang w:eastAsia="ru-RU"/>
        </w:rPr>
      </w:pPr>
    </w:p>
    <w:p w:rsidR="00B60C2B" w:rsidRPr="0008737F" w:rsidRDefault="00B60C2B" w:rsidP="00B60C2B">
      <w:pPr>
        <w:widowControl w:val="0"/>
        <w:tabs>
          <w:tab w:val="left" w:pos="720"/>
        </w:tabs>
        <w:autoSpaceDE w:val="0"/>
        <w:autoSpaceDN w:val="0"/>
        <w:adjustRightInd w:val="0"/>
        <w:spacing w:after="0" w:line="240" w:lineRule="auto"/>
        <w:ind w:left="540"/>
        <w:jc w:val="both"/>
        <w:rPr>
          <w:rFonts w:ascii="Times New Roman" w:eastAsia="Times New Roman" w:hAnsi="Times New Roman"/>
          <w:sz w:val="24"/>
          <w:szCs w:val="24"/>
          <w:lang w:eastAsia="ru-RU"/>
        </w:rPr>
      </w:pPr>
    </w:p>
    <w:p w:rsidR="00B60C2B" w:rsidRPr="0008737F" w:rsidRDefault="00B60C2B" w:rsidP="00B60C2B">
      <w:pPr>
        <w:tabs>
          <w:tab w:val="left" w:pos="720"/>
        </w:tabs>
        <w:autoSpaceDE w:val="0"/>
        <w:autoSpaceDN w:val="0"/>
        <w:adjustRightInd w:val="0"/>
        <w:spacing w:after="0" w:line="240" w:lineRule="auto"/>
        <w:ind w:left="540"/>
        <w:rPr>
          <w:rFonts w:ascii="Courier New" w:eastAsia="Times New Roman" w:hAnsi="Courier New" w:cs="Courier New"/>
          <w:sz w:val="20"/>
          <w:szCs w:val="20"/>
          <w:highlight w:val="red"/>
          <w:lang w:eastAsia="ru-RU"/>
        </w:rPr>
      </w:pPr>
      <w:r w:rsidRPr="0008737F">
        <w:rPr>
          <w:rFonts w:ascii="Courier New" w:eastAsia="Times New Roman" w:hAnsi="Courier New" w:cs="Courier New"/>
          <w:sz w:val="20"/>
          <w:szCs w:val="20"/>
          <w:highlight w:val="red"/>
          <w:lang w:eastAsia="ru-RU"/>
        </w:rPr>
        <w:t xml:space="preserve">  </w:t>
      </w:r>
      <w:r w:rsidRPr="0008737F">
        <w:rPr>
          <w:rFonts w:ascii="Times New Roman" w:eastAsia="Times New Roman" w:hAnsi="Times New Roman"/>
          <w:sz w:val="24"/>
          <w:szCs w:val="24"/>
          <w:highlight w:val="red"/>
          <w:lang w:eastAsia="ru-RU"/>
        </w:rPr>
        <w:t xml:space="preserve">           </w:t>
      </w:r>
      <w:r w:rsidRPr="0008737F">
        <w:rPr>
          <w:rFonts w:ascii="Courier New" w:eastAsia="Times New Roman" w:hAnsi="Courier New" w:cs="Courier New"/>
          <w:sz w:val="20"/>
          <w:szCs w:val="20"/>
          <w:highlight w:val="red"/>
          <w:lang w:eastAsia="ru-RU"/>
        </w:rPr>
        <w:t xml:space="preserve">           </w:t>
      </w:r>
    </w:p>
    <w:p w:rsidR="00B60C2B" w:rsidRPr="0008737F" w:rsidRDefault="00B60C2B" w:rsidP="00B60C2B">
      <w:pPr>
        <w:tabs>
          <w:tab w:val="left" w:pos="720"/>
        </w:tabs>
        <w:autoSpaceDE w:val="0"/>
        <w:autoSpaceDN w:val="0"/>
        <w:adjustRightInd w:val="0"/>
        <w:spacing w:after="0" w:line="240" w:lineRule="auto"/>
        <w:ind w:left="540"/>
        <w:jc w:val="both"/>
        <w:rPr>
          <w:rFonts w:ascii="Times New Roman" w:eastAsia="Times New Roman" w:hAnsi="Times New Roman"/>
          <w:sz w:val="24"/>
          <w:szCs w:val="24"/>
          <w:highlight w:val="red"/>
          <w:lang w:eastAsia="ru-RU"/>
        </w:rPr>
      </w:pPr>
    </w:p>
    <w:p w:rsidR="00B60C2B" w:rsidRPr="0008737F" w:rsidRDefault="00B60C2B" w:rsidP="00B60C2B">
      <w:pPr>
        <w:tabs>
          <w:tab w:val="left" w:pos="720"/>
        </w:tabs>
        <w:autoSpaceDE w:val="0"/>
        <w:autoSpaceDN w:val="0"/>
        <w:adjustRightInd w:val="0"/>
        <w:spacing w:after="0" w:line="240" w:lineRule="auto"/>
        <w:ind w:left="540"/>
        <w:jc w:val="both"/>
        <w:rPr>
          <w:rFonts w:ascii="Times New Roman" w:eastAsia="Times New Roman" w:hAnsi="Times New Roman"/>
          <w:sz w:val="24"/>
          <w:szCs w:val="24"/>
          <w:highlight w:val="red"/>
          <w:lang w:eastAsia="ru-RU"/>
        </w:rPr>
      </w:pPr>
    </w:p>
    <w:p w:rsidR="00B60C2B" w:rsidRPr="0008737F" w:rsidRDefault="00B60C2B" w:rsidP="00B60C2B">
      <w:pPr>
        <w:spacing w:after="0" w:line="240" w:lineRule="auto"/>
        <w:rPr>
          <w:rFonts w:ascii="Times New Roman" w:eastAsia="Times New Roman" w:hAnsi="Times New Roman"/>
          <w:vanish/>
          <w:sz w:val="24"/>
          <w:szCs w:val="24"/>
          <w:lang w:eastAsia="ru-RU"/>
        </w:rPr>
      </w:pPr>
    </w:p>
    <w:p w:rsidR="00B60C2B" w:rsidRPr="0008737F" w:rsidRDefault="00B60C2B" w:rsidP="00B60C2B">
      <w:pPr>
        <w:autoSpaceDE w:val="0"/>
        <w:autoSpaceDN w:val="0"/>
        <w:adjustRightInd w:val="0"/>
        <w:spacing w:after="0" w:line="240" w:lineRule="auto"/>
        <w:rPr>
          <w:rFonts w:ascii="Courier New" w:eastAsia="Times New Roman" w:hAnsi="Courier New" w:cs="Courier New"/>
          <w:sz w:val="20"/>
          <w:szCs w:val="20"/>
          <w:lang w:eastAsia="ru-RU"/>
        </w:rPr>
      </w:pPr>
    </w:p>
    <w:p w:rsidR="00B60C2B" w:rsidRPr="0008737F" w:rsidRDefault="00B60C2B" w:rsidP="00B60C2B">
      <w:pPr>
        <w:autoSpaceDE w:val="0"/>
        <w:autoSpaceDN w:val="0"/>
        <w:adjustRightInd w:val="0"/>
        <w:spacing w:after="0" w:line="240" w:lineRule="auto"/>
        <w:rPr>
          <w:rFonts w:ascii="Courier New" w:eastAsia="Times New Roman" w:hAnsi="Courier New" w:cs="Courier New"/>
          <w:sz w:val="20"/>
          <w:szCs w:val="20"/>
          <w:lang w:eastAsia="ru-RU"/>
        </w:rPr>
      </w:pPr>
      <w:r w:rsidRPr="0008737F">
        <w:rPr>
          <w:rFonts w:ascii="Times New Roman" w:eastAsia="Times New Roman" w:hAnsi="Times New Roman"/>
          <w:sz w:val="24"/>
          <w:szCs w:val="24"/>
          <w:lang w:eastAsia="ru-RU"/>
        </w:rPr>
        <w:t xml:space="preserve">   </w:t>
      </w: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F12A1D"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line id="_x0000_s1077" style="position:absolute;left:0;text-align:left;z-index:251662336" from="-154.45pt,2.3pt" to="-154.45pt,23.3pt">
            <v:stroke endarrow="block"/>
          </v:line>
        </w:pict>
      </w: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B60C2B" w:rsidRPr="0008737F" w:rsidRDefault="00B60C2B" w:rsidP="00B60C2B">
      <w:pPr>
        <w:widowControl w:val="0"/>
        <w:tabs>
          <w:tab w:val="left" w:pos="720"/>
        </w:tabs>
        <w:autoSpaceDE w:val="0"/>
        <w:autoSpaceDN w:val="0"/>
        <w:adjustRightInd w:val="0"/>
        <w:spacing w:after="0" w:line="240" w:lineRule="auto"/>
        <w:ind w:left="540"/>
        <w:jc w:val="center"/>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B60C2B" w:rsidRPr="00CE0CBC" w:rsidRDefault="00B60C2B" w:rsidP="00B60C2B">
      <w:pPr>
        <w:autoSpaceDE w:val="0"/>
        <w:autoSpaceDN w:val="0"/>
        <w:adjustRightInd w:val="0"/>
        <w:spacing w:after="0" w:line="240" w:lineRule="auto"/>
        <w:ind w:left="6372" w:firstLine="708"/>
        <w:jc w:val="both"/>
        <w:rPr>
          <w:rFonts w:ascii="Times New Roman" w:eastAsia="Times New Roman" w:hAnsi="Times New Roman"/>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A5045A" w:rsidRPr="00671791" w:rsidRDefault="00A5045A" w:rsidP="00A5045A">
      <w:pPr>
        <w:pStyle w:val="ConsPlusNormal"/>
        <w:ind w:firstLine="567"/>
        <w:jc w:val="both"/>
        <w:rPr>
          <w:rFonts w:ascii="Times New Roman" w:hAnsi="Times New Roman" w:cs="Times New Roman"/>
          <w:sz w:val="28"/>
          <w:szCs w:val="28"/>
        </w:rPr>
      </w:pPr>
      <w:r w:rsidRPr="00232354">
        <w:rPr>
          <w:rFonts w:ascii="Times New Roman" w:hAnsi="Times New Roman" w:cs="Times New Roman"/>
          <w:bCs/>
          <w:sz w:val="28"/>
          <w:szCs w:val="28"/>
        </w:rPr>
        <w:t xml:space="preserve">«__. </w:t>
      </w:r>
      <w:r w:rsidRPr="00232354">
        <w:rPr>
          <w:rFonts w:ascii="Times New Roman" w:hAnsi="Times New Roman" w:cs="Times New Roman"/>
          <w:i/>
          <w:sz w:val="28"/>
          <w:szCs w:val="28"/>
        </w:rPr>
        <w:t>____________</w:t>
      </w:r>
      <w:r w:rsidRPr="00671791">
        <w:rPr>
          <w:rFonts w:ascii="Times New Roman" w:hAnsi="Times New Roman" w:cs="Times New Roman"/>
          <w:i/>
          <w:sz w:val="28"/>
          <w:szCs w:val="28"/>
        </w:rPr>
        <w:t xml:space="preserve"> (указать </w:t>
      </w:r>
      <w:r w:rsidRPr="00671791">
        <w:rPr>
          <w:rFonts w:ascii="Times New Roman" w:eastAsia="Calibri" w:hAnsi="Times New Roman" w:cs="Times New Roman"/>
          <w:i/>
          <w:sz w:val="28"/>
          <w:szCs w:val="28"/>
          <w:lang w:eastAsia="en-US"/>
        </w:rPr>
        <w:t>уполномоченное должностн</w:t>
      </w:r>
      <w:r>
        <w:rPr>
          <w:rFonts w:ascii="Times New Roman" w:eastAsia="Calibri" w:hAnsi="Times New Roman" w:cs="Times New Roman"/>
          <w:i/>
          <w:sz w:val="28"/>
          <w:szCs w:val="28"/>
          <w:lang w:eastAsia="en-US"/>
        </w:rPr>
        <w:t>ое</w:t>
      </w:r>
      <w:r w:rsidRPr="00671791">
        <w:rPr>
          <w:rFonts w:ascii="Times New Roman" w:eastAsia="Calibri" w:hAnsi="Times New Roman" w:cs="Times New Roman"/>
          <w:i/>
          <w:sz w:val="28"/>
          <w:szCs w:val="28"/>
          <w:lang w:eastAsia="en-US"/>
        </w:rPr>
        <w:t xml:space="preserve"> лицо органа контроля</w:t>
      </w:r>
      <w:r w:rsidRPr="00671791">
        <w:rPr>
          <w:rFonts w:ascii="Times New Roman" w:hAnsi="Times New Roman" w:cs="Times New Roman"/>
          <w:i/>
          <w:sz w:val="28"/>
          <w:szCs w:val="28"/>
        </w:rPr>
        <w:t>)</w:t>
      </w:r>
      <w:r w:rsidRPr="00671791">
        <w:rPr>
          <w:rFonts w:ascii="Times New Roman" w:eastAsia="Calibri" w:hAnsi="Times New Roman" w:cs="Times New Roman"/>
          <w:sz w:val="28"/>
          <w:szCs w:val="28"/>
          <w:lang w:eastAsia="en-US"/>
        </w:rPr>
        <w:t xml:space="preserve"> не позднее 3 рабочих дней со дня издания распоряжения/приказа руководителя </w:t>
      </w:r>
      <w:r w:rsidRPr="00671791">
        <w:rPr>
          <w:rFonts w:ascii="Times New Roman" w:eastAsia="Calibri" w:hAnsi="Times New Roman" w:cs="Times New Roman"/>
          <w:i/>
          <w:sz w:val="28"/>
          <w:szCs w:val="28"/>
          <w:lang w:eastAsia="en-US"/>
        </w:rPr>
        <w:t>(заместителя руководителя)</w:t>
      </w:r>
      <w:r w:rsidRPr="00671791">
        <w:rPr>
          <w:rFonts w:ascii="Times New Roman" w:eastAsia="Calibri" w:hAnsi="Times New Roman" w:cs="Times New Roman"/>
          <w:sz w:val="28"/>
          <w:szCs w:val="28"/>
          <w:lang w:eastAsia="en-US"/>
        </w:rPr>
        <w:t xml:space="preserve"> органа контроля о проведении проверки вносит в единый реестр проверок следующую информацию:</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а) информацию о проверке, содержащую:</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учетный номер и дату присвоения учетного номера проверки;</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дату и номер распоряжения или приказа руководителя (заместителя руководителя) органа контроля о проведении проверки;</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даты начала и окончания проведения проверки;</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цели, задачи, предмет проверки и срок ее проведения;</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вид проверки (плановая, внеплановая);</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форму проверки (выездная, документарная);</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сведения о согласовании проведения проверки с органами прокуратуры в случае, если такое согласование проводилось;</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сведения о включении плановой проверки в ежегодный сводный план проведения плановых проверок;</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б) информацию об органе контроля, содержащую:</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наименование органа контроля;</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фамилию, имя, отчество (последнее -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 xml:space="preserve">указание на реестровый номер функции в федеральной государственной информационной системе </w:t>
      </w:r>
      <w:r>
        <w:rPr>
          <w:rFonts w:ascii="Times New Roman" w:hAnsi="Times New Roman" w:cs="Times New Roman"/>
          <w:sz w:val="28"/>
          <w:szCs w:val="28"/>
        </w:rPr>
        <w:t>«</w:t>
      </w:r>
      <w:r w:rsidRPr="00671791">
        <w:rPr>
          <w:rFonts w:ascii="Times New Roman" w:hAnsi="Times New Roman" w:cs="Times New Roman"/>
          <w:sz w:val="28"/>
          <w:szCs w:val="28"/>
        </w:rPr>
        <w:t>Федеральный реестр государственных и муниципальных услуг (функций)</w:t>
      </w:r>
      <w:r>
        <w:rPr>
          <w:rFonts w:ascii="Times New Roman" w:hAnsi="Times New Roman" w:cs="Times New Roman"/>
          <w:sz w:val="28"/>
          <w:szCs w:val="28"/>
        </w:rPr>
        <w:t>»</w:t>
      </w:r>
      <w:r w:rsidRPr="00671791">
        <w:rPr>
          <w:rFonts w:ascii="Times New Roman" w:hAnsi="Times New Roman" w:cs="Times New Roman"/>
          <w:sz w:val="28"/>
          <w:szCs w:val="28"/>
        </w:rPr>
        <w:t>;</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в) информацию о лице, в отношении которого проводится проверка, содержащую:</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наименование юридического лица или фамилию, имя, отчество (последнее - при наличии) индивидуального предпринимателя, в отношении которого проводится проверка;</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место нахождения юридического лица (его филиалов, представительств, обособленных структурных подразделений), в отношении которого проводится проверка;</w:t>
      </w:r>
    </w:p>
    <w:p w:rsidR="00A5045A" w:rsidRPr="00671791" w:rsidRDefault="00A5045A" w:rsidP="00A5045A">
      <w:pPr>
        <w:pStyle w:val="ConsPlusNormal"/>
        <w:ind w:firstLine="567"/>
        <w:jc w:val="both"/>
        <w:rPr>
          <w:rFonts w:ascii="Times New Roman" w:hAnsi="Times New Roman" w:cs="Times New Roman"/>
          <w:sz w:val="28"/>
          <w:szCs w:val="28"/>
        </w:rPr>
      </w:pPr>
      <w:r w:rsidRPr="00671791">
        <w:rPr>
          <w:rFonts w:ascii="Times New Roman" w:hAnsi="Times New Roman" w:cs="Times New Roman"/>
          <w:sz w:val="28"/>
          <w:szCs w:val="28"/>
        </w:rPr>
        <w:t xml:space="preserve">место фактического осуществления деятельности юридического лица (его филиалов, представительств, обособленных структурных </w:t>
      </w:r>
      <w:r w:rsidRPr="00671791">
        <w:rPr>
          <w:rFonts w:ascii="Times New Roman" w:hAnsi="Times New Roman" w:cs="Times New Roman"/>
          <w:sz w:val="28"/>
          <w:szCs w:val="28"/>
        </w:rPr>
        <w:lastRenderedPageBreak/>
        <w:t>подразделений) или индивидуального предпринимателя, в отношении которого проводится проверка;</w:t>
      </w:r>
    </w:p>
    <w:p w:rsidR="00A5045A" w:rsidRDefault="00A5045A" w:rsidP="00A5045A">
      <w:pPr>
        <w:pStyle w:val="ConsPlusTitle"/>
        <w:tabs>
          <w:tab w:val="left" w:pos="1134"/>
        </w:tabs>
        <w:ind w:firstLine="567"/>
        <w:jc w:val="both"/>
        <w:rPr>
          <w:b w:val="0"/>
        </w:rPr>
      </w:pPr>
      <w:r w:rsidRPr="00572EC8">
        <w:rPr>
          <w:b w:val="0"/>
        </w:rPr>
        <w:t>место нахождения опасных производственных объектов, гидротехнических сооружений, объектов использования атомной энергии, если проводятся мероприятия по контролю в отношении таких объектов.</w:t>
      </w:r>
    </w:p>
    <w:p w:rsidR="00A5045A" w:rsidRPr="0068127E" w:rsidRDefault="00A5045A" w:rsidP="00A5045A">
      <w:pPr>
        <w:pStyle w:val="ConsPlusNormal"/>
        <w:ind w:firstLine="567"/>
        <w:jc w:val="both"/>
        <w:rPr>
          <w:rFonts w:ascii="Times New Roman" w:hAnsi="Times New Roman" w:cs="Times New Roman"/>
          <w:bCs/>
          <w:sz w:val="28"/>
          <w:szCs w:val="28"/>
        </w:rPr>
      </w:pPr>
      <w:r w:rsidRPr="0068127E">
        <w:rPr>
          <w:rFonts w:ascii="Times New Roman" w:hAnsi="Times New Roman" w:cs="Times New Roman"/>
          <w:sz w:val="28"/>
          <w:szCs w:val="28"/>
        </w:rPr>
        <w:t xml:space="preserve">Вышеуказанная информация подлежит внесению </w:t>
      </w:r>
      <w:r w:rsidRPr="0068127E">
        <w:rPr>
          <w:rFonts w:ascii="Times New Roman" w:eastAsia="Calibri" w:hAnsi="Times New Roman" w:cs="Times New Roman"/>
          <w:sz w:val="28"/>
          <w:szCs w:val="28"/>
          <w:lang w:eastAsia="en-US"/>
        </w:rPr>
        <w:t>в единый реестр проверок</w:t>
      </w:r>
      <w:r w:rsidRPr="0068127E">
        <w:rPr>
          <w:rFonts w:ascii="Times New Roman" w:hAnsi="Times New Roman" w:cs="Times New Roman"/>
          <w:bCs/>
          <w:sz w:val="28"/>
          <w:szCs w:val="28"/>
        </w:rPr>
        <w:t xml:space="preserve"> </w:t>
      </w:r>
      <w:r w:rsidRPr="0068127E">
        <w:rPr>
          <w:rFonts w:ascii="Times New Roman" w:hAnsi="Times New Roman" w:cs="Times New Roman"/>
          <w:i/>
          <w:sz w:val="28"/>
          <w:szCs w:val="28"/>
        </w:rPr>
        <w:t xml:space="preserve">____________ (указать </w:t>
      </w:r>
      <w:r w:rsidRPr="0068127E">
        <w:rPr>
          <w:rFonts w:ascii="Times New Roman" w:eastAsia="Calibri" w:hAnsi="Times New Roman" w:cs="Times New Roman"/>
          <w:i/>
          <w:sz w:val="28"/>
          <w:szCs w:val="28"/>
          <w:lang w:eastAsia="en-US"/>
        </w:rPr>
        <w:t>уполномоченное должностное лицо органа контроля</w:t>
      </w:r>
      <w:r w:rsidRPr="0068127E">
        <w:rPr>
          <w:rFonts w:ascii="Times New Roman" w:hAnsi="Times New Roman" w:cs="Times New Roman"/>
          <w:i/>
          <w:sz w:val="28"/>
          <w:szCs w:val="28"/>
        </w:rPr>
        <w:t>)</w:t>
      </w:r>
      <w:r w:rsidRPr="0068127E">
        <w:rPr>
          <w:rFonts w:ascii="Times New Roman" w:eastAsia="Calibri" w:hAnsi="Times New Roman" w:cs="Times New Roman"/>
          <w:sz w:val="28"/>
          <w:szCs w:val="28"/>
          <w:lang w:eastAsia="en-US"/>
        </w:rPr>
        <w:t xml:space="preserve"> не позднее</w:t>
      </w:r>
      <w:r w:rsidRPr="0068127E">
        <w:rPr>
          <w:rFonts w:ascii="Times New Roman" w:hAnsi="Times New Roman" w:cs="Times New Roman"/>
          <w:bCs/>
          <w:sz w:val="28"/>
          <w:szCs w:val="28"/>
        </w:rPr>
        <w:t xml:space="preserve"> </w:t>
      </w:r>
      <w:r w:rsidRPr="0068127E">
        <w:rPr>
          <w:rFonts w:ascii="Times New Roman" w:hAnsi="Times New Roman" w:cs="Times New Roman"/>
          <w:sz w:val="28"/>
          <w:szCs w:val="28"/>
        </w:rPr>
        <w:t>5 рабочих дней со дня начала проведения проверки при организации и проведении внеплановых проверок по основаниям, указанным в пункте 2 части 2 и части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w:t>
      </w:r>
      <w:r w:rsidRPr="0068127E">
        <w:rPr>
          <w:rFonts w:ascii="Times New Roman" w:hAnsi="Times New Roman" w:cs="Times New Roman"/>
          <w:bCs/>
          <w:sz w:val="28"/>
          <w:szCs w:val="28"/>
        </w:rPr>
        <w:t>»;</w:t>
      </w:r>
    </w:p>
    <w:p w:rsidR="00A5045A" w:rsidRPr="00232354" w:rsidRDefault="00A5045A" w:rsidP="00A5045A">
      <w:pPr>
        <w:pStyle w:val="ConsPlusTitle"/>
        <w:numPr>
          <w:ilvl w:val="2"/>
          <w:numId w:val="8"/>
        </w:numPr>
        <w:tabs>
          <w:tab w:val="left" w:pos="1134"/>
        </w:tabs>
        <w:ind w:left="0" w:firstLine="567"/>
        <w:jc w:val="both"/>
        <w:rPr>
          <w:b w:val="0"/>
          <w:bCs w:val="0"/>
        </w:rPr>
      </w:pPr>
      <w:r>
        <w:rPr>
          <w:bCs w:val="0"/>
        </w:rPr>
        <w:t xml:space="preserve">подраздел _______ </w:t>
      </w:r>
      <w:r w:rsidRPr="00454FCB">
        <w:rPr>
          <w:b w:val="0"/>
          <w:bCs w:val="0"/>
          <w:i/>
        </w:rPr>
        <w:t>(</w:t>
      </w:r>
      <w:r>
        <w:rPr>
          <w:b w:val="0"/>
          <w:bCs w:val="0"/>
          <w:i/>
        </w:rPr>
        <w:t xml:space="preserve">подраздел регламентирующий </w:t>
      </w:r>
      <w:r w:rsidRPr="00454FCB">
        <w:rPr>
          <w:b w:val="0"/>
          <w:i/>
        </w:rPr>
        <w:t>подготовк</w:t>
      </w:r>
      <w:r>
        <w:rPr>
          <w:b w:val="0"/>
          <w:i/>
        </w:rPr>
        <w:t>у</w:t>
      </w:r>
      <w:r w:rsidRPr="00454FCB">
        <w:rPr>
          <w:b w:val="0"/>
          <w:i/>
        </w:rPr>
        <w:t xml:space="preserve"> к проведению плановых или внеплановых проверок</w:t>
      </w:r>
      <w:r w:rsidRPr="00454FCB">
        <w:rPr>
          <w:b w:val="0"/>
          <w:bCs w:val="0"/>
          <w:i/>
        </w:rPr>
        <w:t>)</w:t>
      </w:r>
      <w:r>
        <w:rPr>
          <w:bCs w:val="0"/>
        </w:rPr>
        <w:t xml:space="preserve"> раздела __________ </w:t>
      </w:r>
      <w:r w:rsidRPr="00454FCB">
        <w:rPr>
          <w:b w:val="0"/>
          <w:bCs w:val="0"/>
          <w:i/>
        </w:rPr>
        <w:t>(</w:t>
      </w:r>
      <w:r w:rsidRPr="00454FCB">
        <w:rPr>
          <w:b w:val="0"/>
          <w:i/>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454FCB">
        <w:rPr>
          <w:b w:val="0"/>
          <w:bCs w:val="0"/>
          <w:i/>
        </w:rPr>
        <w:t>)</w:t>
      </w:r>
      <w:r>
        <w:rPr>
          <w:b w:val="0"/>
          <w:bCs w:val="0"/>
        </w:rPr>
        <w:t xml:space="preserve"> </w:t>
      </w:r>
      <w:r>
        <w:rPr>
          <w:bCs w:val="0"/>
        </w:rPr>
        <w:t xml:space="preserve">дополнить </w:t>
      </w:r>
      <w:r w:rsidRPr="0074236A">
        <w:rPr>
          <w:bCs w:val="0"/>
        </w:rPr>
        <w:t>пунктом</w:t>
      </w:r>
      <w:r>
        <w:rPr>
          <w:bCs w:val="0"/>
        </w:rPr>
        <w:t xml:space="preserve"> ______ следующего содержания:</w:t>
      </w:r>
    </w:p>
    <w:p w:rsidR="00A5045A" w:rsidRDefault="00A5045A" w:rsidP="00A5045A">
      <w:pPr>
        <w:pStyle w:val="ConsPlusNormal"/>
        <w:ind w:firstLine="567"/>
        <w:jc w:val="both"/>
        <w:rPr>
          <w:rFonts w:ascii="Times New Roman" w:hAnsi="Times New Roman" w:cs="Times New Roman"/>
          <w:bCs/>
          <w:sz w:val="28"/>
          <w:szCs w:val="28"/>
        </w:rPr>
      </w:pPr>
      <w:r w:rsidRPr="0074236A">
        <w:rPr>
          <w:rFonts w:ascii="Times New Roman" w:hAnsi="Times New Roman" w:cs="Times New Roman"/>
          <w:bCs/>
          <w:sz w:val="28"/>
          <w:szCs w:val="28"/>
        </w:rPr>
        <w:t xml:space="preserve">«__. </w:t>
      </w:r>
      <w:r w:rsidRPr="0074236A">
        <w:rPr>
          <w:rFonts w:ascii="Times New Roman" w:hAnsi="Times New Roman" w:cs="Times New Roman"/>
          <w:sz w:val="28"/>
          <w:szCs w:val="28"/>
        </w:rPr>
        <w:t xml:space="preserve">____________ </w:t>
      </w:r>
      <w:r w:rsidRPr="0074236A">
        <w:rPr>
          <w:rFonts w:ascii="Times New Roman" w:hAnsi="Times New Roman" w:cs="Times New Roman"/>
          <w:i/>
          <w:sz w:val="28"/>
          <w:szCs w:val="28"/>
        </w:rPr>
        <w:t xml:space="preserve">(указать </w:t>
      </w:r>
      <w:r w:rsidRPr="0074236A">
        <w:rPr>
          <w:rFonts w:ascii="Times New Roman" w:eastAsia="Calibri" w:hAnsi="Times New Roman" w:cs="Times New Roman"/>
          <w:i/>
          <w:sz w:val="28"/>
          <w:szCs w:val="28"/>
          <w:lang w:eastAsia="en-US"/>
        </w:rPr>
        <w:t>уполномоченное должностное лицо органа контроля</w:t>
      </w:r>
      <w:r w:rsidRPr="0074236A">
        <w:rPr>
          <w:rFonts w:ascii="Times New Roman" w:hAnsi="Times New Roman" w:cs="Times New Roman"/>
          <w:i/>
          <w:sz w:val="28"/>
          <w:szCs w:val="28"/>
        </w:rPr>
        <w:t>)</w:t>
      </w:r>
      <w:r w:rsidRPr="0074236A">
        <w:rPr>
          <w:rFonts w:ascii="Times New Roman" w:hAnsi="Times New Roman" w:cs="Times New Roman"/>
          <w:sz w:val="28"/>
          <w:szCs w:val="28"/>
        </w:rPr>
        <w:t xml:space="preserve"> вносит в единый реестр проверок информацию об уведомлении проверяемого лица о проведении проверки с указанием даты и способа уведомления не позднее дня направления такого уведомления</w:t>
      </w:r>
      <w:r>
        <w:rPr>
          <w:rFonts w:ascii="Times New Roman" w:hAnsi="Times New Roman" w:cs="Times New Roman"/>
          <w:sz w:val="28"/>
          <w:szCs w:val="28"/>
        </w:rPr>
        <w:t>.</w:t>
      </w:r>
      <w:r w:rsidRPr="0074236A">
        <w:rPr>
          <w:rFonts w:ascii="Times New Roman" w:hAnsi="Times New Roman" w:cs="Times New Roman"/>
          <w:bCs/>
          <w:sz w:val="28"/>
          <w:szCs w:val="28"/>
        </w:rPr>
        <w:t>»;</w:t>
      </w:r>
    </w:p>
    <w:p w:rsidR="00A5045A" w:rsidRDefault="00A5045A" w:rsidP="00A5045A">
      <w:pPr>
        <w:pStyle w:val="ConsPlusNormal"/>
        <w:widowControl/>
        <w:numPr>
          <w:ilvl w:val="2"/>
          <w:numId w:val="8"/>
        </w:numPr>
        <w:adjustRightInd w:val="0"/>
        <w:ind w:left="0" w:firstLine="567"/>
        <w:jc w:val="both"/>
        <w:rPr>
          <w:rFonts w:ascii="Times New Roman" w:hAnsi="Times New Roman" w:cs="Times New Roman"/>
          <w:b/>
          <w:bCs/>
          <w:sz w:val="28"/>
          <w:szCs w:val="28"/>
        </w:rPr>
      </w:pPr>
      <w:r w:rsidRPr="0074236A">
        <w:rPr>
          <w:rFonts w:ascii="Times New Roman" w:hAnsi="Times New Roman" w:cs="Times New Roman"/>
          <w:b/>
          <w:bCs/>
          <w:sz w:val="28"/>
          <w:szCs w:val="28"/>
        </w:rPr>
        <w:t xml:space="preserve"> </w:t>
      </w:r>
      <w:r>
        <w:rPr>
          <w:rFonts w:ascii="Times New Roman" w:hAnsi="Times New Roman" w:cs="Times New Roman"/>
          <w:b/>
          <w:bCs/>
          <w:sz w:val="28"/>
          <w:szCs w:val="28"/>
        </w:rPr>
        <w:t>п</w:t>
      </w:r>
      <w:r w:rsidRPr="0074236A">
        <w:rPr>
          <w:rFonts w:ascii="Times New Roman" w:hAnsi="Times New Roman" w:cs="Times New Roman"/>
          <w:b/>
          <w:bCs/>
          <w:sz w:val="28"/>
          <w:szCs w:val="28"/>
        </w:rPr>
        <w:t xml:space="preserve">одраздел _______ </w:t>
      </w:r>
      <w:r w:rsidRPr="0074236A">
        <w:rPr>
          <w:rFonts w:ascii="Times New Roman" w:hAnsi="Times New Roman" w:cs="Times New Roman"/>
          <w:bCs/>
          <w:i/>
          <w:sz w:val="28"/>
          <w:szCs w:val="28"/>
        </w:rPr>
        <w:t xml:space="preserve">(подраздел регламентирующий </w:t>
      </w:r>
      <w:r w:rsidRPr="0074236A">
        <w:rPr>
          <w:rFonts w:ascii="Times New Roman" w:hAnsi="Times New Roman" w:cs="Times New Roman"/>
          <w:i/>
          <w:sz w:val="28"/>
          <w:szCs w:val="28"/>
        </w:rPr>
        <w:t>проведени</w:t>
      </w:r>
      <w:r>
        <w:rPr>
          <w:rFonts w:ascii="Times New Roman" w:hAnsi="Times New Roman" w:cs="Times New Roman"/>
          <w:i/>
          <w:sz w:val="28"/>
          <w:szCs w:val="28"/>
        </w:rPr>
        <w:t>е</w:t>
      </w:r>
      <w:r w:rsidRPr="0074236A">
        <w:rPr>
          <w:rFonts w:ascii="Times New Roman" w:hAnsi="Times New Roman" w:cs="Times New Roman"/>
          <w:i/>
          <w:sz w:val="28"/>
          <w:szCs w:val="28"/>
        </w:rPr>
        <w:t xml:space="preserve"> проверок</w:t>
      </w:r>
      <w:r w:rsidRPr="0074236A">
        <w:rPr>
          <w:rFonts w:ascii="Times New Roman" w:hAnsi="Times New Roman" w:cs="Times New Roman"/>
          <w:bCs/>
          <w:i/>
          <w:sz w:val="28"/>
          <w:szCs w:val="28"/>
        </w:rPr>
        <w:t>)</w:t>
      </w:r>
      <w:r w:rsidRPr="0074236A">
        <w:rPr>
          <w:rFonts w:ascii="Times New Roman" w:hAnsi="Times New Roman" w:cs="Times New Roman"/>
          <w:b/>
          <w:bCs/>
          <w:sz w:val="28"/>
          <w:szCs w:val="28"/>
        </w:rPr>
        <w:t xml:space="preserve"> раздела __________ </w:t>
      </w:r>
      <w:r w:rsidRPr="0074236A">
        <w:rPr>
          <w:rFonts w:ascii="Times New Roman" w:hAnsi="Times New Roman" w:cs="Times New Roman"/>
          <w:bCs/>
          <w:i/>
          <w:sz w:val="28"/>
          <w:szCs w:val="28"/>
        </w:rPr>
        <w:t>(</w:t>
      </w:r>
      <w:r w:rsidRPr="0074236A">
        <w:rPr>
          <w:rFonts w:ascii="Times New Roman" w:hAnsi="Times New Roman" w:cs="Times New Roman"/>
          <w:i/>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74236A">
        <w:rPr>
          <w:rFonts w:ascii="Times New Roman" w:hAnsi="Times New Roman" w:cs="Times New Roman"/>
          <w:bCs/>
          <w:i/>
          <w:sz w:val="28"/>
          <w:szCs w:val="28"/>
        </w:rPr>
        <w:t>)</w:t>
      </w:r>
      <w:r w:rsidRPr="0074236A">
        <w:rPr>
          <w:rFonts w:ascii="Times New Roman" w:hAnsi="Times New Roman" w:cs="Times New Roman"/>
          <w:b/>
          <w:bCs/>
          <w:sz w:val="28"/>
          <w:szCs w:val="28"/>
        </w:rPr>
        <w:t xml:space="preserve"> дополнить пунктом ______ следующего содержания:</w:t>
      </w:r>
    </w:p>
    <w:p w:rsidR="00A5045A" w:rsidRPr="00B37CD5" w:rsidRDefault="00A5045A" w:rsidP="00A5045A">
      <w:pPr>
        <w:pStyle w:val="ConsPlusNormal"/>
        <w:ind w:firstLine="567"/>
        <w:jc w:val="both"/>
        <w:rPr>
          <w:rFonts w:ascii="Times New Roman" w:hAnsi="Times New Roman" w:cs="Times New Roman"/>
          <w:sz w:val="28"/>
          <w:szCs w:val="28"/>
        </w:rPr>
      </w:pPr>
      <w:r>
        <w:rPr>
          <w:rFonts w:ascii="Times New Roman" w:hAnsi="Times New Roman" w:cs="Times New Roman"/>
          <w:bCs/>
          <w:sz w:val="28"/>
          <w:szCs w:val="28"/>
        </w:rPr>
        <w:t xml:space="preserve">« </w:t>
      </w:r>
      <w:r w:rsidRPr="0074236A">
        <w:rPr>
          <w:rFonts w:ascii="Times New Roman" w:hAnsi="Times New Roman" w:cs="Times New Roman"/>
          <w:bCs/>
          <w:sz w:val="28"/>
          <w:szCs w:val="28"/>
        </w:rPr>
        <w:t xml:space="preserve">__. </w:t>
      </w:r>
      <w:r w:rsidRPr="0074236A">
        <w:rPr>
          <w:rFonts w:ascii="Times New Roman" w:hAnsi="Times New Roman" w:cs="Times New Roman"/>
          <w:sz w:val="28"/>
          <w:szCs w:val="28"/>
        </w:rPr>
        <w:t xml:space="preserve">____________ </w:t>
      </w:r>
      <w:r w:rsidRPr="0074236A">
        <w:rPr>
          <w:rFonts w:ascii="Times New Roman" w:hAnsi="Times New Roman" w:cs="Times New Roman"/>
          <w:i/>
          <w:sz w:val="28"/>
          <w:szCs w:val="28"/>
        </w:rPr>
        <w:t xml:space="preserve">(указать </w:t>
      </w:r>
      <w:r w:rsidRPr="0074236A">
        <w:rPr>
          <w:rFonts w:ascii="Times New Roman" w:eastAsia="Calibri" w:hAnsi="Times New Roman" w:cs="Times New Roman"/>
          <w:i/>
          <w:sz w:val="28"/>
          <w:szCs w:val="28"/>
          <w:lang w:eastAsia="en-US"/>
        </w:rPr>
        <w:t>уполномоченное должностное лицо органа контроля</w:t>
      </w:r>
      <w:r w:rsidRPr="0074236A">
        <w:rPr>
          <w:rFonts w:ascii="Times New Roman" w:hAnsi="Times New Roman" w:cs="Times New Roman"/>
          <w:i/>
          <w:sz w:val="28"/>
          <w:szCs w:val="28"/>
        </w:rPr>
        <w:t>)</w:t>
      </w:r>
      <w:r w:rsidRPr="0074236A">
        <w:rPr>
          <w:rFonts w:ascii="Times New Roman" w:hAnsi="Times New Roman" w:cs="Times New Roman"/>
          <w:sz w:val="28"/>
          <w:szCs w:val="28"/>
        </w:rPr>
        <w:t xml:space="preserve"> </w:t>
      </w:r>
      <w:r>
        <w:rPr>
          <w:rFonts w:ascii="Times New Roman" w:hAnsi="Times New Roman" w:cs="Times New Roman"/>
          <w:sz w:val="28"/>
          <w:szCs w:val="28"/>
        </w:rPr>
        <w:t xml:space="preserve">не позднее </w:t>
      </w:r>
      <w:r w:rsidRPr="00B37CD5">
        <w:rPr>
          <w:rFonts w:ascii="Times New Roman" w:hAnsi="Times New Roman" w:cs="Times New Roman"/>
          <w:sz w:val="28"/>
          <w:szCs w:val="28"/>
        </w:rPr>
        <w:t>10 рабочих дней со дня окончания проверки</w:t>
      </w:r>
      <w:r>
        <w:rPr>
          <w:rFonts w:ascii="Times New Roman" w:hAnsi="Times New Roman" w:cs="Times New Roman"/>
          <w:sz w:val="28"/>
          <w:szCs w:val="28"/>
        </w:rPr>
        <w:t xml:space="preserve"> </w:t>
      </w:r>
      <w:r w:rsidRPr="0074236A">
        <w:rPr>
          <w:rFonts w:ascii="Times New Roman" w:hAnsi="Times New Roman" w:cs="Times New Roman"/>
          <w:sz w:val="28"/>
          <w:szCs w:val="28"/>
        </w:rPr>
        <w:t xml:space="preserve">вносит в единый реестр проверок </w:t>
      </w:r>
      <w:r w:rsidRPr="00B37CD5">
        <w:rPr>
          <w:rFonts w:ascii="Times New Roman" w:hAnsi="Times New Roman" w:cs="Times New Roman"/>
          <w:sz w:val="28"/>
          <w:szCs w:val="28"/>
        </w:rPr>
        <w:t>информацию о результатах проверки, содержащую:</w:t>
      </w:r>
    </w:p>
    <w:p w:rsidR="00A5045A" w:rsidRPr="00B37CD5" w:rsidRDefault="00A5045A" w:rsidP="00A5045A">
      <w:pPr>
        <w:autoSpaceDE w:val="0"/>
        <w:autoSpaceDN w:val="0"/>
        <w:adjustRightInd w:val="0"/>
        <w:ind w:firstLine="567"/>
        <w:jc w:val="both"/>
        <w:rPr>
          <w:rFonts w:ascii="Calibri" w:eastAsia="Calibri" w:hAnsi="Calibri" w:cs="Times New Roman"/>
          <w:sz w:val="28"/>
          <w:szCs w:val="28"/>
        </w:rPr>
      </w:pPr>
      <w:r w:rsidRPr="00B37CD5">
        <w:rPr>
          <w:rFonts w:ascii="Calibri" w:eastAsia="Calibri" w:hAnsi="Calibri" w:cs="Times New Roman"/>
          <w:sz w:val="28"/>
          <w:szCs w:val="28"/>
        </w:rPr>
        <w:t>дату, время и место составления акта проверки;</w:t>
      </w:r>
    </w:p>
    <w:p w:rsidR="00A5045A" w:rsidRPr="00B37CD5" w:rsidRDefault="00A5045A" w:rsidP="00A5045A">
      <w:pPr>
        <w:autoSpaceDE w:val="0"/>
        <w:autoSpaceDN w:val="0"/>
        <w:adjustRightInd w:val="0"/>
        <w:ind w:firstLine="567"/>
        <w:jc w:val="both"/>
        <w:rPr>
          <w:rFonts w:ascii="Calibri" w:eastAsia="Calibri" w:hAnsi="Calibri" w:cs="Times New Roman"/>
          <w:sz w:val="28"/>
          <w:szCs w:val="28"/>
        </w:rPr>
      </w:pPr>
      <w:r w:rsidRPr="00B37CD5">
        <w:rPr>
          <w:rFonts w:ascii="Calibri" w:eastAsia="Calibri" w:hAnsi="Calibri" w:cs="Times New Roman"/>
          <w:sz w:val="28"/>
          <w:szCs w:val="28"/>
        </w:rPr>
        <w:t>дату, время, продолжительность и место проведения проверки;</w:t>
      </w:r>
    </w:p>
    <w:p w:rsidR="00A5045A" w:rsidRPr="00B37CD5" w:rsidRDefault="00A5045A" w:rsidP="00A5045A">
      <w:pPr>
        <w:autoSpaceDE w:val="0"/>
        <w:autoSpaceDN w:val="0"/>
        <w:adjustRightInd w:val="0"/>
        <w:ind w:firstLine="567"/>
        <w:jc w:val="both"/>
        <w:rPr>
          <w:rFonts w:ascii="Calibri" w:eastAsia="Calibri" w:hAnsi="Calibri" w:cs="Times New Roman"/>
          <w:sz w:val="28"/>
          <w:szCs w:val="28"/>
        </w:rPr>
      </w:pPr>
      <w:r w:rsidRPr="00B37CD5">
        <w:rPr>
          <w:rFonts w:ascii="Calibri" w:eastAsia="Calibri" w:hAnsi="Calibri" w:cs="Times New Roman"/>
          <w:sz w:val="28"/>
          <w:szCs w:val="28"/>
        </w:rPr>
        <w:t>наименование проверяемого юридического лица или фамилию, имя и отчество (последнее - при наличии) индивидуального предпринимателя;</w:t>
      </w:r>
    </w:p>
    <w:p w:rsidR="00A5045A" w:rsidRPr="00B37CD5" w:rsidRDefault="00A5045A" w:rsidP="00A5045A">
      <w:pPr>
        <w:autoSpaceDE w:val="0"/>
        <w:autoSpaceDN w:val="0"/>
        <w:adjustRightInd w:val="0"/>
        <w:ind w:firstLine="567"/>
        <w:jc w:val="both"/>
        <w:rPr>
          <w:rFonts w:ascii="Calibri" w:eastAsia="Calibri" w:hAnsi="Calibri" w:cs="Times New Roman"/>
          <w:sz w:val="28"/>
          <w:szCs w:val="28"/>
        </w:rPr>
      </w:pPr>
      <w:r w:rsidRPr="00B37CD5">
        <w:rPr>
          <w:rFonts w:ascii="Calibri" w:eastAsia="Calibri" w:hAnsi="Calibri" w:cs="Times New Roman"/>
          <w:sz w:val="28"/>
          <w:szCs w:val="28"/>
        </w:rPr>
        <w:t>фамилию, имя, отчество (последнее - при наличии) и должность должностного лица (должностных лиц), проводившего проверку;</w:t>
      </w:r>
    </w:p>
    <w:p w:rsidR="00A5045A" w:rsidRPr="00B37CD5" w:rsidRDefault="00A5045A" w:rsidP="00A5045A">
      <w:pPr>
        <w:autoSpaceDE w:val="0"/>
        <w:autoSpaceDN w:val="0"/>
        <w:adjustRightInd w:val="0"/>
        <w:ind w:firstLine="567"/>
        <w:jc w:val="both"/>
        <w:rPr>
          <w:rFonts w:ascii="Calibri" w:eastAsia="Calibri" w:hAnsi="Calibri" w:cs="Times New Roman"/>
          <w:sz w:val="28"/>
          <w:szCs w:val="28"/>
        </w:rPr>
      </w:pPr>
      <w:r w:rsidRPr="00B37CD5">
        <w:rPr>
          <w:rFonts w:ascii="Calibri" w:eastAsia="Calibri" w:hAnsi="Calibri" w:cs="Times New Roman"/>
          <w:sz w:val="28"/>
          <w:szCs w:val="28"/>
        </w:rPr>
        <w:lastRenderedPageBreak/>
        <w:t>фамилию, имя, отчество (последнее - при наличии) и должность руководителя, иного должностного лица юридического лица,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A5045A" w:rsidRPr="00B37CD5" w:rsidRDefault="00A5045A" w:rsidP="00A5045A">
      <w:pPr>
        <w:autoSpaceDE w:val="0"/>
        <w:autoSpaceDN w:val="0"/>
        <w:adjustRightInd w:val="0"/>
        <w:ind w:firstLine="567"/>
        <w:jc w:val="both"/>
        <w:rPr>
          <w:rFonts w:ascii="Calibri" w:eastAsia="Calibri" w:hAnsi="Calibri" w:cs="Times New Roman"/>
          <w:sz w:val="28"/>
          <w:szCs w:val="28"/>
        </w:rPr>
      </w:pPr>
      <w:r w:rsidRPr="00B37CD5">
        <w:rPr>
          <w:rFonts w:ascii="Calibri" w:eastAsia="Calibri" w:hAnsi="Calibri" w:cs="Times New Roman"/>
          <w:sz w:val="28"/>
          <w:szCs w:val="28"/>
        </w:rPr>
        <w:t>сведения об ознакомлении или отказе от ознакомления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w:t>
      </w:r>
    </w:p>
    <w:p w:rsidR="00A5045A" w:rsidRPr="00B37CD5" w:rsidRDefault="00A5045A" w:rsidP="00A5045A">
      <w:pPr>
        <w:autoSpaceDE w:val="0"/>
        <w:autoSpaceDN w:val="0"/>
        <w:adjustRightInd w:val="0"/>
        <w:ind w:firstLine="567"/>
        <w:jc w:val="both"/>
        <w:rPr>
          <w:rFonts w:ascii="Calibri" w:eastAsia="Calibri" w:hAnsi="Calibri" w:cs="Times New Roman"/>
          <w:sz w:val="28"/>
          <w:szCs w:val="28"/>
        </w:rPr>
      </w:pPr>
      <w:r w:rsidRPr="00B37CD5">
        <w:rPr>
          <w:rFonts w:ascii="Calibri" w:eastAsia="Calibri" w:hAnsi="Calibri" w:cs="Times New Roman"/>
          <w:sz w:val="28"/>
          <w:szCs w:val="28"/>
        </w:rPr>
        <w:t>сведения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 (с указанием положений правовых актов);</w:t>
      </w:r>
    </w:p>
    <w:p w:rsidR="00A5045A" w:rsidRPr="00B37CD5" w:rsidRDefault="00A5045A" w:rsidP="00A5045A">
      <w:pPr>
        <w:autoSpaceDE w:val="0"/>
        <w:autoSpaceDN w:val="0"/>
        <w:adjustRightInd w:val="0"/>
        <w:ind w:firstLine="567"/>
        <w:jc w:val="both"/>
        <w:rPr>
          <w:rFonts w:ascii="Calibri" w:eastAsia="Calibri" w:hAnsi="Calibri" w:cs="Times New Roman"/>
          <w:sz w:val="28"/>
          <w:szCs w:val="28"/>
        </w:rPr>
      </w:pPr>
      <w:r w:rsidRPr="00B37CD5">
        <w:rPr>
          <w:rFonts w:ascii="Calibri" w:eastAsia="Calibri" w:hAnsi="Calibri" w:cs="Times New Roman"/>
          <w:sz w:val="28"/>
          <w:szCs w:val="28"/>
        </w:rPr>
        <w:t>сведения о несоответствии информации, содержащейся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p w:rsidR="00A5045A" w:rsidRPr="00B37CD5" w:rsidRDefault="00A5045A" w:rsidP="00A5045A">
      <w:pPr>
        <w:autoSpaceDE w:val="0"/>
        <w:autoSpaceDN w:val="0"/>
        <w:adjustRightInd w:val="0"/>
        <w:ind w:firstLine="567"/>
        <w:jc w:val="both"/>
        <w:rPr>
          <w:rFonts w:ascii="Calibri" w:eastAsia="Calibri" w:hAnsi="Calibri" w:cs="Times New Roman"/>
          <w:sz w:val="28"/>
          <w:szCs w:val="28"/>
        </w:rPr>
      </w:pPr>
      <w:r w:rsidRPr="00B37CD5">
        <w:rPr>
          <w:rFonts w:ascii="Calibri" w:eastAsia="Calibri" w:hAnsi="Calibri" w:cs="Times New Roman"/>
          <w:sz w:val="28"/>
          <w:szCs w:val="28"/>
        </w:rPr>
        <w:t>указание на отсутствие выявленных нарушений обязательных требований или требований, установленных муниципальными правовыми актами (в случае если нарушений обязательных требований или требований, установленных муниципальными правовыми актами, не выявлено);</w:t>
      </w:r>
    </w:p>
    <w:p w:rsidR="00A5045A" w:rsidRPr="00CA1562" w:rsidRDefault="00A5045A" w:rsidP="00A5045A">
      <w:pPr>
        <w:autoSpaceDE w:val="0"/>
        <w:autoSpaceDN w:val="0"/>
        <w:adjustRightInd w:val="0"/>
        <w:ind w:firstLine="567"/>
        <w:jc w:val="both"/>
        <w:rPr>
          <w:rFonts w:ascii="Calibri" w:eastAsia="Calibri" w:hAnsi="Calibri" w:cs="Times New Roman"/>
          <w:b/>
          <w:bCs/>
          <w:sz w:val="28"/>
          <w:szCs w:val="28"/>
        </w:rPr>
      </w:pPr>
      <w:r w:rsidRPr="00B37CD5">
        <w:rPr>
          <w:rFonts w:ascii="Calibri" w:eastAsia="Calibri" w:hAnsi="Calibri" w:cs="Times New Roman"/>
          <w:sz w:val="28"/>
          <w:szCs w:val="28"/>
        </w:rPr>
        <w:t>сведения о причинах невозможности проведения проверки (в случае если проверка не проведена)</w:t>
      </w:r>
      <w:r>
        <w:rPr>
          <w:rFonts w:ascii="Calibri" w:eastAsia="Calibri" w:hAnsi="Calibri" w:cs="Times New Roman"/>
          <w:sz w:val="28"/>
          <w:szCs w:val="28"/>
        </w:rPr>
        <w:t>.</w:t>
      </w:r>
      <w:r>
        <w:rPr>
          <w:rFonts w:ascii="Calibri" w:eastAsia="Calibri" w:hAnsi="Calibri" w:cs="Times New Roman"/>
          <w:bCs/>
          <w:sz w:val="28"/>
          <w:szCs w:val="28"/>
        </w:rPr>
        <w:t>»;</w:t>
      </w:r>
    </w:p>
    <w:p w:rsidR="00A5045A" w:rsidRPr="00CA1562" w:rsidRDefault="00A5045A" w:rsidP="00A5045A">
      <w:pPr>
        <w:numPr>
          <w:ilvl w:val="2"/>
          <w:numId w:val="8"/>
        </w:numPr>
        <w:autoSpaceDE w:val="0"/>
        <w:autoSpaceDN w:val="0"/>
        <w:adjustRightInd w:val="0"/>
        <w:spacing w:after="0" w:line="240" w:lineRule="auto"/>
        <w:ind w:left="0" w:firstLine="567"/>
        <w:jc w:val="both"/>
        <w:rPr>
          <w:rFonts w:ascii="Calibri" w:eastAsia="Calibri" w:hAnsi="Calibri" w:cs="Times New Roman"/>
          <w:sz w:val="28"/>
          <w:szCs w:val="28"/>
        </w:rPr>
      </w:pPr>
      <w:r w:rsidRPr="00CA1562">
        <w:rPr>
          <w:rFonts w:ascii="Calibri" w:eastAsia="Calibri" w:hAnsi="Calibri" w:cs="Times New Roman"/>
          <w:b/>
          <w:bCs/>
          <w:sz w:val="28"/>
          <w:szCs w:val="28"/>
        </w:rPr>
        <w:t xml:space="preserve"> </w:t>
      </w:r>
      <w:r>
        <w:rPr>
          <w:rFonts w:ascii="Calibri" w:eastAsia="Calibri" w:hAnsi="Calibri" w:cs="Times New Roman"/>
          <w:b/>
          <w:bCs/>
          <w:sz w:val="28"/>
          <w:szCs w:val="28"/>
        </w:rPr>
        <w:t>п</w:t>
      </w:r>
      <w:r w:rsidRPr="00CA1562">
        <w:rPr>
          <w:rFonts w:ascii="Calibri" w:eastAsia="Calibri" w:hAnsi="Calibri" w:cs="Times New Roman"/>
          <w:b/>
          <w:bCs/>
          <w:sz w:val="28"/>
          <w:szCs w:val="28"/>
        </w:rPr>
        <w:t xml:space="preserve">одраздел _______ </w:t>
      </w:r>
      <w:r w:rsidRPr="00CA1562">
        <w:rPr>
          <w:rFonts w:ascii="Calibri" w:eastAsia="Calibri" w:hAnsi="Calibri" w:cs="Times New Roman"/>
          <w:bCs/>
          <w:i/>
          <w:sz w:val="28"/>
          <w:szCs w:val="28"/>
        </w:rPr>
        <w:t xml:space="preserve">(подраздел регламентирующий </w:t>
      </w:r>
      <w:r w:rsidRPr="00CA1562">
        <w:rPr>
          <w:rFonts w:ascii="Calibri" w:eastAsia="Calibri" w:hAnsi="Calibri" w:cs="Times New Roman"/>
          <w:i/>
          <w:sz w:val="28"/>
          <w:szCs w:val="28"/>
        </w:rPr>
        <w:t>проведение проверок</w:t>
      </w:r>
      <w:r w:rsidRPr="00CA1562">
        <w:rPr>
          <w:rFonts w:ascii="Calibri" w:eastAsia="Calibri" w:hAnsi="Calibri" w:cs="Times New Roman"/>
          <w:bCs/>
          <w:i/>
          <w:sz w:val="28"/>
          <w:szCs w:val="28"/>
        </w:rPr>
        <w:t>)</w:t>
      </w:r>
      <w:r w:rsidRPr="00CA1562">
        <w:rPr>
          <w:rFonts w:ascii="Calibri" w:eastAsia="Calibri" w:hAnsi="Calibri" w:cs="Times New Roman"/>
          <w:b/>
          <w:bCs/>
          <w:sz w:val="28"/>
          <w:szCs w:val="28"/>
        </w:rPr>
        <w:t xml:space="preserve"> раздела __________ </w:t>
      </w:r>
      <w:r w:rsidRPr="00CA1562">
        <w:rPr>
          <w:rFonts w:ascii="Calibri" w:eastAsia="Calibri" w:hAnsi="Calibri" w:cs="Times New Roman"/>
          <w:bCs/>
          <w:i/>
          <w:sz w:val="28"/>
          <w:szCs w:val="28"/>
        </w:rPr>
        <w:t>(</w:t>
      </w:r>
      <w:r w:rsidRPr="00CA1562">
        <w:rPr>
          <w:rFonts w:ascii="Calibri" w:eastAsia="Calibri" w:hAnsi="Calibri" w:cs="Times New Roman"/>
          <w:i/>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CA1562">
        <w:rPr>
          <w:rFonts w:ascii="Calibri" w:eastAsia="Calibri" w:hAnsi="Calibri" w:cs="Times New Roman"/>
          <w:bCs/>
          <w:i/>
          <w:sz w:val="28"/>
          <w:szCs w:val="28"/>
        </w:rPr>
        <w:t>)</w:t>
      </w:r>
      <w:r w:rsidRPr="00CA1562">
        <w:rPr>
          <w:rFonts w:ascii="Calibri" w:eastAsia="Calibri" w:hAnsi="Calibri" w:cs="Times New Roman"/>
          <w:b/>
          <w:bCs/>
          <w:sz w:val="28"/>
          <w:szCs w:val="28"/>
        </w:rPr>
        <w:t xml:space="preserve"> дополнить пунктом ______ следующего содержания:</w:t>
      </w:r>
    </w:p>
    <w:p w:rsidR="00A5045A" w:rsidRPr="00CA1562" w:rsidRDefault="00A5045A" w:rsidP="00A5045A">
      <w:pPr>
        <w:pStyle w:val="ConsPlusNormal"/>
        <w:ind w:firstLine="567"/>
        <w:jc w:val="both"/>
        <w:rPr>
          <w:rFonts w:ascii="Times New Roman" w:hAnsi="Times New Roman" w:cs="Times New Roman"/>
          <w:sz w:val="28"/>
          <w:szCs w:val="28"/>
        </w:rPr>
      </w:pPr>
      <w:r>
        <w:rPr>
          <w:rFonts w:ascii="Times New Roman" w:hAnsi="Times New Roman" w:cs="Times New Roman"/>
          <w:bCs/>
          <w:sz w:val="28"/>
          <w:szCs w:val="28"/>
        </w:rPr>
        <w:t>«</w:t>
      </w:r>
      <w:r w:rsidRPr="0074236A">
        <w:rPr>
          <w:rFonts w:ascii="Times New Roman" w:hAnsi="Times New Roman" w:cs="Times New Roman"/>
          <w:bCs/>
          <w:sz w:val="28"/>
          <w:szCs w:val="28"/>
        </w:rPr>
        <w:t xml:space="preserve">__. </w:t>
      </w:r>
      <w:r w:rsidRPr="0074236A">
        <w:rPr>
          <w:rFonts w:ascii="Times New Roman" w:hAnsi="Times New Roman" w:cs="Times New Roman"/>
          <w:sz w:val="28"/>
          <w:szCs w:val="28"/>
        </w:rPr>
        <w:t xml:space="preserve">____________ </w:t>
      </w:r>
      <w:r w:rsidRPr="0074236A">
        <w:rPr>
          <w:rFonts w:ascii="Times New Roman" w:hAnsi="Times New Roman" w:cs="Times New Roman"/>
          <w:i/>
          <w:sz w:val="28"/>
          <w:szCs w:val="28"/>
        </w:rPr>
        <w:t xml:space="preserve">(указать </w:t>
      </w:r>
      <w:r w:rsidRPr="0074236A">
        <w:rPr>
          <w:rFonts w:ascii="Times New Roman" w:eastAsia="Calibri" w:hAnsi="Times New Roman" w:cs="Times New Roman"/>
          <w:i/>
          <w:sz w:val="28"/>
          <w:szCs w:val="28"/>
          <w:lang w:eastAsia="en-US"/>
        </w:rPr>
        <w:t>уполномоченное должностное лицо органа контроля</w:t>
      </w:r>
      <w:r w:rsidRPr="0074236A">
        <w:rPr>
          <w:rFonts w:ascii="Times New Roman" w:hAnsi="Times New Roman" w:cs="Times New Roman"/>
          <w:i/>
          <w:sz w:val="28"/>
          <w:szCs w:val="28"/>
        </w:rPr>
        <w:t>)</w:t>
      </w:r>
      <w:r w:rsidRPr="0074236A">
        <w:rPr>
          <w:rFonts w:ascii="Times New Roman" w:hAnsi="Times New Roman" w:cs="Times New Roman"/>
          <w:sz w:val="28"/>
          <w:szCs w:val="28"/>
        </w:rPr>
        <w:t xml:space="preserve"> </w:t>
      </w:r>
      <w:r>
        <w:rPr>
          <w:rFonts w:ascii="Times New Roman" w:hAnsi="Times New Roman" w:cs="Times New Roman"/>
          <w:sz w:val="28"/>
          <w:szCs w:val="28"/>
        </w:rPr>
        <w:t xml:space="preserve">не </w:t>
      </w:r>
      <w:r w:rsidRPr="00CA1562">
        <w:rPr>
          <w:rFonts w:ascii="Times New Roman" w:hAnsi="Times New Roman" w:cs="Times New Roman"/>
          <w:sz w:val="28"/>
          <w:szCs w:val="28"/>
        </w:rPr>
        <w:t>позднее 5 рабочих дней со дня поступления в орган контроля информации о мерах, принятых по результатам проверки, содержащ</w:t>
      </w:r>
      <w:r>
        <w:rPr>
          <w:rFonts w:ascii="Times New Roman" w:hAnsi="Times New Roman" w:cs="Times New Roman"/>
          <w:sz w:val="28"/>
          <w:szCs w:val="28"/>
        </w:rPr>
        <w:t>ей</w:t>
      </w:r>
      <w:r w:rsidRPr="00CA1562">
        <w:rPr>
          <w:rFonts w:ascii="Times New Roman" w:hAnsi="Times New Roman" w:cs="Times New Roman"/>
          <w:sz w:val="28"/>
          <w:szCs w:val="28"/>
        </w:rPr>
        <w:t>:</w:t>
      </w:r>
    </w:p>
    <w:p w:rsidR="00A5045A" w:rsidRPr="00CA1562" w:rsidRDefault="00A5045A" w:rsidP="00A5045A">
      <w:pPr>
        <w:autoSpaceDE w:val="0"/>
        <w:autoSpaceDN w:val="0"/>
        <w:adjustRightInd w:val="0"/>
        <w:ind w:firstLine="567"/>
        <w:jc w:val="both"/>
        <w:rPr>
          <w:rFonts w:ascii="Calibri" w:eastAsia="Calibri" w:hAnsi="Calibri" w:cs="Times New Roman"/>
          <w:sz w:val="28"/>
          <w:szCs w:val="28"/>
        </w:rPr>
      </w:pPr>
      <w:r w:rsidRPr="00CA1562">
        <w:rPr>
          <w:rFonts w:ascii="Calibri" w:eastAsia="Calibri" w:hAnsi="Calibri" w:cs="Times New Roman"/>
          <w:sz w:val="28"/>
          <w:szCs w:val="28"/>
        </w:rPr>
        <w:lastRenderedPageBreak/>
        <w:t>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w:t>
      </w:r>
    </w:p>
    <w:p w:rsidR="00A5045A" w:rsidRPr="00CA1562" w:rsidRDefault="00A5045A" w:rsidP="00A5045A">
      <w:pPr>
        <w:autoSpaceDE w:val="0"/>
        <w:autoSpaceDN w:val="0"/>
        <w:adjustRightInd w:val="0"/>
        <w:ind w:firstLine="567"/>
        <w:jc w:val="both"/>
        <w:rPr>
          <w:rFonts w:ascii="Calibri" w:eastAsia="Calibri" w:hAnsi="Calibri" w:cs="Times New Roman"/>
          <w:sz w:val="28"/>
          <w:szCs w:val="28"/>
        </w:rPr>
      </w:pPr>
      <w:r w:rsidRPr="00CA1562">
        <w:rPr>
          <w:rFonts w:ascii="Calibri" w:eastAsia="Calibri" w:hAnsi="Calibri" w:cs="Times New Roman"/>
          <w:sz w:val="28"/>
          <w:szCs w:val="28"/>
        </w:rPr>
        <w:t>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w:t>
      </w:r>
    </w:p>
    <w:p w:rsidR="00A5045A" w:rsidRPr="00CA1562" w:rsidRDefault="00A5045A" w:rsidP="00A5045A">
      <w:pPr>
        <w:autoSpaceDE w:val="0"/>
        <w:autoSpaceDN w:val="0"/>
        <w:adjustRightInd w:val="0"/>
        <w:ind w:firstLine="567"/>
        <w:jc w:val="both"/>
        <w:rPr>
          <w:rFonts w:ascii="Calibri" w:eastAsia="Calibri" w:hAnsi="Calibri" w:cs="Times New Roman"/>
          <w:sz w:val="28"/>
          <w:szCs w:val="28"/>
        </w:rPr>
      </w:pPr>
      <w:r w:rsidRPr="00CA1562">
        <w:rPr>
          <w:rFonts w:ascii="Calibri" w:eastAsia="Calibri" w:hAnsi="Calibri" w:cs="Times New Roman"/>
          <w:sz w:val="28"/>
          <w:szCs w:val="28"/>
        </w:rPr>
        <w:t>сведения о фактах невыполнения предписаний органов контроля об устранении выявленного нарушения обязательных требований и (или) требований, установленных муниципальными правовыми актами (с указанием реквизитов выданных предписаний);</w:t>
      </w:r>
    </w:p>
    <w:p w:rsidR="00A5045A" w:rsidRPr="00CA1562" w:rsidRDefault="00A5045A" w:rsidP="00A5045A">
      <w:pPr>
        <w:autoSpaceDE w:val="0"/>
        <w:autoSpaceDN w:val="0"/>
        <w:adjustRightInd w:val="0"/>
        <w:ind w:firstLine="567"/>
        <w:jc w:val="both"/>
        <w:rPr>
          <w:rFonts w:ascii="Calibri" w:eastAsia="Calibri" w:hAnsi="Calibri" w:cs="Times New Roman"/>
          <w:sz w:val="28"/>
          <w:szCs w:val="28"/>
        </w:rPr>
      </w:pPr>
      <w:r w:rsidRPr="00CA1562">
        <w:rPr>
          <w:rFonts w:ascii="Calibri" w:eastAsia="Calibri" w:hAnsi="Calibri" w:cs="Times New Roman"/>
          <w:sz w:val="28"/>
          <w:szCs w:val="28"/>
        </w:rPr>
        <w:t>перечень примененных мер обеспечения производства по делу об административном правонарушении;</w:t>
      </w:r>
    </w:p>
    <w:p w:rsidR="00A5045A" w:rsidRPr="00CA1562" w:rsidRDefault="00A5045A" w:rsidP="00A5045A">
      <w:pPr>
        <w:autoSpaceDE w:val="0"/>
        <w:autoSpaceDN w:val="0"/>
        <w:adjustRightInd w:val="0"/>
        <w:ind w:firstLine="567"/>
        <w:jc w:val="both"/>
        <w:rPr>
          <w:rFonts w:ascii="Calibri" w:eastAsia="Calibri" w:hAnsi="Calibri" w:cs="Times New Roman"/>
          <w:sz w:val="28"/>
          <w:szCs w:val="28"/>
        </w:rPr>
      </w:pPr>
      <w:r w:rsidRPr="00CA1562">
        <w:rPr>
          <w:rFonts w:ascii="Calibri" w:eastAsia="Calibri" w:hAnsi="Calibri" w:cs="Times New Roman"/>
          <w:sz w:val="28"/>
          <w:szCs w:val="28"/>
        </w:rPr>
        <w:t>сведения о привлечении к административной ответственности виновных лиц;</w:t>
      </w:r>
    </w:p>
    <w:p w:rsidR="00A5045A" w:rsidRPr="00CA1562" w:rsidRDefault="00A5045A" w:rsidP="00A5045A">
      <w:pPr>
        <w:autoSpaceDE w:val="0"/>
        <w:autoSpaceDN w:val="0"/>
        <w:adjustRightInd w:val="0"/>
        <w:ind w:firstLine="567"/>
        <w:jc w:val="both"/>
        <w:rPr>
          <w:rFonts w:ascii="Calibri" w:eastAsia="Calibri" w:hAnsi="Calibri" w:cs="Times New Roman"/>
          <w:sz w:val="28"/>
          <w:szCs w:val="28"/>
        </w:rPr>
      </w:pPr>
      <w:r w:rsidRPr="00CA1562">
        <w:rPr>
          <w:rFonts w:ascii="Calibri" w:eastAsia="Calibri" w:hAnsi="Calibri" w:cs="Times New Roman"/>
          <w:sz w:val="28"/>
          <w:szCs w:val="28"/>
        </w:rPr>
        <w:t>сведения о приостановлении или об аннулировании ранее выданных разрешений, лицензий, аттестатов аккредитации и иных документов, имеющих разрешительный характер;</w:t>
      </w:r>
    </w:p>
    <w:p w:rsidR="00A5045A" w:rsidRPr="00CA1562" w:rsidRDefault="00A5045A" w:rsidP="00A5045A">
      <w:pPr>
        <w:autoSpaceDE w:val="0"/>
        <w:autoSpaceDN w:val="0"/>
        <w:adjustRightInd w:val="0"/>
        <w:ind w:firstLine="567"/>
        <w:jc w:val="both"/>
        <w:rPr>
          <w:rFonts w:ascii="Calibri" w:eastAsia="Calibri" w:hAnsi="Calibri" w:cs="Times New Roman"/>
          <w:sz w:val="28"/>
          <w:szCs w:val="28"/>
        </w:rPr>
      </w:pPr>
      <w:r w:rsidRPr="00CA1562">
        <w:rPr>
          <w:rFonts w:ascii="Calibri" w:eastAsia="Calibri" w:hAnsi="Calibri" w:cs="Times New Roman"/>
          <w:sz w:val="28"/>
          <w:szCs w:val="28"/>
        </w:rPr>
        <w:t>сведения об отзыве продукции;</w:t>
      </w:r>
    </w:p>
    <w:p w:rsidR="00A5045A" w:rsidRPr="00CA1562" w:rsidRDefault="00A5045A" w:rsidP="00A5045A">
      <w:pPr>
        <w:autoSpaceDE w:val="0"/>
        <w:autoSpaceDN w:val="0"/>
        <w:adjustRightInd w:val="0"/>
        <w:ind w:firstLine="567"/>
        <w:jc w:val="both"/>
        <w:rPr>
          <w:rFonts w:ascii="Calibri" w:eastAsia="Calibri" w:hAnsi="Calibri" w:cs="Times New Roman"/>
          <w:sz w:val="28"/>
          <w:szCs w:val="28"/>
        </w:rPr>
      </w:pPr>
      <w:r w:rsidRPr="00CA1562">
        <w:rPr>
          <w:rFonts w:ascii="Calibri" w:eastAsia="Calibri" w:hAnsi="Calibri" w:cs="Times New Roman"/>
          <w:sz w:val="28"/>
          <w:szCs w:val="28"/>
        </w:rPr>
        <w:t>сведения о выполнении лицом, в отношении которого проводилась проверка, предписания об устранении выявленных нарушений;</w:t>
      </w:r>
    </w:p>
    <w:p w:rsidR="00A5045A" w:rsidRPr="00CA1562" w:rsidRDefault="00A5045A" w:rsidP="00A5045A">
      <w:pPr>
        <w:autoSpaceDE w:val="0"/>
        <w:autoSpaceDN w:val="0"/>
        <w:adjustRightInd w:val="0"/>
        <w:ind w:firstLine="567"/>
        <w:jc w:val="both"/>
        <w:rPr>
          <w:rFonts w:ascii="Calibri" w:eastAsia="Calibri" w:hAnsi="Calibri" w:cs="Times New Roman"/>
          <w:sz w:val="28"/>
          <w:szCs w:val="28"/>
        </w:rPr>
      </w:pPr>
      <w:r w:rsidRPr="00CA1562">
        <w:rPr>
          <w:rFonts w:ascii="Calibri" w:eastAsia="Calibri" w:hAnsi="Calibri" w:cs="Times New Roman"/>
          <w:sz w:val="28"/>
          <w:szCs w:val="28"/>
        </w:rPr>
        <w:t>сведения об исполнении постановления по делу об административном правонарушении;</w:t>
      </w:r>
    </w:p>
    <w:p w:rsidR="00A5045A" w:rsidRPr="00CA1562" w:rsidRDefault="00A5045A" w:rsidP="00A5045A">
      <w:pPr>
        <w:autoSpaceDE w:val="0"/>
        <w:autoSpaceDN w:val="0"/>
        <w:adjustRightInd w:val="0"/>
        <w:ind w:firstLine="567"/>
        <w:jc w:val="both"/>
        <w:rPr>
          <w:rFonts w:ascii="Calibri" w:eastAsia="Calibri" w:hAnsi="Calibri" w:cs="Times New Roman"/>
          <w:sz w:val="28"/>
          <w:szCs w:val="28"/>
        </w:rPr>
      </w:pPr>
      <w:r w:rsidRPr="00CA1562">
        <w:rPr>
          <w:rFonts w:ascii="Calibri" w:eastAsia="Calibri" w:hAnsi="Calibri" w:cs="Times New Roman"/>
          <w:sz w:val="28"/>
          <w:szCs w:val="28"/>
        </w:rPr>
        <w:t>сведения об обжаловании решений и действий (бездействия) органа контроля либо его должностных лиц и о результатах такого обжалования;</w:t>
      </w:r>
    </w:p>
    <w:p w:rsidR="00A5045A" w:rsidRDefault="00A5045A" w:rsidP="00A5045A">
      <w:pPr>
        <w:autoSpaceDE w:val="0"/>
        <w:autoSpaceDN w:val="0"/>
        <w:adjustRightInd w:val="0"/>
        <w:ind w:firstLine="567"/>
        <w:jc w:val="both"/>
        <w:rPr>
          <w:rFonts w:ascii="Calibri" w:eastAsia="Calibri" w:hAnsi="Calibri" w:cs="Times New Roman"/>
          <w:sz w:val="28"/>
          <w:szCs w:val="28"/>
        </w:rPr>
      </w:pPr>
      <w:r w:rsidRPr="0074236A">
        <w:rPr>
          <w:rFonts w:ascii="Calibri" w:eastAsia="Calibri" w:hAnsi="Calibri" w:cs="Times New Roman"/>
          <w:sz w:val="28"/>
          <w:szCs w:val="28"/>
        </w:rPr>
        <w:t xml:space="preserve">вносит </w:t>
      </w:r>
      <w:r>
        <w:rPr>
          <w:rFonts w:ascii="Calibri" w:eastAsia="Calibri" w:hAnsi="Calibri" w:cs="Times New Roman"/>
          <w:sz w:val="28"/>
          <w:szCs w:val="28"/>
        </w:rPr>
        <w:t xml:space="preserve">такую информацию </w:t>
      </w:r>
      <w:r w:rsidRPr="0074236A">
        <w:rPr>
          <w:rFonts w:ascii="Calibri" w:eastAsia="Calibri" w:hAnsi="Calibri" w:cs="Times New Roman"/>
          <w:sz w:val="28"/>
          <w:szCs w:val="28"/>
        </w:rPr>
        <w:t>в единый реестр проверок</w:t>
      </w:r>
      <w:r>
        <w:rPr>
          <w:rFonts w:ascii="Calibri" w:eastAsia="Calibri" w:hAnsi="Calibri" w:cs="Times New Roman"/>
          <w:sz w:val="28"/>
          <w:szCs w:val="28"/>
        </w:rPr>
        <w:t>.»;</w:t>
      </w:r>
    </w:p>
    <w:p w:rsidR="00A5045A" w:rsidRPr="00014CE5" w:rsidRDefault="00A5045A" w:rsidP="00A5045A">
      <w:pPr>
        <w:numPr>
          <w:ilvl w:val="2"/>
          <w:numId w:val="8"/>
        </w:numPr>
        <w:autoSpaceDE w:val="0"/>
        <w:autoSpaceDN w:val="0"/>
        <w:adjustRightInd w:val="0"/>
        <w:spacing w:after="0" w:line="240" w:lineRule="auto"/>
        <w:ind w:left="0" w:firstLine="567"/>
        <w:jc w:val="both"/>
        <w:rPr>
          <w:rFonts w:ascii="Calibri" w:eastAsia="Calibri" w:hAnsi="Calibri" w:cs="Times New Roman"/>
          <w:sz w:val="28"/>
          <w:szCs w:val="28"/>
        </w:rPr>
      </w:pPr>
      <w:r>
        <w:rPr>
          <w:rFonts w:ascii="Calibri" w:eastAsia="Calibri" w:hAnsi="Calibri" w:cs="Times New Roman"/>
          <w:b/>
          <w:bCs/>
          <w:sz w:val="28"/>
          <w:szCs w:val="28"/>
        </w:rPr>
        <w:t>п</w:t>
      </w:r>
      <w:r w:rsidRPr="00014CE5">
        <w:rPr>
          <w:rFonts w:ascii="Calibri" w:eastAsia="Calibri" w:hAnsi="Calibri" w:cs="Times New Roman"/>
          <w:b/>
          <w:bCs/>
          <w:sz w:val="28"/>
          <w:szCs w:val="28"/>
        </w:rPr>
        <w:t xml:space="preserve">одраздел _______ </w:t>
      </w:r>
      <w:r w:rsidRPr="00014CE5">
        <w:rPr>
          <w:rFonts w:ascii="Calibri" w:eastAsia="Calibri" w:hAnsi="Calibri" w:cs="Times New Roman"/>
          <w:bCs/>
          <w:i/>
          <w:sz w:val="28"/>
          <w:szCs w:val="28"/>
        </w:rPr>
        <w:t xml:space="preserve">(подраздел регламентирующий </w:t>
      </w:r>
      <w:r w:rsidRPr="00014CE5">
        <w:rPr>
          <w:rFonts w:ascii="Calibri" w:eastAsia="Calibri" w:hAnsi="Calibri" w:cs="Times New Roman"/>
          <w:i/>
          <w:sz w:val="28"/>
          <w:szCs w:val="28"/>
        </w:rPr>
        <w:t>проведение проверок</w:t>
      </w:r>
      <w:r w:rsidRPr="00014CE5">
        <w:rPr>
          <w:rFonts w:ascii="Calibri" w:eastAsia="Calibri" w:hAnsi="Calibri" w:cs="Times New Roman"/>
          <w:bCs/>
          <w:i/>
          <w:sz w:val="28"/>
          <w:szCs w:val="28"/>
        </w:rPr>
        <w:t>)</w:t>
      </w:r>
      <w:r w:rsidRPr="00014CE5">
        <w:rPr>
          <w:rFonts w:ascii="Calibri" w:eastAsia="Calibri" w:hAnsi="Calibri" w:cs="Times New Roman"/>
          <w:b/>
          <w:bCs/>
          <w:sz w:val="28"/>
          <w:szCs w:val="28"/>
        </w:rPr>
        <w:t xml:space="preserve"> раздела __________ </w:t>
      </w:r>
      <w:r w:rsidRPr="00014CE5">
        <w:rPr>
          <w:rFonts w:ascii="Calibri" w:eastAsia="Calibri" w:hAnsi="Calibri" w:cs="Times New Roman"/>
          <w:bCs/>
          <w:i/>
          <w:sz w:val="28"/>
          <w:szCs w:val="28"/>
        </w:rPr>
        <w:t>(</w:t>
      </w:r>
      <w:r w:rsidRPr="00014CE5">
        <w:rPr>
          <w:rFonts w:ascii="Calibri" w:eastAsia="Calibri" w:hAnsi="Calibri" w:cs="Times New Roman"/>
          <w:i/>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014CE5">
        <w:rPr>
          <w:rFonts w:ascii="Calibri" w:eastAsia="Calibri" w:hAnsi="Calibri" w:cs="Times New Roman"/>
          <w:bCs/>
          <w:i/>
          <w:sz w:val="28"/>
          <w:szCs w:val="28"/>
        </w:rPr>
        <w:t>)</w:t>
      </w:r>
      <w:r w:rsidRPr="00014CE5">
        <w:rPr>
          <w:rFonts w:ascii="Calibri" w:eastAsia="Calibri" w:hAnsi="Calibri" w:cs="Times New Roman"/>
          <w:b/>
          <w:bCs/>
          <w:sz w:val="28"/>
          <w:szCs w:val="28"/>
        </w:rPr>
        <w:t xml:space="preserve"> дополнить пунктом ______ следующего содержания:</w:t>
      </w:r>
    </w:p>
    <w:p w:rsidR="00A5045A" w:rsidRDefault="00A5045A" w:rsidP="00A5045A">
      <w:pPr>
        <w:autoSpaceDE w:val="0"/>
        <w:autoSpaceDN w:val="0"/>
        <w:adjustRightInd w:val="0"/>
        <w:ind w:firstLine="567"/>
        <w:jc w:val="both"/>
        <w:rPr>
          <w:rFonts w:ascii="Calibri" w:eastAsia="Calibri" w:hAnsi="Calibri" w:cs="Times New Roman"/>
          <w:sz w:val="28"/>
          <w:szCs w:val="28"/>
        </w:rPr>
      </w:pPr>
      <w:r>
        <w:rPr>
          <w:rFonts w:ascii="Calibri" w:eastAsia="Calibri" w:hAnsi="Calibri" w:cs="Times New Roman"/>
          <w:sz w:val="28"/>
          <w:szCs w:val="28"/>
        </w:rPr>
        <w:lastRenderedPageBreak/>
        <w:t xml:space="preserve"> «</w:t>
      </w:r>
      <w:r w:rsidRPr="0074236A">
        <w:rPr>
          <w:rFonts w:ascii="Calibri" w:eastAsia="Calibri" w:hAnsi="Calibri" w:cs="Times New Roman"/>
          <w:bCs/>
          <w:sz w:val="28"/>
          <w:szCs w:val="28"/>
        </w:rPr>
        <w:t xml:space="preserve">__. </w:t>
      </w:r>
      <w:r w:rsidRPr="0074236A">
        <w:rPr>
          <w:rFonts w:ascii="Calibri" w:eastAsia="Calibri" w:hAnsi="Calibri" w:cs="Times New Roman"/>
          <w:sz w:val="28"/>
          <w:szCs w:val="28"/>
        </w:rPr>
        <w:t xml:space="preserve">____________ </w:t>
      </w:r>
      <w:r w:rsidRPr="0074236A">
        <w:rPr>
          <w:rFonts w:ascii="Calibri" w:eastAsia="Calibri" w:hAnsi="Calibri" w:cs="Times New Roman"/>
          <w:i/>
          <w:sz w:val="28"/>
          <w:szCs w:val="28"/>
        </w:rPr>
        <w:t>(указать уполномоченное должностное лицо органа контроля)</w:t>
      </w:r>
      <w:r w:rsidRPr="0074236A">
        <w:rPr>
          <w:rFonts w:ascii="Calibri" w:eastAsia="Calibri" w:hAnsi="Calibri" w:cs="Times New Roman"/>
          <w:sz w:val="28"/>
          <w:szCs w:val="28"/>
        </w:rPr>
        <w:t xml:space="preserve"> </w:t>
      </w:r>
      <w:r>
        <w:rPr>
          <w:rFonts w:ascii="Calibri" w:eastAsia="Calibri" w:hAnsi="Calibri" w:cs="Times New Roman"/>
          <w:sz w:val="28"/>
          <w:szCs w:val="28"/>
        </w:rPr>
        <w:t>не позднее 3</w:t>
      </w:r>
      <w:r w:rsidRPr="00B37CD5">
        <w:rPr>
          <w:rFonts w:ascii="Calibri" w:eastAsia="Calibri" w:hAnsi="Calibri" w:cs="Times New Roman"/>
          <w:sz w:val="28"/>
          <w:szCs w:val="28"/>
        </w:rPr>
        <w:t xml:space="preserve"> рабочих дней </w:t>
      </w:r>
      <w:r w:rsidRPr="00014CE5">
        <w:rPr>
          <w:rFonts w:ascii="Calibri" w:eastAsia="Calibri" w:hAnsi="Calibri" w:cs="Times New Roman"/>
          <w:sz w:val="28"/>
          <w:szCs w:val="28"/>
        </w:rPr>
        <w:t>со дня поступления</w:t>
      </w:r>
      <w:r w:rsidRPr="00B37CD5">
        <w:rPr>
          <w:rFonts w:ascii="Calibri" w:eastAsia="Calibri" w:hAnsi="Calibri" w:cs="Times New Roman"/>
          <w:sz w:val="28"/>
          <w:szCs w:val="28"/>
        </w:rPr>
        <w:t xml:space="preserve"> </w:t>
      </w:r>
      <w:r w:rsidRPr="00014CE5">
        <w:rPr>
          <w:rFonts w:ascii="Calibri" w:eastAsia="Calibri" w:hAnsi="Calibri" w:cs="Times New Roman"/>
          <w:sz w:val="28"/>
          <w:szCs w:val="28"/>
        </w:rPr>
        <w:t>в орган контроля</w:t>
      </w:r>
      <w:r w:rsidRPr="00B37CD5">
        <w:rPr>
          <w:rFonts w:ascii="Calibri" w:eastAsia="Calibri" w:hAnsi="Calibri" w:cs="Times New Roman"/>
          <w:sz w:val="28"/>
          <w:szCs w:val="28"/>
        </w:rPr>
        <w:t xml:space="preserve"> </w:t>
      </w:r>
      <w:r w:rsidRPr="00014CE5">
        <w:rPr>
          <w:rFonts w:ascii="Calibri" w:eastAsia="Calibri" w:hAnsi="Calibri" w:cs="Times New Roman"/>
          <w:sz w:val="28"/>
          <w:szCs w:val="28"/>
        </w:rPr>
        <w:t>информации</w:t>
      </w:r>
      <w:r w:rsidRPr="00B37CD5">
        <w:rPr>
          <w:rFonts w:ascii="Calibri" w:eastAsia="Calibri" w:hAnsi="Calibri" w:cs="Times New Roman"/>
          <w:sz w:val="28"/>
          <w:szCs w:val="28"/>
        </w:rPr>
        <w:t xml:space="preserve"> </w:t>
      </w:r>
      <w:r>
        <w:rPr>
          <w:rFonts w:ascii="Calibri" w:eastAsia="Calibri" w:hAnsi="Calibri" w:cs="Times New Roman"/>
          <w:sz w:val="28"/>
          <w:szCs w:val="28"/>
        </w:rPr>
        <w:t xml:space="preserve">об </w:t>
      </w:r>
      <w:r w:rsidRPr="00014CE5">
        <w:rPr>
          <w:rFonts w:ascii="Calibri" w:eastAsia="Calibri" w:hAnsi="Calibri" w:cs="Times New Roman"/>
          <w:sz w:val="28"/>
          <w:szCs w:val="28"/>
        </w:rPr>
        <w:t>отмен</w:t>
      </w:r>
      <w:r>
        <w:rPr>
          <w:rFonts w:ascii="Calibri" w:eastAsia="Calibri" w:hAnsi="Calibri" w:cs="Times New Roman"/>
          <w:sz w:val="28"/>
          <w:szCs w:val="28"/>
        </w:rPr>
        <w:t>е</w:t>
      </w:r>
      <w:r w:rsidRPr="00014CE5">
        <w:rPr>
          <w:rFonts w:ascii="Calibri" w:eastAsia="Calibri" w:hAnsi="Calibri" w:cs="Times New Roman"/>
          <w:sz w:val="28"/>
          <w:szCs w:val="28"/>
        </w:rPr>
        <w:t xml:space="preserve"> результатов проведенной проверки </w:t>
      </w:r>
      <w:r w:rsidRPr="0074236A">
        <w:rPr>
          <w:rFonts w:ascii="Calibri" w:eastAsia="Calibri" w:hAnsi="Calibri" w:cs="Times New Roman"/>
          <w:sz w:val="28"/>
          <w:szCs w:val="28"/>
        </w:rPr>
        <w:t>вносит в единый реестр проверок</w:t>
      </w:r>
      <w:r>
        <w:rPr>
          <w:rFonts w:ascii="Calibri" w:eastAsia="Calibri" w:hAnsi="Calibri" w:cs="Times New Roman"/>
          <w:sz w:val="28"/>
          <w:szCs w:val="28"/>
        </w:rPr>
        <w:t xml:space="preserve"> информацию об этом.».</w:t>
      </w:r>
    </w:p>
    <w:p w:rsidR="00A5045A" w:rsidRDefault="00A5045A" w:rsidP="00A5045A">
      <w:pPr>
        <w:autoSpaceDE w:val="0"/>
        <w:autoSpaceDN w:val="0"/>
        <w:adjustRightInd w:val="0"/>
        <w:ind w:firstLine="567"/>
        <w:jc w:val="both"/>
        <w:rPr>
          <w:rFonts w:ascii="Calibri" w:eastAsia="Calibri" w:hAnsi="Calibri" w:cs="Times New Roman"/>
          <w:sz w:val="28"/>
          <w:szCs w:val="28"/>
        </w:rPr>
      </w:pPr>
      <w:r>
        <w:rPr>
          <w:rFonts w:ascii="Calibri" w:eastAsia="Calibri" w:hAnsi="Calibri" w:cs="Times New Roman"/>
          <w:sz w:val="28"/>
          <w:szCs w:val="28"/>
        </w:rPr>
        <w:t xml:space="preserve">2. Постановление </w:t>
      </w:r>
      <w:r w:rsidRPr="002A2364">
        <w:rPr>
          <w:rFonts w:ascii="Calibri" w:eastAsia="Calibri" w:hAnsi="Calibri" w:cs="Times New Roman"/>
          <w:sz w:val="28"/>
          <w:szCs w:val="28"/>
        </w:rPr>
        <w:t>вступает в силу</w:t>
      </w:r>
      <w:r>
        <w:rPr>
          <w:rFonts w:ascii="Calibri" w:eastAsia="Calibri" w:hAnsi="Calibri" w:cs="Times New Roman"/>
          <w:sz w:val="28"/>
          <w:szCs w:val="28"/>
        </w:rPr>
        <w:t xml:space="preserve"> после официального опубликования </w:t>
      </w:r>
      <w:r w:rsidRPr="002A2364">
        <w:rPr>
          <w:rFonts w:ascii="Calibri" w:eastAsia="Calibri" w:hAnsi="Calibri" w:cs="Times New Roman"/>
          <w:sz w:val="28"/>
          <w:szCs w:val="28"/>
        </w:rPr>
        <w:t xml:space="preserve">в газете </w:t>
      </w:r>
      <w:r w:rsidRPr="001208A7">
        <w:rPr>
          <w:rFonts w:ascii="Calibri" w:eastAsia="Calibri" w:hAnsi="Calibri" w:cs="Times New Roman"/>
          <w:i/>
          <w:sz w:val="28"/>
          <w:szCs w:val="28"/>
        </w:rPr>
        <w:t>(печатном издании)</w:t>
      </w:r>
      <w:r w:rsidRPr="0000592A">
        <w:rPr>
          <w:rFonts w:ascii="Calibri" w:eastAsia="Calibri" w:hAnsi="Calibri" w:cs="Times New Roman"/>
          <w:sz w:val="28"/>
          <w:szCs w:val="28"/>
        </w:rPr>
        <w:t xml:space="preserve"> </w:t>
      </w:r>
      <w:r w:rsidRPr="006972A0">
        <w:rPr>
          <w:rFonts w:ascii="Calibri" w:eastAsia="Calibri" w:hAnsi="Calibri" w:cs="Times New Roman"/>
          <w:i/>
          <w:sz w:val="28"/>
          <w:szCs w:val="28"/>
        </w:rPr>
        <w:t>«указать наименование»</w:t>
      </w:r>
      <w:r>
        <w:rPr>
          <w:rFonts w:ascii="Calibri" w:eastAsia="Calibri" w:hAnsi="Calibri" w:cs="Times New Roman"/>
          <w:i/>
          <w:sz w:val="28"/>
          <w:szCs w:val="28"/>
        </w:rPr>
        <w:t xml:space="preserve"> </w:t>
      </w:r>
      <w:r w:rsidRPr="00AA05C1">
        <w:rPr>
          <w:rFonts w:ascii="Calibri" w:eastAsia="Calibri" w:hAnsi="Calibri" w:cs="Times New Roman"/>
          <w:sz w:val="28"/>
          <w:szCs w:val="28"/>
        </w:rPr>
        <w:t>и применяется к правоотношениям возникшим с 01 января 2017года.</w:t>
      </w:r>
    </w:p>
    <w:p w:rsidR="00A5045A" w:rsidRDefault="00A5045A" w:rsidP="00A5045A">
      <w:pPr>
        <w:pStyle w:val="ConsPlusNormal"/>
        <w:ind w:firstLine="561"/>
        <w:jc w:val="both"/>
        <w:rPr>
          <w:rFonts w:ascii="Times New Roman" w:hAnsi="Times New Roman" w:cs="Times New Roman"/>
          <w:sz w:val="28"/>
          <w:szCs w:val="28"/>
        </w:rPr>
      </w:pPr>
      <w:r>
        <w:rPr>
          <w:rFonts w:ascii="Times New Roman" w:hAnsi="Times New Roman" w:cs="Times New Roman"/>
          <w:sz w:val="28"/>
          <w:szCs w:val="28"/>
        </w:rPr>
        <w:t>3</w:t>
      </w:r>
      <w:r w:rsidRPr="002A2364">
        <w:rPr>
          <w:rFonts w:ascii="Times New Roman" w:hAnsi="Times New Roman" w:cs="Times New Roman"/>
          <w:sz w:val="28"/>
          <w:szCs w:val="28"/>
        </w:rPr>
        <w:t xml:space="preserve">. Контроль за исполнением настоящего </w:t>
      </w:r>
      <w:r>
        <w:rPr>
          <w:rFonts w:ascii="Times New Roman" w:hAnsi="Times New Roman" w:cs="Times New Roman"/>
          <w:sz w:val="28"/>
          <w:szCs w:val="28"/>
        </w:rPr>
        <w:t>постановления</w:t>
      </w:r>
      <w:r w:rsidRPr="002A2364">
        <w:rPr>
          <w:rFonts w:ascii="Times New Roman" w:hAnsi="Times New Roman" w:cs="Times New Roman"/>
          <w:sz w:val="28"/>
          <w:szCs w:val="28"/>
        </w:rPr>
        <w:t xml:space="preserve"> возлагается на </w:t>
      </w:r>
      <w:r w:rsidRPr="0000592A">
        <w:rPr>
          <w:rFonts w:ascii="Times New Roman" w:hAnsi="Times New Roman" w:cs="Times New Roman"/>
          <w:i/>
          <w:sz w:val="28"/>
          <w:szCs w:val="28"/>
        </w:rPr>
        <w:t>(должностное лицо или уполномоченный орган)</w:t>
      </w:r>
      <w:r w:rsidRPr="0000592A">
        <w:rPr>
          <w:rFonts w:ascii="Times New Roman" w:hAnsi="Times New Roman" w:cs="Times New Roman"/>
          <w:sz w:val="28"/>
          <w:szCs w:val="28"/>
        </w:rPr>
        <w:t>.</w:t>
      </w:r>
    </w:p>
    <w:p w:rsidR="00A5045A" w:rsidRDefault="00A5045A" w:rsidP="00A5045A">
      <w:pPr>
        <w:pStyle w:val="ConsPlusNormal"/>
        <w:ind w:firstLine="561"/>
        <w:jc w:val="both"/>
        <w:rPr>
          <w:rFonts w:ascii="Times New Roman" w:hAnsi="Times New Roman" w:cs="Times New Roman"/>
          <w:sz w:val="28"/>
          <w:szCs w:val="28"/>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1229F5" w:rsidRPr="0008737F" w:rsidRDefault="001229F5" w:rsidP="001229F5">
      <w:pPr>
        <w:widowControl w:val="0"/>
        <w:autoSpaceDE w:val="0"/>
        <w:autoSpaceDN w:val="0"/>
        <w:adjustRightInd w:val="0"/>
        <w:spacing w:after="0" w:line="240" w:lineRule="auto"/>
        <w:ind w:left="540"/>
        <w:jc w:val="center"/>
        <w:rPr>
          <w:rFonts w:ascii="Times New Roman" w:eastAsia="Times New Roman" w:hAnsi="Times New Roman"/>
          <w:sz w:val="24"/>
          <w:szCs w:val="24"/>
          <w:lang w:eastAsia="ru-RU"/>
        </w:rPr>
      </w:pPr>
    </w:p>
    <w:p w:rsidR="001229F5" w:rsidRPr="0008737F" w:rsidRDefault="001229F5" w:rsidP="001229F5">
      <w:pPr>
        <w:widowControl w:val="0"/>
        <w:tabs>
          <w:tab w:val="left" w:pos="720"/>
        </w:tabs>
        <w:autoSpaceDE w:val="0"/>
        <w:autoSpaceDN w:val="0"/>
        <w:adjustRightInd w:val="0"/>
        <w:spacing w:after="0" w:line="240" w:lineRule="auto"/>
        <w:ind w:left="540"/>
        <w:jc w:val="both"/>
        <w:rPr>
          <w:rFonts w:ascii="Times New Roman" w:eastAsia="Times New Roman" w:hAnsi="Times New Roman"/>
          <w:sz w:val="24"/>
          <w:szCs w:val="24"/>
          <w:lang w:eastAsia="ru-RU"/>
        </w:rPr>
      </w:pPr>
    </w:p>
    <w:p w:rsidR="001229F5" w:rsidRPr="0008737F" w:rsidRDefault="001229F5" w:rsidP="001229F5">
      <w:pPr>
        <w:widowControl w:val="0"/>
        <w:tabs>
          <w:tab w:val="left" w:pos="720"/>
        </w:tabs>
        <w:autoSpaceDE w:val="0"/>
        <w:autoSpaceDN w:val="0"/>
        <w:adjustRightInd w:val="0"/>
        <w:spacing w:after="0" w:line="240" w:lineRule="auto"/>
        <w:ind w:left="540"/>
        <w:jc w:val="both"/>
        <w:rPr>
          <w:rFonts w:ascii="Times New Roman" w:eastAsia="Times New Roman" w:hAnsi="Times New Roman"/>
          <w:sz w:val="24"/>
          <w:szCs w:val="24"/>
          <w:lang w:eastAsia="ru-RU"/>
        </w:rPr>
      </w:pPr>
    </w:p>
    <w:p w:rsidR="001229F5" w:rsidRPr="0008737F" w:rsidRDefault="001229F5" w:rsidP="001229F5">
      <w:pPr>
        <w:tabs>
          <w:tab w:val="left" w:pos="720"/>
        </w:tabs>
        <w:autoSpaceDE w:val="0"/>
        <w:autoSpaceDN w:val="0"/>
        <w:adjustRightInd w:val="0"/>
        <w:spacing w:after="0" w:line="240" w:lineRule="auto"/>
        <w:ind w:left="540"/>
        <w:rPr>
          <w:rFonts w:ascii="Courier New" w:eastAsia="Times New Roman" w:hAnsi="Courier New" w:cs="Courier New"/>
          <w:sz w:val="20"/>
          <w:szCs w:val="20"/>
          <w:highlight w:val="red"/>
          <w:lang w:eastAsia="ru-RU"/>
        </w:rPr>
      </w:pPr>
      <w:r w:rsidRPr="0008737F">
        <w:rPr>
          <w:rFonts w:ascii="Courier New" w:eastAsia="Times New Roman" w:hAnsi="Courier New" w:cs="Courier New"/>
          <w:sz w:val="20"/>
          <w:szCs w:val="20"/>
          <w:highlight w:val="red"/>
          <w:lang w:eastAsia="ru-RU"/>
        </w:rPr>
        <w:t xml:space="preserve">  </w:t>
      </w:r>
      <w:r w:rsidRPr="0008737F">
        <w:rPr>
          <w:rFonts w:ascii="Times New Roman" w:eastAsia="Times New Roman" w:hAnsi="Times New Roman"/>
          <w:sz w:val="24"/>
          <w:szCs w:val="24"/>
          <w:highlight w:val="red"/>
          <w:lang w:eastAsia="ru-RU"/>
        </w:rPr>
        <w:t xml:space="preserve">           </w:t>
      </w:r>
      <w:r w:rsidRPr="0008737F">
        <w:rPr>
          <w:rFonts w:ascii="Courier New" w:eastAsia="Times New Roman" w:hAnsi="Courier New" w:cs="Courier New"/>
          <w:sz w:val="20"/>
          <w:szCs w:val="20"/>
          <w:highlight w:val="red"/>
          <w:lang w:eastAsia="ru-RU"/>
        </w:rPr>
        <w:t xml:space="preserve">           </w:t>
      </w:r>
    </w:p>
    <w:p w:rsidR="001229F5" w:rsidRPr="0008737F" w:rsidRDefault="001229F5" w:rsidP="001229F5">
      <w:pPr>
        <w:tabs>
          <w:tab w:val="left" w:pos="720"/>
        </w:tabs>
        <w:autoSpaceDE w:val="0"/>
        <w:autoSpaceDN w:val="0"/>
        <w:adjustRightInd w:val="0"/>
        <w:spacing w:after="0" w:line="240" w:lineRule="auto"/>
        <w:ind w:left="540"/>
        <w:jc w:val="both"/>
        <w:rPr>
          <w:rFonts w:ascii="Times New Roman" w:eastAsia="Times New Roman" w:hAnsi="Times New Roman"/>
          <w:sz w:val="24"/>
          <w:szCs w:val="24"/>
          <w:highlight w:val="red"/>
          <w:lang w:eastAsia="ru-RU"/>
        </w:rPr>
      </w:pPr>
    </w:p>
    <w:p w:rsidR="001229F5" w:rsidRPr="0008737F" w:rsidRDefault="001229F5" w:rsidP="001229F5">
      <w:pPr>
        <w:tabs>
          <w:tab w:val="left" w:pos="720"/>
        </w:tabs>
        <w:autoSpaceDE w:val="0"/>
        <w:autoSpaceDN w:val="0"/>
        <w:adjustRightInd w:val="0"/>
        <w:spacing w:after="0" w:line="240" w:lineRule="auto"/>
        <w:ind w:left="540"/>
        <w:jc w:val="both"/>
        <w:rPr>
          <w:rFonts w:ascii="Times New Roman" w:eastAsia="Times New Roman" w:hAnsi="Times New Roman"/>
          <w:sz w:val="24"/>
          <w:szCs w:val="24"/>
          <w:highlight w:val="red"/>
          <w:lang w:eastAsia="ru-RU"/>
        </w:rPr>
      </w:pPr>
    </w:p>
    <w:p w:rsidR="001229F5" w:rsidRPr="0008737F" w:rsidRDefault="001229F5" w:rsidP="001229F5">
      <w:pPr>
        <w:spacing w:after="0" w:line="240" w:lineRule="auto"/>
        <w:rPr>
          <w:rFonts w:ascii="Times New Roman" w:eastAsia="Times New Roman" w:hAnsi="Times New Roman"/>
          <w:vanish/>
          <w:sz w:val="24"/>
          <w:szCs w:val="24"/>
          <w:lang w:eastAsia="ru-RU"/>
        </w:rPr>
      </w:pPr>
    </w:p>
    <w:p w:rsidR="001229F5" w:rsidRPr="0008737F" w:rsidRDefault="001229F5" w:rsidP="001229F5">
      <w:pPr>
        <w:autoSpaceDE w:val="0"/>
        <w:autoSpaceDN w:val="0"/>
        <w:adjustRightInd w:val="0"/>
        <w:spacing w:after="0" w:line="240" w:lineRule="auto"/>
        <w:rPr>
          <w:rFonts w:ascii="Courier New" w:eastAsia="Times New Roman" w:hAnsi="Courier New" w:cs="Courier New"/>
          <w:sz w:val="20"/>
          <w:szCs w:val="20"/>
          <w:lang w:eastAsia="ru-RU"/>
        </w:rPr>
      </w:pPr>
    </w:p>
    <w:p w:rsidR="001229F5" w:rsidRPr="0008737F" w:rsidRDefault="001229F5" w:rsidP="001229F5">
      <w:pPr>
        <w:autoSpaceDE w:val="0"/>
        <w:autoSpaceDN w:val="0"/>
        <w:adjustRightInd w:val="0"/>
        <w:spacing w:after="0" w:line="240" w:lineRule="auto"/>
        <w:rPr>
          <w:rFonts w:ascii="Courier New" w:eastAsia="Times New Roman" w:hAnsi="Courier New" w:cs="Courier New"/>
          <w:sz w:val="20"/>
          <w:szCs w:val="20"/>
          <w:lang w:eastAsia="ru-RU"/>
        </w:rPr>
      </w:pPr>
      <w:r w:rsidRPr="0008737F">
        <w:rPr>
          <w:rFonts w:ascii="Times New Roman" w:eastAsia="Times New Roman" w:hAnsi="Times New Roman"/>
          <w:sz w:val="24"/>
          <w:szCs w:val="24"/>
          <w:lang w:eastAsia="ru-RU"/>
        </w:rPr>
        <w:t xml:space="preserve">   </w:t>
      </w: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F12A1D"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line id="_x0000_s1047" style="position:absolute;left:0;text-align:left;z-index:251660288" from="-154.45pt,2.3pt" to="-154.45pt,23.3pt">
            <v:stroke endarrow="block"/>
          </v:line>
        </w:pict>
      </w: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1229F5" w:rsidRPr="0008737F" w:rsidRDefault="001229F5" w:rsidP="001229F5">
      <w:pPr>
        <w:widowControl w:val="0"/>
        <w:tabs>
          <w:tab w:val="left" w:pos="720"/>
        </w:tabs>
        <w:autoSpaceDE w:val="0"/>
        <w:autoSpaceDN w:val="0"/>
        <w:adjustRightInd w:val="0"/>
        <w:spacing w:after="0" w:line="240" w:lineRule="auto"/>
        <w:ind w:left="540"/>
        <w:jc w:val="center"/>
        <w:rPr>
          <w:rFonts w:ascii="Times New Roman" w:eastAsia="Times New Roman" w:hAnsi="Times New Roman"/>
          <w:sz w:val="24"/>
          <w:szCs w:val="24"/>
          <w:lang w:eastAsia="ru-RU"/>
        </w:rPr>
      </w:pPr>
      <w:r w:rsidRPr="0008737F">
        <w:rPr>
          <w:rFonts w:ascii="Times New Roman" w:eastAsia="Times New Roman" w:hAnsi="Times New Roman"/>
          <w:sz w:val="24"/>
          <w:szCs w:val="24"/>
          <w:lang w:eastAsia="ru-RU"/>
        </w:rPr>
        <w:t xml:space="preserve">         </w:t>
      </w:r>
    </w:p>
    <w:p w:rsidR="009748F6" w:rsidRPr="002F500B" w:rsidRDefault="009748F6" w:rsidP="009748F6">
      <w:pPr>
        <w:autoSpaceDE w:val="0"/>
        <w:autoSpaceDN w:val="0"/>
        <w:adjustRightInd w:val="0"/>
        <w:spacing w:after="0" w:line="240" w:lineRule="auto"/>
        <w:ind w:firstLine="540"/>
        <w:jc w:val="both"/>
        <w:rPr>
          <w:rFonts w:ascii="Times New Roman" w:hAnsi="Times New Roman" w:cs="Times New Roman"/>
        </w:rPr>
      </w:pPr>
    </w:p>
    <w:sectPr w:rsidR="009748F6" w:rsidRPr="002F500B" w:rsidSect="00E313A6">
      <w:headerReference w:type="default" r:id="rId2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5B8" w:rsidRDefault="005835B8" w:rsidP="00E313A6">
      <w:pPr>
        <w:spacing w:after="0" w:line="240" w:lineRule="auto"/>
      </w:pPr>
      <w:r>
        <w:separator/>
      </w:r>
    </w:p>
  </w:endnote>
  <w:endnote w:type="continuationSeparator" w:id="1">
    <w:p w:rsidR="005835B8" w:rsidRDefault="005835B8" w:rsidP="00E313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5B8" w:rsidRDefault="005835B8" w:rsidP="00E313A6">
      <w:pPr>
        <w:spacing w:after="0" w:line="240" w:lineRule="auto"/>
      </w:pPr>
      <w:r>
        <w:separator/>
      </w:r>
    </w:p>
  </w:footnote>
  <w:footnote w:type="continuationSeparator" w:id="1">
    <w:p w:rsidR="005835B8" w:rsidRDefault="005835B8" w:rsidP="00E313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A6" w:rsidRDefault="00E313A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6F15"/>
    <w:multiLevelType w:val="multilevel"/>
    <w:tmpl w:val="483EF04E"/>
    <w:lvl w:ilvl="0">
      <w:start w:val="1"/>
      <w:numFmt w:val="decimal"/>
      <w:lvlText w:val="%1."/>
      <w:lvlJc w:val="left"/>
      <w:pPr>
        <w:ind w:left="786" w:hanging="360"/>
      </w:pPr>
      <w:rPr>
        <w:b/>
      </w:rPr>
    </w:lvl>
    <w:lvl w:ilvl="1">
      <w:start w:val="1"/>
      <w:numFmt w:val="decimal"/>
      <w:isLgl/>
      <w:lvlText w:val="%1.%2."/>
      <w:lvlJc w:val="left"/>
      <w:pPr>
        <w:ind w:left="1070" w:hanging="36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21C5184"/>
    <w:multiLevelType w:val="hybridMultilevel"/>
    <w:tmpl w:val="5AB438DA"/>
    <w:lvl w:ilvl="0" w:tplc="7994B9A4">
      <w:start w:val="1"/>
      <w:numFmt w:val="upperRoman"/>
      <w:lvlText w:val="%1."/>
      <w:lvlJc w:val="left"/>
      <w:pPr>
        <w:ind w:left="128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081637"/>
    <w:multiLevelType w:val="hybridMultilevel"/>
    <w:tmpl w:val="A4E805EE"/>
    <w:lvl w:ilvl="0" w:tplc="26A84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A811F22"/>
    <w:multiLevelType w:val="multilevel"/>
    <w:tmpl w:val="D1D67DB0"/>
    <w:lvl w:ilvl="0">
      <w:start w:val="1"/>
      <w:numFmt w:val="decimal"/>
      <w:lvlText w:val="%1."/>
      <w:lvlJc w:val="left"/>
      <w:pPr>
        <w:ind w:left="928" w:hanging="360"/>
      </w:pPr>
      <w:rPr>
        <w:rFonts w:hint="default"/>
        <w:b/>
      </w:rPr>
    </w:lvl>
    <w:lvl w:ilvl="1">
      <w:start w:val="1"/>
      <w:numFmt w:val="decimal"/>
      <w:isLgl/>
      <w:lvlText w:val="%1.%2."/>
      <w:lvlJc w:val="left"/>
      <w:pPr>
        <w:ind w:left="1495" w:hanging="720"/>
      </w:pPr>
      <w:rPr>
        <w:rFonts w:hint="default"/>
        <w:b/>
      </w:rPr>
    </w:lvl>
    <w:lvl w:ilvl="2">
      <w:start w:val="1"/>
      <w:numFmt w:val="decimal"/>
      <w:isLgl/>
      <w:lvlText w:val="%1.%2.%3."/>
      <w:lvlJc w:val="left"/>
      <w:pPr>
        <w:ind w:left="1997" w:hanging="720"/>
      </w:pPr>
      <w:rPr>
        <w:rFonts w:hint="default"/>
        <w:b/>
      </w:rPr>
    </w:lvl>
    <w:lvl w:ilvl="3">
      <w:start w:val="1"/>
      <w:numFmt w:val="decimal"/>
      <w:isLgl/>
      <w:lvlText w:val="%1.%2.%3.%4."/>
      <w:lvlJc w:val="left"/>
      <w:pPr>
        <w:ind w:left="2269" w:hanging="108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3043" w:hanging="1440"/>
      </w:pPr>
      <w:rPr>
        <w:rFonts w:hint="default"/>
      </w:rPr>
    </w:lvl>
    <w:lvl w:ilvl="6">
      <w:start w:val="1"/>
      <w:numFmt w:val="decimal"/>
      <w:isLgl/>
      <w:lvlText w:val="%1.%2.%3.%4.%5.%6.%7."/>
      <w:lvlJc w:val="left"/>
      <w:pPr>
        <w:ind w:left="3610" w:hanging="1800"/>
      </w:pPr>
      <w:rPr>
        <w:rFonts w:hint="default"/>
      </w:rPr>
    </w:lvl>
    <w:lvl w:ilvl="7">
      <w:start w:val="1"/>
      <w:numFmt w:val="decimal"/>
      <w:isLgl/>
      <w:lvlText w:val="%1.%2.%3.%4.%5.%6.%7.%8."/>
      <w:lvlJc w:val="left"/>
      <w:pPr>
        <w:ind w:left="3817" w:hanging="1800"/>
      </w:pPr>
      <w:rPr>
        <w:rFonts w:hint="default"/>
      </w:rPr>
    </w:lvl>
    <w:lvl w:ilvl="8">
      <w:start w:val="1"/>
      <w:numFmt w:val="decimal"/>
      <w:isLgl/>
      <w:lvlText w:val="%1.%2.%3.%4.%5.%6.%7.%8.%9."/>
      <w:lvlJc w:val="left"/>
      <w:pPr>
        <w:ind w:left="4384" w:hanging="2160"/>
      </w:pPr>
      <w:rPr>
        <w:rFonts w:hint="default"/>
      </w:rPr>
    </w:lvl>
  </w:abstractNum>
  <w:abstractNum w:abstractNumId="4">
    <w:nsid w:val="40BF1DAB"/>
    <w:multiLevelType w:val="hybridMultilevel"/>
    <w:tmpl w:val="060EB102"/>
    <w:lvl w:ilvl="0" w:tplc="CB3A0BE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1F32790"/>
    <w:multiLevelType w:val="hybridMultilevel"/>
    <w:tmpl w:val="BA6089D0"/>
    <w:lvl w:ilvl="0" w:tplc="3F0ABF98">
      <w:start w:val="4"/>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5F9F1BC6"/>
    <w:multiLevelType w:val="hybridMultilevel"/>
    <w:tmpl w:val="992EE198"/>
    <w:lvl w:ilvl="0" w:tplc="3D926A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86B6CF2"/>
    <w:multiLevelType w:val="multilevel"/>
    <w:tmpl w:val="A11E7216"/>
    <w:lvl w:ilvl="0">
      <w:start w:val="2"/>
      <w:numFmt w:val="decimal"/>
      <w:lvlText w:val="%1"/>
      <w:lvlJc w:val="left"/>
      <w:pPr>
        <w:ind w:left="600" w:hanging="600"/>
      </w:pPr>
      <w:rPr>
        <w:rFonts w:eastAsiaTheme="minorHAnsi" w:hint="default"/>
      </w:rPr>
    </w:lvl>
    <w:lvl w:ilvl="1">
      <w:start w:val="2"/>
      <w:numFmt w:val="decimal"/>
      <w:lvlText w:val="%1.%2"/>
      <w:lvlJc w:val="left"/>
      <w:pPr>
        <w:ind w:left="955" w:hanging="600"/>
      </w:pPr>
      <w:rPr>
        <w:rFonts w:eastAsiaTheme="minorHAnsi" w:hint="default"/>
      </w:rPr>
    </w:lvl>
    <w:lvl w:ilvl="2">
      <w:start w:val="5"/>
      <w:numFmt w:val="decimal"/>
      <w:lvlText w:val="%1.%2.%3"/>
      <w:lvlJc w:val="left"/>
      <w:pPr>
        <w:ind w:left="1430" w:hanging="720"/>
      </w:pPr>
      <w:rPr>
        <w:rFonts w:eastAsiaTheme="minorHAnsi" w:hint="default"/>
      </w:rPr>
    </w:lvl>
    <w:lvl w:ilvl="3">
      <w:start w:val="1"/>
      <w:numFmt w:val="decimal"/>
      <w:lvlText w:val="%1.%2.%3.%4"/>
      <w:lvlJc w:val="left"/>
      <w:pPr>
        <w:ind w:left="2145" w:hanging="1080"/>
      </w:pPr>
      <w:rPr>
        <w:rFonts w:eastAsiaTheme="minorHAnsi" w:hint="default"/>
      </w:rPr>
    </w:lvl>
    <w:lvl w:ilvl="4">
      <w:start w:val="1"/>
      <w:numFmt w:val="decimal"/>
      <w:lvlText w:val="%1.%2.%3.%4.%5"/>
      <w:lvlJc w:val="left"/>
      <w:pPr>
        <w:ind w:left="2500" w:hanging="1080"/>
      </w:pPr>
      <w:rPr>
        <w:rFonts w:eastAsiaTheme="minorHAnsi" w:hint="default"/>
      </w:rPr>
    </w:lvl>
    <w:lvl w:ilvl="5">
      <w:start w:val="1"/>
      <w:numFmt w:val="decimal"/>
      <w:lvlText w:val="%1.%2.%3.%4.%5.%6"/>
      <w:lvlJc w:val="left"/>
      <w:pPr>
        <w:ind w:left="3215" w:hanging="1440"/>
      </w:pPr>
      <w:rPr>
        <w:rFonts w:eastAsiaTheme="minorHAnsi" w:hint="default"/>
      </w:rPr>
    </w:lvl>
    <w:lvl w:ilvl="6">
      <w:start w:val="1"/>
      <w:numFmt w:val="decimal"/>
      <w:lvlText w:val="%1.%2.%3.%4.%5.%6.%7"/>
      <w:lvlJc w:val="left"/>
      <w:pPr>
        <w:ind w:left="3570" w:hanging="1440"/>
      </w:pPr>
      <w:rPr>
        <w:rFonts w:eastAsiaTheme="minorHAnsi" w:hint="default"/>
      </w:rPr>
    </w:lvl>
    <w:lvl w:ilvl="7">
      <w:start w:val="1"/>
      <w:numFmt w:val="decimal"/>
      <w:lvlText w:val="%1.%2.%3.%4.%5.%6.%7.%8"/>
      <w:lvlJc w:val="left"/>
      <w:pPr>
        <w:ind w:left="4285" w:hanging="1800"/>
      </w:pPr>
      <w:rPr>
        <w:rFonts w:eastAsiaTheme="minorHAnsi" w:hint="default"/>
      </w:rPr>
    </w:lvl>
    <w:lvl w:ilvl="8">
      <w:start w:val="1"/>
      <w:numFmt w:val="decimal"/>
      <w:lvlText w:val="%1.%2.%3.%4.%5.%6.%7.%8.%9"/>
      <w:lvlJc w:val="left"/>
      <w:pPr>
        <w:ind w:left="5000" w:hanging="2160"/>
      </w:pPr>
      <w:rPr>
        <w:rFonts w:eastAsiaTheme="minorHAnsi" w:hint="default"/>
      </w:rPr>
    </w:lvl>
  </w:abstractNum>
  <w:num w:numId="1">
    <w:abstractNumId w:val="1"/>
  </w:num>
  <w:num w:numId="2">
    <w:abstractNumId w:val="0"/>
  </w:num>
  <w:num w:numId="3">
    <w:abstractNumId w:val="2"/>
  </w:num>
  <w:num w:numId="4">
    <w:abstractNumId w:val="6"/>
  </w:num>
  <w:num w:numId="5">
    <w:abstractNumId w:val="4"/>
  </w:num>
  <w:num w:numId="6">
    <w:abstractNumId w:val="7"/>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footnotePr>
    <w:footnote w:id="0"/>
    <w:footnote w:id="1"/>
  </w:footnotePr>
  <w:endnotePr>
    <w:endnote w:id="0"/>
    <w:endnote w:id="1"/>
  </w:endnotePr>
  <w:compat/>
  <w:rsids>
    <w:rsidRoot w:val="003C2E6F"/>
    <w:rsid w:val="000B56A8"/>
    <w:rsid w:val="001229F5"/>
    <w:rsid w:val="00137772"/>
    <w:rsid w:val="001455C8"/>
    <w:rsid w:val="00152A81"/>
    <w:rsid w:val="001F0E21"/>
    <w:rsid w:val="00227F53"/>
    <w:rsid w:val="0037347C"/>
    <w:rsid w:val="003B3BFB"/>
    <w:rsid w:val="003C2E6F"/>
    <w:rsid w:val="003E52D2"/>
    <w:rsid w:val="00557252"/>
    <w:rsid w:val="005770A3"/>
    <w:rsid w:val="005835B8"/>
    <w:rsid w:val="005956A9"/>
    <w:rsid w:val="00606EC9"/>
    <w:rsid w:val="00620283"/>
    <w:rsid w:val="00624D58"/>
    <w:rsid w:val="006659EE"/>
    <w:rsid w:val="00671159"/>
    <w:rsid w:val="0070548E"/>
    <w:rsid w:val="0083056A"/>
    <w:rsid w:val="008D273D"/>
    <w:rsid w:val="00925D35"/>
    <w:rsid w:val="009748F6"/>
    <w:rsid w:val="0098796A"/>
    <w:rsid w:val="00994C82"/>
    <w:rsid w:val="009A369F"/>
    <w:rsid w:val="00A25B16"/>
    <w:rsid w:val="00A5045A"/>
    <w:rsid w:val="00A6053B"/>
    <w:rsid w:val="00A840E4"/>
    <w:rsid w:val="00AE2DE0"/>
    <w:rsid w:val="00B60C2B"/>
    <w:rsid w:val="00BB669E"/>
    <w:rsid w:val="00BC2C3D"/>
    <w:rsid w:val="00BF0F97"/>
    <w:rsid w:val="00C859AA"/>
    <w:rsid w:val="00C87BA9"/>
    <w:rsid w:val="00C94165"/>
    <w:rsid w:val="00D3303E"/>
    <w:rsid w:val="00D45A96"/>
    <w:rsid w:val="00D5103F"/>
    <w:rsid w:val="00DD5023"/>
    <w:rsid w:val="00DE1405"/>
    <w:rsid w:val="00E06417"/>
    <w:rsid w:val="00E22FF2"/>
    <w:rsid w:val="00E313A6"/>
    <w:rsid w:val="00E45E5A"/>
    <w:rsid w:val="00F12A1D"/>
    <w:rsid w:val="00F51B19"/>
    <w:rsid w:val="00F73C39"/>
    <w:rsid w:val="00F770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2" type="connector" idref="#_x0000_s1083"/>
        <o:r id="V:Rule13" type="connector" idref="#_x0000_s1095"/>
        <o:r id="V:Rule14" type="connector" idref="#_x0000_s1090"/>
        <o:r id="V:Rule15" type="connector" idref="#_x0000_s1091"/>
        <o:r id="V:Rule16" type="connector" idref="#_x0000_s1092"/>
        <o:r id="V:Rule17" type="connector" idref="#_x0000_s1087"/>
        <o:r id="V:Rule18" type="connector" idref="#_x0000_s1094"/>
        <o:r id="V:Rule19" type="connector" idref="#_x0000_s1093"/>
        <o:r id="V:Rule20" type="connector" idref="#_x0000_s1096"/>
        <o:r id="V:Rule21" type="connector" idref="#_x0000_s1099"/>
        <o:r id="V:Rule22" type="connector" idref="#_x0000_s110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2E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C2E6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C2E6F"/>
    <w:rPr>
      <w:rFonts w:ascii="Tahoma" w:hAnsi="Tahoma" w:cs="Tahoma"/>
      <w:sz w:val="16"/>
      <w:szCs w:val="16"/>
    </w:rPr>
  </w:style>
  <w:style w:type="character" w:styleId="a6">
    <w:name w:val="Hyperlink"/>
    <w:basedOn w:val="a0"/>
    <w:uiPriority w:val="99"/>
    <w:unhideWhenUsed/>
    <w:rsid w:val="003C2E6F"/>
    <w:rPr>
      <w:color w:val="0000FF" w:themeColor="hyperlink"/>
      <w:u w:val="single"/>
    </w:rPr>
  </w:style>
  <w:style w:type="paragraph" w:styleId="a7">
    <w:name w:val="List Paragraph"/>
    <w:basedOn w:val="a"/>
    <w:uiPriority w:val="34"/>
    <w:qFormat/>
    <w:rsid w:val="003C2E6F"/>
    <w:pPr>
      <w:ind w:left="720"/>
      <w:contextualSpacing/>
    </w:pPr>
  </w:style>
  <w:style w:type="paragraph" w:customStyle="1" w:styleId="ConsPlusNormal">
    <w:name w:val="ConsPlusNormal"/>
    <w:rsid w:val="00227F53"/>
    <w:pPr>
      <w:widowControl w:val="0"/>
      <w:autoSpaceDE w:val="0"/>
      <w:autoSpaceDN w:val="0"/>
      <w:spacing w:after="0" w:line="240" w:lineRule="auto"/>
    </w:pPr>
    <w:rPr>
      <w:rFonts w:ascii="Calibri" w:eastAsia="Times New Roman" w:hAnsi="Calibri" w:cs="Calibri"/>
      <w:szCs w:val="20"/>
      <w:lang w:eastAsia="ru-RU"/>
    </w:rPr>
  </w:style>
  <w:style w:type="paragraph" w:styleId="2">
    <w:name w:val="Body Text Indent 2"/>
    <w:basedOn w:val="a"/>
    <w:link w:val="20"/>
    <w:uiPriority w:val="99"/>
    <w:rsid w:val="009748F6"/>
    <w:pPr>
      <w:spacing w:after="120" w:line="480" w:lineRule="auto"/>
      <w:ind w:left="283"/>
    </w:pPr>
    <w:rPr>
      <w:rFonts w:ascii="Calibri" w:eastAsia="Times New Roman" w:hAnsi="Calibri" w:cs="Calibri"/>
      <w:sz w:val="24"/>
      <w:szCs w:val="24"/>
      <w:lang w:eastAsia="ru-RU"/>
    </w:rPr>
  </w:style>
  <w:style w:type="character" w:customStyle="1" w:styleId="20">
    <w:name w:val="Основной текст с отступом 2 Знак"/>
    <w:basedOn w:val="a0"/>
    <w:link w:val="2"/>
    <w:uiPriority w:val="99"/>
    <w:rsid w:val="009748F6"/>
    <w:rPr>
      <w:rFonts w:ascii="Calibri" w:eastAsia="Times New Roman" w:hAnsi="Calibri" w:cs="Calibri"/>
      <w:sz w:val="24"/>
      <w:szCs w:val="24"/>
      <w:lang w:eastAsia="ru-RU"/>
    </w:rPr>
  </w:style>
  <w:style w:type="paragraph" w:customStyle="1" w:styleId="ConsPlusTitle">
    <w:name w:val="ConsPlusTitle"/>
    <w:rsid w:val="00A25B1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nformat">
    <w:name w:val="ConsPlusNonformat"/>
    <w:rsid w:val="00A25B1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header"/>
    <w:basedOn w:val="a"/>
    <w:link w:val="a9"/>
    <w:uiPriority w:val="99"/>
    <w:unhideWhenUsed/>
    <w:rsid w:val="00E313A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313A6"/>
  </w:style>
  <w:style w:type="paragraph" w:styleId="aa">
    <w:name w:val="footer"/>
    <w:basedOn w:val="a"/>
    <w:link w:val="ab"/>
    <w:uiPriority w:val="99"/>
    <w:semiHidden/>
    <w:unhideWhenUsed/>
    <w:rsid w:val="00E313A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313A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annet.ru$" TargetMode="External"/><Relationship Id="rId13" Type="http://schemas.openxmlformats.org/officeDocument/2006/relationships/hyperlink" Target="consultantplus://offline/ref=29BDE0209BE664498E06E8FC6E015B42FC40B25C455378B9D2D9C785BE83889DE1B33486C383C1EFuBt5D" TargetMode="External"/><Relationship Id="rId18" Type="http://schemas.openxmlformats.org/officeDocument/2006/relationships/hyperlink" Target="consultantplus://offline/ref=6D6C4550AB1D30BA58B1B24C8508C1B5EBBB0279CE60817C7AC715EE24FFBF9A064F3C3258F9CACAL9l9H" TargetMode="External"/><Relationship Id="rId3" Type="http://schemas.openxmlformats.org/officeDocument/2006/relationships/settings" Target="settings.xml"/><Relationship Id="rId21" Type="http://schemas.openxmlformats.org/officeDocument/2006/relationships/hyperlink" Target="consultantplus://offline/ref=CEDEBD555E2A612EBB8BA3283C2773029968E374738A47171C4F086B69E63E0E510B04308D29FDA3pBp9B" TargetMode="External"/><Relationship Id="rId7" Type="http://schemas.openxmlformats.org/officeDocument/2006/relationships/image" Target="media/image1.png"/><Relationship Id="rId12" Type="http://schemas.openxmlformats.org/officeDocument/2006/relationships/hyperlink" Target="consultantplus://offline/ref=18FBB8D74EF252B184D1B525A3D17404DD8375E8127BD971E4DB970DDC549CEF26686478C502A842pA52I" TargetMode="External"/><Relationship Id="rId17" Type="http://schemas.openxmlformats.org/officeDocument/2006/relationships/hyperlink" Target="consultantplus://offline/ref=CFA321BB6BFC87005DA923043FF33205A791EBCC3012D68EEB93526D572918A15F5966A3F169007BB6KF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8D195A8F0A90F3CF6B584DBF023612C03DD478DEA9CBF886993B338E3180E893ED35948C62094C36G7kDG" TargetMode="External"/><Relationship Id="rId20" Type="http://schemas.openxmlformats.org/officeDocument/2006/relationships/hyperlink" Target="consultantplus://offline/ref=CEDEBD555E2A612EBB8BA3283C2773029169EB7A75831A1D14160469p6pE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8FBB8D74EF252B184D1B525A3D17404DD8375E8127BD971E4DB970DDC549CEF26686478C502A840pA52I"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main?base=LAW;n=102417;fld=134;dst=100012" TargetMode="External"/><Relationship Id="rId23" Type="http://schemas.openxmlformats.org/officeDocument/2006/relationships/header" Target="header1.xml"/><Relationship Id="rId10" Type="http://schemas.openxmlformats.org/officeDocument/2006/relationships/hyperlink" Target="consultantplus://offline/ref=18FBB8D74EF252B184D1B525A3D17404DD8072EE137FD971E4DB970DDC549CEF26686478C502A940pA5CI" TargetMode="External"/><Relationship Id="rId19" Type="http://schemas.openxmlformats.org/officeDocument/2006/relationships/hyperlink" Target="consultantplus://offline/ref=CEDEBD555E2A612EBB8BA3283C2773029968E374738A47171C4F086B69E63E0E510B04308D29FDA3pBpCB" TargetMode="External"/><Relationship Id="rId4" Type="http://schemas.openxmlformats.org/officeDocument/2006/relationships/webSettings" Target="webSettings.xml"/><Relationship Id="rId9" Type="http://schemas.openxmlformats.org/officeDocument/2006/relationships/hyperlink" Target="http://www.abannet.ru$" TargetMode="External"/><Relationship Id="rId14" Type="http://schemas.openxmlformats.org/officeDocument/2006/relationships/hyperlink" Target="consultantplus://offline/ref=90206996BBA84684B27A2805A34B6AD347A9BD1BD5252158D1BD85DF4596EE961BB4B3E5D8n9F1D" TargetMode="External"/><Relationship Id="rId22" Type="http://schemas.openxmlformats.org/officeDocument/2006/relationships/hyperlink" Target="consultantplus://offline/ref=6B7399728A43392A113C057E6385725D00CC6861CED4804D0DD2563712514D47DEBEB94A3AWDc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37</Pages>
  <Words>12752</Words>
  <Characters>72689</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2016-12-02T08:34:00Z</cp:lastPrinted>
  <dcterms:created xsi:type="dcterms:W3CDTF">2016-10-26T03:57:00Z</dcterms:created>
  <dcterms:modified xsi:type="dcterms:W3CDTF">2016-12-30T02:51:00Z</dcterms:modified>
</cp:coreProperties>
</file>