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7A" w:rsidRPr="00E756BF" w:rsidRDefault="0061467A" w:rsidP="003B254B">
      <w:pPr>
        <w:pStyle w:val="aa"/>
        <w:jc w:val="center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Администрация Абанского района</w:t>
      </w:r>
    </w:p>
    <w:p w:rsidR="0061467A" w:rsidRPr="00E756BF" w:rsidRDefault="0061467A" w:rsidP="00EF41FC">
      <w:pPr>
        <w:pStyle w:val="aa"/>
        <w:jc w:val="center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Красноярского края</w:t>
      </w:r>
    </w:p>
    <w:p w:rsidR="0061467A" w:rsidRPr="00E756BF" w:rsidRDefault="0061467A" w:rsidP="00EF41FC">
      <w:pPr>
        <w:pStyle w:val="aa"/>
        <w:jc w:val="center"/>
        <w:rPr>
          <w:rFonts w:ascii="Arial" w:hAnsi="Arial" w:cs="Arial"/>
          <w:lang w:val="ru-RU"/>
        </w:rPr>
      </w:pPr>
    </w:p>
    <w:p w:rsidR="00DB7372" w:rsidRPr="00E756BF" w:rsidRDefault="0061467A" w:rsidP="00EF41FC">
      <w:pPr>
        <w:pStyle w:val="aa"/>
        <w:jc w:val="center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ПОСТАНОВЛЕНИЕ</w:t>
      </w:r>
    </w:p>
    <w:p w:rsidR="00DB7372" w:rsidRPr="00E756BF" w:rsidRDefault="00DB7372" w:rsidP="00EF41FC">
      <w:pPr>
        <w:pStyle w:val="aa"/>
        <w:rPr>
          <w:rFonts w:ascii="Arial" w:hAnsi="Arial" w:cs="Arial"/>
          <w:lang w:val="ru-RU"/>
        </w:rPr>
      </w:pPr>
    </w:p>
    <w:p w:rsidR="0061467A" w:rsidRPr="00E756BF" w:rsidRDefault="005A5730" w:rsidP="003B254B">
      <w:pPr>
        <w:pStyle w:val="aa"/>
        <w:jc w:val="center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30.09.2019</w:t>
      </w:r>
      <w:r w:rsidR="0061467A" w:rsidRPr="00E756BF">
        <w:rPr>
          <w:rFonts w:ascii="Arial" w:hAnsi="Arial" w:cs="Arial"/>
          <w:lang w:val="ru-RU"/>
        </w:rPr>
        <w:t xml:space="preserve">                   </w:t>
      </w:r>
      <w:r w:rsidR="00CF1AD1" w:rsidRPr="00E756BF">
        <w:rPr>
          <w:rFonts w:ascii="Arial" w:hAnsi="Arial" w:cs="Arial"/>
          <w:lang w:val="ru-RU"/>
        </w:rPr>
        <w:t xml:space="preserve"> </w:t>
      </w:r>
      <w:r w:rsidR="0061467A" w:rsidRPr="00E756BF">
        <w:rPr>
          <w:rFonts w:ascii="Arial" w:hAnsi="Arial" w:cs="Arial"/>
          <w:lang w:val="ru-RU"/>
        </w:rPr>
        <w:t xml:space="preserve">   </w:t>
      </w:r>
      <w:r w:rsidR="007921A5" w:rsidRPr="00E756BF">
        <w:rPr>
          <w:rFonts w:ascii="Arial" w:hAnsi="Arial" w:cs="Arial"/>
          <w:lang w:val="ru-RU"/>
        </w:rPr>
        <w:t xml:space="preserve"> </w:t>
      </w:r>
      <w:r w:rsidR="0061467A" w:rsidRPr="00E756BF">
        <w:rPr>
          <w:rFonts w:ascii="Arial" w:hAnsi="Arial" w:cs="Arial"/>
          <w:lang w:val="ru-RU"/>
        </w:rPr>
        <w:t xml:space="preserve">   </w:t>
      </w:r>
      <w:r w:rsidR="00DB7372" w:rsidRPr="00E756BF">
        <w:rPr>
          <w:rFonts w:ascii="Arial" w:hAnsi="Arial" w:cs="Arial"/>
          <w:lang w:val="ru-RU"/>
        </w:rPr>
        <w:t xml:space="preserve"> </w:t>
      </w:r>
      <w:r w:rsidR="0061467A" w:rsidRPr="00E756BF">
        <w:rPr>
          <w:rFonts w:ascii="Arial" w:hAnsi="Arial" w:cs="Arial"/>
          <w:lang w:val="ru-RU"/>
        </w:rPr>
        <w:t xml:space="preserve">     </w:t>
      </w:r>
      <w:r w:rsidR="0061467A" w:rsidRPr="00E756BF">
        <w:rPr>
          <w:rFonts w:ascii="Arial" w:hAnsi="Arial" w:cs="Arial"/>
          <w:lang w:val="ru-RU"/>
        </w:rPr>
        <w:tab/>
        <w:t>п. Абан</w:t>
      </w:r>
      <w:r w:rsidR="0061467A" w:rsidRPr="00E756BF">
        <w:rPr>
          <w:rFonts w:ascii="Arial" w:hAnsi="Arial" w:cs="Arial"/>
          <w:lang w:val="ru-RU"/>
        </w:rPr>
        <w:tab/>
        <w:t xml:space="preserve">                    </w:t>
      </w:r>
      <w:r w:rsidR="0061467A" w:rsidRPr="00E756BF">
        <w:rPr>
          <w:rFonts w:ascii="Arial" w:hAnsi="Arial" w:cs="Arial"/>
          <w:lang w:val="ru-RU"/>
        </w:rPr>
        <w:tab/>
      </w:r>
      <w:r w:rsidR="00DB7372" w:rsidRPr="00E756BF">
        <w:rPr>
          <w:rFonts w:ascii="Arial" w:hAnsi="Arial" w:cs="Arial"/>
          <w:lang w:val="ru-RU"/>
        </w:rPr>
        <w:t xml:space="preserve"> </w:t>
      </w:r>
      <w:r w:rsidR="007921A5" w:rsidRPr="00E756BF">
        <w:rPr>
          <w:rFonts w:ascii="Arial" w:hAnsi="Arial" w:cs="Arial"/>
          <w:lang w:val="ru-RU"/>
        </w:rPr>
        <w:t xml:space="preserve"> </w:t>
      </w:r>
      <w:r w:rsidR="00DB7372" w:rsidRPr="00E756BF">
        <w:rPr>
          <w:rFonts w:ascii="Arial" w:hAnsi="Arial" w:cs="Arial"/>
          <w:lang w:val="ru-RU"/>
        </w:rPr>
        <w:t xml:space="preserve">   </w:t>
      </w:r>
      <w:r w:rsidR="00CF1AD1" w:rsidRPr="00E756BF">
        <w:rPr>
          <w:rFonts w:ascii="Arial" w:hAnsi="Arial" w:cs="Arial"/>
          <w:lang w:val="ru-RU"/>
        </w:rPr>
        <w:t xml:space="preserve">   </w:t>
      </w:r>
      <w:r w:rsidR="0061467A" w:rsidRPr="00E756BF">
        <w:rPr>
          <w:rFonts w:ascii="Arial" w:hAnsi="Arial" w:cs="Arial"/>
          <w:lang w:val="ru-RU"/>
        </w:rPr>
        <w:tab/>
      </w:r>
      <w:r w:rsidR="003565EB" w:rsidRPr="00E756BF">
        <w:rPr>
          <w:rFonts w:ascii="Arial" w:hAnsi="Arial" w:cs="Arial"/>
          <w:lang w:val="ru-RU"/>
        </w:rPr>
        <w:t xml:space="preserve">    </w:t>
      </w:r>
      <w:r w:rsidR="006701E9" w:rsidRPr="00E756BF">
        <w:rPr>
          <w:rFonts w:ascii="Arial" w:hAnsi="Arial" w:cs="Arial"/>
          <w:lang w:val="ru-RU"/>
        </w:rPr>
        <w:t xml:space="preserve"> </w:t>
      </w:r>
      <w:r w:rsidR="003565EB" w:rsidRPr="00E756BF">
        <w:rPr>
          <w:rFonts w:ascii="Arial" w:hAnsi="Arial" w:cs="Arial"/>
          <w:lang w:val="ru-RU"/>
        </w:rPr>
        <w:t xml:space="preserve">№ </w:t>
      </w:r>
      <w:r w:rsidRPr="00E756BF">
        <w:rPr>
          <w:rFonts w:ascii="Arial" w:hAnsi="Arial" w:cs="Arial"/>
          <w:lang w:val="ru-RU"/>
        </w:rPr>
        <w:t>338-п</w:t>
      </w:r>
      <w:bookmarkStart w:id="0" w:name="_GoBack"/>
      <w:bookmarkEnd w:id="0"/>
    </w:p>
    <w:p w:rsidR="0061467A" w:rsidRPr="00E756BF" w:rsidRDefault="0061467A" w:rsidP="00EF41FC">
      <w:pPr>
        <w:pStyle w:val="aa"/>
        <w:jc w:val="both"/>
        <w:rPr>
          <w:rFonts w:ascii="Arial" w:hAnsi="Arial" w:cs="Arial"/>
          <w:lang w:val="ru-RU"/>
        </w:rPr>
      </w:pPr>
    </w:p>
    <w:p w:rsidR="0061467A" w:rsidRPr="00E756BF" w:rsidRDefault="0061467A" w:rsidP="00EF41FC">
      <w:pPr>
        <w:pStyle w:val="aa"/>
        <w:spacing w:line="192" w:lineRule="auto"/>
        <w:jc w:val="center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 xml:space="preserve">О внесении изменений в </w:t>
      </w:r>
      <w:r w:rsidR="00FB2735" w:rsidRPr="00E756BF">
        <w:rPr>
          <w:rFonts w:ascii="Arial" w:hAnsi="Arial" w:cs="Arial"/>
          <w:lang w:val="ru-RU"/>
        </w:rPr>
        <w:t xml:space="preserve">Муниципальную программу «Молодежь Абанского района в </w:t>
      </w:r>
      <w:r w:rsidR="00FB2735" w:rsidRPr="00E756BF">
        <w:rPr>
          <w:rFonts w:ascii="Arial" w:hAnsi="Arial" w:cs="Arial"/>
        </w:rPr>
        <w:t>XXI</w:t>
      </w:r>
      <w:r w:rsidR="00FB2735" w:rsidRPr="00E756BF">
        <w:rPr>
          <w:rFonts w:ascii="Arial" w:hAnsi="Arial" w:cs="Arial"/>
          <w:lang w:val="ru-RU"/>
        </w:rPr>
        <w:t xml:space="preserve"> веке</w:t>
      </w:r>
      <w:r w:rsidR="00EF41FC" w:rsidRPr="00E756BF">
        <w:rPr>
          <w:rFonts w:ascii="Arial" w:hAnsi="Arial" w:cs="Arial"/>
          <w:lang w:val="ru-RU"/>
        </w:rPr>
        <w:t>»</w:t>
      </w:r>
    </w:p>
    <w:p w:rsidR="002914A4" w:rsidRPr="00E756BF" w:rsidRDefault="002914A4" w:rsidP="00EF41FC">
      <w:pPr>
        <w:pStyle w:val="aa"/>
        <w:jc w:val="center"/>
        <w:rPr>
          <w:rFonts w:ascii="Arial" w:hAnsi="Arial" w:cs="Arial"/>
          <w:lang w:val="ru-RU"/>
        </w:rPr>
      </w:pPr>
    </w:p>
    <w:p w:rsidR="00283EF3" w:rsidRPr="00E756BF" w:rsidRDefault="002914A4" w:rsidP="00EF41FC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 xml:space="preserve">В соответствии со статьей 179 Бюджетного кодекса Российской Федерации, Постановлением администрации Абанского района от </w:t>
      </w:r>
      <w:r w:rsidR="00EF41FC" w:rsidRPr="00E756BF">
        <w:rPr>
          <w:rFonts w:ascii="Arial" w:hAnsi="Arial" w:cs="Arial"/>
          <w:lang w:val="ru-RU"/>
        </w:rPr>
        <w:t>15.07.2013 № 942-п</w:t>
      </w:r>
      <w:r w:rsidR="00AC23AF" w:rsidRPr="00E756BF">
        <w:rPr>
          <w:rFonts w:ascii="Arial" w:hAnsi="Arial" w:cs="Arial"/>
          <w:lang w:val="ru-RU"/>
        </w:rPr>
        <w:t xml:space="preserve"> «Об утверждении Порядка принятия решений о разработке муниципальных программ Абанского района, их формирования и реализации»</w:t>
      </w:r>
      <w:r w:rsidRPr="00E756BF">
        <w:rPr>
          <w:rFonts w:ascii="Arial" w:hAnsi="Arial" w:cs="Arial"/>
          <w:lang w:val="ru-RU"/>
        </w:rPr>
        <w:t xml:space="preserve">, </w:t>
      </w:r>
      <w:r w:rsidR="00FB0F89" w:rsidRPr="00E756BF">
        <w:rPr>
          <w:rFonts w:ascii="Arial" w:hAnsi="Arial" w:cs="Arial"/>
          <w:lang w:val="ru-RU"/>
        </w:rPr>
        <w:t xml:space="preserve">руководствуясь </w:t>
      </w:r>
      <w:hyperlink r:id="rId6" w:history="1">
        <w:r w:rsidRPr="00E756BF">
          <w:rPr>
            <w:rStyle w:val="a7"/>
            <w:rFonts w:ascii="Arial" w:hAnsi="Arial" w:cs="Arial"/>
            <w:color w:val="auto"/>
            <w:u w:val="none"/>
            <w:lang w:val="ru-RU"/>
          </w:rPr>
          <w:t>статьями 43,</w:t>
        </w:r>
      </w:hyperlink>
      <w:r w:rsidRPr="00E756BF">
        <w:rPr>
          <w:rFonts w:ascii="Arial" w:hAnsi="Arial" w:cs="Arial"/>
          <w:lang w:val="ru-RU"/>
        </w:rPr>
        <w:t xml:space="preserve"> 44 Устава Абанского района, </w:t>
      </w:r>
    </w:p>
    <w:p w:rsidR="002914A4" w:rsidRPr="00E756BF" w:rsidRDefault="002914A4" w:rsidP="00EF41FC">
      <w:pPr>
        <w:pStyle w:val="aa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ПОСТАНОВЛЯЮ:</w:t>
      </w:r>
    </w:p>
    <w:p w:rsidR="0061467A" w:rsidRPr="00E756BF" w:rsidRDefault="0082557B" w:rsidP="00EF41F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 xml:space="preserve">1. </w:t>
      </w:r>
      <w:r w:rsidR="00140D76" w:rsidRPr="00E756BF">
        <w:rPr>
          <w:rFonts w:ascii="Arial" w:hAnsi="Arial" w:cs="Arial"/>
          <w:lang w:val="ru-RU"/>
        </w:rPr>
        <w:t xml:space="preserve">Внести в </w:t>
      </w:r>
      <w:r w:rsidR="00CF1AD1" w:rsidRPr="00E756BF">
        <w:rPr>
          <w:rFonts w:ascii="Arial" w:hAnsi="Arial" w:cs="Arial"/>
          <w:lang w:val="ru-RU"/>
        </w:rPr>
        <w:t>Муниципальную программу «</w:t>
      </w:r>
      <w:r w:rsidR="00940062" w:rsidRPr="00E756BF">
        <w:rPr>
          <w:rFonts w:ascii="Arial" w:hAnsi="Arial" w:cs="Arial"/>
          <w:lang w:val="ru-RU"/>
        </w:rPr>
        <w:t xml:space="preserve">Молодежь Абанского района в </w:t>
      </w:r>
      <w:r w:rsidR="00940062" w:rsidRPr="00E756BF">
        <w:rPr>
          <w:rFonts w:ascii="Arial" w:hAnsi="Arial" w:cs="Arial"/>
        </w:rPr>
        <w:t>XXI</w:t>
      </w:r>
      <w:r w:rsidR="00940062" w:rsidRPr="00E756BF">
        <w:rPr>
          <w:rFonts w:ascii="Arial" w:hAnsi="Arial" w:cs="Arial"/>
          <w:lang w:val="ru-RU"/>
        </w:rPr>
        <w:t xml:space="preserve"> веке</w:t>
      </w:r>
      <w:r w:rsidR="00CF1AD1" w:rsidRPr="00E756BF">
        <w:rPr>
          <w:rFonts w:ascii="Arial" w:hAnsi="Arial" w:cs="Arial"/>
          <w:lang w:val="ru-RU"/>
        </w:rPr>
        <w:t xml:space="preserve">», утвержденную </w:t>
      </w:r>
      <w:r w:rsidR="0061467A" w:rsidRPr="00E756BF">
        <w:rPr>
          <w:rFonts w:ascii="Arial" w:hAnsi="Arial" w:cs="Arial"/>
          <w:lang w:val="ru-RU"/>
        </w:rPr>
        <w:t>Постановление</w:t>
      </w:r>
      <w:r w:rsidR="00CF1AD1" w:rsidRPr="00E756BF">
        <w:rPr>
          <w:rFonts w:ascii="Arial" w:hAnsi="Arial" w:cs="Arial"/>
          <w:lang w:val="ru-RU"/>
        </w:rPr>
        <w:t>м</w:t>
      </w:r>
      <w:r w:rsidR="0061467A" w:rsidRPr="00E756BF">
        <w:rPr>
          <w:rFonts w:ascii="Arial" w:hAnsi="Arial" w:cs="Arial"/>
          <w:lang w:val="ru-RU"/>
        </w:rPr>
        <w:t xml:space="preserve"> администрации Абанского района  от </w:t>
      </w:r>
      <w:r w:rsidR="00940062" w:rsidRPr="00E756BF">
        <w:rPr>
          <w:rFonts w:ascii="Arial" w:hAnsi="Arial" w:cs="Arial"/>
          <w:lang w:val="ru-RU"/>
        </w:rPr>
        <w:t>28.10.2013 №1436-п</w:t>
      </w:r>
      <w:r w:rsidR="00794A6E" w:rsidRPr="00E756BF">
        <w:rPr>
          <w:rFonts w:ascii="Arial" w:hAnsi="Arial" w:cs="Arial"/>
          <w:lang w:val="ru-RU"/>
        </w:rPr>
        <w:t>,</w:t>
      </w:r>
      <w:r w:rsidR="00940062" w:rsidRPr="00E756BF">
        <w:rPr>
          <w:rFonts w:ascii="Arial" w:hAnsi="Arial" w:cs="Arial"/>
          <w:lang w:val="ru-RU"/>
        </w:rPr>
        <w:t xml:space="preserve"> </w:t>
      </w:r>
      <w:r w:rsidR="00FB0F89" w:rsidRPr="00E756BF">
        <w:rPr>
          <w:rFonts w:ascii="Arial" w:hAnsi="Arial" w:cs="Arial"/>
          <w:lang w:val="ru-RU"/>
        </w:rPr>
        <w:t xml:space="preserve">(далее муниципальная программа) </w:t>
      </w:r>
      <w:r w:rsidR="00140D76" w:rsidRPr="00E756BF">
        <w:rPr>
          <w:rFonts w:ascii="Arial" w:hAnsi="Arial" w:cs="Arial"/>
          <w:lang w:val="ru-RU"/>
        </w:rPr>
        <w:t>следующие изменения:</w:t>
      </w:r>
    </w:p>
    <w:p w:rsidR="00FB0F89" w:rsidRPr="00E756BF" w:rsidRDefault="0082557B" w:rsidP="002F5DC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 xml:space="preserve">1.1. </w:t>
      </w:r>
      <w:r w:rsidR="00FB0F89" w:rsidRPr="00E756BF">
        <w:rPr>
          <w:rFonts w:ascii="Arial" w:hAnsi="Arial" w:cs="Arial"/>
          <w:lang w:val="ru-RU"/>
        </w:rPr>
        <w:t>В</w:t>
      </w:r>
      <w:r w:rsidR="003206FE" w:rsidRPr="00E756BF">
        <w:rPr>
          <w:rFonts w:ascii="Arial" w:hAnsi="Arial" w:cs="Arial"/>
          <w:lang w:val="ru-RU"/>
        </w:rPr>
        <w:t xml:space="preserve"> паспорте муниципальной программы</w:t>
      </w:r>
      <w:r w:rsidR="00FB0F89" w:rsidRPr="00E756BF">
        <w:rPr>
          <w:rFonts w:ascii="Arial" w:hAnsi="Arial" w:cs="Arial"/>
          <w:lang w:val="ru-RU"/>
        </w:rPr>
        <w:t>:</w:t>
      </w:r>
    </w:p>
    <w:p w:rsidR="00140D76" w:rsidRPr="00E756BF" w:rsidRDefault="003206FE" w:rsidP="002F5DC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 xml:space="preserve">в разделе 1 </w:t>
      </w:r>
      <w:r w:rsidR="00140D76" w:rsidRPr="00E756BF">
        <w:rPr>
          <w:rFonts w:ascii="Arial" w:hAnsi="Arial" w:cs="Arial"/>
          <w:lang w:val="ru-RU"/>
        </w:rPr>
        <w:t xml:space="preserve">строку «Информация по ресурсному обеспечению муниципальной программы» изложить в </w:t>
      </w:r>
      <w:r w:rsidR="004B7AB0" w:rsidRPr="00E756BF">
        <w:rPr>
          <w:rFonts w:ascii="Arial" w:hAnsi="Arial" w:cs="Arial"/>
          <w:lang w:val="ru-RU"/>
        </w:rPr>
        <w:t>новой</w:t>
      </w:r>
      <w:r w:rsidR="00140D76" w:rsidRPr="00E756BF">
        <w:rPr>
          <w:rFonts w:ascii="Arial" w:hAnsi="Arial" w:cs="Arial"/>
          <w:lang w:val="ru-RU"/>
        </w:rPr>
        <w:t xml:space="preserve"> редакции:</w:t>
      </w:r>
    </w:p>
    <w:tbl>
      <w:tblPr>
        <w:tblW w:w="9363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80"/>
        <w:gridCol w:w="6783"/>
      </w:tblGrid>
      <w:tr w:rsidR="00BD6B5A" w:rsidRPr="00E756BF" w:rsidTr="00BD6B5A">
        <w:trPr>
          <w:trHeight w:val="154"/>
        </w:trPr>
        <w:tc>
          <w:tcPr>
            <w:tcW w:w="2580" w:type="dxa"/>
          </w:tcPr>
          <w:p w:rsidR="00BD6B5A" w:rsidRPr="00E756BF" w:rsidRDefault="00BD6B5A" w:rsidP="00EF41FC">
            <w:pPr>
              <w:snapToGrid w:val="0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 xml:space="preserve">Информация по ресурсному обеспечению муниципальной программы </w:t>
            </w:r>
          </w:p>
          <w:p w:rsidR="00BD6B5A" w:rsidRPr="00E756BF" w:rsidRDefault="00BD6B5A" w:rsidP="00EF41FC">
            <w:pPr>
              <w:snapToGrid w:val="0"/>
              <w:rPr>
                <w:rFonts w:ascii="Arial" w:hAnsi="Arial" w:cs="Arial"/>
                <w:lang w:val="ru-RU" w:eastAsia="ru-RU"/>
              </w:rPr>
            </w:pPr>
          </w:p>
          <w:p w:rsidR="00BD6B5A" w:rsidRPr="00E756BF" w:rsidRDefault="00BD6B5A" w:rsidP="00EF41FC">
            <w:pPr>
              <w:snapToGrid w:val="0"/>
              <w:rPr>
                <w:rFonts w:ascii="Arial" w:hAnsi="Arial" w:cs="Arial"/>
                <w:lang w:val="ru-RU" w:eastAsia="ru-RU"/>
              </w:rPr>
            </w:pPr>
          </w:p>
          <w:p w:rsidR="00BD6B5A" w:rsidRPr="00E756BF" w:rsidRDefault="00BD6B5A" w:rsidP="00EF41FC">
            <w:pPr>
              <w:snapToGrid w:val="0"/>
              <w:rPr>
                <w:rFonts w:ascii="Arial" w:hAnsi="Arial" w:cs="Arial"/>
                <w:lang w:val="ru-RU" w:eastAsia="ru-RU"/>
              </w:rPr>
            </w:pPr>
          </w:p>
          <w:p w:rsidR="00BD6B5A" w:rsidRPr="00E756BF" w:rsidRDefault="00BD6B5A" w:rsidP="00EF41FC">
            <w:pPr>
              <w:snapToGrid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83" w:type="dxa"/>
          </w:tcPr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>Объем ассигнований на реализацию муниципальной программы  составит 26 654 тыс. рублей, в том числе по годам: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>2014 год – 4589,6 тыс. рублей, в том числе: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 xml:space="preserve">из районного бюджета - 3 703,6 тыс. рублей;  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>из краевого бюджета – 756,4 тыс. рублей;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>из федерального бюджета – 129,6 тыс. рублей;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 xml:space="preserve">2015 год – 3 734,2 тыс.  рублей, в том числе: 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 xml:space="preserve">из районного бюджета - 2 517,2 тыс. рублей;  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>из краевого бюджета – 990,2 тыс. рублей;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>из федерального бюджета – 226,8 тыс. рублей;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 xml:space="preserve">2016 год - 2 573,9 тыс. рублей, в том числе: 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 xml:space="preserve">из районного бюджета – 2222,5 тыс. рублей;  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>из краевого бюджета - 351,4 тыс. рублей;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 xml:space="preserve">2017 год – 3 169,2 тыс. рублей, в том числе: 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 xml:space="preserve">из районного бюджета – 2677,9 тыс. рублей;  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>из краевого бюджета – 491,3 тыс. рублей;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>2018 год – 3 906,0 тыс. рублей, в том числе: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>из районного бюджета – 2 924,3тыс. рублей;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>из краевого бюджета – 981,7 тыс. рублей;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>2019 год – 4 203,3 тыс. рублей, в том числе из районного бюджета 3 357,0 тыс. рублей, из краевого бюджета – 846,3 тыс. рублей;</w:t>
            </w:r>
          </w:p>
          <w:p w:rsidR="00BD6B5A" w:rsidRPr="00E756BF" w:rsidRDefault="00BD6B5A" w:rsidP="00275C08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>2020 год – 2 238,9 тыс. рублей, в том числе из районного бюджета 1801,4 тыс. рублей, из краевого бюджета – 437,5 тыс. рублей.</w:t>
            </w:r>
          </w:p>
          <w:p w:rsidR="00BD6B5A" w:rsidRPr="00E756BF" w:rsidRDefault="00BD6B5A" w:rsidP="00EF41FC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hAnsi="Arial" w:cs="Arial"/>
                <w:lang w:val="ru-RU" w:eastAsia="ru-RU"/>
              </w:rPr>
              <w:t>2021 год – 2 238,9 тыс. рублей, в том числе из районного бюджета 1801,4 тыс. рублей, из краевого бюджета – 437,5 тыс. рублей.</w:t>
            </w:r>
          </w:p>
        </w:tc>
      </w:tr>
    </w:tbl>
    <w:p w:rsidR="00CC4B9E" w:rsidRPr="00E756BF" w:rsidRDefault="00FB0F89" w:rsidP="003206F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в</w:t>
      </w:r>
      <w:r w:rsidR="005162D6" w:rsidRPr="00E756BF">
        <w:rPr>
          <w:rFonts w:ascii="Arial" w:hAnsi="Arial" w:cs="Arial"/>
          <w:lang w:val="ru-RU"/>
        </w:rPr>
        <w:t xml:space="preserve"> разделе </w:t>
      </w:r>
      <w:r w:rsidR="00E104A5" w:rsidRPr="00E756BF">
        <w:rPr>
          <w:rFonts w:ascii="Arial" w:hAnsi="Arial" w:cs="Arial"/>
          <w:lang w:val="ru-RU"/>
        </w:rPr>
        <w:t>3</w:t>
      </w:r>
      <w:r w:rsidR="005162D6" w:rsidRPr="00E756BF">
        <w:rPr>
          <w:rFonts w:ascii="Arial" w:hAnsi="Arial" w:cs="Arial"/>
          <w:lang w:val="ru-RU"/>
        </w:rPr>
        <w:t xml:space="preserve"> </w:t>
      </w:r>
      <w:r w:rsidRPr="00E756BF">
        <w:rPr>
          <w:rFonts w:ascii="Arial" w:hAnsi="Arial" w:cs="Arial"/>
          <w:lang w:val="ru-RU"/>
        </w:rPr>
        <w:t xml:space="preserve">в </w:t>
      </w:r>
      <w:r w:rsidR="004A4D08" w:rsidRPr="00E756BF">
        <w:rPr>
          <w:rFonts w:ascii="Arial" w:hAnsi="Arial" w:cs="Arial"/>
          <w:lang w:val="ru-RU"/>
        </w:rPr>
        <w:t>абзац</w:t>
      </w:r>
      <w:r w:rsidR="00E104A5" w:rsidRPr="00E756BF">
        <w:rPr>
          <w:rFonts w:ascii="Arial" w:hAnsi="Arial" w:cs="Arial"/>
          <w:lang w:val="ru-RU"/>
        </w:rPr>
        <w:t>е</w:t>
      </w:r>
      <w:r w:rsidR="004A4D08" w:rsidRPr="00E756BF">
        <w:rPr>
          <w:rFonts w:ascii="Arial" w:hAnsi="Arial" w:cs="Arial"/>
          <w:lang w:val="ru-RU"/>
        </w:rPr>
        <w:t xml:space="preserve"> </w:t>
      </w:r>
      <w:r w:rsidR="00E104A5" w:rsidRPr="00E756BF">
        <w:rPr>
          <w:rFonts w:ascii="Arial" w:hAnsi="Arial" w:cs="Arial"/>
          <w:lang w:val="ru-RU"/>
        </w:rPr>
        <w:t>12</w:t>
      </w:r>
      <w:r w:rsidR="004A4D08" w:rsidRPr="00E756BF">
        <w:rPr>
          <w:rFonts w:ascii="Arial" w:hAnsi="Arial" w:cs="Arial"/>
          <w:lang w:val="ru-RU"/>
        </w:rPr>
        <w:t xml:space="preserve"> </w:t>
      </w:r>
      <w:r w:rsidR="00E104A5" w:rsidRPr="00E756BF">
        <w:rPr>
          <w:rFonts w:ascii="Arial" w:hAnsi="Arial" w:cs="Arial"/>
          <w:lang w:val="ru-RU"/>
        </w:rPr>
        <w:t>слова «новости на ТВ «Бирюса»»</w:t>
      </w:r>
      <w:r w:rsidR="00AC0975" w:rsidRPr="00E756BF">
        <w:rPr>
          <w:rFonts w:ascii="Arial" w:hAnsi="Arial" w:cs="Arial"/>
          <w:lang w:val="ru-RU"/>
        </w:rPr>
        <w:t xml:space="preserve"> исключить;</w:t>
      </w:r>
    </w:p>
    <w:p w:rsidR="004A4D08" w:rsidRPr="00E756BF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п</w:t>
      </w:r>
      <w:r w:rsidR="004A4D08" w:rsidRPr="00E756BF">
        <w:rPr>
          <w:rFonts w:ascii="Arial" w:hAnsi="Arial" w:cs="Arial"/>
          <w:lang w:val="ru-RU"/>
        </w:rPr>
        <w:t xml:space="preserve">риложение </w:t>
      </w:r>
      <w:r w:rsidR="00C274B9" w:rsidRPr="00E756BF">
        <w:rPr>
          <w:rFonts w:ascii="Arial" w:hAnsi="Arial" w:cs="Arial"/>
          <w:lang w:val="ru-RU"/>
        </w:rPr>
        <w:t xml:space="preserve">№ </w:t>
      </w:r>
      <w:r w:rsidR="004A4D08" w:rsidRPr="00E756BF">
        <w:rPr>
          <w:rFonts w:ascii="Arial" w:hAnsi="Arial" w:cs="Arial"/>
          <w:lang w:val="ru-RU"/>
        </w:rPr>
        <w:t xml:space="preserve">1 к муниципальной программе изложить </w:t>
      </w:r>
      <w:r w:rsidR="003848A4" w:rsidRPr="00E756BF">
        <w:rPr>
          <w:rFonts w:ascii="Arial" w:hAnsi="Arial" w:cs="Arial"/>
          <w:lang w:val="ru-RU"/>
        </w:rPr>
        <w:t xml:space="preserve">в новой редакции, </w:t>
      </w:r>
      <w:r w:rsidR="00433370" w:rsidRPr="00E756BF">
        <w:rPr>
          <w:rFonts w:ascii="Arial" w:hAnsi="Arial" w:cs="Arial"/>
          <w:lang w:val="ru-RU"/>
        </w:rPr>
        <w:lastRenderedPageBreak/>
        <w:t xml:space="preserve">согласно приложению </w:t>
      </w:r>
      <w:r w:rsidR="00AC0975" w:rsidRPr="00E756BF">
        <w:rPr>
          <w:rFonts w:ascii="Arial" w:hAnsi="Arial" w:cs="Arial"/>
          <w:lang w:val="ru-RU"/>
        </w:rPr>
        <w:t>1</w:t>
      </w:r>
      <w:r w:rsidR="007C4DCC" w:rsidRPr="00E756BF">
        <w:rPr>
          <w:rFonts w:ascii="Arial" w:hAnsi="Arial" w:cs="Arial"/>
          <w:lang w:val="ru-RU"/>
        </w:rPr>
        <w:t xml:space="preserve"> к настоящему Постановлению;</w:t>
      </w:r>
    </w:p>
    <w:p w:rsidR="004A4D08" w:rsidRPr="00E756BF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п</w:t>
      </w:r>
      <w:r w:rsidR="004A4D08" w:rsidRPr="00E756BF">
        <w:rPr>
          <w:rFonts w:ascii="Arial" w:hAnsi="Arial" w:cs="Arial"/>
          <w:lang w:val="ru-RU"/>
        </w:rPr>
        <w:t xml:space="preserve">риложение </w:t>
      </w:r>
      <w:r w:rsidR="00C274B9" w:rsidRPr="00E756BF">
        <w:rPr>
          <w:rFonts w:ascii="Arial" w:hAnsi="Arial" w:cs="Arial"/>
          <w:lang w:val="ru-RU"/>
        </w:rPr>
        <w:t xml:space="preserve">№ </w:t>
      </w:r>
      <w:r w:rsidR="004A4D08" w:rsidRPr="00E756BF">
        <w:rPr>
          <w:rFonts w:ascii="Arial" w:hAnsi="Arial" w:cs="Arial"/>
          <w:lang w:val="ru-RU"/>
        </w:rPr>
        <w:t>2 к муниципальной программе  изложить</w:t>
      </w:r>
      <w:r w:rsidR="003848A4" w:rsidRPr="00E756BF">
        <w:rPr>
          <w:rFonts w:ascii="Arial" w:hAnsi="Arial" w:cs="Arial"/>
          <w:lang w:val="ru-RU"/>
        </w:rPr>
        <w:t xml:space="preserve"> в новой редакции, </w:t>
      </w:r>
      <w:r w:rsidR="007C4DCC" w:rsidRPr="00E756BF">
        <w:rPr>
          <w:rFonts w:ascii="Arial" w:hAnsi="Arial" w:cs="Arial"/>
          <w:lang w:val="ru-RU"/>
        </w:rPr>
        <w:t xml:space="preserve"> согласно приложен</w:t>
      </w:r>
      <w:r w:rsidR="00433370" w:rsidRPr="00E756BF">
        <w:rPr>
          <w:rFonts w:ascii="Arial" w:hAnsi="Arial" w:cs="Arial"/>
          <w:lang w:val="ru-RU"/>
        </w:rPr>
        <w:t xml:space="preserve">ию </w:t>
      </w:r>
      <w:r w:rsidR="00AC0975" w:rsidRPr="00E756BF">
        <w:rPr>
          <w:rFonts w:ascii="Arial" w:hAnsi="Arial" w:cs="Arial"/>
          <w:lang w:val="ru-RU"/>
        </w:rPr>
        <w:t>2</w:t>
      </w:r>
      <w:r w:rsidRPr="00E756BF">
        <w:rPr>
          <w:rFonts w:ascii="Arial" w:hAnsi="Arial" w:cs="Arial"/>
          <w:lang w:val="ru-RU"/>
        </w:rPr>
        <w:t xml:space="preserve"> к настоящему Постановлению.</w:t>
      </w:r>
    </w:p>
    <w:p w:rsidR="0008227F" w:rsidRPr="00E756BF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1.</w:t>
      </w:r>
      <w:r w:rsidR="00FB0F89" w:rsidRPr="00E756BF">
        <w:rPr>
          <w:rFonts w:ascii="Arial" w:hAnsi="Arial" w:cs="Arial"/>
          <w:lang w:val="ru-RU"/>
        </w:rPr>
        <w:t>2</w:t>
      </w:r>
      <w:r w:rsidR="00FB41AB" w:rsidRPr="00E756BF">
        <w:rPr>
          <w:rFonts w:ascii="Arial" w:hAnsi="Arial" w:cs="Arial"/>
          <w:lang w:val="ru-RU"/>
        </w:rPr>
        <w:t xml:space="preserve">. </w:t>
      </w:r>
      <w:r w:rsidRPr="00E756BF">
        <w:rPr>
          <w:rFonts w:ascii="Arial" w:hAnsi="Arial" w:cs="Arial"/>
          <w:lang w:val="ru-RU"/>
        </w:rPr>
        <w:t>В п</w:t>
      </w:r>
      <w:r w:rsidR="00B100A7" w:rsidRPr="00E756BF">
        <w:rPr>
          <w:rFonts w:ascii="Arial" w:hAnsi="Arial" w:cs="Arial"/>
          <w:lang w:val="ru-RU"/>
        </w:rPr>
        <w:t>риложен</w:t>
      </w:r>
      <w:r w:rsidRPr="00E756BF">
        <w:rPr>
          <w:rFonts w:ascii="Arial" w:hAnsi="Arial" w:cs="Arial"/>
          <w:lang w:val="ru-RU"/>
        </w:rPr>
        <w:t>ии</w:t>
      </w:r>
      <w:r w:rsidR="0008227F" w:rsidRPr="00E756BF">
        <w:rPr>
          <w:rFonts w:ascii="Arial" w:hAnsi="Arial" w:cs="Arial"/>
          <w:lang w:val="ru-RU"/>
        </w:rPr>
        <w:t xml:space="preserve"> 3 к муниципальной программе:</w:t>
      </w:r>
    </w:p>
    <w:p w:rsidR="00082C0E" w:rsidRPr="00E756BF" w:rsidRDefault="00FB0F89" w:rsidP="00AC0975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в</w:t>
      </w:r>
      <w:r w:rsidR="0008227F" w:rsidRPr="00E756BF">
        <w:rPr>
          <w:rFonts w:ascii="Arial" w:hAnsi="Arial" w:cs="Arial"/>
          <w:lang w:val="ru-RU"/>
        </w:rPr>
        <w:t xml:space="preserve"> </w:t>
      </w:r>
      <w:r w:rsidR="00B100A7" w:rsidRPr="00E756BF">
        <w:rPr>
          <w:rFonts w:ascii="Arial" w:hAnsi="Arial" w:cs="Arial"/>
          <w:lang w:val="ru-RU"/>
        </w:rPr>
        <w:t>раздел</w:t>
      </w:r>
      <w:r w:rsidR="0008227F" w:rsidRPr="00E756BF">
        <w:rPr>
          <w:rFonts w:ascii="Arial" w:hAnsi="Arial" w:cs="Arial"/>
          <w:lang w:val="ru-RU"/>
        </w:rPr>
        <w:t>е</w:t>
      </w:r>
      <w:r w:rsidR="00B100A7" w:rsidRPr="00E756BF">
        <w:rPr>
          <w:rFonts w:ascii="Arial" w:hAnsi="Arial" w:cs="Arial"/>
          <w:lang w:val="ru-RU"/>
        </w:rPr>
        <w:t xml:space="preserve"> </w:t>
      </w:r>
      <w:r w:rsidR="003206FE" w:rsidRPr="00E756BF">
        <w:rPr>
          <w:rFonts w:ascii="Arial" w:hAnsi="Arial" w:cs="Arial"/>
          <w:lang w:val="ru-RU"/>
        </w:rPr>
        <w:t>1</w:t>
      </w:r>
      <w:r w:rsidR="0008227F" w:rsidRPr="00E756BF">
        <w:rPr>
          <w:rFonts w:ascii="Arial" w:hAnsi="Arial" w:cs="Arial"/>
          <w:lang w:val="ru-RU"/>
        </w:rPr>
        <w:t xml:space="preserve"> </w:t>
      </w:r>
      <w:r w:rsidR="00B100A7" w:rsidRPr="00E756BF">
        <w:rPr>
          <w:rFonts w:ascii="Arial" w:hAnsi="Arial" w:cs="Arial"/>
          <w:lang w:val="ru-RU"/>
        </w:rPr>
        <w:t xml:space="preserve">строку «Информация по ресурсному обеспечению подпрограммы» изложить в </w:t>
      </w:r>
      <w:r w:rsidR="000C4735" w:rsidRPr="00E756BF">
        <w:rPr>
          <w:rFonts w:ascii="Arial" w:hAnsi="Arial" w:cs="Arial"/>
          <w:lang w:val="ru-RU"/>
        </w:rPr>
        <w:t>новой</w:t>
      </w:r>
      <w:r w:rsidR="00B100A7" w:rsidRPr="00E756BF">
        <w:rPr>
          <w:rFonts w:ascii="Arial" w:hAnsi="Arial" w:cs="Arial"/>
          <w:lang w:val="ru-RU"/>
        </w:rPr>
        <w:t xml:space="preserve"> редакции:</w:t>
      </w:r>
    </w:p>
    <w:tbl>
      <w:tblPr>
        <w:tblW w:w="5000" w:type="pct"/>
        <w:tblInd w:w="-300" w:type="dxa"/>
        <w:tblCellMar>
          <w:left w:w="75" w:type="dxa"/>
          <w:right w:w="75" w:type="dxa"/>
        </w:tblCellMar>
        <w:tblLook w:val="0000"/>
      </w:tblPr>
      <w:tblGrid>
        <w:gridCol w:w="3437"/>
        <w:gridCol w:w="6068"/>
      </w:tblGrid>
      <w:tr w:rsidR="00BD6B5A" w:rsidRPr="00E756BF" w:rsidTr="00BD6B5A">
        <w:trPr>
          <w:trHeight w:val="274"/>
        </w:trPr>
        <w:tc>
          <w:tcPr>
            <w:tcW w:w="18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B5A" w:rsidRPr="00E756BF" w:rsidRDefault="00BD6B5A" w:rsidP="00EF41FC">
            <w:pPr>
              <w:widowControl w:val="0"/>
              <w:suppressAutoHyphens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 xml:space="preserve">Информация по ресурсному обеспечению подпрограммы 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 xml:space="preserve">общий объем  ассигнований на реализацию </w:t>
            </w:r>
            <w:proofErr w:type="gramStart"/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>муниципальной</w:t>
            </w:r>
            <w:proofErr w:type="gramEnd"/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 xml:space="preserve"> подпрограммы, 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 xml:space="preserve">24 462,3 тыс. рублей, из них по  годам:  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 xml:space="preserve">2014 год - </w:t>
            </w:r>
            <w:r w:rsidRPr="00E756BF">
              <w:rPr>
                <w:rFonts w:ascii="Arial" w:eastAsia="SimSun" w:hAnsi="Arial" w:cs="Arial"/>
                <w:bCs/>
                <w:kern w:val="1"/>
                <w:lang w:val="ru-RU" w:eastAsia="ar-SA"/>
              </w:rPr>
              <w:t xml:space="preserve">3 637,4 </w:t>
            </w: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 xml:space="preserve">тыс. рублей, в том числе 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 xml:space="preserve">из районного бюджета - 3226,6 тыс. рублей; 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>из краевого бюджета - 410,8 тыс. рублей;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 xml:space="preserve">2015 год - </w:t>
            </w:r>
            <w:r w:rsidRPr="00E756BF">
              <w:rPr>
                <w:rFonts w:ascii="Arial" w:eastAsia="SimSun" w:hAnsi="Arial" w:cs="Arial"/>
                <w:bCs/>
                <w:kern w:val="1"/>
                <w:lang w:val="ru-RU" w:eastAsia="ar-SA"/>
              </w:rPr>
              <w:t xml:space="preserve">2 667,4 </w:t>
            </w: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 xml:space="preserve">тыс. рублей, в том числе 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 xml:space="preserve">из районного бюджета - 2 282,0 тыс. рублей; 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>из краевого бюджета - 385,4 тыс. рублей;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 xml:space="preserve">2016 год - 2 401,2 тыс. рублей, в том числе 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 xml:space="preserve">из районного бюджета – 2049,8 тыс. рублей; 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>из краевого бюджета - 351,4 тыс. рублей;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 xml:space="preserve">2017 год – 3 169,2 тыс. рублей, в том числе 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 xml:space="preserve">из районного бюджета – 2677,9 тыс. рублей; 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>из краевого бюджета – 491,3 тыс. рублей;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>2018 год – 3 906,0 тыс. рублей, в том числе  из районного бюджета – 2 924,3тыс. рублей;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>из краевого бюджета – 981,7 тыс. рублей;</w:t>
            </w:r>
          </w:p>
          <w:p w:rsidR="00BD6B5A" w:rsidRPr="00E756BF" w:rsidRDefault="00BD6B5A" w:rsidP="00AB6643">
            <w:pPr>
              <w:widowControl w:val="0"/>
              <w:suppressAutoHyphens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 xml:space="preserve"> 2019 год – </w:t>
            </w:r>
            <w:r w:rsidRPr="00E756BF">
              <w:rPr>
                <w:rFonts w:ascii="Arial" w:hAnsi="Arial" w:cs="Arial"/>
                <w:lang w:val="ru-RU" w:eastAsia="ru-RU"/>
              </w:rPr>
              <w:t>4 203,3 тыс. рублей, в том числе из районного бюджета 3 357,0 тыс. рублей, из краевого бюджета – 846,3 тыс. рублей;</w:t>
            </w:r>
          </w:p>
          <w:p w:rsidR="00BD6B5A" w:rsidRPr="00E756BF" w:rsidRDefault="00BD6B5A" w:rsidP="00AB6643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eastAsia="SimSun" w:hAnsi="Arial" w:cs="Arial"/>
                <w:kern w:val="1"/>
                <w:lang w:val="ru-RU" w:eastAsia="ar-SA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>2020 год – 2 238,9 тыс. рублей, в том числе из районного бюджета 1801,4 тыс. рублей, из краевого бюджета – 437,5 тыс. рублей;</w:t>
            </w:r>
          </w:p>
          <w:p w:rsidR="00BD6B5A" w:rsidRPr="00E756BF" w:rsidRDefault="00BD6B5A" w:rsidP="00AB6643">
            <w:pPr>
              <w:widowControl w:val="0"/>
              <w:shd w:val="clear" w:color="auto" w:fill="FFFFFF"/>
              <w:jc w:val="both"/>
              <w:rPr>
                <w:rFonts w:ascii="Arial" w:hAnsi="Arial" w:cs="Arial"/>
                <w:lang w:val="ru-RU" w:eastAsia="ru-RU"/>
              </w:rPr>
            </w:pPr>
            <w:r w:rsidRPr="00E756BF">
              <w:rPr>
                <w:rFonts w:ascii="Arial" w:eastAsia="SimSun" w:hAnsi="Arial" w:cs="Arial"/>
                <w:kern w:val="1"/>
                <w:lang w:val="ru-RU" w:eastAsia="ar-SA"/>
              </w:rPr>
              <w:t>2021 год – 2 238,9 тыс. рублей, в том числе из районного бюджета 1801,4 тыс. рублей, из краевого бюджета – 437,5 тыс. рублей.</w:t>
            </w:r>
          </w:p>
        </w:tc>
      </w:tr>
    </w:tbl>
    <w:p w:rsidR="0080543B" w:rsidRPr="00E756BF" w:rsidRDefault="00C45968" w:rsidP="0080543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 xml:space="preserve">в </w:t>
      </w:r>
      <w:r w:rsidR="005E04BE" w:rsidRPr="00E756BF">
        <w:rPr>
          <w:rFonts w:ascii="Arial" w:hAnsi="Arial" w:cs="Arial"/>
          <w:lang w:val="ru-RU"/>
        </w:rPr>
        <w:t xml:space="preserve">раздел 2 </w:t>
      </w:r>
      <w:r w:rsidR="0080543B" w:rsidRPr="00E756BF">
        <w:rPr>
          <w:rFonts w:ascii="Arial" w:hAnsi="Arial" w:cs="Arial"/>
          <w:lang w:val="ru-RU"/>
        </w:rPr>
        <w:t>абзац 6 изложить в новой редакции:</w:t>
      </w:r>
    </w:p>
    <w:p w:rsidR="0080543B" w:rsidRPr="00E756BF" w:rsidRDefault="0080543B" w:rsidP="0080543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«предоставления субсидии на реализацию муниципальных программ молодежной политики»;</w:t>
      </w:r>
    </w:p>
    <w:p w:rsidR="0080543B" w:rsidRPr="00E756BF" w:rsidRDefault="0080543B" w:rsidP="0080543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абзац 9 изложить в новой редакции:</w:t>
      </w:r>
    </w:p>
    <w:p w:rsidR="0080543B" w:rsidRPr="00E756BF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709"/>
        <w:jc w:val="both"/>
        <w:rPr>
          <w:rFonts w:ascii="Arial" w:hAnsi="Arial" w:cs="Arial"/>
          <w:lang w:val="ru-RU" w:eastAsia="ru-RU"/>
        </w:rPr>
      </w:pPr>
      <w:r w:rsidRPr="00E756BF">
        <w:rPr>
          <w:rFonts w:ascii="Arial" w:hAnsi="Arial" w:cs="Arial"/>
          <w:lang w:val="ru-RU"/>
        </w:rPr>
        <w:t>«</w:t>
      </w:r>
      <w:r w:rsidRPr="00E756BF">
        <w:rPr>
          <w:rFonts w:ascii="Arial" w:hAnsi="Arial" w:cs="Arial"/>
          <w:lang w:val="ru-RU" w:eastAsia="ru-RU"/>
        </w:rPr>
        <w:t xml:space="preserve">Объем расходов средств на реализацию мероприятий подпрограммы составляет </w:t>
      </w:r>
      <w:r w:rsidR="00AF00C6" w:rsidRPr="00E756BF">
        <w:rPr>
          <w:rFonts w:ascii="Arial" w:hAnsi="Arial" w:cs="Arial"/>
          <w:lang w:val="ru-RU" w:eastAsia="ru-RU"/>
        </w:rPr>
        <w:t>24 398,3</w:t>
      </w:r>
      <w:r w:rsidRPr="00E756BF">
        <w:rPr>
          <w:rFonts w:ascii="Arial" w:hAnsi="Arial" w:cs="Arial"/>
          <w:lang w:val="ru-RU" w:eastAsia="ru-RU"/>
        </w:rPr>
        <w:t xml:space="preserve"> тыс. рублей в том числе:</w:t>
      </w:r>
    </w:p>
    <w:p w:rsidR="0080543B" w:rsidRPr="00E756BF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rFonts w:ascii="Arial" w:hAnsi="Arial" w:cs="Arial"/>
          <w:lang w:val="ru-RU" w:eastAsia="ru-RU"/>
        </w:rPr>
      </w:pPr>
      <w:r w:rsidRPr="00E756BF">
        <w:rPr>
          <w:rFonts w:ascii="Arial" w:hAnsi="Arial" w:cs="Arial"/>
          <w:lang w:val="ru-RU" w:eastAsia="ru-RU"/>
        </w:rPr>
        <w:t>2014 год - 3 637,4 тыс. рублей;</w:t>
      </w:r>
    </w:p>
    <w:p w:rsidR="0080543B" w:rsidRPr="00E756BF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rFonts w:ascii="Arial" w:hAnsi="Arial" w:cs="Arial"/>
          <w:lang w:val="ru-RU" w:eastAsia="ru-RU"/>
        </w:rPr>
      </w:pPr>
      <w:r w:rsidRPr="00E756BF">
        <w:rPr>
          <w:rFonts w:ascii="Arial" w:hAnsi="Arial" w:cs="Arial"/>
          <w:lang w:val="ru-RU" w:eastAsia="ru-RU"/>
        </w:rPr>
        <w:t>2015 год - 2 667,4 тыс. рублей;</w:t>
      </w:r>
    </w:p>
    <w:p w:rsidR="0080543B" w:rsidRPr="00E756BF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rFonts w:ascii="Arial" w:hAnsi="Arial" w:cs="Arial"/>
          <w:lang w:val="ru-RU" w:eastAsia="ru-RU"/>
        </w:rPr>
      </w:pPr>
      <w:r w:rsidRPr="00E756BF">
        <w:rPr>
          <w:rFonts w:ascii="Arial" w:hAnsi="Arial" w:cs="Arial"/>
          <w:lang w:val="ru-RU" w:eastAsia="ru-RU"/>
        </w:rPr>
        <w:t>2016 год - 2 401,2 тыс. рублей;</w:t>
      </w:r>
    </w:p>
    <w:p w:rsidR="0080543B" w:rsidRPr="00E756BF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rFonts w:ascii="Arial" w:hAnsi="Arial" w:cs="Arial"/>
          <w:lang w:val="ru-RU" w:eastAsia="ru-RU"/>
        </w:rPr>
      </w:pPr>
      <w:r w:rsidRPr="00E756BF">
        <w:rPr>
          <w:rFonts w:ascii="Arial" w:hAnsi="Arial" w:cs="Arial"/>
          <w:lang w:val="ru-RU" w:eastAsia="ru-RU"/>
        </w:rPr>
        <w:t>2017 год – 3 169,2 тыс. рублей;</w:t>
      </w:r>
    </w:p>
    <w:p w:rsidR="0080543B" w:rsidRPr="00E756BF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rFonts w:ascii="Arial" w:hAnsi="Arial" w:cs="Arial"/>
          <w:lang w:val="ru-RU" w:eastAsia="ru-RU"/>
        </w:rPr>
      </w:pPr>
      <w:r w:rsidRPr="00E756BF">
        <w:rPr>
          <w:rFonts w:ascii="Arial" w:hAnsi="Arial" w:cs="Arial"/>
          <w:lang w:val="ru-RU" w:eastAsia="ru-RU"/>
        </w:rPr>
        <w:t xml:space="preserve">2018 год – 3 </w:t>
      </w:r>
      <w:r w:rsidR="00B44C22" w:rsidRPr="00E756BF">
        <w:rPr>
          <w:rFonts w:ascii="Arial" w:hAnsi="Arial" w:cs="Arial"/>
          <w:lang w:val="ru-RU" w:eastAsia="ru-RU"/>
        </w:rPr>
        <w:t>906</w:t>
      </w:r>
      <w:r w:rsidRPr="00E756BF">
        <w:rPr>
          <w:rFonts w:ascii="Arial" w:hAnsi="Arial" w:cs="Arial"/>
          <w:lang w:val="ru-RU" w:eastAsia="ru-RU"/>
        </w:rPr>
        <w:t xml:space="preserve">,0 тыс. рублей; </w:t>
      </w:r>
    </w:p>
    <w:p w:rsidR="0080543B" w:rsidRPr="00E756BF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rFonts w:ascii="Arial" w:hAnsi="Arial" w:cs="Arial"/>
          <w:lang w:val="ru-RU" w:eastAsia="ru-RU"/>
        </w:rPr>
      </w:pPr>
      <w:r w:rsidRPr="00E756BF">
        <w:rPr>
          <w:rFonts w:ascii="Arial" w:hAnsi="Arial" w:cs="Arial"/>
          <w:lang w:val="ru-RU" w:eastAsia="ru-RU"/>
        </w:rPr>
        <w:t xml:space="preserve">2019 год – </w:t>
      </w:r>
      <w:r w:rsidR="00AF00C6" w:rsidRPr="00E756BF">
        <w:rPr>
          <w:rFonts w:ascii="Arial" w:hAnsi="Arial" w:cs="Arial"/>
          <w:lang w:val="ru-RU" w:eastAsia="ru-RU"/>
        </w:rPr>
        <w:t>4 203,3</w:t>
      </w:r>
      <w:r w:rsidRPr="00E756BF">
        <w:rPr>
          <w:rFonts w:ascii="Arial" w:hAnsi="Arial" w:cs="Arial"/>
          <w:lang w:val="ru-RU" w:eastAsia="ru-RU"/>
        </w:rPr>
        <w:t xml:space="preserve"> тыс. рублей;</w:t>
      </w:r>
    </w:p>
    <w:p w:rsidR="0080543B" w:rsidRPr="00E756BF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rFonts w:ascii="Arial" w:hAnsi="Arial" w:cs="Arial"/>
          <w:lang w:val="ru-RU" w:eastAsia="ru-RU"/>
        </w:rPr>
      </w:pPr>
      <w:r w:rsidRPr="00E756BF">
        <w:rPr>
          <w:rFonts w:ascii="Arial" w:hAnsi="Arial" w:cs="Arial"/>
          <w:lang w:val="ru-RU" w:eastAsia="ru-RU"/>
        </w:rPr>
        <w:t>2020 год – 2 238,9 тыс. рублей;</w:t>
      </w:r>
    </w:p>
    <w:p w:rsidR="0080543B" w:rsidRPr="00E756BF" w:rsidRDefault="0080543B" w:rsidP="0080543B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 w:eastAsia="ru-RU"/>
        </w:rPr>
        <w:t>2021 год – 2 238,9 тыс. рублей</w:t>
      </w:r>
      <w:proofErr w:type="gramStart"/>
      <w:r w:rsidRPr="00E756BF">
        <w:rPr>
          <w:rFonts w:ascii="Arial" w:hAnsi="Arial" w:cs="Arial"/>
          <w:lang w:val="ru-RU" w:eastAsia="ru-RU"/>
        </w:rPr>
        <w:t>.</w:t>
      </w:r>
      <w:r w:rsidRPr="00E756BF">
        <w:rPr>
          <w:rFonts w:ascii="Arial" w:hAnsi="Arial" w:cs="Arial"/>
          <w:lang w:val="ru-RU"/>
        </w:rPr>
        <w:t>»;</w:t>
      </w:r>
      <w:proofErr w:type="gramEnd"/>
    </w:p>
    <w:p w:rsidR="0080543B" w:rsidRPr="00E756BF" w:rsidRDefault="00FB0F89" w:rsidP="0080543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п</w:t>
      </w:r>
      <w:r w:rsidR="0080543B" w:rsidRPr="00E756BF">
        <w:rPr>
          <w:rFonts w:ascii="Arial" w:hAnsi="Arial" w:cs="Arial"/>
          <w:lang w:val="ru-RU"/>
        </w:rPr>
        <w:t>риложение № 2 к подпрограмме  изложить в новой редакции, согласно приложению 3 к настоящему Постановлению</w:t>
      </w:r>
    </w:p>
    <w:p w:rsidR="0061467A" w:rsidRPr="00E756BF" w:rsidRDefault="00F557C0" w:rsidP="00EF41FC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 xml:space="preserve">2. </w:t>
      </w:r>
      <w:r w:rsidR="0061467A" w:rsidRPr="00E756BF">
        <w:rPr>
          <w:rFonts w:ascii="Arial" w:hAnsi="Arial" w:cs="Arial"/>
          <w:lang w:val="ru-RU"/>
        </w:rPr>
        <w:t>Опубликовать постановление в  газете «Красное Знамя» и на официальном интернет-сайте муниципального образования Абанский район (</w:t>
      </w:r>
      <w:hyperlink r:id="rId7" w:history="1">
        <w:r w:rsidR="0061467A" w:rsidRPr="00E756BF">
          <w:rPr>
            <w:rStyle w:val="a7"/>
            <w:rFonts w:ascii="Arial" w:hAnsi="Arial" w:cs="Arial"/>
            <w:color w:val="auto"/>
            <w:u w:val="none"/>
            <w:lang w:val="ru-RU"/>
          </w:rPr>
          <w:t>http://abannet.ru/</w:t>
        </w:r>
      </w:hyperlink>
      <w:r w:rsidR="0061467A" w:rsidRPr="00E756BF">
        <w:rPr>
          <w:rFonts w:ascii="Arial" w:hAnsi="Arial" w:cs="Arial"/>
          <w:lang w:val="ru-RU"/>
        </w:rPr>
        <w:t>).</w:t>
      </w:r>
    </w:p>
    <w:p w:rsidR="00B3282C" w:rsidRPr="00E756BF" w:rsidRDefault="00B3282C" w:rsidP="00EF41FC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lastRenderedPageBreak/>
        <w:t xml:space="preserve">3. </w:t>
      </w:r>
      <w:proofErr w:type="gramStart"/>
      <w:r w:rsidRPr="00E756BF">
        <w:rPr>
          <w:rFonts w:ascii="Arial" w:hAnsi="Arial" w:cs="Arial"/>
          <w:lang w:val="ru-RU"/>
        </w:rPr>
        <w:t>Контроль за</w:t>
      </w:r>
      <w:proofErr w:type="gramEnd"/>
      <w:r w:rsidRPr="00E756BF">
        <w:rPr>
          <w:rFonts w:ascii="Arial" w:hAnsi="Arial" w:cs="Arial"/>
          <w:lang w:val="ru-RU"/>
        </w:rPr>
        <w:t xml:space="preserve"> исполнением Постановления возложить на заместителя Главы администрации Абанского района – начальника отдела культуры, по делам молодежи и спорта Л.А. Харисову.</w:t>
      </w:r>
    </w:p>
    <w:p w:rsidR="0061467A" w:rsidRPr="00E756BF" w:rsidRDefault="00B3282C" w:rsidP="005C3FDA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4</w:t>
      </w:r>
      <w:r w:rsidR="0061467A" w:rsidRPr="00E756BF">
        <w:rPr>
          <w:rFonts w:ascii="Arial" w:hAnsi="Arial" w:cs="Arial"/>
          <w:lang w:val="ru-RU"/>
        </w:rPr>
        <w:t xml:space="preserve">. Постановление вступает в силу </w:t>
      </w:r>
      <w:r w:rsidR="00FB0F89" w:rsidRPr="00E756BF">
        <w:rPr>
          <w:rFonts w:ascii="Arial" w:hAnsi="Arial" w:cs="Arial"/>
          <w:lang w:val="ru-RU"/>
        </w:rPr>
        <w:t xml:space="preserve">в день его официального опубликования и распространяется на </w:t>
      </w:r>
      <w:proofErr w:type="gramStart"/>
      <w:r w:rsidR="00FB0F89" w:rsidRPr="00E756BF">
        <w:rPr>
          <w:rFonts w:ascii="Arial" w:hAnsi="Arial" w:cs="Arial"/>
          <w:lang w:val="ru-RU"/>
        </w:rPr>
        <w:t>правоотношения</w:t>
      </w:r>
      <w:proofErr w:type="gramEnd"/>
      <w:r w:rsidR="00FB0F89" w:rsidRPr="00E756BF">
        <w:rPr>
          <w:rFonts w:ascii="Arial" w:hAnsi="Arial" w:cs="Arial"/>
          <w:lang w:val="ru-RU"/>
        </w:rPr>
        <w:t xml:space="preserve"> возникшие с </w:t>
      </w:r>
      <w:r w:rsidR="00AB6643" w:rsidRPr="00E756BF">
        <w:rPr>
          <w:rFonts w:ascii="Arial" w:hAnsi="Arial" w:cs="Arial"/>
          <w:lang w:val="ru-RU"/>
        </w:rPr>
        <w:t>01.01.2019</w:t>
      </w:r>
      <w:r w:rsidR="003848A4" w:rsidRPr="00E756BF">
        <w:rPr>
          <w:rFonts w:ascii="Arial" w:hAnsi="Arial" w:cs="Arial"/>
          <w:lang w:val="ru-RU"/>
        </w:rPr>
        <w:t xml:space="preserve"> года.</w:t>
      </w:r>
    </w:p>
    <w:p w:rsidR="003848A4" w:rsidRPr="00E756BF" w:rsidRDefault="003848A4" w:rsidP="00EF41FC">
      <w:pPr>
        <w:pStyle w:val="aa"/>
        <w:ind w:firstLine="708"/>
        <w:jc w:val="both"/>
        <w:rPr>
          <w:rFonts w:ascii="Arial" w:hAnsi="Arial" w:cs="Arial"/>
          <w:lang w:val="ru-RU"/>
        </w:rPr>
      </w:pPr>
    </w:p>
    <w:p w:rsidR="00022FC2" w:rsidRPr="00E756BF" w:rsidRDefault="00022FC2" w:rsidP="00EF41FC">
      <w:pPr>
        <w:pStyle w:val="aa"/>
        <w:ind w:firstLine="708"/>
        <w:jc w:val="both"/>
        <w:rPr>
          <w:rFonts w:ascii="Arial" w:hAnsi="Arial" w:cs="Arial"/>
          <w:lang w:val="ru-RU"/>
        </w:rPr>
      </w:pPr>
    </w:p>
    <w:tbl>
      <w:tblPr>
        <w:tblW w:w="9878" w:type="dxa"/>
        <w:tblLook w:val="01E0"/>
      </w:tblPr>
      <w:tblGrid>
        <w:gridCol w:w="9878"/>
      </w:tblGrid>
      <w:tr w:rsidR="00BD6B5A" w:rsidRPr="00E756BF" w:rsidTr="00BD6B5A">
        <w:trPr>
          <w:trHeight w:val="794"/>
        </w:trPr>
        <w:tc>
          <w:tcPr>
            <w:tcW w:w="9878" w:type="dxa"/>
          </w:tcPr>
          <w:p w:rsidR="00BD6B5A" w:rsidRPr="00E756BF" w:rsidRDefault="00BD6B5A" w:rsidP="00EF41FC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756BF">
              <w:rPr>
                <w:rFonts w:ascii="Arial" w:hAnsi="Arial" w:cs="Arial"/>
                <w:lang w:val="ru-RU"/>
              </w:rPr>
              <w:t>Первый заместитель Главы</w:t>
            </w:r>
          </w:p>
          <w:p w:rsidR="00BD6B5A" w:rsidRPr="00E756BF" w:rsidRDefault="00BD6B5A" w:rsidP="00EF41FC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756BF">
              <w:rPr>
                <w:rFonts w:ascii="Arial" w:hAnsi="Arial" w:cs="Arial"/>
                <w:lang w:val="ru-RU"/>
              </w:rPr>
              <w:t xml:space="preserve">администрации Абанского района                     </w:t>
            </w:r>
            <w:r w:rsidR="00564EAD">
              <w:rPr>
                <w:rFonts w:ascii="Arial" w:hAnsi="Arial" w:cs="Arial"/>
                <w:lang w:val="ru-RU"/>
              </w:rPr>
              <w:t xml:space="preserve">                               </w:t>
            </w:r>
            <w:r w:rsidRPr="00E756BF">
              <w:rPr>
                <w:rFonts w:ascii="Arial" w:hAnsi="Arial" w:cs="Arial"/>
                <w:lang w:val="ru-RU"/>
              </w:rPr>
              <w:t xml:space="preserve">    С.Д. Горнакова</w:t>
            </w:r>
          </w:p>
          <w:p w:rsidR="00BD6B5A" w:rsidRPr="00E756BF" w:rsidRDefault="00BD6B5A" w:rsidP="00EF41FC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756BF">
              <w:rPr>
                <w:rFonts w:ascii="Arial" w:hAnsi="Arial" w:cs="Arial"/>
                <w:lang w:val="ru-RU"/>
              </w:rPr>
              <w:t xml:space="preserve">                                                                        </w:t>
            </w:r>
          </w:p>
          <w:p w:rsidR="00BD6B5A" w:rsidRPr="00E756BF" w:rsidRDefault="00BD6B5A" w:rsidP="00EF41FC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</w:p>
        </w:tc>
      </w:tr>
    </w:tbl>
    <w:p w:rsidR="00E756BF" w:rsidRPr="00E756BF" w:rsidRDefault="00E756BF" w:rsidP="00EF41FC">
      <w:pPr>
        <w:pStyle w:val="aa"/>
        <w:jc w:val="both"/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rPr>
          <w:rFonts w:ascii="Arial" w:hAnsi="Arial" w:cs="Arial"/>
          <w:lang w:val="ru-RU"/>
        </w:rPr>
      </w:pPr>
    </w:p>
    <w:p w:rsidR="0061467A" w:rsidRPr="00E756BF" w:rsidRDefault="00E756BF" w:rsidP="00E756BF">
      <w:pPr>
        <w:tabs>
          <w:tab w:val="left" w:pos="1410"/>
        </w:tabs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ab/>
      </w:r>
    </w:p>
    <w:p w:rsidR="00E756BF" w:rsidRPr="00E756BF" w:rsidRDefault="00E756BF" w:rsidP="00E756BF">
      <w:pPr>
        <w:tabs>
          <w:tab w:val="left" w:pos="1410"/>
        </w:tabs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tabs>
          <w:tab w:val="left" w:pos="1410"/>
        </w:tabs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tabs>
          <w:tab w:val="left" w:pos="1410"/>
        </w:tabs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tabs>
          <w:tab w:val="left" w:pos="1410"/>
        </w:tabs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tabs>
          <w:tab w:val="left" w:pos="1410"/>
        </w:tabs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tabs>
          <w:tab w:val="left" w:pos="1410"/>
        </w:tabs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tabs>
          <w:tab w:val="left" w:pos="1410"/>
        </w:tabs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tabs>
          <w:tab w:val="left" w:pos="1410"/>
        </w:tabs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tabs>
          <w:tab w:val="left" w:pos="1410"/>
        </w:tabs>
        <w:rPr>
          <w:rFonts w:ascii="Arial" w:hAnsi="Arial" w:cs="Arial"/>
          <w:lang w:val="ru-RU"/>
        </w:rPr>
        <w:sectPr w:rsidR="00E756BF" w:rsidRPr="00E756BF" w:rsidSect="008A59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56BF" w:rsidRPr="00564EAD" w:rsidRDefault="00E756BF" w:rsidP="00E756BF">
      <w:pPr>
        <w:pStyle w:val="aa"/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pStyle w:val="aa"/>
        <w:jc w:val="right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Приложение 1 к постановлению</w:t>
      </w:r>
    </w:p>
    <w:p w:rsidR="00E756BF" w:rsidRPr="00E756BF" w:rsidRDefault="00E756BF" w:rsidP="00E756BF">
      <w:pPr>
        <w:pStyle w:val="aa"/>
        <w:jc w:val="right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 xml:space="preserve">Администрации Абанского района </w:t>
      </w:r>
    </w:p>
    <w:p w:rsidR="00E756BF" w:rsidRPr="00E756BF" w:rsidRDefault="00E756BF" w:rsidP="00E756BF">
      <w:pPr>
        <w:pStyle w:val="aa"/>
        <w:jc w:val="right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от 30.09.2019  № 338-п</w:t>
      </w:r>
    </w:p>
    <w:p w:rsidR="00E756BF" w:rsidRPr="00E756BF" w:rsidRDefault="00E756BF" w:rsidP="00E756BF">
      <w:pPr>
        <w:pStyle w:val="aa"/>
        <w:jc w:val="right"/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pStyle w:val="aa"/>
        <w:jc w:val="right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Приложение №1 к муниципальной программе</w:t>
      </w:r>
    </w:p>
    <w:p w:rsidR="00E756BF" w:rsidRPr="00E756BF" w:rsidRDefault="00E756BF" w:rsidP="00E756BF">
      <w:pPr>
        <w:pStyle w:val="aa"/>
        <w:jc w:val="right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«Молодёжь Абанского района в </w:t>
      </w:r>
      <w:r w:rsidRPr="00E756BF">
        <w:rPr>
          <w:rFonts w:ascii="Arial" w:hAnsi="Arial" w:cs="Arial"/>
        </w:rPr>
        <w:t>XXI</w:t>
      </w:r>
      <w:r w:rsidRPr="00E756BF">
        <w:rPr>
          <w:rFonts w:ascii="Arial" w:hAnsi="Arial" w:cs="Arial"/>
          <w:lang w:val="ru-RU"/>
        </w:rPr>
        <w:t xml:space="preserve"> веке»</w:t>
      </w:r>
    </w:p>
    <w:p w:rsidR="00E756BF" w:rsidRPr="00E756BF" w:rsidRDefault="00E756BF" w:rsidP="00E756BF">
      <w:pPr>
        <w:pStyle w:val="aa"/>
        <w:jc w:val="center"/>
        <w:rPr>
          <w:rFonts w:ascii="Arial" w:hAnsi="Arial" w:cs="Arial"/>
        </w:rPr>
      </w:pPr>
      <w:proofErr w:type="spellStart"/>
      <w:r w:rsidRPr="00E756BF">
        <w:rPr>
          <w:rFonts w:ascii="Arial" w:hAnsi="Arial" w:cs="Arial"/>
        </w:rPr>
        <w:t>Информация</w:t>
      </w:r>
      <w:proofErr w:type="spellEnd"/>
    </w:p>
    <w:p w:rsidR="00E756BF" w:rsidRPr="00E756BF" w:rsidRDefault="00E756BF" w:rsidP="00E756BF">
      <w:pPr>
        <w:pStyle w:val="aa"/>
        <w:jc w:val="center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о ресурсном обеспечении муниципальной программы Абанского района за счёт средств районного бюджета, средств, поступивших из бюджетов других уровней бюджетной системы.</w:t>
      </w:r>
    </w:p>
    <w:p w:rsidR="00E756BF" w:rsidRPr="00E756BF" w:rsidRDefault="00E756BF" w:rsidP="00E756BF">
      <w:pPr>
        <w:pStyle w:val="aa"/>
        <w:jc w:val="center"/>
        <w:rPr>
          <w:rFonts w:ascii="Arial" w:hAnsi="Arial" w:cs="Arial"/>
          <w:lang w:val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843"/>
        <w:gridCol w:w="2268"/>
        <w:gridCol w:w="992"/>
        <w:gridCol w:w="851"/>
        <w:gridCol w:w="850"/>
        <w:gridCol w:w="709"/>
        <w:gridCol w:w="1134"/>
        <w:gridCol w:w="1134"/>
        <w:gridCol w:w="992"/>
        <w:gridCol w:w="1134"/>
        <w:gridCol w:w="1276"/>
      </w:tblGrid>
      <w:tr w:rsidR="00E756BF" w:rsidRPr="00E756BF" w:rsidTr="00E756BF">
        <w:trPr>
          <w:trHeight w:val="701"/>
        </w:trPr>
        <w:tc>
          <w:tcPr>
            <w:tcW w:w="1809" w:type="dxa"/>
            <w:vMerge w:val="restart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Статус</w:t>
            </w:r>
            <w:proofErr w:type="spellEnd"/>
            <w:r w:rsidRPr="00E756BF">
              <w:rPr>
                <w:rFonts w:ascii="Arial" w:hAnsi="Arial" w:cs="Arial"/>
              </w:rPr>
              <w:t xml:space="preserve"> (</w:t>
            </w:r>
            <w:proofErr w:type="spellStart"/>
            <w:r w:rsidRPr="00E756BF">
              <w:rPr>
                <w:rFonts w:ascii="Arial" w:hAnsi="Arial" w:cs="Arial"/>
              </w:rPr>
              <w:t>муниципальная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программа</w:t>
            </w:r>
            <w:proofErr w:type="spellEnd"/>
            <w:r w:rsidRPr="00E756BF">
              <w:rPr>
                <w:rFonts w:ascii="Arial" w:hAnsi="Arial" w:cs="Arial"/>
              </w:rPr>
              <w:t xml:space="preserve">, </w:t>
            </w:r>
            <w:proofErr w:type="spellStart"/>
            <w:r w:rsidRPr="00E756BF">
              <w:rPr>
                <w:rFonts w:ascii="Arial" w:hAnsi="Arial" w:cs="Arial"/>
              </w:rPr>
              <w:t>подпрограмма</w:t>
            </w:r>
            <w:proofErr w:type="spellEnd"/>
            <w:r w:rsidRPr="00E756BF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vMerge w:val="restart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 xml:space="preserve">Наименование  </w:t>
            </w:r>
            <w:proofErr w:type="spellStart"/>
            <w:r w:rsidRPr="00E756BF">
              <w:rPr>
                <w:rFonts w:ascii="Arial" w:hAnsi="Arial" w:cs="Arial"/>
              </w:rPr>
              <w:t>программы</w:t>
            </w:r>
            <w:proofErr w:type="spellEnd"/>
            <w:r w:rsidRPr="00E756BF">
              <w:rPr>
                <w:rFonts w:ascii="Arial" w:hAnsi="Arial" w:cs="Arial"/>
              </w:rPr>
              <w:t>, подпрограммы</w:t>
            </w:r>
          </w:p>
        </w:tc>
        <w:tc>
          <w:tcPr>
            <w:tcW w:w="2268" w:type="dxa"/>
            <w:vMerge w:val="restart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 xml:space="preserve">Наименование ГРБС </w:t>
            </w:r>
          </w:p>
        </w:tc>
        <w:tc>
          <w:tcPr>
            <w:tcW w:w="3402" w:type="dxa"/>
            <w:gridSpan w:val="4"/>
            <w:hideMark/>
          </w:tcPr>
          <w:p w:rsidR="00E756BF" w:rsidRPr="00E756BF" w:rsidRDefault="00E756BF" w:rsidP="00E756BF">
            <w:pPr>
              <w:jc w:val="center"/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Код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бюджетной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670" w:type="dxa"/>
            <w:gridSpan w:val="5"/>
          </w:tcPr>
          <w:p w:rsidR="00E756BF" w:rsidRPr="00E756BF" w:rsidRDefault="00E756BF" w:rsidP="00E756BF">
            <w:pPr>
              <w:jc w:val="center"/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Расходы</w:t>
            </w:r>
            <w:proofErr w:type="spellEnd"/>
            <w:r w:rsidRPr="00E756BF">
              <w:rPr>
                <w:rFonts w:ascii="Arial" w:hAnsi="Arial" w:cs="Arial"/>
              </w:rPr>
              <w:t xml:space="preserve"> (тыс. </w:t>
            </w:r>
            <w:proofErr w:type="spellStart"/>
            <w:r w:rsidRPr="00E756BF">
              <w:rPr>
                <w:rFonts w:ascii="Arial" w:hAnsi="Arial" w:cs="Arial"/>
              </w:rPr>
              <w:t>рублей</w:t>
            </w:r>
            <w:proofErr w:type="spellEnd"/>
            <w:r w:rsidRPr="00E756BF">
              <w:rPr>
                <w:rFonts w:ascii="Arial" w:hAnsi="Arial" w:cs="Arial"/>
              </w:rPr>
              <w:t>)</w:t>
            </w:r>
          </w:p>
        </w:tc>
      </w:tr>
      <w:tr w:rsidR="00E756BF" w:rsidRPr="00E756BF" w:rsidTr="00E756BF">
        <w:trPr>
          <w:trHeight w:val="765"/>
        </w:trPr>
        <w:tc>
          <w:tcPr>
            <w:tcW w:w="1809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ГРБС</w:t>
            </w:r>
          </w:p>
        </w:tc>
        <w:tc>
          <w:tcPr>
            <w:tcW w:w="851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ЦСР</w:t>
            </w:r>
          </w:p>
        </w:tc>
        <w:tc>
          <w:tcPr>
            <w:tcW w:w="709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 xml:space="preserve">2018 </w:t>
            </w:r>
            <w:proofErr w:type="spellStart"/>
            <w:r w:rsidRPr="00E756BF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134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 xml:space="preserve">2019 </w:t>
            </w:r>
            <w:proofErr w:type="spellStart"/>
            <w:r w:rsidRPr="00E756BF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992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 xml:space="preserve">2020 </w:t>
            </w:r>
            <w:proofErr w:type="spellStart"/>
            <w:r w:rsidRPr="00E756BF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134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 xml:space="preserve">2021 </w:t>
            </w:r>
            <w:proofErr w:type="spellStart"/>
            <w:r w:rsidRPr="00E756BF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76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Итого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за</w:t>
            </w:r>
            <w:proofErr w:type="spellEnd"/>
            <w:r w:rsidRPr="00E756BF">
              <w:rPr>
                <w:rFonts w:ascii="Arial" w:hAnsi="Arial" w:cs="Arial"/>
              </w:rPr>
              <w:t xml:space="preserve"> 2018-2021 </w:t>
            </w:r>
            <w:proofErr w:type="spellStart"/>
            <w:r w:rsidRPr="00E756BF">
              <w:rPr>
                <w:rFonts w:ascii="Arial" w:hAnsi="Arial" w:cs="Arial"/>
              </w:rPr>
              <w:t>гг</w:t>
            </w:r>
            <w:proofErr w:type="spellEnd"/>
            <w:r w:rsidRPr="00E756BF">
              <w:rPr>
                <w:rFonts w:ascii="Arial" w:hAnsi="Arial" w:cs="Arial"/>
              </w:rPr>
              <w:t>.</w:t>
            </w:r>
          </w:p>
        </w:tc>
      </w:tr>
      <w:tr w:rsidR="00E756BF" w:rsidRPr="00E756BF" w:rsidTr="00E756BF">
        <w:trPr>
          <w:trHeight w:val="1078"/>
        </w:trPr>
        <w:tc>
          <w:tcPr>
            <w:tcW w:w="1809" w:type="dxa"/>
            <w:vMerge w:val="restart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Муниципальная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программа</w:t>
            </w:r>
            <w:proofErr w:type="spellEnd"/>
          </w:p>
        </w:tc>
        <w:tc>
          <w:tcPr>
            <w:tcW w:w="1843" w:type="dxa"/>
            <w:vMerge w:val="restart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  <w:lang w:val="ru-RU"/>
              </w:rPr>
            </w:pPr>
            <w:r w:rsidRPr="00E756BF">
              <w:rPr>
                <w:rFonts w:ascii="Arial" w:hAnsi="Arial" w:cs="Arial"/>
                <w:lang w:val="ru-RU"/>
              </w:rPr>
              <w:t xml:space="preserve">Молодёжь Абанского района в </w:t>
            </w:r>
            <w:r w:rsidRPr="00E756BF">
              <w:rPr>
                <w:rFonts w:ascii="Arial" w:hAnsi="Arial" w:cs="Arial"/>
              </w:rPr>
              <w:t>XXI</w:t>
            </w:r>
            <w:r w:rsidRPr="00E756BF">
              <w:rPr>
                <w:rFonts w:ascii="Arial" w:hAnsi="Arial" w:cs="Arial"/>
                <w:lang w:val="ru-RU"/>
              </w:rPr>
              <w:t xml:space="preserve"> веке</w:t>
            </w:r>
          </w:p>
        </w:tc>
        <w:tc>
          <w:tcPr>
            <w:tcW w:w="2268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  <w:lang w:val="ru-RU"/>
              </w:rPr>
            </w:pPr>
            <w:r w:rsidRPr="00E756BF">
              <w:rPr>
                <w:rFonts w:ascii="Arial" w:hAnsi="Arial" w:cs="Arial"/>
                <w:lang w:val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992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3906,0</w:t>
            </w:r>
          </w:p>
        </w:tc>
        <w:tc>
          <w:tcPr>
            <w:tcW w:w="1134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4203,3</w:t>
            </w:r>
          </w:p>
        </w:tc>
        <w:tc>
          <w:tcPr>
            <w:tcW w:w="992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2238,9</w:t>
            </w:r>
          </w:p>
        </w:tc>
        <w:tc>
          <w:tcPr>
            <w:tcW w:w="1134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2238,9</w:t>
            </w:r>
          </w:p>
        </w:tc>
        <w:tc>
          <w:tcPr>
            <w:tcW w:w="1276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12 587,1</w:t>
            </w:r>
          </w:p>
        </w:tc>
      </w:tr>
      <w:tr w:rsidR="00E756BF" w:rsidRPr="00E756BF" w:rsidTr="00E756BF">
        <w:trPr>
          <w:trHeight w:val="970"/>
        </w:trPr>
        <w:tc>
          <w:tcPr>
            <w:tcW w:w="1809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  <w:lang w:val="ru-RU"/>
              </w:rPr>
            </w:pPr>
            <w:r w:rsidRPr="00E756BF">
              <w:rPr>
                <w:rFonts w:ascii="Arial" w:hAnsi="Arial" w:cs="Arial"/>
                <w:lang w:val="ru-RU"/>
              </w:rPr>
              <w:t>Отдел культуры, по делам молодёжи и спорта</w:t>
            </w:r>
          </w:p>
        </w:tc>
        <w:tc>
          <w:tcPr>
            <w:tcW w:w="992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905</w:t>
            </w:r>
          </w:p>
        </w:tc>
        <w:tc>
          <w:tcPr>
            <w:tcW w:w="851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3906,0</w:t>
            </w:r>
          </w:p>
        </w:tc>
        <w:tc>
          <w:tcPr>
            <w:tcW w:w="1134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4203,3</w:t>
            </w:r>
          </w:p>
        </w:tc>
        <w:tc>
          <w:tcPr>
            <w:tcW w:w="992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2238,9</w:t>
            </w:r>
          </w:p>
        </w:tc>
        <w:tc>
          <w:tcPr>
            <w:tcW w:w="1134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2238,9</w:t>
            </w:r>
          </w:p>
        </w:tc>
        <w:tc>
          <w:tcPr>
            <w:tcW w:w="1276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12 587,1</w:t>
            </w:r>
          </w:p>
        </w:tc>
      </w:tr>
      <w:tr w:rsidR="00E756BF" w:rsidRPr="00E756BF" w:rsidTr="00E756BF">
        <w:trPr>
          <w:trHeight w:val="1583"/>
        </w:trPr>
        <w:tc>
          <w:tcPr>
            <w:tcW w:w="1809" w:type="dxa"/>
            <w:vMerge w:val="restart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Подпрограмма</w:t>
            </w:r>
            <w:proofErr w:type="spellEnd"/>
            <w:r w:rsidRPr="00E756BF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843" w:type="dxa"/>
            <w:vMerge w:val="restart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  <w:lang w:val="ru-RU"/>
              </w:rPr>
            </w:pPr>
            <w:r w:rsidRPr="00E756BF">
              <w:rPr>
                <w:rFonts w:ascii="Arial" w:hAnsi="Arial" w:cs="Arial"/>
                <w:lang w:val="ru-RU"/>
              </w:rPr>
              <w:t xml:space="preserve">Вовлечение молодёжи Абанского района в социальную </w:t>
            </w:r>
            <w:r w:rsidRPr="00E756BF">
              <w:rPr>
                <w:rFonts w:ascii="Arial" w:hAnsi="Arial" w:cs="Arial"/>
                <w:lang w:val="ru-RU"/>
              </w:rPr>
              <w:lastRenderedPageBreak/>
              <w:t>практику</w:t>
            </w:r>
          </w:p>
        </w:tc>
        <w:tc>
          <w:tcPr>
            <w:tcW w:w="2268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  <w:lang w:val="ru-RU"/>
              </w:rPr>
            </w:pPr>
            <w:r w:rsidRPr="00E756BF">
              <w:rPr>
                <w:rFonts w:ascii="Arial" w:hAnsi="Arial" w:cs="Arial"/>
                <w:lang w:val="ru-RU"/>
              </w:rPr>
              <w:lastRenderedPageBreak/>
              <w:t>Всего расходные обязательства по подпрограмме                                      в том числе:</w:t>
            </w:r>
          </w:p>
        </w:tc>
        <w:tc>
          <w:tcPr>
            <w:tcW w:w="992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3906,0</w:t>
            </w:r>
          </w:p>
        </w:tc>
        <w:tc>
          <w:tcPr>
            <w:tcW w:w="1134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4203,3</w:t>
            </w:r>
          </w:p>
        </w:tc>
        <w:tc>
          <w:tcPr>
            <w:tcW w:w="992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2238,9</w:t>
            </w:r>
          </w:p>
        </w:tc>
        <w:tc>
          <w:tcPr>
            <w:tcW w:w="1134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2238,9</w:t>
            </w:r>
          </w:p>
        </w:tc>
        <w:tc>
          <w:tcPr>
            <w:tcW w:w="1276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12 587,1</w:t>
            </w:r>
          </w:p>
        </w:tc>
      </w:tr>
      <w:tr w:rsidR="00E756BF" w:rsidRPr="00E756BF" w:rsidTr="00E756BF">
        <w:trPr>
          <w:trHeight w:val="1369"/>
        </w:trPr>
        <w:tc>
          <w:tcPr>
            <w:tcW w:w="1809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  <w:lang w:val="ru-RU"/>
              </w:rPr>
            </w:pPr>
            <w:r w:rsidRPr="00E756BF">
              <w:rPr>
                <w:rFonts w:ascii="Arial" w:hAnsi="Arial" w:cs="Arial"/>
                <w:lang w:val="ru-RU"/>
              </w:rPr>
              <w:t>Отдел культуры, по делам молодёжи и спорта</w:t>
            </w:r>
          </w:p>
        </w:tc>
        <w:tc>
          <w:tcPr>
            <w:tcW w:w="992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905</w:t>
            </w:r>
          </w:p>
        </w:tc>
        <w:tc>
          <w:tcPr>
            <w:tcW w:w="851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Х</w:t>
            </w:r>
          </w:p>
        </w:tc>
        <w:tc>
          <w:tcPr>
            <w:tcW w:w="850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  <w:highlight w:val="yellow"/>
              </w:rPr>
            </w:pPr>
            <w:r w:rsidRPr="00E756BF">
              <w:rPr>
                <w:rFonts w:ascii="Arial" w:hAnsi="Arial" w:cs="Arial"/>
              </w:rPr>
              <w:t>3906,0</w:t>
            </w:r>
          </w:p>
        </w:tc>
        <w:tc>
          <w:tcPr>
            <w:tcW w:w="1134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4203,3</w:t>
            </w:r>
          </w:p>
        </w:tc>
        <w:tc>
          <w:tcPr>
            <w:tcW w:w="992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2238,9</w:t>
            </w:r>
          </w:p>
        </w:tc>
        <w:tc>
          <w:tcPr>
            <w:tcW w:w="1134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2238,9</w:t>
            </w:r>
          </w:p>
        </w:tc>
        <w:tc>
          <w:tcPr>
            <w:tcW w:w="1276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12 587,1</w:t>
            </w:r>
          </w:p>
        </w:tc>
      </w:tr>
    </w:tbl>
    <w:p w:rsidR="00E756BF" w:rsidRPr="00564EAD" w:rsidRDefault="00E756BF" w:rsidP="00E756BF">
      <w:pPr>
        <w:pStyle w:val="aa"/>
        <w:rPr>
          <w:sz w:val="28"/>
          <w:szCs w:val="28"/>
          <w:lang w:val="ru-RU"/>
        </w:rPr>
      </w:pPr>
    </w:p>
    <w:p w:rsidR="00E756BF" w:rsidRPr="00E756BF" w:rsidRDefault="00E756BF" w:rsidP="00E756BF">
      <w:pPr>
        <w:pStyle w:val="aa"/>
        <w:jc w:val="right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Приложение 2 к постановлению</w:t>
      </w:r>
    </w:p>
    <w:p w:rsidR="00E756BF" w:rsidRPr="00E756BF" w:rsidRDefault="00E756BF" w:rsidP="00E756BF">
      <w:pPr>
        <w:pStyle w:val="aa"/>
        <w:jc w:val="right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Администрации Абанского района</w:t>
      </w:r>
    </w:p>
    <w:p w:rsidR="00E756BF" w:rsidRPr="00E756BF" w:rsidRDefault="00E756BF" w:rsidP="00E756BF">
      <w:pPr>
        <w:pStyle w:val="aa"/>
        <w:jc w:val="right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от 30.09.2019  № 338-п</w:t>
      </w:r>
    </w:p>
    <w:p w:rsidR="00E756BF" w:rsidRPr="00E756BF" w:rsidRDefault="00E756BF" w:rsidP="00E756BF">
      <w:pPr>
        <w:pStyle w:val="aa"/>
        <w:jc w:val="right"/>
        <w:rPr>
          <w:rFonts w:ascii="Arial" w:hAnsi="Arial" w:cs="Arial"/>
          <w:lang w:val="ru-RU"/>
        </w:rPr>
      </w:pPr>
    </w:p>
    <w:p w:rsidR="00E756BF" w:rsidRPr="00E756BF" w:rsidRDefault="00E756BF" w:rsidP="00E756BF">
      <w:pPr>
        <w:pStyle w:val="aa"/>
        <w:jc w:val="right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Приложение №2 к муниципальной программе</w:t>
      </w:r>
    </w:p>
    <w:p w:rsidR="00E756BF" w:rsidRPr="00E756BF" w:rsidRDefault="00E756BF" w:rsidP="00E756BF">
      <w:pPr>
        <w:pStyle w:val="aa"/>
        <w:jc w:val="right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 xml:space="preserve">«Молодёжь Абанского района в </w:t>
      </w:r>
      <w:r w:rsidRPr="00E756BF">
        <w:rPr>
          <w:rFonts w:ascii="Arial" w:hAnsi="Arial" w:cs="Arial"/>
        </w:rPr>
        <w:t>XXI</w:t>
      </w:r>
      <w:r w:rsidRPr="00E756BF">
        <w:rPr>
          <w:rFonts w:ascii="Arial" w:hAnsi="Arial" w:cs="Arial"/>
          <w:lang w:val="ru-RU"/>
        </w:rPr>
        <w:t xml:space="preserve"> веке»</w:t>
      </w:r>
    </w:p>
    <w:p w:rsidR="00E756BF" w:rsidRPr="00E756BF" w:rsidRDefault="00E756BF" w:rsidP="00E756BF">
      <w:pPr>
        <w:pStyle w:val="aa"/>
        <w:jc w:val="center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Информация</w:t>
      </w:r>
    </w:p>
    <w:p w:rsidR="00E756BF" w:rsidRPr="00E756BF" w:rsidRDefault="00E756BF" w:rsidP="00E756BF">
      <w:pPr>
        <w:pStyle w:val="aa"/>
        <w:jc w:val="center"/>
        <w:rPr>
          <w:rFonts w:ascii="Arial" w:hAnsi="Arial" w:cs="Arial"/>
          <w:lang w:val="ru-RU"/>
        </w:rPr>
      </w:pPr>
      <w:r w:rsidRPr="00E756BF">
        <w:rPr>
          <w:rFonts w:ascii="Arial" w:hAnsi="Arial" w:cs="Arial"/>
          <w:lang w:val="ru-RU"/>
        </w:rPr>
        <w:t>об источниках финансирования подпрограмм, отдельных мероприятий муниципальной программы Абанского района (средства районного бюджета, средства, запланированные к поступлению из других уровней бюджетной системы)</w:t>
      </w:r>
    </w:p>
    <w:p w:rsidR="00E756BF" w:rsidRPr="00E756BF" w:rsidRDefault="00E756BF" w:rsidP="00E756BF">
      <w:pPr>
        <w:pStyle w:val="aa"/>
        <w:jc w:val="center"/>
        <w:rPr>
          <w:rFonts w:ascii="Arial" w:hAnsi="Arial" w:cs="Arial"/>
          <w:lang w:val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2551"/>
        <w:gridCol w:w="3560"/>
        <w:gridCol w:w="1174"/>
        <w:gridCol w:w="1298"/>
        <w:gridCol w:w="1174"/>
        <w:gridCol w:w="1157"/>
        <w:gridCol w:w="1920"/>
      </w:tblGrid>
      <w:tr w:rsidR="00E756BF" w:rsidRPr="00E756BF" w:rsidTr="00E756BF">
        <w:trPr>
          <w:trHeight w:val="780"/>
        </w:trPr>
        <w:tc>
          <w:tcPr>
            <w:tcW w:w="2269" w:type="dxa"/>
            <w:vMerge w:val="restart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Статус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  <w:vMerge w:val="restart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 xml:space="preserve">Наименование  </w:t>
            </w:r>
            <w:proofErr w:type="spellStart"/>
            <w:r w:rsidRPr="00E756BF">
              <w:rPr>
                <w:rFonts w:ascii="Arial" w:hAnsi="Arial" w:cs="Arial"/>
              </w:rPr>
              <w:t>программы</w:t>
            </w:r>
            <w:proofErr w:type="spellEnd"/>
            <w:r w:rsidRPr="00E756BF">
              <w:rPr>
                <w:rFonts w:ascii="Arial" w:hAnsi="Arial" w:cs="Arial"/>
              </w:rPr>
              <w:t>, подпрограммы</w:t>
            </w:r>
          </w:p>
        </w:tc>
        <w:tc>
          <w:tcPr>
            <w:tcW w:w="3560" w:type="dxa"/>
            <w:vMerge w:val="restart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Источник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финансирования</w:t>
            </w:r>
            <w:proofErr w:type="spellEnd"/>
          </w:p>
        </w:tc>
        <w:tc>
          <w:tcPr>
            <w:tcW w:w="6723" w:type="dxa"/>
            <w:gridSpan w:val="5"/>
          </w:tcPr>
          <w:p w:rsidR="00E756BF" w:rsidRPr="00E756BF" w:rsidRDefault="00E756BF" w:rsidP="00E756BF">
            <w:pPr>
              <w:jc w:val="center"/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Расходы</w:t>
            </w:r>
            <w:proofErr w:type="spellEnd"/>
            <w:r w:rsidRPr="00E756BF">
              <w:rPr>
                <w:rFonts w:ascii="Arial" w:hAnsi="Arial" w:cs="Arial"/>
              </w:rPr>
              <w:t xml:space="preserve"> (тыс. </w:t>
            </w:r>
            <w:proofErr w:type="spellStart"/>
            <w:r w:rsidRPr="00E756BF">
              <w:rPr>
                <w:rFonts w:ascii="Arial" w:hAnsi="Arial" w:cs="Arial"/>
              </w:rPr>
              <w:t>рублей</w:t>
            </w:r>
            <w:proofErr w:type="spellEnd"/>
            <w:r w:rsidRPr="00E756BF">
              <w:rPr>
                <w:rFonts w:ascii="Arial" w:hAnsi="Arial" w:cs="Arial"/>
              </w:rPr>
              <w:t>)</w:t>
            </w:r>
          </w:p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</w:tr>
      <w:tr w:rsidR="00E756BF" w:rsidRPr="00E756BF" w:rsidTr="00E756BF">
        <w:trPr>
          <w:trHeight w:val="720"/>
        </w:trPr>
        <w:tc>
          <w:tcPr>
            <w:tcW w:w="2269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2018год</w:t>
            </w:r>
          </w:p>
        </w:tc>
        <w:tc>
          <w:tcPr>
            <w:tcW w:w="1298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 xml:space="preserve">2019 </w:t>
            </w:r>
            <w:proofErr w:type="spellStart"/>
            <w:r w:rsidRPr="00E756BF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174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 xml:space="preserve">2020 </w:t>
            </w:r>
            <w:proofErr w:type="spellStart"/>
            <w:r w:rsidRPr="00E756BF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157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 xml:space="preserve">2021 </w:t>
            </w:r>
            <w:proofErr w:type="spellStart"/>
            <w:r w:rsidRPr="00E756BF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920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Итого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за</w:t>
            </w:r>
            <w:proofErr w:type="spellEnd"/>
            <w:r w:rsidRPr="00E756BF">
              <w:rPr>
                <w:rFonts w:ascii="Arial" w:hAnsi="Arial" w:cs="Arial"/>
              </w:rPr>
              <w:t xml:space="preserve"> 2018-2021 </w:t>
            </w:r>
            <w:proofErr w:type="spellStart"/>
            <w:r w:rsidRPr="00E756BF">
              <w:rPr>
                <w:rFonts w:ascii="Arial" w:hAnsi="Arial" w:cs="Arial"/>
              </w:rPr>
              <w:t>гг</w:t>
            </w:r>
            <w:proofErr w:type="spellEnd"/>
            <w:r w:rsidRPr="00E756BF">
              <w:rPr>
                <w:rFonts w:ascii="Arial" w:hAnsi="Arial" w:cs="Arial"/>
              </w:rPr>
              <w:t>.</w:t>
            </w:r>
          </w:p>
        </w:tc>
      </w:tr>
      <w:tr w:rsidR="00E756BF" w:rsidRPr="00E756BF" w:rsidTr="00E756BF">
        <w:trPr>
          <w:trHeight w:val="398"/>
        </w:trPr>
        <w:tc>
          <w:tcPr>
            <w:tcW w:w="2269" w:type="dxa"/>
            <w:vMerge w:val="restart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Муниципальная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программа</w:t>
            </w:r>
            <w:proofErr w:type="spellEnd"/>
          </w:p>
        </w:tc>
        <w:tc>
          <w:tcPr>
            <w:tcW w:w="2551" w:type="dxa"/>
            <w:vMerge w:val="restart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  <w:lang w:val="ru-RU"/>
              </w:rPr>
            </w:pPr>
            <w:r w:rsidRPr="00E756BF">
              <w:rPr>
                <w:rFonts w:ascii="Arial" w:hAnsi="Arial" w:cs="Arial"/>
                <w:lang w:val="ru-RU"/>
              </w:rPr>
              <w:t xml:space="preserve">Молодёжь Абанского района в </w:t>
            </w:r>
            <w:r w:rsidRPr="00E756BF">
              <w:rPr>
                <w:rFonts w:ascii="Arial" w:hAnsi="Arial" w:cs="Arial"/>
              </w:rPr>
              <w:t>XXI</w:t>
            </w:r>
            <w:r w:rsidRPr="00E756BF">
              <w:rPr>
                <w:rFonts w:ascii="Arial" w:hAnsi="Arial" w:cs="Arial"/>
                <w:lang w:val="ru-RU"/>
              </w:rPr>
              <w:t xml:space="preserve"> веке</w:t>
            </w:r>
          </w:p>
        </w:tc>
        <w:tc>
          <w:tcPr>
            <w:tcW w:w="3560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Всего</w:t>
            </w:r>
            <w:proofErr w:type="spellEnd"/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3906,0</w:t>
            </w:r>
          </w:p>
        </w:tc>
        <w:tc>
          <w:tcPr>
            <w:tcW w:w="1298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4 203,3</w:t>
            </w:r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2238,9</w:t>
            </w:r>
          </w:p>
        </w:tc>
        <w:tc>
          <w:tcPr>
            <w:tcW w:w="1157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2238,9</w:t>
            </w:r>
          </w:p>
        </w:tc>
        <w:tc>
          <w:tcPr>
            <w:tcW w:w="1920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12 587,1</w:t>
            </w:r>
          </w:p>
        </w:tc>
      </w:tr>
      <w:tr w:rsidR="00E756BF" w:rsidRPr="00E756BF" w:rsidTr="00E756BF">
        <w:trPr>
          <w:trHeight w:val="360"/>
        </w:trPr>
        <w:tc>
          <w:tcPr>
            <w:tcW w:w="2269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 xml:space="preserve">в </w:t>
            </w:r>
            <w:proofErr w:type="spellStart"/>
            <w:r w:rsidRPr="00E756BF">
              <w:rPr>
                <w:rFonts w:ascii="Arial" w:hAnsi="Arial" w:cs="Arial"/>
              </w:rPr>
              <w:t>том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числе</w:t>
            </w:r>
            <w:proofErr w:type="spellEnd"/>
            <w:r w:rsidRPr="00E756BF">
              <w:rPr>
                <w:rFonts w:ascii="Arial" w:hAnsi="Arial" w:cs="Arial"/>
              </w:rPr>
              <w:t>:</w:t>
            </w:r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 </w:t>
            </w:r>
          </w:p>
        </w:tc>
        <w:tc>
          <w:tcPr>
            <w:tcW w:w="1298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 </w:t>
            </w:r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 </w:t>
            </w:r>
          </w:p>
        </w:tc>
        <w:tc>
          <w:tcPr>
            <w:tcW w:w="1157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1920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 </w:t>
            </w:r>
          </w:p>
        </w:tc>
      </w:tr>
      <w:tr w:rsidR="00E756BF" w:rsidRPr="00E756BF" w:rsidTr="00E756BF">
        <w:trPr>
          <w:trHeight w:val="360"/>
        </w:trPr>
        <w:tc>
          <w:tcPr>
            <w:tcW w:w="2269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федеральный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бюджет</w:t>
            </w:r>
            <w:proofErr w:type="spellEnd"/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0,0</w:t>
            </w:r>
          </w:p>
        </w:tc>
        <w:tc>
          <w:tcPr>
            <w:tcW w:w="1298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0,0</w:t>
            </w:r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0,0</w:t>
            </w:r>
          </w:p>
        </w:tc>
        <w:tc>
          <w:tcPr>
            <w:tcW w:w="1157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0,0</w:t>
            </w:r>
          </w:p>
        </w:tc>
        <w:tc>
          <w:tcPr>
            <w:tcW w:w="1920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0,0</w:t>
            </w:r>
          </w:p>
        </w:tc>
      </w:tr>
      <w:tr w:rsidR="00E756BF" w:rsidRPr="00E756BF" w:rsidTr="00E756BF">
        <w:trPr>
          <w:trHeight w:val="398"/>
        </w:trPr>
        <w:tc>
          <w:tcPr>
            <w:tcW w:w="2269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краевой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бюджет</w:t>
            </w:r>
            <w:proofErr w:type="spellEnd"/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981,7</w:t>
            </w:r>
          </w:p>
        </w:tc>
        <w:tc>
          <w:tcPr>
            <w:tcW w:w="1298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846,3</w:t>
            </w:r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437,5</w:t>
            </w:r>
          </w:p>
        </w:tc>
        <w:tc>
          <w:tcPr>
            <w:tcW w:w="1157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437,5</w:t>
            </w:r>
          </w:p>
        </w:tc>
        <w:tc>
          <w:tcPr>
            <w:tcW w:w="1920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2 703,0</w:t>
            </w:r>
          </w:p>
        </w:tc>
      </w:tr>
      <w:tr w:rsidR="00E756BF" w:rsidRPr="00E756BF" w:rsidTr="00E756BF">
        <w:trPr>
          <w:trHeight w:val="360"/>
        </w:trPr>
        <w:tc>
          <w:tcPr>
            <w:tcW w:w="2269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районный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бюджет</w:t>
            </w:r>
            <w:proofErr w:type="spellEnd"/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2 924,3</w:t>
            </w:r>
          </w:p>
        </w:tc>
        <w:tc>
          <w:tcPr>
            <w:tcW w:w="1298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3 357,0</w:t>
            </w:r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1 801,4</w:t>
            </w:r>
          </w:p>
        </w:tc>
        <w:tc>
          <w:tcPr>
            <w:tcW w:w="1157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1 801,4</w:t>
            </w:r>
          </w:p>
        </w:tc>
        <w:tc>
          <w:tcPr>
            <w:tcW w:w="1920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9 884,1</w:t>
            </w:r>
          </w:p>
        </w:tc>
      </w:tr>
      <w:tr w:rsidR="00E756BF" w:rsidRPr="00E756BF" w:rsidTr="00E756BF">
        <w:trPr>
          <w:trHeight w:val="349"/>
        </w:trPr>
        <w:tc>
          <w:tcPr>
            <w:tcW w:w="2269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бюджеты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муниципальных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образований</w:t>
            </w:r>
            <w:proofErr w:type="spellEnd"/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 </w:t>
            </w:r>
          </w:p>
        </w:tc>
        <w:tc>
          <w:tcPr>
            <w:tcW w:w="1298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 </w:t>
            </w:r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 </w:t>
            </w:r>
          </w:p>
        </w:tc>
        <w:tc>
          <w:tcPr>
            <w:tcW w:w="1157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1920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 </w:t>
            </w:r>
          </w:p>
        </w:tc>
      </w:tr>
      <w:tr w:rsidR="00E756BF" w:rsidRPr="00E756BF" w:rsidTr="00E756BF">
        <w:trPr>
          <w:trHeight w:val="398"/>
        </w:trPr>
        <w:tc>
          <w:tcPr>
            <w:tcW w:w="2269" w:type="dxa"/>
            <w:vMerge w:val="restart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Подпрограмма</w:t>
            </w:r>
            <w:proofErr w:type="spellEnd"/>
            <w:r w:rsidRPr="00E756BF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2551" w:type="dxa"/>
            <w:vMerge w:val="restart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  <w:lang w:val="ru-RU"/>
              </w:rPr>
            </w:pPr>
            <w:r w:rsidRPr="00E756BF">
              <w:rPr>
                <w:rFonts w:ascii="Arial" w:hAnsi="Arial" w:cs="Arial"/>
                <w:lang w:val="ru-RU"/>
              </w:rPr>
              <w:t xml:space="preserve">Вовлечение молодёжи </w:t>
            </w:r>
            <w:r w:rsidRPr="00E756BF">
              <w:rPr>
                <w:rFonts w:ascii="Arial" w:hAnsi="Arial" w:cs="Arial"/>
                <w:lang w:val="ru-RU"/>
              </w:rPr>
              <w:lastRenderedPageBreak/>
              <w:t>Абанского района в социальную практику</w:t>
            </w:r>
          </w:p>
        </w:tc>
        <w:tc>
          <w:tcPr>
            <w:tcW w:w="3560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lastRenderedPageBreak/>
              <w:t>Всего</w:t>
            </w:r>
            <w:proofErr w:type="spellEnd"/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3906,0</w:t>
            </w:r>
          </w:p>
        </w:tc>
        <w:tc>
          <w:tcPr>
            <w:tcW w:w="1298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4 203,3</w:t>
            </w:r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2238,9</w:t>
            </w:r>
          </w:p>
        </w:tc>
        <w:tc>
          <w:tcPr>
            <w:tcW w:w="1157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2238,9</w:t>
            </w:r>
          </w:p>
        </w:tc>
        <w:tc>
          <w:tcPr>
            <w:tcW w:w="1920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12 587,1</w:t>
            </w:r>
          </w:p>
        </w:tc>
      </w:tr>
      <w:tr w:rsidR="00E756BF" w:rsidRPr="00E756BF" w:rsidTr="00E756BF">
        <w:trPr>
          <w:trHeight w:val="409"/>
        </w:trPr>
        <w:tc>
          <w:tcPr>
            <w:tcW w:w="2269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 xml:space="preserve">в </w:t>
            </w:r>
            <w:proofErr w:type="spellStart"/>
            <w:r w:rsidRPr="00E756BF">
              <w:rPr>
                <w:rFonts w:ascii="Arial" w:hAnsi="Arial" w:cs="Arial"/>
              </w:rPr>
              <w:t>том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числе</w:t>
            </w:r>
            <w:proofErr w:type="spellEnd"/>
            <w:r w:rsidRPr="00E756BF">
              <w:rPr>
                <w:rFonts w:ascii="Arial" w:hAnsi="Arial" w:cs="Arial"/>
              </w:rPr>
              <w:t>:</w:t>
            </w:r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 </w:t>
            </w:r>
          </w:p>
        </w:tc>
        <w:tc>
          <w:tcPr>
            <w:tcW w:w="1298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 </w:t>
            </w:r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 </w:t>
            </w:r>
          </w:p>
        </w:tc>
        <w:tc>
          <w:tcPr>
            <w:tcW w:w="1157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1920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 </w:t>
            </w:r>
          </w:p>
        </w:tc>
      </w:tr>
      <w:tr w:rsidR="00E756BF" w:rsidRPr="00E756BF" w:rsidTr="00E756BF">
        <w:trPr>
          <w:trHeight w:val="398"/>
        </w:trPr>
        <w:tc>
          <w:tcPr>
            <w:tcW w:w="2269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федеральный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бюджет</w:t>
            </w:r>
            <w:proofErr w:type="spellEnd"/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0,0</w:t>
            </w:r>
          </w:p>
        </w:tc>
        <w:tc>
          <w:tcPr>
            <w:tcW w:w="1298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0,0</w:t>
            </w:r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0,0</w:t>
            </w:r>
          </w:p>
        </w:tc>
        <w:tc>
          <w:tcPr>
            <w:tcW w:w="1157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0,0</w:t>
            </w:r>
          </w:p>
        </w:tc>
        <w:tc>
          <w:tcPr>
            <w:tcW w:w="1920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0,0</w:t>
            </w:r>
          </w:p>
        </w:tc>
      </w:tr>
      <w:tr w:rsidR="00E756BF" w:rsidRPr="00E756BF" w:rsidTr="00E756BF">
        <w:trPr>
          <w:trHeight w:val="409"/>
        </w:trPr>
        <w:tc>
          <w:tcPr>
            <w:tcW w:w="2269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краевой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бюджет</w:t>
            </w:r>
            <w:proofErr w:type="spellEnd"/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981,7</w:t>
            </w:r>
          </w:p>
        </w:tc>
        <w:tc>
          <w:tcPr>
            <w:tcW w:w="1298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846,3</w:t>
            </w:r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437,5</w:t>
            </w:r>
          </w:p>
        </w:tc>
        <w:tc>
          <w:tcPr>
            <w:tcW w:w="1157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437,5</w:t>
            </w:r>
          </w:p>
        </w:tc>
        <w:tc>
          <w:tcPr>
            <w:tcW w:w="1920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2 703,0</w:t>
            </w:r>
          </w:p>
        </w:tc>
      </w:tr>
      <w:tr w:rsidR="00E756BF" w:rsidRPr="00E756BF" w:rsidTr="00E756BF">
        <w:trPr>
          <w:trHeight w:val="420"/>
        </w:trPr>
        <w:tc>
          <w:tcPr>
            <w:tcW w:w="2269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районный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бюджет</w:t>
            </w:r>
            <w:proofErr w:type="spellEnd"/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2 924,3</w:t>
            </w:r>
          </w:p>
        </w:tc>
        <w:tc>
          <w:tcPr>
            <w:tcW w:w="1298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3 357,0</w:t>
            </w:r>
          </w:p>
        </w:tc>
        <w:tc>
          <w:tcPr>
            <w:tcW w:w="1174" w:type="dxa"/>
            <w:noWrap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1 801,4</w:t>
            </w:r>
          </w:p>
        </w:tc>
        <w:tc>
          <w:tcPr>
            <w:tcW w:w="1157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1 801,4</w:t>
            </w:r>
          </w:p>
        </w:tc>
        <w:tc>
          <w:tcPr>
            <w:tcW w:w="1920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9 884,1</w:t>
            </w:r>
          </w:p>
        </w:tc>
      </w:tr>
      <w:tr w:rsidR="00E756BF" w:rsidRPr="00E756BF" w:rsidTr="00E756BF">
        <w:trPr>
          <w:trHeight w:val="443"/>
        </w:trPr>
        <w:tc>
          <w:tcPr>
            <w:tcW w:w="2269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  <w:hideMark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proofErr w:type="spellStart"/>
            <w:r w:rsidRPr="00E756BF">
              <w:rPr>
                <w:rFonts w:ascii="Arial" w:hAnsi="Arial" w:cs="Arial"/>
              </w:rPr>
              <w:t>бюджеты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муниципальных</w:t>
            </w:r>
            <w:proofErr w:type="spellEnd"/>
            <w:r w:rsidRPr="00E756BF">
              <w:rPr>
                <w:rFonts w:ascii="Arial" w:hAnsi="Arial" w:cs="Arial"/>
              </w:rPr>
              <w:t xml:space="preserve"> </w:t>
            </w:r>
            <w:proofErr w:type="spellStart"/>
            <w:r w:rsidRPr="00E756BF">
              <w:rPr>
                <w:rFonts w:ascii="Arial" w:hAnsi="Arial" w:cs="Arial"/>
              </w:rPr>
              <w:t>образований</w:t>
            </w:r>
            <w:proofErr w:type="spellEnd"/>
          </w:p>
        </w:tc>
        <w:tc>
          <w:tcPr>
            <w:tcW w:w="1174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1298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  <w:r w:rsidRPr="00E756BF">
              <w:rPr>
                <w:rFonts w:ascii="Arial" w:hAnsi="Arial" w:cs="Arial"/>
              </w:rPr>
              <w:t> </w:t>
            </w:r>
          </w:p>
        </w:tc>
        <w:tc>
          <w:tcPr>
            <w:tcW w:w="1174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1157" w:type="dxa"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  <w:tc>
          <w:tcPr>
            <w:tcW w:w="1920" w:type="dxa"/>
            <w:noWrap/>
          </w:tcPr>
          <w:p w:rsidR="00E756BF" w:rsidRPr="00E756BF" w:rsidRDefault="00E756BF" w:rsidP="007F5DCD">
            <w:pPr>
              <w:rPr>
                <w:rFonts w:ascii="Arial" w:hAnsi="Arial" w:cs="Arial"/>
              </w:rPr>
            </w:pPr>
          </w:p>
        </w:tc>
      </w:tr>
    </w:tbl>
    <w:p w:rsidR="00E756BF" w:rsidRPr="00E756BF" w:rsidRDefault="00E756BF" w:rsidP="00E756BF">
      <w:pPr>
        <w:rPr>
          <w:rFonts w:ascii="Arial" w:hAnsi="Arial" w:cs="Arial"/>
        </w:rPr>
      </w:pPr>
    </w:p>
    <w:p w:rsidR="00564EAD" w:rsidRPr="00564EAD" w:rsidRDefault="00564EAD" w:rsidP="00564EAD">
      <w:pPr>
        <w:pStyle w:val="aa"/>
        <w:rPr>
          <w:rFonts w:ascii="Arial" w:hAnsi="Arial" w:cs="Arial"/>
        </w:rPr>
      </w:pPr>
    </w:p>
    <w:p w:rsidR="00564EAD" w:rsidRPr="00564EAD" w:rsidRDefault="00564EAD" w:rsidP="00564EAD">
      <w:pPr>
        <w:pStyle w:val="aa"/>
        <w:jc w:val="right"/>
        <w:rPr>
          <w:rFonts w:ascii="Arial" w:hAnsi="Arial" w:cs="Arial"/>
          <w:lang w:val="ru-RU"/>
        </w:rPr>
      </w:pPr>
      <w:r w:rsidRPr="00564EAD">
        <w:rPr>
          <w:rFonts w:ascii="Arial" w:hAnsi="Arial" w:cs="Arial"/>
          <w:lang w:val="ru-RU"/>
        </w:rPr>
        <w:t xml:space="preserve">Приложение 3 к постановлению </w:t>
      </w:r>
    </w:p>
    <w:p w:rsidR="00564EAD" w:rsidRPr="00564EAD" w:rsidRDefault="00564EAD" w:rsidP="00564EAD">
      <w:pPr>
        <w:pStyle w:val="aa"/>
        <w:jc w:val="right"/>
        <w:rPr>
          <w:rFonts w:ascii="Arial" w:hAnsi="Arial" w:cs="Arial"/>
          <w:lang w:val="ru-RU"/>
        </w:rPr>
      </w:pPr>
      <w:r w:rsidRPr="00564EAD">
        <w:rPr>
          <w:rFonts w:ascii="Arial" w:hAnsi="Arial" w:cs="Arial"/>
          <w:lang w:val="ru-RU"/>
        </w:rPr>
        <w:t xml:space="preserve">администрации Абанского района </w:t>
      </w:r>
    </w:p>
    <w:p w:rsidR="00564EAD" w:rsidRPr="00564EAD" w:rsidRDefault="00564EAD" w:rsidP="00564EAD">
      <w:pPr>
        <w:pStyle w:val="aa"/>
        <w:jc w:val="right"/>
        <w:rPr>
          <w:rFonts w:ascii="Arial" w:hAnsi="Arial" w:cs="Arial"/>
        </w:rPr>
      </w:pPr>
      <w:proofErr w:type="spellStart"/>
      <w:proofErr w:type="gramStart"/>
      <w:r w:rsidRPr="00564EAD">
        <w:rPr>
          <w:rFonts w:ascii="Arial" w:hAnsi="Arial" w:cs="Arial"/>
        </w:rPr>
        <w:t>от</w:t>
      </w:r>
      <w:proofErr w:type="spellEnd"/>
      <w:proofErr w:type="gramEnd"/>
      <w:r w:rsidRPr="00564EAD">
        <w:rPr>
          <w:rFonts w:ascii="Arial" w:hAnsi="Arial" w:cs="Arial"/>
        </w:rPr>
        <w:t xml:space="preserve"> 30.09.2019 № 338-п</w:t>
      </w:r>
    </w:p>
    <w:p w:rsidR="00564EAD" w:rsidRPr="00564EAD" w:rsidRDefault="00564EAD" w:rsidP="00564EAD">
      <w:pPr>
        <w:pStyle w:val="aa"/>
        <w:jc w:val="right"/>
        <w:rPr>
          <w:rFonts w:ascii="Arial" w:hAnsi="Arial" w:cs="Arial"/>
        </w:rPr>
      </w:pPr>
    </w:p>
    <w:p w:rsidR="00564EAD" w:rsidRPr="00564EAD" w:rsidRDefault="00564EAD" w:rsidP="00564EAD">
      <w:pPr>
        <w:pStyle w:val="aa"/>
        <w:jc w:val="right"/>
        <w:rPr>
          <w:rFonts w:ascii="Arial" w:hAnsi="Arial" w:cs="Arial"/>
        </w:rPr>
      </w:pPr>
      <w:r w:rsidRPr="00564EAD">
        <w:rPr>
          <w:rFonts w:ascii="Arial" w:hAnsi="Arial" w:cs="Arial"/>
        </w:rPr>
        <w:t>Приложение №2</w:t>
      </w:r>
    </w:p>
    <w:tbl>
      <w:tblPr>
        <w:tblW w:w="5022" w:type="pct"/>
        <w:tblLayout w:type="fixed"/>
        <w:tblLook w:val="04A0"/>
      </w:tblPr>
      <w:tblGrid>
        <w:gridCol w:w="2374"/>
        <w:gridCol w:w="1448"/>
        <w:gridCol w:w="679"/>
        <w:gridCol w:w="143"/>
        <w:gridCol w:w="708"/>
        <w:gridCol w:w="143"/>
        <w:gridCol w:w="52"/>
        <w:gridCol w:w="1506"/>
        <w:gridCol w:w="143"/>
        <w:gridCol w:w="35"/>
        <w:gridCol w:w="676"/>
        <w:gridCol w:w="143"/>
        <w:gridCol w:w="990"/>
        <w:gridCol w:w="1136"/>
        <w:gridCol w:w="1133"/>
        <w:gridCol w:w="6"/>
        <w:gridCol w:w="1133"/>
        <w:gridCol w:w="6"/>
        <w:gridCol w:w="2051"/>
        <w:gridCol w:w="61"/>
      </w:tblGrid>
      <w:tr w:rsidR="00564EAD" w:rsidRPr="00564EAD" w:rsidTr="00564EAD">
        <w:trPr>
          <w:trHeight w:val="80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AD" w:rsidRPr="00564EAD" w:rsidRDefault="00564EAD" w:rsidP="007F5DCD">
            <w:pPr>
              <w:pStyle w:val="aa"/>
              <w:jc w:val="right"/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 xml:space="preserve">к подпрограмме "Вовлечение молодёжи </w:t>
            </w:r>
          </w:p>
          <w:p w:rsidR="00564EAD" w:rsidRPr="00564EAD" w:rsidRDefault="00564EAD" w:rsidP="007F5DCD">
            <w:pPr>
              <w:pStyle w:val="aa"/>
              <w:jc w:val="right"/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>Абанского района в социальную практику"</w:t>
            </w:r>
          </w:p>
        </w:tc>
      </w:tr>
      <w:tr w:rsidR="00564EAD" w:rsidRPr="00564EAD" w:rsidTr="00564EAD">
        <w:trPr>
          <w:gridAfter w:val="1"/>
          <w:wAfter w:w="21" w:type="pct"/>
          <w:trHeight w:val="890"/>
        </w:trPr>
        <w:tc>
          <w:tcPr>
            <w:tcW w:w="4979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>Перечень мероприятий подпрограммы "Вовлечение молодёжи Абанского района в социальную практику"</w:t>
            </w:r>
          </w:p>
        </w:tc>
      </w:tr>
      <w:tr w:rsidR="00564EAD" w:rsidRPr="00564EAD" w:rsidTr="00564EAD">
        <w:trPr>
          <w:gridAfter w:val="1"/>
          <w:wAfter w:w="21" w:type="pct"/>
          <w:trHeight w:val="694"/>
        </w:trPr>
        <w:tc>
          <w:tcPr>
            <w:tcW w:w="81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564EAD">
              <w:rPr>
                <w:rFonts w:ascii="Arial" w:hAnsi="Arial" w:cs="Arial"/>
                <w:lang w:eastAsia="ru-RU"/>
              </w:rPr>
              <w:t>Цели</w:t>
            </w:r>
            <w:proofErr w:type="spellEnd"/>
            <w:r w:rsidRPr="00564EAD">
              <w:rPr>
                <w:rFonts w:ascii="Arial" w:hAnsi="Arial" w:cs="Arial"/>
                <w:lang w:eastAsia="ru-RU"/>
              </w:rPr>
              <w:t xml:space="preserve">, </w:t>
            </w:r>
            <w:proofErr w:type="spellStart"/>
            <w:r w:rsidRPr="00564EAD">
              <w:rPr>
                <w:rFonts w:ascii="Arial" w:hAnsi="Arial" w:cs="Arial"/>
                <w:lang w:eastAsia="ru-RU"/>
              </w:rPr>
              <w:t>задачи</w:t>
            </w:r>
            <w:proofErr w:type="spellEnd"/>
            <w:r w:rsidRPr="00564EAD">
              <w:rPr>
                <w:rFonts w:ascii="Arial" w:hAnsi="Arial" w:cs="Arial"/>
                <w:lang w:eastAsia="ru-RU"/>
              </w:rPr>
              <w:t xml:space="preserve">, </w:t>
            </w:r>
            <w:proofErr w:type="spellStart"/>
            <w:r w:rsidRPr="00564EAD">
              <w:rPr>
                <w:rFonts w:ascii="Arial" w:hAnsi="Arial" w:cs="Arial"/>
                <w:lang w:eastAsia="ru-RU"/>
              </w:rPr>
              <w:t>мероприятия</w:t>
            </w:r>
            <w:proofErr w:type="spellEnd"/>
            <w:r w:rsidRPr="00564EAD">
              <w:rPr>
                <w:rFonts w:ascii="Arial" w:hAnsi="Arial" w:cs="Arial"/>
                <w:lang w:eastAsia="ru-RU"/>
              </w:rPr>
              <w:t xml:space="preserve"> подпрограммы</w:t>
            </w:r>
          </w:p>
        </w:tc>
        <w:tc>
          <w:tcPr>
            <w:tcW w:w="4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 xml:space="preserve">ГРБС </w:t>
            </w:r>
          </w:p>
        </w:tc>
        <w:tc>
          <w:tcPr>
            <w:tcW w:w="1451" w:type="pct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564EAD">
              <w:rPr>
                <w:rFonts w:ascii="Arial" w:hAnsi="Arial" w:cs="Arial"/>
                <w:lang w:eastAsia="ru-RU"/>
              </w:rPr>
              <w:t>Код</w:t>
            </w:r>
            <w:proofErr w:type="spellEnd"/>
            <w:r w:rsidRPr="00564EAD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564EAD">
              <w:rPr>
                <w:rFonts w:ascii="Arial" w:hAnsi="Arial" w:cs="Arial"/>
                <w:lang w:eastAsia="ru-RU"/>
              </w:rPr>
              <w:t>бюджетной</w:t>
            </w:r>
            <w:proofErr w:type="spellEnd"/>
            <w:r w:rsidRPr="00564EAD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564EAD">
              <w:rPr>
                <w:rFonts w:ascii="Arial" w:hAnsi="Arial" w:cs="Arial"/>
                <w:lang w:eastAsia="ru-RU"/>
              </w:rPr>
              <w:t>классификации</w:t>
            </w:r>
            <w:proofErr w:type="spellEnd"/>
          </w:p>
        </w:tc>
        <w:tc>
          <w:tcPr>
            <w:tcW w:w="1510" w:type="pct"/>
            <w:gridSpan w:val="5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>Расходы по годам реализации  (тыс. руб.)</w:t>
            </w:r>
          </w:p>
        </w:tc>
        <w:tc>
          <w:tcPr>
            <w:tcW w:w="70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64EAD" w:rsidRPr="00564EAD" w:rsidTr="00564EAD">
        <w:trPr>
          <w:gridAfter w:val="1"/>
          <w:wAfter w:w="21" w:type="pct"/>
          <w:trHeight w:val="392"/>
        </w:trPr>
        <w:tc>
          <w:tcPr>
            <w:tcW w:w="81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51" w:type="pct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10" w:type="pct"/>
            <w:gridSpan w:val="5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564EAD" w:rsidRPr="00564EAD" w:rsidTr="00564EAD">
        <w:trPr>
          <w:gridAfter w:val="1"/>
          <w:wAfter w:w="21" w:type="pct"/>
          <w:trHeight w:val="770"/>
        </w:trPr>
        <w:tc>
          <w:tcPr>
            <w:tcW w:w="81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564EAD">
              <w:rPr>
                <w:rFonts w:ascii="Arial" w:hAnsi="Arial" w:cs="Arial"/>
                <w:lang w:eastAsia="ru-RU"/>
              </w:rPr>
              <w:t>РзПр</w:t>
            </w:r>
            <w:proofErr w:type="spellEnd"/>
          </w:p>
        </w:tc>
        <w:tc>
          <w:tcPr>
            <w:tcW w:w="57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 xml:space="preserve">2019 </w:t>
            </w:r>
            <w:proofErr w:type="spellStart"/>
            <w:r w:rsidRPr="00564EAD">
              <w:rPr>
                <w:rFonts w:ascii="Arial" w:hAnsi="Arial" w:cs="Arial"/>
                <w:lang w:eastAsia="ru-RU"/>
              </w:rPr>
              <w:t>год</w:t>
            </w:r>
            <w:proofErr w:type="spellEnd"/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 xml:space="preserve">2020 </w:t>
            </w:r>
            <w:proofErr w:type="spellStart"/>
            <w:r w:rsidRPr="00564EAD">
              <w:rPr>
                <w:rFonts w:ascii="Arial" w:hAnsi="Arial" w:cs="Arial"/>
                <w:lang w:eastAsia="ru-RU"/>
              </w:rPr>
              <w:t>год</w:t>
            </w:r>
            <w:proofErr w:type="spellEnd"/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 xml:space="preserve">2021 </w:t>
            </w:r>
            <w:proofErr w:type="spellStart"/>
            <w:r w:rsidRPr="00564EAD">
              <w:rPr>
                <w:rFonts w:ascii="Arial" w:hAnsi="Arial" w:cs="Arial"/>
                <w:lang w:eastAsia="ru-RU"/>
              </w:rPr>
              <w:t>год</w:t>
            </w:r>
            <w:proofErr w:type="spellEnd"/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564EAD">
              <w:rPr>
                <w:rFonts w:ascii="Arial" w:hAnsi="Arial" w:cs="Arial"/>
                <w:lang w:eastAsia="ru-RU"/>
              </w:rPr>
              <w:t>Итого</w:t>
            </w:r>
            <w:proofErr w:type="spellEnd"/>
            <w:r w:rsidRPr="00564EAD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564EAD">
              <w:rPr>
                <w:rFonts w:ascii="Arial" w:hAnsi="Arial" w:cs="Arial"/>
                <w:lang w:eastAsia="ru-RU"/>
              </w:rPr>
              <w:t>за</w:t>
            </w:r>
            <w:proofErr w:type="spellEnd"/>
            <w:r w:rsidRPr="00564EAD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564EAD">
              <w:rPr>
                <w:rFonts w:ascii="Arial" w:hAnsi="Arial" w:cs="Arial"/>
                <w:lang w:eastAsia="ru-RU"/>
              </w:rPr>
              <w:t>период</w:t>
            </w:r>
            <w:proofErr w:type="spellEnd"/>
          </w:p>
        </w:tc>
        <w:tc>
          <w:tcPr>
            <w:tcW w:w="70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</w:tr>
      <w:tr w:rsidR="00564EAD" w:rsidRPr="00564EAD" w:rsidTr="00564EAD">
        <w:trPr>
          <w:gridAfter w:val="1"/>
          <w:wAfter w:w="21" w:type="pct"/>
          <w:trHeight w:val="559"/>
        </w:trPr>
        <w:tc>
          <w:tcPr>
            <w:tcW w:w="4979" w:type="pct"/>
            <w:gridSpan w:val="1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>Цель подпрограммы: Создание условий успешной социализации и эффективной самореализации молодёжи Абанского района.</w:t>
            </w:r>
          </w:p>
        </w:tc>
      </w:tr>
      <w:tr w:rsidR="00564EAD" w:rsidRPr="00564EAD" w:rsidTr="00564EAD">
        <w:trPr>
          <w:gridAfter w:val="1"/>
          <w:wAfter w:w="21" w:type="pct"/>
          <w:trHeight w:val="422"/>
        </w:trPr>
        <w:tc>
          <w:tcPr>
            <w:tcW w:w="4979" w:type="pct"/>
            <w:gridSpan w:val="1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>Задача: Вовлечение молодёжи в общественную деятельность.</w:t>
            </w:r>
          </w:p>
        </w:tc>
      </w:tr>
      <w:tr w:rsidR="00564EAD" w:rsidRPr="00564EAD" w:rsidTr="00564EAD">
        <w:trPr>
          <w:gridAfter w:val="1"/>
          <w:wAfter w:w="21" w:type="pct"/>
          <w:trHeight w:val="556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 xml:space="preserve">Обеспечение деятельности (оказание услуг) подведомственных </w:t>
            </w:r>
            <w:r w:rsidRPr="00564EAD">
              <w:rPr>
                <w:rFonts w:ascii="Arial" w:hAnsi="Arial" w:cs="Arial"/>
                <w:lang w:val="ru-RU" w:eastAsia="ru-RU"/>
              </w:rPr>
              <w:lastRenderedPageBreak/>
              <w:t>учреждений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lastRenderedPageBreak/>
              <w:t xml:space="preserve">Отдел культуры,  по делам молодёжи </w:t>
            </w:r>
            <w:r w:rsidRPr="00564EAD">
              <w:rPr>
                <w:rFonts w:ascii="Arial" w:hAnsi="Arial" w:cs="Arial"/>
                <w:lang w:val="ru-RU" w:eastAsia="ru-RU"/>
              </w:rPr>
              <w:lastRenderedPageBreak/>
              <w:t>и спорта</w:t>
            </w:r>
          </w:p>
        </w:tc>
        <w:tc>
          <w:tcPr>
            <w:tcW w:w="282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lastRenderedPageBreak/>
              <w:t>905</w:t>
            </w:r>
          </w:p>
        </w:tc>
        <w:tc>
          <w:tcPr>
            <w:tcW w:w="292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0707</w:t>
            </w:r>
          </w:p>
        </w:tc>
        <w:tc>
          <w:tcPr>
            <w:tcW w:w="584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1010009910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111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1 722,1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1 316,4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1 316,4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4 354,9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</w:tr>
      <w:tr w:rsidR="00564EAD" w:rsidRPr="00564EAD" w:rsidTr="00564EAD">
        <w:trPr>
          <w:gridAfter w:val="1"/>
          <w:wAfter w:w="21" w:type="pct"/>
          <w:trHeight w:val="420"/>
        </w:trPr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9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2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2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84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112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18,4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18,4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</w:tr>
      <w:tr w:rsidR="00564EAD" w:rsidRPr="00564EAD" w:rsidTr="00564EAD">
        <w:trPr>
          <w:gridAfter w:val="1"/>
          <w:wAfter w:w="21" w:type="pct"/>
          <w:trHeight w:val="360"/>
        </w:trPr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9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2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2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84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119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471,2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397,5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397,5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1 266,2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</w:tr>
      <w:tr w:rsidR="00564EAD" w:rsidRPr="00564EAD" w:rsidTr="00564EAD">
        <w:trPr>
          <w:gridAfter w:val="1"/>
          <w:wAfter w:w="21" w:type="pct"/>
          <w:trHeight w:val="389"/>
        </w:trPr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9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2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2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84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244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973,8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973,8</w:t>
            </w: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</w:tr>
      <w:tr w:rsidR="00564EAD" w:rsidRPr="00564EAD" w:rsidTr="00564EAD">
        <w:trPr>
          <w:gridAfter w:val="1"/>
          <w:wAfter w:w="21" w:type="pct"/>
          <w:trHeight w:val="2625"/>
        </w:trPr>
        <w:tc>
          <w:tcPr>
            <w:tcW w:w="8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2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2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84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853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</w:tr>
      <w:tr w:rsidR="00564EAD" w:rsidRPr="00564EAD" w:rsidTr="00564EAD">
        <w:trPr>
          <w:gridAfter w:val="1"/>
          <w:wAfter w:w="21" w:type="pct"/>
          <w:trHeight w:val="127"/>
        </w:trPr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564EAD">
              <w:rPr>
                <w:rFonts w:ascii="Arial" w:hAnsi="Arial" w:cs="Arial"/>
                <w:lang w:val="ru-RU" w:eastAsia="ru-RU"/>
              </w:rPr>
              <w:t>размера оплаты труда</w:t>
            </w:r>
            <w:proofErr w:type="gramEnd"/>
            <w:r w:rsidRPr="00564EAD">
              <w:rPr>
                <w:rFonts w:ascii="Arial" w:hAnsi="Arial" w:cs="Arial"/>
                <w:lang w:val="ru-RU" w:eastAsia="ru-RU"/>
              </w:rPr>
              <w:t>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>Отдел культуры,  по делам молодёжи и спорта</w:t>
            </w:r>
          </w:p>
        </w:tc>
        <w:tc>
          <w:tcPr>
            <w:tcW w:w="282" w:type="pct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92" w:type="pct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0707</w:t>
            </w:r>
          </w:p>
        </w:tc>
        <w:tc>
          <w:tcPr>
            <w:tcW w:w="584" w:type="pct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1010010210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111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88,4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88,4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</w:tr>
      <w:tr w:rsidR="00564EAD" w:rsidRPr="00564EAD" w:rsidTr="00564EAD">
        <w:trPr>
          <w:gridAfter w:val="1"/>
          <w:wAfter w:w="21" w:type="pct"/>
          <w:trHeight w:val="127"/>
        </w:trPr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2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2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84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119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26,7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26,7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</w:tr>
      <w:tr w:rsidR="00564EAD" w:rsidRPr="00564EAD" w:rsidTr="00564EAD">
        <w:trPr>
          <w:gridAfter w:val="1"/>
          <w:wAfter w:w="21" w:type="pct"/>
          <w:trHeight w:val="1122"/>
        </w:trPr>
        <w:tc>
          <w:tcPr>
            <w:tcW w:w="4979" w:type="pct"/>
            <w:gridSpan w:val="1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highlight w:val="yellow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>Задача: Развитие инфраструктуры и кадрового потенциала молодёжной политики Абанского района. Задача: 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Абанского района.</w:t>
            </w:r>
          </w:p>
        </w:tc>
      </w:tr>
      <w:tr w:rsidR="00564EAD" w:rsidRPr="00564EAD" w:rsidTr="00564EAD">
        <w:trPr>
          <w:gridAfter w:val="1"/>
          <w:wAfter w:w="21" w:type="pct"/>
          <w:trHeight w:val="1395"/>
        </w:trPr>
        <w:tc>
          <w:tcPr>
            <w:tcW w:w="8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 xml:space="preserve">Субсидии на поддержку деятельности муниципальных молодёжных </w:t>
            </w:r>
            <w:r w:rsidRPr="00564EAD">
              <w:rPr>
                <w:rFonts w:ascii="Arial" w:hAnsi="Arial" w:cs="Arial"/>
                <w:lang w:val="ru-RU" w:eastAsia="ru-RU"/>
              </w:rPr>
              <w:lastRenderedPageBreak/>
              <w:t>центров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lastRenderedPageBreak/>
              <w:t>Отдел культуры,  по делам молодёжи и спорта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0707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1010074560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244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437,5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437,5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437,5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1 312,5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</w:tr>
      <w:tr w:rsidR="00564EAD" w:rsidRPr="00564EAD" w:rsidTr="00564EAD">
        <w:trPr>
          <w:gridAfter w:val="1"/>
          <w:wAfter w:w="21" w:type="pct"/>
          <w:trHeight w:val="1395"/>
        </w:trPr>
        <w:tc>
          <w:tcPr>
            <w:tcW w:w="8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lastRenderedPageBreak/>
              <w:t>Субсидия на развитие системы патриотического воспитания в рамках деятельности муниципальных молодежных центров за счет средств местного бюджета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>Отдел культуры,  по делам молодёжи и спорта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0707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10100S4540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244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72,6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72,6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</w:tr>
      <w:tr w:rsidR="00564EAD" w:rsidRPr="00564EAD" w:rsidTr="00564EAD">
        <w:trPr>
          <w:gridAfter w:val="1"/>
          <w:wAfter w:w="21" w:type="pct"/>
          <w:trHeight w:val="2325"/>
        </w:trPr>
        <w:tc>
          <w:tcPr>
            <w:tcW w:w="8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>Субсидии на поддержку деятельности муниципальных  молодёжных центров за счёт средств местного бюджета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>Отдел культуры,  по делам молодёжи и спорта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0707</w:t>
            </w:r>
          </w:p>
        </w:tc>
        <w:tc>
          <w:tcPr>
            <w:tcW w:w="58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10100S4560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244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87,5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87,5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87,5</w:t>
            </w:r>
          </w:p>
        </w:tc>
        <w:tc>
          <w:tcPr>
            <w:tcW w:w="3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262,5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>Количество благополучателей, получающих безвозмездные услуги, в результате работы ММЦ увеличится до 1800 человек.</w:t>
            </w:r>
          </w:p>
        </w:tc>
      </w:tr>
      <w:tr w:rsidR="00564EAD" w:rsidRPr="00564EAD" w:rsidTr="00564EAD">
        <w:trPr>
          <w:gridAfter w:val="1"/>
          <w:wAfter w:w="21" w:type="pct"/>
          <w:trHeight w:val="1547"/>
        </w:trPr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>Субсидии на реализацию муниципальных программ молодёжной политики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val="ru-RU" w:eastAsia="ru-RU"/>
              </w:rPr>
            </w:pPr>
            <w:r w:rsidRPr="00564EAD">
              <w:rPr>
                <w:rFonts w:ascii="Arial" w:hAnsi="Arial" w:cs="Arial"/>
                <w:lang w:val="ru-RU" w:eastAsia="ru-RU"/>
              </w:rPr>
              <w:t>Отдел культуры,  по делам молодёжи и спорта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0707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10100S4570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244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300,0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300,0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</w:p>
        </w:tc>
      </w:tr>
      <w:tr w:rsidR="00564EAD" w:rsidRPr="00564EAD" w:rsidTr="00564EAD">
        <w:trPr>
          <w:gridAfter w:val="1"/>
          <w:wAfter w:w="21" w:type="pct"/>
          <w:trHeight w:val="60"/>
        </w:trPr>
        <w:tc>
          <w:tcPr>
            <w:tcW w:w="81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ИТОГО: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8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9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38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4 203,3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2 238,9</w:t>
            </w:r>
          </w:p>
        </w:tc>
        <w:tc>
          <w:tcPr>
            <w:tcW w:w="38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2 238,9</w:t>
            </w:r>
          </w:p>
        </w:tc>
        <w:tc>
          <w:tcPr>
            <w:tcW w:w="39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EAD" w:rsidRPr="00564EAD" w:rsidRDefault="00564EAD" w:rsidP="007F5DCD">
            <w:pPr>
              <w:jc w:val="center"/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8 681</w:t>
            </w:r>
          </w:p>
        </w:tc>
        <w:tc>
          <w:tcPr>
            <w:tcW w:w="7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EAD" w:rsidRPr="00564EAD" w:rsidRDefault="00564EAD" w:rsidP="007F5DCD">
            <w:pPr>
              <w:rPr>
                <w:rFonts w:ascii="Arial" w:hAnsi="Arial" w:cs="Arial"/>
                <w:lang w:eastAsia="ru-RU"/>
              </w:rPr>
            </w:pPr>
            <w:r w:rsidRPr="00564EAD">
              <w:rPr>
                <w:rFonts w:ascii="Arial" w:hAnsi="Arial" w:cs="Arial"/>
                <w:lang w:eastAsia="ru-RU"/>
              </w:rPr>
              <w:t> </w:t>
            </w:r>
          </w:p>
        </w:tc>
      </w:tr>
    </w:tbl>
    <w:p w:rsidR="00E756BF" w:rsidRPr="00564EAD" w:rsidRDefault="00E756BF" w:rsidP="00564EAD">
      <w:pPr>
        <w:rPr>
          <w:rFonts w:ascii="Arial" w:hAnsi="Arial" w:cs="Arial"/>
          <w:lang w:val="ru-RU"/>
        </w:rPr>
      </w:pPr>
    </w:p>
    <w:sectPr w:rsidR="00E756BF" w:rsidRPr="00564EAD" w:rsidSect="00777EA5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17B7D11"/>
    <w:multiLevelType w:val="hybridMultilevel"/>
    <w:tmpl w:val="E5E8AC78"/>
    <w:lvl w:ilvl="0" w:tplc="B08CA01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6">
    <w:nsid w:val="4ABC4ED6"/>
    <w:multiLevelType w:val="hybridMultilevel"/>
    <w:tmpl w:val="36DAB114"/>
    <w:lvl w:ilvl="0" w:tplc="B2AE4DB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3D0F6A"/>
    <w:multiLevelType w:val="hybridMultilevel"/>
    <w:tmpl w:val="FDB6BDE0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cs="Times New Roman" w:hint="default"/>
      </w:rPr>
    </w:lvl>
  </w:abstractNum>
  <w:abstractNum w:abstractNumId="9">
    <w:nsid w:val="70111B02"/>
    <w:multiLevelType w:val="hybridMultilevel"/>
    <w:tmpl w:val="BF0EF03E"/>
    <w:lvl w:ilvl="0" w:tplc="4606A224">
      <w:start w:val="1"/>
      <w:numFmt w:val="bullet"/>
      <w:lvlText w:val=""/>
      <w:lvlJc w:val="righ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7FD2698B"/>
    <w:multiLevelType w:val="hybridMultilevel"/>
    <w:tmpl w:val="94D2B3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11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2FC2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27F"/>
    <w:rsid w:val="0008255F"/>
    <w:rsid w:val="0008265E"/>
    <w:rsid w:val="00082C0E"/>
    <w:rsid w:val="00082C47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5FE5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35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5C8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76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70CD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AC6"/>
    <w:rsid w:val="00184B99"/>
    <w:rsid w:val="00185035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5D7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18A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3CDA"/>
    <w:rsid w:val="001C40C9"/>
    <w:rsid w:val="001C4B90"/>
    <w:rsid w:val="001C4C27"/>
    <w:rsid w:val="001C5237"/>
    <w:rsid w:val="001C523D"/>
    <w:rsid w:val="001C535B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24F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5E8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D42"/>
    <w:rsid w:val="00271EF1"/>
    <w:rsid w:val="00272378"/>
    <w:rsid w:val="002728A7"/>
    <w:rsid w:val="00272E36"/>
    <w:rsid w:val="00273385"/>
    <w:rsid w:val="002734AB"/>
    <w:rsid w:val="002736B2"/>
    <w:rsid w:val="002738E4"/>
    <w:rsid w:val="00273E6A"/>
    <w:rsid w:val="002759DF"/>
    <w:rsid w:val="00275C08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3EF3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14A4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5DEF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DC3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9CE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2E"/>
    <w:rsid w:val="003171F0"/>
    <w:rsid w:val="0031764E"/>
    <w:rsid w:val="00317723"/>
    <w:rsid w:val="003177C1"/>
    <w:rsid w:val="00317B7F"/>
    <w:rsid w:val="00317E41"/>
    <w:rsid w:val="00320198"/>
    <w:rsid w:val="003206FE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CA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5B7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5EB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04F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8A4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2DA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3948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9D0"/>
    <w:rsid w:val="003B0A25"/>
    <w:rsid w:val="003B0D64"/>
    <w:rsid w:val="003B17EF"/>
    <w:rsid w:val="003B19C5"/>
    <w:rsid w:val="003B19EB"/>
    <w:rsid w:val="003B1D15"/>
    <w:rsid w:val="003B1F14"/>
    <w:rsid w:val="003B2517"/>
    <w:rsid w:val="003B254B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3F7C55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370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A29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76A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4D08"/>
    <w:rsid w:val="004A585E"/>
    <w:rsid w:val="004A5A12"/>
    <w:rsid w:val="004A5FB6"/>
    <w:rsid w:val="004A6254"/>
    <w:rsid w:val="004A6BDA"/>
    <w:rsid w:val="004A7639"/>
    <w:rsid w:val="004A7908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AB0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4AB"/>
    <w:rsid w:val="004E29AA"/>
    <w:rsid w:val="004E2AE1"/>
    <w:rsid w:val="004E2C6D"/>
    <w:rsid w:val="004E2EED"/>
    <w:rsid w:val="004E38EF"/>
    <w:rsid w:val="004E4041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290"/>
    <w:rsid w:val="00511979"/>
    <w:rsid w:val="005123B1"/>
    <w:rsid w:val="00512726"/>
    <w:rsid w:val="00512C1D"/>
    <w:rsid w:val="0051372F"/>
    <w:rsid w:val="00513865"/>
    <w:rsid w:val="00513876"/>
    <w:rsid w:val="00513FAA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2D6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10B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56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4EAD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730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0D6D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3FDA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4BE"/>
    <w:rsid w:val="005E06E1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5090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67A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B48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287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B8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E9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443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3B38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D68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587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D4C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94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508"/>
    <w:rsid w:val="007439A6"/>
    <w:rsid w:val="007439FD"/>
    <w:rsid w:val="00743AEF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3F4A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1A5"/>
    <w:rsid w:val="00792450"/>
    <w:rsid w:val="0079252D"/>
    <w:rsid w:val="0079262D"/>
    <w:rsid w:val="00792AB6"/>
    <w:rsid w:val="00792B39"/>
    <w:rsid w:val="00792C05"/>
    <w:rsid w:val="0079341B"/>
    <w:rsid w:val="0079379F"/>
    <w:rsid w:val="00793818"/>
    <w:rsid w:val="00793883"/>
    <w:rsid w:val="00793DC6"/>
    <w:rsid w:val="00794086"/>
    <w:rsid w:val="0079410E"/>
    <w:rsid w:val="00794123"/>
    <w:rsid w:val="007944EA"/>
    <w:rsid w:val="00794760"/>
    <w:rsid w:val="00794A6E"/>
    <w:rsid w:val="007951CB"/>
    <w:rsid w:val="00795202"/>
    <w:rsid w:val="00795DFB"/>
    <w:rsid w:val="00796121"/>
    <w:rsid w:val="0079679E"/>
    <w:rsid w:val="007969B6"/>
    <w:rsid w:val="00796C24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5F00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4DC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6F02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467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3B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57B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B06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ABD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0FDB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AC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D7D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54A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3DA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B7C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0E03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5D7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62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29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8F4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17D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C4D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1220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57E11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5F7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0C8"/>
    <w:rsid w:val="00AB58C0"/>
    <w:rsid w:val="00AB5BDC"/>
    <w:rsid w:val="00AB60B6"/>
    <w:rsid w:val="00AB63C3"/>
    <w:rsid w:val="00AB6643"/>
    <w:rsid w:val="00AB6C1F"/>
    <w:rsid w:val="00AB6C2E"/>
    <w:rsid w:val="00AB709A"/>
    <w:rsid w:val="00AB740F"/>
    <w:rsid w:val="00AB7872"/>
    <w:rsid w:val="00AB7EE7"/>
    <w:rsid w:val="00AC0975"/>
    <w:rsid w:val="00AC0B74"/>
    <w:rsid w:val="00AC150D"/>
    <w:rsid w:val="00AC1870"/>
    <w:rsid w:val="00AC19B3"/>
    <w:rsid w:val="00AC1A05"/>
    <w:rsid w:val="00AC1C79"/>
    <w:rsid w:val="00AC2111"/>
    <w:rsid w:val="00AC2325"/>
    <w:rsid w:val="00AC23AF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0C6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212"/>
    <w:rsid w:val="00B06C3B"/>
    <w:rsid w:val="00B06FD8"/>
    <w:rsid w:val="00B07133"/>
    <w:rsid w:val="00B0732F"/>
    <w:rsid w:val="00B0753D"/>
    <w:rsid w:val="00B07E80"/>
    <w:rsid w:val="00B07EB8"/>
    <w:rsid w:val="00B100A7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98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82C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C22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280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8AE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15C"/>
    <w:rsid w:val="00BD6B5A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B19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4B9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563A"/>
    <w:rsid w:val="00C45968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6F3"/>
    <w:rsid w:val="00C8596E"/>
    <w:rsid w:val="00C86CB4"/>
    <w:rsid w:val="00C876A3"/>
    <w:rsid w:val="00C878FC"/>
    <w:rsid w:val="00C87E89"/>
    <w:rsid w:val="00C90083"/>
    <w:rsid w:val="00C90851"/>
    <w:rsid w:val="00C90ACA"/>
    <w:rsid w:val="00C90E1C"/>
    <w:rsid w:val="00C90E3D"/>
    <w:rsid w:val="00C9196E"/>
    <w:rsid w:val="00C92A18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9B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CFE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B9E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C5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AD1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734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95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423"/>
    <w:rsid w:val="00D346E7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372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5C7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701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37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4A5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772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4B1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AF9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002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6BF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497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3DD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A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948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23C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1FC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240"/>
    <w:rsid w:val="00F0280C"/>
    <w:rsid w:val="00F02935"/>
    <w:rsid w:val="00F02A60"/>
    <w:rsid w:val="00F02BDD"/>
    <w:rsid w:val="00F02E70"/>
    <w:rsid w:val="00F03026"/>
    <w:rsid w:val="00F0343D"/>
    <w:rsid w:val="00F0368A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7C0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35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16E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0F89"/>
    <w:rsid w:val="00FB1260"/>
    <w:rsid w:val="00FB129B"/>
    <w:rsid w:val="00FB1AFE"/>
    <w:rsid w:val="00FB1CFE"/>
    <w:rsid w:val="00FB1FD0"/>
    <w:rsid w:val="00FB21F0"/>
    <w:rsid w:val="00FB2446"/>
    <w:rsid w:val="00FB2735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1AB"/>
    <w:rsid w:val="00FB443A"/>
    <w:rsid w:val="00FB485B"/>
    <w:rsid w:val="00FB4AB8"/>
    <w:rsid w:val="00FB4BBC"/>
    <w:rsid w:val="00FB5CA4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6FAB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39C1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87B6E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7B6E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uiPriority w:val="99"/>
    <w:qFormat/>
    <w:rsid w:val="00987B6E"/>
    <w:pPr>
      <w:jc w:val="center"/>
    </w:pPr>
    <w:rPr>
      <w:rFonts w:eastAsia="Calibri"/>
      <w:sz w:val="20"/>
      <w:szCs w:val="20"/>
      <w:lang w:eastAsia="ru-RU"/>
    </w:rPr>
  </w:style>
  <w:style w:type="character" w:customStyle="1" w:styleId="a4">
    <w:name w:val="Название Знак"/>
    <w:link w:val="a3"/>
    <w:uiPriority w:val="99"/>
    <w:locked/>
    <w:rsid w:val="00987B6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7B6E"/>
    <w:rPr>
      <w:rFonts w:ascii="Tahoma" w:eastAsia="Calibri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987B6E"/>
    <w:rPr>
      <w:rFonts w:ascii="Tahoma" w:hAnsi="Tahoma" w:cs="Tahoma"/>
      <w:sz w:val="16"/>
      <w:szCs w:val="16"/>
      <w:lang w:val="en-US"/>
    </w:rPr>
  </w:style>
  <w:style w:type="character" w:styleId="a7">
    <w:name w:val="Hyperlink"/>
    <w:uiPriority w:val="99"/>
    <w:rsid w:val="00987B6E"/>
    <w:rPr>
      <w:rFonts w:ascii="Tahoma" w:hAnsi="Tahoma" w:cs="Times New Roman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uiPriority w:val="59"/>
    <w:rsid w:val="00230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uiPriority w:val="99"/>
    <w:rsid w:val="00B54EF7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  <w:style w:type="paragraph" w:styleId="aa">
    <w:name w:val="No Spacing"/>
    <w:uiPriority w:val="1"/>
    <w:qFormat/>
    <w:rsid w:val="0017030E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ab">
    <w:name w:val="Subtle Emphasis"/>
    <w:uiPriority w:val="19"/>
    <w:qFormat/>
    <w:rsid w:val="002205E8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banne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311554728AAF17E4888981667598E10E7F049FA3BEEEC20B90A7FADB4ABC7278035883B6AD4FDAF7686D6N0a7E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A23AC-F72E-4F1D-AB07-1CC13BD06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2458</TotalTime>
  <Pages>1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138</cp:revision>
  <cp:lastPrinted>2019-10-11T04:12:00Z</cp:lastPrinted>
  <dcterms:created xsi:type="dcterms:W3CDTF">2014-05-13T03:51:00Z</dcterms:created>
  <dcterms:modified xsi:type="dcterms:W3CDTF">2019-10-11T04:13:00Z</dcterms:modified>
</cp:coreProperties>
</file>