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Администрация Абанского района</w:t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Красноярского края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ПОСТ</w:t>
      </w:r>
      <w:r w:rsidRPr="00196F1B">
        <w:rPr>
          <w:noProof/>
          <w:sz w:val="28"/>
          <w:szCs w:val="28"/>
        </w:rPr>
        <w:t>А</w:t>
      </w:r>
      <w:r w:rsidRPr="00196F1B">
        <w:rPr>
          <w:sz w:val="28"/>
          <w:szCs w:val="28"/>
        </w:rPr>
        <w:t>НОВЛЕНИЕ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165FD" w:rsidRPr="00196F1B" w:rsidTr="008036E1">
        <w:trPr>
          <w:trHeight w:val="297"/>
        </w:trPr>
        <w:tc>
          <w:tcPr>
            <w:tcW w:w="4068" w:type="dxa"/>
          </w:tcPr>
          <w:p w:rsidR="004165FD" w:rsidRPr="00196F1B" w:rsidRDefault="00645727" w:rsidP="00645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30.12.2019</w:t>
            </w:r>
          </w:p>
        </w:tc>
        <w:tc>
          <w:tcPr>
            <w:tcW w:w="1800" w:type="dxa"/>
          </w:tcPr>
          <w:p w:rsidR="004165FD" w:rsidRPr="00196F1B" w:rsidRDefault="004165FD" w:rsidP="00362DD0">
            <w:pPr>
              <w:jc w:val="both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4165FD" w:rsidRPr="00196F1B" w:rsidRDefault="00325998" w:rsidP="00B77815">
            <w:pPr>
              <w:jc w:val="right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 xml:space="preserve">№ </w:t>
            </w:r>
            <w:r w:rsidR="00645727">
              <w:rPr>
                <w:sz w:val="28"/>
                <w:szCs w:val="28"/>
              </w:rPr>
              <w:t>51</w:t>
            </w:r>
            <w:r w:rsidR="00B77815">
              <w:rPr>
                <w:sz w:val="28"/>
                <w:szCs w:val="28"/>
              </w:rPr>
              <w:t>2</w:t>
            </w:r>
            <w:r w:rsidR="00645727">
              <w:rPr>
                <w:sz w:val="28"/>
                <w:szCs w:val="28"/>
              </w:rPr>
              <w:t>-п</w:t>
            </w:r>
            <w:r w:rsidR="004165FD" w:rsidRPr="00196F1B">
              <w:rPr>
                <w:sz w:val="28"/>
                <w:szCs w:val="28"/>
              </w:rPr>
              <w:t xml:space="preserve">    </w:t>
            </w:r>
          </w:p>
        </w:tc>
      </w:tr>
    </w:tbl>
    <w:p w:rsidR="004165FD" w:rsidRPr="00196F1B" w:rsidRDefault="004165FD" w:rsidP="00362DD0">
      <w:pPr>
        <w:jc w:val="both"/>
        <w:rPr>
          <w:sz w:val="28"/>
          <w:szCs w:val="28"/>
        </w:rPr>
      </w:pP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4165FD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05.05.2016 № 141-п</w:t>
      </w:r>
    </w:p>
    <w:p w:rsidR="00884BA5" w:rsidRPr="009F02B9" w:rsidRDefault="00884BA5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998" w:rsidRPr="00AF3A9C" w:rsidRDefault="00AF3A9C" w:rsidP="00AF3A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A9C">
        <w:rPr>
          <w:rFonts w:eastAsiaTheme="minorHAnsi"/>
          <w:sz w:val="28"/>
          <w:szCs w:val="28"/>
          <w:lang w:eastAsia="en-US"/>
        </w:rPr>
        <w:t xml:space="preserve">В целях приведения правовых актов города в соответствие с Федеральным </w:t>
      </w:r>
      <w:hyperlink r:id="rId6" w:history="1">
        <w:r w:rsidRPr="00AF3A9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F3A9C">
        <w:rPr>
          <w:rFonts w:eastAsiaTheme="minorHAnsi"/>
          <w:sz w:val="28"/>
          <w:szCs w:val="28"/>
          <w:lang w:eastAsia="en-US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 </w:t>
      </w:r>
      <w:r w:rsidR="004165FD" w:rsidRPr="00AF3A9C">
        <w:rPr>
          <w:sz w:val="28"/>
          <w:szCs w:val="28"/>
        </w:rPr>
        <w:t xml:space="preserve">руководствуясь </w:t>
      </w:r>
      <w:hyperlink r:id="rId7" w:history="1">
        <w:r w:rsidR="004165FD" w:rsidRPr="00AF3A9C">
          <w:rPr>
            <w:sz w:val="28"/>
            <w:szCs w:val="28"/>
          </w:rPr>
          <w:t xml:space="preserve">статьями </w:t>
        </w:r>
        <w:r w:rsidR="00362DD0" w:rsidRPr="00AF3A9C">
          <w:rPr>
            <w:sz w:val="28"/>
            <w:szCs w:val="28"/>
          </w:rPr>
          <w:t>43, 44</w:t>
        </w:r>
      </w:hyperlink>
      <w:r w:rsidR="00362DD0" w:rsidRPr="00AF3A9C">
        <w:rPr>
          <w:sz w:val="28"/>
          <w:szCs w:val="28"/>
        </w:rPr>
        <w:t xml:space="preserve"> </w:t>
      </w:r>
      <w:r w:rsidR="004165FD" w:rsidRPr="00AF3A9C">
        <w:rPr>
          <w:sz w:val="28"/>
          <w:szCs w:val="28"/>
        </w:rPr>
        <w:t xml:space="preserve">Устава </w:t>
      </w:r>
      <w:r w:rsidR="00362DD0" w:rsidRPr="00AF3A9C">
        <w:rPr>
          <w:sz w:val="28"/>
          <w:szCs w:val="28"/>
        </w:rPr>
        <w:t>Абанского района,</w:t>
      </w:r>
      <w:r w:rsidR="004165FD" w:rsidRPr="00AF3A9C">
        <w:rPr>
          <w:sz w:val="28"/>
          <w:szCs w:val="28"/>
        </w:rPr>
        <w:t xml:space="preserve"> </w:t>
      </w:r>
    </w:p>
    <w:p w:rsidR="004165FD" w:rsidRPr="009F02B9" w:rsidRDefault="00BA2B4F" w:rsidP="0032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ПОСТАНОВЛЯЮ</w:t>
      </w:r>
      <w:r w:rsidR="004165FD" w:rsidRPr="009F02B9">
        <w:rPr>
          <w:rFonts w:ascii="Times New Roman" w:hAnsi="Times New Roman" w:cs="Times New Roman"/>
          <w:sz w:val="28"/>
          <w:szCs w:val="28"/>
        </w:rPr>
        <w:t>:</w:t>
      </w:r>
    </w:p>
    <w:p w:rsidR="00884BA5" w:rsidRPr="00884BA5" w:rsidRDefault="00B77815" w:rsidP="00884BA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84BA5" w:rsidRPr="00884BA5">
        <w:rPr>
          <w:rFonts w:ascii="Times New Roman" w:hAnsi="Times New Roman" w:cs="Times New Roman"/>
          <w:sz w:val="28"/>
          <w:szCs w:val="28"/>
        </w:rPr>
        <w:t>в требования к порядку</w:t>
      </w:r>
      <w:r w:rsidRPr="00884BA5">
        <w:rPr>
          <w:rFonts w:ascii="Times New Roman" w:hAnsi="Times New Roman" w:cs="Times New Roman"/>
          <w:iCs/>
          <w:sz w:val="28"/>
          <w:szCs w:val="28"/>
        </w:rPr>
        <w:t xml:space="preserve">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 w:rsidR="00884BA5" w:rsidRPr="00884BA5">
        <w:rPr>
          <w:rFonts w:ascii="Times New Roman" w:hAnsi="Times New Roman" w:cs="Times New Roman"/>
          <w:iCs/>
          <w:sz w:val="28"/>
          <w:szCs w:val="28"/>
        </w:rPr>
        <w:t xml:space="preserve">, утвержденные </w:t>
      </w:r>
      <w:r w:rsidR="00884BA5" w:rsidRPr="00884BA5">
        <w:rPr>
          <w:rFonts w:ascii="Times New Roman" w:hAnsi="Times New Roman" w:cs="Times New Roman"/>
          <w:sz w:val="28"/>
          <w:szCs w:val="28"/>
        </w:rPr>
        <w:t>постановлением администрации Абанского района от 15.05.2016 № 141-п</w:t>
      </w:r>
      <w:r w:rsidRPr="00884BA5">
        <w:rPr>
          <w:rFonts w:ascii="Times New Roman" w:hAnsi="Times New Roman" w:cs="Times New Roman"/>
          <w:sz w:val="28"/>
          <w:szCs w:val="28"/>
        </w:rPr>
        <w:t xml:space="preserve"> </w:t>
      </w:r>
      <w:r w:rsidRPr="00884BA5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884BA5" w:rsidRPr="00884BA5">
        <w:rPr>
          <w:rFonts w:ascii="Times New Roman" w:hAnsi="Times New Roman" w:cs="Times New Roman"/>
          <w:sz w:val="28"/>
          <w:szCs w:val="28"/>
        </w:rPr>
        <w:t>:</w:t>
      </w:r>
    </w:p>
    <w:p w:rsidR="00884BA5" w:rsidRPr="00884BA5" w:rsidRDefault="00884BA5" w:rsidP="0088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>абзац второй пункта третьего исключить;</w:t>
      </w:r>
    </w:p>
    <w:p w:rsidR="00884BA5" w:rsidRPr="00884BA5" w:rsidRDefault="00884BA5" w:rsidP="0088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>пункт девятый изложить в следующей редакции:</w:t>
      </w:r>
    </w:p>
    <w:p w:rsidR="00884BA5" w:rsidRPr="00884BA5" w:rsidRDefault="00884BA5" w:rsidP="00884BA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84BA5">
        <w:rPr>
          <w:sz w:val="28"/>
          <w:szCs w:val="28"/>
        </w:rPr>
        <w:t>«</w:t>
      </w:r>
      <w:r w:rsidRPr="00884BA5">
        <w:rPr>
          <w:iCs/>
          <w:sz w:val="28"/>
          <w:szCs w:val="28"/>
        </w:rPr>
        <w:t xml:space="preserve">Муниципальные органы вправе </w:t>
      </w:r>
      <w:r w:rsidRPr="00884BA5">
        <w:rPr>
          <w:rFonts w:eastAsiaTheme="minorHAnsi"/>
          <w:sz w:val="28"/>
          <w:szCs w:val="28"/>
          <w:lang w:eastAsia="en-US"/>
        </w:rPr>
        <w:t>предварительно обсудить п</w:t>
      </w:r>
      <w:r w:rsidRPr="00884BA5">
        <w:rPr>
          <w:iCs/>
          <w:sz w:val="28"/>
          <w:szCs w:val="28"/>
        </w:rPr>
        <w:t>роекты правовых актов, указанных в подпунктах «б», «г» пункта 1 настоящего документа, на заседаниях Общественного совета муниципального образования Абанский район</w:t>
      </w:r>
      <w:r w:rsidRPr="00884BA5">
        <w:rPr>
          <w:i/>
          <w:iCs/>
          <w:sz w:val="28"/>
          <w:szCs w:val="28"/>
        </w:rPr>
        <w:t xml:space="preserve"> </w:t>
      </w:r>
      <w:r w:rsidRPr="00884BA5">
        <w:rPr>
          <w:iCs/>
          <w:sz w:val="28"/>
          <w:szCs w:val="28"/>
        </w:rPr>
        <w:t>(далее - Общественный совет).</w:t>
      </w:r>
    </w:p>
    <w:p w:rsidR="00B77815" w:rsidRPr="00884BA5" w:rsidRDefault="00884BA5" w:rsidP="0088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>пункт 10 исключить.</w:t>
      </w:r>
    </w:p>
    <w:p w:rsidR="00BA2B4F" w:rsidRPr="00884BA5" w:rsidRDefault="004165FD" w:rsidP="00884BA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 xml:space="preserve">Постановление опубликовать в газете </w:t>
      </w:r>
      <w:r w:rsidR="00BA2B4F" w:rsidRPr="00884BA5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Pr="00884BA5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BA2B4F" w:rsidRPr="00884BA5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район.</w:t>
      </w:r>
    </w:p>
    <w:p w:rsidR="009F02B9" w:rsidRPr="00884BA5" w:rsidRDefault="00196F1B" w:rsidP="0088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>4</w:t>
      </w:r>
      <w:r w:rsidR="009F02B9" w:rsidRPr="00884B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02B9" w:rsidRPr="00884B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02B9" w:rsidRPr="00884BA5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884BA5" w:rsidRPr="00884BA5">
        <w:rPr>
          <w:rFonts w:ascii="Times New Roman" w:hAnsi="Times New Roman" w:cs="Times New Roman"/>
          <w:sz w:val="28"/>
          <w:szCs w:val="28"/>
        </w:rPr>
        <w:t>п</w:t>
      </w:r>
      <w:r w:rsidR="009F02B9" w:rsidRPr="00884BA5">
        <w:rPr>
          <w:rFonts w:ascii="Times New Roman" w:hAnsi="Times New Roman" w:cs="Times New Roman"/>
          <w:sz w:val="28"/>
          <w:szCs w:val="28"/>
        </w:rPr>
        <w:t xml:space="preserve">остановления возложить </w:t>
      </w:r>
      <w:r w:rsidR="00645727" w:rsidRPr="00884BA5">
        <w:rPr>
          <w:rFonts w:ascii="Times New Roman" w:hAnsi="Times New Roman" w:cs="Times New Roman"/>
          <w:sz w:val="28"/>
          <w:szCs w:val="28"/>
        </w:rPr>
        <w:t>з</w:t>
      </w:r>
      <w:r w:rsidRPr="00884BA5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B50231" w:rsidRPr="00884BA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9F02B9" w:rsidRPr="00884BA5">
        <w:rPr>
          <w:rFonts w:ascii="Times New Roman" w:hAnsi="Times New Roman" w:cs="Times New Roman"/>
          <w:sz w:val="28"/>
          <w:szCs w:val="28"/>
        </w:rPr>
        <w:t xml:space="preserve">на </w:t>
      </w:r>
      <w:r w:rsidR="00645727" w:rsidRPr="00884BA5">
        <w:rPr>
          <w:rFonts w:ascii="Times New Roman" w:hAnsi="Times New Roman" w:cs="Times New Roman"/>
          <w:sz w:val="28"/>
          <w:szCs w:val="28"/>
        </w:rPr>
        <w:t xml:space="preserve">ОВ. </w:t>
      </w:r>
      <w:proofErr w:type="spellStart"/>
      <w:r w:rsidR="00645727" w:rsidRPr="00884BA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9F02B9" w:rsidRPr="00884BA5">
        <w:rPr>
          <w:rFonts w:ascii="Times New Roman" w:hAnsi="Times New Roman" w:cs="Times New Roman"/>
          <w:sz w:val="28"/>
          <w:szCs w:val="28"/>
        </w:rPr>
        <w:t>.</w:t>
      </w:r>
    </w:p>
    <w:p w:rsidR="009F02B9" w:rsidRPr="00884BA5" w:rsidRDefault="00196F1B" w:rsidP="0088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BA5">
        <w:rPr>
          <w:rFonts w:ascii="Times New Roman" w:hAnsi="Times New Roman" w:cs="Times New Roman"/>
          <w:sz w:val="28"/>
          <w:szCs w:val="28"/>
        </w:rPr>
        <w:t>5</w:t>
      </w:r>
      <w:r w:rsidR="004165FD" w:rsidRPr="00884BA5">
        <w:rPr>
          <w:rFonts w:ascii="Times New Roman" w:hAnsi="Times New Roman" w:cs="Times New Roman"/>
          <w:sz w:val="28"/>
          <w:szCs w:val="28"/>
        </w:rPr>
        <w:t>. Постановление вступает в силу с</w:t>
      </w:r>
      <w:r w:rsidRPr="00884BA5">
        <w:rPr>
          <w:rFonts w:ascii="Times New Roman" w:hAnsi="Times New Roman" w:cs="Times New Roman"/>
          <w:sz w:val="28"/>
          <w:szCs w:val="28"/>
        </w:rPr>
        <w:t>о дня, следующего за днем опубликования</w:t>
      </w:r>
      <w:r w:rsidR="00AF3A9C" w:rsidRPr="00884BA5">
        <w:rPr>
          <w:rFonts w:ascii="Times New Roman" w:hAnsi="Times New Roman" w:cs="Times New Roman"/>
          <w:sz w:val="28"/>
          <w:szCs w:val="28"/>
        </w:rPr>
        <w:t>.</w:t>
      </w: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P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Г.В. Иванченко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65FD" w:rsidRPr="009F02B9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8406E"/>
    <w:multiLevelType w:val="multilevel"/>
    <w:tmpl w:val="D84ECFD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65FD"/>
    <w:rsid w:val="000A67E8"/>
    <w:rsid w:val="00150E75"/>
    <w:rsid w:val="00196F1B"/>
    <w:rsid w:val="001E671F"/>
    <w:rsid w:val="00232C86"/>
    <w:rsid w:val="002771EC"/>
    <w:rsid w:val="00325998"/>
    <w:rsid w:val="00332B77"/>
    <w:rsid w:val="00341FCF"/>
    <w:rsid w:val="00362DD0"/>
    <w:rsid w:val="00391B00"/>
    <w:rsid w:val="003E46EA"/>
    <w:rsid w:val="003E6326"/>
    <w:rsid w:val="004165FD"/>
    <w:rsid w:val="00421945"/>
    <w:rsid w:val="00454819"/>
    <w:rsid w:val="004F0EBB"/>
    <w:rsid w:val="00506B35"/>
    <w:rsid w:val="00645727"/>
    <w:rsid w:val="00671159"/>
    <w:rsid w:val="00671EEE"/>
    <w:rsid w:val="006B31E7"/>
    <w:rsid w:val="006B5000"/>
    <w:rsid w:val="007130A0"/>
    <w:rsid w:val="0072340A"/>
    <w:rsid w:val="00740596"/>
    <w:rsid w:val="007B720E"/>
    <w:rsid w:val="00884BA5"/>
    <w:rsid w:val="008B7375"/>
    <w:rsid w:val="009F02B9"/>
    <w:rsid w:val="00AF3A9C"/>
    <w:rsid w:val="00B148E1"/>
    <w:rsid w:val="00B50231"/>
    <w:rsid w:val="00B77815"/>
    <w:rsid w:val="00BA2B4F"/>
    <w:rsid w:val="00C05961"/>
    <w:rsid w:val="00C1286F"/>
    <w:rsid w:val="00C873B1"/>
    <w:rsid w:val="00CF4A22"/>
    <w:rsid w:val="00E002BE"/>
    <w:rsid w:val="00E46DE0"/>
    <w:rsid w:val="00E80589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Normal (Web)"/>
    <w:basedOn w:val="a"/>
    <w:uiPriority w:val="99"/>
    <w:unhideWhenUsed/>
    <w:rsid w:val="00C873B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1DAC2B862224F37609C228485DD4AE4E9FBF3C3964EC15BDA2C4ED1320A031EB27E093A82EA6B4E11B436A6e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EE51A7926A9B3EC0C0FD887176C39BEF53482796B7D9350099C6BE372BF527794E2AAD431489FDCA83FAEFFsETC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2015-10-29T05:17:00Z</cp:lastPrinted>
  <dcterms:created xsi:type="dcterms:W3CDTF">2020-01-09T08:54:00Z</dcterms:created>
  <dcterms:modified xsi:type="dcterms:W3CDTF">2020-01-09T08:54:00Z</dcterms:modified>
</cp:coreProperties>
</file>