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76" w:rsidRPr="0032690C" w:rsidRDefault="00983776" w:rsidP="0093342B">
      <w:pPr>
        <w:pStyle w:val="ConsPlusTitle"/>
        <w:widowControl/>
        <w:ind w:firstLine="709"/>
        <w:jc w:val="center"/>
        <w:rPr>
          <w:b w:val="0"/>
          <w:sz w:val="24"/>
          <w:szCs w:val="24"/>
        </w:rPr>
      </w:pPr>
      <w:bookmarkStart w:id="0" w:name="Par1"/>
      <w:bookmarkEnd w:id="0"/>
      <w:r w:rsidRPr="0032690C">
        <w:rPr>
          <w:b w:val="0"/>
          <w:sz w:val="24"/>
          <w:szCs w:val="24"/>
        </w:rPr>
        <w:t>Администрация Абанского района</w:t>
      </w:r>
    </w:p>
    <w:p w:rsidR="00983776" w:rsidRPr="0032690C" w:rsidRDefault="00983776" w:rsidP="0093342B">
      <w:pPr>
        <w:pStyle w:val="ConsPlusTitle"/>
        <w:widowControl/>
        <w:ind w:firstLine="709"/>
        <w:jc w:val="center"/>
        <w:rPr>
          <w:b w:val="0"/>
          <w:sz w:val="24"/>
          <w:szCs w:val="24"/>
        </w:rPr>
      </w:pPr>
      <w:r w:rsidRPr="0032690C">
        <w:rPr>
          <w:b w:val="0"/>
          <w:sz w:val="24"/>
          <w:szCs w:val="24"/>
        </w:rPr>
        <w:t>Красноярского края</w:t>
      </w:r>
    </w:p>
    <w:p w:rsidR="00983776" w:rsidRPr="0032690C" w:rsidRDefault="00983776" w:rsidP="0093342B">
      <w:pPr>
        <w:pStyle w:val="ConsPlusTitle"/>
        <w:widowControl/>
        <w:ind w:firstLine="709"/>
        <w:jc w:val="center"/>
        <w:rPr>
          <w:b w:val="0"/>
          <w:bCs w:val="0"/>
          <w:sz w:val="24"/>
          <w:szCs w:val="24"/>
        </w:rPr>
      </w:pPr>
    </w:p>
    <w:p w:rsidR="00983776" w:rsidRPr="0032690C" w:rsidRDefault="00983776" w:rsidP="0093342B">
      <w:pPr>
        <w:pStyle w:val="ConsPlusTitle"/>
        <w:widowControl/>
        <w:ind w:firstLine="709"/>
        <w:jc w:val="center"/>
        <w:rPr>
          <w:b w:val="0"/>
          <w:sz w:val="24"/>
          <w:szCs w:val="24"/>
        </w:rPr>
      </w:pPr>
      <w:r w:rsidRPr="0032690C">
        <w:rPr>
          <w:b w:val="0"/>
          <w:sz w:val="24"/>
          <w:szCs w:val="24"/>
        </w:rPr>
        <w:t>ПОСТАНОВЛЕНИЕ</w:t>
      </w:r>
    </w:p>
    <w:p w:rsidR="00983776" w:rsidRPr="0032690C" w:rsidRDefault="00983776" w:rsidP="0093342B">
      <w:pPr>
        <w:pStyle w:val="ConsPlusTitle"/>
        <w:widowControl/>
        <w:ind w:firstLine="709"/>
        <w:jc w:val="center"/>
        <w:rPr>
          <w:b w:val="0"/>
          <w:bCs w:val="0"/>
          <w:sz w:val="24"/>
          <w:szCs w:val="24"/>
        </w:rPr>
      </w:pPr>
    </w:p>
    <w:p w:rsidR="00983776" w:rsidRPr="0032690C" w:rsidRDefault="00E06E1F" w:rsidP="00CE1636">
      <w:pPr>
        <w:pStyle w:val="ConsPlusTitle"/>
        <w:widowControl/>
        <w:rPr>
          <w:b w:val="0"/>
          <w:bCs w:val="0"/>
          <w:sz w:val="24"/>
          <w:szCs w:val="24"/>
        </w:rPr>
      </w:pPr>
      <w:r w:rsidRPr="0032690C">
        <w:rPr>
          <w:b w:val="0"/>
          <w:bCs w:val="0"/>
          <w:sz w:val="24"/>
          <w:szCs w:val="24"/>
        </w:rPr>
        <w:t>24</w:t>
      </w:r>
      <w:r w:rsidR="00983776" w:rsidRPr="0032690C">
        <w:rPr>
          <w:b w:val="0"/>
          <w:bCs w:val="0"/>
          <w:sz w:val="24"/>
          <w:szCs w:val="24"/>
        </w:rPr>
        <w:t>.03</w:t>
      </w:r>
      <w:r w:rsidR="00CE1636" w:rsidRPr="0032690C">
        <w:rPr>
          <w:b w:val="0"/>
          <w:bCs w:val="0"/>
          <w:sz w:val="24"/>
          <w:szCs w:val="24"/>
        </w:rPr>
        <w:t>.</w:t>
      </w:r>
      <w:r w:rsidR="00983776" w:rsidRPr="0032690C">
        <w:rPr>
          <w:b w:val="0"/>
          <w:bCs w:val="0"/>
          <w:sz w:val="24"/>
          <w:szCs w:val="24"/>
        </w:rPr>
        <w:t>2017</w:t>
      </w:r>
      <w:r w:rsidR="00983776" w:rsidRPr="0032690C">
        <w:rPr>
          <w:b w:val="0"/>
          <w:bCs w:val="0"/>
          <w:sz w:val="24"/>
          <w:szCs w:val="24"/>
        </w:rPr>
        <w:tab/>
        <w:t xml:space="preserve">                                        п. Абан</w:t>
      </w:r>
      <w:r w:rsidR="00983776" w:rsidRPr="0032690C">
        <w:rPr>
          <w:b w:val="0"/>
          <w:bCs w:val="0"/>
          <w:sz w:val="24"/>
          <w:szCs w:val="24"/>
        </w:rPr>
        <w:tab/>
        <w:t xml:space="preserve">                                  </w:t>
      </w:r>
      <w:r w:rsidR="0032690C">
        <w:rPr>
          <w:b w:val="0"/>
          <w:bCs w:val="0"/>
          <w:sz w:val="24"/>
          <w:szCs w:val="24"/>
        </w:rPr>
        <w:t xml:space="preserve">                </w:t>
      </w:r>
      <w:r w:rsidR="00983776" w:rsidRPr="0032690C">
        <w:rPr>
          <w:b w:val="0"/>
          <w:bCs w:val="0"/>
          <w:sz w:val="24"/>
          <w:szCs w:val="24"/>
        </w:rPr>
        <w:t xml:space="preserve">  № </w:t>
      </w:r>
      <w:r w:rsidRPr="0032690C">
        <w:rPr>
          <w:b w:val="0"/>
          <w:bCs w:val="0"/>
          <w:sz w:val="24"/>
          <w:szCs w:val="24"/>
        </w:rPr>
        <w:t>107-п</w:t>
      </w:r>
      <w:r w:rsidR="00983776" w:rsidRPr="0032690C">
        <w:rPr>
          <w:b w:val="0"/>
          <w:bCs w:val="0"/>
          <w:sz w:val="24"/>
          <w:szCs w:val="24"/>
        </w:rPr>
        <w:t xml:space="preserve">                </w:t>
      </w:r>
    </w:p>
    <w:p w:rsidR="00983776" w:rsidRPr="0032690C" w:rsidRDefault="00983776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CE1636" w:rsidRPr="0032690C" w:rsidRDefault="00CE1636" w:rsidP="00E722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О </w:t>
      </w:r>
      <w:r w:rsidR="00983776" w:rsidRPr="0032690C">
        <w:rPr>
          <w:rFonts w:ascii="Arial" w:hAnsi="Arial" w:cs="Arial"/>
          <w:sz w:val="24"/>
          <w:szCs w:val="24"/>
        </w:rPr>
        <w:t xml:space="preserve">взаимодействии </w:t>
      </w:r>
      <w:r w:rsidRPr="0032690C">
        <w:rPr>
          <w:rFonts w:ascii="Arial" w:hAnsi="Arial" w:cs="Arial"/>
          <w:sz w:val="24"/>
          <w:szCs w:val="24"/>
        </w:rPr>
        <w:t>органов и муниципальных учреждений при осуществлении уведомительной регистрации актов социального партнерства и контрол</w:t>
      </w:r>
      <w:r w:rsidR="00CB5CF1" w:rsidRPr="0032690C">
        <w:rPr>
          <w:rFonts w:ascii="Arial" w:hAnsi="Arial" w:cs="Arial"/>
          <w:sz w:val="24"/>
          <w:szCs w:val="24"/>
        </w:rPr>
        <w:t>я</w:t>
      </w:r>
      <w:r w:rsidRPr="0032690C">
        <w:rPr>
          <w:rFonts w:ascii="Arial" w:hAnsi="Arial" w:cs="Arial"/>
          <w:sz w:val="24"/>
          <w:szCs w:val="24"/>
        </w:rPr>
        <w:t xml:space="preserve"> за исполнением обязательств актов социального партнерства </w:t>
      </w:r>
    </w:p>
    <w:p w:rsidR="00CE1636" w:rsidRPr="0032690C" w:rsidRDefault="00CE1636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83776" w:rsidRPr="0032690C" w:rsidRDefault="00983776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В целях реализации </w:t>
      </w:r>
      <w:hyperlink r:id="rId8" w:history="1">
        <w:r w:rsidRPr="0032690C">
          <w:rPr>
            <w:rFonts w:ascii="Arial" w:hAnsi="Arial" w:cs="Arial"/>
            <w:sz w:val="24"/>
            <w:szCs w:val="24"/>
          </w:rPr>
          <w:t>ст. 50</w:t>
        </w:r>
      </w:hyperlink>
      <w:r w:rsidRPr="0032690C">
        <w:rPr>
          <w:rFonts w:ascii="Arial" w:hAnsi="Arial" w:cs="Arial"/>
          <w:sz w:val="24"/>
          <w:szCs w:val="24"/>
        </w:rPr>
        <w:t xml:space="preserve">, </w:t>
      </w:r>
      <w:hyperlink r:id="rId9" w:history="1">
        <w:r w:rsidRPr="0032690C">
          <w:rPr>
            <w:rFonts w:ascii="Arial" w:hAnsi="Arial" w:cs="Arial"/>
            <w:sz w:val="24"/>
            <w:szCs w:val="24"/>
          </w:rPr>
          <w:t>51</w:t>
        </w:r>
      </w:hyperlink>
      <w:r w:rsidRPr="0032690C">
        <w:rPr>
          <w:rFonts w:ascii="Arial" w:hAnsi="Arial" w:cs="Arial"/>
          <w:sz w:val="24"/>
          <w:szCs w:val="24"/>
        </w:rPr>
        <w:t xml:space="preserve"> Трудового кодекса Российской Федерации, руководствуясь </w:t>
      </w:r>
      <w:hyperlink r:id="rId10" w:history="1">
        <w:r w:rsidRPr="0032690C">
          <w:rPr>
            <w:rFonts w:ascii="Arial" w:hAnsi="Arial" w:cs="Arial"/>
            <w:sz w:val="24"/>
            <w:szCs w:val="24"/>
          </w:rPr>
          <w:t>Законом</w:t>
        </w:r>
      </w:hyperlink>
      <w:r w:rsidRPr="0032690C">
        <w:rPr>
          <w:rFonts w:ascii="Arial" w:hAnsi="Arial" w:cs="Arial"/>
          <w:sz w:val="24"/>
          <w:szCs w:val="24"/>
        </w:rPr>
        <w:t xml:space="preserve"> Красноярского края от 30.01.2014 N 6-2056 </w:t>
      </w:r>
      <w:r w:rsidR="0093342B" w:rsidRPr="0032690C">
        <w:rPr>
          <w:rFonts w:ascii="Arial" w:hAnsi="Arial" w:cs="Arial"/>
          <w:sz w:val="24"/>
          <w:szCs w:val="24"/>
        </w:rPr>
        <w:t>«</w:t>
      </w:r>
      <w:r w:rsidRPr="0032690C">
        <w:rPr>
          <w:rFonts w:ascii="Arial" w:hAnsi="Arial" w:cs="Arial"/>
          <w:sz w:val="24"/>
          <w:szCs w:val="24"/>
        </w:rPr>
        <w:t>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</w:t>
      </w:r>
      <w:r w:rsidR="0093342B" w:rsidRPr="0032690C">
        <w:rPr>
          <w:rFonts w:ascii="Arial" w:hAnsi="Arial" w:cs="Arial"/>
          <w:sz w:val="24"/>
          <w:szCs w:val="24"/>
        </w:rPr>
        <w:t>»</w:t>
      </w:r>
      <w:r w:rsidRPr="0032690C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32690C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32690C">
        <w:rPr>
          <w:rFonts w:ascii="Arial" w:hAnsi="Arial" w:cs="Arial"/>
          <w:sz w:val="24"/>
          <w:szCs w:val="24"/>
        </w:rPr>
        <w:t xml:space="preserve"> Правительства Красноярск</w:t>
      </w:r>
      <w:r w:rsidR="00B51967" w:rsidRPr="0032690C">
        <w:rPr>
          <w:rFonts w:ascii="Arial" w:hAnsi="Arial" w:cs="Arial"/>
          <w:sz w:val="24"/>
          <w:szCs w:val="24"/>
        </w:rPr>
        <w:t>ого края от 30.08.2016 N 430-п «</w:t>
      </w:r>
      <w:r w:rsidRPr="0032690C">
        <w:rPr>
          <w:rFonts w:ascii="Arial" w:hAnsi="Arial" w:cs="Arial"/>
          <w:sz w:val="24"/>
          <w:szCs w:val="24"/>
        </w:rPr>
        <w:t>Об утверждении Порядка уведомительной регистрации краевых и территориальных соглашений, коллективных договоров, изменений и дополнений к ним, осуществления контроля за их выполнением</w:t>
      </w:r>
      <w:r w:rsidR="00B51967" w:rsidRPr="0032690C">
        <w:rPr>
          <w:rFonts w:ascii="Arial" w:hAnsi="Arial" w:cs="Arial"/>
          <w:sz w:val="24"/>
          <w:szCs w:val="24"/>
        </w:rPr>
        <w:t>»</w:t>
      </w:r>
      <w:r w:rsidRPr="0032690C">
        <w:rPr>
          <w:rFonts w:ascii="Arial" w:hAnsi="Arial" w:cs="Arial"/>
          <w:sz w:val="24"/>
          <w:szCs w:val="24"/>
        </w:rPr>
        <w:t xml:space="preserve">, </w:t>
      </w:r>
      <w:r w:rsidR="0093342B" w:rsidRPr="0032690C">
        <w:rPr>
          <w:rFonts w:ascii="Arial" w:hAnsi="Arial" w:cs="Arial"/>
          <w:sz w:val="24"/>
          <w:szCs w:val="24"/>
        </w:rPr>
        <w:t>постановлением администрации Абанского района от 12.12.2016 № 403-п «Об организации работы по осуществлению уведомительной регистрации актов социального партнерства,</w:t>
      </w:r>
      <w:r w:rsidRPr="0032690C">
        <w:rPr>
          <w:rFonts w:ascii="Arial" w:hAnsi="Arial" w:cs="Arial"/>
          <w:sz w:val="24"/>
          <w:szCs w:val="24"/>
        </w:rPr>
        <w:t xml:space="preserve">  руководствуясь </w:t>
      </w:r>
      <w:hyperlink r:id="rId12" w:history="1">
        <w:r w:rsidRPr="0032690C">
          <w:rPr>
            <w:rFonts w:ascii="Arial" w:hAnsi="Arial" w:cs="Arial"/>
            <w:sz w:val="24"/>
            <w:szCs w:val="24"/>
          </w:rPr>
          <w:t xml:space="preserve">ст. ст. </w:t>
        </w:r>
      </w:hyperlink>
      <w:r w:rsidR="0093342B" w:rsidRPr="0032690C">
        <w:rPr>
          <w:rFonts w:ascii="Arial" w:hAnsi="Arial" w:cs="Arial"/>
          <w:sz w:val="24"/>
          <w:szCs w:val="24"/>
        </w:rPr>
        <w:t>43, 44</w:t>
      </w:r>
      <w:r w:rsidRPr="0032690C">
        <w:rPr>
          <w:rFonts w:ascii="Arial" w:hAnsi="Arial" w:cs="Arial"/>
          <w:sz w:val="24"/>
          <w:szCs w:val="24"/>
        </w:rPr>
        <w:t xml:space="preserve"> Устава Абанского района, ПОСТАНОВЛЯЮ:</w:t>
      </w:r>
    </w:p>
    <w:p w:rsidR="0093342B" w:rsidRPr="0032690C" w:rsidRDefault="00983776" w:rsidP="0093342B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32690C">
        <w:rPr>
          <w:sz w:val="24"/>
          <w:szCs w:val="24"/>
        </w:rPr>
        <w:t xml:space="preserve">1.Утвердить Порядок </w:t>
      </w:r>
      <w:r w:rsidR="0093342B" w:rsidRPr="0032690C">
        <w:rPr>
          <w:sz w:val="24"/>
          <w:szCs w:val="24"/>
        </w:rPr>
        <w:t>взаимодействия  органов и муниципальных учреждений при осуществлении уведомительной регистрации актов социального партнерства и контроля за исполнением обязательств актов социального партнерства, согласно приложению</w:t>
      </w:r>
      <w:r w:rsidR="00B51967" w:rsidRPr="0032690C">
        <w:rPr>
          <w:sz w:val="24"/>
          <w:szCs w:val="24"/>
        </w:rPr>
        <w:t xml:space="preserve"> 1</w:t>
      </w:r>
      <w:r w:rsidR="0093342B" w:rsidRPr="0032690C">
        <w:rPr>
          <w:sz w:val="24"/>
          <w:szCs w:val="24"/>
        </w:rPr>
        <w:t>.</w:t>
      </w:r>
    </w:p>
    <w:p w:rsidR="00B51967" w:rsidRPr="0032690C" w:rsidRDefault="00B51967" w:rsidP="0093342B">
      <w:pPr>
        <w:pStyle w:val="ConsPlusNormal"/>
        <w:widowControl/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32690C">
        <w:rPr>
          <w:sz w:val="24"/>
          <w:szCs w:val="24"/>
        </w:rPr>
        <w:t xml:space="preserve">2.Утвердить состав лиц, ответственных </w:t>
      </w:r>
      <w:r w:rsidR="00CB5CF1" w:rsidRPr="0032690C">
        <w:rPr>
          <w:sz w:val="24"/>
          <w:szCs w:val="24"/>
        </w:rPr>
        <w:t>за осуществление</w:t>
      </w:r>
      <w:r w:rsidRPr="0032690C">
        <w:rPr>
          <w:sz w:val="24"/>
          <w:szCs w:val="24"/>
        </w:rPr>
        <w:t xml:space="preserve"> уведомительной регистрации актов социального партнерства, согласно приложению 2.</w:t>
      </w:r>
    </w:p>
    <w:p w:rsidR="00983776" w:rsidRPr="0032690C" w:rsidRDefault="00E7225B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3</w:t>
      </w:r>
      <w:r w:rsidR="00983776" w:rsidRPr="0032690C">
        <w:rPr>
          <w:rFonts w:ascii="Arial" w:hAnsi="Arial" w:cs="Arial"/>
          <w:sz w:val="24"/>
          <w:szCs w:val="24"/>
        </w:rPr>
        <w:t xml:space="preserve">. </w:t>
      </w:r>
      <w:r w:rsidR="0093342B" w:rsidRPr="0032690C">
        <w:rPr>
          <w:rFonts w:ascii="Arial" w:hAnsi="Arial" w:cs="Arial"/>
          <w:sz w:val="24"/>
          <w:szCs w:val="24"/>
        </w:rPr>
        <w:t xml:space="preserve">Постановление </w:t>
      </w:r>
      <w:r w:rsidR="00983776" w:rsidRPr="0032690C">
        <w:rPr>
          <w:rFonts w:ascii="Arial" w:hAnsi="Arial" w:cs="Arial"/>
          <w:sz w:val="24"/>
          <w:szCs w:val="24"/>
        </w:rPr>
        <w:t>разместить на официальном сайте муниципального образования Абанский район в сети Интернет.</w:t>
      </w:r>
    </w:p>
    <w:p w:rsidR="00983776" w:rsidRPr="0032690C" w:rsidRDefault="00E7225B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4</w:t>
      </w:r>
      <w:r w:rsidR="00983776" w:rsidRPr="0032690C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возложить на Первого </w:t>
      </w:r>
      <w:r w:rsidR="00CB5CF1" w:rsidRPr="0032690C">
        <w:rPr>
          <w:rFonts w:ascii="Arial" w:hAnsi="Arial" w:cs="Arial"/>
          <w:sz w:val="24"/>
          <w:szCs w:val="24"/>
        </w:rPr>
        <w:t>заместителя Г</w:t>
      </w:r>
      <w:r w:rsidR="00983776" w:rsidRPr="0032690C">
        <w:rPr>
          <w:rFonts w:ascii="Arial" w:hAnsi="Arial" w:cs="Arial"/>
          <w:sz w:val="24"/>
          <w:szCs w:val="24"/>
        </w:rPr>
        <w:t>лавы администрации Абанского района С.Д. Горнакову.</w:t>
      </w:r>
    </w:p>
    <w:p w:rsidR="0093342B" w:rsidRPr="0032690C" w:rsidRDefault="00E7225B" w:rsidP="009334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6"/>
      <w:bookmarkEnd w:id="1"/>
      <w:r w:rsidRPr="0032690C">
        <w:rPr>
          <w:rFonts w:ascii="Arial" w:hAnsi="Arial" w:cs="Arial"/>
          <w:sz w:val="24"/>
          <w:szCs w:val="24"/>
        </w:rPr>
        <w:t>5</w:t>
      </w:r>
      <w:r w:rsidR="00983776" w:rsidRPr="0032690C">
        <w:rPr>
          <w:rFonts w:ascii="Arial" w:hAnsi="Arial" w:cs="Arial"/>
          <w:sz w:val="24"/>
          <w:szCs w:val="24"/>
        </w:rPr>
        <w:t xml:space="preserve">. Настоящее Постановление вступает в силу со дня </w:t>
      </w:r>
      <w:r w:rsidR="0093342B" w:rsidRPr="0032690C">
        <w:rPr>
          <w:rFonts w:ascii="Arial" w:hAnsi="Arial" w:cs="Arial"/>
          <w:sz w:val="24"/>
          <w:szCs w:val="24"/>
        </w:rPr>
        <w:t>подписания.</w:t>
      </w:r>
    </w:p>
    <w:p w:rsidR="00CB5CF1" w:rsidRDefault="00CB5CF1" w:rsidP="0077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690C" w:rsidRPr="0032690C" w:rsidRDefault="0032690C" w:rsidP="0077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3776" w:rsidRPr="0032690C" w:rsidRDefault="0093342B" w:rsidP="007756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Гла</w:t>
      </w:r>
      <w:r w:rsidR="00983776" w:rsidRPr="0032690C">
        <w:rPr>
          <w:rFonts w:ascii="Arial" w:hAnsi="Arial" w:cs="Arial"/>
          <w:sz w:val="24"/>
          <w:szCs w:val="24"/>
        </w:rPr>
        <w:t>ва администрации</w:t>
      </w:r>
    </w:p>
    <w:p w:rsidR="00983776" w:rsidRPr="0032690C" w:rsidRDefault="00983776" w:rsidP="00B519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Абанского района                                  </w:t>
      </w:r>
      <w:r w:rsidR="0032690C">
        <w:rPr>
          <w:rFonts w:ascii="Arial" w:hAnsi="Arial" w:cs="Arial"/>
          <w:sz w:val="24"/>
          <w:szCs w:val="24"/>
        </w:rPr>
        <w:t xml:space="preserve">                   </w:t>
      </w:r>
      <w:r w:rsidRPr="0032690C">
        <w:rPr>
          <w:rFonts w:ascii="Arial" w:hAnsi="Arial" w:cs="Arial"/>
          <w:sz w:val="24"/>
          <w:szCs w:val="24"/>
        </w:rPr>
        <w:t xml:space="preserve">                               Г.В. Иванченко</w:t>
      </w:r>
    </w:p>
    <w:p w:rsidR="0032690C" w:rsidRDefault="0032690C">
      <w:pPr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36"/>
      <w:bookmarkEnd w:id="2"/>
      <w:r>
        <w:rPr>
          <w:sz w:val="24"/>
          <w:szCs w:val="24"/>
        </w:rPr>
        <w:br w:type="page"/>
      </w:r>
    </w:p>
    <w:p w:rsidR="00983776" w:rsidRPr="0032690C" w:rsidRDefault="00CE1636" w:rsidP="00983776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lastRenderedPageBreak/>
        <w:t xml:space="preserve">Приложение </w:t>
      </w:r>
      <w:r w:rsidR="00B51967" w:rsidRPr="0032690C">
        <w:rPr>
          <w:sz w:val="24"/>
          <w:szCs w:val="24"/>
        </w:rPr>
        <w:t>1</w:t>
      </w:r>
      <w:r w:rsidR="00983776" w:rsidRPr="0032690C">
        <w:rPr>
          <w:sz w:val="24"/>
          <w:szCs w:val="24"/>
        </w:rPr>
        <w:t xml:space="preserve"> </w:t>
      </w:r>
    </w:p>
    <w:p w:rsidR="00983776" w:rsidRPr="0032690C" w:rsidRDefault="00983776" w:rsidP="00983776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 xml:space="preserve">к постановлению </w:t>
      </w:r>
    </w:p>
    <w:p w:rsidR="00983776" w:rsidRPr="0032690C" w:rsidRDefault="00983776" w:rsidP="00983776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>администрации</w:t>
      </w:r>
    </w:p>
    <w:p w:rsidR="00983776" w:rsidRPr="0032690C" w:rsidRDefault="00983776" w:rsidP="00983776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>Абанского района</w:t>
      </w:r>
    </w:p>
    <w:p w:rsidR="00983776" w:rsidRPr="0032690C" w:rsidRDefault="00983776" w:rsidP="00983776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 xml:space="preserve">от </w:t>
      </w:r>
      <w:r w:rsidR="00E06E1F" w:rsidRPr="0032690C">
        <w:rPr>
          <w:sz w:val="24"/>
          <w:szCs w:val="24"/>
        </w:rPr>
        <w:t>24.03</w:t>
      </w:r>
      <w:r w:rsidR="00CE1636" w:rsidRPr="0032690C">
        <w:rPr>
          <w:sz w:val="24"/>
          <w:szCs w:val="24"/>
        </w:rPr>
        <w:t>.2017</w:t>
      </w:r>
      <w:r w:rsidRPr="0032690C">
        <w:rPr>
          <w:sz w:val="24"/>
          <w:szCs w:val="24"/>
        </w:rPr>
        <w:t xml:space="preserve"> № </w:t>
      </w:r>
      <w:r w:rsidR="00E06E1F" w:rsidRPr="0032690C">
        <w:rPr>
          <w:sz w:val="24"/>
          <w:szCs w:val="24"/>
        </w:rPr>
        <w:t>107</w:t>
      </w:r>
      <w:r w:rsidRPr="0032690C">
        <w:rPr>
          <w:sz w:val="24"/>
          <w:szCs w:val="24"/>
        </w:rPr>
        <w:t>-п</w:t>
      </w:r>
    </w:p>
    <w:p w:rsidR="00983776" w:rsidRPr="0032690C" w:rsidRDefault="00983776" w:rsidP="00CE1636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983776" w:rsidRPr="0032690C" w:rsidRDefault="00CE1636" w:rsidP="00CE1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ПОРЯДОК</w:t>
      </w:r>
    </w:p>
    <w:p w:rsidR="00CE1636" w:rsidRPr="0032690C" w:rsidRDefault="00CE1636" w:rsidP="00CE1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взаимодействия  органов и муниципальных учреждений </w:t>
      </w:r>
    </w:p>
    <w:p w:rsidR="00CE1636" w:rsidRPr="0032690C" w:rsidRDefault="00CE1636" w:rsidP="00CE1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при осуществлении уведомительной регистрации актов социального партнерства и контроля за исполнением обязательств актов социального партнерства</w:t>
      </w:r>
    </w:p>
    <w:p w:rsidR="00CE1636" w:rsidRPr="0032690C" w:rsidRDefault="00CE1636" w:rsidP="00CE1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1636" w:rsidRPr="0032690C" w:rsidRDefault="00CE1636" w:rsidP="007756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Настоящий Порядок </w:t>
      </w:r>
      <w:r w:rsidR="00CB5CF1" w:rsidRPr="0032690C">
        <w:rPr>
          <w:rFonts w:ascii="Arial" w:hAnsi="Arial" w:cs="Arial"/>
          <w:sz w:val="24"/>
          <w:szCs w:val="24"/>
        </w:rPr>
        <w:t>устанавливает правила</w:t>
      </w:r>
      <w:r w:rsidR="0077565D" w:rsidRPr="0032690C">
        <w:rPr>
          <w:rFonts w:ascii="Arial" w:hAnsi="Arial" w:cs="Arial"/>
          <w:sz w:val="24"/>
          <w:szCs w:val="24"/>
        </w:rPr>
        <w:t xml:space="preserve"> </w:t>
      </w:r>
      <w:r w:rsidRPr="0032690C">
        <w:rPr>
          <w:rFonts w:ascii="Arial" w:hAnsi="Arial" w:cs="Arial"/>
          <w:sz w:val="24"/>
          <w:szCs w:val="24"/>
        </w:rPr>
        <w:t>взаимодействия администрации Абанского района с подведомственными ей органами и муниципальными учреждениями при исполнении Закона Красноярского края от 30.01.2014 N 6-2056 «О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выполнением».</w:t>
      </w:r>
    </w:p>
    <w:p w:rsidR="00CE1636" w:rsidRPr="0032690C" w:rsidRDefault="00CE1636" w:rsidP="0077565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Администрация Абанского района является органом, осуществляющим уведомительную регистрацию актов социального партнерства и контрол</w:t>
      </w:r>
      <w:r w:rsidR="00CB5CF1" w:rsidRPr="0032690C">
        <w:rPr>
          <w:rFonts w:ascii="Arial" w:hAnsi="Arial" w:cs="Arial"/>
          <w:sz w:val="24"/>
          <w:szCs w:val="24"/>
        </w:rPr>
        <w:t>ь</w:t>
      </w:r>
      <w:r w:rsidRPr="0032690C">
        <w:rPr>
          <w:rFonts w:ascii="Arial" w:hAnsi="Arial" w:cs="Arial"/>
          <w:sz w:val="24"/>
          <w:szCs w:val="24"/>
        </w:rPr>
        <w:t xml:space="preserve"> за исполнением обязательств актов социального партнерства</w:t>
      </w:r>
      <w:r w:rsidR="0077565D" w:rsidRPr="0032690C">
        <w:rPr>
          <w:rFonts w:ascii="Arial" w:hAnsi="Arial" w:cs="Arial"/>
          <w:sz w:val="24"/>
          <w:szCs w:val="24"/>
        </w:rPr>
        <w:t xml:space="preserve"> (далее уполномоченный орган)</w:t>
      </w:r>
      <w:r w:rsidRPr="0032690C">
        <w:rPr>
          <w:rFonts w:ascii="Arial" w:hAnsi="Arial" w:cs="Arial"/>
          <w:sz w:val="24"/>
          <w:szCs w:val="24"/>
        </w:rPr>
        <w:t>.</w:t>
      </w:r>
    </w:p>
    <w:p w:rsidR="00CE1636" w:rsidRPr="0032690C" w:rsidRDefault="00CE1636" w:rsidP="0077565D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Взаимодействие органов и муниципальных учреждений </w:t>
      </w:r>
      <w:r w:rsidR="00FD7F6F" w:rsidRPr="0032690C">
        <w:rPr>
          <w:rFonts w:ascii="Arial" w:hAnsi="Arial" w:cs="Arial"/>
          <w:sz w:val="24"/>
          <w:szCs w:val="24"/>
        </w:rPr>
        <w:t>при осуществлении уведомительной регистрации актов социального партнерства и контроля за исполнением обязательств актов социального партнерства</w:t>
      </w:r>
      <w:r w:rsidRPr="0032690C">
        <w:rPr>
          <w:rFonts w:ascii="Arial" w:hAnsi="Arial" w:cs="Arial"/>
          <w:sz w:val="24"/>
          <w:szCs w:val="24"/>
        </w:rPr>
        <w:t xml:space="preserve">, </w:t>
      </w:r>
      <w:r w:rsidR="00CB5CF1" w:rsidRPr="0032690C">
        <w:rPr>
          <w:rFonts w:ascii="Arial" w:hAnsi="Arial" w:cs="Arial"/>
          <w:sz w:val="24"/>
          <w:szCs w:val="24"/>
        </w:rPr>
        <w:t>происходит</w:t>
      </w:r>
      <w:r w:rsidR="00B81AA3" w:rsidRPr="0032690C">
        <w:rPr>
          <w:rFonts w:ascii="Arial" w:hAnsi="Arial" w:cs="Arial"/>
          <w:sz w:val="24"/>
          <w:szCs w:val="24"/>
        </w:rPr>
        <w:t xml:space="preserve"> </w:t>
      </w:r>
      <w:r w:rsidR="0077565D" w:rsidRPr="0032690C">
        <w:rPr>
          <w:rFonts w:ascii="Arial" w:hAnsi="Arial" w:cs="Arial"/>
          <w:sz w:val="24"/>
          <w:szCs w:val="24"/>
        </w:rPr>
        <w:t>следующим образом:</w:t>
      </w:r>
    </w:p>
    <w:p w:rsidR="00B81AA3" w:rsidRPr="0032690C" w:rsidRDefault="00B81AA3" w:rsidP="0077565D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Администрация Абанского района осуществляет:</w:t>
      </w:r>
    </w:p>
    <w:p w:rsidR="00B81AA3" w:rsidRPr="0032690C" w:rsidRDefault="00B81AA3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уведомительн</w:t>
      </w:r>
      <w:r w:rsidR="0077565D" w:rsidRPr="0032690C">
        <w:rPr>
          <w:rFonts w:ascii="Arial" w:hAnsi="Arial" w:cs="Arial"/>
          <w:sz w:val="24"/>
          <w:szCs w:val="24"/>
        </w:rPr>
        <w:t>ую</w:t>
      </w:r>
      <w:r w:rsidRPr="0032690C">
        <w:rPr>
          <w:rFonts w:ascii="Arial" w:hAnsi="Arial" w:cs="Arial"/>
          <w:sz w:val="24"/>
          <w:szCs w:val="24"/>
        </w:rPr>
        <w:t xml:space="preserve"> регистраци</w:t>
      </w:r>
      <w:r w:rsidR="0077565D" w:rsidRPr="0032690C">
        <w:rPr>
          <w:rFonts w:ascii="Arial" w:hAnsi="Arial" w:cs="Arial"/>
          <w:sz w:val="24"/>
          <w:szCs w:val="24"/>
        </w:rPr>
        <w:t>ю</w:t>
      </w:r>
      <w:r w:rsidRPr="0032690C">
        <w:rPr>
          <w:rFonts w:ascii="Arial" w:hAnsi="Arial" w:cs="Arial"/>
          <w:sz w:val="24"/>
          <w:szCs w:val="24"/>
        </w:rPr>
        <w:t xml:space="preserve"> коллективных договоров, заключенных между работниками и работодателями у индивидуальных предпринимателей или в организациях, осуществляющих деятельность на территории муниципального образования, изменений и дополнений к ним в порядке, установленном Правительством </w:t>
      </w:r>
      <w:r w:rsidR="00CB5CF1" w:rsidRPr="0032690C">
        <w:rPr>
          <w:rFonts w:ascii="Arial" w:hAnsi="Arial" w:cs="Arial"/>
          <w:sz w:val="24"/>
          <w:szCs w:val="24"/>
        </w:rPr>
        <w:t xml:space="preserve">Красноярского </w:t>
      </w:r>
      <w:r w:rsidRPr="0032690C">
        <w:rPr>
          <w:rFonts w:ascii="Arial" w:hAnsi="Arial" w:cs="Arial"/>
          <w:sz w:val="24"/>
          <w:szCs w:val="24"/>
        </w:rPr>
        <w:t>края;</w:t>
      </w:r>
    </w:p>
    <w:p w:rsidR="00B81AA3" w:rsidRPr="0032690C" w:rsidRDefault="00B81AA3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уведомительн</w:t>
      </w:r>
      <w:r w:rsidR="0077565D" w:rsidRPr="0032690C">
        <w:rPr>
          <w:rFonts w:ascii="Arial" w:hAnsi="Arial" w:cs="Arial"/>
          <w:sz w:val="24"/>
          <w:szCs w:val="24"/>
        </w:rPr>
        <w:t>ую</w:t>
      </w:r>
      <w:r w:rsidRPr="0032690C">
        <w:rPr>
          <w:rFonts w:ascii="Arial" w:hAnsi="Arial" w:cs="Arial"/>
          <w:sz w:val="24"/>
          <w:szCs w:val="24"/>
        </w:rPr>
        <w:t xml:space="preserve"> регистраци</w:t>
      </w:r>
      <w:r w:rsidR="0077565D" w:rsidRPr="0032690C">
        <w:rPr>
          <w:rFonts w:ascii="Arial" w:hAnsi="Arial" w:cs="Arial"/>
          <w:sz w:val="24"/>
          <w:szCs w:val="24"/>
        </w:rPr>
        <w:t>ю</w:t>
      </w:r>
      <w:r w:rsidRPr="0032690C">
        <w:rPr>
          <w:rFonts w:ascii="Arial" w:hAnsi="Arial" w:cs="Arial"/>
          <w:sz w:val="24"/>
          <w:szCs w:val="24"/>
        </w:rPr>
        <w:t xml:space="preserve"> территориальных соглашений, изменений и дополнений к ним в порядке, установленном Правительством </w:t>
      </w:r>
      <w:r w:rsidR="00CB5CF1" w:rsidRPr="0032690C">
        <w:rPr>
          <w:rFonts w:ascii="Arial" w:hAnsi="Arial" w:cs="Arial"/>
          <w:sz w:val="24"/>
          <w:szCs w:val="24"/>
        </w:rPr>
        <w:t xml:space="preserve">Красноярского </w:t>
      </w:r>
      <w:r w:rsidRPr="0032690C">
        <w:rPr>
          <w:rFonts w:ascii="Arial" w:hAnsi="Arial" w:cs="Arial"/>
          <w:sz w:val="24"/>
          <w:szCs w:val="24"/>
        </w:rPr>
        <w:t>края;</w:t>
      </w:r>
    </w:p>
    <w:p w:rsidR="00B81AA3" w:rsidRPr="0032690C" w:rsidRDefault="00B81AA3" w:rsidP="0077565D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Муниципальное казенное учреждение «Центр правового обеспечения и муниципального заказа» (далее МКУ «Центр права») </w:t>
      </w:r>
      <w:r w:rsidR="0077565D" w:rsidRPr="0032690C">
        <w:rPr>
          <w:rFonts w:ascii="Arial" w:hAnsi="Arial" w:cs="Arial"/>
          <w:sz w:val="24"/>
          <w:szCs w:val="24"/>
        </w:rPr>
        <w:t xml:space="preserve">при уведомительной регистрации актов социального партнерства в Уполномоченном органе </w:t>
      </w:r>
      <w:r w:rsidRPr="0032690C">
        <w:rPr>
          <w:rFonts w:ascii="Arial" w:hAnsi="Arial" w:cs="Arial"/>
          <w:sz w:val="24"/>
          <w:szCs w:val="24"/>
        </w:rPr>
        <w:t>осуществляет:</w:t>
      </w:r>
    </w:p>
    <w:p w:rsidR="00B81AA3" w:rsidRPr="0032690C" w:rsidRDefault="0077565D" w:rsidP="0077565D">
      <w:pPr>
        <w:pStyle w:val="a5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1)</w:t>
      </w:r>
      <w:r w:rsidR="00B81AA3" w:rsidRPr="0032690C">
        <w:rPr>
          <w:rFonts w:ascii="Arial" w:hAnsi="Arial" w:cs="Arial"/>
          <w:sz w:val="24"/>
          <w:szCs w:val="24"/>
        </w:rPr>
        <w:t xml:space="preserve"> выявление в представленных на уведомительную регистрацию коллективных договорах и территориальных соглашениях условий, ухудшающих положение работников по сравнению с трудовым законодательством и иными нормативными правовыми актами, содержащими нормы трудового права</w:t>
      </w:r>
      <w:r w:rsidR="00B51967" w:rsidRPr="0032690C">
        <w:rPr>
          <w:rFonts w:ascii="Arial" w:hAnsi="Arial" w:cs="Arial"/>
          <w:sz w:val="24"/>
          <w:szCs w:val="24"/>
        </w:rPr>
        <w:t>;</w:t>
      </w:r>
    </w:p>
    <w:p w:rsidR="00B81AA3" w:rsidRPr="0032690C" w:rsidRDefault="0077565D" w:rsidP="007756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2)</w:t>
      </w:r>
      <w:r w:rsidR="00B81AA3" w:rsidRPr="0032690C">
        <w:rPr>
          <w:rFonts w:ascii="Arial" w:hAnsi="Arial" w:cs="Arial"/>
          <w:sz w:val="24"/>
          <w:szCs w:val="24"/>
        </w:rPr>
        <w:t xml:space="preserve"> установление правомочности представителей сторон коллективных договоров, территориальных соглашений;</w:t>
      </w:r>
    </w:p>
    <w:p w:rsidR="00B81AA3" w:rsidRPr="0032690C" w:rsidRDefault="00B81AA3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 оказание методической и консультационной помощи представителям сторон, подписавшим коллективный договор, территориальное соглашение, изменения и дополнения к ним;</w:t>
      </w:r>
    </w:p>
    <w:p w:rsidR="00B81AA3" w:rsidRPr="0032690C" w:rsidRDefault="00B81AA3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 экспертизу содержания коллективного договора, территориального соглашения, изменений и дополнений к ним;</w:t>
      </w:r>
    </w:p>
    <w:p w:rsidR="00300F37" w:rsidRPr="0032690C" w:rsidRDefault="0077565D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изготовление </w:t>
      </w:r>
      <w:r w:rsidR="00300F37" w:rsidRPr="0032690C">
        <w:rPr>
          <w:rFonts w:ascii="Arial" w:hAnsi="Arial" w:cs="Arial"/>
          <w:sz w:val="24"/>
          <w:szCs w:val="24"/>
        </w:rPr>
        <w:t>письменно</w:t>
      </w:r>
      <w:r w:rsidRPr="0032690C">
        <w:rPr>
          <w:rFonts w:ascii="Arial" w:hAnsi="Arial" w:cs="Arial"/>
          <w:sz w:val="24"/>
          <w:szCs w:val="24"/>
        </w:rPr>
        <w:t>го сообщения</w:t>
      </w:r>
      <w:r w:rsidR="00300F37" w:rsidRPr="0032690C">
        <w:rPr>
          <w:rFonts w:ascii="Arial" w:hAnsi="Arial" w:cs="Arial"/>
          <w:sz w:val="24"/>
          <w:szCs w:val="24"/>
        </w:rPr>
        <w:t xml:space="preserve"> представителям сторон акта социального партнерства о выявленных несоответствиях</w:t>
      </w:r>
      <w:r w:rsidR="00B51967" w:rsidRPr="0032690C">
        <w:rPr>
          <w:rFonts w:ascii="Arial" w:hAnsi="Arial" w:cs="Arial"/>
          <w:sz w:val="24"/>
          <w:szCs w:val="24"/>
        </w:rPr>
        <w:t xml:space="preserve">, а также в </w:t>
      </w:r>
      <w:r w:rsidR="00B51967" w:rsidRPr="0032690C">
        <w:rPr>
          <w:rFonts w:ascii="Arial" w:hAnsi="Arial" w:cs="Arial"/>
          <w:sz w:val="24"/>
          <w:szCs w:val="24"/>
        </w:rPr>
        <w:lastRenderedPageBreak/>
        <w:t>Государственную инспекцию Труда в Красноярском крае</w:t>
      </w:r>
      <w:r w:rsidR="00300F37" w:rsidRPr="0032690C">
        <w:rPr>
          <w:rFonts w:ascii="Arial" w:hAnsi="Arial" w:cs="Arial"/>
          <w:sz w:val="24"/>
          <w:szCs w:val="24"/>
        </w:rPr>
        <w:t xml:space="preserve"> (или их отсутствии) в акте социального партнерства (далее - сообщение);</w:t>
      </w:r>
    </w:p>
    <w:p w:rsidR="00300F37" w:rsidRPr="0032690C" w:rsidRDefault="0077565D" w:rsidP="0077565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ведение</w:t>
      </w:r>
      <w:r w:rsidR="00300F37" w:rsidRPr="0032690C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300F37" w:rsidRPr="0032690C">
          <w:rPr>
            <w:rFonts w:ascii="Arial" w:hAnsi="Arial" w:cs="Arial"/>
            <w:sz w:val="24"/>
            <w:szCs w:val="24"/>
          </w:rPr>
          <w:t>журнал</w:t>
        </w:r>
      </w:hyperlink>
      <w:r w:rsidR="00B51967" w:rsidRPr="0032690C">
        <w:rPr>
          <w:rFonts w:ascii="Arial" w:hAnsi="Arial" w:cs="Arial"/>
          <w:sz w:val="24"/>
          <w:szCs w:val="24"/>
        </w:rPr>
        <w:t>а</w:t>
      </w:r>
      <w:r w:rsidR="00300F37" w:rsidRPr="0032690C">
        <w:rPr>
          <w:rFonts w:ascii="Arial" w:hAnsi="Arial" w:cs="Arial"/>
          <w:sz w:val="24"/>
          <w:szCs w:val="24"/>
        </w:rPr>
        <w:t xml:space="preserve"> регистрации актов социального партнерства</w:t>
      </w:r>
      <w:r w:rsidRPr="0032690C">
        <w:rPr>
          <w:rFonts w:ascii="Arial" w:hAnsi="Arial" w:cs="Arial"/>
          <w:sz w:val="24"/>
          <w:szCs w:val="24"/>
        </w:rPr>
        <w:t>;</w:t>
      </w:r>
    </w:p>
    <w:p w:rsidR="00B81AA3" w:rsidRPr="0032690C" w:rsidRDefault="00B81AA3" w:rsidP="0077565D">
      <w:pPr>
        <w:pStyle w:val="a5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7) оформление и направление представителям сторон регистрационной карточки по факту проведения уведомительной регистрации коллективных договоров, территориальных соглашений, изменений и дополнений к ним;</w:t>
      </w:r>
    </w:p>
    <w:p w:rsidR="0077565D" w:rsidRPr="0032690C" w:rsidRDefault="00B51967" w:rsidP="0077565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составление и направление в адрес </w:t>
      </w:r>
      <w:r w:rsidRPr="0032690C">
        <w:rPr>
          <w:rFonts w:ascii="Arial" w:hAnsi="Arial" w:cs="Arial"/>
          <w:iCs/>
          <w:sz w:val="24"/>
          <w:szCs w:val="24"/>
        </w:rPr>
        <w:t>органа исполнительной власти Красноярского края, осуществляющий нормативное правовое регулирование в сфере социально-трудовых отношений</w:t>
      </w:r>
      <w:r w:rsidRPr="0032690C">
        <w:rPr>
          <w:rFonts w:ascii="Arial" w:hAnsi="Arial" w:cs="Arial"/>
          <w:sz w:val="24"/>
          <w:szCs w:val="24"/>
        </w:rPr>
        <w:t xml:space="preserve"> отчета </w:t>
      </w:r>
      <w:r w:rsidR="00300F37" w:rsidRPr="0032690C">
        <w:rPr>
          <w:rFonts w:ascii="Arial" w:hAnsi="Arial" w:cs="Arial"/>
          <w:sz w:val="24"/>
          <w:szCs w:val="24"/>
        </w:rPr>
        <w:t>о реализации переданных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</w:r>
      <w:r w:rsidR="0077565D" w:rsidRPr="0032690C">
        <w:rPr>
          <w:rFonts w:ascii="Arial" w:hAnsi="Arial" w:cs="Arial"/>
          <w:sz w:val="24"/>
          <w:szCs w:val="24"/>
        </w:rPr>
        <w:t>.</w:t>
      </w:r>
    </w:p>
    <w:p w:rsidR="00B81AA3" w:rsidRPr="0032690C" w:rsidRDefault="0077565D" w:rsidP="0077565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3.3.</w:t>
      </w:r>
      <w:r w:rsidR="00300F37" w:rsidRPr="0032690C">
        <w:rPr>
          <w:rFonts w:ascii="Arial" w:hAnsi="Arial" w:cs="Arial"/>
          <w:sz w:val="24"/>
          <w:szCs w:val="24"/>
        </w:rPr>
        <w:t xml:space="preserve"> </w:t>
      </w:r>
      <w:r w:rsidR="00B81AA3" w:rsidRPr="0032690C">
        <w:rPr>
          <w:rFonts w:ascii="Arial" w:hAnsi="Arial" w:cs="Arial"/>
          <w:sz w:val="24"/>
          <w:szCs w:val="24"/>
        </w:rPr>
        <w:t>Муниципальное казенное учреждение «Централизованная бухгалтерия органов местного самоуправления и учреждений культуры</w:t>
      </w:r>
      <w:r w:rsidR="00300F37" w:rsidRPr="0032690C">
        <w:rPr>
          <w:rFonts w:ascii="Arial" w:hAnsi="Arial" w:cs="Arial"/>
          <w:sz w:val="24"/>
          <w:szCs w:val="24"/>
        </w:rPr>
        <w:t xml:space="preserve"> Абанского района</w:t>
      </w:r>
      <w:r w:rsidR="00B81AA3" w:rsidRPr="0032690C">
        <w:rPr>
          <w:rFonts w:ascii="Arial" w:hAnsi="Arial" w:cs="Arial"/>
          <w:sz w:val="24"/>
          <w:szCs w:val="24"/>
        </w:rPr>
        <w:t xml:space="preserve">» </w:t>
      </w:r>
      <w:r w:rsidR="00300F37" w:rsidRPr="0032690C">
        <w:rPr>
          <w:rFonts w:ascii="Arial" w:hAnsi="Arial" w:cs="Arial"/>
          <w:sz w:val="24"/>
          <w:szCs w:val="24"/>
        </w:rPr>
        <w:t xml:space="preserve">(далее МКУ «ЦБ») составляет и направляет в адрес </w:t>
      </w:r>
      <w:r w:rsidR="00300F37" w:rsidRPr="0032690C">
        <w:rPr>
          <w:rFonts w:ascii="Arial" w:hAnsi="Arial" w:cs="Arial"/>
          <w:iCs/>
          <w:sz w:val="24"/>
          <w:szCs w:val="24"/>
        </w:rPr>
        <w:t>орган</w:t>
      </w:r>
      <w:r w:rsidRPr="0032690C">
        <w:rPr>
          <w:rFonts w:ascii="Arial" w:hAnsi="Arial" w:cs="Arial"/>
          <w:iCs/>
          <w:sz w:val="24"/>
          <w:szCs w:val="24"/>
        </w:rPr>
        <w:t>а</w:t>
      </w:r>
      <w:r w:rsidR="00300F37" w:rsidRPr="0032690C">
        <w:rPr>
          <w:rFonts w:ascii="Arial" w:hAnsi="Arial" w:cs="Arial"/>
          <w:iCs/>
          <w:sz w:val="24"/>
          <w:szCs w:val="24"/>
        </w:rPr>
        <w:t xml:space="preserve"> исполнительной власти Красноярского края, осуществляющий нормативное правовое регулирование в сфере социально-трудовых отношений</w:t>
      </w:r>
      <w:r w:rsidRPr="0032690C">
        <w:rPr>
          <w:rFonts w:ascii="Arial" w:hAnsi="Arial" w:cs="Arial"/>
          <w:iCs/>
          <w:sz w:val="24"/>
          <w:szCs w:val="24"/>
        </w:rPr>
        <w:t xml:space="preserve"> </w:t>
      </w:r>
      <w:hyperlink r:id="rId14" w:history="1">
        <w:r w:rsidR="00300F37" w:rsidRPr="0032690C">
          <w:rPr>
            <w:rFonts w:ascii="Arial" w:hAnsi="Arial" w:cs="Arial"/>
            <w:sz w:val="24"/>
            <w:szCs w:val="24"/>
          </w:rPr>
          <w:t>отчет</w:t>
        </w:r>
      </w:hyperlink>
      <w:r w:rsidR="00300F37" w:rsidRPr="0032690C">
        <w:rPr>
          <w:rFonts w:ascii="Arial" w:hAnsi="Arial" w:cs="Arial"/>
          <w:sz w:val="24"/>
          <w:szCs w:val="24"/>
        </w:rPr>
        <w:t xml:space="preserve"> об использовании средств, выделенных из краевого бюджета на реализацию переданных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выполнением.</w:t>
      </w:r>
    </w:p>
    <w:p w:rsidR="00300F37" w:rsidRPr="0032690C" w:rsidRDefault="00300F37" w:rsidP="0077565D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Финансов</w:t>
      </w:r>
      <w:r w:rsidR="00B51967" w:rsidRPr="0032690C">
        <w:rPr>
          <w:rFonts w:ascii="Arial" w:hAnsi="Arial" w:cs="Arial"/>
          <w:sz w:val="24"/>
          <w:szCs w:val="24"/>
        </w:rPr>
        <w:t>о</w:t>
      </w:r>
      <w:r w:rsidRPr="0032690C">
        <w:rPr>
          <w:rFonts w:ascii="Arial" w:hAnsi="Arial" w:cs="Arial"/>
          <w:sz w:val="24"/>
          <w:szCs w:val="24"/>
        </w:rPr>
        <w:t>е управление администрации Абанского района осуществляет контроль за использованием денежных средств</w:t>
      </w:r>
      <w:r w:rsidR="00CB5CF1" w:rsidRPr="0032690C">
        <w:rPr>
          <w:rFonts w:ascii="Arial" w:hAnsi="Arial" w:cs="Arial"/>
          <w:sz w:val="24"/>
          <w:szCs w:val="24"/>
        </w:rPr>
        <w:t>,</w:t>
      </w:r>
      <w:r w:rsidRPr="0032690C">
        <w:rPr>
          <w:rFonts w:ascii="Arial" w:hAnsi="Arial" w:cs="Arial"/>
          <w:sz w:val="24"/>
          <w:szCs w:val="24"/>
        </w:rPr>
        <w:t xml:space="preserve"> переданны</w:t>
      </w:r>
      <w:r w:rsidR="00CB5CF1" w:rsidRPr="0032690C">
        <w:rPr>
          <w:rFonts w:ascii="Arial" w:hAnsi="Arial" w:cs="Arial"/>
          <w:sz w:val="24"/>
          <w:szCs w:val="24"/>
        </w:rPr>
        <w:t xml:space="preserve">х в бюджет Абанского района </w:t>
      </w:r>
      <w:r w:rsidRPr="0032690C">
        <w:rPr>
          <w:rFonts w:ascii="Arial" w:hAnsi="Arial" w:cs="Arial"/>
          <w:sz w:val="24"/>
          <w:szCs w:val="24"/>
        </w:rPr>
        <w:t>из краевого бюджета</w:t>
      </w:r>
      <w:r w:rsidR="00CB5CF1" w:rsidRPr="0032690C">
        <w:rPr>
          <w:rFonts w:ascii="Arial" w:hAnsi="Arial" w:cs="Arial"/>
          <w:sz w:val="24"/>
          <w:szCs w:val="24"/>
        </w:rPr>
        <w:t>,</w:t>
      </w:r>
      <w:r w:rsidRPr="0032690C">
        <w:rPr>
          <w:rFonts w:ascii="Arial" w:hAnsi="Arial" w:cs="Arial"/>
          <w:sz w:val="24"/>
          <w:szCs w:val="24"/>
        </w:rPr>
        <w:t xml:space="preserve"> в целях обеспечения государственных полномочий.</w:t>
      </w:r>
    </w:p>
    <w:p w:rsidR="00300F37" w:rsidRPr="0032690C" w:rsidRDefault="00300F37" w:rsidP="0077565D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Администрация Абанского района совместно с МКУ «Центр права» осуществл</w:t>
      </w:r>
      <w:r w:rsidR="0077565D" w:rsidRPr="0032690C">
        <w:rPr>
          <w:rFonts w:ascii="Arial" w:hAnsi="Arial" w:cs="Arial"/>
          <w:sz w:val="24"/>
          <w:szCs w:val="24"/>
        </w:rPr>
        <w:t>яет</w:t>
      </w:r>
      <w:r w:rsidRPr="0032690C">
        <w:rPr>
          <w:rFonts w:ascii="Arial" w:hAnsi="Arial" w:cs="Arial"/>
          <w:sz w:val="24"/>
          <w:szCs w:val="24"/>
        </w:rPr>
        <w:t xml:space="preserve"> контрол</w:t>
      </w:r>
      <w:r w:rsidR="00E7225B" w:rsidRPr="0032690C">
        <w:rPr>
          <w:rFonts w:ascii="Arial" w:hAnsi="Arial" w:cs="Arial"/>
          <w:sz w:val="24"/>
          <w:szCs w:val="24"/>
        </w:rPr>
        <w:t>ь</w:t>
      </w:r>
      <w:r w:rsidRPr="0032690C">
        <w:rPr>
          <w:rFonts w:ascii="Arial" w:hAnsi="Arial" w:cs="Arial"/>
          <w:sz w:val="24"/>
          <w:szCs w:val="24"/>
        </w:rPr>
        <w:t xml:space="preserve"> за выполнением коллективных договоров, территориальных соглашений в порядке, установленном Правительством </w:t>
      </w:r>
      <w:r w:rsidR="00CB5CF1" w:rsidRPr="0032690C">
        <w:rPr>
          <w:rFonts w:ascii="Arial" w:hAnsi="Arial" w:cs="Arial"/>
          <w:sz w:val="24"/>
          <w:szCs w:val="24"/>
        </w:rPr>
        <w:t xml:space="preserve">Красноярского </w:t>
      </w:r>
      <w:r w:rsidRPr="0032690C">
        <w:rPr>
          <w:rFonts w:ascii="Arial" w:hAnsi="Arial" w:cs="Arial"/>
          <w:sz w:val="24"/>
          <w:szCs w:val="24"/>
        </w:rPr>
        <w:t>края.</w:t>
      </w:r>
    </w:p>
    <w:p w:rsidR="00300F37" w:rsidRPr="0032690C" w:rsidRDefault="00300F37" w:rsidP="007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00F37" w:rsidRPr="0032690C" w:rsidRDefault="00300F37" w:rsidP="007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81AA3" w:rsidRPr="0032690C" w:rsidRDefault="00B81AA3" w:rsidP="007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81AA3" w:rsidRPr="0032690C" w:rsidRDefault="00B81AA3" w:rsidP="00775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10604" w:rsidRPr="0032690C" w:rsidRDefault="00E10604" w:rsidP="0077565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br/>
      </w:r>
    </w:p>
    <w:p w:rsidR="0032690C" w:rsidRDefault="0032690C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B51967" w:rsidRPr="0032690C" w:rsidRDefault="00B51967" w:rsidP="00B51967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lastRenderedPageBreak/>
        <w:t xml:space="preserve">Приложение 2 </w:t>
      </w:r>
    </w:p>
    <w:p w:rsidR="00B51967" w:rsidRPr="0032690C" w:rsidRDefault="00B51967" w:rsidP="00B51967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 xml:space="preserve">к постановлению </w:t>
      </w:r>
    </w:p>
    <w:p w:rsidR="00B51967" w:rsidRPr="0032690C" w:rsidRDefault="00B51967" w:rsidP="00B51967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>администрации</w:t>
      </w:r>
    </w:p>
    <w:p w:rsidR="00B51967" w:rsidRPr="0032690C" w:rsidRDefault="00B51967" w:rsidP="00B51967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>Абанского района</w:t>
      </w:r>
    </w:p>
    <w:p w:rsidR="00B51967" w:rsidRPr="0032690C" w:rsidRDefault="00B51967" w:rsidP="00B51967">
      <w:pPr>
        <w:pStyle w:val="ConsPlusNormal"/>
        <w:widowControl/>
        <w:ind w:left="6660" w:firstLine="0"/>
        <w:rPr>
          <w:sz w:val="24"/>
          <w:szCs w:val="24"/>
        </w:rPr>
      </w:pPr>
      <w:r w:rsidRPr="0032690C">
        <w:rPr>
          <w:sz w:val="24"/>
          <w:szCs w:val="24"/>
        </w:rPr>
        <w:t xml:space="preserve">от </w:t>
      </w:r>
      <w:r w:rsidR="00E06E1F" w:rsidRPr="0032690C">
        <w:rPr>
          <w:sz w:val="24"/>
          <w:szCs w:val="24"/>
        </w:rPr>
        <w:t>24</w:t>
      </w:r>
      <w:r w:rsidRPr="0032690C">
        <w:rPr>
          <w:sz w:val="24"/>
          <w:szCs w:val="24"/>
        </w:rPr>
        <w:t>.0</w:t>
      </w:r>
      <w:r w:rsidR="00E06E1F" w:rsidRPr="0032690C">
        <w:rPr>
          <w:sz w:val="24"/>
          <w:szCs w:val="24"/>
        </w:rPr>
        <w:t>3</w:t>
      </w:r>
      <w:r w:rsidRPr="0032690C">
        <w:rPr>
          <w:sz w:val="24"/>
          <w:szCs w:val="24"/>
        </w:rPr>
        <w:t>.2017 №</w:t>
      </w:r>
      <w:r w:rsidR="00E06E1F" w:rsidRPr="0032690C">
        <w:rPr>
          <w:sz w:val="24"/>
          <w:szCs w:val="24"/>
        </w:rPr>
        <w:t xml:space="preserve"> 107</w:t>
      </w:r>
      <w:r w:rsidRPr="0032690C">
        <w:rPr>
          <w:sz w:val="24"/>
          <w:szCs w:val="24"/>
        </w:rPr>
        <w:t>-п</w:t>
      </w:r>
    </w:p>
    <w:p w:rsidR="00671159" w:rsidRPr="0032690C" w:rsidRDefault="00671159" w:rsidP="00B51967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B51967" w:rsidRPr="0032690C" w:rsidRDefault="00B51967" w:rsidP="00B5196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 xml:space="preserve">Состав лиц, </w:t>
      </w:r>
    </w:p>
    <w:p w:rsidR="00B51967" w:rsidRPr="0032690C" w:rsidRDefault="00B51967" w:rsidP="00B5196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2690C">
        <w:rPr>
          <w:rFonts w:ascii="Arial" w:hAnsi="Arial" w:cs="Arial"/>
          <w:sz w:val="24"/>
          <w:szCs w:val="24"/>
        </w:rPr>
        <w:t>ответственных при осуществлении уведомительной регистрации актов социального партнерства</w:t>
      </w:r>
    </w:p>
    <w:p w:rsidR="00B51967" w:rsidRPr="0032690C" w:rsidRDefault="00B51967" w:rsidP="00B5196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392"/>
        <w:gridCol w:w="2392"/>
        <w:gridCol w:w="2393"/>
        <w:gridCol w:w="2393"/>
      </w:tblGrid>
      <w:tr w:rsidR="00B51967" w:rsidRPr="0032690C" w:rsidTr="00B51967"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Наименование органа, муниципального учреждения</w:t>
            </w:r>
          </w:p>
        </w:tc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Ф.И.О. ответственного лица</w:t>
            </w:r>
            <w:r w:rsidR="00073877" w:rsidRPr="0032690C">
              <w:rPr>
                <w:rFonts w:ascii="Arial" w:hAnsi="Arial" w:cs="Arial"/>
                <w:sz w:val="24"/>
                <w:szCs w:val="24"/>
              </w:rPr>
              <w:t>, должность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Т</w:t>
            </w:r>
            <w:r w:rsidR="00B51967" w:rsidRPr="0032690C">
              <w:rPr>
                <w:rFonts w:ascii="Arial" w:hAnsi="Arial" w:cs="Arial"/>
                <w:sz w:val="24"/>
                <w:szCs w:val="24"/>
              </w:rPr>
              <w:t>елефон</w:t>
            </w:r>
          </w:p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(391-63)</w:t>
            </w:r>
          </w:p>
        </w:tc>
        <w:tc>
          <w:tcPr>
            <w:tcW w:w="2393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32690C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B51967" w:rsidRPr="0032690C" w:rsidTr="00B51967"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Горнакова Светлана Дмитриевна</w:t>
            </w:r>
            <w:r w:rsidR="00073877" w:rsidRPr="0032690C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22-2-01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sdgorn@mail.ru</w:t>
            </w:r>
          </w:p>
        </w:tc>
      </w:tr>
      <w:tr w:rsidR="00073877" w:rsidRPr="0032690C" w:rsidTr="00B51967">
        <w:tc>
          <w:tcPr>
            <w:tcW w:w="2392" w:type="dxa"/>
          </w:tcPr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392" w:type="dxa"/>
          </w:tcPr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Демская Ирина Васильевна, руководитель</w:t>
            </w:r>
          </w:p>
        </w:tc>
        <w:tc>
          <w:tcPr>
            <w:tcW w:w="2393" w:type="dxa"/>
          </w:tcPr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22-3-65</w:t>
            </w:r>
          </w:p>
        </w:tc>
        <w:tc>
          <w:tcPr>
            <w:tcW w:w="2393" w:type="dxa"/>
          </w:tcPr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fin-aban@yandex.ru</w:t>
            </w:r>
          </w:p>
        </w:tc>
      </w:tr>
      <w:tr w:rsidR="00B51967" w:rsidRPr="0032690C" w:rsidTr="00B51967"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МКУ «Центр права»</w:t>
            </w:r>
          </w:p>
        </w:tc>
        <w:tc>
          <w:tcPr>
            <w:tcW w:w="2392" w:type="dxa"/>
          </w:tcPr>
          <w:p w:rsidR="00B51967" w:rsidRPr="0032690C" w:rsidRDefault="00B5196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Чухломина Надежда Викторовна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23-8-22</w:t>
            </w:r>
          </w:p>
        </w:tc>
        <w:tc>
          <w:tcPr>
            <w:tcW w:w="2393" w:type="dxa"/>
          </w:tcPr>
          <w:p w:rsidR="00B51967" w:rsidRPr="0032690C" w:rsidRDefault="00E7225B" w:rsidP="00B51967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2690C">
              <w:rPr>
                <w:rFonts w:ascii="Arial" w:hAnsi="Arial" w:cs="Arial"/>
                <w:sz w:val="24"/>
                <w:szCs w:val="24"/>
                <w:lang w:val="en-US"/>
              </w:rPr>
              <w:t>aban-pravo@yandex.ru</w:t>
            </w:r>
          </w:p>
        </w:tc>
      </w:tr>
      <w:tr w:rsidR="00B51967" w:rsidRPr="0032690C" w:rsidTr="00B51967">
        <w:tc>
          <w:tcPr>
            <w:tcW w:w="2392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МКУ «ЦБ»</w:t>
            </w:r>
          </w:p>
        </w:tc>
        <w:tc>
          <w:tcPr>
            <w:tcW w:w="2392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 xml:space="preserve">Инжеваткина </w:t>
            </w:r>
          </w:p>
          <w:p w:rsidR="0007387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Ксения Владимировна, экономист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22</w:t>
            </w:r>
            <w:r w:rsidR="00E7225B" w:rsidRPr="0032690C">
              <w:rPr>
                <w:rFonts w:ascii="Arial" w:hAnsi="Arial" w:cs="Arial"/>
                <w:sz w:val="24"/>
                <w:szCs w:val="24"/>
              </w:rPr>
              <w:t>-</w:t>
            </w:r>
            <w:r w:rsidRPr="0032690C">
              <w:rPr>
                <w:rFonts w:ascii="Arial" w:hAnsi="Arial" w:cs="Arial"/>
                <w:sz w:val="24"/>
                <w:szCs w:val="24"/>
              </w:rPr>
              <w:t>9</w:t>
            </w:r>
            <w:r w:rsidR="00E7225B" w:rsidRPr="0032690C">
              <w:rPr>
                <w:rFonts w:ascii="Arial" w:hAnsi="Arial" w:cs="Arial"/>
                <w:sz w:val="24"/>
                <w:szCs w:val="24"/>
              </w:rPr>
              <w:t>-</w:t>
            </w:r>
            <w:r w:rsidRPr="0032690C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393" w:type="dxa"/>
          </w:tcPr>
          <w:p w:rsidR="00B51967" w:rsidRPr="0032690C" w:rsidRDefault="00073877" w:rsidP="00B519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690C">
              <w:rPr>
                <w:rFonts w:ascii="Arial" w:hAnsi="Arial" w:cs="Arial"/>
                <w:sz w:val="24"/>
                <w:szCs w:val="24"/>
              </w:rPr>
              <w:t>aban-buh@yandex.ru</w:t>
            </w:r>
          </w:p>
        </w:tc>
      </w:tr>
    </w:tbl>
    <w:p w:rsidR="00B51967" w:rsidRPr="00B51967" w:rsidRDefault="00B51967" w:rsidP="00B51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51967" w:rsidRPr="00B51967" w:rsidSect="00217F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27" w:rsidRDefault="00525227" w:rsidP="0077565D">
      <w:pPr>
        <w:spacing w:after="0" w:line="240" w:lineRule="auto"/>
      </w:pPr>
      <w:r>
        <w:separator/>
      </w:r>
    </w:p>
  </w:endnote>
  <w:endnote w:type="continuationSeparator" w:id="0">
    <w:p w:rsidR="00525227" w:rsidRDefault="00525227" w:rsidP="0077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27" w:rsidRDefault="00525227" w:rsidP="0077565D">
      <w:pPr>
        <w:spacing w:after="0" w:line="240" w:lineRule="auto"/>
      </w:pPr>
      <w:r>
        <w:separator/>
      </w:r>
    </w:p>
  </w:footnote>
  <w:footnote w:type="continuationSeparator" w:id="0">
    <w:p w:rsidR="00525227" w:rsidRDefault="00525227" w:rsidP="00775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0010C"/>
    <w:multiLevelType w:val="hybridMultilevel"/>
    <w:tmpl w:val="3B8025BE"/>
    <w:lvl w:ilvl="0" w:tplc="38F4650E">
      <w:start w:val="8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A7B7D"/>
    <w:multiLevelType w:val="multilevel"/>
    <w:tmpl w:val="836417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5804037"/>
    <w:multiLevelType w:val="multilevel"/>
    <w:tmpl w:val="6338BA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73D6EAF"/>
    <w:multiLevelType w:val="hybridMultilevel"/>
    <w:tmpl w:val="E2F8C21A"/>
    <w:lvl w:ilvl="0" w:tplc="DC52E582">
      <w:start w:val="1"/>
      <w:numFmt w:val="decimal"/>
      <w:lvlText w:val="%1."/>
      <w:lvlJc w:val="left"/>
      <w:pPr>
        <w:ind w:left="1335" w:hanging="795"/>
      </w:pPr>
      <w:rPr>
        <w:rFonts w:ascii="Times New Roman" w:hAnsi="Times New Roman" w:cs="Times New Roman" w:hint="default"/>
        <w:sz w:val="28"/>
        <w:szCs w:val="28"/>
      </w:rPr>
    </w:lvl>
    <w:lvl w:ilvl="1" w:tplc="F2F44072">
      <w:start w:val="1"/>
      <w:numFmt w:val="decimal"/>
      <w:lvlText w:val="%2)"/>
      <w:lvlJc w:val="left"/>
      <w:pPr>
        <w:ind w:left="2535" w:hanging="12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604"/>
    <w:rsid w:val="00073877"/>
    <w:rsid w:val="001F0E21"/>
    <w:rsid w:val="00217F0A"/>
    <w:rsid w:val="002D60F3"/>
    <w:rsid w:val="00300F37"/>
    <w:rsid w:val="0032690C"/>
    <w:rsid w:val="003C478C"/>
    <w:rsid w:val="004C2070"/>
    <w:rsid w:val="00525227"/>
    <w:rsid w:val="005D5724"/>
    <w:rsid w:val="00671159"/>
    <w:rsid w:val="0077565D"/>
    <w:rsid w:val="00916BE8"/>
    <w:rsid w:val="0093342B"/>
    <w:rsid w:val="00983776"/>
    <w:rsid w:val="00B02717"/>
    <w:rsid w:val="00B51967"/>
    <w:rsid w:val="00B81AA3"/>
    <w:rsid w:val="00BC43C4"/>
    <w:rsid w:val="00C04C6A"/>
    <w:rsid w:val="00CB5CF1"/>
    <w:rsid w:val="00CE1636"/>
    <w:rsid w:val="00E06E1F"/>
    <w:rsid w:val="00E10604"/>
    <w:rsid w:val="00E64FE5"/>
    <w:rsid w:val="00E7225B"/>
    <w:rsid w:val="00FD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837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837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7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E16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5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565D"/>
  </w:style>
  <w:style w:type="paragraph" w:styleId="a8">
    <w:name w:val="footer"/>
    <w:basedOn w:val="a"/>
    <w:link w:val="a9"/>
    <w:uiPriority w:val="99"/>
    <w:semiHidden/>
    <w:unhideWhenUsed/>
    <w:rsid w:val="00775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565D"/>
  </w:style>
  <w:style w:type="table" w:styleId="aa">
    <w:name w:val="Table Grid"/>
    <w:basedOn w:val="a1"/>
    <w:uiPriority w:val="59"/>
    <w:rsid w:val="00B51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966FD7D2C9A4BDF95E65F3D1E300BF399C7D364A70A9329C4850244CA1D7994725AC3E776B7P3I" TargetMode="External"/><Relationship Id="rId13" Type="http://schemas.openxmlformats.org/officeDocument/2006/relationships/hyperlink" Target="consultantplus://offline/ref=588301E98AE36534C71CABFEB9F0A0A98844A93FD82280CAA38A73EB366952721B98646BF7A345BA6AACB921m92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A243F99BC2A20CB6287A7967C2B5F46C679BB820FEC945A8E8FA03E488E417D333B1C94378A05427C53D5FxCC8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C966FD7D2C9A4BDF95F8522B726F04F29298DE62A909C2759583551B9A1B2CD4325C96AC317AAA82ED5096B5P6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C966FD7D2C9A4BDF95F8522B726F04F29298DE62A804C0779283551B9A1B2CD4325C96AC317AAA82ED5097B5P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C966FD7D2C9A4BDF95E65F3D1E300BF399C7D364A70A9329C4850244CA1D7994725AC3EF7574ACB8P7I" TargetMode="External"/><Relationship Id="rId14" Type="http://schemas.openxmlformats.org/officeDocument/2006/relationships/hyperlink" Target="consultantplus://offline/ref=AB7403062605F3CD6A6813BA36F3B476DECA4F84941675508B653D49A20A78D8476C37B61993DE5236C173DBd0v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01046-D42D-40A2-8024-F05F7EA3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2017-04-13T02:53:00Z</cp:lastPrinted>
  <dcterms:created xsi:type="dcterms:W3CDTF">2017-03-20T07:41:00Z</dcterms:created>
  <dcterms:modified xsi:type="dcterms:W3CDTF">2017-04-17T01:44:00Z</dcterms:modified>
</cp:coreProperties>
</file>