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32B" w:rsidRDefault="0055732B" w:rsidP="0072356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5A8" w:rsidRPr="0055732B" w:rsidRDefault="00F945A8" w:rsidP="00723567">
      <w:pPr>
        <w:jc w:val="center"/>
        <w:rPr>
          <w:sz w:val="28"/>
          <w:szCs w:val="28"/>
        </w:rPr>
      </w:pPr>
      <w:r w:rsidRPr="0055732B">
        <w:rPr>
          <w:sz w:val="28"/>
          <w:szCs w:val="28"/>
        </w:rPr>
        <w:t>Администрация Абанского района</w:t>
      </w:r>
    </w:p>
    <w:p w:rsidR="00F945A8" w:rsidRPr="0055732B" w:rsidRDefault="00F945A8" w:rsidP="00723567">
      <w:pPr>
        <w:ind w:right="-1"/>
        <w:jc w:val="center"/>
        <w:rPr>
          <w:sz w:val="28"/>
          <w:szCs w:val="28"/>
        </w:rPr>
      </w:pPr>
      <w:r w:rsidRPr="0055732B">
        <w:rPr>
          <w:sz w:val="28"/>
          <w:szCs w:val="28"/>
        </w:rPr>
        <w:t>Красноярского края</w:t>
      </w:r>
    </w:p>
    <w:p w:rsidR="00F945A8" w:rsidRPr="0055732B" w:rsidRDefault="00F945A8" w:rsidP="00723567">
      <w:pPr>
        <w:ind w:right="-1"/>
        <w:jc w:val="center"/>
        <w:rPr>
          <w:b/>
          <w:sz w:val="28"/>
          <w:szCs w:val="28"/>
        </w:rPr>
      </w:pPr>
    </w:p>
    <w:p w:rsidR="00F945A8" w:rsidRPr="0055732B" w:rsidRDefault="00F945A8" w:rsidP="00723567">
      <w:pPr>
        <w:ind w:right="-1"/>
        <w:jc w:val="center"/>
        <w:rPr>
          <w:b/>
          <w:sz w:val="28"/>
          <w:szCs w:val="28"/>
        </w:rPr>
      </w:pPr>
      <w:r w:rsidRPr="0055732B">
        <w:rPr>
          <w:b/>
          <w:sz w:val="28"/>
          <w:szCs w:val="28"/>
        </w:rPr>
        <w:t>ПОСТАНОВЛЕНИЕ</w:t>
      </w:r>
    </w:p>
    <w:p w:rsidR="00F945A8" w:rsidRPr="0055732B" w:rsidRDefault="00F945A8" w:rsidP="00723567">
      <w:pPr>
        <w:ind w:right="-1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189"/>
        <w:gridCol w:w="3190"/>
        <w:gridCol w:w="3191"/>
      </w:tblGrid>
      <w:tr w:rsidR="00F945A8" w:rsidRPr="0055732B" w:rsidTr="00342CA9">
        <w:trPr>
          <w:jc w:val="center"/>
        </w:trPr>
        <w:tc>
          <w:tcPr>
            <w:tcW w:w="3190" w:type="dxa"/>
          </w:tcPr>
          <w:p w:rsidR="00F945A8" w:rsidRPr="0055732B" w:rsidRDefault="00F945A8" w:rsidP="00723567">
            <w:pPr>
              <w:ind w:right="-1"/>
              <w:rPr>
                <w:sz w:val="28"/>
                <w:szCs w:val="28"/>
              </w:rPr>
            </w:pPr>
            <w:r w:rsidRPr="0055732B">
              <w:rPr>
                <w:sz w:val="28"/>
                <w:szCs w:val="28"/>
              </w:rPr>
              <w:t>11.09.2017</w:t>
            </w:r>
          </w:p>
        </w:tc>
        <w:tc>
          <w:tcPr>
            <w:tcW w:w="3190" w:type="dxa"/>
          </w:tcPr>
          <w:p w:rsidR="00F945A8" w:rsidRPr="0055732B" w:rsidRDefault="00F945A8" w:rsidP="00723567">
            <w:pPr>
              <w:ind w:right="-1"/>
              <w:jc w:val="center"/>
              <w:rPr>
                <w:sz w:val="28"/>
                <w:szCs w:val="28"/>
              </w:rPr>
            </w:pPr>
            <w:r w:rsidRPr="0055732B">
              <w:rPr>
                <w:sz w:val="28"/>
                <w:szCs w:val="28"/>
              </w:rPr>
              <w:t>п. Абан</w:t>
            </w:r>
          </w:p>
        </w:tc>
        <w:tc>
          <w:tcPr>
            <w:tcW w:w="3191" w:type="dxa"/>
          </w:tcPr>
          <w:p w:rsidR="00F945A8" w:rsidRPr="0055732B" w:rsidRDefault="00F945A8" w:rsidP="00723567">
            <w:pPr>
              <w:ind w:right="-1"/>
              <w:jc w:val="right"/>
              <w:rPr>
                <w:sz w:val="28"/>
                <w:szCs w:val="28"/>
              </w:rPr>
            </w:pPr>
            <w:r w:rsidRPr="0055732B">
              <w:rPr>
                <w:sz w:val="28"/>
                <w:szCs w:val="28"/>
              </w:rPr>
              <w:t>№424-п</w:t>
            </w:r>
          </w:p>
        </w:tc>
      </w:tr>
      <w:tr w:rsidR="00F945A8" w:rsidRPr="0055732B" w:rsidTr="00342CA9">
        <w:trPr>
          <w:jc w:val="center"/>
        </w:trPr>
        <w:tc>
          <w:tcPr>
            <w:tcW w:w="3190" w:type="dxa"/>
          </w:tcPr>
          <w:p w:rsidR="00F945A8" w:rsidRPr="0055732B" w:rsidRDefault="00F945A8" w:rsidP="00723567">
            <w:pPr>
              <w:ind w:right="-1" w:firstLine="709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F945A8" w:rsidRPr="0055732B" w:rsidRDefault="00F945A8" w:rsidP="00723567">
            <w:pPr>
              <w:ind w:right="-1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F945A8" w:rsidRPr="0055732B" w:rsidRDefault="00F945A8" w:rsidP="00723567">
            <w:pPr>
              <w:ind w:right="-1" w:firstLine="709"/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F945A8" w:rsidRPr="0055732B" w:rsidRDefault="00F945A8" w:rsidP="007235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45A8" w:rsidRPr="0055732B" w:rsidRDefault="00F945A8" w:rsidP="007235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5732B">
        <w:rPr>
          <w:sz w:val="28"/>
          <w:szCs w:val="28"/>
        </w:rPr>
        <w:t>О внесении дополнений в административный регламент предоставления</w:t>
      </w:r>
    </w:p>
    <w:p w:rsidR="00F945A8" w:rsidRPr="0055732B" w:rsidRDefault="00F945A8" w:rsidP="007235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5732B">
        <w:rPr>
          <w:sz w:val="28"/>
          <w:szCs w:val="28"/>
        </w:rPr>
        <w:t>муниципальной услуги «Продажа земельных участков без проведения</w:t>
      </w:r>
    </w:p>
    <w:p w:rsidR="00F945A8" w:rsidRPr="0055732B" w:rsidRDefault="00F945A8" w:rsidP="007235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5732B">
        <w:rPr>
          <w:sz w:val="28"/>
          <w:szCs w:val="28"/>
        </w:rPr>
        <w:t>торгов на территории Абанского района</w:t>
      </w:r>
    </w:p>
    <w:p w:rsidR="00F945A8" w:rsidRPr="0055732B" w:rsidRDefault="00F945A8" w:rsidP="0072356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5732B">
        <w:rPr>
          <w:sz w:val="28"/>
          <w:szCs w:val="28"/>
        </w:rPr>
        <w:t>Красноярского края»</w:t>
      </w:r>
    </w:p>
    <w:p w:rsidR="00F945A8" w:rsidRPr="0055732B" w:rsidRDefault="00F945A8" w:rsidP="007235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45A8" w:rsidRPr="0055732B" w:rsidRDefault="00F945A8" w:rsidP="0072356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5732B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13.07.2015 № 250-ФЗ «О внесении изменений в федеральный закон «О защите конкуренции» и отдельные законодательные акты Российской Федерации», Федеральным законом от 26.07.2006 №135-ФЗ «О защите  конкуренции»,  постановлением Правительства Российской Федерации от 30.04.2014 №403 «Об исчерпывающем перечне процедур в сфере жилищного строительства», руководствуясь ст.43,44 Устава Абанского района,</w:t>
      </w:r>
      <w:proofErr w:type="gramEnd"/>
    </w:p>
    <w:p w:rsidR="00F945A8" w:rsidRPr="0055732B" w:rsidRDefault="00F945A8" w:rsidP="00723567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732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945A8" w:rsidRPr="0055732B" w:rsidRDefault="00F945A8" w:rsidP="007235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732B">
        <w:rPr>
          <w:sz w:val="28"/>
          <w:szCs w:val="28"/>
        </w:rPr>
        <w:t xml:space="preserve">           1.Внести в административный регламент предоставления муниципальной услуги «Продажа земельных участков без проведения торгов на территории Абанского района Красноярского края»,  утвержденный постановлением администрации Абанского района  №112-п от 27.03.2017 следующие дополнения:</w:t>
      </w:r>
    </w:p>
    <w:p w:rsidR="00F945A8" w:rsidRPr="0055732B" w:rsidRDefault="00F945A8" w:rsidP="0072356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5732B">
        <w:rPr>
          <w:sz w:val="28"/>
          <w:szCs w:val="28"/>
        </w:rPr>
        <w:t xml:space="preserve">        1.1. Дополнить раздел 4</w:t>
      </w:r>
      <w:r w:rsidRPr="0055732B">
        <w:rPr>
          <w:bCs/>
          <w:sz w:val="28"/>
          <w:szCs w:val="28"/>
        </w:rPr>
        <w:t xml:space="preserve"> административного регламента пунктом 4.6:   </w:t>
      </w:r>
    </w:p>
    <w:p w:rsidR="00F945A8" w:rsidRPr="0055732B" w:rsidRDefault="00F945A8" w:rsidP="007235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732B">
        <w:rPr>
          <w:bCs/>
          <w:sz w:val="28"/>
          <w:szCs w:val="28"/>
        </w:rPr>
        <w:t xml:space="preserve">        «4.6.В</w:t>
      </w:r>
      <w:r w:rsidRPr="0055732B">
        <w:rPr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</w:t>
      </w:r>
      <w:proofErr w:type="gramStart"/>
      <w:r w:rsidRPr="0055732B">
        <w:rPr>
          <w:sz w:val="28"/>
          <w:szCs w:val="28"/>
        </w:rPr>
        <w:t>установленном</w:t>
      </w:r>
      <w:proofErr w:type="gramEnd"/>
      <w:r w:rsidRPr="0055732B">
        <w:rPr>
          <w:sz w:val="28"/>
          <w:szCs w:val="28"/>
        </w:rPr>
        <w:t xml:space="preserve"> законодательством Российской Федерации </w:t>
      </w:r>
      <w:proofErr w:type="gramStart"/>
      <w:r w:rsidRPr="0055732B">
        <w:rPr>
          <w:sz w:val="28"/>
          <w:szCs w:val="28"/>
        </w:rPr>
        <w:t>порядке</w:t>
      </w:r>
      <w:proofErr w:type="gramEnd"/>
      <w:r w:rsidRPr="0055732B">
        <w:rPr>
          <w:sz w:val="28"/>
          <w:szCs w:val="28"/>
        </w:rPr>
        <w:t xml:space="preserve"> поступивших в администрацию Абанского района  или РОУМИ индивидуальных или коллективных обращений. </w:t>
      </w:r>
      <w:proofErr w:type="gramStart"/>
      <w:r w:rsidRPr="0055732B">
        <w:rPr>
          <w:sz w:val="28"/>
          <w:szCs w:val="28"/>
        </w:rPr>
        <w:t>Администрация Абанского района или РОУМИ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ответы».</w:t>
      </w:r>
      <w:proofErr w:type="gramEnd"/>
    </w:p>
    <w:p w:rsidR="00F945A8" w:rsidRPr="0055732B" w:rsidRDefault="00F945A8" w:rsidP="0072356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5732B">
        <w:rPr>
          <w:bCs/>
          <w:sz w:val="28"/>
          <w:szCs w:val="28"/>
        </w:rPr>
        <w:t>1.2.Дополнить  раздел 5 пунктом 5.10  административного регламента:</w:t>
      </w:r>
    </w:p>
    <w:p w:rsidR="00F945A8" w:rsidRPr="0055732B" w:rsidRDefault="00F945A8" w:rsidP="0072356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5732B">
        <w:rPr>
          <w:bCs/>
          <w:sz w:val="28"/>
          <w:szCs w:val="28"/>
        </w:rPr>
        <w:t xml:space="preserve">           «5.10. В случае установления в ходе или  по  результатам  </w:t>
      </w:r>
      <w:proofErr w:type="gramStart"/>
      <w:r w:rsidRPr="0055732B">
        <w:rPr>
          <w:bCs/>
          <w:sz w:val="28"/>
          <w:szCs w:val="28"/>
        </w:rPr>
        <w:t xml:space="preserve">рассмотрения жалобы признаков  состава административного </w:t>
      </w:r>
      <w:r w:rsidRPr="0055732B">
        <w:rPr>
          <w:bCs/>
          <w:sz w:val="28"/>
          <w:szCs w:val="28"/>
        </w:rPr>
        <w:lastRenderedPageBreak/>
        <w:t>правонарушения</w:t>
      </w:r>
      <w:proofErr w:type="gramEnd"/>
      <w:r w:rsidRPr="0055732B">
        <w:rPr>
          <w:bCs/>
          <w:sz w:val="28"/>
          <w:szCs w:val="28"/>
        </w:rPr>
        <w:t xml:space="preserve"> или преступления уполномоченное на рассмотрение  жалобы  лицо, незамедлительно направляет  имеющиеся материалы  в органы прокуратуры».</w:t>
      </w:r>
    </w:p>
    <w:p w:rsidR="00F945A8" w:rsidRPr="0055732B" w:rsidRDefault="00F945A8" w:rsidP="007235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732B">
        <w:rPr>
          <w:bCs/>
          <w:sz w:val="28"/>
          <w:szCs w:val="28"/>
        </w:rPr>
        <w:t xml:space="preserve">           2</w:t>
      </w:r>
      <w:r w:rsidRPr="0055732B">
        <w:rPr>
          <w:sz w:val="28"/>
          <w:szCs w:val="28"/>
        </w:rPr>
        <w:t>. Опубликовать Постановление в общественно-политической газете «Красное знамя» и разместить на официальном сайте муниципального образования Абанский район в сети Интернет.</w:t>
      </w:r>
    </w:p>
    <w:p w:rsidR="00F945A8" w:rsidRPr="0055732B" w:rsidRDefault="00F945A8" w:rsidP="0072356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5732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573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732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Абанского района - начальника отдела информационного, правового и кадрового обеспечения О.В. Кортелеву.</w:t>
      </w:r>
    </w:p>
    <w:p w:rsidR="00F945A8" w:rsidRPr="0055732B" w:rsidRDefault="00F945A8" w:rsidP="00723567">
      <w:pPr>
        <w:ind w:firstLine="709"/>
        <w:jc w:val="both"/>
        <w:rPr>
          <w:sz w:val="28"/>
          <w:szCs w:val="28"/>
        </w:rPr>
      </w:pPr>
    </w:p>
    <w:p w:rsidR="00F945A8" w:rsidRPr="0055732B" w:rsidRDefault="00F945A8" w:rsidP="00723567">
      <w:pPr>
        <w:jc w:val="both"/>
        <w:rPr>
          <w:sz w:val="28"/>
          <w:szCs w:val="28"/>
        </w:rPr>
      </w:pPr>
      <w:r w:rsidRPr="0055732B">
        <w:rPr>
          <w:sz w:val="28"/>
          <w:szCs w:val="28"/>
        </w:rPr>
        <w:t>Глава администрации Абанского района                                 Г.В. Иванченко</w:t>
      </w:r>
    </w:p>
    <w:p w:rsidR="00F945A8" w:rsidRPr="0055732B" w:rsidRDefault="00F945A8" w:rsidP="00723567">
      <w:pPr>
        <w:jc w:val="both"/>
        <w:rPr>
          <w:sz w:val="28"/>
          <w:szCs w:val="28"/>
        </w:rPr>
      </w:pPr>
    </w:p>
    <w:p w:rsidR="00F945A8" w:rsidRPr="0055732B" w:rsidRDefault="00F945A8" w:rsidP="00723567">
      <w:pPr>
        <w:jc w:val="both"/>
        <w:rPr>
          <w:sz w:val="28"/>
          <w:szCs w:val="28"/>
        </w:rPr>
      </w:pPr>
    </w:p>
    <w:p w:rsidR="00024FC0" w:rsidRPr="0055732B" w:rsidRDefault="00024FC0" w:rsidP="00723567"/>
    <w:p w:rsidR="0055732B" w:rsidRPr="0055732B" w:rsidRDefault="0055732B"/>
    <w:sectPr w:rsidR="0055732B" w:rsidRPr="0055732B" w:rsidSect="007235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5A8"/>
    <w:rsid w:val="00024FC0"/>
    <w:rsid w:val="00372574"/>
    <w:rsid w:val="0055732B"/>
    <w:rsid w:val="0062337A"/>
    <w:rsid w:val="00723567"/>
    <w:rsid w:val="00DE1437"/>
    <w:rsid w:val="00E604A6"/>
    <w:rsid w:val="00F9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5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45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5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2017-09-13T03:29:00Z</dcterms:created>
  <dcterms:modified xsi:type="dcterms:W3CDTF">2017-10-04T03:22:00Z</dcterms:modified>
</cp:coreProperties>
</file>