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6A5" w:rsidRPr="00026D63" w:rsidRDefault="001756A5" w:rsidP="001756A5">
      <w:pPr>
        <w:jc w:val="center"/>
      </w:pPr>
      <w:r w:rsidRPr="00026D63">
        <w:rPr>
          <w:noProof/>
        </w:rPr>
        <w:drawing>
          <wp:inline distT="0" distB="0" distL="0" distR="0">
            <wp:extent cx="619125" cy="914400"/>
            <wp:effectExtent l="19050" t="0" r="9525" b="0"/>
            <wp:docPr id="2" name="Рисунок 1" descr="Герб Аб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Абан"/>
                    <pic:cNvPicPr>
                      <a:picLocks noChangeAspect="1" noChangeArrowheads="1"/>
                    </pic:cNvPicPr>
                  </pic:nvPicPr>
                  <pic:blipFill>
                    <a:blip r:embed="rId8" cstate="print"/>
                    <a:srcRect/>
                    <a:stretch>
                      <a:fillRect/>
                    </a:stretch>
                  </pic:blipFill>
                  <pic:spPr bwMode="auto">
                    <a:xfrm>
                      <a:off x="0" y="0"/>
                      <a:ext cx="619125" cy="914400"/>
                    </a:xfrm>
                    <a:prstGeom prst="rect">
                      <a:avLst/>
                    </a:prstGeom>
                    <a:noFill/>
                    <a:ln w="9525">
                      <a:noFill/>
                      <a:miter lim="800000"/>
                      <a:headEnd/>
                      <a:tailEnd/>
                    </a:ln>
                  </pic:spPr>
                </pic:pic>
              </a:graphicData>
            </a:graphic>
          </wp:inline>
        </w:drawing>
      </w:r>
    </w:p>
    <w:p w:rsidR="001756A5" w:rsidRPr="00026D63" w:rsidRDefault="001756A5" w:rsidP="001756A5">
      <w:pPr>
        <w:jc w:val="center"/>
        <w:rPr>
          <w:b/>
          <w:sz w:val="28"/>
          <w:szCs w:val="28"/>
        </w:rPr>
      </w:pPr>
      <w:r w:rsidRPr="00026D63">
        <w:rPr>
          <w:b/>
          <w:sz w:val="28"/>
          <w:szCs w:val="28"/>
        </w:rPr>
        <w:t>Администрация Абанского района</w:t>
      </w:r>
    </w:p>
    <w:p w:rsidR="001756A5" w:rsidRPr="00026D63" w:rsidRDefault="001756A5" w:rsidP="001756A5">
      <w:pPr>
        <w:jc w:val="center"/>
        <w:rPr>
          <w:b/>
          <w:sz w:val="28"/>
          <w:szCs w:val="28"/>
        </w:rPr>
      </w:pPr>
      <w:r w:rsidRPr="00026D63">
        <w:rPr>
          <w:b/>
          <w:sz w:val="28"/>
          <w:szCs w:val="28"/>
        </w:rPr>
        <w:t>Красноярского края</w:t>
      </w:r>
    </w:p>
    <w:p w:rsidR="001756A5" w:rsidRPr="00026D63" w:rsidRDefault="001756A5" w:rsidP="001756A5">
      <w:pPr>
        <w:jc w:val="center"/>
        <w:rPr>
          <w:sz w:val="28"/>
          <w:szCs w:val="28"/>
        </w:rPr>
      </w:pPr>
    </w:p>
    <w:p w:rsidR="001756A5" w:rsidRPr="00026D63" w:rsidRDefault="001756A5" w:rsidP="001756A5">
      <w:pPr>
        <w:jc w:val="center"/>
        <w:rPr>
          <w:sz w:val="28"/>
          <w:szCs w:val="28"/>
        </w:rPr>
      </w:pPr>
    </w:p>
    <w:p w:rsidR="001756A5" w:rsidRPr="00026D63" w:rsidRDefault="001756A5" w:rsidP="001756A5">
      <w:pPr>
        <w:jc w:val="center"/>
        <w:rPr>
          <w:sz w:val="28"/>
          <w:szCs w:val="28"/>
        </w:rPr>
      </w:pPr>
      <w:r w:rsidRPr="00026D63">
        <w:rPr>
          <w:sz w:val="28"/>
          <w:szCs w:val="28"/>
        </w:rPr>
        <w:t>ПОСТ</w:t>
      </w:r>
      <w:r w:rsidRPr="00026D63">
        <w:rPr>
          <w:noProof/>
          <w:sz w:val="28"/>
          <w:szCs w:val="28"/>
        </w:rPr>
        <w:t>А</w:t>
      </w:r>
      <w:r w:rsidRPr="00026D63">
        <w:rPr>
          <w:sz w:val="28"/>
          <w:szCs w:val="28"/>
        </w:rPr>
        <w:t>НОВЛЕНИЕ</w:t>
      </w:r>
    </w:p>
    <w:p w:rsidR="001756A5" w:rsidRPr="00026D63" w:rsidRDefault="001756A5" w:rsidP="001756A5">
      <w:pPr>
        <w:jc w:val="center"/>
        <w:rPr>
          <w:sz w:val="28"/>
          <w:szCs w:val="28"/>
        </w:rPr>
      </w:pPr>
    </w:p>
    <w:p w:rsidR="001756A5" w:rsidRPr="00026D63" w:rsidRDefault="001756A5" w:rsidP="001756A5">
      <w:pPr>
        <w:jc w:val="center"/>
        <w:rPr>
          <w:sz w:val="28"/>
          <w:szCs w:val="28"/>
        </w:rPr>
      </w:pPr>
    </w:p>
    <w:tbl>
      <w:tblPr>
        <w:tblW w:w="0" w:type="auto"/>
        <w:tblLayout w:type="fixed"/>
        <w:tblLook w:val="0000"/>
      </w:tblPr>
      <w:tblGrid>
        <w:gridCol w:w="4068"/>
        <w:gridCol w:w="1800"/>
        <w:gridCol w:w="3596"/>
      </w:tblGrid>
      <w:tr w:rsidR="001756A5" w:rsidRPr="00026D63" w:rsidTr="00333718">
        <w:trPr>
          <w:trHeight w:val="341"/>
        </w:trPr>
        <w:tc>
          <w:tcPr>
            <w:tcW w:w="4068" w:type="dxa"/>
          </w:tcPr>
          <w:p w:rsidR="001756A5" w:rsidRPr="00026D63" w:rsidRDefault="009F0C8A" w:rsidP="001756A5">
            <w:r>
              <w:rPr>
                <w:sz w:val="28"/>
                <w:szCs w:val="28"/>
              </w:rPr>
              <w:t>26.05</w:t>
            </w:r>
            <w:r w:rsidR="001756A5" w:rsidRPr="00026D63">
              <w:rPr>
                <w:sz w:val="28"/>
                <w:szCs w:val="28"/>
              </w:rPr>
              <w:t>.</w:t>
            </w:r>
            <w:r>
              <w:rPr>
                <w:sz w:val="28"/>
                <w:szCs w:val="28"/>
              </w:rPr>
              <w:t>2017</w:t>
            </w:r>
          </w:p>
        </w:tc>
        <w:tc>
          <w:tcPr>
            <w:tcW w:w="1800" w:type="dxa"/>
          </w:tcPr>
          <w:p w:rsidR="001756A5" w:rsidRPr="00026D63" w:rsidRDefault="001756A5" w:rsidP="001756A5">
            <w:r w:rsidRPr="00026D63">
              <w:rPr>
                <w:sz w:val="28"/>
              </w:rPr>
              <w:t xml:space="preserve">      п. Абан</w:t>
            </w:r>
          </w:p>
        </w:tc>
        <w:tc>
          <w:tcPr>
            <w:tcW w:w="3596" w:type="dxa"/>
          </w:tcPr>
          <w:p w:rsidR="001756A5" w:rsidRPr="00026D63" w:rsidRDefault="001756A5" w:rsidP="009F0C8A">
            <w:pPr>
              <w:tabs>
                <w:tab w:val="left" w:pos="3192"/>
              </w:tabs>
            </w:pPr>
            <w:r>
              <w:rPr>
                <w:sz w:val="28"/>
              </w:rPr>
              <w:t xml:space="preserve">                                </w:t>
            </w:r>
            <w:r w:rsidRPr="00026D63">
              <w:rPr>
                <w:sz w:val="28"/>
              </w:rPr>
              <w:t xml:space="preserve">  №</w:t>
            </w:r>
            <w:r w:rsidR="009F0C8A">
              <w:rPr>
                <w:sz w:val="28"/>
              </w:rPr>
              <w:t>212</w:t>
            </w:r>
            <w:r w:rsidRPr="00026D63">
              <w:rPr>
                <w:sz w:val="28"/>
              </w:rPr>
              <w:t xml:space="preserve">-п  </w:t>
            </w:r>
          </w:p>
        </w:tc>
      </w:tr>
    </w:tbl>
    <w:p w:rsidR="001756A5" w:rsidRPr="00026D63" w:rsidRDefault="001756A5" w:rsidP="001756A5">
      <w:pPr>
        <w:jc w:val="both"/>
        <w:rPr>
          <w:sz w:val="20"/>
          <w:szCs w:val="20"/>
        </w:rPr>
      </w:pPr>
    </w:p>
    <w:tbl>
      <w:tblPr>
        <w:tblW w:w="0" w:type="auto"/>
        <w:tblLook w:val="01E0"/>
      </w:tblPr>
      <w:tblGrid>
        <w:gridCol w:w="9570"/>
      </w:tblGrid>
      <w:tr w:rsidR="001756A5" w:rsidRPr="00B445E5" w:rsidTr="001756A5">
        <w:trPr>
          <w:trHeight w:val="1138"/>
        </w:trPr>
        <w:tc>
          <w:tcPr>
            <w:tcW w:w="10314" w:type="dxa"/>
          </w:tcPr>
          <w:p w:rsidR="001756A5" w:rsidRPr="00B445E5" w:rsidRDefault="001756A5" w:rsidP="00DB3EAC">
            <w:pPr>
              <w:pStyle w:val="af"/>
              <w:ind w:left="0"/>
              <w:jc w:val="center"/>
            </w:pPr>
            <w:r w:rsidRPr="00B445E5">
              <w:rPr>
                <w:sz w:val="28"/>
                <w:szCs w:val="28"/>
              </w:rPr>
              <w:t xml:space="preserve">О внесении изменений в административный регламент предоставления муниципальной услуги по подготовке и выдаче разрешений на </w:t>
            </w:r>
            <w:r>
              <w:rPr>
                <w:sz w:val="28"/>
                <w:szCs w:val="28"/>
              </w:rPr>
              <w:t>строительство, реконструкцию объектов капитального строительства</w:t>
            </w:r>
            <w:r w:rsidRPr="00B445E5">
              <w:rPr>
                <w:sz w:val="28"/>
                <w:szCs w:val="28"/>
              </w:rPr>
              <w:t>, утвержденный постановлением администрации Абанского района Красноярского края от 22.05.2015 №35</w:t>
            </w:r>
            <w:r>
              <w:rPr>
                <w:sz w:val="28"/>
                <w:szCs w:val="28"/>
              </w:rPr>
              <w:t>1</w:t>
            </w:r>
            <w:r w:rsidRPr="00B445E5">
              <w:rPr>
                <w:sz w:val="28"/>
                <w:szCs w:val="28"/>
              </w:rPr>
              <w:t xml:space="preserve">-п </w:t>
            </w:r>
          </w:p>
        </w:tc>
      </w:tr>
    </w:tbl>
    <w:p w:rsidR="001756A5" w:rsidRPr="00B445E5" w:rsidRDefault="001756A5" w:rsidP="001756A5">
      <w:pPr>
        <w:rPr>
          <w:sz w:val="28"/>
          <w:szCs w:val="28"/>
        </w:rPr>
      </w:pPr>
    </w:p>
    <w:p w:rsidR="001756A5" w:rsidRPr="00B445E5" w:rsidRDefault="001756A5" w:rsidP="001756A5">
      <w:pPr>
        <w:jc w:val="both"/>
        <w:rPr>
          <w:sz w:val="28"/>
          <w:szCs w:val="28"/>
        </w:rPr>
      </w:pPr>
      <w:r w:rsidRPr="00B445E5">
        <w:rPr>
          <w:sz w:val="28"/>
          <w:szCs w:val="28"/>
        </w:rPr>
        <w:tab/>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Абанского района от 06.10.2010 № 884-п «О порядке разработки и утверждения административных регламентов предоставления муниципальных услуг», в  целях повышения качества оказания и доступности муниципальной услуги по подготовке и выдаче разрешений на ввод объектов в эксплуатацию, руководствуясь ст.ст. 43, 44 Устава Абанского района Красноярского края, ПОСТАНОВЛЯЮ:</w:t>
      </w:r>
    </w:p>
    <w:p w:rsidR="001756A5" w:rsidRPr="00E429A1" w:rsidRDefault="001756A5" w:rsidP="001756A5">
      <w:pPr>
        <w:pStyle w:val="af6"/>
        <w:numPr>
          <w:ilvl w:val="0"/>
          <w:numId w:val="31"/>
        </w:numPr>
        <w:ind w:left="0" w:firstLine="709"/>
        <w:jc w:val="both"/>
        <w:rPr>
          <w:sz w:val="28"/>
          <w:szCs w:val="28"/>
        </w:rPr>
      </w:pPr>
      <w:r w:rsidRPr="00E429A1">
        <w:rPr>
          <w:sz w:val="28"/>
          <w:szCs w:val="28"/>
        </w:rPr>
        <w:t>Внести в административный регламент предоставления муниципальной услуги по подготовке и выдаче разрешений на строительство, реконструкцию объектов капитального строительства, утвержденный постановлением администрации Абанского района Красноярского края от 22.05.2015 №351-п  следующие изменения:</w:t>
      </w:r>
    </w:p>
    <w:p w:rsidR="001756A5" w:rsidRPr="00B445E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пункт 1.2 изложить в новой редакции:</w:t>
      </w:r>
    </w:p>
    <w:p w:rsidR="001756A5" w:rsidRPr="00B445E5" w:rsidRDefault="001756A5" w:rsidP="001756A5">
      <w:pPr>
        <w:ind w:firstLine="709"/>
        <w:jc w:val="both"/>
        <w:rPr>
          <w:sz w:val="28"/>
          <w:szCs w:val="28"/>
        </w:rPr>
      </w:pPr>
      <w:r w:rsidRPr="00B445E5">
        <w:rPr>
          <w:sz w:val="28"/>
          <w:szCs w:val="28"/>
        </w:rPr>
        <w:t>«1.2. Предоставление муниципальной услуги осуществляется администрацией Абанского района через отдел жилищно-коммунального хозяйства, архитектуры, строительства и транспорта администрации Абанского района Красноярского края (далее Отдел) или через многофункциональный центр предоставления  государственных и муниципальных услуг (далее МФЦ) одним из следующих способов:</w:t>
      </w:r>
    </w:p>
    <w:p w:rsidR="001756A5" w:rsidRPr="00B445E5" w:rsidRDefault="001756A5" w:rsidP="001756A5">
      <w:pPr>
        <w:autoSpaceDE w:val="0"/>
        <w:autoSpaceDN w:val="0"/>
        <w:adjustRightInd w:val="0"/>
        <w:ind w:firstLine="709"/>
        <w:jc w:val="both"/>
        <w:outlineLvl w:val="1"/>
        <w:rPr>
          <w:sz w:val="28"/>
          <w:szCs w:val="28"/>
        </w:rPr>
      </w:pPr>
      <w:r w:rsidRPr="00B445E5">
        <w:rPr>
          <w:sz w:val="28"/>
          <w:szCs w:val="28"/>
        </w:rPr>
        <w:t>лично (либо через уполномоченного представителя) сотруднику Отдела или сотруднику МФЦ;</w:t>
      </w:r>
    </w:p>
    <w:p w:rsidR="001756A5" w:rsidRPr="00B445E5" w:rsidRDefault="001756A5" w:rsidP="001756A5">
      <w:pPr>
        <w:autoSpaceDE w:val="0"/>
        <w:autoSpaceDN w:val="0"/>
        <w:adjustRightInd w:val="0"/>
        <w:ind w:firstLine="709"/>
        <w:jc w:val="both"/>
        <w:outlineLvl w:val="1"/>
        <w:rPr>
          <w:sz w:val="28"/>
          <w:szCs w:val="28"/>
        </w:rPr>
      </w:pPr>
      <w:r w:rsidRPr="00B445E5">
        <w:rPr>
          <w:sz w:val="28"/>
          <w:szCs w:val="28"/>
        </w:rPr>
        <w:t>посредством почтовой связи на бумажном носителе;</w:t>
      </w:r>
    </w:p>
    <w:p w:rsidR="001756A5" w:rsidRPr="00B445E5" w:rsidRDefault="001756A5" w:rsidP="001756A5">
      <w:pPr>
        <w:ind w:firstLine="709"/>
        <w:jc w:val="both"/>
        <w:rPr>
          <w:sz w:val="28"/>
          <w:szCs w:val="28"/>
        </w:rPr>
      </w:pPr>
      <w:r w:rsidRPr="00B445E5">
        <w:rPr>
          <w:sz w:val="28"/>
          <w:szCs w:val="28"/>
        </w:rPr>
        <w:t xml:space="preserve">а также в форме электронных документов с использованием информационно-телекоммуникационной сети Интернет, включая </w:t>
      </w:r>
      <w:r w:rsidRPr="00B445E5">
        <w:rPr>
          <w:sz w:val="28"/>
          <w:szCs w:val="28"/>
        </w:rPr>
        <w:lastRenderedPageBreak/>
        <w:t>региональный портал государственных и муниципальных услуг Красноярского края.</w:t>
      </w:r>
    </w:p>
    <w:p w:rsidR="001756A5" w:rsidRPr="00B445E5" w:rsidRDefault="001756A5" w:rsidP="001756A5">
      <w:pPr>
        <w:ind w:firstLine="709"/>
        <w:jc w:val="both"/>
        <w:rPr>
          <w:sz w:val="28"/>
          <w:szCs w:val="28"/>
        </w:rPr>
      </w:pPr>
      <w:r w:rsidRPr="00B445E5">
        <w:rPr>
          <w:sz w:val="28"/>
          <w:szCs w:val="28"/>
        </w:rPr>
        <w:t>Почтовый адрес Отдела: ул. Пионерская, 4, п. Абан, Абанского района, Красноярского края, 663740</w:t>
      </w:r>
    </w:p>
    <w:p w:rsidR="001756A5" w:rsidRPr="00B445E5" w:rsidRDefault="001756A5" w:rsidP="001756A5">
      <w:pPr>
        <w:ind w:firstLine="709"/>
        <w:jc w:val="both"/>
        <w:rPr>
          <w:sz w:val="28"/>
          <w:szCs w:val="28"/>
        </w:rPr>
      </w:pPr>
      <w:r w:rsidRPr="00B445E5">
        <w:rPr>
          <w:sz w:val="28"/>
          <w:szCs w:val="28"/>
        </w:rPr>
        <w:t>Местонахождение Отдела: ул. Пионерская, 4, п. Абан, Абанского района, Красноярского края, 663740 (кабинет начальника отдела №202, кабинет специалиста - №218).</w:t>
      </w:r>
    </w:p>
    <w:p w:rsidR="001756A5" w:rsidRPr="00B445E5" w:rsidRDefault="001756A5" w:rsidP="001756A5">
      <w:pPr>
        <w:ind w:firstLine="709"/>
        <w:jc w:val="both"/>
        <w:rPr>
          <w:sz w:val="28"/>
          <w:szCs w:val="28"/>
        </w:rPr>
      </w:pPr>
      <w:r w:rsidRPr="00B445E5">
        <w:rPr>
          <w:sz w:val="28"/>
          <w:szCs w:val="28"/>
        </w:rPr>
        <w:t>График работы Отдела: понедельник-пятница с 08:30 до 16:42 (перерыв на обед с12:00 до 13:00). Выходные дни: суббота, воскресенье.</w:t>
      </w:r>
    </w:p>
    <w:p w:rsidR="001756A5" w:rsidRPr="00B445E5" w:rsidRDefault="001756A5" w:rsidP="001756A5">
      <w:pPr>
        <w:ind w:firstLine="709"/>
        <w:jc w:val="both"/>
        <w:rPr>
          <w:sz w:val="28"/>
          <w:szCs w:val="28"/>
        </w:rPr>
      </w:pPr>
      <w:r w:rsidRPr="00B445E5">
        <w:rPr>
          <w:sz w:val="28"/>
          <w:szCs w:val="28"/>
        </w:rPr>
        <w:t>Справочные телефоны Отдела: 8(39163)22-5-65, 8(39163)23-2-40.</w:t>
      </w:r>
    </w:p>
    <w:p w:rsidR="001756A5" w:rsidRPr="00B445E5" w:rsidRDefault="001756A5" w:rsidP="001756A5">
      <w:pPr>
        <w:ind w:firstLine="709"/>
        <w:jc w:val="both"/>
        <w:rPr>
          <w:sz w:val="28"/>
          <w:szCs w:val="28"/>
        </w:rPr>
      </w:pPr>
      <w:r w:rsidRPr="00B445E5">
        <w:rPr>
          <w:sz w:val="28"/>
          <w:szCs w:val="28"/>
        </w:rPr>
        <w:t xml:space="preserve">Адрес электронной почты Отдела: </w:t>
      </w:r>
      <w:hyperlink r:id="rId9" w:history="1">
        <w:r w:rsidRPr="00B445E5">
          <w:rPr>
            <w:sz w:val="28"/>
            <w:szCs w:val="28"/>
          </w:rPr>
          <w:t>aban-zhkh@yandex.ru</w:t>
        </w:r>
      </w:hyperlink>
      <w:r w:rsidRPr="00B445E5">
        <w:rPr>
          <w:sz w:val="28"/>
          <w:szCs w:val="28"/>
        </w:rPr>
        <w:t xml:space="preserve">.»; </w:t>
      </w:r>
    </w:p>
    <w:p w:rsidR="001756A5" w:rsidRPr="00B445E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раздел I дополнить пунктом 1.5:</w:t>
      </w:r>
    </w:p>
    <w:p w:rsidR="001756A5" w:rsidRPr="00B445E5" w:rsidRDefault="001756A5" w:rsidP="001756A5">
      <w:pPr>
        <w:ind w:firstLine="709"/>
        <w:jc w:val="both"/>
        <w:rPr>
          <w:sz w:val="28"/>
          <w:szCs w:val="28"/>
        </w:rPr>
      </w:pPr>
      <w:r w:rsidRPr="00B445E5">
        <w:rPr>
          <w:sz w:val="28"/>
          <w:szCs w:val="28"/>
        </w:rPr>
        <w:t>«1.5. Получение консультаций по процедуре предоставления муниципальной услуги может осуществляться следующими способами:</w:t>
      </w:r>
    </w:p>
    <w:p w:rsidR="001756A5" w:rsidRPr="00B445E5" w:rsidRDefault="001756A5" w:rsidP="001756A5">
      <w:pPr>
        <w:ind w:firstLine="709"/>
        <w:jc w:val="both"/>
        <w:rPr>
          <w:sz w:val="28"/>
          <w:szCs w:val="28"/>
        </w:rPr>
      </w:pPr>
      <w:r w:rsidRPr="00B445E5">
        <w:rPr>
          <w:sz w:val="28"/>
          <w:szCs w:val="28"/>
        </w:rPr>
        <w:t>посредством личного обращения;</w:t>
      </w:r>
    </w:p>
    <w:p w:rsidR="001756A5" w:rsidRPr="00B445E5" w:rsidRDefault="001756A5" w:rsidP="001756A5">
      <w:pPr>
        <w:ind w:firstLine="709"/>
        <w:jc w:val="both"/>
        <w:rPr>
          <w:sz w:val="28"/>
          <w:szCs w:val="28"/>
        </w:rPr>
      </w:pPr>
      <w:r w:rsidRPr="00B445E5">
        <w:rPr>
          <w:sz w:val="28"/>
          <w:szCs w:val="28"/>
        </w:rPr>
        <w:t>посредством обращения по телефону;</w:t>
      </w:r>
    </w:p>
    <w:p w:rsidR="001756A5" w:rsidRPr="00B445E5" w:rsidRDefault="001756A5" w:rsidP="001756A5">
      <w:pPr>
        <w:ind w:firstLine="709"/>
        <w:jc w:val="both"/>
        <w:rPr>
          <w:sz w:val="28"/>
          <w:szCs w:val="28"/>
        </w:rPr>
      </w:pPr>
      <w:r w:rsidRPr="00B445E5">
        <w:rPr>
          <w:sz w:val="28"/>
          <w:szCs w:val="28"/>
        </w:rPr>
        <w:t>посредством письменных обращений по почте;</w:t>
      </w:r>
    </w:p>
    <w:p w:rsidR="001756A5" w:rsidRPr="00B445E5" w:rsidRDefault="001756A5" w:rsidP="001756A5">
      <w:pPr>
        <w:ind w:firstLine="709"/>
        <w:jc w:val="both"/>
        <w:rPr>
          <w:sz w:val="28"/>
          <w:szCs w:val="28"/>
        </w:rPr>
      </w:pPr>
      <w:r w:rsidRPr="00B445E5">
        <w:rPr>
          <w:sz w:val="28"/>
          <w:szCs w:val="28"/>
        </w:rPr>
        <w:t>посредством обращений по электронной почте.</w:t>
      </w:r>
    </w:p>
    <w:p w:rsidR="001756A5" w:rsidRPr="00B445E5" w:rsidRDefault="001756A5" w:rsidP="001756A5">
      <w:pPr>
        <w:ind w:firstLine="709"/>
        <w:jc w:val="both"/>
        <w:rPr>
          <w:sz w:val="28"/>
          <w:szCs w:val="28"/>
        </w:rPr>
      </w:pPr>
      <w:r w:rsidRPr="00B445E5">
        <w:rPr>
          <w:sz w:val="28"/>
          <w:szCs w:val="28"/>
        </w:rPr>
        <w:t>При устном обращении заявителя (лично или по телефону) специалист Отдела дает устный ответ.</w:t>
      </w:r>
    </w:p>
    <w:p w:rsidR="001756A5" w:rsidRPr="00B445E5" w:rsidRDefault="001756A5" w:rsidP="001756A5">
      <w:pPr>
        <w:ind w:firstLine="709"/>
        <w:jc w:val="both"/>
        <w:rPr>
          <w:sz w:val="28"/>
          <w:szCs w:val="28"/>
        </w:rPr>
      </w:pPr>
      <w:r w:rsidRPr="00B445E5">
        <w:rPr>
          <w:sz w:val="28"/>
          <w:szCs w:val="28"/>
        </w:rPr>
        <w:t>При обращении в письменной форме или форме электронного документа ответ заявителю направляется в течение 30 дней со дня регистрации обращения.»;</w:t>
      </w:r>
    </w:p>
    <w:p w:rsidR="001756A5" w:rsidRPr="00B445E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раздел I дополнить пунктом 1.6:</w:t>
      </w:r>
    </w:p>
    <w:p w:rsidR="001756A5" w:rsidRPr="00B445E5" w:rsidRDefault="001756A5" w:rsidP="001756A5">
      <w:pPr>
        <w:ind w:firstLine="709"/>
        <w:jc w:val="both"/>
        <w:rPr>
          <w:sz w:val="28"/>
          <w:szCs w:val="28"/>
        </w:rPr>
      </w:pPr>
      <w:r w:rsidRPr="00B445E5">
        <w:rPr>
          <w:sz w:val="28"/>
          <w:szCs w:val="28"/>
        </w:rPr>
        <w:t>«1.6. Основными требованиями к консультации заявителей являются:</w:t>
      </w:r>
    </w:p>
    <w:p w:rsidR="001756A5" w:rsidRPr="00B445E5" w:rsidRDefault="001756A5" w:rsidP="001756A5">
      <w:pPr>
        <w:ind w:firstLine="709"/>
        <w:jc w:val="both"/>
        <w:rPr>
          <w:sz w:val="28"/>
          <w:szCs w:val="28"/>
        </w:rPr>
      </w:pPr>
      <w:r w:rsidRPr="00B445E5">
        <w:rPr>
          <w:sz w:val="28"/>
          <w:szCs w:val="28"/>
        </w:rPr>
        <w:t>актуальность;</w:t>
      </w:r>
    </w:p>
    <w:p w:rsidR="001756A5" w:rsidRPr="00B445E5" w:rsidRDefault="001756A5" w:rsidP="001756A5">
      <w:pPr>
        <w:ind w:firstLine="709"/>
        <w:jc w:val="both"/>
        <w:rPr>
          <w:sz w:val="28"/>
          <w:szCs w:val="28"/>
        </w:rPr>
      </w:pPr>
      <w:r w:rsidRPr="00B445E5">
        <w:rPr>
          <w:sz w:val="28"/>
          <w:szCs w:val="28"/>
        </w:rPr>
        <w:t>своевременность;</w:t>
      </w:r>
    </w:p>
    <w:p w:rsidR="001756A5" w:rsidRPr="00B445E5" w:rsidRDefault="001756A5" w:rsidP="001756A5">
      <w:pPr>
        <w:ind w:firstLine="709"/>
        <w:jc w:val="both"/>
        <w:rPr>
          <w:sz w:val="28"/>
          <w:szCs w:val="28"/>
        </w:rPr>
      </w:pPr>
      <w:r w:rsidRPr="00B445E5">
        <w:rPr>
          <w:sz w:val="28"/>
          <w:szCs w:val="28"/>
        </w:rPr>
        <w:t>четкость в изложении материала;</w:t>
      </w:r>
    </w:p>
    <w:p w:rsidR="001756A5" w:rsidRPr="00B445E5" w:rsidRDefault="001756A5" w:rsidP="001756A5">
      <w:pPr>
        <w:ind w:firstLine="709"/>
        <w:jc w:val="both"/>
        <w:rPr>
          <w:sz w:val="28"/>
          <w:szCs w:val="28"/>
        </w:rPr>
      </w:pPr>
      <w:r w:rsidRPr="00B445E5">
        <w:rPr>
          <w:sz w:val="28"/>
          <w:szCs w:val="28"/>
        </w:rPr>
        <w:t>полнота консультирования;</w:t>
      </w:r>
    </w:p>
    <w:p w:rsidR="001756A5" w:rsidRPr="00B445E5" w:rsidRDefault="001756A5" w:rsidP="001756A5">
      <w:pPr>
        <w:ind w:firstLine="709"/>
        <w:jc w:val="both"/>
        <w:rPr>
          <w:sz w:val="28"/>
          <w:szCs w:val="28"/>
        </w:rPr>
      </w:pPr>
      <w:r w:rsidRPr="00B445E5">
        <w:rPr>
          <w:sz w:val="28"/>
          <w:szCs w:val="28"/>
        </w:rPr>
        <w:t>наглядность форм подачи материала;</w:t>
      </w:r>
    </w:p>
    <w:p w:rsidR="001756A5" w:rsidRPr="00B445E5" w:rsidRDefault="001756A5" w:rsidP="001756A5">
      <w:pPr>
        <w:ind w:firstLine="709"/>
        <w:jc w:val="both"/>
        <w:rPr>
          <w:sz w:val="28"/>
          <w:szCs w:val="28"/>
        </w:rPr>
      </w:pPr>
      <w:r w:rsidRPr="00B445E5">
        <w:rPr>
          <w:sz w:val="28"/>
          <w:szCs w:val="28"/>
        </w:rPr>
        <w:t>удобство и доступность.»;</w:t>
      </w:r>
    </w:p>
    <w:p w:rsidR="001756A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абзац 2,3,4,5,6 пункта 2.2 исключить;</w:t>
      </w:r>
    </w:p>
    <w:p w:rsidR="001756A5" w:rsidRDefault="00003662" w:rsidP="001756A5">
      <w:pPr>
        <w:pStyle w:val="u"/>
        <w:numPr>
          <w:ilvl w:val="1"/>
          <w:numId w:val="31"/>
        </w:numPr>
        <w:spacing w:before="0" w:beforeAutospacing="0" w:after="0" w:afterAutospacing="0"/>
        <w:ind w:left="0" w:firstLine="709"/>
        <w:jc w:val="both"/>
        <w:rPr>
          <w:sz w:val="28"/>
          <w:szCs w:val="28"/>
        </w:rPr>
      </w:pPr>
      <w:r>
        <w:rPr>
          <w:sz w:val="28"/>
          <w:szCs w:val="28"/>
        </w:rPr>
        <w:t xml:space="preserve">абзац 2 </w:t>
      </w:r>
      <w:r w:rsidR="001756A5">
        <w:rPr>
          <w:sz w:val="28"/>
          <w:szCs w:val="28"/>
        </w:rPr>
        <w:t>пункт</w:t>
      </w:r>
      <w:r>
        <w:rPr>
          <w:sz w:val="28"/>
          <w:szCs w:val="28"/>
        </w:rPr>
        <w:t>а</w:t>
      </w:r>
      <w:r w:rsidR="001756A5">
        <w:rPr>
          <w:sz w:val="28"/>
          <w:szCs w:val="28"/>
        </w:rPr>
        <w:t xml:space="preserve"> 2.3 изложить в новой редакции:</w:t>
      </w:r>
    </w:p>
    <w:p w:rsidR="00003662" w:rsidRPr="00B445E5" w:rsidRDefault="001756A5" w:rsidP="00003662">
      <w:pPr>
        <w:pStyle w:val="u"/>
        <w:spacing w:before="0" w:beforeAutospacing="0" w:after="0" w:afterAutospacing="0"/>
        <w:ind w:firstLine="709"/>
        <w:jc w:val="both"/>
        <w:rPr>
          <w:sz w:val="28"/>
          <w:szCs w:val="28"/>
        </w:rPr>
      </w:pPr>
      <w:r>
        <w:rPr>
          <w:sz w:val="28"/>
          <w:szCs w:val="28"/>
        </w:rPr>
        <w:t>«</w:t>
      </w:r>
      <w:r w:rsidR="00003662">
        <w:rPr>
          <w:sz w:val="28"/>
          <w:szCs w:val="28"/>
        </w:rPr>
        <w:t>- разрешени</w:t>
      </w:r>
      <w:r w:rsidR="00DB3EAC">
        <w:rPr>
          <w:sz w:val="28"/>
          <w:szCs w:val="28"/>
        </w:rPr>
        <w:t>е</w:t>
      </w:r>
      <w:r w:rsidR="00003662">
        <w:rPr>
          <w:sz w:val="28"/>
          <w:szCs w:val="28"/>
        </w:rPr>
        <w:t xml:space="preserve"> на строительство, реконструкцию объектов капитального строительства (далее – разрешение на строительство);»;</w:t>
      </w:r>
    </w:p>
    <w:p w:rsidR="001756A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 xml:space="preserve">в </w:t>
      </w:r>
      <w:r w:rsidR="00EC2C7F">
        <w:rPr>
          <w:sz w:val="28"/>
          <w:szCs w:val="28"/>
        </w:rPr>
        <w:t xml:space="preserve">пункте 2.4 слова «10 </w:t>
      </w:r>
      <w:r w:rsidRPr="00B445E5">
        <w:rPr>
          <w:sz w:val="28"/>
          <w:szCs w:val="28"/>
        </w:rPr>
        <w:t>дней» заменить словами «7 рабочих дней»;</w:t>
      </w:r>
    </w:p>
    <w:p w:rsidR="006A7295" w:rsidRDefault="006A7295" w:rsidP="001756A5">
      <w:pPr>
        <w:pStyle w:val="u"/>
        <w:numPr>
          <w:ilvl w:val="1"/>
          <w:numId w:val="31"/>
        </w:numPr>
        <w:spacing w:before="0" w:beforeAutospacing="0" w:after="0" w:afterAutospacing="0"/>
        <w:ind w:left="0" w:firstLine="709"/>
        <w:jc w:val="both"/>
        <w:rPr>
          <w:sz w:val="28"/>
          <w:szCs w:val="28"/>
        </w:rPr>
      </w:pPr>
      <w:r>
        <w:rPr>
          <w:sz w:val="28"/>
          <w:szCs w:val="28"/>
        </w:rPr>
        <w:t>пункт 2.6 изложить в новой редакции:</w:t>
      </w:r>
    </w:p>
    <w:p w:rsidR="006A7295" w:rsidRPr="009A36C2" w:rsidRDefault="006A7295" w:rsidP="006A7295">
      <w:pPr>
        <w:tabs>
          <w:tab w:val="left" w:pos="0"/>
        </w:tabs>
        <w:ind w:firstLine="709"/>
        <w:jc w:val="both"/>
        <w:rPr>
          <w:i/>
          <w:sz w:val="28"/>
          <w:szCs w:val="28"/>
        </w:rPr>
      </w:pPr>
      <w:r>
        <w:rPr>
          <w:sz w:val="28"/>
          <w:szCs w:val="28"/>
        </w:rPr>
        <w:t>«</w:t>
      </w:r>
      <w:r w:rsidRPr="006A7295">
        <w:rPr>
          <w:sz w:val="28"/>
          <w:szCs w:val="28"/>
        </w:rPr>
        <w:t>2.6. Документы, необходимые для предоставления муниципальной услуги</w:t>
      </w:r>
      <w:r w:rsidR="00DB3EAC">
        <w:rPr>
          <w:sz w:val="28"/>
          <w:szCs w:val="28"/>
        </w:rPr>
        <w:t>:</w:t>
      </w:r>
    </w:p>
    <w:p w:rsidR="006A7295" w:rsidRPr="009A36C2" w:rsidRDefault="006A7295" w:rsidP="00DB3EAC">
      <w:pPr>
        <w:tabs>
          <w:tab w:val="left" w:pos="0"/>
        </w:tabs>
        <w:ind w:firstLine="709"/>
        <w:jc w:val="both"/>
        <w:rPr>
          <w:sz w:val="28"/>
          <w:szCs w:val="28"/>
        </w:rPr>
      </w:pPr>
      <w:r w:rsidRPr="009A36C2">
        <w:rPr>
          <w:sz w:val="28"/>
          <w:szCs w:val="28"/>
        </w:rPr>
        <w:t xml:space="preserve">2.6.1. Муниципальная услуга предоставляется на основании заявления о предоставлении муниципальной услуги при личном обращении в Отдел либо по почте, либо по информационно – телекоммуникационным сетям общего доступа, в том числе сети Интернет с использованием универсальной электронной карты (УЭК), либо через многофункциональный центр представления государственных и муниципальных услуг. </w:t>
      </w:r>
    </w:p>
    <w:p w:rsidR="006A7295" w:rsidRPr="009A36C2" w:rsidRDefault="006A7295" w:rsidP="00DB3EAC">
      <w:pPr>
        <w:ind w:firstLine="709"/>
        <w:jc w:val="both"/>
        <w:rPr>
          <w:sz w:val="28"/>
          <w:szCs w:val="28"/>
        </w:rPr>
      </w:pPr>
      <w:r w:rsidRPr="00E1595F">
        <w:rPr>
          <w:sz w:val="28"/>
          <w:szCs w:val="28"/>
        </w:rPr>
        <w:lastRenderedPageBreak/>
        <w:t>2.6.2. Исчерпывающий перечень документов, необходимых в соответствии с Градостроительным кодексом Российской Федерации для предоставления Услуги в целях строительства, реконструкции объекта капитального строительства:</w:t>
      </w:r>
    </w:p>
    <w:p w:rsidR="006A7295" w:rsidRPr="009A36C2" w:rsidRDefault="006A7295" w:rsidP="00DB3EAC">
      <w:pPr>
        <w:pStyle w:val="u"/>
        <w:spacing w:before="0" w:beforeAutospacing="0" w:after="0" w:afterAutospacing="0"/>
        <w:ind w:firstLine="709"/>
        <w:rPr>
          <w:sz w:val="28"/>
          <w:szCs w:val="28"/>
        </w:rPr>
      </w:pPr>
      <w:r w:rsidRPr="009A36C2">
        <w:rPr>
          <w:sz w:val="28"/>
          <w:szCs w:val="28"/>
        </w:rPr>
        <w:t>1) правоустанавливающие документы на земельный участок;</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3) градостроительный план земельного участка</w:t>
      </w:r>
      <w:r>
        <w:rPr>
          <w:sz w:val="28"/>
          <w:szCs w:val="28"/>
        </w:rPr>
        <w:t>, выданный не ранее чем за три года до дня предоставления заявления на получение разрешения на строительство</w:t>
      </w:r>
      <w:r w:rsidR="009E78AE">
        <w:rPr>
          <w:sz w:val="28"/>
          <w:szCs w:val="28"/>
        </w:rPr>
        <w:t>,</w:t>
      </w:r>
      <w:r w:rsidRPr="009A36C2">
        <w:rPr>
          <w:sz w:val="28"/>
          <w:szCs w:val="28"/>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4) материалы, содержащиеся в проектной документации:</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а) пояснительная записка;</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б) схема планировочной организации земельного участка, выполненная в соответствии с</w:t>
      </w:r>
      <w:r w:rsidR="009E78AE">
        <w:rPr>
          <w:sz w:val="28"/>
          <w:szCs w:val="28"/>
        </w:rPr>
        <w:t xml:space="preserve"> информацией указанной </w:t>
      </w:r>
      <w:r w:rsidRPr="009A36C2">
        <w:rPr>
          <w:sz w:val="28"/>
          <w:szCs w:val="28"/>
        </w:rPr>
        <w:t xml:space="preserve"> градостроительн</w:t>
      </w:r>
      <w:r w:rsidR="009E78AE">
        <w:rPr>
          <w:sz w:val="28"/>
          <w:szCs w:val="28"/>
        </w:rPr>
        <w:t>ом</w:t>
      </w:r>
      <w:r w:rsidRPr="009A36C2">
        <w:rPr>
          <w:sz w:val="28"/>
          <w:szCs w:val="28"/>
        </w:rPr>
        <w:t xml:space="preserve"> план</w:t>
      </w:r>
      <w:r w:rsidR="009E78AE">
        <w:rPr>
          <w:sz w:val="28"/>
          <w:szCs w:val="28"/>
        </w:rPr>
        <w:t>е</w:t>
      </w:r>
      <w:r w:rsidRPr="009A36C2">
        <w:rPr>
          <w:sz w:val="28"/>
          <w:szCs w:val="28"/>
        </w:rPr>
        <w:t xml:space="preserve">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6A7295" w:rsidRPr="009A36C2" w:rsidRDefault="006A7295" w:rsidP="006A7295">
      <w:pPr>
        <w:pStyle w:val="u"/>
        <w:spacing w:before="0" w:beforeAutospacing="0" w:after="0" w:afterAutospacing="0"/>
        <w:jc w:val="both"/>
        <w:rPr>
          <w:sz w:val="28"/>
          <w:szCs w:val="28"/>
        </w:rPr>
      </w:pPr>
      <w:r w:rsidRPr="009A36C2">
        <w:rPr>
          <w:sz w:val="28"/>
          <w:szCs w:val="28"/>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г) архитектурные решения;</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6A7295" w:rsidRPr="009A36C2" w:rsidRDefault="006A7295" w:rsidP="00DB3EAC">
      <w:pPr>
        <w:pStyle w:val="u"/>
        <w:spacing w:before="0" w:beforeAutospacing="0" w:after="0" w:afterAutospacing="0"/>
        <w:ind w:firstLine="709"/>
        <w:jc w:val="both"/>
        <w:rPr>
          <w:sz w:val="28"/>
          <w:szCs w:val="28"/>
        </w:rPr>
      </w:pPr>
      <w:r w:rsidRPr="009A36C2">
        <w:rPr>
          <w:sz w:val="28"/>
          <w:szCs w:val="28"/>
        </w:rPr>
        <w:t>е) проект организации строительства объекта капитального строительства;</w:t>
      </w:r>
    </w:p>
    <w:p w:rsidR="006A7295" w:rsidRDefault="006A7295" w:rsidP="00DB3EAC">
      <w:pPr>
        <w:pStyle w:val="u"/>
        <w:spacing w:before="0" w:beforeAutospacing="0" w:after="0" w:afterAutospacing="0"/>
        <w:ind w:firstLine="709"/>
        <w:jc w:val="both"/>
        <w:rPr>
          <w:sz w:val="28"/>
          <w:szCs w:val="28"/>
        </w:rPr>
      </w:pPr>
      <w:r w:rsidRPr="009A36C2">
        <w:rPr>
          <w:sz w:val="28"/>
          <w:szCs w:val="28"/>
        </w:rPr>
        <w:t>ж) проект организации работ по сносу или демонтажу объектов капитального строительства, их частей;</w:t>
      </w:r>
    </w:p>
    <w:p w:rsidR="00DB3EAC" w:rsidRPr="009A36C2" w:rsidRDefault="00DB3EAC" w:rsidP="00DB3EAC">
      <w:pPr>
        <w:pStyle w:val="u"/>
        <w:spacing w:before="0" w:beforeAutospacing="0" w:after="0" w:afterAutospacing="0"/>
        <w:ind w:firstLine="709"/>
        <w:jc w:val="both"/>
        <w:rPr>
          <w:sz w:val="28"/>
          <w:szCs w:val="28"/>
        </w:rPr>
      </w:pPr>
      <w:r w:rsidRPr="00DB3EAC">
        <w:rPr>
          <w:sz w:val="28"/>
          <w:szCs w:val="28"/>
        </w:rPr>
        <w:t xml:space="preserve">з)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w:t>
      </w:r>
      <w:r w:rsidRPr="00DB3EAC">
        <w:rPr>
          <w:sz w:val="28"/>
          <w:szCs w:val="28"/>
        </w:rPr>
        <w:lastRenderedPageBreak/>
        <w:t xml:space="preserve">объектов при условии, что экспертиза проектной документации указанных объектов не проводилась в соответствии со </w:t>
      </w:r>
      <w:hyperlink r:id="rId10" w:history="1">
        <w:r w:rsidRPr="00DB3EAC">
          <w:rPr>
            <w:sz w:val="28"/>
            <w:szCs w:val="28"/>
          </w:rPr>
          <w:t>статьей 49</w:t>
        </w:r>
      </w:hyperlink>
      <w:r w:rsidRPr="00DB3EAC">
        <w:rPr>
          <w:sz w:val="28"/>
          <w:szCs w:val="28"/>
        </w:rPr>
        <w:t xml:space="preserve"> Градостроительного кодекса Российской Федерации;</w:t>
      </w:r>
    </w:p>
    <w:p w:rsidR="006A7295" w:rsidRDefault="006A7295" w:rsidP="006A7295">
      <w:pPr>
        <w:pStyle w:val="u"/>
        <w:spacing w:before="0" w:beforeAutospacing="0" w:after="0" w:afterAutospacing="0"/>
        <w:jc w:val="both"/>
        <w:rPr>
          <w:sz w:val="28"/>
          <w:szCs w:val="28"/>
        </w:rPr>
      </w:pPr>
      <w:r w:rsidRPr="009A36C2">
        <w:rPr>
          <w:sz w:val="28"/>
          <w:szCs w:val="28"/>
        </w:rPr>
        <w:t>5)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DB3EAC" w:rsidRPr="009A36C2" w:rsidRDefault="00DB3EAC" w:rsidP="006A7295">
      <w:pPr>
        <w:pStyle w:val="u"/>
        <w:spacing w:before="0" w:beforeAutospacing="0" w:after="0" w:afterAutospacing="0"/>
        <w:jc w:val="both"/>
        <w:rPr>
          <w:sz w:val="28"/>
          <w:szCs w:val="28"/>
        </w:rPr>
      </w:pPr>
      <w:r>
        <w:rPr>
          <w:sz w:val="28"/>
          <w:szCs w:val="28"/>
        </w:rPr>
        <w:t>6)</w:t>
      </w:r>
      <w:r w:rsidRPr="00DB3EAC">
        <w:rPr>
          <w:rStyle w:val="10"/>
        </w:rPr>
        <w:t xml:space="preserve"> </w:t>
      </w:r>
      <w:r w:rsidRPr="00DB3EAC">
        <w:rPr>
          <w:sz w:val="28"/>
          <w:szCs w:val="28"/>
        </w:rPr>
        <w:t xml:space="preserve">заключение, предусмотренное </w:t>
      </w:r>
      <w:hyperlink r:id="rId11" w:history="1">
        <w:r w:rsidRPr="00DB3EAC">
          <w:rPr>
            <w:sz w:val="28"/>
            <w:szCs w:val="28"/>
          </w:rPr>
          <w:t>частью 3.5 статьи 49</w:t>
        </w:r>
      </w:hyperlink>
      <w:r w:rsidRPr="00DB3EAC">
        <w:rPr>
          <w:sz w:val="28"/>
          <w:szCs w:val="28"/>
        </w:rPr>
        <w:t xml:space="preserve"> </w:t>
      </w:r>
      <w:r>
        <w:rPr>
          <w:sz w:val="28"/>
          <w:szCs w:val="28"/>
        </w:rPr>
        <w:t>Градостроительного кодекса Российской Федерации</w:t>
      </w:r>
      <w:r w:rsidRPr="00DB3EAC">
        <w:rPr>
          <w:sz w:val="28"/>
          <w:szCs w:val="28"/>
        </w:rPr>
        <w:t>, в случае использования модифицированной проектной документации;</w:t>
      </w:r>
    </w:p>
    <w:p w:rsidR="006A7295" w:rsidRPr="009A36C2" w:rsidRDefault="00DB3EAC" w:rsidP="006A7295">
      <w:pPr>
        <w:pStyle w:val="u"/>
        <w:spacing w:before="0" w:beforeAutospacing="0" w:after="0" w:afterAutospacing="0"/>
        <w:jc w:val="both"/>
        <w:rPr>
          <w:sz w:val="28"/>
          <w:szCs w:val="28"/>
        </w:rPr>
      </w:pPr>
      <w:r>
        <w:rPr>
          <w:sz w:val="28"/>
          <w:szCs w:val="28"/>
        </w:rPr>
        <w:t>7</w:t>
      </w:r>
      <w:r w:rsidR="006A7295" w:rsidRPr="009A36C2">
        <w:rPr>
          <w:sz w:val="28"/>
          <w:szCs w:val="28"/>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6A7295" w:rsidRPr="009A36C2" w:rsidRDefault="00DB3EAC" w:rsidP="006A7295">
      <w:pPr>
        <w:pStyle w:val="u"/>
        <w:spacing w:before="0" w:beforeAutospacing="0" w:after="0" w:afterAutospacing="0"/>
        <w:jc w:val="both"/>
        <w:rPr>
          <w:sz w:val="28"/>
          <w:szCs w:val="28"/>
        </w:rPr>
      </w:pPr>
      <w:r>
        <w:rPr>
          <w:sz w:val="28"/>
          <w:szCs w:val="28"/>
        </w:rPr>
        <w:t>8</w:t>
      </w:r>
      <w:r w:rsidR="006A7295" w:rsidRPr="009A36C2">
        <w:rPr>
          <w:sz w:val="28"/>
          <w:szCs w:val="28"/>
        </w:rPr>
        <w:t>)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6A7295" w:rsidRPr="009A36C2" w:rsidRDefault="00DB3EAC" w:rsidP="006A7295">
      <w:pPr>
        <w:pStyle w:val="u"/>
        <w:spacing w:before="0" w:beforeAutospacing="0" w:after="0" w:afterAutospacing="0"/>
        <w:jc w:val="both"/>
        <w:rPr>
          <w:sz w:val="28"/>
          <w:szCs w:val="28"/>
        </w:rPr>
      </w:pPr>
      <w:r>
        <w:rPr>
          <w:sz w:val="28"/>
          <w:szCs w:val="28"/>
        </w:rPr>
        <w:t>9</w:t>
      </w:r>
      <w:r w:rsidR="006A7295" w:rsidRPr="009A36C2">
        <w:rPr>
          <w:sz w:val="28"/>
          <w:szCs w:val="28"/>
        </w:rPr>
        <w:t xml:space="preserve">)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w:t>
      </w:r>
      <w:r w:rsidR="006A7295" w:rsidRPr="00F16642">
        <w:rPr>
          <w:sz w:val="28"/>
          <w:szCs w:val="28"/>
        </w:rPr>
        <w:t>государственной корпорацией по космической деятельности «Роскосмос»,</w:t>
      </w:r>
      <w:r w:rsidR="006A7295">
        <w:rPr>
          <w:sz w:val="28"/>
          <w:szCs w:val="28"/>
        </w:rPr>
        <w:t xml:space="preserve"> </w:t>
      </w:r>
      <w:r w:rsidR="006A7295" w:rsidRPr="009A36C2">
        <w:rPr>
          <w:sz w:val="28"/>
          <w:szCs w:val="28"/>
        </w:rPr>
        <w:t>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6A7295" w:rsidRPr="009A36C2" w:rsidRDefault="00DB3EAC" w:rsidP="006A7295">
      <w:pPr>
        <w:pStyle w:val="u"/>
        <w:spacing w:before="0" w:beforeAutospacing="0" w:after="0" w:afterAutospacing="0"/>
        <w:jc w:val="both"/>
        <w:rPr>
          <w:sz w:val="28"/>
          <w:szCs w:val="28"/>
        </w:rPr>
      </w:pPr>
      <w:r>
        <w:rPr>
          <w:sz w:val="28"/>
          <w:szCs w:val="28"/>
        </w:rPr>
        <w:t>10</w:t>
      </w:r>
      <w:r w:rsidR="006A7295" w:rsidRPr="009A36C2">
        <w:rPr>
          <w:sz w:val="28"/>
          <w:szCs w:val="28"/>
        </w:rPr>
        <w:t>) решение общего собрания собственников помещений</w:t>
      </w:r>
      <w:r w:rsidR="009E78AE">
        <w:rPr>
          <w:sz w:val="28"/>
          <w:szCs w:val="28"/>
        </w:rPr>
        <w:t xml:space="preserve"> и машино-мест</w:t>
      </w:r>
      <w:r w:rsidR="006A7295" w:rsidRPr="009A36C2">
        <w:rPr>
          <w:sz w:val="28"/>
          <w:szCs w:val="28"/>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w:t>
      </w:r>
      <w:r w:rsidR="009E78AE">
        <w:rPr>
          <w:sz w:val="28"/>
          <w:szCs w:val="28"/>
        </w:rPr>
        <w:t xml:space="preserve"> и машино-мест</w:t>
      </w:r>
      <w:r w:rsidR="006A7295" w:rsidRPr="009A36C2">
        <w:rPr>
          <w:sz w:val="28"/>
          <w:szCs w:val="28"/>
        </w:rPr>
        <w:t xml:space="preserve"> в многоквартирном доме;</w:t>
      </w:r>
    </w:p>
    <w:p w:rsidR="006A7295" w:rsidRPr="009A36C2" w:rsidRDefault="00DB3EAC" w:rsidP="006A7295">
      <w:pPr>
        <w:pStyle w:val="u"/>
        <w:spacing w:before="0" w:beforeAutospacing="0" w:after="0" w:afterAutospacing="0"/>
        <w:jc w:val="both"/>
        <w:rPr>
          <w:sz w:val="28"/>
          <w:szCs w:val="28"/>
        </w:rPr>
      </w:pPr>
      <w:r>
        <w:rPr>
          <w:sz w:val="28"/>
          <w:szCs w:val="28"/>
        </w:rPr>
        <w:lastRenderedPageBreak/>
        <w:t>11</w:t>
      </w:r>
      <w:r w:rsidR="006A7295" w:rsidRPr="009A36C2">
        <w:rPr>
          <w:sz w:val="28"/>
          <w:szCs w:val="28"/>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9E78AE" w:rsidRDefault="006A7295" w:rsidP="009E78AE">
      <w:pPr>
        <w:pStyle w:val="u"/>
        <w:spacing w:before="0" w:beforeAutospacing="0" w:after="0" w:afterAutospacing="0"/>
        <w:jc w:val="both"/>
        <w:rPr>
          <w:sz w:val="28"/>
          <w:szCs w:val="28"/>
        </w:rPr>
      </w:pPr>
      <w:r w:rsidRPr="009A36C2">
        <w:rPr>
          <w:sz w:val="28"/>
          <w:szCs w:val="28"/>
        </w:rPr>
        <w:t>1</w:t>
      </w:r>
      <w:r w:rsidR="00DB3EAC">
        <w:rPr>
          <w:sz w:val="28"/>
          <w:szCs w:val="28"/>
        </w:rPr>
        <w:t>2</w:t>
      </w:r>
      <w:r w:rsidRPr="009A36C2">
        <w:rPr>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E78AE" w:rsidRDefault="006A7295" w:rsidP="009E78AE">
      <w:pPr>
        <w:pStyle w:val="u"/>
        <w:spacing w:before="0" w:beforeAutospacing="0" w:after="0" w:afterAutospacing="0"/>
        <w:ind w:firstLine="709"/>
        <w:jc w:val="both"/>
        <w:rPr>
          <w:sz w:val="28"/>
          <w:szCs w:val="28"/>
        </w:rPr>
      </w:pPr>
      <w:r w:rsidRPr="009A36C2">
        <w:rPr>
          <w:sz w:val="28"/>
          <w:szCs w:val="28"/>
        </w:rPr>
        <w:t>Документы (их копии или сведения, содержащиеся в них), указанные в пунктах 1, 3</w:t>
      </w:r>
      <w:r w:rsidRPr="009A36C2">
        <w:t xml:space="preserve"> </w:t>
      </w:r>
      <w:r w:rsidRPr="009A36C2">
        <w:rPr>
          <w:sz w:val="28"/>
          <w:szCs w:val="28"/>
        </w:rPr>
        <w:t>и 6  п. 2.6.2</w:t>
      </w:r>
      <w:r w:rsidRPr="009A36C2">
        <w:t xml:space="preserve"> </w:t>
      </w:r>
      <w:r w:rsidRPr="009A36C2">
        <w:rPr>
          <w:sz w:val="28"/>
          <w:szCs w:val="28"/>
        </w:rPr>
        <w:t xml:space="preserve"> настоящего регламента, запрашиваются органами местного самоуправления,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9E78AE" w:rsidRDefault="006A7295" w:rsidP="009E78AE">
      <w:pPr>
        <w:pStyle w:val="u"/>
        <w:spacing w:before="0" w:beforeAutospacing="0" w:after="0" w:afterAutospacing="0"/>
        <w:ind w:firstLine="709"/>
        <w:jc w:val="both"/>
        <w:rPr>
          <w:sz w:val="28"/>
          <w:szCs w:val="28"/>
        </w:rPr>
      </w:pPr>
      <w:r w:rsidRPr="009A36C2">
        <w:rPr>
          <w:sz w:val="28"/>
          <w:szCs w:val="28"/>
        </w:rPr>
        <w:t>По межведомственным запросам органов местного самоуправления, документы (их копии или сведения, содержащиеся в них), указанные в п.п. 3</w:t>
      </w:r>
      <w:r w:rsidRPr="009A36C2">
        <w:t xml:space="preserve"> </w:t>
      </w:r>
      <w:r w:rsidRPr="009A36C2">
        <w:rPr>
          <w:sz w:val="28"/>
          <w:szCs w:val="28"/>
        </w:rPr>
        <w:t xml:space="preserve">и 6 п.2.6.2 </w:t>
      </w:r>
      <w:r w:rsidRPr="009A36C2">
        <w:t xml:space="preserve"> </w:t>
      </w:r>
      <w:r w:rsidRPr="009A36C2">
        <w:rPr>
          <w:sz w:val="28"/>
          <w:szCs w:val="28"/>
        </w:rPr>
        <w:t>настоящего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9E78AE" w:rsidRDefault="006A7295" w:rsidP="009E78AE">
      <w:pPr>
        <w:pStyle w:val="u"/>
        <w:spacing w:before="0" w:beforeAutospacing="0" w:after="0" w:afterAutospacing="0"/>
        <w:ind w:firstLine="709"/>
        <w:jc w:val="both"/>
        <w:rPr>
          <w:sz w:val="28"/>
          <w:szCs w:val="28"/>
        </w:rPr>
      </w:pPr>
      <w:r w:rsidRPr="009A36C2">
        <w:rPr>
          <w:sz w:val="28"/>
          <w:szCs w:val="28"/>
        </w:rPr>
        <w:t xml:space="preserve">Документы, указанные в п.п. 1 п.2.6.2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9E78AE">
        <w:rPr>
          <w:sz w:val="28"/>
          <w:szCs w:val="28"/>
        </w:rPr>
        <w:t>недвижимости</w:t>
      </w:r>
      <w:r w:rsidRPr="009A36C2">
        <w:rPr>
          <w:sz w:val="28"/>
          <w:szCs w:val="28"/>
        </w:rPr>
        <w:t>.</w:t>
      </w:r>
    </w:p>
    <w:p w:rsidR="006A7295" w:rsidRPr="009A36C2" w:rsidRDefault="006A7295" w:rsidP="009E78AE">
      <w:pPr>
        <w:pStyle w:val="u"/>
        <w:spacing w:before="0" w:beforeAutospacing="0" w:after="0" w:afterAutospacing="0"/>
        <w:ind w:firstLine="709"/>
        <w:jc w:val="both"/>
        <w:rPr>
          <w:sz w:val="28"/>
          <w:szCs w:val="28"/>
        </w:rPr>
      </w:pPr>
      <w:r w:rsidRPr="009A36C2">
        <w:rPr>
          <w:sz w:val="28"/>
          <w:szCs w:val="28"/>
        </w:rPr>
        <w:t xml:space="preserve">2.6.3. </w:t>
      </w:r>
      <w:r w:rsidRPr="009A36C2">
        <w:t xml:space="preserve"> </w:t>
      </w:r>
      <w:r w:rsidRPr="009A36C2">
        <w:rPr>
          <w:sz w:val="28"/>
          <w:szCs w:val="28"/>
        </w:rPr>
        <w:t>В целях строительства, реконструкции объекта индивидуального жилищного строительства застройщик направляет заявление (приложение 2) о выдаче разрешения на строительство в Отдел либо через многофункциональный центр. Для принятия решения о выдаче разрешения на строительство необходимы следующие документы:</w:t>
      </w:r>
    </w:p>
    <w:p w:rsidR="006A7295" w:rsidRPr="009A36C2" w:rsidRDefault="006A7295" w:rsidP="004272FE">
      <w:pPr>
        <w:pStyle w:val="af7"/>
        <w:spacing w:before="0" w:beforeAutospacing="0" w:after="0" w:afterAutospacing="0"/>
        <w:ind w:firstLine="709"/>
        <w:jc w:val="both"/>
        <w:rPr>
          <w:sz w:val="28"/>
          <w:szCs w:val="28"/>
        </w:rPr>
      </w:pPr>
      <w:r w:rsidRPr="009A36C2">
        <w:rPr>
          <w:sz w:val="28"/>
          <w:szCs w:val="28"/>
        </w:rPr>
        <w:t>1) правоустанавливающие документы на земельный участок;</w:t>
      </w:r>
    </w:p>
    <w:p w:rsidR="009E78AE" w:rsidRDefault="009E78AE" w:rsidP="004272FE">
      <w:pPr>
        <w:pStyle w:val="af7"/>
        <w:spacing w:before="0" w:beforeAutospacing="0" w:after="0" w:afterAutospacing="0"/>
        <w:ind w:firstLine="709"/>
        <w:jc w:val="both"/>
        <w:rPr>
          <w:sz w:val="28"/>
          <w:szCs w:val="28"/>
        </w:rPr>
      </w:pPr>
      <w:r>
        <w:rPr>
          <w:sz w:val="28"/>
          <w:szCs w:val="28"/>
        </w:rPr>
        <w:t xml:space="preserve">2) </w:t>
      </w:r>
      <w:r w:rsidRPr="009A36C2">
        <w:rPr>
          <w:sz w:val="28"/>
          <w:szCs w:val="28"/>
        </w:rPr>
        <w:t>градостроительный план земельного участка</w:t>
      </w:r>
      <w:r>
        <w:rPr>
          <w:sz w:val="28"/>
          <w:szCs w:val="28"/>
        </w:rPr>
        <w:t>, выданный не ранее чем за три года до дня предоставления заявления на получение разрешения на строительство</w:t>
      </w:r>
      <w:r w:rsidRPr="009A36C2">
        <w:rPr>
          <w:sz w:val="28"/>
          <w:szCs w:val="28"/>
        </w:rPr>
        <w:t>;</w:t>
      </w:r>
    </w:p>
    <w:p w:rsidR="009E78AE" w:rsidRDefault="006A7295" w:rsidP="004272FE">
      <w:pPr>
        <w:pStyle w:val="af7"/>
        <w:spacing w:before="0" w:beforeAutospacing="0" w:after="0" w:afterAutospacing="0"/>
        <w:ind w:firstLine="709"/>
        <w:jc w:val="both"/>
        <w:rPr>
          <w:sz w:val="28"/>
          <w:szCs w:val="28"/>
        </w:rPr>
      </w:pPr>
      <w:r w:rsidRPr="009A36C2">
        <w:rPr>
          <w:sz w:val="28"/>
          <w:szCs w:val="28"/>
        </w:rPr>
        <w:t>3) схема планировочной организации земельного участка с обозначением места размещения объекта индивидуального жилищного строительства</w:t>
      </w:r>
      <w:r w:rsidR="009E78AE">
        <w:rPr>
          <w:sz w:val="28"/>
          <w:szCs w:val="28"/>
        </w:rPr>
        <w:t>;</w:t>
      </w:r>
    </w:p>
    <w:p w:rsidR="009E78AE" w:rsidRDefault="009E78AE" w:rsidP="004272FE">
      <w:pPr>
        <w:pStyle w:val="af7"/>
        <w:spacing w:before="0" w:beforeAutospacing="0" w:after="0" w:afterAutospacing="0"/>
        <w:ind w:firstLine="709"/>
        <w:jc w:val="both"/>
        <w:rPr>
          <w:sz w:val="28"/>
          <w:szCs w:val="28"/>
        </w:rPr>
      </w:pPr>
      <w:r>
        <w:rPr>
          <w:sz w:val="28"/>
          <w:szCs w:val="28"/>
        </w:rPr>
        <w:t xml:space="preserve">4) </w:t>
      </w:r>
      <w:r w:rsidRPr="00561529">
        <w:rPr>
          <w:sz w:val="28"/>
          <w:szCs w:val="28"/>
        </w:rPr>
        <w:t xml:space="preserve"> 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w:t>
      </w:r>
      <w:r w:rsidRPr="00561529">
        <w:rPr>
          <w:sz w:val="28"/>
          <w:szCs w:val="28"/>
        </w:rPr>
        <w:lastRenderedPageBreak/>
        <w:t xml:space="preserve">значения, за исключением случая, предусмотренного </w:t>
      </w:r>
      <w:hyperlink r:id="rId12" w:history="1">
        <w:r w:rsidRPr="00561529">
          <w:rPr>
            <w:sz w:val="28"/>
            <w:szCs w:val="28"/>
          </w:rPr>
          <w:t>частью 10.2</w:t>
        </w:r>
      </w:hyperlink>
      <w:r w:rsidRPr="00561529">
        <w:rPr>
          <w:sz w:val="28"/>
          <w:szCs w:val="28"/>
        </w:rPr>
        <w:t xml:space="preserve"> статьи</w:t>
      </w:r>
      <w:r>
        <w:rPr>
          <w:sz w:val="28"/>
          <w:szCs w:val="28"/>
        </w:rPr>
        <w:t xml:space="preserve"> 51 Градостроительного кодекса Российской Федерации</w:t>
      </w:r>
      <w:r w:rsidRPr="00561529">
        <w:rPr>
          <w:sz w:val="28"/>
          <w:szCs w:val="28"/>
        </w:rPr>
        <w:t>. Описание внешнего облика объекта индивидуального жилищного строительства включает в себя его описание в текстовой форме и графическое описание. 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r>
        <w:rPr>
          <w:sz w:val="28"/>
          <w:szCs w:val="28"/>
        </w:rPr>
        <w:t xml:space="preserve"> </w:t>
      </w:r>
    </w:p>
    <w:p w:rsidR="00B63C00" w:rsidRDefault="006A7295" w:rsidP="00B63C00">
      <w:pPr>
        <w:pStyle w:val="af7"/>
        <w:spacing w:before="0" w:beforeAutospacing="0" w:after="0" w:afterAutospacing="0"/>
        <w:ind w:firstLine="709"/>
        <w:jc w:val="both"/>
        <w:rPr>
          <w:sz w:val="28"/>
          <w:szCs w:val="28"/>
        </w:rPr>
      </w:pPr>
      <w:r w:rsidRPr="009A36C2">
        <w:rPr>
          <w:sz w:val="28"/>
          <w:szCs w:val="28"/>
        </w:rPr>
        <w:t>2.6.3.1. Документы (их копии или сведения, содержащиеся в них), указанные в п.п. 1 и 2 п. 2.6.3. настоящего регламента, запрашиваются Отделом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застройщик не представил указанные документы самостоятельно.</w:t>
      </w:r>
    </w:p>
    <w:p w:rsidR="00B63C00" w:rsidRDefault="006A7295" w:rsidP="00B63C00">
      <w:pPr>
        <w:pStyle w:val="af7"/>
        <w:spacing w:before="0" w:beforeAutospacing="0" w:after="0" w:afterAutospacing="0"/>
        <w:ind w:firstLine="709"/>
        <w:jc w:val="both"/>
        <w:rPr>
          <w:sz w:val="28"/>
          <w:szCs w:val="28"/>
        </w:rPr>
      </w:pPr>
      <w:r w:rsidRPr="009A36C2">
        <w:rPr>
          <w:sz w:val="28"/>
          <w:szCs w:val="28"/>
        </w:rPr>
        <w:t xml:space="preserve">2.6.3.2. Документы, указанные в п.п. 1 п. 2.6.3. настоящего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w:t>
      </w:r>
      <w:r w:rsidR="009E78AE">
        <w:rPr>
          <w:sz w:val="28"/>
          <w:szCs w:val="28"/>
        </w:rPr>
        <w:t>недвижимости</w:t>
      </w:r>
      <w:r w:rsidRPr="009A36C2">
        <w:rPr>
          <w:sz w:val="28"/>
          <w:szCs w:val="28"/>
        </w:rPr>
        <w:t>.</w:t>
      </w:r>
    </w:p>
    <w:p w:rsidR="00B63C00" w:rsidRDefault="006A7295" w:rsidP="00B63C00">
      <w:pPr>
        <w:pStyle w:val="af7"/>
        <w:spacing w:before="0" w:beforeAutospacing="0" w:after="0" w:afterAutospacing="0"/>
        <w:ind w:firstLine="709"/>
        <w:jc w:val="both"/>
        <w:rPr>
          <w:sz w:val="28"/>
          <w:szCs w:val="28"/>
        </w:rPr>
      </w:pPr>
      <w:r w:rsidRPr="009A36C2">
        <w:rPr>
          <w:sz w:val="28"/>
          <w:szCs w:val="28"/>
        </w:rPr>
        <w:t xml:space="preserve">2.6.4. Для продления разрешения на строительство объектов капитального строительства предоставляются следующие документы: </w:t>
      </w:r>
    </w:p>
    <w:p w:rsidR="00B63C00" w:rsidRDefault="006A7295" w:rsidP="00B63C00">
      <w:pPr>
        <w:pStyle w:val="af7"/>
        <w:spacing w:before="0" w:beforeAutospacing="0" w:after="0" w:afterAutospacing="0"/>
        <w:ind w:firstLine="709"/>
        <w:jc w:val="both"/>
        <w:rPr>
          <w:sz w:val="28"/>
          <w:szCs w:val="28"/>
        </w:rPr>
      </w:pPr>
      <w:r w:rsidRPr="009A36C2">
        <w:rPr>
          <w:sz w:val="28"/>
          <w:szCs w:val="28"/>
        </w:rPr>
        <w:t>- заявление о продлении срока действия разрешения на строительство;</w:t>
      </w:r>
    </w:p>
    <w:p w:rsidR="006A7295" w:rsidRPr="009A36C2" w:rsidRDefault="006A7295" w:rsidP="00B63C00">
      <w:pPr>
        <w:pStyle w:val="af7"/>
        <w:spacing w:before="0" w:beforeAutospacing="0" w:after="0" w:afterAutospacing="0"/>
        <w:ind w:firstLine="709"/>
        <w:jc w:val="both"/>
        <w:rPr>
          <w:sz w:val="28"/>
          <w:szCs w:val="28"/>
        </w:rPr>
      </w:pPr>
      <w:r w:rsidRPr="009A36C2">
        <w:rPr>
          <w:sz w:val="28"/>
          <w:szCs w:val="28"/>
        </w:rPr>
        <w:t>- экземпляр выданного разрешения на строительство, срок действия которого необходимо продлить.</w:t>
      </w:r>
    </w:p>
    <w:p w:rsidR="006A7295" w:rsidRPr="009A36C2" w:rsidRDefault="006A7295" w:rsidP="004272FE">
      <w:pPr>
        <w:ind w:firstLine="709"/>
        <w:jc w:val="both"/>
        <w:rPr>
          <w:sz w:val="28"/>
          <w:szCs w:val="28"/>
        </w:rPr>
      </w:pPr>
      <w:r w:rsidRPr="009A36C2">
        <w:rPr>
          <w:sz w:val="28"/>
          <w:szCs w:val="28"/>
        </w:rPr>
        <w:t>2.6.5. Для внесения изменений в выданное разрешение на строительство в Отдел представляется письменное уведомление о переходе прав на земельный участок, права пользования недрами, об образовании земельного участка с указанием реквизитов:</w:t>
      </w:r>
    </w:p>
    <w:p w:rsidR="006A7295" w:rsidRPr="009A36C2" w:rsidRDefault="006A7295" w:rsidP="004272FE">
      <w:pPr>
        <w:ind w:firstLine="709"/>
        <w:jc w:val="both"/>
        <w:rPr>
          <w:sz w:val="28"/>
          <w:szCs w:val="28"/>
        </w:rPr>
      </w:pPr>
      <w:r w:rsidRPr="009A36C2">
        <w:rPr>
          <w:sz w:val="28"/>
          <w:szCs w:val="28"/>
        </w:rPr>
        <w:t>а) правоустанавливающих документов на земельный участок в случае приобретения права на земельный участок, разрешение на строительство, реконструкцию объекта капитального строительства на котором выдано прежнему правообладателю;</w:t>
      </w:r>
    </w:p>
    <w:p w:rsidR="006A7295" w:rsidRPr="009A36C2" w:rsidRDefault="006A7295" w:rsidP="004272FE">
      <w:pPr>
        <w:ind w:firstLine="709"/>
        <w:jc w:val="both"/>
        <w:rPr>
          <w:sz w:val="28"/>
          <w:szCs w:val="28"/>
        </w:rPr>
      </w:pPr>
      <w:r w:rsidRPr="009A36C2">
        <w:rPr>
          <w:sz w:val="28"/>
          <w:szCs w:val="28"/>
        </w:rPr>
        <w:t xml:space="preserve">б) решения об образовании земельного участка в случае образования земельного участка путем объединения земельных участков, в отношении которых или одного из которых выдано разрешение на строительство, либо путем раздела, перераспределения или выдела из земельного участка, в отношении которого выдано разрешение на строительство, если в </w:t>
      </w:r>
      <w:r w:rsidRPr="009A36C2">
        <w:rPr>
          <w:sz w:val="28"/>
          <w:szCs w:val="28"/>
        </w:rPr>
        <w:lastRenderedPageBreak/>
        <w:t>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A7295" w:rsidRPr="009A36C2" w:rsidRDefault="006A7295" w:rsidP="004272FE">
      <w:pPr>
        <w:ind w:firstLine="709"/>
        <w:rPr>
          <w:sz w:val="28"/>
          <w:szCs w:val="28"/>
        </w:rPr>
      </w:pPr>
      <w:r w:rsidRPr="009A36C2">
        <w:rPr>
          <w:sz w:val="28"/>
          <w:szCs w:val="28"/>
        </w:rPr>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земельного участка путем раздела, перераспределения или выдела из земельного участка, в отношении которого выдано разрешение на строительство;</w:t>
      </w:r>
    </w:p>
    <w:p w:rsidR="00B63C00" w:rsidRDefault="006A7295" w:rsidP="004272FE">
      <w:pPr>
        <w:ind w:firstLine="709"/>
        <w:jc w:val="both"/>
        <w:rPr>
          <w:sz w:val="28"/>
          <w:szCs w:val="28"/>
        </w:rPr>
      </w:pPr>
      <w:r w:rsidRPr="009A36C2">
        <w:rPr>
          <w:sz w:val="28"/>
          <w:szCs w:val="28"/>
        </w:rPr>
        <w:t>г) решения о предоставлении права пользования недрами и решения о переоформлении лицензии на право пользования недрами в случае передачи права пользования недрами новому пользователю, переоформления на него лицензии на пользование недрами на земельном участке, в отношении которого выдано разрешение на строительство.</w:t>
      </w:r>
    </w:p>
    <w:p w:rsidR="00B63C00" w:rsidRDefault="006A7295" w:rsidP="00B63C00">
      <w:pPr>
        <w:ind w:firstLine="709"/>
        <w:jc w:val="both"/>
        <w:rPr>
          <w:sz w:val="28"/>
          <w:szCs w:val="28"/>
        </w:rPr>
      </w:pPr>
      <w:r w:rsidRPr="009A36C2">
        <w:rPr>
          <w:sz w:val="28"/>
          <w:szCs w:val="28"/>
        </w:rPr>
        <w:t>2.6.</w:t>
      </w:r>
      <w:r w:rsidR="004272FE">
        <w:rPr>
          <w:sz w:val="28"/>
          <w:szCs w:val="28"/>
        </w:rPr>
        <w:t>6</w:t>
      </w:r>
      <w:r w:rsidRPr="009A36C2">
        <w:rPr>
          <w:sz w:val="28"/>
          <w:szCs w:val="28"/>
        </w:rPr>
        <w:t>. Документы, указанные в п. 2.6.2., 2.6.3., 2.6.4.</w:t>
      </w:r>
      <w:r w:rsidR="004272FE">
        <w:rPr>
          <w:sz w:val="28"/>
          <w:szCs w:val="28"/>
        </w:rPr>
        <w:t>, 2.6.5.</w:t>
      </w:r>
      <w:r w:rsidRPr="009A36C2">
        <w:rPr>
          <w:sz w:val="28"/>
          <w:szCs w:val="28"/>
        </w:rPr>
        <w:t xml:space="preserve"> настоящего регламента могут быть направлены в электронной форме на электронный адрес, или через портал государственных услуг Красноярского края, либо через федеральный портал государственных услуг.</w:t>
      </w:r>
    </w:p>
    <w:p w:rsidR="00B63C00" w:rsidRDefault="006A7295" w:rsidP="00B63C00">
      <w:pPr>
        <w:ind w:firstLine="709"/>
        <w:jc w:val="both"/>
        <w:rPr>
          <w:sz w:val="28"/>
          <w:szCs w:val="28"/>
        </w:rPr>
      </w:pPr>
      <w:r w:rsidRPr="009A36C2">
        <w:rPr>
          <w:sz w:val="28"/>
          <w:szCs w:val="28"/>
        </w:rPr>
        <w:t>2.6.</w:t>
      </w:r>
      <w:r w:rsidR="004272FE">
        <w:rPr>
          <w:sz w:val="28"/>
          <w:szCs w:val="28"/>
        </w:rPr>
        <w:t>7</w:t>
      </w:r>
      <w:r w:rsidRPr="009A36C2">
        <w:rPr>
          <w:sz w:val="28"/>
          <w:szCs w:val="28"/>
        </w:rPr>
        <w:t xml:space="preserve">. </w:t>
      </w:r>
      <w:r w:rsidR="00B63C00" w:rsidRPr="00B445E5">
        <w:rPr>
          <w:sz w:val="28"/>
          <w:szCs w:val="28"/>
        </w:rPr>
        <w:t>Общие требования, предъявляемые к документам, представляемым заявителем.</w:t>
      </w:r>
    </w:p>
    <w:p w:rsidR="00B63C00" w:rsidRDefault="00B63C00" w:rsidP="00B63C00">
      <w:pPr>
        <w:ind w:firstLine="709"/>
        <w:jc w:val="both"/>
        <w:rPr>
          <w:sz w:val="28"/>
          <w:szCs w:val="28"/>
        </w:rPr>
      </w:pPr>
      <w:r w:rsidRPr="00B445E5">
        <w:rPr>
          <w:sz w:val="28"/>
          <w:szCs w:val="28"/>
        </w:rPr>
        <w:t>Заявление может быть выполнено от руки или напечатано посредством электронных печатающих устройств. Заявление формируется в единственном экземпляре - подлиннике и подписывается заявителем, его представителем.</w:t>
      </w:r>
    </w:p>
    <w:p w:rsidR="00B63C00" w:rsidRPr="00B445E5" w:rsidRDefault="00B63C00" w:rsidP="00B63C00">
      <w:pPr>
        <w:ind w:firstLine="709"/>
        <w:jc w:val="both"/>
        <w:rPr>
          <w:sz w:val="28"/>
          <w:szCs w:val="28"/>
        </w:rPr>
      </w:pPr>
      <w:r w:rsidRPr="00B445E5">
        <w:rPr>
          <w:sz w:val="28"/>
          <w:szCs w:val="28"/>
        </w:rPr>
        <w:t>В заявлении наименование юридического лица указывается без сокращения,</w:t>
      </w:r>
      <w:r>
        <w:rPr>
          <w:sz w:val="28"/>
          <w:szCs w:val="28"/>
        </w:rPr>
        <w:t xml:space="preserve"> </w:t>
      </w:r>
      <w:r w:rsidRPr="00B445E5">
        <w:rPr>
          <w:sz w:val="28"/>
          <w:szCs w:val="28"/>
        </w:rPr>
        <w:t>за исключением официального сокращения</w:t>
      </w:r>
      <w:r w:rsidRPr="00FF23FD">
        <w:rPr>
          <w:sz w:val="28"/>
          <w:szCs w:val="28"/>
        </w:rPr>
        <w:t xml:space="preserve"> </w:t>
      </w:r>
      <w:r>
        <w:rPr>
          <w:sz w:val="28"/>
          <w:szCs w:val="28"/>
        </w:rPr>
        <w:t>с указанием ОГРН, ИНН.</w:t>
      </w:r>
    </w:p>
    <w:p w:rsidR="00B63C00" w:rsidRPr="00B445E5" w:rsidRDefault="00B63C00" w:rsidP="00B63C00">
      <w:pPr>
        <w:autoSpaceDE w:val="0"/>
        <w:autoSpaceDN w:val="0"/>
        <w:adjustRightInd w:val="0"/>
        <w:ind w:firstLine="709"/>
        <w:jc w:val="both"/>
        <w:rPr>
          <w:sz w:val="28"/>
          <w:szCs w:val="28"/>
        </w:rPr>
      </w:pPr>
      <w:r w:rsidRPr="00B445E5">
        <w:rPr>
          <w:sz w:val="28"/>
          <w:szCs w:val="28"/>
        </w:rPr>
        <w:t xml:space="preserve">Документы представляются в одном экземпляре. </w:t>
      </w:r>
    </w:p>
    <w:p w:rsidR="00B63C00" w:rsidRPr="00B445E5" w:rsidRDefault="00B63C00" w:rsidP="00B63C00">
      <w:pPr>
        <w:autoSpaceDE w:val="0"/>
        <w:autoSpaceDN w:val="0"/>
        <w:adjustRightInd w:val="0"/>
        <w:ind w:firstLine="709"/>
        <w:jc w:val="both"/>
        <w:rPr>
          <w:sz w:val="28"/>
          <w:szCs w:val="28"/>
        </w:rPr>
      </w:pPr>
      <w:r w:rsidRPr="00B445E5">
        <w:rPr>
          <w:sz w:val="28"/>
          <w:szCs w:val="28"/>
        </w:rPr>
        <w:t>Документы представляются в форме документа на бумажном носителе или в форме электронного документа.</w:t>
      </w:r>
    </w:p>
    <w:p w:rsidR="00B63C00" w:rsidRPr="00B445E5" w:rsidRDefault="00B63C00" w:rsidP="00B63C00">
      <w:pPr>
        <w:autoSpaceDE w:val="0"/>
        <w:autoSpaceDN w:val="0"/>
        <w:adjustRightInd w:val="0"/>
        <w:ind w:firstLine="709"/>
        <w:jc w:val="both"/>
        <w:rPr>
          <w:sz w:val="28"/>
          <w:szCs w:val="28"/>
        </w:rPr>
      </w:pPr>
      <w:r w:rsidRPr="00B445E5">
        <w:rPr>
          <w:sz w:val="28"/>
          <w:szCs w:val="28"/>
        </w:rPr>
        <w:t>Тексты документов, представленных в форме документа на бумажном носителе, должны быть написаны разборчиво. В документах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B63C00" w:rsidRPr="00B445E5" w:rsidRDefault="00B63C00" w:rsidP="00B63C00">
      <w:pPr>
        <w:autoSpaceDE w:val="0"/>
        <w:autoSpaceDN w:val="0"/>
        <w:adjustRightInd w:val="0"/>
        <w:ind w:firstLine="709"/>
        <w:jc w:val="both"/>
        <w:rPr>
          <w:sz w:val="28"/>
          <w:szCs w:val="28"/>
        </w:rPr>
      </w:pPr>
      <w:r w:rsidRPr="00B445E5">
        <w:rPr>
          <w:sz w:val="28"/>
          <w:szCs w:val="28"/>
        </w:rPr>
        <w:t>Заявления, представленные в форме электронного документа, должны быть в виде файлов в формате doc, docx, txt, xls, xlsx, rtf.</w:t>
      </w:r>
    </w:p>
    <w:p w:rsidR="00B63C00" w:rsidRPr="00B445E5" w:rsidRDefault="00B63C00" w:rsidP="00B63C00">
      <w:pPr>
        <w:autoSpaceDE w:val="0"/>
        <w:autoSpaceDN w:val="0"/>
        <w:adjustRightInd w:val="0"/>
        <w:ind w:firstLine="709"/>
        <w:jc w:val="both"/>
        <w:rPr>
          <w:sz w:val="28"/>
          <w:szCs w:val="28"/>
        </w:rPr>
      </w:pPr>
      <w:r w:rsidRPr="00B445E5">
        <w:rPr>
          <w:sz w:val="28"/>
          <w:szCs w:val="28"/>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63C00" w:rsidRPr="00B445E5" w:rsidRDefault="00B63C00" w:rsidP="00B63C00">
      <w:pPr>
        <w:autoSpaceDE w:val="0"/>
        <w:autoSpaceDN w:val="0"/>
        <w:adjustRightInd w:val="0"/>
        <w:ind w:firstLine="709"/>
        <w:jc w:val="both"/>
        <w:rPr>
          <w:sz w:val="28"/>
          <w:szCs w:val="28"/>
        </w:rPr>
      </w:pPr>
      <w:r w:rsidRPr="00B445E5">
        <w:rPr>
          <w:sz w:val="28"/>
          <w:szCs w:val="28"/>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63C00" w:rsidRDefault="00B63C00" w:rsidP="00783F06">
      <w:pPr>
        <w:autoSpaceDE w:val="0"/>
        <w:autoSpaceDN w:val="0"/>
        <w:adjustRightInd w:val="0"/>
        <w:jc w:val="both"/>
        <w:rPr>
          <w:sz w:val="28"/>
          <w:szCs w:val="28"/>
        </w:rPr>
      </w:pPr>
      <w:r w:rsidRPr="00B445E5">
        <w:rPr>
          <w:sz w:val="28"/>
          <w:szCs w:val="28"/>
        </w:rPr>
        <w:t xml:space="preserve">Документы, представляемые в форме электронного документа, должны быть заверены электронной подписью в соответствии с </w:t>
      </w:r>
      <w:hyperlink r:id="rId13" w:history="1">
        <w:r w:rsidRPr="00B445E5">
          <w:rPr>
            <w:sz w:val="28"/>
            <w:szCs w:val="28"/>
          </w:rPr>
          <w:t>Постановлением</w:t>
        </w:r>
      </w:hyperlink>
      <w:r w:rsidRPr="00B445E5">
        <w:rPr>
          <w:sz w:val="28"/>
          <w:szCs w:val="28"/>
        </w:rPr>
        <w:t xml:space="preserve"> Правительства Российской Федерации от 25.06.2012 N 634 «О видах </w:t>
      </w:r>
      <w:r w:rsidRPr="00B445E5">
        <w:rPr>
          <w:sz w:val="28"/>
          <w:szCs w:val="28"/>
        </w:rPr>
        <w:lastRenderedPageBreak/>
        <w:t xml:space="preserve">электронной подписи, </w:t>
      </w:r>
      <w:r w:rsidRPr="00783F06">
        <w:rPr>
          <w:sz w:val="28"/>
          <w:szCs w:val="28"/>
        </w:rPr>
        <w:t>использование которых допускается при обращении за получением государственных и муниципальных услуг</w:t>
      </w:r>
      <w:r w:rsidR="006A7295" w:rsidRPr="00783F06">
        <w:rPr>
          <w:sz w:val="28"/>
          <w:szCs w:val="28"/>
        </w:rPr>
        <w:t>.</w:t>
      </w:r>
    </w:p>
    <w:p w:rsidR="004272FE" w:rsidRDefault="004272FE" w:rsidP="004272FE">
      <w:pPr>
        <w:autoSpaceDE w:val="0"/>
        <w:autoSpaceDN w:val="0"/>
        <w:adjustRightInd w:val="0"/>
        <w:ind w:firstLine="709"/>
        <w:jc w:val="both"/>
        <w:rPr>
          <w:sz w:val="28"/>
          <w:szCs w:val="28"/>
        </w:rPr>
      </w:pPr>
      <w:r>
        <w:rPr>
          <w:sz w:val="28"/>
          <w:szCs w:val="28"/>
        </w:rPr>
        <w:t xml:space="preserve">2.6.8. </w:t>
      </w:r>
      <w:r w:rsidRPr="00214119">
        <w:rPr>
          <w:sz w:val="28"/>
          <w:szCs w:val="28"/>
        </w:rPr>
        <w:t xml:space="preserve">Застройщик в течение десяти дней со дня получения разрешения на строительство обязан безвозмездно передать в орган местного самоуправления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4" w:history="1">
        <w:r w:rsidRPr="00214119">
          <w:rPr>
            <w:sz w:val="28"/>
            <w:szCs w:val="28"/>
          </w:rPr>
          <w:t>пунктами 2</w:t>
        </w:r>
      </w:hyperlink>
      <w:r w:rsidRPr="00214119">
        <w:rPr>
          <w:sz w:val="28"/>
          <w:szCs w:val="28"/>
        </w:rPr>
        <w:t xml:space="preserve">, </w:t>
      </w:r>
      <w:hyperlink r:id="rId15" w:history="1">
        <w:r w:rsidRPr="00214119">
          <w:rPr>
            <w:sz w:val="28"/>
            <w:szCs w:val="28"/>
          </w:rPr>
          <w:t>8</w:t>
        </w:r>
      </w:hyperlink>
      <w:r w:rsidRPr="00214119">
        <w:rPr>
          <w:sz w:val="28"/>
          <w:szCs w:val="28"/>
        </w:rPr>
        <w:t xml:space="preserve"> - </w:t>
      </w:r>
      <w:hyperlink r:id="rId16" w:history="1">
        <w:r w:rsidRPr="00214119">
          <w:rPr>
            <w:sz w:val="28"/>
            <w:szCs w:val="28"/>
          </w:rPr>
          <w:t>10</w:t>
        </w:r>
      </w:hyperlink>
      <w:r w:rsidRPr="00214119">
        <w:rPr>
          <w:sz w:val="28"/>
          <w:szCs w:val="28"/>
        </w:rPr>
        <w:t xml:space="preserve"> и </w:t>
      </w:r>
      <w:hyperlink r:id="rId17" w:history="1">
        <w:r w:rsidRPr="00214119">
          <w:rPr>
            <w:sz w:val="28"/>
            <w:szCs w:val="28"/>
          </w:rPr>
          <w:t>11.1 части 12 статьи 48</w:t>
        </w:r>
      </w:hyperlink>
      <w:r w:rsidRPr="00214119">
        <w:rPr>
          <w:sz w:val="28"/>
          <w:szCs w:val="28"/>
        </w:rPr>
        <w:t xml:space="preserve"> </w:t>
      </w:r>
      <w:r w:rsidR="00214119" w:rsidRPr="00214119">
        <w:rPr>
          <w:sz w:val="28"/>
          <w:szCs w:val="28"/>
        </w:rPr>
        <w:t xml:space="preserve">Градостроительного кодекса Российской Федерации </w:t>
      </w:r>
      <w:r w:rsidRPr="00214119">
        <w:rPr>
          <w:sz w:val="28"/>
          <w:szCs w:val="28"/>
        </w:rPr>
        <w:t>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Указанные в настоящей части документы (их копии или сведения, содержащиеся в них) могут быть направлены в электронной форме.</w:t>
      </w:r>
    </w:p>
    <w:p w:rsidR="00214119" w:rsidRDefault="00214119" w:rsidP="00214119">
      <w:pPr>
        <w:ind w:firstLine="709"/>
        <w:jc w:val="both"/>
        <w:rPr>
          <w:sz w:val="28"/>
          <w:szCs w:val="28"/>
        </w:rPr>
      </w:pPr>
      <w:r w:rsidRPr="009A36C2">
        <w:rPr>
          <w:sz w:val="28"/>
          <w:szCs w:val="28"/>
        </w:rPr>
        <w:t>2.6.</w:t>
      </w:r>
      <w:r>
        <w:rPr>
          <w:sz w:val="28"/>
          <w:szCs w:val="28"/>
        </w:rPr>
        <w:t>9</w:t>
      </w:r>
      <w:r w:rsidRPr="009A36C2">
        <w:rPr>
          <w:sz w:val="28"/>
          <w:szCs w:val="28"/>
        </w:rPr>
        <w:t>. Основания для отказа в приеме документов отсутствуют.</w:t>
      </w:r>
    </w:p>
    <w:p w:rsidR="00214119" w:rsidRPr="00783F06" w:rsidRDefault="00214119" w:rsidP="00214119">
      <w:pPr>
        <w:ind w:firstLine="709"/>
        <w:jc w:val="both"/>
        <w:rPr>
          <w:sz w:val="28"/>
          <w:szCs w:val="28"/>
        </w:rPr>
      </w:pPr>
      <w:r>
        <w:rPr>
          <w:sz w:val="28"/>
          <w:szCs w:val="28"/>
        </w:rPr>
        <w:t>2.6.10. Оснований для предоставления муниципальной услуги нет.»;</w:t>
      </w:r>
    </w:p>
    <w:p w:rsidR="001756A5" w:rsidRDefault="00214119" w:rsidP="00200BAA">
      <w:pPr>
        <w:pStyle w:val="u"/>
        <w:numPr>
          <w:ilvl w:val="1"/>
          <w:numId w:val="31"/>
        </w:numPr>
        <w:spacing w:before="0" w:beforeAutospacing="0" w:after="0" w:afterAutospacing="0"/>
        <w:ind w:left="0" w:firstLine="709"/>
        <w:jc w:val="both"/>
        <w:rPr>
          <w:sz w:val="28"/>
          <w:szCs w:val="28"/>
        </w:rPr>
      </w:pPr>
      <w:r>
        <w:rPr>
          <w:sz w:val="28"/>
          <w:szCs w:val="28"/>
        </w:rPr>
        <w:t>абзац 3 пункта 2.7</w:t>
      </w:r>
      <w:r w:rsidR="001756A5" w:rsidRPr="00B445E5">
        <w:rPr>
          <w:sz w:val="28"/>
          <w:szCs w:val="28"/>
        </w:rPr>
        <w:t xml:space="preserve"> </w:t>
      </w:r>
      <w:r w:rsidR="001756A5">
        <w:rPr>
          <w:sz w:val="28"/>
          <w:szCs w:val="28"/>
        </w:rPr>
        <w:t>изложить в новой редакции</w:t>
      </w:r>
      <w:r w:rsidR="001756A5" w:rsidRPr="00B445E5">
        <w:rPr>
          <w:sz w:val="28"/>
          <w:szCs w:val="28"/>
        </w:rPr>
        <w:t>:</w:t>
      </w:r>
    </w:p>
    <w:p w:rsidR="00214119" w:rsidRDefault="00214119" w:rsidP="00200BAA">
      <w:pPr>
        <w:pStyle w:val="u"/>
        <w:spacing w:before="0" w:beforeAutospacing="0" w:after="0" w:afterAutospacing="0"/>
        <w:ind w:firstLine="709"/>
        <w:jc w:val="both"/>
        <w:rPr>
          <w:sz w:val="28"/>
          <w:szCs w:val="28"/>
        </w:rPr>
      </w:pPr>
      <w:r>
        <w:rPr>
          <w:sz w:val="28"/>
          <w:szCs w:val="28"/>
        </w:rPr>
        <w:t xml:space="preserve">«- </w:t>
      </w:r>
      <w:r w:rsidRPr="00214119">
        <w:rPr>
          <w:sz w:val="28"/>
          <w:szCs w:val="28"/>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r>
        <w:rPr>
          <w:sz w:val="28"/>
          <w:szCs w:val="28"/>
        </w:rPr>
        <w:t>;»;</w:t>
      </w:r>
    </w:p>
    <w:p w:rsidR="00214119" w:rsidRDefault="00214119" w:rsidP="00200BAA">
      <w:pPr>
        <w:pStyle w:val="u"/>
        <w:numPr>
          <w:ilvl w:val="1"/>
          <w:numId w:val="31"/>
        </w:numPr>
        <w:spacing w:before="0" w:beforeAutospacing="0" w:after="0" w:afterAutospacing="0"/>
        <w:ind w:left="0" w:firstLine="709"/>
        <w:jc w:val="both"/>
        <w:rPr>
          <w:sz w:val="28"/>
          <w:szCs w:val="28"/>
        </w:rPr>
      </w:pPr>
      <w:r w:rsidRPr="00B445E5">
        <w:rPr>
          <w:sz w:val="28"/>
          <w:szCs w:val="28"/>
        </w:rPr>
        <w:t>пункт 2.</w:t>
      </w:r>
      <w:r>
        <w:rPr>
          <w:sz w:val="28"/>
          <w:szCs w:val="28"/>
        </w:rPr>
        <w:t>7</w:t>
      </w:r>
      <w:r w:rsidRPr="00B445E5">
        <w:rPr>
          <w:sz w:val="28"/>
          <w:szCs w:val="28"/>
        </w:rPr>
        <w:t xml:space="preserve"> </w:t>
      </w:r>
      <w:r>
        <w:rPr>
          <w:sz w:val="28"/>
          <w:szCs w:val="28"/>
        </w:rPr>
        <w:t>дополнить подпунктом 2.7.1</w:t>
      </w:r>
      <w:r w:rsidRPr="00B445E5">
        <w:rPr>
          <w:sz w:val="28"/>
          <w:szCs w:val="28"/>
        </w:rPr>
        <w:t>:</w:t>
      </w:r>
    </w:p>
    <w:p w:rsidR="00214119" w:rsidRDefault="00214119" w:rsidP="00200BAA">
      <w:pPr>
        <w:pStyle w:val="u"/>
        <w:spacing w:before="0" w:beforeAutospacing="0" w:after="0" w:afterAutospacing="0"/>
        <w:ind w:firstLine="709"/>
        <w:jc w:val="both"/>
        <w:rPr>
          <w:sz w:val="28"/>
          <w:szCs w:val="28"/>
        </w:rPr>
      </w:pPr>
      <w:r>
        <w:rPr>
          <w:sz w:val="28"/>
          <w:szCs w:val="28"/>
        </w:rPr>
        <w:t>«2.7.1. Отдел отказывает в продлении срока действия разрешения на строительство</w:t>
      </w:r>
      <w:r w:rsidR="00200BAA">
        <w:rPr>
          <w:sz w:val="28"/>
          <w:szCs w:val="28"/>
        </w:rPr>
        <w:t xml:space="preserve">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предусмотренного частью 20 статьи 51 Градостроительного кодекса Российской Федерации.»; </w:t>
      </w:r>
      <w:r>
        <w:rPr>
          <w:sz w:val="28"/>
          <w:szCs w:val="28"/>
        </w:rPr>
        <w:t xml:space="preserve"> </w:t>
      </w:r>
    </w:p>
    <w:p w:rsidR="00214119" w:rsidRDefault="00214119" w:rsidP="00200BAA">
      <w:pPr>
        <w:pStyle w:val="u"/>
        <w:numPr>
          <w:ilvl w:val="1"/>
          <w:numId w:val="31"/>
        </w:numPr>
        <w:spacing w:before="0" w:beforeAutospacing="0" w:after="0" w:afterAutospacing="0"/>
        <w:ind w:left="0" w:firstLine="709"/>
        <w:jc w:val="both"/>
        <w:rPr>
          <w:sz w:val="28"/>
          <w:szCs w:val="28"/>
        </w:rPr>
      </w:pPr>
      <w:r w:rsidRPr="00B445E5">
        <w:rPr>
          <w:sz w:val="28"/>
          <w:szCs w:val="28"/>
        </w:rPr>
        <w:t xml:space="preserve">пункт 2.10 </w:t>
      </w:r>
      <w:r>
        <w:rPr>
          <w:sz w:val="28"/>
          <w:szCs w:val="28"/>
        </w:rPr>
        <w:t>изложить в новой редакции</w:t>
      </w:r>
      <w:r w:rsidRPr="00B445E5">
        <w:rPr>
          <w:sz w:val="28"/>
          <w:szCs w:val="28"/>
        </w:rPr>
        <w:t>:</w:t>
      </w:r>
    </w:p>
    <w:p w:rsidR="00214119" w:rsidRPr="00214119" w:rsidRDefault="00214119" w:rsidP="00200BAA">
      <w:pPr>
        <w:pStyle w:val="u"/>
        <w:numPr>
          <w:ilvl w:val="1"/>
          <w:numId w:val="31"/>
        </w:numPr>
        <w:spacing w:before="0" w:beforeAutospacing="0" w:after="0" w:afterAutospacing="0"/>
        <w:ind w:left="0" w:firstLine="709"/>
        <w:jc w:val="both"/>
        <w:rPr>
          <w:sz w:val="28"/>
          <w:szCs w:val="28"/>
        </w:rPr>
      </w:pPr>
      <w:r w:rsidRPr="00B445E5">
        <w:rPr>
          <w:sz w:val="28"/>
          <w:szCs w:val="28"/>
        </w:rPr>
        <w:t xml:space="preserve">пункт 2.10 </w:t>
      </w:r>
      <w:r>
        <w:rPr>
          <w:sz w:val="28"/>
          <w:szCs w:val="28"/>
        </w:rPr>
        <w:t>изложить в новой редакции</w:t>
      </w:r>
      <w:r w:rsidRPr="00B445E5">
        <w:rPr>
          <w:sz w:val="28"/>
          <w:szCs w:val="28"/>
        </w:rPr>
        <w:t>:</w:t>
      </w:r>
    </w:p>
    <w:p w:rsidR="001756A5" w:rsidRPr="00A52A2B" w:rsidRDefault="001756A5" w:rsidP="00200BAA">
      <w:pPr>
        <w:pStyle w:val="u"/>
        <w:numPr>
          <w:ilvl w:val="1"/>
          <w:numId w:val="31"/>
        </w:numPr>
        <w:spacing w:before="0" w:beforeAutospacing="0" w:after="0" w:afterAutospacing="0"/>
        <w:ind w:left="0" w:firstLine="709"/>
        <w:jc w:val="both"/>
        <w:rPr>
          <w:sz w:val="28"/>
          <w:szCs w:val="28"/>
        </w:rPr>
      </w:pPr>
      <w:r w:rsidRPr="00A52A2B">
        <w:rPr>
          <w:sz w:val="28"/>
          <w:szCs w:val="28"/>
        </w:rPr>
        <w:t>«2.10. Требования к местам предоставления муниципальной услуги</w:t>
      </w:r>
    </w:p>
    <w:p w:rsidR="001756A5" w:rsidRDefault="001756A5" w:rsidP="00783F06">
      <w:pPr>
        <w:ind w:firstLine="709"/>
        <w:jc w:val="both"/>
        <w:rPr>
          <w:sz w:val="28"/>
          <w:szCs w:val="28"/>
        </w:rPr>
      </w:pPr>
      <w:r w:rsidRPr="00026D63">
        <w:rPr>
          <w:sz w:val="28"/>
          <w:szCs w:val="28"/>
        </w:rPr>
        <w:t>2.10.1. Для приема граждан, обратившихся за получением муниципальной услуги, могут быть выделены отдельные помещения, снабженные соответствующими указателями. Указатели должны быть четкими, заметными и понятными для получателей муниципальной услуги.</w:t>
      </w:r>
    </w:p>
    <w:p w:rsidR="001756A5" w:rsidRDefault="001756A5" w:rsidP="00783F06">
      <w:pPr>
        <w:ind w:firstLine="709"/>
        <w:jc w:val="both"/>
        <w:rPr>
          <w:sz w:val="28"/>
          <w:szCs w:val="28"/>
        </w:rPr>
      </w:pPr>
      <w:r w:rsidRPr="00026D63">
        <w:rPr>
          <w:sz w:val="28"/>
          <w:szCs w:val="28"/>
        </w:rPr>
        <w:lastRenderedPageBreak/>
        <w:t>2.10.2. Рабочее место специалистов Администрации Абанского района, участвующих в оказании муниципальной услуги, оснащается настольной табличкой с указанием фамилии, имени, отчества и должности.</w:t>
      </w:r>
    </w:p>
    <w:p w:rsidR="001756A5" w:rsidRDefault="001756A5" w:rsidP="00783F06">
      <w:pPr>
        <w:ind w:firstLine="709"/>
        <w:jc w:val="both"/>
        <w:rPr>
          <w:sz w:val="28"/>
          <w:szCs w:val="28"/>
        </w:rPr>
      </w:pPr>
      <w:r w:rsidRPr="00026D63">
        <w:rPr>
          <w:sz w:val="28"/>
          <w:szCs w:val="28"/>
        </w:rPr>
        <w:t>2.10.3. Места для заполнения необходимых документов должны соответствовать комфортным условиям для граждан и оптимальным условиям работы специалистов.</w:t>
      </w:r>
    </w:p>
    <w:p w:rsidR="001756A5" w:rsidRDefault="001756A5" w:rsidP="00783F06">
      <w:pPr>
        <w:ind w:firstLine="709"/>
        <w:jc w:val="both"/>
        <w:rPr>
          <w:sz w:val="28"/>
          <w:szCs w:val="28"/>
        </w:rPr>
      </w:pPr>
      <w:r w:rsidRPr="00026D63">
        <w:rPr>
          <w:sz w:val="28"/>
          <w:szCs w:val="28"/>
        </w:rPr>
        <w:t>2.10.4. В местах ожидания предоставления муниципальной услуги предусматривается оборудование доступных мест общественного пользования (туалетов).</w:t>
      </w:r>
    </w:p>
    <w:p w:rsidR="00783F06" w:rsidRDefault="001756A5" w:rsidP="00783F06">
      <w:pPr>
        <w:ind w:firstLine="709"/>
        <w:jc w:val="both"/>
        <w:rPr>
          <w:sz w:val="28"/>
          <w:szCs w:val="28"/>
        </w:rPr>
      </w:pPr>
      <w:r>
        <w:rPr>
          <w:sz w:val="28"/>
          <w:szCs w:val="28"/>
        </w:rPr>
        <w:t>2.10.5. Возможность самостоятельного передвижения по территории,  на которой расположено здание, в котором предоставляются</w:t>
      </w:r>
      <w:r w:rsidR="00200BAA">
        <w:rPr>
          <w:sz w:val="28"/>
          <w:szCs w:val="28"/>
        </w:rPr>
        <w:t xml:space="preserve"> муниципальные</w:t>
      </w:r>
      <w:r>
        <w:rPr>
          <w:sz w:val="28"/>
          <w:szCs w:val="28"/>
        </w:rPr>
        <w:t xml:space="preserve"> услуги;</w:t>
      </w:r>
    </w:p>
    <w:p w:rsidR="00783F06" w:rsidRDefault="001756A5" w:rsidP="00783F06">
      <w:pPr>
        <w:ind w:firstLine="709"/>
        <w:jc w:val="both"/>
        <w:rPr>
          <w:sz w:val="28"/>
          <w:szCs w:val="28"/>
        </w:rPr>
      </w:pPr>
      <w:r w:rsidRPr="002F6B0C">
        <w:rPr>
          <w:sz w:val="28"/>
          <w:szCs w:val="28"/>
        </w:rPr>
        <w:t>2.1</w:t>
      </w:r>
      <w:r>
        <w:rPr>
          <w:sz w:val="28"/>
          <w:szCs w:val="28"/>
        </w:rPr>
        <w:t>0</w:t>
      </w:r>
      <w:r w:rsidRPr="002F6B0C">
        <w:rPr>
          <w:sz w:val="28"/>
          <w:szCs w:val="28"/>
        </w:rPr>
        <w:t>.</w:t>
      </w:r>
      <w:r>
        <w:rPr>
          <w:sz w:val="28"/>
          <w:szCs w:val="28"/>
        </w:rPr>
        <w:t>6</w:t>
      </w:r>
      <w:r w:rsidRPr="002F6B0C">
        <w:rPr>
          <w:sz w:val="28"/>
          <w:szCs w:val="28"/>
        </w:rPr>
        <w:t>. Доступ в здание, в котором размещается орган, предоставляющий</w:t>
      </w:r>
      <w:r w:rsidR="00200BAA">
        <w:rPr>
          <w:sz w:val="28"/>
          <w:szCs w:val="28"/>
        </w:rPr>
        <w:t xml:space="preserve"> муниципальную</w:t>
      </w:r>
      <w:r w:rsidRPr="002F6B0C">
        <w:rPr>
          <w:sz w:val="28"/>
          <w:szCs w:val="28"/>
        </w:rPr>
        <w:t xml:space="preserve"> услугу, оборудован пандусом, обеспечивающим возможность передвижения маломобильных групп населения, и кнопкой вызова уполномоченного специалиста</w:t>
      </w:r>
      <w:r>
        <w:rPr>
          <w:sz w:val="28"/>
          <w:szCs w:val="28"/>
        </w:rPr>
        <w:t xml:space="preserve"> через единую дежурно-диспетчерскую службу</w:t>
      </w:r>
      <w:r w:rsidRPr="002F6B0C">
        <w:rPr>
          <w:sz w:val="28"/>
          <w:szCs w:val="28"/>
        </w:rPr>
        <w:t>;</w:t>
      </w:r>
    </w:p>
    <w:p w:rsidR="00783F06" w:rsidRDefault="001756A5" w:rsidP="00783F06">
      <w:pPr>
        <w:ind w:firstLine="709"/>
        <w:jc w:val="both"/>
        <w:rPr>
          <w:sz w:val="28"/>
          <w:szCs w:val="28"/>
        </w:rPr>
      </w:pPr>
      <w:r>
        <w:rPr>
          <w:sz w:val="28"/>
          <w:szCs w:val="28"/>
        </w:rPr>
        <w:t>2.10.7. Сопровождение инвалидов, имеющих стойкие расстройства функции зрения и самостоятельного передвижения;</w:t>
      </w:r>
    </w:p>
    <w:p w:rsidR="00783F06" w:rsidRDefault="001756A5" w:rsidP="00783F06">
      <w:pPr>
        <w:ind w:firstLine="709"/>
        <w:jc w:val="both"/>
        <w:rPr>
          <w:sz w:val="28"/>
          <w:szCs w:val="28"/>
        </w:rPr>
      </w:pPr>
      <w:r w:rsidRPr="002F6B0C">
        <w:rPr>
          <w:sz w:val="28"/>
          <w:szCs w:val="28"/>
        </w:rPr>
        <w:t>2.</w:t>
      </w:r>
      <w:r>
        <w:rPr>
          <w:sz w:val="28"/>
          <w:szCs w:val="28"/>
        </w:rPr>
        <w:t>10</w:t>
      </w:r>
      <w:r w:rsidRPr="002F6B0C">
        <w:rPr>
          <w:sz w:val="28"/>
          <w:szCs w:val="28"/>
        </w:rPr>
        <w:t>.</w:t>
      </w:r>
      <w:r>
        <w:rPr>
          <w:sz w:val="28"/>
          <w:szCs w:val="28"/>
        </w:rPr>
        <w:t>8</w:t>
      </w:r>
      <w:r w:rsidRPr="002F6B0C">
        <w:rPr>
          <w:sz w:val="28"/>
          <w:szCs w:val="28"/>
        </w:rPr>
        <w:t>. Допуск сурдопереводчика и тифлосурдопереводчика;</w:t>
      </w:r>
    </w:p>
    <w:p w:rsidR="00783F06" w:rsidRDefault="001756A5" w:rsidP="00783F06">
      <w:pPr>
        <w:ind w:firstLine="709"/>
        <w:jc w:val="both"/>
        <w:rPr>
          <w:sz w:val="28"/>
          <w:szCs w:val="28"/>
        </w:rPr>
      </w:pPr>
      <w:r w:rsidRPr="002F6B0C">
        <w:rPr>
          <w:sz w:val="28"/>
          <w:szCs w:val="28"/>
        </w:rPr>
        <w:t>2.1</w:t>
      </w:r>
      <w:r>
        <w:rPr>
          <w:sz w:val="28"/>
          <w:szCs w:val="28"/>
        </w:rPr>
        <w:t>0</w:t>
      </w:r>
      <w:r w:rsidRPr="002F6B0C">
        <w:rPr>
          <w:sz w:val="28"/>
          <w:szCs w:val="28"/>
        </w:rPr>
        <w:t>.</w:t>
      </w:r>
      <w:r>
        <w:rPr>
          <w:sz w:val="28"/>
          <w:szCs w:val="28"/>
        </w:rPr>
        <w:t>9</w:t>
      </w:r>
      <w:r w:rsidRPr="002F6B0C">
        <w:rPr>
          <w:sz w:val="28"/>
          <w:szCs w:val="28"/>
        </w:rPr>
        <w:t xml:space="preserve">. Допуск собаки-проводника в здание, в котором предоставляется услуга; </w:t>
      </w:r>
    </w:p>
    <w:p w:rsidR="001756A5" w:rsidRDefault="001756A5" w:rsidP="00783F06">
      <w:pPr>
        <w:ind w:firstLine="709"/>
        <w:jc w:val="both"/>
        <w:rPr>
          <w:sz w:val="28"/>
          <w:szCs w:val="28"/>
        </w:rPr>
      </w:pPr>
      <w:r w:rsidRPr="002F6B0C">
        <w:rPr>
          <w:sz w:val="28"/>
          <w:szCs w:val="28"/>
        </w:rPr>
        <w:t>2.1</w:t>
      </w:r>
      <w:r>
        <w:rPr>
          <w:sz w:val="28"/>
          <w:szCs w:val="28"/>
        </w:rPr>
        <w:t>0</w:t>
      </w:r>
      <w:r w:rsidRPr="002F6B0C">
        <w:rPr>
          <w:sz w:val="28"/>
          <w:szCs w:val="28"/>
        </w:rPr>
        <w:t>.</w:t>
      </w:r>
      <w:r>
        <w:rPr>
          <w:sz w:val="28"/>
          <w:szCs w:val="28"/>
        </w:rPr>
        <w:t>10</w:t>
      </w:r>
      <w:r w:rsidRPr="002F6B0C">
        <w:rPr>
          <w:sz w:val="28"/>
          <w:szCs w:val="28"/>
        </w:rPr>
        <w:t>. Специалист, при необходимости оказывает инвалидам помощь, необходимую для получения в доступной для них форме информации о правилах предоставления</w:t>
      </w:r>
      <w:r w:rsidR="00200BAA">
        <w:rPr>
          <w:sz w:val="28"/>
          <w:szCs w:val="28"/>
        </w:rPr>
        <w:t xml:space="preserve"> муниципальной</w:t>
      </w:r>
      <w:r w:rsidRPr="002F6B0C">
        <w:rPr>
          <w:sz w:val="28"/>
          <w:szCs w:val="28"/>
        </w:rPr>
        <w:t xml:space="preserve"> услуги, в том числе об оформлении необходимых для получения</w:t>
      </w:r>
      <w:r w:rsidR="00200BAA">
        <w:rPr>
          <w:sz w:val="28"/>
          <w:szCs w:val="28"/>
        </w:rPr>
        <w:t xml:space="preserve"> муниципальной </w:t>
      </w:r>
      <w:r w:rsidRPr="002F6B0C">
        <w:rPr>
          <w:sz w:val="28"/>
          <w:szCs w:val="28"/>
        </w:rPr>
        <w:t>услуги документов, о совершении ими других необходимых для получения</w:t>
      </w:r>
      <w:r w:rsidR="00200BAA">
        <w:rPr>
          <w:sz w:val="28"/>
          <w:szCs w:val="28"/>
        </w:rPr>
        <w:t xml:space="preserve"> муниципальной</w:t>
      </w:r>
      <w:r w:rsidRPr="002F6B0C">
        <w:rPr>
          <w:sz w:val="28"/>
          <w:szCs w:val="28"/>
        </w:rPr>
        <w:t xml:space="preserve"> услуги действий</w:t>
      </w:r>
      <w:r>
        <w:rPr>
          <w:sz w:val="28"/>
          <w:szCs w:val="28"/>
        </w:rPr>
        <w:t>;</w:t>
      </w:r>
    </w:p>
    <w:p w:rsidR="001756A5" w:rsidRDefault="001756A5" w:rsidP="00200BAA">
      <w:pPr>
        <w:autoSpaceDE w:val="0"/>
        <w:autoSpaceDN w:val="0"/>
        <w:adjustRightInd w:val="0"/>
        <w:ind w:firstLine="709"/>
        <w:jc w:val="both"/>
        <w:outlineLvl w:val="2"/>
        <w:rPr>
          <w:sz w:val="28"/>
          <w:szCs w:val="28"/>
        </w:rPr>
      </w:pPr>
      <w:r>
        <w:rPr>
          <w:sz w:val="28"/>
          <w:szCs w:val="28"/>
        </w:rPr>
        <w:t>2.10.11. Место предоставления</w:t>
      </w:r>
      <w:r w:rsidR="00200BAA">
        <w:rPr>
          <w:sz w:val="28"/>
          <w:szCs w:val="28"/>
        </w:rPr>
        <w:t xml:space="preserve"> муниципальной</w:t>
      </w:r>
      <w:r>
        <w:rPr>
          <w:sz w:val="28"/>
          <w:szCs w:val="28"/>
        </w:rPr>
        <w:t xml:space="preserve"> услуги для маломобильных групп населения оборудуется стульями, столом и размещается на 1 этаже здания, в котором размещается орган, предоставляющий</w:t>
      </w:r>
      <w:r w:rsidR="00200BAA">
        <w:rPr>
          <w:sz w:val="28"/>
          <w:szCs w:val="28"/>
        </w:rPr>
        <w:t xml:space="preserve"> муниципальную </w:t>
      </w:r>
      <w:r>
        <w:rPr>
          <w:sz w:val="28"/>
          <w:szCs w:val="28"/>
        </w:rPr>
        <w:t xml:space="preserve"> услугу;</w:t>
      </w:r>
    </w:p>
    <w:p w:rsidR="001756A5" w:rsidRPr="00B445E5" w:rsidRDefault="001756A5" w:rsidP="00200BAA">
      <w:pPr>
        <w:autoSpaceDE w:val="0"/>
        <w:autoSpaceDN w:val="0"/>
        <w:adjustRightInd w:val="0"/>
        <w:ind w:firstLine="709"/>
        <w:jc w:val="both"/>
        <w:outlineLvl w:val="2"/>
        <w:rPr>
          <w:sz w:val="28"/>
          <w:szCs w:val="28"/>
        </w:rPr>
      </w:pPr>
      <w:r>
        <w:rPr>
          <w:sz w:val="28"/>
          <w:szCs w:val="28"/>
        </w:rPr>
        <w:t>2.10.12. На территории, прилегающей к зданию, в котором размещается орган предоставляющий</w:t>
      </w:r>
      <w:r w:rsidR="00200BAA">
        <w:rPr>
          <w:sz w:val="28"/>
          <w:szCs w:val="28"/>
        </w:rPr>
        <w:t xml:space="preserve"> муниципальную</w:t>
      </w:r>
      <w:r>
        <w:rPr>
          <w:sz w:val="28"/>
          <w:szCs w:val="28"/>
        </w:rPr>
        <w:t xml:space="preserve"> услугу, выделено место для парковки специальных автотранспортных средств инвалидов.»</w:t>
      </w:r>
    </w:p>
    <w:p w:rsidR="001756A5" w:rsidRPr="00B445E5" w:rsidRDefault="001756A5" w:rsidP="00200BAA">
      <w:pPr>
        <w:pStyle w:val="u"/>
        <w:numPr>
          <w:ilvl w:val="1"/>
          <w:numId w:val="31"/>
        </w:numPr>
        <w:spacing w:before="0" w:beforeAutospacing="0" w:after="0" w:afterAutospacing="0"/>
        <w:ind w:left="0" w:firstLine="709"/>
        <w:jc w:val="both"/>
        <w:rPr>
          <w:sz w:val="28"/>
          <w:szCs w:val="28"/>
        </w:rPr>
      </w:pPr>
      <w:r w:rsidRPr="00B445E5">
        <w:rPr>
          <w:sz w:val="28"/>
          <w:szCs w:val="28"/>
        </w:rPr>
        <w:t>пункт 2.11 дополнить подпунктом 2.11.7</w:t>
      </w:r>
      <w:r>
        <w:rPr>
          <w:sz w:val="28"/>
          <w:szCs w:val="28"/>
        </w:rPr>
        <w:t xml:space="preserve"> -2.11.10</w:t>
      </w:r>
      <w:r w:rsidRPr="00B445E5">
        <w:rPr>
          <w:sz w:val="28"/>
          <w:szCs w:val="28"/>
        </w:rPr>
        <w:t>:</w:t>
      </w:r>
    </w:p>
    <w:p w:rsidR="001756A5" w:rsidRPr="00B445E5" w:rsidRDefault="001756A5" w:rsidP="00200BAA">
      <w:pPr>
        <w:autoSpaceDE w:val="0"/>
        <w:autoSpaceDN w:val="0"/>
        <w:adjustRightInd w:val="0"/>
        <w:ind w:firstLine="709"/>
        <w:jc w:val="both"/>
        <w:outlineLvl w:val="1"/>
        <w:rPr>
          <w:sz w:val="28"/>
          <w:szCs w:val="28"/>
        </w:rPr>
      </w:pPr>
      <w:r w:rsidRPr="00B445E5">
        <w:rPr>
          <w:sz w:val="28"/>
          <w:szCs w:val="28"/>
        </w:rPr>
        <w:t>«2.11.7. Создание условий для беспрепятственного доступа в здание, где предоставляется муниципальная услуга для маломобильных групп населения.</w:t>
      </w:r>
    </w:p>
    <w:p w:rsidR="001756A5" w:rsidRPr="00B445E5" w:rsidRDefault="001756A5" w:rsidP="00200BAA">
      <w:pPr>
        <w:autoSpaceDE w:val="0"/>
        <w:autoSpaceDN w:val="0"/>
        <w:adjustRightInd w:val="0"/>
        <w:ind w:firstLine="709"/>
        <w:jc w:val="both"/>
        <w:rPr>
          <w:sz w:val="28"/>
          <w:szCs w:val="28"/>
        </w:rPr>
      </w:pPr>
      <w:r w:rsidRPr="00B445E5">
        <w:rPr>
          <w:sz w:val="28"/>
          <w:szCs w:val="28"/>
        </w:rPr>
        <w:t>2.11.8. Возможность получения муниципальной услуги в электронном виде.</w:t>
      </w:r>
    </w:p>
    <w:p w:rsidR="001756A5" w:rsidRPr="00B445E5" w:rsidRDefault="001756A5" w:rsidP="001756A5">
      <w:pPr>
        <w:pStyle w:val="u"/>
        <w:tabs>
          <w:tab w:val="left" w:pos="284"/>
        </w:tabs>
        <w:spacing w:before="0" w:beforeAutospacing="0" w:after="0" w:afterAutospacing="0"/>
        <w:ind w:firstLine="709"/>
        <w:jc w:val="both"/>
        <w:rPr>
          <w:sz w:val="28"/>
          <w:szCs w:val="28"/>
        </w:rPr>
      </w:pPr>
      <w:r w:rsidRPr="00B445E5">
        <w:rPr>
          <w:sz w:val="28"/>
          <w:szCs w:val="28"/>
        </w:rPr>
        <w:t xml:space="preserve"> 2.11.9. Доля заявлений о предоставлении муниципальной услуги, в отношении которых осуществлено досудебное обжалование действий Отдела при предоставлении услуги, в общем количестве заявлений о предос</w:t>
      </w:r>
      <w:r>
        <w:rPr>
          <w:sz w:val="28"/>
          <w:szCs w:val="28"/>
        </w:rPr>
        <w:t>тавлении муниципальной услуги.</w:t>
      </w:r>
    </w:p>
    <w:p w:rsidR="001756A5" w:rsidRPr="00B445E5" w:rsidRDefault="001756A5" w:rsidP="001756A5">
      <w:pPr>
        <w:pStyle w:val="u"/>
        <w:tabs>
          <w:tab w:val="left" w:pos="284"/>
        </w:tabs>
        <w:spacing w:before="0" w:beforeAutospacing="0" w:after="0" w:afterAutospacing="0"/>
        <w:ind w:firstLine="709"/>
        <w:jc w:val="both"/>
        <w:rPr>
          <w:sz w:val="28"/>
          <w:szCs w:val="28"/>
        </w:rPr>
      </w:pPr>
      <w:r w:rsidRPr="00B445E5">
        <w:rPr>
          <w:sz w:val="28"/>
          <w:szCs w:val="28"/>
        </w:rPr>
        <w:lastRenderedPageBreak/>
        <w:t xml:space="preserve"> 2.11.10. Доля заявлений о предоставлении услуги, в отношении которых судом принято решение о неправомерности действий Отдела при предоставлении услуги, в общем количестве заявлений о предос</w:t>
      </w:r>
      <w:r>
        <w:rPr>
          <w:sz w:val="28"/>
          <w:szCs w:val="28"/>
        </w:rPr>
        <w:t>тавлении муниципальной услуги.»;</w:t>
      </w:r>
    </w:p>
    <w:p w:rsidR="001756A5" w:rsidRPr="00B445E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раздел II дополнить пунктом 2.12:</w:t>
      </w:r>
    </w:p>
    <w:p w:rsidR="001756A5" w:rsidRPr="00B445E5" w:rsidRDefault="001756A5" w:rsidP="001756A5">
      <w:pPr>
        <w:autoSpaceDE w:val="0"/>
        <w:autoSpaceDN w:val="0"/>
        <w:adjustRightInd w:val="0"/>
        <w:ind w:firstLine="709"/>
        <w:jc w:val="both"/>
        <w:rPr>
          <w:sz w:val="28"/>
          <w:szCs w:val="28"/>
        </w:rPr>
      </w:pPr>
      <w:r w:rsidRPr="00B445E5">
        <w:rPr>
          <w:sz w:val="28"/>
          <w:szCs w:val="28"/>
        </w:rPr>
        <w:t>«2.12. Особенности предоставления услуги в МФЦ и в электронном виде.</w:t>
      </w:r>
    </w:p>
    <w:p w:rsidR="001756A5" w:rsidRPr="00B445E5" w:rsidRDefault="001756A5" w:rsidP="001756A5">
      <w:pPr>
        <w:autoSpaceDE w:val="0"/>
        <w:autoSpaceDN w:val="0"/>
        <w:adjustRightInd w:val="0"/>
        <w:ind w:firstLine="709"/>
        <w:jc w:val="both"/>
        <w:rPr>
          <w:sz w:val="28"/>
          <w:szCs w:val="28"/>
        </w:rPr>
      </w:pPr>
      <w:r w:rsidRPr="00B445E5">
        <w:rPr>
          <w:sz w:val="28"/>
          <w:szCs w:val="28"/>
        </w:rPr>
        <w:t>МФЦ осуществляет:</w:t>
      </w:r>
    </w:p>
    <w:p w:rsidR="001756A5" w:rsidRPr="00B445E5" w:rsidRDefault="001756A5" w:rsidP="001756A5">
      <w:pPr>
        <w:autoSpaceDE w:val="0"/>
        <w:autoSpaceDN w:val="0"/>
        <w:adjustRightInd w:val="0"/>
        <w:ind w:firstLine="709"/>
        <w:jc w:val="both"/>
        <w:rPr>
          <w:sz w:val="28"/>
          <w:szCs w:val="28"/>
        </w:rPr>
      </w:pPr>
      <w:r w:rsidRPr="00B445E5">
        <w:rPr>
          <w:sz w:val="28"/>
          <w:szCs w:val="28"/>
        </w:rPr>
        <w:t>консультирование заявителей по вопросам предоставления муниципальной услуги;</w:t>
      </w:r>
    </w:p>
    <w:p w:rsidR="001756A5" w:rsidRPr="00B445E5" w:rsidRDefault="001756A5" w:rsidP="001756A5">
      <w:pPr>
        <w:autoSpaceDE w:val="0"/>
        <w:autoSpaceDN w:val="0"/>
        <w:adjustRightInd w:val="0"/>
        <w:ind w:firstLine="709"/>
        <w:jc w:val="both"/>
        <w:rPr>
          <w:sz w:val="28"/>
          <w:szCs w:val="28"/>
        </w:rPr>
      </w:pPr>
      <w:r w:rsidRPr="00B445E5">
        <w:rPr>
          <w:sz w:val="28"/>
          <w:szCs w:val="28"/>
        </w:rPr>
        <w:t>прием заявления для предоставления муниципальной услуги;</w:t>
      </w:r>
    </w:p>
    <w:p w:rsidR="001756A5" w:rsidRPr="00B445E5" w:rsidRDefault="001756A5" w:rsidP="001756A5">
      <w:pPr>
        <w:autoSpaceDE w:val="0"/>
        <w:autoSpaceDN w:val="0"/>
        <w:adjustRightInd w:val="0"/>
        <w:ind w:firstLine="709"/>
        <w:jc w:val="both"/>
        <w:rPr>
          <w:sz w:val="28"/>
          <w:szCs w:val="28"/>
        </w:rPr>
      </w:pPr>
      <w:r w:rsidRPr="00B445E5">
        <w:rPr>
          <w:sz w:val="28"/>
          <w:szCs w:val="28"/>
        </w:rPr>
        <w:t>выдачу результата предоставления муниципальной услуги заявителю.</w:t>
      </w:r>
    </w:p>
    <w:p w:rsidR="001756A5" w:rsidRPr="00B445E5" w:rsidRDefault="001756A5" w:rsidP="001756A5">
      <w:pPr>
        <w:autoSpaceDE w:val="0"/>
        <w:autoSpaceDN w:val="0"/>
        <w:adjustRightInd w:val="0"/>
        <w:ind w:firstLine="709"/>
        <w:jc w:val="both"/>
        <w:rPr>
          <w:sz w:val="28"/>
          <w:szCs w:val="28"/>
        </w:rPr>
      </w:pPr>
      <w:r w:rsidRPr="00B445E5">
        <w:rPr>
          <w:sz w:val="28"/>
          <w:szCs w:val="28"/>
        </w:rPr>
        <w:t>В электронной форме заявителю обеспечивается:</w:t>
      </w:r>
    </w:p>
    <w:p w:rsidR="001756A5" w:rsidRPr="00B445E5" w:rsidRDefault="001756A5" w:rsidP="001756A5">
      <w:pPr>
        <w:autoSpaceDE w:val="0"/>
        <w:autoSpaceDN w:val="0"/>
        <w:adjustRightInd w:val="0"/>
        <w:ind w:firstLine="709"/>
        <w:jc w:val="both"/>
        <w:rPr>
          <w:sz w:val="28"/>
          <w:szCs w:val="28"/>
        </w:rPr>
      </w:pPr>
      <w:r w:rsidRPr="00B445E5">
        <w:rPr>
          <w:sz w:val="28"/>
          <w:szCs w:val="28"/>
        </w:rPr>
        <w:t>получение информации о порядке и сроках предоставления муниципальной услуги на едином портале государственных и муниципальных услуг, портале государственных и муниципальных услуг Красноярского края, Сайте муниципального образования Абанский район;</w:t>
      </w:r>
    </w:p>
    <w:p w:rsidR="001756A5" w:rsidRPr="00B445E5" w:rsidRDefault="001756A5" w:rsidP="001756A5">
      <w:pPr>
        <w:autoSpaceDE w:val="0"/>
        <w:autoSpaceDN w:val="0"/>
        <w:adjustRightInd w:val="0"/>
        <w:ind w:firstLine="709"/>
        <w:jc w:val="both"/>
        <w:rPr>
          <w:sz w:val="28"/>
          <w:szCs w:val="28"/>
        </w:rPr>
      </w:pPr>
      <w:r w:rsidRPr="00B445E5">
        <w:rPr>
          <w:sz w:val="28"/>
          <w:szCs w:val="28"/>
        </w:rPr>
        <w:t>формирование запроса на предоставление муниципальной услуги на странице Услуги на едином портале государственных и муниципальных услуг.</w:t>
      </w:r>
    </w:p>
    <w:p w:rsidR="001756A5" w:rsidRPr="007B4DE9" w:rsidRDefault="001756A5" w:rsidP="001756A5">
      <w:pPr>
        <w:autoSpaceDE w:val="0"/>
        <w:autoSpaceDN w:val="0"/>
        <w:adjustRightInd w:val="0"/>
        <w:ind w:firstLine="709"/>
        <w:jc w:val="both"/>
        <w:rPr>
          <w:sz w:val="28"/>
          <w:szCs w:val="28"/>
        </w:rPr>
      </w:pPr>
      <w:r w:rsidRPr="00B445E5">
        <w:rPr>
          <w:sz w:val="28"/>
          <w:szCs w:val="28"/>
        </w:rPr>
        <w:t xml:space="preserve">получение сведений о ходе выполнения запроса на предоставление муниципальной услуги в разделе «Личный кабинет» на едином портале государственных и муниципальных услуг, Сайте муниципального </w:t>
      </w:r>
      <w:r w:rsidRPr="007B4DE9">
        <w:rPr>
          <w:sz w:val="28"/>
          <w:szCs w:val="28"/>
        </w:rPr>
        <w:t>образования Абанский район.»;</w:t>
      </w:r>
    </w:p>
    <w:p w:rsidR="001756A5" w:rsidRPr="007B4DE9" w:rsidRDefault="007749AC" w:rsidP="001756A5">
      <w:pPr>
        <w:pStyle w:val="u"/>
        <w:numPr>
          <w:ilvl w:val="1"/>
          <w:numId w:val="31"/>
        </w:numPr>
        <w:spacing w:before="0" w:beforeAutospacing="0" w:after="0" w:afterAutospacing="0"/>
        <w:ind w:left="0" w:firstLine="709"/>
        <w:jc w:val="both"/>
        <w:rPr>
          <w:sz w:val="28"/>
          <w:szCs w:val="28"/>
        </w:rPr>
      </w:pPr>
      <w:r w:rsidRPr="007B4DE9">
        <w:rPr>
          <w:sz w:val="28"/>
          <w:szCs w:val="28"/>
        </w:rPr>
        <w:t>в подпункте 3.1.1 слова «приложению 6» заменить словами «приложению 5»;</w:t>
      </w:r>
    </w:p>
    <w:p w:rsidR="007749AC" w:rsidRPr="007B4DE9" w:rsidRDefault="007749AC" w:rsidP="001756A5">
      <w:pPr>
        <w:pStyle w:val="u"/>
        <w:numPr>
          <w:ilvl w:val="1"/>
          <w:numId w:val="31"/>
        </w:numPr>
        <w:spacing w:before="0" w:beforeAutospacing="0" w:after="0" w:afterAutospacing="0"/>
        <w:ind w:left="0" w:firstLine="709"/>
        <w:jc w:val="both"/>
        <w:rPr>
          <w:sz w:val="28"/>
          <w:szCs w:val="28"/>
        </w:rPr>
      </w:pPr>
      <w:r w:rsidRPr="007B4DE9">
        <w:rPr>
          <w:sz w:val="28"/>
          <w:szCs w:val="28"/>
        </w:rPr>
        <w:t>подпункт «б» пункта 3.1.1 изложить в новой редакции:</w:t>
      </w:r>
    </w:p>
    <w:p w:rsidR="007749AC" w:rsidRPr="007B4DE9" w:rsidRDefault="007749AC" w:rsidP="007B4DE9">
      <w:pPr>
        <w:pStyle w:val="u"/>
        <w:spacing w:before="0" w:beforeAutospacing="0" w:after="0" w:afterAutospacing="0"/>
        <w:ind w:firstLine="709"/>
        <w:jc w:val="both"/>
        <w:rPr>
          <w:sz w:val="28"/>
          <w:szCs w:val="28"/>
        </w:rPr>
      </w:pPr>
      <w:r w:rsidRPr="007B4DE9">
        <w:rPr>
          <w:sz w:val="28"/>
          <w:szCs w:val="28"/>
        </w:rPr>
        <w:t>«</w:t>
      </w:r>
      <w:r w:rsidR="007B4DE9" w:rsidRPr="007B4DE9">
        <w:rPr>
          <w:sz w:val="28"/>
          <w:szCs w:val="28"/>
        </w:rPr>
        <w:t>б) подготовка разрешения (продление разрешения) на строительство или уведомление об отказе в выдаче разрешения на строительство;»;</w:t>
      </w:r>
    </w:p>
    <w:p w:rsidR="007B4DE9" w:rsidRPr="007B4DE9" w:rsidRDefault="007B4DE9" w:rsidP="007B4DE9">
      <w:pPr>
        <w:pStyle w:val="u"/>
        <w:numPr>
          <w:ilvl w:val="1"/>
          <w:numId w:val="31"/>
        </w:numPr>
        <w:spacing w:before="0" w:beforeAutospacing="0" w:after="0" w:afterAutospacing="0"/>
        <w:ind w:left="0" w:firstLine="709"/>
        <w:jc w:val="both"/>
        <w:rPr>
          <w:sz w:val="28"/>
          <w:szCs w:val="28"/>
        </w:rPr>
      </w:pPr>
      <w:r w:rsidRPr="007B4DE9">
        <w:rPr>
          <w:sz w:val="28"/>
          <w:szCs w:val="28"/>
        </w:rPr>
        <w:t>подпункт «в» пункта 3.1.1 изложить в новой редакции:</w:t>
      </w:r>
    </w:p>
    <w:p w:rsidR="007B4DE9" w:rsidRPr="007B4DE9" w:rsidRDefault="007B4DE9" w:rsidP="007B4DE9">
      <w:pPr>
        <w:pStyle w:val="u"/>
        <w:spacing w:before="0" w:beforeAutospacing="0" w:after="0" w:afterAutospacing="0"/>
        <w:ind w:firstLine="709"/>
        <w:jc w:val="both"/>
        <w:rPr>
          <w:sz w:val="28"/>
          <w:szCs w:val="28"/>
        </w:rPr>
      </w:pPr>
      <w:r w:rsidRPr="007B4DE9">
        <w:rPr>
          <w:sz w:val="28"/>
          <w:szCs w:val="28"/>
        </w:rPr>
        <w:t>«в) выдача разрешения (продление разрешения) на строительство или уведомление об отказе в выдаче разрешения на строительство;»;</w:t>
      </w:r>
    </w:p>
    <w:p w:rsidR="007749AC" w:rsidRPr="007B4DE9" w:rsidRDefault="007B4DE9" w:rsidP="001756A5">
      <w:pPr>
        <w:pStyle w:val="u"/>
        <w:numPr>
          <w:ilvl w:val="1"/>
          <w:numId w:val="31"/>
        </w:numPr>
        <w:spacing w:before="0" w:beforeAutospacing="0" w:after="0" w:afterAutospacing="0"/>
        <w:ind w:left="0" w:firstLine="709"/>
        <w:jc w:val="both"/>
        <w:rPr>
          <w:sz w:val="28"/>
          <w:szCs w:val="28"/>
        </w:rPr>
      </w:pPr>
      <w:r w:rsidRPr="007B4DE9">
        <w:rPr>
          <w:sz w:val="28"/>
          <w:szCs w:val="28"/>
        </w:rPr>
        <w:t>пункт 3.2 изложить в новой редакции:</w:t>
      </w:r>
    </w:p>
    <w:p w:rsidR="007B4DE9" w:rsidRDefault="007B4DE9" w:rsidP="007B4DE9">
      <w:pPr>
        <w:tabs>
          <w:tab w:val="left" w:pos="0"/>
        </w:tabs>
        <w:ind w:firstLine="709"/>
        <w:jc w:val="both"/>
        <w:rPr>
          <w:sz w:val="28"/>
          <w:szCs w:val="28"/>
        </w:rPr>
      </w:pPr>
      <w:r>
        <w:rPr>
          <w:sz w:val="28"/>
          <w:szCs w:val="28"/>
        </w:rPr>
        <w:t>«</w:t>
      </w:r>
      <w:r w:rsidRPr="007B4DE9">
        <w:rPr>
          <w:sz w:val="28"/>
          <w:szCs w:val="28"/>
        </w:rPr>
        <w:t>3.2. Прием и регистрация документов заявителя</w:t>
      </w:r>
    </w:p>
    <w:p w:rsidR="007B4DE9" w:rsidRDefault="007B4DE9" w:rsidP="007B4DE9">
      <w:pPr>
        <w:tabs>
          <w:tab w:val="left" w:pos="0"/>
        </w:tabs>
        <w:ind w:firstLine="709"/>
        <w:jc w:val="both"/>
        <w:rPr>
          <w:sz w:val="28"/>
          <w:szCs w:val="28"/>
        </w:rPr>
      </w:pPr>
      <w:r w:rsidRPr="009A36C2">
        <w:rPr>
          <w:sz w:val="28"/>
          <w:szCs w:val="28"/>
        </w:rPr>
        <w:t>3.2.1. Основанием для начала административной процедуры приема и регистрации документов заявителя, является обращение заявителя (полномочного представителя) в Отдел  лично, через портал государственных услуг Красноярского края, через федеральный портал государственных услуг с заявлением и документами, необходимыми для предоставления муниципальной услуги.</w:t>
      </w:r>
    </w:p>
    <w:p w:rsidR="007B4DE9" w:rsidRDefault="007B4DE9" w:rsidP="007B4DE9">
      <w:pPr>
        <w:tabs>
          <w:tab w:val="left" w:pos="0"/>
        </w:tabs>
        <w:ind w:firstLine="709"/>
        <w:jc w:val="both"/>
        <w:rPr>
          <w:sz w:val="28"/>
          <w:szCs w:val="28"/>
        </w:rPr>
      </w:pPr>
      <w:r w:rsidRPr="00354ECA">
        <w:rPr>
          <w:sz w:val="28"/>
          <w:szCs w:val="28"/>
        </w:rPr>
        <w:t>3.2.2.При личном обращении сотрудник Отдела устанавливает личность заявителя и предмет обращения, сверяет подлинники документов с копиями.</w:t>
      </w:r>
    </w:p>
    <w:p w:rsidR="007B4DE9" w:rsidRDefault="007B4DE9" w:rsidP="007B4DE9">
      <w:pPr>
        <w:tabs>
          <w:tab w:val="left" w:pos="0"/>
        </w:tabs>
        <w:ind w:firstLine="709"/>
        <w:jc w:val="both"/>
        <w:rPr>
          <w:sz w:val="28"/>
          <w:szCs w:val="28"/>
        </w:rPr>
      </w:pPr>
      <w:r w:rsidRPr="00354ECA">
        <w:rPr>
          <w:sz w:val="28"/>
          <w:szCs w:val="28"/>
        </w:rPr>
        <w:lastRenderedPageBreak/>
        <w:t>3.2.3. При отсутствии у заявителя (полномочного представителя) заполненного заявления или неправильном его заполнении, должностное лицо, помогает заполнить заявление.</w:t>
      </w:r>
    </w:p>
    <w:p w:rsidR="007B4DE9" w:rsidRDefault="007B4DE9" w:rsidP="007B4DE9">
      <w:pPr>
        <w:tabs>
          <w:tab w:val="left" w:pos="0"/>
        </w:tabs>
        <w:ind w:firstLine="709"/>
        <w:jc w:val="both"/>
        <w:rPr>
          <w:sz w:val="28"/>
          <w:szCs w:val="28"/>
        </w:rPr>
      </w:pPr>
      <w:r w:rsidRPr="009A36C2">
        <w:rPr>
          <w:sz w:val="28"/>
          <w:szCs w:val="28"/>
        </w:rPr>
        <w:t>3.2.</w:t>
      </w:r>
      <w:r>
        <w:rPr>
          <w:sz w:val="28"/>
          <w:szCs w:val="28"/>
        </w:rPr>
        <w:t>4</w:t>
      </w:r>
      <w:r w:rsidRPr="009A36C2">
        <w:rPr>
          <w:sz w:val="28"/>
          <w:szCs w:val="28"/>
        </w:rPr>
        <w:t>. Заявление и документы могут быть направлены, посредством обращения заявителя (полномочного предста</w:t>
      </w:r>
      <w:r w:rsidR="00200BAA">
        <w:rPr>
          <w:sz w:val="28"/>
          <w:szCs w:val="28"/>
        </w:rPr>
        <w:t xml:space="preserve">вителя) в </w:t>
      </w:r>
      <w:r w:rsidRPr="009A36C2">
        <w:rPr>
          <w:sz w:val="28"/>
          <w:szCs w:val="28"/>
        </w:rPr>
        <w:t>МФЦ. Сотрудник МФЦ устанавливает личности заявителя (полномочного представителя) и предмет обращения, сверяет подлинники документов с копиями, заверяет их, формирует опись к пакету документов и сопроводительное письмо. Пакет документов отправляется в Отдел сотрудником МФЦ, посредством  курьера не позднее 1 дня, следующего за днем принятия заявления и документов. Заявление и документы могут быть направлены сотрудником МФЦ в порядке электронного взаимодействия в день их поступления, с последующей передачей в Отдел курьером</w:t>
      </w:r>
      <w:r>
        <w:rPr>
          <w:sz w:val="28"/>
          <w:szCs w:val="28"/>
        </w:rPr>
        <w:t>.</w:t>
      </w:r>
    </w:p>
    <w:p w:rsidR="007B4DE9" w:rsidRDefault="007B4DE9" w:rsidP="007B4DE9">
      <w:pPr>
        <w:tabs>
          <w:tab w:val="left" w:pos="0"/>
        </w:tabs>
        <w:ind w:firstLine="709"/>
        <w:jc w:val="both"/>
        <w:rPr>
          <w:sz w:val="28"/>
          <w:szCs w:val="28"/>
        </w:rPr>
      </w:pPr>
      <w:r w:rsidRPr="00354ECA">
        <w:rPr>
          <w:sz w:val="28"/>
          <w:szCs w:val="28"/>
        </w:rPr>
        <w:t xml:space="preserve">   3.2.</w:t>
      </w:r>
      <w:r>
        <w:rPr>
          <w:sz w:val="28"/>
          <w:szCs w:val="28"/>
        </w:rPr>
        <w:t>5</w:t>
      </w:r>
      <w:r w:rsidRPr="00354ECA">
        <w:rPr>
          <w:sz w:val="28"/>
          <w:szCs w:val="28"/>
        </w:rPr>
        <w:t xml:space="preserve">. При поступлении заявления и документов, необходимых для предоставления муниципальной услуги, сотрудник Отдела устанавливает предмет обращения заявителя и отдает заявление на регистрацию (в журнале регистрации входящей корреспонденции) </w:t>
      </w:r>
      <w:r w:rsidR="00200BAA">
        <w:rPr>
          <w:sz w:val="28"/>
          <w:szCs w:val="28"/>
        </w:rPr>
        <w:t>специалисту осуществляющему делопроизводство в администрации Абанского района</w:t>
      </w:r>
      <w:r w:rsidRPr="00E429A1">
        <w:rPr>
          <w:sz w:val="28"/>
          <w:szCs w:val="28"/>
        </w:rPr>
        <w:t>».</w:t>
      </w:r>
      <w:r w:rsidRPr="00354ECA">
        <w:rPr>
          <w:sz w:val="28"/>
          <w:szCs w:val="28"/>
        </w:rPr>
        <w:t xml:space="preserve"> </w:t>
      </w:r>
    </w:p>
    <w:p w:rsidR="007B4DE9" w:rsidRDefault="007B4DE9" w:rsidP="007B4DE9">
      <w:pPr>
        <w:tabs>
          <w:tab w:val="left" w:pos="0"/>
        </w:tabs>
        <w:ind w:firstLine="709"/>
        <w:jc w:val="both"/>
        <w:rPr>
          <w:sz w:val="28"/>
          <w:szCs w:val="28"/>
        </w:rPr>
      </w:pPr>
      <w:r w:rsidRPr="00354ECA">
        <w:rPr>
          <w:sz w:val="28"/>
          <w:szCs w:val="28"/>
        </w:rPr>
        <w:t>3.2.</w:t>
      </w:r>
      <w:r>
        <w:rPr>
          <w:sz w:val="28"/>
          <w:szCs w:val="28"/>
        </w:rPr>
        <w:t>6</w:t>
      </w:r>
      <w:r w:rsidRPr="00354ECA">
        <w:rPr>
          <w:sz w:val="28"/>
          <w:szCs w:val="28"/>
        </w:rPr>
        <w:t>. Результатом административной процедуры является регистрация заявления с приложенными документами.</w:t>
      </w:r>
      <w:r>
        <w:rPr>
          <w:sz w:val="28"/>
          <w:szCs w:val="28"/>
        </w:rPr>
        <w:t xml:space="preserve"> </w:t>
      </w:r>
      <w:r w:rsidRPr="00354ECA">
        <w:rPr>
          <w:sz w:val="28"/>
          <w:szCs w:val="28"/>
        </w:rPr>
        <w:t xml:space="preserve">Срок административной процедуры </w:t>
      </w:r>
      <w:r>
        <w:rPr>
          <w:sz w:val="28"/>
          <w:szCs w:val="28"/>
        </w:rPr>
        <w:t>1 рабочий</w:t>
      </w:r>
      <w:r w:rsidRPr="00354ECA">
        <w:rPr>
          <w:sz w:val="28"/>
          <w:szCs w:val="28"/>
        </w:rPr>
        <w:t xml:space="preserve"> д</w:t>
      </w:r>
      <w:r>
        <w:rPr>
          <w:sz w:val="28"/>
          <w:szCs w:val="28"/>
        </w:rPr>
        <w:t>ень</w:t>
      </w:r>
      <w:r w:rsidRPr="00354ECA">
        <w:rPr>
          <w:sz w:val="28"/>
          <w:szCs w:val="28"/>
        </w:rPr>
        <w:t>.</w:t>
      </w:r>
      <w:r>
        <w:rPr>
          <w:sz w:val="28"/>
          <w:szCs w:val="28"/>
        </w:rPr>
        <w:t>»;</w:t>
      </w:r>
    </w:p>
    <w:p w:rsidR="007749AC" w:rsidRDefault="007B4DE9" w:rsidP="001756A5">
      <w:pPr>
        <w:pStyle w:val="u"/>
        <w:numPr>
          <w:ilvl w:val="1"/>
          <w:numId w:val="31"/>
        </w:numPr>
        <w:spacing w:before="0" w:beforeAutospacing="0" w:after="0" w:afterAutospacing="0"/>
        <w:ind w:left="0" w:firstLine="709"/>
        <w:jc w:val="both"/>
        <w:rPr>
          <w:sz w:val="28"/>
          <w:szCs w:val="28"/>
        </w:rPr>
      </w:pPr>
      <w:r>
        <w:rPr>
          <w:sz w:val="28"/>
          <w:szCs w:val="28"/>
        </w:rPr>
        <w:t>пункт 3.3 изложить в новой редакции:</w:t>
      </w:r>
    </w:p>
    <w:p w:rsidR="007B4DE9" w:rsidRDefault="007B4DE9" w:rsidP="005C61E6">
      <w:pPr>
        <w:pStyle w:val="u"/>
        <w:spacing w:before="0" w:beforeAutospacing="0" w:after="0" w:afterAutospacing="0"/>
        <w:ind w:firstLine="709"/>
        <w:jc w:val="both"/>
        <w:rPr>
          <w:sz w:val="28"/>
          <w:szCs w:val="28"/>
        </w:rPr>
      </w:pPr>
      <w:r>
        <w:rPr>
          <w:sz w:val="28"/>
          <w:szCs w:val="28"/>
        </w:rPr>
        <w:t>«3.3. П</w:t>
      </w:r>
      <w:r w:rsidRPr="007B4DE9">
        <w:rPr>
          <w:sz w:val="28"/>
          <w:szCs w:val="28"/>
        </w:rPr>
        <w:t>одготовка разрешения (продление разрешения) на строительство или уведомление об отказе в выдаче разрешения на строительство</w:t>
      </w:r>
      <w:r w:rsidR="00200BAA">
        <w:rPr>
          <w:sz w:val="28"/>
          <w:szCs w:val="28"/>
        </w:rPr>
        <w:t>:</w:t>
      </w:r>
    </w:p>
    <w:p w:rsidR="005C61E6" w:rsidRPr="00354ECA" w:rsidRDefault="005C61E6" w:rsidP="005C61E6">
      <w:pPr>
        <w:tabs>
          <w:tab w:val="left" w:pos="0"/>
        </w:tabs>
        <w:ind w:firstLine="709"/>
        <w:jc w:val="both"/>
        <w:rPr>
          <w:sz w:val="28"/>
          <w:szCs w:val="28"/>
        </w:rPr>
      </w:pPr>
      <w:r>
        <w:rPr>
          <w:sz w:val="28"/>
          <w:szCs w:val="28"/>
        </w:rPr>
        <w:t>3.3.1</w:t>
      </w:r>
      <w:r w:rsidRPr="00354ECA">
        <w:rPr>
          <w:sz w:val="28"/>
          <w:szCs w:val="28"/>
        </w:rPr>
        <w:t xml:space="preserve"> </w:t>
      </w:r>
      <w:r>
        <w:rPr>
          <w:sz w:val="28"/>
          <w:szCs w:val="28"/>
        </w:rPr>
        <w:t>О</w:t>
      </w:r>
      <w:r w:rsidRPr="00354ECA">
        <w:rPr>
          <w:sz w:val="28"/>
          <w:szCs w:val="28"/>
        </w:rPr>
        <w:t>снованием для начала административной процедуры является поступление зарегистрированного заявления с приложенными документами</w:t>
      </w:r>
      <w:r w:rsidR="00200BAA">
        <w:rPr>
          <w:sz w:val="28"/>
          <w:szCs w:val="28"/>
        </w:rPr>
        <w:t xml:space="preserve"> с визой Главы администрации Абанского района начальнику Отдела. </w:t>
      </w:r>
      <w:r w:rsidRPr="00354ECA">
        <w:rPr>
          <w:sz w:val="28"/>
          <w:szCs w:val="28"/>
        </w:rPr>
        <w:t xml:space="preserve">Начальник Отдела назначает </w:t>
      </w:r>
      <w:r w:rsidR="00200BAA">
        <w:rPr>
          <w:sz w:val="28"/>
          <w:szCs w:val="28"/>
        </w:rPr>
        <w:t>уполномоченного сотрудника за предоставление муниципальной услуги</w:t>
      </w:r>
      <w:r>
        <w:rPr>
          <w:sz w:val="28"/>
          <w:szCs w:val="28"/>
        </w:rPr>
        <w:t xml:space="preserve"> и </w:t>
      </w:r>
      <w:r w:rsidRPr="00354ECA">
        <w:rPr>
          <w:sz w:val="28"/>
          <w:szCs w:val="28"/>
        </w:rPr>
        <w:t xml:space="preserve"> передает </w:t>
      </w:r>
      <w:r w:rsidR="00200BAA">
        <w:rPr>
          <w:sz w:val="28"/>
          <w:szCs w:val="28"/>
        </w:rPr>
        <w:t xml:space="preserve">ему </w:t>
      </w:r>
      <w:r w:rsidRPr="00354ECA">
        <w:rPr>
          <w:sz w:val="28"/>
          <w:szCs w:val="28"/>
        </w:rPr>
        <w:t>заявление и прилагаемые документы.</w:t>
      </w:r>
    </w:p>
    <w:p w:rsidR="005C61E6" w:rsidRDefault="005C61E6" w:rsidP="005C61E6">
      <w:pPr>
        <w:ind w:firstLine="709"/>
        <w:jc w:val="both"/>
        <w:rPr>
          <w:sz w:val="28"/>
          <w:szCs w:val="28"/>
        </w:rPr>
      </w:pPr>
      <w:r>
        <w:rPr>
          <w:sz w:val="28"/>
          <w:szCs w:val="28"/>
        </w:rPr>
        <w:t>3.3.2.</w:t>
      </w:r>
      <w:r w:rsidRPr="00354ECA">
        <w:rPr>
          <w:sz w:val="28"/>
          <w:szCs w:val="28"/>
        </w:rPr>
        <w:t xml:space="preserve"> </w:t>
      </w:r>
      <w:r>
        <w:rPr>
          <w:sz w:val="28"/>
          <w:szCs w:val="28"/>
        </w:rPr>
        <w:t>С</w:t>
      </w:r>
      <w:r w:rsidRPr="00354ECA">
        <w:rPr>
          <w:sz w:val="28"/>
          <w:szCs w:val="28"/>
        </w:rPr>
        <w:t>отрудник Отдела осуществляет проверку наличия</w:t>
      </w:r>
      <w:r>
        <w:rPr>
          <w:sz w:val="28"/>
          <w:szCs w:val="28"/>
        </w:rPr>
        <w:t xml:space="preserve"> и правильности и оформления</w:t>
      </w:r>
      <w:r w:rsidRPr="00354ECA">
        <w:rPr>
          <w:sz w:val="28"/>
          <w:szCs w:val="28"/>
        </w:rPr>
        <w:t xml:space="preserve"> поступивших документов, соответствию документов указанных в п.п. 2.6.2.,</w:t>
      </w:r>
      <w:r>
        <w:rPr>
          <w:sz w:val="28"/>
          <w:szCs w:val="28"/>
        </w:rPr>
        <w:t xml:space="preserve"> 2.6.3</w:t>
      </w:r>
      <w:r w:rsidR="00200BAA">
        <w:rPr>
          <w:sz w:val="28"/>
          <w:szCs w:val="28"/>
        </w:rPr>
        <w:t>., 2.6.4., 2.6.5.</w:t>
      </w:r>
      <w:r>
        <w:rPr>
          <w:sz w:val="28"/>
          <w:szCs w:val="28"/>
        </w:rPr>
        <w:t xml:space="preserve"> </w:t>
      </w:r>
      <w:r w:rsidRPr="00354ECA">
        <w:rPr>
          <w:sz w:val="28"/>
          <w:szCs w:val="28"/>
        </w:rPr>
        <w:t>настоящего регламента</w:t>
      </w:r>
      <w:r>
        <w:rPr>
          <w:sz w:val="28"/>
          <w:szCs w:val="28"/>
        </w:rPr>
        <w:t>,</w:t>
      </w:r>
      <w:r w:rsidR="005D35CC">
        <w:rPr>
          <w:sz w:val="28"/>
          <w:szCs w:val="28"/>
        </w:rPr>
        <w:t xml:space="preserve"> соответствия</w:t>
      </w:r>
      <w:r>
        <w:rPr>
          <w:sz w:val="28"/>
          <w:szCs w:val="28"/>
        </w:rPr>
        <w:t xml:space="preserve"> </w:t>
      </w:r>
      <w:r w:rsidR="005D35CC" w:rsidRPr="005D35CC">
        <w:rPr>
          <w:sz w:val="28"/>
          <w:szCs w:val="28"/>
        </w:rPr>
        <w:t>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требованиям, установленным в разрешении на отклонение от предельных параметров разрешенного строительства, реконструкции.</w:t>
      </w:r>
    </w:p>
    <w:p w:rsidR="005C61E6" w:rsidRPr="00354ECA" w:rsidRDefault="005C61E6" w:rsidP="005C61E6">
      <w:pPr>
        <w:ind w:firstLine="709"/>
        <w:jc w:val="both"/>
        <w:rPr>
          <w:sz w:val="28"/>
          <w:szCs w:val="28"/>
        </w:rPr>
      </w:pPr>
      <w:r>
        <w:rPr>
          <w:sz w:val="28"/>
          <w:szCs w:val="28"/>
        </w:rPr>
        <w:lastRenderedPageBreak/>
        <w:t>В случае выдаче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w:t>
      </w:r>
    </w:p>
    <w:p w:rsidR="005C61E6" w:rsidRDefault="005C61E6" w:rsidP="005C61E6">
      <w:pPr>
        <w:ind w:firstLine="709"/>
        <w:jc w:val="both"/>
        <w:rPr>
          <w:sz w:val="28"/>
          <w:szCs w:val="28"/>
        </w:rPr>
      </w:pPr>
      <w:r>
        <w:rPr>
          <w:sz w:val="28"/>
          <w:szCs w:val="28"/>
        </w:rPr>
        <w:t>3.3.3. В</w:t>
      </w:r>
      <w:r w:rsidRPr="00354ECA">
        <w:rPr>
          <w:sz w:val="28"/>
          <w:szCs w:val="28"/>
        </w:rPr>
        <w:t xml:space="preserve"> случае непредставления заявителем по собственной инициативе находящегося в распоряжении органов (организаций), предоставляющих (участвующих в предоставлении) государственных и муниципальных услуг документов, указанных в п.п.2.6.2.,</w:t>
      </w:r>
      <w:r w:rsidR="007F09FB">
        <w:rPr>
          <w:sz w:val="28"/>
          <w:szCs w:val="28"/>
        </w:rPr>
        <w:t xml:space="preserve"> 2.6.3</w:t>
      </w:r>
      <w:r w:rsidRPr="00354ECA">
        <w:rPr>
          <w:sz w:val="28"/>
          <w:szCs w:val="28"/>
        </w:rPr>
        <w:t xml:space="preserve"> настоящего регламента, сотрудник</w:t>
      </w:r>
      <w:r>
        <w:rPr>
          <w:sz w:val="28"/>
          <w:szCs w:val="28"/>
        </w:rPr>
        <w:t xml:space="preserve"> формирует и направляет необходимые </w:t>
      </w:r>
      <w:r w:rsidRPr="00354ECA">
        <w:rPr>
          <w:sz w:val="28"/>
          <w:szCs w:val="28"/>
        </w:rPr>
        <w:t xml:space="preserve"> межведомственные запросы.</w:t>
      </w:r>
      <w:r>
        <w:rPr>
          <w:sz w:val="28"/>
          <w:szCs w:val="28"/>
        </w:rPr>
        <w:t xml:space="preserve"> Запросы должны быть направлены в срок не позднее трех рабочих дней со дня поступления заявления о выдаче разрешения на </w:t>
      </w:r>
      <w:r w:rsidR="007F09FB">
        <w:rPr>
          <w:sz w:val="28"/>
          <w:szCs w:val="28"/>
        </w:rPr>
        <w:t>строительство</w:t>
      </w:r>
      <w:r>
        <w:rPr>
          <w:sz w:val="28"/>
          <w:szCs w:val="28"/>
        </w:rPr>
        <w:t>.</w:t>
      </w:r>
    </w:p>
    <w:p w:rsidR="005C61E6" w:rsidRDefault="005C61E6" w:rsidP="005C61E6">
      <w:pPr>
        <w:ind w:firstLine="709"/>
        <w:jc w:val="both"/>
        <w:rPr>
          <w:sz w:val="28"/>
          <w:szCs w:val="28"/>
        </w:rPr>
      </w:pPr>
      <w:r w:rsidRPr="00354ECA">
        <w:rPr>
          <w:sz w:val="28"/>
          <w:szCs w:val="28"/>
        </w:rPr>
        <w:t xml:space="preserve">Межведомственный запрос формируется в электронной форме и направляется по системе межведомственного </w:t>
      </w:r>
      <w:r>
        <w:rPr>
          <w:sz w:val="28"/>
          <w:szCs w:val="28"/>
        </w:rPr>
        <w:t>информационного взаимодействия.</w:t>
      </w:r>
    </w:p>
    <w:p w:rsidR="005C61E6" w:rsidRPr="00354ECA" w:rsidRDefault="005C61E6" w:rsidP="005C61E6">
      <w:pPr>
        <w:ind w:firstLine="709"/>
        <w:jc w:val="both"/>
        <w:rPr>
          <w:sz w:val="28"/>
          <w:szCs w:val="28"/>
        </w:rPr>
      </w:pPr>
      <w:r w:rsidRPr="00354ECA">
        <w:rPr>
          <w:sz w:val="28"/>
          <w:szCs w:val="28"/>
        </w:rPr>
        <w:t>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 допускается направление межведомственного запроса и направление ответа на межведомственный запрос в бумажном виде.</w:t>
      </w:r>
    </w:p>
    <w:p w:rsidR="005C61E6" w:rsidRDefault="005C61E6" w:rsidP="005C61E6">
      <w:pPr>
        <w:ind w:firstLine="709"/>
        <w:jc w:val="both"/>
        <w:rPr>
          <w:sz w:val="28"/>
          <w:szCs w:val="28"/>
        </w:rPr>
      </w:pPr>
      <w:r>
        <w:rPr>
          <w:sz w:val="28"/>
          <w:szCs w:val="28"/>
        </w:rPr>
        <w:t>3.3.4. П</w:t>
      </w:r>
      <w:r w:rsidRPr="00354ECA">
        <w:rPr>
          <w:sz w:val="28"/>
          <w:szCs w:val="28"/>
        </w:rPr>
        <w:t>ри отсутствии оснований для отказа в предоставлении муниципальной услуги, сотрудник Отдела осуществляет подготовку проекта разрешения</w:t>
      </w:r>
      <w:r w:rsidR="007F09FB">
        <w:rPr>
          <w:sz w:val="28"/>
          <w:szCs w:val="28"/>
        </w:rPr>
        <w:t xml:space="preserve"> (продлени</w:t>
      </w:r>
      <w:r w:rsidR="001B0128">
        <w:rPr>
          <w:sz w:val="28"/>
          <w:szCs w:val="28"/>
        </w:rPr>
        <w:t>я разрешения</w:t>
      </w:r>
      <w:r w:rsidR="007F09FB">
        <w:rPr>
          <w:sz w:val="28"/>
          <w:szCs w:val="28"/>
        </w:rPr>
        <w:t>)</w:t>
      </w:r>
      <w:r w:rsidRPr="00354ECA">
        <w:rPr>
          <w:sz w:val="28"/>
          <w:szCs w:val="28"/>
        </w:rPr>
        <w:t xml:space="preserve"> </w:t>
      </w:r>
      <w:r w:rsidR="007F09FB">
        <w:rPr>
          <w:sz w:val="28"/>
          <w:szCs w:val="28"/>
        </w:rPr>
        <w:t>на строительство</w:t>
      </w:r>
      <w:r w:rsidRPr="00354ECA">
        <w:rPr>
          <w:sz w:val="28"/>
          <w:szCs w:val="28"/>
        </w:rPr>
        <w:t xml:space="preserve"> (далее – проект разрешения).</w:t>
      </w:r>
    </w:p>
    <w:p w:rsidR="005C61E6" w:rsidRDefault="005C61E6" w:rsidP="005C61E6">
      <w:pPr>
        <w:ind w:firstLine="709"/>
        <w:jc w:val="both"/>
        <w:rPr>
          <w:sz w:val="28"/>
          <w:szCs w:val="28"/>
        </w:rPr>
      </w:pPr>
      <w:r>
        <w:rPr>
          <w:sz w:val="28"/>
          <w:szCs w:val="28"/>
        </w:rPr>
        <w:t>3.3.5. П</w:t>
      </w:r>
      <w:r w:rsidRPr="00354ECA">
        <w:rPr>
          <w:sz w:val="28"/>
          <w:szCs w:val="28"/>
        </w:rPr>
        <w:t>ри наличии оснований для отказа в предоставлении услуги, предусмотренных пунктом 2.8 настоящего регламента, сотрудник Отдела осуществляет подготовку ответа заявителю об отказе в выдаче разрешения</w:t>
      </w:r>
      <w:r w:rsidR="007F09FB">
        <w:rPr>
          <w:sz w:val="28"/>
          <w:szCs w:val="28"/>
        </w:rPr>
        <w:t xml:space="preserve"> (продлени</w:t>
      </w:r>
      <w:r w:rsidR="001B0128">
        <w:rPr>
          <w:sz w:val="28"/>
          <w:szCs w:val="28"/>
        </w:rPr>
        <w:t>и разрешения</w:t>
      </w:r>
      <w:r w:rsidR="007F09FB">
        <w:rPr>
          <w:sz w:val="28"/>
          <w:szCs w:val="28"/>
        </w:rPr>
        <w:t>)</w:t>
      </w:r>
      <w:r w:rsidRPr="00354ECA">
        <w:rPr>
          <w:sz w:val="28"/>
          <w:szCs w:val="28"/>
        </w:rPr>
        <w:t xml:space="preserve"> на </w:t>
      </w:r>
      <w:r w:rsidR="007F09FB">
        <w:rPr>
          <w:sz w:val="28"/>
          <w:szCs w:val="28"/>
        </w:rPr>
        <w:t>строительство</w:t>
      </w:r>
      <w:r w:rsidRPr="00354ECA">
        <w:rPr>
          <w:sz w:val="28"/>
          <w:szCs w:val="28"/>
        </w:rPr>
        <w:t xml:space="preserve"> (далее – отказ в выдаче разрешения). Отказ в выдаче разрешения должен содержать основания, по которым запрашиваемое разрешение не может быть выдано, а также порядок обжалования такого решения.</w:t>
      </w:r>
    </w:p>
    <w:p w:rsidR="005C61E6" w:rsidRDefault="005C61E6" w:rsidP="005C61E6">
      <w:pPr>
        <w:ind w:firstLine="709"/>
        <w:jc w:val="both"/>
        <w:rPr>
          <w:sz w:val="28"/>
          <w:szCs w:val="28"/>
        </w:rPr>
      </w:pPr>
      <w:r>
        <w:rPr>
          <w:sz w:val="28"/>
          <w:szCs w:val="28"/>
        </w:rPr>
        <w:t>3.3.6. П</w:t>
      </w:r>
      <w:r w:rsidRPr="00354ECA">
        <w:rPr>
          <w:sz w:val="28"/>
          <w:szCs w:val="28"/>
        </w:rPr>
        <w:t>одготовленный проект разрешения</w:t>
      </w:r>
      <w:r>
        <w:rPr>
          <w:sz w:val="28"/>
          <w:szCs w:val="28"/>
        </w:rPr>
        <w:t xml:space="preserve"> </w:t>
      </w:r>
      <w:r w:rsidRPr="00354ECA">
        <w:rPr>
          <w:sz w:val="28"/>
          <w:szCs w:val="28"/>
        </w:rPr>
        <w:t>либо отказа в выдаче разрешения</w:t>
      </w:r>
      <w:r>
        <w:rPr>
          <w:sz w:val="28"/>
          <w:szCs w:val="28"/>
        </w:rPr>
        <w:t xml:space="preserve"> </w:t>
      </w:r>
      <w:r w:rsidRPr="00354ECA">
        <w:rPr>
          <w:sz w:val="28"/>
          <w:szCs w:val="28"/>
        </w:rPr>
        <w:t>передается сотрудником Отдела на согласование начальнику Отдела.</w:t>
      </w:r>
    </w:p>
    <w:p w:rsidR="005C61E6" w:rsidRDefault="005C61E6" w:rsidP="005C61E6">
      <w:pPr>
        <w:ind w:firstLine="709"/>
        <w:jc w:val="both"/>
        <w:rPr>
          <w:sz w:val="28"/>
          <w:szCs w:val="28"/>
        </w:rPr>
      </w:pPr>
      <w:r>
        <w:rPr>
          <w:sz w:val="28"/>
          <w:szCs w:val="28"/>
        </w:rPr>
        <w:t>3.3.7. С</w:t>
      </w:r>
      <w:r w:rsidRPr="00354ECA">
        <w:rPr>
          <w:sz w:val="28"/>
          <w:szCs w:val="28"/>
        </w:rPr>
        <w:t>огласованный проект разрешения передается на подпись Главе администрации Абанского района. Подпись Главы администрации Абанского района заверяется гербовой печатью. Согласованный отказ в выдаче разрешения</w:t>
      </w:r>
      <w:r>
        <w:rPr>
          <w:sz w:val="28"/>
          <w:szCs w:val="28"/>
        </w:rPr>
        <w:t xml:space="preserve"> </w:t>
      </w:r>
      <w:r w:rsidRPr="00354ECA">
        <w:rPr>
          <w:sz w:val="28"/>
          <w:szCs w:val="28"/>
        </w:rPr>
        <w:t xml:space="preserve"> передается на подпись Главе администрации Абанского района.</w:t>
      </w:r>
    </w:p>
    <w:p w:rsidR="005C61E6" w:rsidRDefault="005C61E6" w:rsidP="007F09FB">
      <w:pPr>
        <w:ind w:firstLine="709"/>
        <w:jc w:val="both"/>
        <w:rPr>
          <w:sz w:val="28"/>
          <w:szCs w:val="28"/>
        </w:rPr>
      </w:pPr>
      <w:r>
        <w:rPr>
          <w:sz w:val="28"/>
          <w:szCs w:val="28"/>
        </w:rPr>
        <w:t>3.3.8. Р</w:t>
      </w:r>
      <w:r w:rsidRPr="00354ECA">
        <w:rPr>
          <w:sz w:val="28"/>
          <w:szCs w:val="28"/>
        </w:rPr>
        <w:t>езультатом административной процедуры является подписание разрешения</w:t>
      </w:r>
      <w:r w:rsidR="007F09FB">
        <w:rPr>
          <w:sz w:val="28"/>
          <w:szCs w:val="28"/>
        </w:rPr>
        <w:t xml:space="preserve"> (продлени</w:t>
      </w:r>
      <w:r w:rsidR="001B0128">
        <w:rPr>
          <w:sz w:val="28"/>
          <w:szCs w:val="28"/>
        </w:rPr>
        <w:t>я разрешения</w:t>
      </w:r>
      <w:r w:rsidR="007F09FB">
        <w:rPr>
          <w:sz w:val="28"/>
          <w:szCs w:val="28"/>
        </w:rPr>
        <w:t>)</w:t>
      </w:r>
      <w:r w:rsidRPr="00354ECA">
        <w:rPr>
          <w:sz w:val="28"/>
          <w:szCs w:val="28"/>
        </w:rPr>
        <w:t xml:space="preserve"> на </w:t>
      </w:r>
      <w:r w:rsidR="007F09FB">
        <w:rPr>
          <w:sz w:val="28"/>
          <w:szCs w:val="28"/>
        </w:rPr>
        <w:t>строительство</w:t>
      </w:r>
      <w:r w:rsidRPr="00354ECA">
        <w:rPr>
          <w:sz w:val="28"/>
          <w:szCs w:val="28"/>
        </w:rPr>
        <w:t xml:space="preserve"> либо отказ в выдаче разрешения</w:t>
      </w:r>
      <w:r w:rsidR="007F09FB">
        <w:rPr>
          <w:sz w:val="28"/>
          <w:szCs w:val="28"/>
        </w:rPr>
        <w:t xml:space="preserve"> (продлени</w:t>
      </w:r>
      <w:r w:rsidR="001B0128">
        <w:rPr>
          <w:sz w:val="28"/>
          <w:szCs w:val="28"/>
        </w:rPr>
        <w:t>я разрешения</w:t>
      </w:r>
      <w:r w:rsidR="007F09FB">
        <w:rPr>
          <w:sz w:val="28"/>
          <w:szCs w:val="28"/>
        </w:rPr>
        <w:t>)</w:t>
      </w:r>
      <w:r w:rsidRPr="00354ECA">
        <w:rPr>
          <w:sz w:val="28"/>
          <w:szCs w:val="28"/>
        </w:rPr>
        <w:t xml:space="preserve"> на </w:t>
      </w:r>
      <w:r w:rsidR="007F09FB">
        <w:rPr>
          <w:sz w:val="28"/>
          <w:szCs w:val="28"/>
        </w:rPr>
        <w:t>строительство</w:t>
      </w:r>
      <w:r w:rsidRPr="00354ECA">
        <w:rPr>
          <w:sz w:val="28"/>
          <w:szCs w:val="28"/>
        </w:rPr>
        <w:t xml:space="preserve">  Главой </w:t>
      </w:r>
      <w:r w:rsidRPr="00354ECA">
        <w:rPr>
          <w:sz w:val="28"/>
          <w:szCs w:val="28"/>
        </w:rPr>
        <w:lastRenderedPageBreak/>
        <w:t>администрации Абанского района.</w:t>
      </w:r>
      <w:r>
        <w:rPr>
          <w:sz w:val="28"/>
          <w:szCs w:val="28"/>
        </w:rPr>
        <w:t xml:space="preserve"> С</w:t>
      </w:r>
      <w:r w:rsidRPr="00354ECA">
        <w:rPr>
          <w:sz w:val="28"/>
          <w:szCs w:val="28"/>
        </w:rPr>
        <w:t xml:space="preserve">рок выполнения административной процедуры составляет </w:t>
      </w:r>
      <w:r>
        <w:rPr>
          <w:sz w:val="28"/>
          <w:szCs w:val="28"/>
        </w:rPr>
        <w:t>5 рабочих</w:t>
      </w:r>
      <w:r w:rsidRPr="00354ECA">
        <w:rPr>
          <w:sz w:val="28"/>
          <w:szCs w:val="28"/>
        </w:rPr>
        <w:t xml:space="preserve"> дней</w:t>
      </w:r>
      <w:r>
        <w:rPr>
          <w:sz w:val="28"/>
          <w:szCs w:val="28"/>
        </w:rPr>
        <w:t>.</w:t>
      </w:r>
      <w:r w:rsidR="007F09FB">
        <w:rPr>
          <w:sz w:val="28"/>
          <w:szCs w:val="28"/>
        </w:rPr>
        <w:t>»;</w:t>
      </w:r>
    </w:p>
    <w:p w:rsidR="007749AC" w:rsidRDefault="007F09FB" w:rsidP="001756A5">
      <w:pPr>
        <w:pStyle w:val="u"/>
        <w:numPr>
          <w:ilvl w:val="1"/>
          <w:numId w:val="31"/>
        </w:numPr>
        <w:spacing w:before="0" w:beforeAutospacing="0" w:after="0" w:afterAutospacing="0"/>
        <w:ind w:left="0" w:firstLine="709"/>
        <w:jc w:val="both"/>
        <w:rPr>
          <w:sz w:val="28"/>
          <w:szCs w:val="28"/>
        </w:rPr>
      </w:pPr>
      <w:r>
        <w:rPr>
          <w:sz w:val="28"/>
          <w:szCs w:val="28"/>
        </w:rPr>
        <w:t>наименование пункта 3.4 изложить в новой редакции:</w:t>
      </w:r>
    </w:p>
    <w:p w:rsidR="007F09FB" w:rsidRDefault="007F09FB" w:rsidP="007F09FB">
      <w:pPr>
        <w:pStyle w:val="u"/>
        <w:spacing w:before="0" w:beforeAutospacing="0" w:after="0" w:afterAutospacing="0"/>
        <w:ind w:firstLine="709"/>
        <w:jc w:val="both"/>
        <w:rPr>
          <w:sz w:val="28"/>
          <w:szCs w:val="28"/>
        </w:rPr>
      </w:pPr>
      <w:r>
        <w:rPr>
          <w:sz w:val="28"/>
          <w:szCs w:val="28"/>
        </w:rPr>
        <w:t>«3</w:t>
      </w:r>
      <w:r w:rsidR="001B0128">
        <w:rPr>
          <w:sz w:val="28"/>
          <w:szCs w:val="28"/>
        </w:rPr>
        <w:t>.4. Выдача разрешения (продлени</w:t>
      </w:r>
      <w:r w:rsidR="00DE2A82">
        <w:rPr>
          <w:sz w:val="28"/>
          <w:szCs w:val="28"/>
        </w:rPr>
        <w:t>е</w:t>
      </w:r>
      <w:r w:rsidR="001B0128">
        <w:rPr>
          <w:sz w:val="28"/>
          <w:szCs w:val="28"/>
        </w:rPr>
        <w:t xml:space="preserve"> разрешения</w:t>
      </w:r>
      <w:r>
        <w:rPr>
          <w:sz w:val="28"/>
          <w:szCs w:val="28"/>
        </w:rPr>
        <w:t>) на строительство или уведомление об отказе в выдаче разрешения (продлени</w:t>
      </w:r>
      <w:r w:rsidR="001B0128">
        <w:rPr>
          <w:sz w:val="28"/>
          <w:szCs w:val="28"/>
        </w:rPr>
        <w:t>и разрешения</w:t>
      </w:r>
      <w:r>
        <w:rPr>
          <w:sz w:val="28"/>
          <w:szCs w:val="28"/>
        </w:rPr>
        <w:t>) на строительство»;</w:t>
      </w:r>
    </w:p>
    <w:p w:rsidR="007749AC" w:rsidRDefault="007F09FB" w:rsidP="001756A5">
      <w:pPr>
        <w:pStyle w:val="u"/>
        <w:numPr>
          <w:ilvl w:val="1"/>
          <w:numId w:val="31"/>
        </w:numPr>
        <w:spacing w:before="0" w:beforeAutospacing="0" w:after="0" w:afterAutospacing="0"/>
        <w:ind w:left="0" w:firstLine="709"/>
        <w:jc w:val="both"/>
        <w:rPr>
          <w:sz w:val="28"/>
          <w:szCs w:val="28"/>
        </w:rPr>
      </w:pPr>
      <w:r>
        <w:rPr>
          <w:sz w:val="28"/>
          <w:szCs w:val="28"/>
        </w:rPr>
        <w:t>абзац</w:t>
      </w:r>
      <w:r w:rsidR="00A053A7">
        <w:rPr>
          <w:sz w:val="28"/>
          <w:szCs w:val="28"/>
        </w:rPr>
        <w:t xml:space="preserve"> 3</w:t>
      </w:r>
      <w:r>
        <w:rPr>
          <w:sz w:val="28"/>
          <w:szCs w:val="28"/>
        </w:rPr>
        <w:t xml:space="preserve"> пункта 3.4.4 изложить в новой редакции:</w:t>
      </w:r>
    </w:p>
    <w:p w:rsidR="00A053A7" w:rsidRDefault="00A053A7" w:rsidP="00A053A7">
      <w:pPr>
        <w:pStyle w:val="u"/>
        <w:spacing w:before="0" w:beforeAutospacing="0" w:after="0" w:afterAutospacing="0"/>
        <w:ind w:left="709"/>
        <w:jc w:val="both"/>
        <w:rPr>
          <w:sz w:val="28"/>
          <w:szCs w:val="28"/>
        </w:rPr>
      </w:pPr>
      <w:r>
        <w:rPr>
          <w:sz w:val="28"/>
          <w:szCs w:val="28"/>
        </w:rPr>
        <w:t>«- отказ в выдаче разрешения (продлении разрешения) на строительство.»;</w:t>
      </w:r>
    </w:p>
    <w:p w:rsidR="00A053A7" w:rsidRDefault="00A053A7" w:rsidP="001756A5">
      <w:pPr>
        <w:pStyle w:val="u"/>
        <w:numPr>
          <w:ilvl w:val="1"/>
          <w:numId w:val="31"/>
        </w:numPr>
        <w:spacing w:before="0" w:beforeAutospacing="0" w:after="0" w:afterAutospacing="0"/>
        <w:ind w:left="0" w:firstLine="709"/>
        <w:jc w:val="both"/>
        <w:rPr>
          <w:sz w:val="28"/>
          <w:szCs w:val="28"/>
        </w:rPr>
      </w:pPr>
      <w:r>
        <w:rPr>
          <w:sz w:val="28"/>
          <w:szCs w:val="28"/>
        </w:rPr>
        <w:t>пункт 3.4.4 дополнить абзацем 5:</w:t>
      </w:r>
    </w:p>
    <w:p w:rsidR="00A053A7" w:rsidRPr="00354ECA" w:rsidRDefault="00A053A7" w:rsidP="00B327F2">
      <w:pPr>
        <w:pStyle w:val="u"/>
        <w:spacing w:before="0" w:beforeAutospacing="0" w:after="0" w:afterAutospacing="0"/>
        <w:ind w:left="709"/>
        <w:jc w:val="both"/>
        <w:rPr>
          <w:sz w:val="28"/>
          <w:szCs w:val="28"/>
        </w:rPr>
      </w:pPr>
      <w:r>
        <w:rPr>
          <w:sz w:val="28"/>
          <w:szCs w:val="28"/>
        </w:rPr>
        <w:t xml:space="preserve">«Срок выполнения административной процедуры </w:t>
      </w:r>
      <w:r w:rsidR="00B327F2">
        <w:rPr>
          <w:sz w:val="28"/>
          <w:szCs w:val="28"/>
        </w:rPr>
        <w:t>1 рабочий день.»;</w:t>
      </w:r>
    </w:p>
    <w:p w:rsidR="001756A5" w:rsidRPr="00B445E5" w:rsidRDefault="001756A5" w:rsidP="001756A5">
      <w:pPr>
        <w:pStyle w:val="u"/>
        <w:numPr>
          <w:ilvl w:val="1"/>
          <w:numId w:val="31"/>
        </w:numPr>
        <w:spacing w:before="0" w:beforeAutospacing="0" w:after="0" w:afterAutospacing="0"/>
        <w:ind w:left="0" w:firstLine="709"/>
        <w:jc w:val="both"/>
        <w:rPr>
          <w:sz w:val="28"/>
          <w:szCs w:val="28"/>
        </w:rPr>
      </w:pPr>
      <w:r w:rsidRPr="00B445E5">
        <w:rPr>
          <w:sz w:val="28"/>
          <w:szCs w:val="28"/>
        </w:rPr>
        <w:t>приложение №</w:t>
      </w:r>
      <w:r w:rsidR="001B0128">
        <w:rPr>
          <w:sz w:val="28"/>
          <w:szCs w:val="28"/>
        </w:rPr>
        <w:t>5</w:t>
      </w:r>
      <w:r w:rsidRPr="00B445E5">
        <w:rPr>
          <w:sz w:val="28"/>
          <w:szCs w:val="28"/>
        </w:rPr>
        <w:t xml:space="preserve"> к административному регламенту  изложить в новой редакции согласно приложению 1.</w:t>
      </w:r>
    </w:p>
    <w:p w:rsidR="001756A5" w:rsidRPr="00B445E5" w:rsidRDefault="001756A5" w:rsidP="001756A5">
      <w:pPr>
        <w:pStyle w:val="af6"/>
        <w:numPr>
          <w:ilvl w:val="0"/>
          <w:numId w:val="31"/>
        </w:numPr>
        <w:ind w:left="0" w:firstLine="709"/>
        <w:jc w:val="both"/>
        <w:rPr>
          <w:sz w:val="28"/>
          <w:szCs w:val="28"/>
        </w:rPr>
      </w:pPr>
      <w:r w:rsidRPr="00B445E5">
        <w:rPr>
          <w:sz w:val="28"/>
          <w:szCs w:val="28"/>
        </w:rPr>
        <w:t xml:space="preserve">Опубликовать Постановление в районной газете «Красное Знамя» и разместить на официальном сайте муниципального образования Абанский район </w:t>
      </w:r>
      <w:hyperlink r:id="rId18" w:history="1">
        <w:r w:rsidRPr="00DE2A82">
          <w:rPr>
            <w:sz w:val="28"/>
            <w:szCs w:val="28"/>
          </w:rPr>
          <w:t>http://abannet.ru</w:t>
        </w:r>
      </w:hyperlink>
      <w:r w:rsidRPr="00DE2A82">
        <w:rPr>
          <w:sz w:val="28"/>
          <w:szCs w:val="28"/>
        </w:rPr>
        <w:t>.</w:t>
      </w:r>
    </w:p>
    <w:p w:rsidR="001756A5" w:rsidRPr="00B445E5" w:rsidRDefault="001756A5" w:rsidP="001756A5">
      <w:pPr>
        <w:pStyle w:val="af6"/>
        <w:numPr>
          <w:ilvl w:val="0"/>
          <w:numId w:val="31"/>
        </w:numPr>
        <w:ind w:left="0" w:firstLine="709"/>
        <w:jc w:val="both"/>
        <w:rPr>
          <w:sz w:val="28"/>
          <w:szCs w:val="28"/>
        </w:rPr>
      </w:pPr>
      <w:r w:rsidRPr="00B445E5">
        <w:rPr>
          <w:sz w:val="28"/>
          <w:szCs w:val="28"/>
        </w:rPr>
        <w:t xml:space="preserve">Контроль за выполнением данного постановления </w:t>
      </w:r>
      <w:r w:rsidR="005D35CC">
        <w:rPr>
          <w:sz w:val="28"/>
          <w:szCs w:val="28"/>
        </w:rPr>
        <w:t>возложить на заместителя главы администрации Абанского района, начальника отдела информационного, правового и кадрового обеспечения – Кортелева О.В</w:t>
      </w:r>
      <w:r w:rsidRPr="00B445E5">
        <w:rPr>
          <w:sz w:val="28"/>
          <w:szCs w:val="28"/>
        </w:rPr>
        <w:t>.</w:t>
      </w:r>
    </w:p>
    <w:p w:rsidR="001756A5" w:rsidRPr="00B445E5" w:rsidRDefault="001756A5" w:rsidP="001756A5">
      <w:pPr>
        <w:pStyle w:val="af6"/>
        <w:numPr>
          <w:ilvl w:val="0"/>
          <w:numId w:val="31"/>
        </w:numPr>
        <w:ind w:left="0" w:firstLine="709"/>
        <w:jc w:val="both"/>
        <w:rPr>
          <w:sz w:val="28"/>
          <w:szCs w:val="28"/>
        </w:rPr>
      </w:pPr>
      <w:r w:rsidRPr="00B445E5">
        <w:rPr>
          <w:sz w:val="28"/>
          <w:szCs w:val="28"/>
        </w:rPr>
        <w:t xml:space="preserve">Постановление вступает в силу в день, следующий за днем его официального опубликования.  </w:t>
      </w:r>
    </w:p>
    <w:p w:rsidR="001756A5" w:rsidRPr="00B445E5" w:rsidRDefault="001756A5" w:rsidP="001756A5">
      <w:pPr>
        <w:tabs>
          <w:tab w:val="left" w:pos="2010"/>
        </w:tabs>
        <w:rPr>
          <w:sz w:val="28"/>
          <w:szCs w:val="28"/>
        </w:rPr>
      </w:pPr>
    </w:p>
    <w:p w:rsidR="001756A5" w:rsidRPr="00B445E5" w:rsidRDefault="001756A5" w:rsidP="001756A5">
      <w:pPr>
        <w:tabs>
          <w:tab w:val="left" w:pos="2010"/>
        </w:tabs>
        <w:rPr>
          <w:sz w:val="28"/>
          <w:szCs w:val="28"/>
        </w:rPr>
      </w:pPr>
      <w:r w:rsidRPr="00B445E5">
        <w:rPr>
          <w:sz w:val="28"/>
          <w:szCs w:val="28"/>
        </w:rPr>
        <w:tab/>
      </w:r>
    </w:p>
    <w:p w:rsidR="001756A5" w:rsidRPr="00B445E5" w:rsidRDefault="001756A5" w:rsidP="001756A5">
      <w:pPr>
        <w:jc w:val="both"/>
        <w:rPr>
          <w:sz w:val="28"/>
          <w:szCs w:val="28"/>
        </w:rPr>
      </w:pPr>
      <w:r w:rsidRPr="00B445E5">
        <w:rPr>
          <w:sz w:val="28"/>
          <w:szCs w:val="28"/>
        </w:rPr>
        <w:t>Глава  администрации Абанского района</w:t>
      </w:r>
      <w:r w:rsidRPr="00B445E5">
        <w:rPr>
          <w:sz w:val="28"/>
          <w:szCs w:val="28"/>
        </w:rPr>
        <w:tab/>
        <w:t xml:space="preserve">                             </w:t>
      </w:r>
      <w:r w:rsidR="00B327F2">
        <w:rPr>
          <w:sz w:val="28"/>
          <w:szCs w:val="28"/>
        </w:rPr>
        <w:t xml:space="preserve">  </w:t>
      </w:r>
      <w:r w:rsidRPr="00B445E5">
        <w:rPr>
          <w:sz w:val="28"/>
          <w:szCs w:val="28"/>
        </w:rPr>
        <w:t xml:space="preserve">   Г.В. Иванченко</w:t>
      </w:r>
    </w:p>
    <w:p w:rsidR="001756A5" w:rsidRPr="00B445E5" w:rsidRDefault="001756A5" w:rsidP="001756A5">
      <w:pPr>
        <w:rPr>
          <w:sz w:val="28"/>
          <w:szCs w:val="28"/>
        </w:rPr>
      </w:pPr>
    </w:p>
    <w:p w:rsidR="001756A5" w:rsidRDefault="001756A5" w:rsidP="001756A5"/>
    <w:p w:rsidR="001756A5" w:rsidRDefault="001756A5" w:rsidP="001756A5"/>
    <w:p w:rsidR="00B327F2" w:rsidRDefault="00B327F2" w:rsidP="001756A5"/>
    <w:p w:rsidR="001756A5" w:rsidRDefault="001756A5"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5D35CC" w:rsidRDefault="005D35CC" w:rsidP="001756A5"/>
    <w:p w:rsidR="001756A5" w:rsidRDefault="001756A5" w:rsidP="001756A5"/>
    <w:p w:rsidR="001756A5" w:rsidRPr="00026D63" w:rsidRDefault="001756A5" w:rsidP="001756A5">
      <w:pPr>
        <w:rPr>
          <w:color w:val="000000"/>
          <w:sz w:val="18"/>
          <w:szCs w:val="18"/>
        </w:rPr>
      </w:pPr>
      <w:r w:rsidRPr="00026D63">
        <w:rPr>
          <w:b/>
        </w:rPr>
        <w:t xml:space="preserve">                                                    </w:t>
      </w:r>
    </w:p>
    <w:p w:rsidR="001756A5" w:rsidRDefault="001756A5" w:rsidP="001756A5">
      <w:pPr>
        <w:jc w:val="right"/>
        <w:rPr>
          <w:color w:val="000000"/>
        </w:rPr>
      </w:pPr>
      <w:r w:rsidRPr="00026D63">
        <w:rPr>
          <w:color w:val="000000"/>
          <w:sz w:val="18"/>
          <w:szCs w:val="18"/>
        </w:rPr>
        <w:lastRenderedPageBreak/>
        <w:t xml:space="preserve">                                                                                                                                  </w:t>
      </w:r>
      <w:r>
        <w:rPr>
          <w:color w:val="000000"/>
        </w:rPr>
        <w:t>Приложение 1</w:t>
      </w:r>
    </w:p>
    <w:p w:rsidR="001756A5" w:rsidRDefault="001756A5" w:rsidP="001756A5">
      <w:pPr>
        <w:jc w:val="right"/>
        <w:rPr>
          <w:color w:val="000000"/>
        </w:rPr>
      </w:pPr>
      <w:r>
        <w:rPr>
          <w:color w:val="000000"/>
        </w:rPr>
        <w:t>к проекту постановления</w:t>
      </w:r>
    </w:p>
    <w:p w:rsidR="001756A5" w:rsidRPr="00EA4765" w:rsidRDefault="001756A5" w:rsidP="001756A5">
      <w:pPr>
        <w:jc w:val="right"/>
        <w:rPr>
          <w:b/>
          <w:color w:val="000000"/>
        </w:rPr>
      </w:pPr>
      <w:r w:rsidRPr="00026D63">
        <w:rPr>
          <w:color w:val="000000"/>
          <w:sz w:val="18"/>
          <w:szCs w:val="18"/>
        </w:rPr>
        <w:t xml:space="preserve"> </w:t>
      </w:r>
      <w:r w:rsidRPr="00EA4765">
        <w:rPr>
          <w:color w:val="000000"/>
        </w:rPr>
        <w:t>Приложение №</w:t>
      </w:r>
      <w:r w:rsidR="001B0128">
        <w:rPr>
          <w:color w:val="000000"/>
        </w:rPr>
        <w:t>5</w:t>
      </w:r>
      <w:r w:rsidRPr="00EA4765">
        <w:rPr>
          <w:b/>
          <w:color w:val="000000"/>
        </w:rPr>
        <w:t xml:space="preserve">                                                                                                   </w:t>
      </w:r>
    </w:p>
    <w:p w:rsidR="001756A5" w:rsidRPr="005D35CC" w:rsidRDefault="001756A5" w:rsidP="001756A5">
      <w:pPr>
        <w:jc w:val="right"/>
        <w:rPr>
          <w:color w:val="000000"/>
          <w:sz w:val="22"/>
          <w:szCs w:val="22"/>
        </w:rPr>
      </w:pPr>
      <w:r w:rsidRPr="005D35CC">
        <w:rPr>
          <w:color w:val="000000"/>
          <w:sz w:val="18"/>
          <w:szCs w:val="18"/>
        </w:rPr>
        <w:t xml:space="preserve">                                                             «</w:t>
      </w:r>
      <w:r w:rsidR="001B0128" w:rsidRPr="005D35CC">
        <w:rPr>
          <w:color w:val="000000"/>
          <w:sz w:val="22"/>
          <w:szCs w:val="22"/>
        </w:rPr>
        <w:t>Подготовка и выдача разрешений на строительство, реконструкцию объектов капитального строительства</w:t>
      </w:r>
      <w:r w:rsidRPr="005D35CC">
        <w:rPr>
          <w:color w:val="000000"/>
          <w:sz w:val="22"/>
          <w:szCs w:val="22"/>
        </w:rPr>
        <w:t>»</w:t>
      </w:r>
    </w:p>
    <w:p w:rsidR="001756A5" w:rsidRPr="005D35CC" w:rsidRDefault="001756A5" w:rsidP="001756A5">
      <w:pPr>
        <w:jc w:val="center"/>
        <w:rPr>
          <w:color w:val="000000"/>
        </w:rPr>
      </w:pPr>
    </w:p>
    <w:p w:rsidR="001756A5" w:rsidRPr="005D35CC" w:rsidRDefault="001756A5" w:rsidP="001756A5">
      <w:pPr>
        <w:jc w:val="center"/>
        <w:rPr>
          <w:color w:val="000000"/>
        </w:rPr>
      </w:pPr>
      <w:r w:rsidRPr="005D35CC">
        <w:rPr>
          <w:color w:val="000000"/>
        </w:rPr>
        <w:t>Блок-схема последовательности административных действий (процедур) при предоставлении муниципальной услуги.</w:t>
      </w:r>
    </w:p>
    <w:p w:rsidR="001756A5" w:rsidRPr="00EA4765" w:rsidRDefault="001756A5" w:rsidP="001756A5"/>
    <w:p w:rsidR="001756A5" w:rsidRPr="00EA4765" w:rsidRDefault="006C54B3" w:rsidP="001756A5">
      <w:r>
        <w:pict>
          <v:group id="_x0000_s1072" editas="canvas" style="width:437pt;height:344.85pt;mso-position-horizontal-relative:char;mso-position-vertical-relative:line" coordorigin="2826,1172" coordsize="6357,501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3" type="#_x0000_t75" style="position:absolute;left:2826;top:1172;width:6357;height:5016" o:preferrelative="f">
              <v:fill o:detectmouseclick="t"/>
              <v:path o:extrusionok="t" o:connecttype="none"/>
            </v:shape>
            <v:rect id="_x0000_s1074" style="position:absolute;left:3747;top:1303;width:4663;height:654">
              <v:textbox style="mso-next-textbox:#_x0000_s1074">
                <w:txbxContent>
                  <w:p w:rsidR="009F0C8A" w:rsidRDefault="009F0C8A" w:rsidP="001756A5">
                    <w:pPr>
                      <w:jc w:val="center"/>
                    </w:pPr>
                    <w:r w:rsidRPr="00EA4765">
                      <w:t>прием и регистрация документов заявителя</w:t>
                    </w:r>
                  </w:p>
                  <w:p w:rsidR="009F0C8A" w:rsidRDefault="009F0C8A" w:rsidP="001756A5">
                    <w:pPr>
                      <w:jc w:val="center"/>
                      <w:rPr>
                        <w:sz w:val="20"/>
                        <w:szCs w:val="20"/>
                      </w:rPr>
                    </w:pPr>
                    <w:r>
                      <w:t>(1 рабочий день)</w:t>
                    </w:r>
                  </w:p>
                </w:txbxContent>
              </v:textbox>
            </v:rect>
            <v:rect id="_x0000_s1075" style="position:absolute;left:3747;top:2915;width:4663;height:893">
              <v:textbox style="mso-next-textbox:#_x0000_s1075">
                <w:txbxContent>
                  <w:p w:rsidR="009F0C8A" w:rsidRDefault="009F0C8A" w:rsidP="001756A5">
                    <w:pPr>
                      <w:jc w:val="center"/>
                    </w:pPr>
                    <w:r w:rsidRPr="00EA4765">
                      <w:t>подготовка разрешения</w:t>
                    </w:r>
                    <w:r>
                      <w:t xml:space="preserve"> (продление разрешения) на строительство</w:t>
                    </w:r>
                    <w:r w:rsidRPr="00EA4765">
                      <w:t xml:space="preserve"> или уведомления об отказе в выдаче разрешения</w:t>
                    </w:r>
                    <w:r>
                      <w:t xml:space="preserve"> (продление разрешения)</w:t>
                    </w:r>
                    <w:r w:rsidRPr="00EA4765">
                      <w:t xml:space="preserve"> на </w:t>
                    </w:r>
                    <w:r>
                      <w:t>строительство</w:t>
                    </w:r>
                  </w:p>
                  <w:p w:rsidR="009F0C8A" w:rsidRPr="00EA4765" w:rsidRDefault="009F0C8A" w:rsidP="001756A5">
                    <w:pPr>
                      <w:jc w:val="center"/>
                      <w:rPr>
                        <w:szCs w:val="20"/>
                      </w:rPr>
                    </w:pPr>
                    <w:r>
                      <w:t xml:space="preserve"> (5 рабочих дней)</w:t>
                    </w:r>
                  </w:p>
                </w:txbxContent>
              </v:textbox>
            </v:rect>
            <v:line id="_x0000_s1076" style="position:absolute" from="6026,3528" to="6026,3528">
              <v:stroke endarrow="block"/>
            </v:lin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7" type="#_x0000_t67" style="position:absolute;left:5818;top:2012;width:557;height:829">
              <v:textbox style="layout-flow:vertical-ideographic"/>
            </v:shape>
            <v:shape id="_x0000_s1078" type="#_x0000_t67" style="position:absolute;left:5818;top:3838;width:556;height:831">
              <v:textbox style="layout-flow:vertical-ideographic"/>
            </v:shape>
            <v:rect id="_x0000_s1079" style="position:absolute;left:3801;top:4724;width:4663;height:632">
              <v:textbox style="mso-next-textbox:#_x0000_s1079">
                <w:txbxContent>
                  <w:p w:rsidR="009F0C8A" w:rsidRDefault="009F0C8A" w:rsidP="001756A5">
                    <w:pPr>
                      <w:jc w:val="center"/>
                    </w:pPr>
                    <w:r>
                      <w:t>Направление (вручение) документа заявителю</w:t>
                    </w:r>
                  </w:p>
                  <w:p w:rsidR="009F0C8A" w:rsidRPr="00EA4765" w:rsidRDefault="009F0C8A" w:rsidP="001756A5">
                    <w:pPr>
                      <w:jc w:val="center"/>
                      <w:rPr>
                        <w:szCs w:val="20"/>
                      </w:rPr>
                    </w:pPr>
                    <w:r>
                      <w:t xml:space="preserve"> (1 рабочий день)</w:t>
                    </w:r>
                  </w:p>
                </w:txbxContent>
              </v:textbox>
            </v:rect>
            <w10:wrap type="none"/>
            <w10:anchorlock/>
          </v:group>
        </w:pict>
      </w:r>
    </w:p>
    <w:p w:rsidR="001756A5" w:rsidRDefault="001756A5" w:rsidP="001756A5">
      <w:pPr>
        <w:tabs>
          <w:tab w:val="left" w:pos="1985"/>
          <w:tab w:val="left" w:pos="2268"/>
          <w:tab w:val="left" w:pos="2552"/>
          <w:tab w:val="left" w:pos="7938"/>
          <w:tab w:val="left" w:pos="8505"/>
        </w:tabs>
        <w:rPr>
          <w:b/>
        </w:rPr>
      </w:pPr>
      <w:r w:rsidRPr="00026D63">
        <w:rPr>
          <w:b/>
        </w:rPr>
        <w:t xml:space="preserve">         </w:t>
      </w:r>
    </w:p>
    <w:p w:rsidR="00204350" w:rsidRDefault="00204350"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C2C92" w:rsidRDefault="00EC2C92" w:rsidP="00683ADF">
      <w:pPr>
        <w:jc w:val="both"/>
        <w:rPr>
          <w:sz w:val="28"/>
          <w:szCs w:val="28"/>
        </w:rPr>
      </w:pPr>
    </w:p>
    <w:p w:rsidR="00EB1727" w:rsidRDefault="00EB1727" w:rsidP="00683ADF">
      <w:pPr>
        <w:jc w:val="both"/>
        <w:rPr>
          <w:sz w:val="28"/>
          <w:szCs w:val="28"/>
        </w:rPr>
      </w:pPr>
    </w:p>
    <w:sectPr w:rsidR="00EB1727" w:rsidSect="001756A5">
      <w:footerReference w:type="even" r:id="rId19"/>
      <w:footerReference w:type="default" r:id="rId20"/>
      <w:pgSz w:w="11906" w:h="16838"/>
      <w:pgMar w:top="1134" w:right="567" w:bottom="1134" w:left="1985" w:header="426" w:footer="4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D2E" w:rsidRDefault="00E34D2E" w:rsidP="00A36E75">
      <w:r>
        <w:separator/>
      </w:r>
    </w:p>
  </w:endnote>
  <w:endnote w:type="continuationSeparator" w:id="0">
    <w:p w:rsidR="00E34D2E" w:rsidRDefault="00E34D2E" w:rsidP="00A36E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6C54B3" w:rsidP="00993A2A">
    <w:pPr>
      <w:pStyle w:val="a3"/>
      <w:framePr w:wrap="around" w:vAnchor="text" w:hAnchor="margin" w:xAlign="right" w:y="1"/>
      <w:rPr>
        <w:rStyle w:val="a5"/>
      </w:rPr>
    </w:pPr>
    <w:r>
      <w:rPr>
        <w:rStyle w:val="a5"/>
      </w:rPr>
      <w:fldChar w:fldCharType="begin"/>
    </w:r>
    <w:r w:rsidR="009F0C8A">
      <w:rPr>
        <w:rStyle w:val="a5"/>
      </w:rPr>
      <w:instrText xml:space="preserve">PAGE  </w:instrText>
    </w:r>
    <w:r>
      <w:rPr>
        <w:rStyle w:val="a5"/>
      </w:rPr>
      <w:fldChar w:fldCharType="end"/>
    </w:r>
  </w:p>
  <w:p w:rsidR="009F0C8A" w:rsidRDefault="009F0C8A" w:rsidP="00993A2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C8A" w:rsidRDefault="009F0C8A" w:rsidP="00993A2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D2E" w:rsidRDefault="00E34D2E" w:rsidP="00A36E75">
      <w:r>
        <w:separator/>
      </w:r>
    </w:p>
  </w:footnote>
  <w:footnote w:type="continuationSeparator" w:id="0">
    <w:p w:rsidR="00E34D2E" w:rsidRDefault="00E34D2E" w:rsidP="00A3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57841"/>
    <w:multiLevelType w:val="multilevel"/>
    <w:tmpl w:val="BEE4B774"/>
    <w:lvl w:ilvl="0">
      <w:start w:val="1"/>
      <w:numFmt w:val="decimal"/>
      <w:lvlText w:val="%1."/>
      <w:lvlJc w:val="left"/>
      <w:pPr>
        <w:ind w:left="735" w:hanging="360"/>
      </w:pPr>
      <w:rPr>
        <w:rFonts w:hint="default"/>
      </w:rPr>
    </w:lvl>
    <w:lvl w:ilvl="1">
      <w:start w:val="1"/>
      <w:numFmt w:val="decimal"/>
      <w:isLgl/>
      <w:lvlText w:val="%1.%2."/>
      <w:lvlJc w:val="left"/>
      <w:pPr>
        <w:ind w:left="1095"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1">
    <w:nsid w:val="0A49428D"/>
    <w:multiLevelType w:val="hybridMultilevel"/>
    <w:tmpl w:val="D422CC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A57989"/>
    <w:multiLevelType w:val="multilevel"/>
    <w:tmpl w:val="471EBA0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C55098"/>
    <w:multiLevelType w:val="hybridMultilevel"/>
    <w:tmpl w:val="441EA9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EA7CF9"/>
    <w:multiLevelType w:val="hybridMultilevel"/>
    <w:tmpl w:val="5838EE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3B717F7"/>
    <w:multiLevelType w:val="hybridMultilevel"/>
    <w:tmpl w:val="DC60D468"/>
    <w:lvl w:ilvl="0" w:tplc="4080C228">
      <w:start w:val="1"/>
      <w:numFmt w:val="decimal"/>
      <w:lvlText w:val="%1."/>
      <w:lvlJc w:val="left"/>
      <w:pPr>
        <w:tabs>
          <w:tab w:val="num" w:pos="840"/>
        </w:tabs>
        <w:ind w:left="840" w:hanging="84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15341906"/>
    <w:multiLevelType w:val="hybridMultilevel"/>
    <w:tmpl w:val="6D9EB72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6EC163D"/>
    <w:multiLevelType w:val="hybridMultilevel"/>
    <w:tmpl w:val="C7C2E524"/>
    <w:lvl w:ilvl="0" w:tplc="470AA3DC">
      <w:start w:val="1"/>
      <w:numFmt w:val="decimal"/>
      <w:lvlText w:val="%1."/>
      <w:lvlJc w:val="left"/>
      <w:pPr>
        <w:tabs>
          <w:tab w:val="num" w:pos="2460"/>
        </w:tabs>
        <w:ind w:left="2460" w:hanging="360"/>
      </w:pPr>
      <w:rPr>
        <w:rFonts w:hint="default"/>
      </w:rPr>
    </w:lvl>
    <w:lvl w:ilvl="1" w:tplc="D3F04AA4">
      <w:numFmt w:val="none"/>
      <w:lvlText w:val=""/>
      <w:lvlJc w:val="left"/>
      <w:pPr>
        <w:tabs>
          <w:tab w:val="num" w:pos="360"/>
        </w:tabs>
      </w:pPr>
    </w:lvl>
    <w:lvl w:ilvl="2" w:tplc="019899C4">
      <w:numFmt w:val="none"/>
      <w:lvlText w:val=""/>
      <w:lvlJc w:val="left"/>
      <w:pPr>
        <w:tabs>
          <w:tab w:val="num" w:pos="360"/>
        </w:tabs>
      </w:pPr>
    </w:lvl>
    <w:lvl w:ilvl="3" w:tplc="8D4618EA">
      <w:numFmt w:val="none"/>
      <w:lvlText w:val=""/>
      <w:lvlJc w:val="left"/>
      <w:pPr>
        <w:tabs>
          <w:tab w:val="num" w:pos="360"/>
        </w:tabs>
      </w:pPr>
    </w:lvl>
    <w:lvl w:ilvl="4" w:tplc="1BEC72F8">
      <w:numFmt w:val="none"/>
      <w:lvlText w:val=""/>
      <w:lvlJc w:val="left"/>
      <w:pPr>
        <w:tabs>
          <w:tab w:val="num" w:pos="360"/>
        </w:tabs>
      </w:pPr>
    </w:lvl>
    <w:lvl w:ilvl="5" w:tplc="F2C8AA16">
      <w:numFmt w:val="none"/>
      <w:lvlText w:val=""/>
      <w:lvlJc w:val="left"/>
      <w:pPr>
        <w:tabs>
          <w:tab w:val="num" w:pos="360"/>
        </w:tabs>
      </w:pPr>
    </w:lvl>
    <w:lvl w:ilvl="6" w:tplc="A7A883CC">
      <w:numFmt w:val="none"/>
      <w:lvlText w:val=""/>
      <w:lvlJc w:val="left"/>
      <w:pPr>
        <w:tabs>
          <w:tab w:val="num" w:pos="360"/>
        </w:tabs>
      </w:pPr>
    </w:lvl>
    <w:lvl w:ilvl="7" w:tplc="A2D694FE">
      <w:numFmt w:val="none"/>
      <w:lvlText w:val=""/>
      <w:lvlJc w:val="left"/>
      <w:pPr>
        <w:tabs>
          <w:tab w:val="num" w:pos="360"/>
        </w:tabs>
      </w:pPr>
    </w:lvl>
    <w:lvl w:ilvl="8" w:tplc="81D2CD0C">
      <w:numFmt w:val="none"/>
      <w:lvlText w:val=""/>
      <w:lvlJc w:val="left"/>
      <w:pPr>
        <w:tabs>
          <w:tab w:val="num" w:pos="360"/>
        </w:tabs>
      </w:pPr>
    </w:lvl>
  </w:abstractNum>
  <w:abstractNum w:abstractNumId="8">
    <w:nsid w:val="19922CC0"/>
    <w:multiLevelType w:val="hybridMultilevel"/>
    <w:tmpl w:val="145C6D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F5711BB"/>
    <w:multiLevelType w:val="hybridMultilevel"/>
    <w:tmpl w:val="1346B0AC"/>
    <w:lvl w:ilvl="0" w:tplc="C66A7766">
      <w:start w:val="3"/>
      <w:numFmt w:val="decimal"/>
      <w:lvlText w:val="%1."/>
      <w:lvlJc w:val="left"/>
      <w:pPr>
        <w:tabs>
          <w:tab w:val="num" w:pos="2340"/>
        </w:tabs>
        <w:ind w:left="2340" w:hanging="360"/>
      </w:pPr>
      <w:rPr>
        <w:rFonts w:hint="default"/>
      </w:rPr>
    </w:lvl>
    <w:lvl w:ilvl="1" w:tplc="04190019" w:tentative="1">
      <w:start w:val="1"/>
      <w:numFmt w:val="lowerLetter"/>
      <w:lvlText w:val="%2."/>
      <w:lvlJc w:val="left"/>
      <w:pPr>
        <w:tabs>
          <w:tab w:val="num" w:pos="3060"/>
        </w:tabs>
        <w:ind w:left="3060" w:hanging="360"/>
      </w:pPr>
    </w:lvl>
    <w:lvl w:ilvl="2" w:tplc="0419001B" w:tentative="1">
      <w:start w:val="1"/>
      <w:numFmt w:val="lowerRoman"/>
      <w:lvlText w:val="%3."/>
      <w:lvlJc w:val="right"/>
      <w:pPr>
        <w:tabs>
          <w:tab w:val="num" w:pos="3780"/>
        </w:tabs>
        <w:ind w:left="3780" w:hanging="180"/>
      </w:pPr>
    </w:lvl>
    <w:lvl w:ilvl="3" w:tplc="0419000F" w:tentative="1">
      <w:start w:val="1"/>
      <w:numFmt w:val="decimal"/>
      <w:lvlText w:val="%4."/>
      <w:lvlJc w:val="left"/>
      <w:pPr>
        <w:tabs>
          <w:tab w:val="num" w:pos="4500"/>
        </w:tabs>
        <w:ind w:left="4500" w:hanging="360"/>
      </w:pPr>
    </w:lvl>
    <w:lvl w:ilvl="4" w:tplc="04190019" w:tentative="1">
      <w:start w:val="1"/>
      <w:numFmt w:val="lowerLetter"/>
      <w:lvlText w:val="%5."/>
      <w:lvlJc w:val="left"/>
      <w:pPr>
        <w:tabs>
          <w:tab w:val="num" w:pos="5220"/>
        </w:tabs>
        <w:ind w:left="5220" w:hanging="360"/>
      </w:pPr>
    </w:lvl>
    <w:lvl w:ilvl="5" w:tplc="0419001B" w:tentative="1">
      <w:start w:val="1"/>
      <w:numFmt w:val="lowerRoman"/>
      <w:lvlText w:val="%6."/>
      <w:lvlJc w:val="right"/>
      <w:pPr>
        <w:tabs>
          <w:tab w:val="num" w:pos="5940"/>
        </w:tabs>
        <w:ind w:left="5940" w:hanging="180"/>
      </w:pPr>
    </w:lvl>
    <w:lvl w:ilvl="6" w:tplc="0419000F" w:tentative="1">
      <w:start w:val="1"/>
      <w:numFmt w:val="decimal"/>
      <w:lvlText w:val="%7."/>
      <w:lvlJc w:val="left"/>
      <w:pPr>
        <w:tabs>
          <w:tab w:val="num" w:pos="6660"/>
        </w:tabs>
        <w:ind w:left="6660" w:hanging="360"/>
      </w:pPr>
    </w:lvl>
    <w:lvl w:ilvl="7" w:tplc="04190019" w:tentative="1">
      <w:start w:val="1"/>
      <w:numFmt w:val="lowerLetter"/>
      <w:lvlText w:val="%8."/>
      <w:lvlJc w:val="left"/>
      <w:pPr>
        <w:tabs>
          <w:tab w:val="num" w:pos="7380"/>
        </w:tabs>
        <w:ind w:left="7380" w:hanging="360"/>
      </w:pPr>
    </w:lvl>
    <w:lvl w:ilvl="8" w:tplc="0419001B" w:tentative="1">
      <w:start w:val="1"/>
      <w:numFmt w:val="lowerRoman"/>
      <w:lvlText w:val="%9."/>
      <w:lvlJc w:val="right"/>
      <w:pPr>
        <w:tabs>
          <w:tab w:val="num" w:pos="8100"/>
        </w:tabs>
        <w:ind w:left="8100" w:hanging="180"/>
      </w:pPr>
    </w:lvl>
  </w:abstractNum>
  <w:abstractNum w:abstractNumId="10">
    <w:nsid w:val="225F55D7"/>
    <w:multiLevelType w:val="hybridMultilevel"/>
    <w:tmpl w:val="DE3A0B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AD6AAD"/>
    <w:multiLevelType w:val="hybridMultilevel"/>
    <w:tmpl w:val="7432416C"/>
    <w:lvl w:ilvl="0" w:tplc="1F58D084">
      <w:start w:val="1"/>
      <w:numFmt w:val="decimal"/>
      <w:lvlText w:val="1.%1."/>
      <w:lvlJc w:val="left"/>
      <w:pPr>
        <w:tabs>
          <w:tab w:val="num" w:pos="1260"/>
        </w:tabs>
        <w:ind w:left="1260" w:hanging="360"/>
      </w:pPr>
      <w:rPr>
        <w:rFonts w:ascii="Times New Roman" w:hAnsi="Times New Roman" w:cs="Times New Roman" w:hint="default"/>
        <w:b w:val="0"/>
        <w:i w:val="0"/>
        <w:color w:val="auto"/>
        <w:sz w:val="28"/>
        <w:szCs w:val="28"/>
      </w:rPr>
    </w:lvl>
    <w:lvl w:ilvl="1" w:tplc="4764445A">
      <w:start w:val="1"/>
      <w:numFmt w:val="bullet"/>
      <w:lvlText w:val="-"/>
      <w:lvlJc w:val="left"/>
      <w:pPr>
        <w:tabs>
          <w:tab w:val="num" w:pos="1980"/>
        </w:tabs>
        <w:ind w:left="1980" w:hanging="360"/>
      </w:pPr>
      <w:rPr>
        <w:rFonts w:ascii="Times New Roman" w:hAnsi="Times New Roman" w:cs="Times New Roman" w:hint="default"/>
        <w:b w:val="0"/>
        <w:i w:val="0"/>
        <w:color w:val="auto"/>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BBD2774"/>
    <w:multiLevelType w:val="multilevel"/>
    <w:tmpl w:val="AC605872"/>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5DC07B0"/>
    <w:multiLevelType w:val="hybridMultilevel"/>
    <w:tmpl w:val="461C04C4"/>
    <w:lvl w:ilvl="0" w:tplc="A8DA1DC4">
      <w:start w:val="1"/>
      <w:numFmt w:val="decimal"/>
      <w:lvlText w:val="%1."/>
      <w:lvlJc w:val="left"/>
      <w:pPr>
        <w:tabs>
          <w:tab w:val="num" w:pos="180"/>
        </w:tabs>
        <w:ind w:left="18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7BC722E"/>
    <w:multiLevelType w:val="hybridMultilevel"/>
    <w:tmpl w:val="27289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83F79C4"/>
    <w:multiLevelType w:val="hybridMultilevel"/>
    <w:tmpl w:val="562C53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A7F6CEB"/>
    <w:multiLevelType w:val="multilevel"/>
    <w:tmpl w:val="F9CE0D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4F5A73EB"/>
    <w:multiLevelType w:val="multilevel"/>
    <w:tmpl w:val="0FE0778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522F274D"/>
    <w:multiLevelType w:val="hybridMultilevel"/>
    <w:tmpl w:val="FAD211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2F251FE"/>
    <w:multiLevelType w:val="multilevel"/>
    <w:tmpl w:val="6FDCE5A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B657825"/>
    <w:multiLevelType w:val="multilevel"/>
    <w:tmpl w:val="0562CFB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260"/>
        </w:tabs>
        <w:ind w:left="126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D9E4984"/>
    <w:multiLevelType w:val="hybridMultilevel"/>
    <w:tmpl w:val="0562CF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9A0943"/>
    <w:multiLevelType w:val="singleLevel"/>
    <w:tmpl w:val="BDF2A7F4"/>
    <w:lvl w:ilvl="0">
      <w:start w:val="1"/>
      <w:numFmt w:val="upperRoman"/>
      <w:pStyle w:val="7"/>
      <w:lvlText w:val="%1."/>
      <w:lvlJc w:val="left"/>
      <w:pPr>
        <w:tabs>
          <w:tab w:val="num" w:pos="720"/>
        </w:tabs>
        <w:ind w:left="720" w:hanging="720"/>
      </w:pPr>
    </w:lvl>
  </w:abstractNum>
  <w:abstractNum w:abstractNumId="23">
    <w:nsid w:val="63CD6DB0"/>
    <w:multiLevelType w:val="hybridMultilevel"/>
    <w:tmpl w:val="C0003D8C"/>
    <w:lvl w:ilvl="0" w:tplc="AE3E1F52">
      <w:start w:val="1"/>
      <w:numFmt w:val="decimal"/>
      <w:lvlText w:val="%1."/>
      <w:lvlJc w:val="left"/>
      <w:pPr>
        <w:tabs>
          <w:tab w:val="num" w:pos="900"/>
        </w:tabs>
        <w:ind w:left="900" w:hanging="360"/>
      </w:pPr>
      <w:rPr>
        <w:rFonts w:hint="default"/>
      </w:rPr>
    </w:lvl>
    <w:lvl w:ilvl="1" w:tplc="D3C612B8">
      <w:numFmt w:val="none"/>
      <w:lvlText w:val=""/>
      <w:lvlJc w:val="left"/>
      <w:pPr>
        <w:tabs>
          <w:tab w:val="num" w:pos="360"/>
        </w:tabs>
      </w:pPr>
    </w:lvl>
    <w:lvl w:ilvl="2" w:tplc="70D41488">
      <w:numFmt w:val="none"/>
      <w:lvlText w:val=""/>
      <w:lvlJc w:val="left"/>
      <w:pPr>
        <w:tabs>
          <w:tab w:val="num" w:pos="360"/>
        </w:tabs>
      </w:pPr>
    </w:lvl>
    <w:lvl w:ilvl="3" w:tplc="199A8458">
      <w:numFmt w:val="none"/>
      <w:lvlText w:val=""/>
      <w:lvlJc w:val="left"/>
      <w:pPr>
        <w:tabs>
          <w:tab w:val="num" w:pos="360"/>
        </w:tabs>
      </w:pPr>
    </w:lvl>
    <w:lvl w:ilvl="4" w:tplc="9870918E">
      <w:numFmt w:val="none"/>
      <w:lvlText w:val=""/>
      <w:lvlJc w:val="left"/>
      <w:pPr>
        <w:tabs>
          <w:tab w:val="num" w:pos="360"/>
        </w:tabs>
      </w:pPr>
    </w:lvl>
    <w:lvl w:ilvl="5" w:tplc="73980FD2">
      <w:numFmt w:val="none"/>
      <w:lvlText w:val=""/>
      <w:lvlJc w:val="left"/>
      <w:pPr>
        <w:tabs>
          <w:tab w:val="num" w:pos="360"/>
        </w:tabs>
      </w:pPr>
    </w:lvl>
    <w:lvl w:ilvl="6" w:tplc="554238A0">
      <w:numFmt w:val="none"/>
      <w:lvlText w:val=""/>
      <w:lvlJc w:val="left"/>
      <w:pPr>
        <w:tabs>
          <w:tab w:val="num" w:pos="360"/>
        </w:tabs>
      </w:pPr>
    </w:lvl>
    <w:lvl w:ilvl="7" w:tplc="C9147E7A">
      <w:numFmt w:val="none"/>
      <w:lvlText w:val=""/>
      <w:lvlJc w:val="left"/>
      <w:pPr>
        <w:tabs>
          <w:tab w:val="num" w:pos="360"/>
        </w:tabs>
      </w:pPr>
    </w:lvl>
    <w:lvl w:ilvl="8" w:tplc="8522DD32">
      <w:numFmt w:val="none"/>
      <w:lvlText w:val=""/>
      <w:lvlJc w:val="left"/>
      <w:pPr>
        <w:tabs>
          <w:tab w:val="num" w:pos="360"/>
        </w:tabs>
      </w:pPr>
    </w:lvl>
  </w:abstractNum>
  <w:abstractNum w:abstractNumId="24">
    <w:nsid w:val="647539E1"/>
    <w:multiLevelType w:val="hybridMultilevel"/>
    <w:tmpl w:val="6AC6CE6A"/>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5">
    <w:nsid w:val="68E9042E"/>
    <w:multiLevelType w:val="hybridMultilevel"/>
    <w:tmpl w:val="0A4EBA2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60"/>
        </w:tabs>
        <w:ind w:left="126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B21814"/>
    <w:multiLevelType w:val="multilevel"/>
    <w:tmpl w:val="CDA2629E"/>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6A645E91"/>
    <w:multiLevelType w:val="hybridMultilevel"/>
    <w:tmpl w:val="502AC516"/>
    <w:lvl w:ilvl="0" w:tplc="2F7045FC">
      <w:start w:val="1"/>
      <w:numFmt w:val="upperRoman"/>
      <w:lvlText w:val="%1."/>
      <w:lvlJc w:val="left"/>
      <w:pPr>
        <w:ind w:left="2820" w:hanging="720"/>
      </w:pPr>
      <w:rPr>
        <w:rFonts w:hint="default"/>
      </w:rPr>
    </w:lvl>
    <w:lvl w:ilvl="1" w:tplc="04190019" w:tentative="1">
      <w:start w:val="1"/>
      <w:numFmt w:val="lowerLetter"/>
      <w:lvlText w:val="%2."/>
      <w:lvlJc w:val="left"/>
      <w:pPr>
        <w:ind w:left="3180" w:hanging="360"/>
      </w:pPr>
    </w:lvl>
    <w:lvl w:ilvl="2" w:tplc="0419001B" w:tentative="1">
      <w:start w:val="1"/>
      <w:numFmt w:val="lowerRoman"/>
      <w:lvlText w:val="%3."/>
      <w:lvlJc w:val="right"/>
      <w:pPr>
        <w:ind w:left="3900" w:hanging="180"/>
      </w:pPr>
    </w:lvl>
    <w:lvl w:ilvl="3" w:tplc="0419000F" w:tentative="1">
      <w:start w:val="1"/>
      <w:numFmt w:val="decimal"/>
      <w:lvlText w:val="%4."/>
      <w:lvlJc w:val="left"/>
      <w:pPr>
        <w:ind w:left="4620" w:hanging="360"/>
      </w:pPr>
    </w:lvl>
    <w:lvl w:ilvl="4" w:tplc="04190019" w:tentative="1">
      <w:start w:val="1"/>
      <w:numFmt w:val="lowerLetter"/>
      <w:lvlText w:val="%5."/>
      <w:lvlJc w:val="left"/>
      <w:pPr>
        <w:ind w:left="5340" w:hanging="360"/>
      </w:pPr>
    </w:lvl>
    <w:lvl w:ilvl="5" w:tplc="0419001B" w:tentative="1">
      <w:start w:val="1"/>
      <w:numFmt w:val="lowerRoman"/>
      <w:lvlText w:val="%6."/>
      <w:lvlJc w:val="right"/>
      <w:pPr>
        <w:ind w:left="6060" w:hanging="180"/>
      </w:pPr>
    </w:lvl>
    <w:lvl w:ilvl="6" w:tplc="0419000F" w:tentative="1">
      <w:start w:val="1"/>
      <w:numFmt w:val="decimal"/>
      <w:lvlText w:val="%7."/>
      <w:lvlJc w:val="left"/>
      <w:pPr>
        <w:ind w:left="6780" w:hanging="360"/>
      </w:pPr>
    </w:lvl>
    <w:lvl w:ilvl="7" w:tplc="04190019" w:tentative="1">
      <w:start w:val="1"/>
      <w:numFmt w:val="lowerLetter"/>
      <w:lvlText w:val="%8."/>
      <w:lvlJc w:val="left"/>
      <w:pPr>
        <w:ind w:left="7500" w:hanging="360"/>
      </w:pPr>
    </w:lvl>
    <w:lvl w:ilvl="8" w:tplc="0419001B" w:tentative="1">
      <w:start w:val="1"/>
      <w:numFmt w:val="lowerRoman"/>
      <w:lvlText w:val="%9."/>
      <w:lvlJc w:val="right"/>
      <w:pPr>
        <w:ind w:left="8220" w:hanging="180"/>
      </w:pPr>
    </w:lvl>
  </w:abstractNum>
  <w:abstractNum w:abstractNumId="28">
    <w:nsid w:val="6FCB0CAA"/>
    <w:multiLevelType w:val="hybridMultilevel"/>
    <w:tmpl w:val="F774D6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E3E6ACE"/>
    <w:multiLevelType w:val="hybridMultilevel"/>
    <w:tmpl w:val="63226C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EB717F9"/>
    <w:multiLevelType w:val="hybridMultilevel"/>
    <w:tmpl w:val="D0CCD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6"/>
  </w:num>
  <w:num w:numId="5">
    <w:abstractNumId w:val="9"/>
  </w:num>
  <w:num w:numId="6">
    <w:abstractNumId w:val="24"/>
  </w:num>
  <w:num w:numId="7">
    <w:abstractNumId w:val="14"/>
  </w:num>
  <w:num w:numId="8">
    <w:abstractNumId w:val="23"/>
  </w:num>
  <w:num w:numId="9">
    <w:abstractNumId w:val="19"/>
  </w:num>
  <w:num w:numId="10">
    <w:abstractNumId w:val="5"/>
  </w:num>
  <w:num w:numId="11">
    <w:abstractNumId w:val="15"/>
  </w:num>
  <w:num w:numId="12">
    <w:abstractNumId w:val="3"/>
  </w:num>
  <w:num w:numId="13">
    <w:abstractNumId w:val="4"/>
  </w:num>
  <w:num w:numId="14">
    <w:abstractNumId w:val="10"/>
  </w:num>
  <w:num w:numId="15">
    <w:abstractNumId w:val="30"/>
  </w:num>
  <w:num w:numId="16">
    <w:abstractNumId w:val="6"/>
  </w:num>
  <w:num w:numId="17">
    <w:abstractNumId w:val="21"/>
  </w:num>
  <w:num w:numId="18">
    <w:abstractNumId w:val="20"/>
  </w:num>
  <w:num w:numId="19">
    <w:abstractNumId w:val="25"/>
  </w:num>
  <w:num w:numId="20">
    <w:abstractNumId w:val="28"/>
  </w:num>
  <w:num w:numId="21">
    <w:abstractNumId w:val="29"/>
  </w:num>
  <w:num w:numId="22">
    <w:abstractNumId w:val="8"/>
  </w:num>
  <w:num w:numId="23">
    <w:abstractNumId w:val="2"/>
  </w:num>
  <w:num w:numId="24">
    <w:abstractNumId w:val="1"/>
  </w:num>
  <w:num w:numId="25">
    <w:abstractNumId w:val="18"/>
  </w:num>
  <w:num w:numId="26">
    <w:abstractNumId w:val="22"/>
    <w:lvlOverride w:ilvl="0">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6"/>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6467A"/>
    <w:rsid w:val="000000CE"/>
    <w:rsid w:val="00001030"/>
    <w:rsid w:val="000018AC"/>
    <w:rsid w:val="00002CB5"/>
    <w:rsid w:val="00002E3B"/>
    <w:rsid w:val="00002EE2"/>
    <w:rsid w:val="0000313E"/>
    <w:rsid w:val="000032F2"/>
    <w:rsid w:val="00003619"/>
    <w:rsid w:val="00003662"/>
    <w:rsid w:val="0000412C"/>
    <w:rsid w:val="00004714"/>
    <w:rsid w:val="0000493C"/>
    <w:rsid w:val="00005126"/>
    <w:rsid w:val="0000546E"/>
    <w:rsid w:val="00005489"/>
    <w:rsid w:val="00005DE4"/>
    <w:rsid w:val="00006673"/>
    <w:rsid w:val="00006DAC"/>
    <w:rsid w:val="00006E50"/>
    <w:rsid w:val="000070D3"/>
    <w:rsid w:val="00007963"/>
    <w:rsid w:val="00007A16"/>
    <w:rsid w:val="00010C04"/>
    <w:rsid w:val="00010E00"/>
    <w:rsid w:val="00011076"/>
    <w:rsid w:val="00011168"/>
    <w:rsid w:val="0001137F"/>
    <w:rsid w:val="0001169C"/>
    <w:rsid w:val="000119B4"/>
    <w:rsid w:val="00011A90"/>
    <w:rsid w:val="00012034"/>
    <w:rsid w:val="00012C48"/>
    <w:rsid w:val="00012F01"/>
    <w:rsid w:val="00013573"/>
    <w:rsid w:val="00013C96"/>
    <w:rsid w:val="0001474F"/>
    <w:rsid w:val="00014A64"/>
    <w:rsid w:val="00014CB4"/>
    <w:rsid w:val="00015280"/>
    <w:rsid w:val="000158E2"/>
    <w:rsid w:val="0001595C"/>
    <w:rsid w:val="0001620E"/>
    <w:rsid w:val="0001668C"/>
    <w:rsid w:val="0001699F"/>
    <w:rsid w:val="000169BD"/>
    <w:rsid w:val="0001755F"/>
    <w:rsid w:val="000179D3"/>
    <w:rsid w:val="0002024D"/>
    <w:rsid w:val="0002084E"/>
    <w:rsid w:val="00020B0D"/>
    <w:rsid w:val="0002235D"/>
    <w:rsid w:val="0002286C"/>
    <w:rsid w:val="00022872"/>
    <w:rsid w:val="0002290B"/>
    <w:rsid w:val="00022BBD"/>
    <w:rsid w:val="000232C8"/>
    <w:rsid w:val="00023C52"/>
    <w:rsid w:val="00023FB3"/>
    <w:rsid w:val="00024442"/>
    <w:rsid w:val="00024F45"/>
    <w:rsid w:val="000251F0"/>
    <w:rsid w:val="0002581F"/>
    <w:rsid w:val="0002627C"/>
    <w:rsid w:val="00026618"/>
    <w:rsid w:val="00026686"/>
    <w:rsid w:val="00026BD3"/>
    <w:rsid w:val="0002730E"/>
    <w:rsid w:val="00027615"/>
    <w:rsid w:val="000277F1"/>
    <w:rsid w:val="000302FA"/>
    <w:rsid w:val="00030510"/>
    <w:rsid w:val="000308B9"/>
    <w:rsid w:val="0003102E"/>
    <w:rsid w:val="00031FD3"/>
    <w:rsid w:val="0003256E"/>
    <w:rsid w:val="00032625"/>
    <w:rsid w:val="00032D13"/>
    <w:rsid w:val="00033034"/>
    <w:rsid w:val="00033342"/>
    <w:rsid w:val="000338BE"/>
    <w:rsid w:val="00033957"/>
    <w:rsid w:val="00034304"/>
    <w:rsid w:val="0003435B"/>
    <w:rsid w:val="00034874"/>
    <w:rsid w:val="000349BE"/>
    <w:rsid w:val="0003510A"/>
    <w:rsid w:val="0003585A"/>
    <w:rsid w:val="00035FEA"/>
    <w:rsid w:val="000363F3"/>
    <w:rsid w:val="00036695"/>
    <w:rsid w:val="000366EA"/>
    <w:rsid w:val="000368D0"/>
    <w:rsid w:val="00036B79"/>
    <w:rsid w:val="00036CEE"/>
    <w:rsid w:val="00036F08"/>
    <w:rsid w:val="0003705F"/>
    <w:rsid w:val="0003738E"/>
    <w:rsid w:val="0003739C"/>
    <w:rsid w:val="00037516"/>
    <w:rsid w:val="00037A12"/>
    <w:rsid w:val="00037F85"/>
    <w:rsid w:val="00040116"/>
    <w:rsid w:val="00040475"/>
    <w:rsid w:val="00040569"/>
    <w:rsid w:val="000405DD"/>
    <w:rsid w:val="000408BB"/>
    <w:rsid w:val="00040FB7"/>
    <w:rsid w:val="00041317"/>
    <w:rsid w:val="0004145B"/>
    <w:rsid w:val="000415D2"/>
    <w:rsid w:val="00041DFE"/>
    <w:rsid w:val="00042A66"/>
    <w:rsid w:val="00043B5C"/>
    <w:rsid w:val="00044761"/>
    <w:rsid w:val="00044B33"/>
    <w:rsid w:val="00044BF1"/>
    <w:rsid w:val="0004525F"/>
    <w:rsid w:val="00045678"/>
    <w:rsid w:val="000458E9"/>
    <w:rsid w:val="00047394"/>
    <w:rsid w:val="000475DA"/>
    <w:rsid w:val="00047BA4"/>
    <w:rsid w:val="00047FC2"/>
    <w:rsid w:val="0005035A"/>
    <w:rsid w:val="000508C9"/>
    <w:rsid w:val="00050DF6"/>
    <w:rsid w:val="00051CAD"/>
    <w:rsid w:val="00051FB4"/>
    <w:rsid w:val="00052107"/>
    <w:rsid w:val="000526D7"/>
    <w:rsid w:val="000528F7"/>
    <w:rsid w:val="00052E87"/>
    <w:rsid w:val="00053018"/>
    <w:rsid w:val="000533CE"/>
    <w:rsid w:val="000537CC"/>
    <w:rsid w:val="00053A55"/>
    <w:rsid w:val="00054606"/>
    <w:rsid w:val="00054A22"/>
    <w:rsid w:val="00054D72"/>
    <w:rsid w:val="00054F85"/>
    <w:rsid w:val="00054F9B"/>
    <w:rsid w:val="00055E52"/>
    <w:rsid w:val="000561F9"/>
    <w:rsid w:val="00056247"/>
    <w:rsid w:val="00056A39"/>
    <w:rsid w:val="00056E9A"/>
    <w:rsid w:val="00056FE2"/>
    <w:rsid w:val="00057047"/>
    <w:rsid w:val="000571A2"/>
    <w:rsid w:val="00057783"/>
    <w:rsid w:val="000577B2"/>
    <w:rsid w:val="00057C3E"/>
    <w:rsid w:val="000600A5"/>
    <w:rsid w:val="0006016C"/>
    <w:rsid w:val="000602C2"/>
    <w:rsid w:val="000607D8"/>
    <w:rsid w:val="00060D0E"/>
    <w:rsid w:val="00060D96"/>
    <w:rsid w:val="000613F3"/>
    <w:rsid w:val="0006142E"/>
    <w:rsid w:val="00061603"/>
    <w:rsid w:val="00061B50"/>
    <w:rsid w:val="000621BC"/>
    <w:rsid w:val="000623DE"/>
    <w:rsid w:val="000629DD"/>
    <w:rsid w:val="00063ABA"/>
    <w:rsid w:val="00063EE8"/>
    <w:rsid w:val="0006455D"/>
    <w:rsid w:val="00064689"/>
    <w:rsid w:val="00065135"/>
    <w:rsid w:val="00065A39"/>
    <w:rsid w:val="00065B4E"/>
    <w:rsid w:val="00065CE2"/>
    <w:rsid w:val="00066CD0"/>
    <w:rsid w:val="00067BDE"/>
    <w:rsid w:val="00067C18"/>
    <w:rsid w:val="000703D8"/>
    <w:rsid w:val="0007078F"/>
    <w:rsid w:val="00070A89"/>
    <w:rsid w:val="00070C0C"/>
    <w:rsid w:val="00070C38"/>
    <w:rsid w:val="0007167E"/>
    <w:rsid w:val="00071819"/>
    <w:rsid w:val="00071A8A"/>
    <w:rsid w:val="00071D18"/>
    <w:rsid w:val="00071E3A"/>
    <w:rsid w:val="0007214D"/>
    <w:rsid w:val="000728C1"/>
    <w:rsid w:val="00072A80"/>
    <w:rsid w:val="00072BB6"/>
    <w:rsid w:val="00072BCD"/>
    <w:rsid w:val="00072DF9"/>
    <w:rsid w:val="000730BE"/>
    <w:rsid w:val="00073227"/>
    <w:rsid w:val="0007334C"/>
    <w:rsid w:val="000735AA"/>
    <w:rsid w:val="00073709"/>
    <w:rsid w:val="0007419A"/>
    <w:rsid w:val="00074465"/>
    <w:rsid w:val="0007478C"/>
    <w:rsid w:val="00075B76"/>
    <w:rsid w:val="00075EB4"/>
    <w:rsid w:val="00075FA4"/>
    <w:rsid w:val="000761C2"/>
    <w:rsid w:val="000767EE"/>
    <w:rsid w:val="00076FCE"/>
    <w:rsid w:val="0008150C"/>
    <w:rsid w:val="000816CC"/>
    <w:rsid w:val="000818FB"/>
    <w:rsid w:val="00082207"/>
    <w:rsid w:val="00082611"/>
    <w:rsid w:val="00082DF2"/>
    <w:rsid w:val="00082F42"/>
    <w:rsid w:val="0008363B"/>
    <w:rsid w:val="00083CFA"/>
    <w:rsid w:val="000850AE"/>
    <w:rsid w:val="000856D2"/>
    <w:rsid w:val="00085CD8"/>
    <w:rsid w:val="00085EC6"/>
    <w:rsid w:val="00086281"/>
    <w:rsid w:val="000903E6"/>
    <w:rsid w:val="00090663"/>
    <w:rsid w:val="00090958"/>
    <w:rsid w:val="00090EBE"/>
    <w:rsid w:val="00091131"/>
    <w:rsid w:val="00091254"/>
    <w:rsid w:val="00091467"/>
    <w:rsid w:val="00091AF7"/>
    <w:rsid w:val="00091C0B"/>
    <w:rsid w:val="00092162"/>
    <w:rsid w:val="00092172"/>
    <w:rsid w:val="00092176"/>
    <w:rsid w:val="00092C33"/>
    <w:rsid w:val="00092DEA"/>
    <w:rsid w:val="000931DA"/>
    <w:rsid w:val="000934B6"/>
    <w:rsid w:val="0009372C"/>
    <w:rsid w:val="00093E82"/>
    <w:rsid w:val="0009401D"/>
    <w:rsid w:val="00095738"/>
    <w:rsid w:val="0009621D"/>
    <w:rsid w:val="00096C00"/>
    <w:rsid w:val="000972B0"/>
    <w:rsid w:val="00097C2F"/>
    <w:rsid w:val="00097EA1"/>
    <w:rsid w:val="000A0022"/>
    <w:rsid w:val="000A059F"/>
    <w:rsid w:val="000A0624"/>
    <w:rsid w:val="000A0824"/>
    <w:rsid w:val="000A0ABA"/>
    <w:rsid w:val="000A0BF0"/>
    <w:rsid w:val="000A158B"/>
    <w:rsid w:val="000A1615"/>
    <w:rsid w:val="000A19EF"/>
    <w:rsid w:val="000A19F1"/>
    <w:rsid w:val="000A27EF"/>
    <w:rsid w:val="000A2A3C"/>
    <w:rsid w:val="000A30B2"/>
    <w:rsid w:val="000A3D33"/>
    <w:rsid w:val="000A3E07"/>
    <w:rsid w:val="000A411C"/>
    <w:rsid w:val="000A42DC"/>
    <w:rsid w:val="000A4335"/>
    <w:rsid w:val="000A466F"/>
    <w:rsid w:val="000A498C"/>
    <w:rsid w:val="000A4E58"/>
    <w:rsid w:val="000A542C"/>
    <w:rsid w:val="000A57AB"/>
    <w:rsid w:val="000A5C93"/>
    <w:rsid w:val="000A5CA1"/>
    <w:rsid w:val="000A5CD1"/>
    <w:rsid w:val="000A60C4"/>
    <w:rsid w:val="000A645C"/>
    <w:rsid w:val="000A6556"/>
    <w:rsid w:val="000A6742"/>
    <w:rsid w:val="000A6FA4"/>
    <w:rsid w:val="000A763D"/>
    <w:rsid w:val="000A76D9"/>
    <w:rsid w:val="000A78F2"/>
    <w:rsid w:val="000A7F09"/>
    <w:rsid w:val="000B074D"/>
    <w:rsid w:val="000B07C1"/>
    <w:rsid w:val="000B103C"/>
    <w:rsid w:val="000B1280"/>
    <w:rsid w:val="000B14DC"/>
    <w:rsid w:val="000B1D5E"/>
    <w:rsid w:val="000B2110"/>
    <w:rsid w:val="000B269B"/>
    <w:rsid w:val="000B342E"/>
    <w:rsid w:val="000B3509"/>
    <w:rsid w:val="000B35D8"/>
    <w:rsid w:val="000B3FB3"/>
    <w:rsid w:val="000B4053"/>
    <w:rsid w:val="000B4461"/>
    <w:rsid w:val="000B4CC9"/>
    <w:rsid w:val="000B4DF1"/>
    <w:rsid w:val="000B4FEF"/>
    <w:rsid w:val="000B514A"/>
    <w:rsid w:val="000B524F"/>
    <w:rsid w:val="000B5B5E"/>
    <w:rsid w:val="000B5CEE"/>
    <w:rsid w:val="000B6842"/>
    <w:rsid w:val="000B6C72"/>
    <w:rsid w:val="000B7320"/>
    <w:rsid w:val="000B75CD"/>
    <w:rsid w:val="000B7638"/>
    <w:rsid w:val="000B76AB"/>
    <w:rsid w:val="000B7B3D"/>
    <w:rsid w:val="000B7E32"/>
    <w:rsid w:val="000B7F9C"/>
    <w:rsid w:val="000C00CD"/>
    <w:rsid w:val="000C0281"/>
    <w:rsid w:val="000C0576"/>
    <w:rsid w:val="000C07FC"/>
    <w:rsid w:val="000C0A6C"/>
    <w:rsid w:val="000C0F0C"/>
    <w:rsid w:val="000C10E9"/>
    <w:rsid w:val="000C11BC"/>
    <w:rsid w:val="000C1268"/>
    <w:rsid w:val="000C1313"/>
    <w:rsid w:val="000C1785"/>
    <w:rsid w:val="000C192C"/>
    <w:rsid w:val="000C1BAB"/>
    <w:rsid w:val="000C2186"/>
    <w:rsid w:val="000C21DC"/>
    <w:rsid w:val="000C34C4"/>
    <w:rsid w:val="000C4133"/>
    <w:rsid w:val="000C4404"/>
    <w:rsid w:val="000C4597"/>
    <w:rsid w:val="000C53F1"/>
    <w:rsid w:val="000C55B9"/>
    <w:rsid w:val="000C5874"/>
    <w:rsid w:val="000C5E4E"/>
    <w:rsid w:val="000C5F99"/>
    <w:rsid w:val="000C62EC"/>
    <w:rsid w:val="000C631A"/>
    <w:rsid w:val="000C69A8"/>
    <w:rsid w:val="000C6F25"/>
    <w:rsid w:val="000C6F92"/>
    <w:rsid w:val="000C70AA"/>
    <w:rsid w:val="000C7413"/>
    <w:rsid w:val="000C7E80"/>
    <w:rsid w:val="000C7F8D"/>
    <w:rsid w:val="000D020B"/>
    <w:rsid w:val="000D0431"/>
    <w:rsid w:val="000D08AD"/>
    <w:rsid w:val="000D08AE"/>
    <w:rsid w:val="000D0BF8"/>
    <w:rsid w:val="000D0BFA"/>
    <w:rsid w:val="000D14AA"/>
    <w:rsid w:val="000D1854"/>
    <w:rsid w:val="000D1BD7"/>
    <w:rsid w:val="000D2A9D"/>
    <w:rsid w:val="000D2C74"/>
    <w:rsid w:val="000D3064"/>
    <w:rsid w:val="000D30AF"/>
    <w:rsid w:val="000D3479"/>
    <w:rsid w:val="000D3CAE"/>
    <w:rsid w:val="000D4175"/>
    <w:rsid w:val="000D473A"/>
    <w:rsid w:val="000D47A5"/>
    <w:rsid w:val="000D49FC"/>
    <w:rsid w:val="000D5550"/>
    <w:rsid w:val="000D56AF"/>
    <w:rsid w:val="000D59FB"/>
    <w:rsid w:val="000D5C1A"/>
    <w:rsid w:val="000D5C51"/>
    <w:rsid w:val="000D5EBC"/>
    <w:rsid w:val="000D5FBE"/>
    <w:rsid w:val="000D7C00"/>
    <w:rsid w:val="000D7C11"/>
    <w:rsid w:val="000D7E4B"/>
    <w:rsid w:val="000E0172"/>
    <w:rsid w:val="000E01D5"/>
    <w:rsid w:val="000E01FB"/>
    <w:rsid w:val="000E029B"/>
    <w:rsid w:val="000E04EF"/>
    <w:rsid w:val="000E0E64"/>
    <w:rsid w:val="000E18B1"/>
    <w:rsid w:val="000E18BC"/>
    <w:rsid w:val="000E1A66"/>
    <w:rsid w:val="000E1AFD"/>
    <w:rsid w:val="000E2452"/>
    <w:rsid w:val="000E30E9"/>
    <w:rsid w:val="000E322A"/>
    <w:rsid w:val="000E328D"/>
    <w:rsid w:val="000E41DD"/>
    <w:rsid w:val="000E436B"/>
    <w:rsid w:val="000E499A"/>
    <w:rsid w:val="000E542B"/>
    <w:rsid w:val="000E553E"/>
    <w:rsid w:val="000E5A08"/>
    <w:rsid w:val="000E5AE2"/>
    <w:rsid w:val="000E5B38"/>
    <w:rsid w:val="000E6E18"/>
    <w:rsid w:val="000E7733"/>
    <w:rsid w:val="000E7F91"/>
    <w:rsid w:val="000F0D31"/>
    <w:rsid w:val="000F0DCA"/>
    <w:rsid w:val="000F0DF4"/>
    <w:rsid w:val="000F0E05"/>
    <w:rsid w:val="000F121F"/>
    <w:rsid w:val="000F14F8"/>
    <w:rsid w:val="000F1941"/>
    <w:rsid w:val="000F2265"/>
    <w:rsid w:val="000F2774"/>
    <w:rsid w:val="000F2CC0"/>
    <w:rsid w:val="000F2CCC"/>
    <w:rsid w:val="000F2CD9"/>
    <w:rsid w:val="000F321B"/>
    <w:rsid w:val="000F3ADC"/>
    <w:rsid w:val="000F3BCE"/>
    <w:rsid w:val="000F3CC1"/>
    <w:rsid w:val="000F3F04"/>
    <w:rsid w:val="000F3FD5"/>
    <w:rsid w:val="000F4035"/>
    <w:rsid w:val="000F40F6"/>
    <w:rsid w:val="000F41D3"/>
    <w:rsid w:val="000F462D"/>
    <w:rsid w:val="000F47C8"/>
    <w:rsid w:val="000F4934"/>
    <w:rsid w:val="000F569D"/>
    <w:rsid w:val="000F571E"/>
    <w:rsid w:val="000F6D2F"/>
    <w:rsid w:val="000F702A"/>
    <w:rsid w:val="001006E5"/>
    <w:rsid w:val="00101001"/>
    <w:rsid w:val="00101874"/>
    <w:rsid w:val="00101D1D"/>
    <w:rsid w:val="001023F2"/>
    <w:rsid w:val="001024EB"/>
    <w:rsid w:val="00103004"/>
    <w:rsid w:val="00103240"/>
    <w:rsid w:val="00103826"/>
    <w:rsid w:val="00103F39"/>
    <w:rsid w:val="00104014"/>
    <w:rsid w:val="00104599"/>
    <w:rsid w:val="00104701"/>
    <w:rsid w:val="00105227"/>
    <w:rsid w:val="001055CA"/>
    <w:rsid w:val="00105770"/>
    <w:rsid w:val="00105AF4"/>
    <w:rsid w:val="00105C0D"/>
    <w:rsid w:val="00105C7C"/>
    <w:rsid w:val="00107C0E"/>
    <w:rsid w:val="00110005"/>
    <w:rsid w:val="0011056F"/>
    <w:rsid w:val="00110FB0"/>
    <w:rsid w:val="00111871"/>
    <w:rsid w:val="00111975"/>
    <w:rsid w:val="00111B90"/>
    <w:rsid w:val="001125FF"/>
    <w:rsid w:val="001127A5"/>
    <w:rsid w:val="00112CD2"/>
    <w:rsid w:val="00112E2B"/>
    <w:rsid w:val="00112F02"/>
    <w:rsid w:val="00112FB9"/>
    <w:rsid w:val="00113DD4"/>
    <w:rsid w:val="00114180"/>
    <w:rsid w:val="00114212"/>
    <w:rsid w:val="00114747"/>
    <w:rsid w:val="00114B95"/>
    <w:rsid w:val="00114BD2"/>
    <w:rsid w:val="00114C95"/>
    <w:rsid w:val="00114D8D"/>
    <w:rsid w:val="00115AB3"/>
    <w:rsid w:val="00115E2B"/>
    <w:rsid w:val="00116099"/>
    <w:rsid w:val="00116310"/>
    <w:rsid w:val="0011718E"/>
    <w:rsid w:val="00117566"/>
    <w:rsid w:val="0012005E"/>
    <w:rsid w:val="001200A9"/>
    <w:rsid w:val="001202B2"/>
    <w:rsid w:val="0012057C"/>
    <w:rsid w:val="001206B8"/>
    <w:rsid w:val="00120760"/>
    <w:rsid w:val="00120D6A"/>
    <w:rsid w:val="00120F0A"/>
    <w:rsid w:val="001211D9"/>
    <w:rsid w:val="00121EDE"/>
    <w:rsid w:val="001220A3"/>
    <w:rsid w:val="00122328"/>
    <w:rsid w:val="001232B5"/>
    <w:rsid w:val="001236BB"/>
    <w:rsid w:val="00123903"/>
    <w:rsid w:val="00123BE8"/>
    <w:rsid w:val="00124A7D"/>
    <w:rsid w:val="0012529F"/>
    <w:rsid w:val="0012539D"/>
    <w:rsid w:val="001254E7"/>
    <w:rsid w:val="001257F1"/>
    <w:rsid w:val="001268F9"/>
    <w:rsid w:val="00126E3C"/>
    <w:rsid w:val="0012731C"/>
    <w:rsid w:val="00127D79"/>
    <w:rsid w:val="0013009A"/>
    <w:rsid w:val="0013027E"/>
    <w:rsid w:val="00130B52"/>
    <w:rsid w:val="00130C09"/>
    <w:rsid w:val="00130DBA"/>
    <w:rsid w:val="00130DF0"/>
    <w:rsid w:val="00130E16"/>
    <w:rsid w:val="00130F81"/>
    <w:rsid w:val="001314EB"/>
    <w:rsid w:val="0013156A"/>
    <w:rsid w:val="00131E74"/>
    <w:rsid w:val="00131E92"/>
    <w:rsid w:val="00131EF1"/>
    <w:rsid w:val="00132055"/>
    <w:rsid w:val="00132365"/>
    <w:rsid w:val="0013263C"/>
    <w:rsid w:val="001327CC"/>
    <w:rsid w:val="0013400D"/>
    <w:rsid w:val="001344F3"/>
    <w:rsid w:val="00134592"/>
    <w:rsid w:val="00134955"/>
    <w:rsid w:val="00134972"/>
    <w:rsid w:val="0013499D"/>
    <w:rsid w:val="00134A1C"/>
    <w:rsid w:val="00135501"/>
    <w:rsid w:val="0013556F"/>
    <w:rsid w:val="00135F0B"/>
    <w:rsid w:val="00135F66"/>
    <w:rsid w:val="00136363"/>
    <w:rsid w:val="001363E5"/>
    <w:rsid w:val="00136524"/>
    <w:rsid w:val="0013689B"/>
    <w:rsid w:val="00136934"/>
    <w:rsid w:val="001369EC"/>
    <w:rsid w:val="00136BB2"/>
    <w:rsid w:val="00137E55"/>
    <w:rsid w:val="00137E92"/>
    <w:rsid w:val="00137FE4"/>
    <w:rsid w:val="001404C6"/>
    <w:rsid w:val="00140B49"/>
    <w:rsid w:val="001411A3"/>
    <w:rsid w:val="00141482"/>
    <w:rsid w:val="00141775"/>
    <w:rsid w:val="0014209A"/>
    <w:rsid w:val="00142224"/>
    <w:rsid w:val="00142976"/>
    <w:rsid w:val="00142B94"/>
    <w:rsid w:val="001434CA"/>
    <w:rsid w:val="0014390F"/>
    <w:rsid w:val="00143A0C"/>
    <w:rsid w:val="00143D3A"/>
    <w:rsid w:val="001442E3"/>
    <w:rsid w:val="0014459C"/>
    <w:rsid w:val="00145047"/>
    <w:rsid w:val="0014507C"/>
    <w:rsid w:val="001450BF"/>
    <w:rsid w:val="0014524B"/>
    <w:rsid w:val="001464CF"/>
    <w:rsid w:val="0014682E"/>
    <w:rsid w:val="001475E4"/>
    <w:rsid w:val="001503CC"/>
    <w:rsid w:val="0015047A"/>
    <w:rsid w:val="0015098B"/>
    <w:rsid w:val="00151C67"/>
    <w:rsid w:val="00151D43"/>
    <w:rsid w:val="00152142"/>
    <w:rsid w:val="00152180"/>
    <w:rsid w:val="00152D3F"/>
    <w:rsid w:val="00153637"/>
    <w:rsid w:val="0015373B"/>
    <w:rsid w:val="001537D1"/>
    <w:rsid w:val="00153889"/>
    <w:rsid w:val="001539F0"/>
    <w:rsid w:val="00153A82"/>
    <w:rsid w:val="00154019"/>
    <w:rsid w:val="0015412D"/>
    <w:rsid w:val="001543DB"/>
    <w:rsid w:val="00154465"/>
    <w:rsid w:val="001547C3"/>
    <w:rsid w:val="0015480B"/>
    <w:rsid w:val="00154C6D"/>
    <w:rsid w:val="00154E1E"/>
    <w:rsid w:val="00155041"/>
    <w:rsid w:val="00155122"/>
    <w:rsid w:val="00155842"/>
    <w:rsid w:val="001559B4"/>
    <w:rsid w:val="00155BF2"/>
    <w:rsid w:val="0015610A"/>
    <w:rsid w:val="0015670D"/>
    <w:rsid w:val="00156F48"/>
    <w:rsid w:val="00157010"/>
    <w:rsid w:val="00157666"/>
    <w:rsid w:val="001577E0"/>
    <w:rsid w:val="00157FC6"/>
    <w:rsid w:val="00160803"/>
    <w:rsid w:val="00160C02"/>
    <w:rsid w:val="00161871"/>
    <w:rsid w:val="00161FB5"/>
    <w:rsid w:val="00162643"/>
    <w:rsid w:val="0016275A"/>
    <w:rsid w:val="00162897"/>
    <w:rsid w:val="00162998"/>
    <w:rsid w:val="001629EC"/>
    <w:rsid w:val="00163886"/>
    <w:rsid w:val="001638EA"/>
    <w:rsid w:val="0016447B"/>
    <w:rsid w:val="001644A2"/>
    <w:rsid w:val="00164E62"/>
    <w:rsid w:val="00164F58"/>
    <w:rsid w:val="001651A5"/>
    <w:rsid w:val="001654F5"/>
    <w:rsid w:val="001659F7"/>
    <w:rsid w:val="00165EDB"/>
    <w:rsid w:val="00165F90"/>
    <w:rsid w:val="00165F9B"/>
    <w:rsid w:val="00166E7E"/>
    <w:rsid w:val="00167270"/>
    <w:rsid w:val="00167566"/>
    <w:rsid w:val="0016760E"/>
    <w:rsid w:val="00167D24"/>
    <w:rsid w:val="00170055"/>
    <w:rsid w:val="00170810"/>
    <w:rsid w:val="00170B79"/>
    <w:rsid w:val="00170DF3"/>
    <w:rsid w:val="00170EB4"/>
    <w:rsid w:val="00171A5A"/>
    <w:rsid w:val="00172157"/>
    <w:rsid w:val="001726AE"/>
    <w:rsid w:val="00172C88"/>
    <w:rsid w:val="00174E05"/>
    <w:rsid w:val="00174FB2"/>
    <w:rsid w:val="00175008"/>
    <w:rsid w:val="001754A7"/>
    <w:rsid w:val="001754CA"/>
    <w:rsid w:val="001755A0"/>
    <w:rsid w:val="001756A5"/>
    <w:rsid w:val="0017708E"/>
    <w:rsid w:val="0017755D"/>
    <w:rsid w:val="001776B6"/>
    <w:rsid w:val="001777E5"/>
    <w:rsid w:val="0017790A"/>
    <w:rsid w:val="00177DE1"/>
    <w:rsid w:val="00177E19"/>
    <w:rsid w:val="00177FC6"/>
    <w:rsid w:val="00180EAF"/>
    <w:rsid w:val="00181DFE"/>
    <w:rsid w:val="00181EE6"/>
    <w:rsid w:val="00181FC1"/>
    <w:rsid w:val="001833C8"/>
    <w:rsid w:val="00183888"/>
    <w:rsid w:val="001838F7"/>
    <w:rsid w:val="00183966"/>
    <w:rsid w:val="00183D12"/>
    <w:rsid w:val="00184207"/>
    <w:rsid w:val="0018422F"/>
    <w:rsid w:val="001845D5"/>
    <w:rsid w:val="00184B24"/>
    <w:rsid w:val="00184C57"/>
    <w:rsid w:val="0018585B"/>
    <w:rsid w:val="00185D59"/>
    <w:rsid w:val="00185F31"/>
    <w:rsid w:val="001872A0"/>
    <w:rsid w:val="001872A3"/>
    <w:rsid w:val="00187309"/>
    <w:rsid w:val="00187347"/>
    <w:rsid w:val="0018794D"/>
    <w:rsid w:val="00187A2C"/>
    <w:rsid w:val="001902A9"/>
    <w:rsid w:val="00190570"/>
    <w:rsid w:val="00190949"/>
    <w:rsid w:val="00191BDB"/>
    <w:rsid w:val="00191DAC"/>
    <w:rsid w:val="00191DEF"/>
    <w:rsid w:val="00192643"/>
    <w:rsid w:val="001929E4"/>
    <w:rsid w:val="00192A89"/>
    <w:rsid w:val="00192CCE"/>
    <w:rsid w:val="00192D23"/>
    <w:rsid w:val="00193D65"/>
    <w:rsid w:val="001944CB"/>
    <w:rsid w:val="0019488D"/>
    <w:rsid w:val="001949B7"/>
    <w:rsid w:val="00194AFA"/>
    <w:rsid w:val="00194D7C"/>
    <w:rsid w:val="0019599E"/>
    <w:rsid w:val="00195BC2"/>
    <w:rsid w:val="00195D40"/>
    <w:rsid w:val="00195E61"/>
    <w:rsid w:val="001962C6"/>
    <w:rsid w:val="0019693A"/>
    <w:rsid w:val="00196984"/>
    <w:rsid w:val="00196A0A"/>
    <w:rsid w:val="00196B3F"/>
    <w:rsid w:val="00196B83"/>
    <w:rsid w:val="0019717C"/>
    <w:rsid w:val="001974B3"/>
    <w:rsid w:val="00197ABB"/>
    <w:rsid w:val="001A044E"/>
    <w:rsid w:val="001A0611"/>
    <w:rsid w:val="001A067C"/>
    <w:rsid w:val="001A0AC7"/>
    <w:rsid w:val="001A12A8"/>
    <w:rsid w:val="001A1810"/>
    <w:rsid w:val="001A1F4F"/>
    <w:rsid w:val="001A2102"/>
    <w:rsid w:val="001A22FA"/>
    <w:rsid w:val="001A2829"/>
    <w:rsid w:val="001A2A01"/>
    <w:rsid w:val="001A30B4"/>
    <w:rsid w:val="001A30DA"/>
    <w:rsid w:val="001A31B7"/>
    <w:rsid w:val="001A3585"/>
    <w:rsid w:val="001A365A"/>
    <w:rsid w:val="001A367F"/>
    <w:rsid w:val="001A3997"/>
    <w:rsid w:val="001A3A02"/>
    <w:rsid w:val="001A3DB9"/>
    <w:rsid w:val="001A42C7"/>
    <w:rsid w:val="001A4A6F"/>
    <w:rsid w:val="001A4FB1"/>
    <w:rsid w:val="001A5113"/>
    <w:rsid w:val="001A5CC6"/>
    <w:rsid w:val="001A5FD5"/>
    <w:rsid w:val="001A6554"/>
    <w:rsid w:val="001A6566"/>
    <w:rsid w:val="001A67FA"/>
    <w:rsid w:val="001A6891"/>
    <w:rsid w:val="001A6B64"/>
    <w:rsid w:val="001A6CF1"/>
    <w:rsid w:val="001A6D7B"/>
    <w:rsid w:val="001A74AD"/>
    <w:rsid w:val="001B0128"/>
    <w:rsid w:val="001B049E"/>
    <w:rsid w:val="001B0A19"/>
    <w:rsid w:val="001B0A59"/>
    <w:rsid w:val="001B186D"/>
    <w:rsid w:val="001B1EC6"/>
    <w:rsid w:val="001B214C"/>
    <w:rsid w:val="001B2186"/>
    <w:rsid w:val="001B28C7"/>
    <w:rsid w:val="001B355C"/>
    <w:rsid w:val="001B39CD"/>
    <w:rsid w:val="001B3EA3"/>
    <w:rsid w:val="001B4032"/>
    <w:rsid w:val="001B42EE"/>
    <w:rsid w:val="001B45A9"/>
    <w:rsid w:val="001B46B6"/>
    <w:rsid w:val="001B4B88"/>
    <w:rsid w:val="001B4E50"/>
    <w:rsid w:val="001B4F32"/>
    <w:rsid w:val="001B5322"/>
    <w:rsid w:val="001B5765"/>
    <w:rsid w:val="001B5BE0"/>
    <w:rsid w:val="001B6015"/>
    <w:rsid w:val="001B68D3"/>
    <w:rsid w:val="001B68E4"/>
    <w:rsid w:val="001B69D3"/>
    <w:rsid w:val="001B6C83"/>
    <w:rsid w:val="001B6FAF"/>
    <w:rsid w:val="001B6FC2"/>
    <w:rsid w:val="001B75F1"/>
    <w:rsid w:val="001B7702"/>
    <w:rsid w:val="001B7B4A"/>
    <w:rsid w:val="001B7B55"/>
    <w:rsid w:val="001C0801"/>
    <w:rsid w:val="001C0E0B"/>
    <w:rsid w:val="001C125F"/>
    <w:rsid w:val="001C13BB"/>
    <w:rsid w:val="001C1BCE"/>
    <w:rsid w:val="001C31AF"/>
    <w:rsid w:val="001C34C7"/>
    <w:rsid w:val="001C3748"/>
    <w:rsid w:val="001C3793"/>
    <w:rsid w:val="001C3E3F"/>
    <w:rsid w:val="001C3FDB"/>
    <w:rsid w:val="001C4237"/>
    <w:rsid w:val="001C42DE"/>
    <w:rsid w:val="001C432F"/>
    <w:rsid w:val="001C449E"/>
    <w:rsid w:val="001C472D"/>
    <w:rsid w:val="001C47EF"/>
    <w:rsid w:val="001C4B53"/>
    <w:rsid w:val="001C4E0D"/>
    <w:rsid w:val="001C4ECA"/>
    <w:rsid w:val="001C52CC"/>
    <w:rsid w:val="001C5436"/>
    <w:rsid w:val="001C63E3"/>
    <w:rsid w:val="001C673B"/>
    <w:rsid w:val="001C773B"/>
    <w:rsid w:val="001C7F7F"/>
    <w:rsid w:val="001D0372"/>
    <w:rsid w:val="001D1319"/>
    <w:rsid w:val="001D1377"/>
    <w:rsid w:val="001D1C72"/>
    <w:rsid w:val="001D20E4"/>
    <w:rsid w:val="001D24E9"/>
    <w:rsid w:val="001D2D44"/>
    <w:rsid w:val="001D2FAD"/>
    <w:rsid w:val="001D32E7"/>
    <w:rsid w:val="001D34BA"/>
    <w:rsid w:val="001D39BA"/>
    <w:rsid w:val="001D3B08"/>
    <w:rsid w:val="001D3C62"/>
    <w:rsid w:val="001D4BA3"/>
    <w:rsid w:val="001D4F89"/>
    <w:rsid w:val="001D54A8"/>
    <w:rsid w:val="001D5D73"/>
    <w:rsid w:val="001D5E4B"/>
    <w:rsid w:val="001D6705"/>
    <w:rsid w:val="001D68EB"/>
    <w:rsid w:val="001D6C4E"/>
    <w:rsid w:val="001D6DFB"/>
    <w:rsid w:val="001D7718"/>
    <w:rsid w:val="001D7FBD"/>
    <w:rsid w:val="001E0354"/>
    <w:rsid w:val="001E038F"/>
    <w:rsid w:val="001E0790"/>
    <w:rsid w:val="001E0B4D"/>
    <w:rsid w:val="001E0F27"/>
    <w:rsid w:val="001E14D0"/>
    <w:rsid w:val="001E15B4"/>
    <w:rsid w:val="001E1C06"/>
    <w:rsid w:val="001E25BB"/>
    <w:rsid w:val="001E26A4"/>
    <w:rsid w:val="001E29CB"/>
    <w:rsid w:val="001E2AD7"/>
    <w:rsid w:val="001E2BFD"/>
    <w:rsid w:val="001E3120"/>
    <w:rsid w:val="001E3366"/>
    <w:rsid w:val="001E3684"/>
    <w:rsid w:val="001E36FC"/>
    <w:rsid w:val="001E3BF3"/>
    <w:rsid w:val="001E3E65"/>
    <w:rsid w:val="001E4532"/>
    <w:rsid w:val="001E485B"/>
    <w:rsid w:val="001E4983"/>
    <w:rsid w:val="001E4F34"/>
    <w:rsid w:val="001E59A0"/>
    <w:rsid w:val="001E5F05"/>
    <w:rsid w:val="001E62BA"/>
    <w:rsid w:val="001E64B1"/>
    <w:rsid w:val="001E66BD"/>
    <w:rsid w:val="001E6777"/>
    <w:rsid w:val="001E6DFA"/>
    <w:rsid w:val="001E6E00"/>
    <w:rsid w:val="001E6E99"/>
    <w:rsid w:val="001E7711"/>
    <w:rsid w:val="001E783A"/>
    <w:rsid w:val="001F00FF"/>
    <w:rsid w:val="001F0712"/>
    <w:rsid w:val="001F0A2F"/>
    <w:rsid w:val="001F0F8A"/>
    <w:rsid w:val="001F10B8"/>
    <w:rsid w:val="001F2DBB"/>
    <w:rsid w:val="001F373E"/>
    <w:rsid w:val="001F3F0D"/>
    <w:rsid w:val="001F4B9B"/>
    <w:rsid w:val="001F4DD6"/>
    <w:rsid w:val="001F4E50"/>
    <w:rsid w:val="001F5064"/>
    <w:rsid w:val="001F568D"/>
    <w:rsid w:val="001F59CD"/>
    <w:rsid w:val="001F632E"/>
    <w:rsid w:val="001F67CA"/>
    <w:rsid w:val="001F709A"/>
    <w:rsid w:val="001F7362"/>
    <w:rsid w:val="001F74DF"/>
    <w:rsid w:val="001F7C04"/>
    <w:rsid w:val="0020032D"/>
    <w:rsid w:val="0020047A"/>
    <w:rsid w:val="002005BA"/>
    <w:rsid w:val="002008A4"/>
    <w:rsid w:val="00200BAA"/>
    <w:rsid w:val="00200E58"/>
    <w:rsid w:val="00201E84"/>
    <w:rsid w:val="002020FE"/>
    <w:rsid w:val="00202722"/>
    <w:rsid w:val="00202958"/>
    <w:rsid w:val="00202B99"/>
    <w:rsid w:val="0020354E"/>
    <w:rsid w:val="00203754"/>
    <w:rsid w:val="0020392B"/>
    <w:rsid w:val="00204350"/>
    <w:rsid w:val="00204679"/>
    <w:rsid w:val="0020506D"/>
    <w:rsid w:val="00205484"/>
    <w:rsid w:val="002058ED"/>
    <w:rsid w:val="00205A43"/>
    <w:rsid w:val="00205CAA"/>
    <w:rsid w:val="0020608B"/>
    <w:rsid w:val="002061F1"/>
    <w:rsid w:val="00206575"/>
    <w:rsid w:val="00207182"/>
    <w:rsid w:val="00207B93"/>
    <w:rsid w:val="00207F6F"/>
    <w:rsid w:val="00210087"/>
    <w:rsid w:val="002114C8"/>
    <w:rsid w:val="00211DB7"/>
    <w:rsid w:val="00211FE5"/>
    <w:rsid w:val="002120B8"/>
    <w:rsid w:val="00212A49"/>
    <w:rsid w:val="00212B0E"/>
    <w:rsid w:val="00212BC5"/>
    <w:rsid w:val="00213383"/>
    <w:rsid w:val="002140F7"/>
    <w:rsid w:val="00214119"/>
    <w:rsid w:val="00214315"/>
    <w:rsid w:val="00214612"/>
    <w:rsid w:val="00214666"/>
    <w:rsid w:val="002146B7"/>
    <w:rsid w:val="00214C31"/>
    <w:rsid w:val="00214D6E"/>
    <w:rsid w:val="00214E01"/>
    <w:rsid w:val="00215A4F"/>
    <w:rsid w:val="00215AD6"/>
    <w:rsid w:val="00215BDC"/>
    <w:rsid w:val="00217232"/>
    <w:rsid w:val="002202CB"/>
    <w:rsid w:val="00220370"/>
    <w:rsid w:val="002207CC"/>
    <w:rsid w:val="0022090A"/>
    <w:rsid w:val="0022101D"/>
    <w:rsid w:val="00221390"/>
    <w:rsid w:val="002219C3"/>
    <w:rsid w:val="00222252"/>
    <w:rsid w:val="002227DB"/>
    <w:rsid w:val="00222B73"/>
    <w:rsid w:val="00222C9C"/>
    <w:rsid w:val="00222D72"/>
    <w:rsid w:val="00222DDC"/>
    <w:rsid w:val="0022322A"/>
    <w:rsid w:val="00223B4E"/>
    <w:rsid w:val="0022436A"/>
    <w:rsid w:val="0022467A"/>
    <w:rsid w:val="00224C42"/>
    <w:rsid w:val="00224CCB"/>
    <w:rsid w:val="0022517C"/>
    <w:rsid w:val="00225792"/>
    <w:rsid w:val="002258C7"/>
    <w:rsid w:val="00225C77"/>
    <w:rsid w:val="0022607E"/>
    <w:rsid w:val="002268C2"/>
    <w:rsid w:val="002268ED"/>
    <w:rsid w:val="0022727E"/>
    <w:rsid w:val="00227DE7"/>
    <w:rsid w:val="00230061"/>
    <w:rsid w:val="002300E1"/>
    <w:rsid w:val="00230924"/>
    <w:rsid w:val="00230BE5"/>
    <w:rsid w:val="002312F9"/>
    <w:rsid w:val="002317E8"/>
    <w:rsid w:val="00231A48"/>
    <w:rsid w:val="00232A60"/>
    <w:rsid w:val="002331D8"/>
    <w:rsid w:val="00234498"/>
    <w:rsid w:val="00234874"/>
    <w:rsid w:val="002349BB"/>
    <w:rsid w:val="00234B60"/>
    <w:rsid w:val="00235690"/>
    <w:rsid w:val="00235699"/>
    <w:rsid w:val="00235AA6"/>
    <w:rsid w:val="00235AFB"/>
    <w:rsid w:val="00235B64"/>
    <w:rsid w:val="00235C7A"/>
    <w:rsid w:val="0023606C"/>
    <w:rsid w:val="00236669"/>
    <w:rsid w:val="00240158"/>
    <w:rsid w:val="002401FD"/>
    <w:rsid w:val="002407B8"/>
    <w:rsid w:val="00240B1E"/>
    <w:rsid w:val="00240B82"/>
    <w:rsid w:val="00240C38"/>
    <w:rsid w:val="0024169D"/>
    <w:rsid w:val="00241BFB"/>
    <w:rsid w:val="00241FBC"/>
    <w:rsid w:val="00241FCA"/>
    <w:rsid w:val="0024218C"/>
    <w:rsid w:val="0024262E"/>
    <w:rsid w:val="00242877"/>
    <w:rsid w:val="002429B3"/>
    <w:rsid w:val="00242AFB"/>
    <w:rsid w:val="00242CB9"/>
    <w:rsid w:val="0024320F"/>
    <w:rsid w:val="00243288"/>
    <w:rsid w:val="002433B6"/>
    <w:rsid w:val="002438DC"/>
    <w:rsid w:val="00243C42"/>
    <w:rsid w:val="00243D51"/>
    <w:rsid w:val="00244550"/>
    <w:rsid w:val="00244778"/>
    <w:rsid w:val="002449E2"/>
    <w:rsid w:val="00244BB7"/>
    <w:rsid w:val="00244CC6"/>
    <w:rsid w:val="00244E44"/>
    <w:rsid w:val="0024536F"/>
    <w:rsid w:val="00245765"/>
    <w:rsid w:val="00245DE8"/>
    <w:rsid w:val="00245FC6"/>
    <w:rsid w:val="002464D1"/>
    <w:rsid w:val="00246741"/>
    <w:rsid w:val="002467EE"/>
    <w:rsid w:val="00246FB2"/>
    <w:rsid w:val="00247951"/>
    <w:rsid w:val="00247B2E"/>
    <w:rsid w:val="00250018"/>
    <w:rsid w:val="00250212"/>
    <w:rsid w:val="0025054B"/>
    <w:rsid w:val="00250BF3"/>
    <w:rsid w:val="002510BA"/>
    <w:rsid w:val="0025176E"/>
    <w:rsid w:val="00252ED2"/>
    <w:rsid w:val="0025349B"/>
    <w:rsid w:val="002539C4"/>
    <w:rsid w:val="00253DBA"/>
    <w:rsid w:val="002545EE"/>
    <w:rsid w:val="00255009"/>
    <w:rsid w:val="0025572A"/>
    <w:rsid w:val="002557E1"/>
    <w:rsid w:val="00255C3F"/>
    <w:rsid w:val="00255CDC"/>
    <w:rsid w:val="002567D5"/>
    <w:rsid w:val="002574DF"/>
    <w:rsid w:val="00257D2C"/>
    <w:rsid w:val="00260B78"/>
    <w:rsid w:val="002618D6"/>
    <w:rsid w:val="002621C8"/>
    <w:rsid w:val="0026231A"/>
    <w:rsid w:val="00262379"/>
    <w:rsid w:val="00262C34"/>
    <w:rsid w:val="00262D6E"/>
    <w:rsid w:val="00262D91"/>
    <w:rsid w:val="00262FE7"/>
    <w:rsid w:val="00263033"/>
    <w:rsid w:val="0026352E"/>
    <w:rsid w:val="00264D1E"/>
    <w:rsid w:val="00265356"/>
    <w:rsid w:val="00265C83"/>
    <w:rsid w:val="00265D91"/>
    <w:rsid w:val="0026653C"/>
    <w:rsid w:val="002665B3"/>
    <w:rsid w:val="00266C70"/>
    <w:rsid w:val="00266CD2"/>
    <w:rsid w:val="00267C7B"/>
    <w:rsid w:val="002708F7"/>
    <w:rsid w:val="00270CC2"/>
    <w:rsid w:val="00270E37"/>
    <w:rsid w:val="00271219"/>
    <w:rsid w:val="002715B2"/>
    <w:rsid w:val="00271CDE"/>
    <w:rsid w:val="00271EBC"/>
    <w:rsid w:val="00272B03"/>
    <w:rsid w:val="00273063"/>
    <w:rsid w:val="0027338D"/>
    <w:rsid w:val="0027345A"/>
    <w:rsid w:val="00273524"/>
    <w:rsid w:val="00273D86"/>
    <w:rsid w:val="00273DBC"/>
    <w:rsid w:val="00274716"/>
    <w:rsid w:val="002747A9"/>
    <w:rsid w:val="00275164"/>
    <w:rsid w:val="0027536D"/>
    <w:rsid w:val="002754BE"/>
    <w:rsid w:val="0027562D"/>
    <w:rsid w:val="002756A4"/>
    <w:rsid w:val="00275937"/>
    <w:rsid w:val="00277680"/>
    <w:rsid w:val="00277AAA"/>
    <w:rsid w:val="0028062D"/>
    <w:rsid w:val="00280CB0"/>
    <w:rsid w:val="002814E4"/>
    <w:rsid w:val="00281AC9"/>
    <w:rsid w:val="00281DB0"/>
    <w:rsid w:val="0028262B"/>
    <w:rsid w:val="002828A8"/>
    <w:rsid w:val="00282AC0"/>
    <w:rsid w:val="00282B36"/>
    <w:rsid w:val="00282C81"/>
    <w:rsid w:val="00282DF7"/>
    <w:rsid w:val="002830D0"/>
    <w:rsid w:val="00283248"/>
    <w:rsid w:val="002833C7"/>
    <w:rsid w:val="002839E0"/>
    <w:rsid w:val="0028405A"/>
    <w:rsid w:val="0028418B"/>
    <w:rsid w:val="0028433E"/>
    <w:rsid w:val="00284690"/>
    <w:rsid w:val="00284E1B"/>
    <w:rsid w:val="002853AC"/>
    <w:rsid w:val="0028655C"/>
    <w:rsid w:val="0028695B"/>
    <w:rsid w:val="00286FFF"/>
    <w:rsid w:val="00287495"/>
    <w:rsid w:val="00287613"/>
    <w:rsid w:val="00287E88"/>
    <w:rsid w:val="00290295"/>
    <w:rsid w:val="00290639"/>
    <w:rsid w:val="0029080B"/>
    <w:rsid w:val="002908F4"/>
    <w:rsid w:val="00290ED8"/>
    <w:rsid w:val="00291160"/>
    <w:rsid w:val="0029205B"/>
    <w:rsid w:val="002922B6"/>
    <w:rsid w:val="002926AC"/>
    <w:rsid w:val="00292A89"/>
    <w:rsid w:val="0029389D"/>
    <w:rsid w:val="00293D2F"/>
    <w:rsid w:val="00293F3F"/>
    <w:rsid w:val="00293F4E"/>
    <w:rsid w:val="00294042"/>
    <w:rsid w:val="00295470"/>
    <w:rsid w:val="002960C0"/>
    <w:rsid w:val="00296171"/>
    <w:rsid w:val="002969B0"/>
    <w:rsid w:val="00297123"/>
    <w:rsid w:val="00297DCD"/>
    <w:rsid w:val="00297FE6"/>
    <w:rsid w:val="002A007E"/>
    <w:rsid w:val="002A0592"/>
    <w:rsid w:val="002A10A2"/>
    <w:rsid w:val="002A16DE"/>
    <w:rsid w:val="002A175C"/>
    <w:rsid w:val="002A1983"/>
    <w:rsid w:val="002A25B6"/>
    <w:rsid w:val="002A25C2"/>
    <w:rsid w:val="002A2FE9"/>
    <w:rsid w:val="002A3E43"/>
    <w:rsid w:val="002A4098"/>
    <w:rsid w:val="002A424C"/>
    <w:rsid w:val="002A4F3A"/>
    <w:rsid w:val="002A523A"/>
    <w:rsid w:val="002A56D6"/>
    <w:rsid w:val="002A5E3F"/>
    <w:rsid w:val="002A5FE0"/>
    <w:rsid w:val="002A606D"/>
    <w:rsid w:val="002A6474"/>
    <w:rsid w:val="002A654B"/>
    <w:rsid w:val="002A6637"/>
    <w:rsid w:val="002A6681"/>
    <w:rsid w:val="002A66E9"/>
    <w:rsid w:val="002B0151"/>
    <w:rsid w:val="002B1046"/>
    <w:rsid w:val="002B12E5"/>
    <w:rsid w:val="002B15CA"/>
    <w:rsid w:val="002B16A2"/>
    <w:rsid w:val="002B1910"/>
    <w:rsid w:val="002B2831"/>
    <w:rsid w:val="002B2954"/>
    <w:rsid w:val="002B318B"/>
    <w:rsid w:val="002B31AA"/>
    <w:rsid w:val="002B3880"/>
    <w:rsid w:val="002B3D8D"/>
    <w:rsid w:val="002B45F6"/>
    <w:rsid w:val="002B47EA"/>
    <w:rsid w:val="002B48E0"/>
    <w:rsid w:val="002B4FE9"/>
    <w:rsid w:val="002B54D6"/>
    <w:rsid w:val="002B5FDB"/>
    <w:rsid w:val="002B650B"/>
    <w:rsid w:val="002B6557"/>
    <w:rsid w:val="002B65B8"/>
    <w:rsid w:val="002B6A4C"/>
    <w:rsid w:val="002B6AD5"/>
    <w:rsid w:val="002B6BC8"/>
    <w:rsid w:val="002B6F70"/>
    <w:rsid w:val="002B7074"/>
    <w:rsid w:val="002B775E"/>
    <w:rsid w:val="002B78BA"/>
    <w:rsid w:val="002B790E"/>
    <w:rsid w:val="002B7B2B"/>
    <w:rsid w:val="002C0A51"/>
    <w:rsid w:val="002C0DE2"/>
    <w:rsid w:val="002C12FA"/>
    <w:rsid w:val="002C19A3"/>
    <w:rsid w:val="002C1ED7"/>
    <w:rsid w:val="002C2152"/>
    <w:rsid w:val="002C2F43"/>
    <w:rsid w:val="002C3466"/>
    <w:rsid w:val="002C3733"/>
    <w:rsid w:val="002C377B"/>
    <w:rsid w:val="002C3D77"/>
    <w:rsid w:val="002C3F99"/>
    <w:rsid w:val="002C41FF"/>
    <w:rsid w:val="002C421D"/>
    <w:rsid w:val="002C4840"/>
    <w:rsid w:val="002C4866"/>
    <w:rsid w:val="002C4E17"/>
    <w:rsid w:val="002C4EEA"/>
    <w:rsid w:val="002C56EB"/>
    <w:rsid w:val="002C58A4"/>
    <w:rsid w:val="002C5D21"/>
    <w:rsid w:val="002C67C1"/>
    <w:rsid w:val="002C6C34"/>
    <w:rsid w:val="002C71AA"/>
    <w:rsid w:val="002C7483"/>
    <w:rsid w:val="002C7796"/>
    <w:rsid w:val="002C7817"/>
    <w:rsid w:val="002C7874"/>
    <w:rsid w:val="002C7D4C"/>
    <w:rsid w:val="002D0EB2"/>
    <w:rsid w:val="002D0ED2"/>
    <w:rsid w:val="002D0F36"/>
    <w:rsid w:val="002D141B"/>
    <w:rsid w:val="002D170B"/>
    <w:rsid w:val="002D179D"/>
    <w:rsid w:val="002D17F6"/>
    <w:rsid w:val="002D1A63"/>
    <w:rsid w:val="002D1CA1"/>
    <w:rsid w:val="002D2179"/>
    <w:rsid w:val="002D2649"/>
    <w:rsid w:val="002D352D"/>
    <w:rsid w:val="002D3B8B"/>
    <w:rsid w:val="002D3C62"/>
    <w:rsid w:val="002D4123"/>
    <w:rsid w:val="002D4B4C"/>
    <w:rsid w:val="002D5170"/>
    <w:rsid w:val="002D56D5"/>
    <w:rsid w:val="002D5E2A"/>
    <w:rsid w:val="002D623D"/>
    <w:rsid w:val="002D657A"/>
    <w:rsid w:val="002D67B9"/>
    <w:rsid w:val="002D6A94"/>
    <w:rsid w:val="002D7134"/>
    <w:rsid w:val="002D7295"/>
    <w:rsid w:val="002D7479"/>
    <w:rsid w:val="002D774D"/>
    <w:rsid w:val="002D7EDD"/>
    <w:rsid w:val="002E0123"/>
    <w:rsid w:val="002E02A8"/>
    <w:rsid w:val="002E087C"/>
    <w:rsid w:val="002E0A6A"/>
    <w:rsid w:val="002E0D2E"/>
    <w:rsid w:val="002E167F"/>
    <w:rsid w:val="002E2FC7"/>
    <w:rsid w:val="002E316D"/>
    <w:rsid w:val="002E374C"/>
    <w:rsid w:val="002E3EBD"/>
    <w:rsid w:val="002E41E2"/>
    <w:rsid w:val="002E4AA4"/>
    <w:rsid w:val="002E4AB0"/>
    <w:rsid w:val="002E4B84"/>
    <w:rsid w:val="002E4CAB"/>
    <w:rsid w:val="002E4DF1"/>
    <w:rsid w:val="002E5089"/>
    <w:rsid w:val="002E514C"/>
    <w:rsid w:val="002E529B"/>
    <w:rsid w:val="002E52F5"/>
    <w:rsid w:val="002E5474"/>
    <w:rsid w:val="002E5760"/>
    <w:rsid w:val="002E58CC"/>
    <w:rsid w:val="002E5B6E"/>
    <w:rsid w:val="002E5F33"/>
    <w:rsid w:val="002E62B3"/>
    <w:rsid w:val="002E6668"/>
    <w:rsid w:val="002E66C4"/>
    <w:rsid w:val="002E68F8"/>
    <w:rsid w:val="002E6BB2"/>
    <w:rsid w:val="002E6F5E"/>
    <w:rsid w:val="002E72D6"/>
    <w:rsid w:val="002E7415"/>
    <w:rsid w:val="002E79AA"/>
    <w:rsid w:val="002E7CD5"/>
    <w:rsid w:val="002F099A"/>
    <w:rsid w:val="002F0F8C"/>
    <w:rsid w:val="002F168E"/>
    <w:rsid w:val="002F1793"/>
    <w:rsid w:val="002F191F"/>
    <w:rsid w:val="002F1BB8"/>
    <w:rsid w:val="002F22A3"/>
    <w:rsid w:val="002F2B14"/>
    <w:rsid w:val="002F2BF3"/>
    <w:rsid w:val="002F307F"/>
    <w:rsid w:val="002F326C"/>
    <w:rsid w:val="002F3519"/>
    <w:rsid w:val="002F358F"/>
    <w:rsid w:val="002F3C87"/>
    <w:rsid w:val="002F4417"/>
    <w:rsid w:val="002F4F28"/>
    <w:rsid w:val="002F5289"/>
    <w:rsid w:val="002F5763"/>
    <w:rsid w:val="002F5AA2"/>
    <w:rsid w:val="002F5B04"/>
    <w:rsid w:val="002F5FEC"/>
    <w:rsid w:val="002F603E"/>
    <w:rsid w:val="002F7217"/>
    <w:rsid w:val="002F72A1"/>
    <w:rsid w:val="002F736F"/>
    <w:rsid w:val="002F7436"/>
    <w:rsid w:val="002F7796"/>
    <w:rsid w:val="002F790C"/>
    <w:rsid w:val="002F7ADF"/>
    <w:rsid w:val="002F7DD6"/>
    <w:rsid w:val="0030019B"/>
    <w:rsid w:val="003001AD"/>
    <w:rsid w:val="00300481"/>
    <w:rsid w:val="003009DE"/>
    <w:rsid w:val="00300AAE"/>
    <w:rsid w:val="00301066"/>
    <w:rsid w:val="003011AE"/>
    <w:rsid w:val="0030165C"/>
    <w:rsid w:val="00301802"/>
    <w:rsid w:val="00301FC8"/>
    <w:rsid w:val="0030219A"/>
    <w:rsid w:val="0030227F"/>
    <w:rsid w:val="0030268D"/>
    <w:rsid w:val="00302E11"/>
    <w:rsid w:val="003031C6"/>
    <w:rsid w:val="003032F8"/>
    <w:rsid w:val="00303BBC"/>
    <w:rsid w:val="00304AAD"/>
    <w:rsid w:val="00304B44"/>
    <w:rsid w:val="00304E22"/>
    <w:rsid w:val="00304F4D"/>
    <w:rsid w:val="0030505A"/>
    <w:rsid w:val="003054E8"/>
    <w:rsid w:val="00305837"/>
    <w:rsid w:val="0030616E"/>
    <w:rsid w:val="00306273"/>
    <w:rsid w:val="003076DA"/>
    <w:rsid w:val="00307942"/>
    <w:rsid w:val="003079A8"/>
    <w:rsid w:val="00307C76"/>
    <w:rsid w:val="00307DE2"/>
    <w:rsid w:val="003106AB"/>
    <w:rsid w:val="00310928"/>
    <w:rsid w:val="00310CDF"/>
    <w:rsid w:val="00311509"/>
    <w:rsid w:val="00311684"/>
    <w:rsid w:val="003118B2"/>
    <w:rsid w:val="00311A80"/>
    <w:rsid w:val="00311F77"/>
    <w:rsid w:val="00313053"/>
    <w:rsid w:val="003133EB"/>
    <w:rsid w:val="00313696"/>
    <w:rsid w:val="00313FF7"/>
    <w:rsid w:val="00314662"/>
    <w:rsid w:val="0031473C"/>
    <w:rsid w:val="0031523B"/>
    <w:rsid w:val="003162A8"/>
    <w:rsid w:val="003163F5"/>
    <w:rsid w:val="00316683"/>
    <w:rsid w:val="003171B7"/>
    <w:rsid w:val="00317780"/>
    <w:rsid w:val="003202F8"/>
    <w:rsid w:val="00320734"/>
    <w:rsid w:val="0032162A"/>
    <w:rsid w:val="00321667"/>
    <w:rsid w:val="003219CC"/>
    <w:rsid w:val="003219D5"/>
    <w:rsid w:val="00321AAD"/>
    <w:rsid w:val="00321EC5"/>
    <w:rsid w:val="003228CE"/>
    <w:rsid w:val="00322E50"/>
    <w:rsid w:val="00322E72"/>
    <w:rsid w:val="00323073"/>
    <w:rsid w:val="00323B12"/>
    <w:rsid w:val="00323F0C"/>
    <w:rsid w:val="00324D37"/>
    <w:rsid w:val="00324ECD"/>
    <w:rsid w:val="00325AAB"/>
    <w:rsid w:val="00325FD2"/>
    <w:rsid w:val="00326D2C"/>
    <w:rsid w:val="00326D3B"/>
    <w:rsid w:val="00327307"/>
    <w:rsid w:val="0032730B"/>
    <w:rsid w:val="00327395"/>
    <w:rsid w:val="00327EBB"/>
    <w:rsid w:val="00327FC5"/>
    <w:rsid w:val="00331424"/>
    <w:rsid w:val="00331859"/>
    <w:rsid w:val="00331F0E"/>
    <w:rsid w:val="00332766"/>
    <w:rsid w:val="0033286D"/>
    <w:rsid w:val="00333321"/>
    <w:rsid w:val="00333718"/>
    <w:rsid w:val="00333785"/>
    <w:rsid w:val="003341B0"/>
    <w:rsid w:val="00334699"/>
    <w:rsid w:val="003347C5"/>
    <w:rsid w:val="00334C80"/>
    <w:rsid w:val="0033637A"/>
    <w:rsid w:val="0033699B"/>
    <w:rsid w:val="00336A83"/>
    <w:rsid w:val="00336ABF"/>
    <w:rsid w:val="00337177"/>
    <w:rsid w:val="003374B7"/>
    <w:rsid w:val="00337CE7"/>
    <w:rsid w:val="00337DB5"/>
    <w:rsid w:val="00337DDF"/>
    <w:rsid w:val="003402AB"/>
    <w:rsid w:val="00340B5E"/>
    <w:rsid w:val="00341B3D"/>
    <w:rsid w:val="00342453"/>
    <w:rsid w:val="00342870"/>
    <w:rsid w:val="003428C3"/>
    <w:rsid w:val="00343308"/>
    <w:rsid w:val="0034360F"/>
    <w:rsid w:val="00343925"/>
    <w:rsid w:val="00343A67"/>
    <w:rsid w:val="00343F39"/>
    <w:rsid w:val="003446BA"/>
    <w:rsid w:val="00344B3B"/>
    <w:rsid w:val="00344CE8"/>
    <w:rsid w:val="00344EE8"/>
    <w:rsid w:val="00345021"/>
    <w:rsid w:val="00345059"/>
    <w:rsid w:val="003460DC"/>
    <w:rsid w:val="003468BC"/>
    <w:rsid w:val="003475BE"/>
    <w:rsid w:val="00347677"/>
    <w:rsid w:val="0034775A"/>
    <w:rsid w:val="00347F8D"/>
    <w:rsid w:val="00350017"/>
    <w:rsid w:val="0035078F"/>
    <w:rsid w:val="00350C5A"/>
    <w:rsid w:val="00350DFC"/>
    <w:rsid w:val="0035145A"/>
    <w:rsid w:val="00351D98"/>
    <w:rsid w:val="00352564"/>
    <w:rsid w:val="003529EA"/>
    <w:rsid w:val="003539A3"/>
    <w:rsid w:val="00353D3B"/>
    <w:rsid w:val="00353FA1"/>
    <w:rsid w:val="003542F7"/>
    <w:rsid w:val="0035449E"/>
    <w:rsid w:val="00354795"/>
    <w:rsid w:val="00354D89"/>
    <w:rsid w:val="00356678"/>
    <w:rsid w:val="00356E7B"/>
    <w:rsid w:val="0035709B"/>
    <w:rsid w:val="00357800"/>
    <w:rsid w:val="003579DA"/>
    <w:rsid w:val="00357B32"/>
    <w:rsid w:val="00357DAE"/>
    <w:rsid w:val="00360825"/>
    <w:rsid w:val="00360AB9"/>
    <w:rsid w:val="00360BE2"/>
    <w:rsid w:val="00360C09"/>
    <w:rsid w:val="00361335"/>
    <w:rsid w:val="00361862"/>
    <w:rsid w:val="00361BEA"/>
    <w:rsid w:val="00361F83"/>
    <w:rsid w:val="00362280"/>
    <w:rsid w:val="00362494"/>
    <w:rsid w:val="0036269A"/>
    <w:rsid w:val="003627ED"/>
    <w:rsid w:val="00363336"/>
    <w:rsid w:val="00363380"/>
    <w:rsid w:val="00363BA7"/>
    <w:rsid w:val="00363F02"/>
    <w:rsid w:val="0036413C"/>
    <w:rsid w:val="00364261"/>
    <w:rsid w:val="003643BD"/>
    <w:rsid w:val="0036499C"/>
    <w:rsid w:val="00365CC3"/>
    <w:rsid w:val="0036612B"/>
    <w:rsid w:val="00366425"/>
    <w:rsid w:val="0036651C"/>
    <w:rsid w:val="00366605"/>
    <w:rsid w:val="00367115"/>
    <w:rsid w:val="003700B8"/>
    <w:rsid w:val="00370189"/>
    <w:rsid w:val="0037018B"/>
    <w:rsid w:val="0037046A"/>
    <w:rsid w:val="00370E6C"/>
    <w:rsid w:val="003714F6"/>
    <w:rsid w:val="00371610"/>
    <w:rsid w:val="00371974"/>
    <w:rsid w:val="00371F34"/>
    <w:rsid w:val="003720B7"/>
    <w:rsid w:val="003723FB"/>
    <w:rsid w:val="00372548"/>
    <w:rsid w:val="00372879"/>
    <w:rsid w:val="00373745"/>
    <w:rsid w:val="003737B0"/>
    <w:rsid w:val="0037398A"/>
    <w:rsid w:val="00373F22"/>
    <w:rsid w:val="00374046"/>
    <w:rsid w:val="003746CF"/>
    <w:rsid w:val="00375101"/>
    <w:rsid w:val="0037581F"/>
    <w:rsid w:val="00375AA6"/>
    <w:rsid w:val="00376353"/>
    <w:rsid w:val="003766C0"/>
    <w:rsid w:val="003768CE"/>
    <w:rsid w:val="00377DF3"/>
    <w:rsid w:val="003802AE"/>
    <w:rsid w:val="003804D8"/>
    <w:rsid w:val="00380502"/>
    <w:rsid w:val="00380632"/>
    <w:rsid w:val="00380F8A"/>
    <w:rsid w:val="0038123E"/>
    <w:rsid w:val="00381344"/>
    <w:rsid w:val="00381D0C"/>
    <w:rsid w:val="00381D27"/>
    <w:rsid w:val="00381E77"/>
    <w:rsid w:val="00381EAA"/>
    <w:rsid w:val="00381F48"/>
    <w:rsid w:val="00381F95"/>
    <w:rsid w:val="0038226D"/>
    <w:rsid w:val="003825E6"/>
    <w:rsid w:val="00383CD6"/>
    <w:rsid w:val="00383EFF"/>
    <w:rsid w:val="00384193"/>
    <w:rsid w:val="0038458E"/>
    <w:rsid w:val="00384641"/>
    <w:rsid w:val="00384A25"/>
    <w:rsid w:val="003851B0"/>
    <w:rsid w:val="0038532B"/>
    <w:rsid w:val="00385647"/>
    <w:rsid w:val="00385F4C"/>
    <w:rsid w:val="0038638F"/>
    <w:rsid w:val="003866A4"/>
    <w:rsid w:val="003866E5"/>
    <w:rsid w:val="00386898"/>
    <w:rsid w:val="00386C38"/>
    <w:rsid w:val="003873D9"/>
    <w:rsid w:val="00387E57"/>
    <w:rsid w:val="00390211"/>
    <w:rsid w:val="003904B3"/>
    <w:rsid w:val="00390737"/>
    <w:rsid w:val="0039091E"/>
    <w:rsid w:val="003919B7"/>
    <w:rsid w:val="00391B07"/>
    <w:rsid w:val="00391D22"/>
    <w:rsid w:val="00392FB5"/>
    <w:rsid w:val="00394579"/>
    <w:rsid w:val="00394B04"/>
    <w:rsid w:val="00395035"/>
    <w:rsid w:val="00396172"/>
    <w:rsid w:val="003962D8"/>
    <w:rsid w:val="003963A8"/>
    <w:rsid w:val="00396D81"/>
    <w:rsid w:val="003973FB"/>
    <w:rsid w:val="00397A55"/>
    <w:rsid w:val="003A02B5"/>
    <w:rsid w:val="003A0A34"/>
    <w:rsid w:val="003A0C55"/>
    <w:rsid w:val="003A0E62"/>
    <w:rsid w:val="003A1C9B"/>
    <w:rsid w:val="003A1D97"/>
    <w:rsid w:val="003A21EA"/>
    <w:rsid w:val="003A23BF"/>
    <w:rsid w:val="003A264B"/>
    <w:rsid w:val="003A2B8C"/>
    <w:rsid w:val="003A2D1F"/>
    <w:rsid w:val="003A3735"/>
    <w:rsid w:val="003A390C"/>
    <w:rsid w:val="003A398A"/>
    <w:rsid w:val="003A3B2A"/>
    <w:rsid w:val="003A3B3A"/>
    <w:rsid w:val="003A3C6E"/>
    <w:rsid w:val="003A3D6E"/>
    <w:rsid w:val="003A446F"/>
    <w:rsid w:val="003A45D8"/>
    <w:rsid w:val="003A4C2A"/>
    <w:rsid w:val="003A521A"/>
    <w:rsid w:val="003A56EE"/>
    <w:rsid w:val="003A586C"/>
    <w:rsid w:val="003A5D29"/>
    <w:rsid w:val="003A6263"/>
    <w:rsid w:val="003A6606"/>
    <w:rsid w:val="003A7010"/>
    <w:rsid w:val="003A703F"/>
    <w:rsid w:val="003A718C"/>
    <w:rsid w:val="003A7812"/>
    <w:rsid w:val="003A7A59"/>
    <w:rsid w:val="003A7E74"/>
    <w:rsid w:val="003B0632"/>
    <w:rsid w:val="003B07A5"/>
    <w:rsid w:val="003B0A8B"/>
    <w:rsid w:val="003B12A4"/>
    <w:rsid w:val="003B13A8"/>
    <w:rsid w:val="003B1D1D"/>
    <w:rsid w:val="003B2063"/>
    <w:rsid w:val="003B2D98"/>
    <w:rsid w:val="003B2E91"/>
    <w:rsid w:val="003B2F67"/>
    <w:rsid w:val="003B36E5"/>
    <w:rsid w:val="003B4D4C"/>
    <w:rsid w:val="003B4FD6"/>
    <w:rsid w:val="003B511A"/>
    <w:rsid w:val="003B57D7"/>
    <w:rsid w:val="003B5D64"/>
    <w:rsid w:val="003B6137"/>
    <w:rsid w:val="003B62D1"/>
    <w:rsid w:val="003B66E9"/>
    <w:rsid w:val="003B67D4"/>
    <w:rsid w:val="003B7677"/>
    <w:rsid w:val="003B7B19"/>
    <w:rsid w:val="003C0257"/>
    <w:rsid w:val="003C0BA1"/>
    <w:rsid w:val="003C0E5A"/>
    <w:rsid w:val="003C12BB"/>
    <w:rsid w:val="003C1D3C"/>
    <w:rsid w:val="003C2954"/>
    <w:rsid w:val="003C4506"/>
    <w:rsid w:val="003C4C79"/>
    <w:rsid w:val="003C4EA4"/>
    <w:rsid w:val="003C5871"/>
    <w:rsid w:val="003C6323"/>
    <w:rsid w:val="003C6A86"/>
    <w:rsid w:val="003C6BAE"/>
    <w:rsid w:val="003C6F0A"/>
    <w:rsid w:val="003C72C2"/>
    <w:rsid w:val="003C7EDC"/>
    <w:rsid w:val="003D056F"/>
    <w:rsid w:val="003D0C18"/>
    <w:rsid w:val="003D144D"/>
    <w:rsid w:val="003D3457"/>
    <w:rsid w:val="003D3A56"/>
    <w:rsid w:val="003D43C1"/>
    <w:rsid w:val="003D448D"/>
    <w:rsid w:val="003D4897"/>
    <w:rsid w:val="003D4AC4"/>
    <w:rsid w:val="003D50EE"/>
    <w:rsid w:val="003D55A7"/>
    <w:rsid w:val="003D6518"/>
    <w:rsid w:val="003D660B"/>
    <w:rsid w:val="003D7012"/>
    <w:rsid w:val="003D7A22"/>
    <w:rsid w:val="003D7C4A"/>
    <w:rsid w:val="003D7EEC"/>
    <w:rsid w:val="003E0159"/>
    <w:rsid w:val="003E1297"/>
    <w:rsid w:val="003E13F2"/>
    <w:rsid w:val="003E166E"/>
    <w:rsid w:val="003E186B"/>
    <w:rsid w:val="003E1B92"/>
    <w:rsid w:val="003E1DB2"/>
    <w:rsid w:val="003E1E3F"/>
    <w:rsid w:val="003E22EF"/>
    <w:rsid w:val="003E2509"/>
    <w:rsid w:val="003E2BBE"/>
    <w:rsid w:val="003E2D73"/>
    <w:rsid w:val="003E3202"/>
    <w:rsid w:val="003E39BB"/>
    <w:rsid w:val="003E39BD"/>
    <w:rsid w:val="003E3F2D"/>
    <w:rsid w:val="003E48D4"/>
    <w:rsid w:val="003E526F"/>
    <w:rsid w:val="003E528C"/>
    <w:rsid w:val="003E5597"/>
    <w:rsid w:val="003E574C"/>
    <w:rsid w:val="003E584D"/>
    <w:rsid w:val="003E5DB0"/>
    <w:rsid w:val="003E60FF"/>
    <w:rsid w:val="003E61FB"/>
    <w:rsid w:val="003E641E"/>
    <w:rsid w:val="003E6788"/>
    <w:rsid w:val="003E69E5"/>
    <w:rsid w:val="003E6EF6"/>
    <w:rsid w:val="003E7455"/>
    <w:rsid w:val="003E7544"/>
    <w:rsid w:val="003E7AD7"/>
    <w:rsid w:val="003E7C76"/>
    <w:rsid w:val="003F04AB"/>
    <w:rsid w:val="003F08A8"/>
    <w:rsid w:val="003F0F9F"/>
    <w:rsid w:val="003F1522"/>
    <w:rsid w:val="003F1671"/>
    <w:rsid w:val="003F17A4"/>
    <w:rsid w:val="003F208A"/>
    <w:rsid w:val="003F27AA"/>
    <w:rsid w:val="003F2AE9"/>
    <w:rsid w:val="003F2B40"/>
    <w:rsid w:val="003F3F4F"/>
    <w:rsid w:val="003F424A"/>
    <w:rsid w:val="003F44F0"/>
    <w:rsid w:val="003F4524"/>
    <w:rsid w:val="003F4B1B"/>
    <w:rsid w:val="003F54B1"/>
    <w:rsid w:val="003F593E"/>
    <w:rsid w:val="003F5982"/>
    <w:rsid w:val="003F5BB2"/>
    <w:rsid w:val="003F5E76"/>
    <w:rsid w:val="003F5F11"/>
    <w:rsid w:val="003F5F1B"/>
    <w:rsid w:val="003F5F89"/>
    <w:rsid w:val="003F61B3"/>
    <w:rsid w:val="003F6D6E"/>
    <w:rsid w:val="003F6F38"/>
    <w:rsid w:val="003F6F70"/>
    <w:rsid w:val="003F7F7C"/>
    <w:rsid w:val="004007D0"/>
    <w:rsid w:val="004008E7"/>
    <w:rsid w:val="0040091B"/>
    <w:rsid w:val="00400C45"/>
    <w:rsid w:val="00400FB4"/>
    <w:rsid w:val="00401203"/>
    <w:rsid w:val="004014D0"/>
    <w:rsid w:val="004016B1"/>
    <w:rsid w:val="00401B85"/>
    <w:rsid w:val="00401B97"/>
    <w:rsid w:val="004025D0"/>
    <w:rsid w:val="00402CBC"/>
    <w:rsid w:val="00402CF9"/>
    <w:rsid w:val="0040339A"/>
    <w:rsid w:val="004042C6"/>
    <w:rsid w:val="00405044"/>
    <w:rsid w:val="004051A2"/>
    <w:rsid w:val="004058A3"/>
    <w:rsid w:val="00405AB7"/>
    <w:rsid w:val="00405D1D"/>
    <w:rsid w:val="004061FF"/>
    <w:rsid w:val="0040629E"/>
    <w:rsid w:val="004063EC"/>
    <w:rsid w:val="00406DC6"/>
    <w:rsid w:val="004076AE"/>
    <w:rsid w:val="00407E41"/>
    <w:rsid w:val="00410770"/>
    <w:rsid w:val="004107EB"/>
    <w:rsid w:val="00410DEF"/>
    <w:rsid w:val="0041114B"/>
    <w:rsid w:val="00411392"/>
    <w:rsid w:val="004113EC"/>
    <w:rsid w:val="00411B4A"/>
    <w:rsid w:val="00411EEC"/>
    <w:rsid w:val="0041208B"/>
    <w:rsid w:val="004120A8"/>
    <w:rsid w:val="00413823"/>
    <w:rsid w:val="00413C79"/>
    <w:rsid w:val="00413D3D"/>
    <w:rsid w:val="00414104"/>
    <w:rsid w:val="004144D3"/>
    <w:rsid w:val="00414F15"/>
    <w:rsid w:val="00414FB7"/>
    <w:rsid w:val="0041507D"/>
    <w:rsid w:val="00415749"/>
    <w:rsid w:val="00415B8C"/>
    <w:rsid w:val="00416063"/>
    <w:rsid w:val="004161BE"/>
    <w:rsid w:val="004169BA"/>
    <w:rsid w:val="00416B1E"/>
    <w:rsid w:val="004177EA"/>
    <w:rsid w:val="0041793F"/>
    <w:rsid w:val="00417A38"/>
    <w:rsid w:val="00417E3D"/>
    <w:rsid w:val="00420228"/>
    <w:rsid w:val="0042089E"/>
    <w:rsid w:val="00420925"/>
    <w:rsid w:val="004209CC"/>
    <w:rsid w:val="004216D5"/>
    <w:rsid w:val="00422984"/>
    <w:rsid w:val="004229AE"/>
    <w:rsid w:val="004229B4"/>
    <w:rsid w:val="00422C65"/>
    <w:rsid w:val="00422D5D"/>
    <w:rsid w:val="00422D72"/>
    <w:rsid w:val="00422DD1"/>
    <w:rsid w:val="004237EE"/>
    <w:rsid w:val="004242BD"/>
    <w:rsid w:val="0042459B"/>
    <w:rsid w:val="004245E7"/>
    <w:rsid w:val="00424CD4"/>
    <w:rsid w:val="004251AF"/>
    <w:rsid w:val="0042523B"/>
    <w:rsid w:val="0042524E"/>
    <w:rsid w:val="00425F23"/>
    <w:rsid w:val="00425FCD"/>
    <w:rsid w:val="0042623F"/>
    <w:rsid w:val="00426711"/>
    <w:rsid w:val="0042698A"/>
    <w:rsid w:val="00426A57"/>
    <w:rsid w:val="00426EB4"/>
    <w:rsid w:val="00427298"/>
    <w:rsid w:val="004272FE"/>
    <w:rsid w:val="00427558"/>
    <w:rsid w:val="00427B96"/>
    <w:rsid w:val="00430154"/>
    <w:rsid w:val="004303B2"/>
    <w:rsid w:val="00430532"/>
    <w:rsid w:val="004317D2"/>
    <w:rsid w:val="00432388"/>
    <w:rsid w:val="0043287B"/>
    <w:rsid w:val="004328F8"/>
    <w:rsid w:val="0043292B"/>
    <w:rsid w:val="00432A7F"/>
    <w:rsid w:val="00432AD5"/>
    <w:rsid w:val="00432B11"/>
    <w:rsid w:val="00433026"/>
    <w:rsid w:val="0043305D"/>
    <w:rsid w:val="00433730"/>
    <w:rsid w:val="00434425"/>
    <w:rsid w:val="00434551"/>
    <w:rsid w:val="00434840"/>
    <w:rsid w:val="00434883"/>
    <w:rsid w:val="00434A5A"/>
    <w:rsid w:val="00435338"/>
    <w:rsid w:val="004357ED"/>
    <w:rsid w:val="004358E6"/>
    <w:rsid w:val="004359FA"/>
    <w:rsid w:val="00435A0A"/>
    <w:rsid w:val="0043626D"/>
    <w:rsid w:val="004365DD"/>
    <w:rsid w:val="00436A69"/>
    <w:rsid w:val="00436E21"/>
    <w:rsid w:val="00436EDB"/>
    <w:rsid w:val="00437019"/>
    <w:rsid w:val="004377B2"/>
    <w:rsid w:val="00437BC8"/>
    <w:rsid w:val="00437F57"/>
    <w:rsid w:val="00440209"/>
    <w:rsid w:val="00440410"/>
    <w:rsid w:val="004408B0"/>
    <w:rsid w:val="00440ACC"/>
    <w:rsid w:val="00440E11"/>
    <w:rsid w:val="0044119E"/>
    <w:rsid w:val="004411AF"/>
    <w:rsid w:val="0044168A"/>
    <w:rsid w:val="00441901"/>
    <w:rsid w:val="00441CE3"/>
    <w:rsid w:val="00441D20"/>
    <w:rsid w:val="00442337"/>
    <w:rsid w:val="0044319D"/>
    <w:rsid w:val="0044336E"/>
    <w:rsid w:val="0044463D"/>
    <w:rsid w:val="00444946"/>
    <w:rsid w:val="00444D4F"/>
    <w:rsid w:val="0044546E"/>
    <w:rsid w:val="00445547"/>
    <w:rsid w:val="004457AB"/>
    <w:rsid w:val="00445FC1"/>
    <w:rsid w:val="004463FC"/>
    <w:rsid w:val="004467AC"/>
    <w:rsid w:val="00446F96"/>
    <w:rsid w:val="0044701F"/>
    <w:rsid w:val="00447397"/>
    <w:rsid w:val="00447422"/>
    <w:rsid w:val="0044793B"/>
    <w:rsid w:val="00447BCC"/>
    <w:rsid w:val="004507DD"/>
    <w:rsid w:val="00450B08"/>
    <w:rsid w:val="00451411"/>
    <w:rsid w:val="00452D57"/>
    <w:rsid w:val="00452E52"/>
    <w:rsid w:val="00453C13"/>
    <w:rsid w:val="00453E5E"/>
    <w:rsid w:val="00454220"/>
    <w:rsid w:val="00454D1B"/>
    <w:rsid w:val="00454E16"/>
    <w:rsid w:val="00456074"/>
    <w:rsid w:val="0045677E"/>
    <w:rsid w:val="0045689C"/>
    <w:rsid w:val="00456901"/>
    <w:rsid w:val="004570DE"/>
    <w:rsid w:val="00457622"/>
    <w:rsid w:val="00457978"/>
    <w:rsid w:val="00457B4C"/>
    <w:rsid w:val="00457C00"/>
    <w:rsid w:val="0046030D"/>
    <w:rsid w:val="00460828"/>
    <w:rsid w:val="00460980"/>
    <w:rsid w:val="00460BDC"/>
    <w:rsid w:val="00460F23"/>
    <w:rsid w:val="00461097"/>
    <w:rsid w:val="0046137C"/>
    <w:rsid w:val="00461692"/>
    <w:rsid w:val="004622E1"/>
    <w:rsid w:val="00462388"/>
    <w:rsid w:val="004631ED"/>
    <w:rsid w:val="0046357D"/>
    <w:rsid w:val="00463C01"/>
    <w:rsid w:val="004640C5"/>
    <w:rsid w:val="004641D4"/>
    <w:rsid w:val="004642D9"/>
    <w:rsid w:val="00464970"/>
    <w:rsid w:val="00464C4A"/>
    <w:rsid w:val="00464D2A"/>
    <w:rsid w:val="00464F18"/>
    <w:rsid w:val="00464F66"/>
    <w:rsid w:val="00465116"/>
    <w:rsid w:val="004659EB"/>
    <w:rsid w:val="00466342"/>
    <w:rsid w:val="004664AC"/>
    <w:rsid w:val="00466AF7"/>
    <w:rsid w:val="0046716B"/>
    <w:rsid w:val="0046746F"/>
    <w:rsid w:val="00467576"/>
    <w:rsid w:val="00470EC0"/>
    <w:rsid w:val="004712A4"/>
    <w:rsid w:val="00471602"/>
    <w:rsid w:val="00471964"/>
    <w:rsid w:val="00471A23"/>
    <w:rsid w:val="00472A8C"/>
    <w:rsid w:val="00472E52"/>
    <w:rsid w:val="00472EAA"/>
    <w:rsid w:val="004732B7"/>
    <w:rsid w:val="00473594"/>
    <w:rsid w:val="00473661"/>
    <w:rsid w:val="004737A4"/>
    <w:rsid w:val="00473980"/>
    <w:rsid w:val="00473A51"/>
    <w:rsid w:val="00473CD6"/>
    <w:rsid w:val="00473DFE"/>
    <w:rsid w:val="004740F9"/>
    <w:rsid w:val="004741EF"/>
    <w:rsid w:val="0047439C"/>
    <w:rsid w:val="0047442C"/>
    <w:rsid w:val="0047516D"/>
    <w:rsid w:val="00475321"/>
    <w:rsid w:val="004757D2"/>
    <w:rsid w:val="0047613E"/>
    <w:rsid w:val="004770E1"/>
    <w:rsid w:val="0048062B"/>
    <w:rsid w:val="004806D7"/>
    <w:rsid w:val="004807BE"/>
    <w:rsid w:val="004810B9"/>
    <w:rsid w:val="0048133A"/>
    <w:rsid w:val="00481407"/>
    <w:rsid w:val="00481954"/>
    <w:rsid w:val="004819F8"/>
    <w:rsid w:val="004823BB"/>
    <w:rsid w:val="004827A1"/>
    <w:rsid w:val="00482B82"/>
    <w:rsid w:val="00482B98"/>
    <w:rsid w:val="00482DBF"/>
    <w:rsid w:val="00483004"/>
    <w:rsid w:val="00483286"/>
    <w:rsid w:val="00484244"/>
    <w:rsid w:val="00484574"/>
    <w:rsid w:val="00484A06"/>
    <w:rsid w:val="004851D1"/>
    <w:rsid w:val="00485C8B"/>
    <w:rsid w:val="0048618D"/>
    <w:rsid w:val="00486537"/>
    <w:rsid w:val="0048678D"/>
    <w:rsid w:val="00486BCA"/>
    <w:rsid w:val="0048714B"/>
    <w:rsid w:val="0048757D"/>
    <w:rsid w:val="00487768"/>
    <w:rsid w:val="00487CF2"/>
    <w:rsid w:val="0049000C"/>
    <w:rsid w:val="00490187"/>
    <w:rsid w:val="00490C29"/>
    <w:rsid w:val="00491003"/>
    <w:rsid w:val="004915CB"/>
    <w:rsid w:val="00492778"/>
    <w:rsid w:val="00492A47"/>
    <w:rsid w:val="004930CC"/>
    <w:rsid w:val="00493B4D"/>
    <w:rsid w:val="00494947"/>
    <w:rsid w:val="00494E9D"/>
    <w:rsid w:val="0049512C"/>
    <w:rsid w:val="004957B8"/>
    <w:rsid w:val="00495920"/>
    <w:rsid w:val="00495E8D"/>
    <w:rsid w:val="00496A3A"/>
    <w:rsid w:val="004974C9"/>
    <w:rsid w:val="0049777F"/>
    <w:rsid w:val="00497A2A"/>
    <w:rsid w:val="00497AB6"/>
    <w:rsid w:val="00497F21"/>
    <w:rsid w:val="004A1569"/>
    <w:rsid w:val="004A1A21"/>
    <w:rsid w:val="004A1B67"/>
    <w:rsid w:val="004A20C3"/>
    <w:rsid w:val="004A230F"/>
    <w:rsid w:val="004A2382"/>
    <w:rsid w:val="004A23A1"/>
    <w:rsid w:val="004A4165"/>
    <w:rsid w:val="004A46CA"/>
    <w:rsid w:val="004A4BD9"/>
    <w:rsid w:val="004A4E5F"/>
    <w:rsid w:val="004A54EC"/>
    <w:rsid w:val="004A5759"/>
    <w:rsid w:val="004A5AC2"/>
    <w:rsid w:val="004A5FDC"/>
    <w:rsid w:val="004A6722"/>
    <w:rsid w:val="004A7481"/>
    <w:rsid w:val="004A757E"/>
    <w:rsid w:val="004A7DE9"/>
    <w:rsid w:val="004B0784"/>
    <w:rsid w:val="004B0B21"/>
    <w:rsid w:val="004B0DF3"/>
    <w:rsid w:val="004B1169"/>
    <w:rsid w:val="004B13A9"/>
    <w:rsid w:val="004B1752"/>
    <w:rsid w:val="004B1A30"/>
    <w:rsid w:val="004B1EA9"/>
    <w:rsid w:val="004B28B9"/>
    <w:rsid w:val="004B3166"/>
    <w:rsid w:val="004B322D"/>
    <w:rsid w:val="004B36B0"/>
    <w:rsid w:val="004B3AEA"/>
    <w:rsid w:val="004B455F"/>
    <w:rsid w:val="004B4627"/>
    <w:rsid w:val="004B4F05"/>
    <w:rsid w:val="004B4F44"/>
    <w:rsid w:val="004B6476"/>
    <w:rsid w:val="004B6C2F"/>
    <w:rsid w:val="004B6F34"/>
    <w:rsid w:val="004B6F40"/>
    <w:rsid w:val="004B6F79"/>
    <w:rsid w:val="004B703C"/>
    <w:rsid w:val="004B704E"/>
    <w:rsid w:val="004B760A"/>
    <w:rsid w:val="004B795D"/>
    <w:rsid w:val="004B7C4E"/>
    <w:rsid w:val="004B7F0F"/>
    <w:rsid w:val="004C0082"/>
    <w:rsid w:val="004C0DC5"/>
    <w:rsid w:val="004C10B4"/>
    <w:rsid w:val="004C1352"/>
    <w:rsid w:val="004C14F4"/>
    <w:rsid w:val="004C175A"/>
    <w:rsid w:val="004C1B8E"/>
    <w:rsid w:val="004C22AF"/>
    <w:rsid w:val="004C29B4"/>
    <w:rsid w:val="004C3160"/>
    <w:rsid w:val="004C3523"/>
    <w:rsid w:val="004C36AE"/>
    <w:rsid w:val="004C3738"/>
    <w:rsid w:val="004C4414"/>
    <w:rsid w:val="004C4691"/>
    <w:rsid w:val="004C48C7"/>
    <w:rsid w:val="004C4F12"/>
    <w:rsid w:val="004C51C3"/>
    <w:rsid w:val="004C577A"/>
    <w:rsid w:val="004C5859"/>
    <w:rsid w:val="004C59BE"/>
    <w:rsid w:val="004C6067"/>
    <w:rsid w:val="004C6283"/>
    <w:rsid w:val="004C63B1"/>
    <w:rsid w:val="004C692E"/>
    <w:rsid w:val="004C6CFA"/>
    <w:rsid w:val="004C6DEE"/>
    <w:rsid w:val="004C6F99"/>
    <w:rsid w:val="004C7D7D"/>
    <w:rsid w:val="004D0BCB"/>
    <w:rsid w:val="004D174B"/>
    <w:rsid w:val="004D1B84"/>
    <w:rsid w:val="004D1DD8"/>
    <w:rsid w:val="004D231B"/>
    <w:rsid w:val="004D2BAF"/>
    <w:rsid w:val="004D3726"/>
    <w:rsid w:val="004D3800"/>
    <w:rsid w:val="004D3B1B"/>
    <w:rsid w:val="004D4B16"/>
    <w:rsid w:val="004D4CE6"/>
    <w:rsid w:val="004D4DD7"/>
    <w:rsid w:val="004D4E74"/>
    <w:rsid w:val="004D50F6"/>
    <w:rsid w:val="004D51B8"/>
    <w:rsid w:val="004D5290"/>
    <w:rsid w:val="004D5785"/>
    <w:rsid w:val="004D5808"/>
    <w:rsid w:val="004D5A51"/>
    <w:rsid w:val="004D5C26"/>
    <w:rsid w:val="004D5C92"/>
    <w:rsid w:val="004D5CCA"/>
    <w:rsid w:val="004D6531"/>
    <w:rsid w:val="004D6851"/>
    <w:rsid w:val="004D6D14"/>
    <w:rsid w:val="004D71BF"/>
    <w:rsid w:val="004D7330"/>
    <w:rsid w:val="004D74A7"/>
    <w:rsid w:val="004E0080"/>
    <w:rsid w:val="004E07C1"/>
    <w:rsid w:val="004E0F13"/>
    <w:rsid w:val="004E10FE"/>
    <w:rsid w:val="004E14E2"/>
    <w:rsid w:val="004E1AE4"/>
    <w:rsid w:val="004E1CC6"/>
    <w:rsid w:val="004E2A51"/>
    <w:rsid w:val="004E2C60"/>
    <w:rsid w:val="004E2DA0"/>
    <w:rsid w:val="004E3001"/>
    <w:rsid w:val="004E3F88"/>
    <w:rsid w:val="004E422B"/>
    <w:rsid w:val="004E4797"/>
    <w:rsid w:val="004E4897"/>
    <w:rsid w:val="004E5223"/>
    <w:rsid w:val="004E5485"/>
    <w:rsid w:val="004E5550"/>
    <w:rsid w:val="004E5AAB"/>
    <w:rsid w:val="004E5D82"/>
    <w:rsid w:val="004E5DAC"/>
    <w:rsid w:val="004E6F29"/>
    <w:rsid w:val="004E7211"/>
    <w:rsid w:val="004E75BD"/>
    <w:rsid w:val="004E780F"/>
    <w:rsid w:val="004F01A4"/>
    <w:rsid w:val="004F0380"/>
    <w:rsid w:val="004F0E09"/>
    <w:rsid w:val="004F11A7"/>
    <w:rsid w:val="004F123F"/>
    <w:rsid w:val="004F146C"/>
    <w:rsid w:val="004F1887"/>
    <w:rsid w:val="004F1B37"/>
    <w:rsid w:val="004F1BB1"/>
    <w:rsid w:val="004F1FFE"/>
    <w:rsid w:val="004F26A7"/>
    <w:rsid w:val="004F31B2"/>
    <w:rsid w:val="004F3358"/>
    <w:rsid w:val="004F4043"/>
    <w:rsid w:val="004F42CE"/>
    <w:rsid w:val="004F45D2"/>
    <w:rsid w:val="004F45E1"/>
    <w:rsid w:val="004F53DD"/>
    <w:rsid w:val="004F5C1A"/>
    <w:rsid w:val="004F5DF5"/>
    <w:rsid w:val="004F6049"/>
    <w:rsid w:val="004F6164"/>
    <w:rsid w:val="004F68BB"/>
    <w:rsid w:val="004F752C"/>
    <w:rsid w:val="0050008E"/>
    <w:rsid w:val="00500187"/>
    <w:rsid w:val="00500712"/>
    <w:rsid w:val="00500713"/>
    <w:rsid w:val="00500EEA"/>
    <w:rsid w:val="0050217B"/>
    <w:rsid w:val="00502239"/>
    <w:rsid w:val="00502418"/>
    <w:rsid w:val="00502A24"/>
    <w:rsid w:val="005031A0"/>
    <w:rsid w:val="0050322D"/>
    <w:rsid w:val="005032C2"/>
    <w:rsid w:val="00503971"/>
    <w:rsid w:val="00503B8E"/>
    <w:rsid w:val="0050443C"/>
    <w:rsid w:val="00504729"/>
    <w:rsid w:val="0050546B"/>
    <w:rsid w:val="0050563E"/>
    <w:rsid w:val="0050599C"/>
    <w:rsid w:val="00505AF0"/>
    <w:rsid w:val="00506EB9"/>
    <w:rsid w:val="00507BF6"/>
    <w:rsid w:val="00507C09"/>
    <w:rsid w:val="005102D6"/>
    <w:rsid w:val="005102EB"/>
    <w:rsid w:val="00510C11"/>
    <w:rsid w:val="00510C88"/>
    <w:rsid w:val="00511611"/>
    <w:rsid w:val="00512043"/>
    <w:rsid w:val="0051222B"/>
    <w:rsid w:val="0051267A"/>
    <w:rsid w:val="00513631"/>
    <w:rsid w:val="0051373B"/>
    <w:rsid w:val="005139C9"/>
    <w:rsid w:val="00514238"/>
    <w:rsid w:val="0051443B"/>
    <w:rsid w:val="0051461B"/>
    <w:rsid w:val="005150BD"/>
    <w:rsid w:val="00515224"/>
    <w:rsid w:val="00515288"/>
    <w:rsid w:val="00515679"/>
    <w:rsid w:val="00515B56"/>
    <w:rsid w:val="00515CB5"/>
    <w:rsid w:val="00515DF4"/>
    <w:rsid w:val="00515F56"/>
    <w:rsid w:val="005166B4"/>
    <w:rsid w:val="005167F8"/>
    <w:rsid w:val="00516828"/>
    <w:rsid w:val="00516AEA"/>
    <w:rsid w:val="00516DE6"/>
    <w:rsid w:val="00516F39"/>
    <w:rsid w:val="00516FE9"/>
    <w:rsid w:val="0051700B"/>
    <w:rsid w:val="00517FFA"/>
    <w:rsid w:val="0052027B"/>
    <w:rsid w:val="00520A57"/>
    <w:rsid w:val="00521619"/>
    <w:rsid w:val="00521760"/>
    <w:rsid w:val="005217CC"/>
    <w:rsid w:val="00521CBE"/>
    <w:rsid w:val="005220E7"/>
    <w:rsid w:val="00522188"/>
    <w:rsid w:val="005225AD"/>
    <w:rsid w:val="00522B0C"/>
    <w:rsid w:val="00522FD1"/>
    <w:rsid w:val="00523143"/>
    <w:rsid w:val="00523847"/>
    <w:rsid w:val="00524081"/>
    <w:rsid w:val="00524EEC"/>
    <w:rsid w:val="00525361"/>
    <w:rsid w:val="005254D0"/>
    <w:rsid w:val="0052574D"/>
    <w:rsid w:val="00525DCF"/>
    <w:rsid w:val="00525FB5"/>
    <w:rsid w:val="005267BC"/>
    <w:rsid w:val="00526B18"/>
    <w:rsid w:val="00527880"/>
    <w:rsid w:val="00530168"/>
    <w:rsid w:val="00530646"/>
    <w:rsid w:val="00530A56"/>
    <w:rsid w:val="00530E1D"/>
    <w:rsid w:val="00530E3F"/>
    <w:rsid w:val="005310F8"/>
    <w:rsid w:val="0053142A"/>
    <w:rsid w:val="005316B1"/>
    <w:rsid w:val="00531B9C"/>
    <w:rsid w:val="00531FDB"/>
    <w:rsid w:val="00533492"/>
    <w:rsid w:val="005335E6"/>
    <w:rsid w:val="005336EC"/>
    <w:rsid w:val="00533EA2"/>
    <w:rsid w:val="00534221"/>
    <w:rsid w:val="00534730"/>
    <w:rsid w:val="00536B65"/>
    <w:rsid w:val="005373C4"/>
    <w:rsid w:val="00537E12"/>
    <w:rsid w:val="00537EAF"/>
    <w:rsid w:val="005402C0"/>
    <w:rsid w:val="00540A71"/>
    <w:rsid w:val="00540BAB"/>
    <w:rsid w:val="005411FA"/>
    <w:rsid w:val="005412CD"/>
    <w:rsid w:val="005413E6"/>
    <w:rsid w:val="0054152C"/>
    <w:rsid w:val="005415F4"/>
    <w:rsid w:val="00541821"/>
    <w:rsid w:val="00541B0F"/>
    <w:rsid w:val="00541C83"/>
    <w:rsid w:val="0054249D"/>
    <w:rsid w:val="00543238"/>
    <w:rsid w:val="00543FDC"/>
    <w:rsid w:val="00544D6B"/>
    <w:rsid w:val="0054579B"/>
    <w:rsid w:val="005458A7"/>
    <w:rsid w:val="00545FD4"/>
    <w:rsid w:val="00546050"/>
    <w:rsid w:val="00546CF7"/>
    <w:rsid w:val="00546E92"/>
    <w:rsid w:val="00546F28"/>
    <w:rsid w:val="00547103"/>
    <w:rsid w:val="0054759C"/>
    <w:rsid w:val="005506A2"/>
    <w:rsid w:val="00550865"/>
    <w:rsid w:val="0055097B"/>
    <w:rsid w:val="00550A4F"/>
    <w:rsid w:val="005515F5"/>
    <w:rsid w:val="0055163B"/>
    <w:rsid w:val="00551956"/>
    <w:rsid w:val="00551B22"/>
    <w:rsid w:val="00551D69"/>
    <w:rsid w:val="005520E7"/>
    <w:rsid w:val="005522ED"/>
    <w:rsid w:val="00552310"/>
    <w:rsid w:val="0055256B"/>
    <w:rsid w:val="00552848"/>
    <w:rsid w:val="005528B8"/>
    <w:rsid w:val="005528DE"/>
    <w:rsid w:val="0055367E"/>
    <w:rsid w:val="00553A5E"/>
    <w:rsid w:val="00553B31"/>
    <w:rsid w:val="00553B93"/>
    <w:rsid w:val="005542EA"/>
    <w:rsid w:val="005545B6"/>
    <w:rsid w:val="0055465D"/>
    <w:rsid w:val="00555124"/>
    <w:rsid w:val="00555262"/>
    <w:rsid w:val="00555DCD"/>
    <w:rsid w:val="00555EC6"/>
    <w:rsid w:val="005565AD"/>
    <w:rsid w:val="005566CC"/>
    <w:rsid w:val="00556756"/>
    <w:rsid w:val="00556A83"/>
    <w:rsid w:val="00556CA4"/>
    <w:rsid w:val="00556D4C"/>
    <w:rsid w:val="005572B6"/>
    <w:rsid w:val="00557FC2"/>
    <w:rsid w:val="00560077"/>
    <w:rsid w:val="00560844"/>
    <w:rsid w:val="00560CD8"/>
    <w:rsid w:val="00560E67"/>
    <w:rsid w:val="00560FF8"/>
    <w:rsid w:val="00561014"/>
    <w:rsid w:val="0056143B"/>
    <w:rsid w:val="00561529"/>
    <w:rsid w:val="00561A22"/>
    <w:rsid w:val="00561F7D"/>
    <w:rsid w:val="00562036"/>
    <w:rsid w:val="005621D0"/>
    <w:rsid w:val="00562367"/>
    <w:rsid w:val="0056277D"/>
    <w:rsid w:val="00562D40"/>
    <w:rsid w:val="005637E8"/>
    <w:rsid w:val="00563965"/>
    <w:rsid w:val="00563EE4"/>
    <w:rsid w:val="00564133"/>
    <w:rsid w:val="0056479A"/>
    <w:rsid w:val="00565041"/>
    <w:rsid w:val="00565142"/>
    <w:rsid w:val="00565263"/>
    <w:rsid w:val="0056633C"/>
    <w:rsid w:val="0056697F"/>
    <w:rsid w:val="00566E5B"/>
    <w:rsid w:val="005679DB"/>
    <w:rsid w:val="00570E28"/>
    <w:rsid w:val="00570F4C"/>
    <w:rsid w:val="005717C2"/>
    <w:rsid w:val="005718A0"/>
    <w:rsid w:val="00572480"/>
    <w:rsid w:val="00572684"/>
    <w:rsid w:val="00572893"/>
    <w:rsid w:val="00572EFD"/>
    <w:rsid w:val="00572F3E"/>
    <w:rsid w:val="005732E1"/>
    <w:rsid w:val="00573C24"/>
    <w:rsid w:val="005745C4"/>
    <w:rsid w:val="0057475D"/>
    <w:rsid w:val="005749ED"/>
    <w:rsid w:val="00574CCC"/>
    <w:rsid w:val="00575270"/>
    <w:rsid w:val="0057606B"/>
    <w:rsid w:val="00576821"/>
    <w:rsid w:val="00576B10"/>
    <w:rsid w:val="005772E4"/>
    <w:rsid w:val="00577958"/>
    <w:rsid w:val="00577BD9"/>
    <w:rsid w:val="00577E47"/>
    <w:rsid w:val="005800DC"/>
    <w:rsid w:val="00580162"/>
    <w:rsid w:val="005803C5"/>
    <w:rsid w:val="005808DF"/>
    <w:rsid w:val="0058094E"/>
    <w:rsid w:val="00580B3E"/>
    <w:rsid w:val="00581187"/>
    <w:rsid w:val="005814E9"/>
    <w:rsid w:val="00581828"/>
    <w:rsid w:val="00581B5A"/>
    <w:rsid w:val="0058205A"/>
    <w:rsid w:val="0058208F"/>
    <w:rsid w:val="005824C3"/>
    <w:rsid w:val="005829A4"/>
    <w:rsid w:val="0058331D"/>
    <w:rsid w:val="005837BD"/>
    <w:rsid w:val="00583B14"/>
    <w:rsid w:val="00583B23"/>
    <w:rsid w:val="00583B2A"/>
    <w:rsid w:val="0058493A"/>
    <w:rsid w:val="00584DA1"/>
    <w:rsid w:val="00585144"/>
    <w:rsid w:val="00585C15"/>
    <w:rsid w:val="00585C48"/>
    <w:rsid w:val="00586818"/>
    <w:rsid w:val="0058682A"/>
    <w:rsid w:val="00586922"/>
    <w:rsid w:val="00586DC8"/>
    <w:rsid w:val="00586E83"/>
    <w:rsid w:val="00586F3C"/>
    <w:rsid w:val="00587156"/>
    <w:rsid w:val="0058771E"/>
    <w:rsid w:val="00590236"/>
    <w:rsid w:val="0059052F"/>
    <w:rsid w:val="005908A8"/>
    <w:rsid w:val="00590C05"/>
    <w:rsid w:val="00591E35"/>
    <w:rsid w:val="00592812"/>
    <w:rsid w:val="00592BF5"/>
    <w:rsid w:val="00592D05"/>
    <w:rsid w:val="005932F2"/>
    <w:rsid w:val="00593722"/>
    <w:rsid w:val="0059380F"/>
    <w:rsid w:val="005939C8"/>
    <w:rsid w:val="00594814"/>
    <w:rsid w:val="00594CB8"/>
    <w:rsid w:val="00594FDD"/>
    <w:rsid w:val="00595576"/>
    <w:rsid w:val="005978A2"/>
    <w:rsid w:val="00597A24"/>
    <w:rsid w:val="005A037B"/>
    <w:rsid w:val="005A03ED"/>
    <w:rsid w:val="005A04CD"/>
    <w:rsid w:val="005A050E"/>
    <w:rsid w:val="005A0569"/>
    <w:rsid w:val="005A07D0"/>
    <w:rsid w:val="005A0E08"/>
    <w:rsid w:val="005A1191"/>
    <w:rsid w:val="005A24EB"/>
    <w:rsid w:val="005A289F"/>
    <w:rsid w:val="005A2CA4"/>
    <w:rsid w:val="005A2F53"/>
    <w:rsid w:val="005A350E"/>
    <w:rsid w:val="005A3639"/>
    <w:rsid w:val="005A3894"/>
    <w:rsid w:val="005A39A7"/>
    <w:rsid w:val="005A39C0"/>
    <w:rsid w:val="005A3F8F"/>
    <w:rsid w:val="005A4BCB"/>
    <w:rsid w:val="005A5692"/>
    <w:rsid w:val="005A575E"/>
    <w:rsid w:val="005A64E0"/>
    <w:rsid w:val="005A6666"/>
    <w:rsid w:val="005A6FD8"/>
    <w:rsid w:val="005A7070"/>
    <w:rsid w:val="005A7341"/>
    <w:rsid w:val="005A79F8"/>
    <w:rsid w:val="005B0033"/>
    <w:rsid w:val="005B005B"/>
    <w:rsid w:val="005B0500"/>
    <w:rsid w:val="005B05AF"/>
    <w:rsid w:val="005B0677"/>
    <w:rsid w:val="005B0DA2"/>
    <w:rsid w:val="005B1371"/>
    <w:rsid w:val="005B17E3"/>
    <w:rsid w:val="005B21AC"/>
    <w:rsid w:val="005B246D"/>
    <w:rsid w:val="005B24B8"/>
    <w:rsid w:val="005B2C45"/>
    <w:rsid w:val="005B2C59"/>
    <w:rsid w:val="005B2D4E"/>
    <w:rsid w:val="005B3A14"/>
    <w:rsid w:val="005B3B15"/>
    <w:rsid w:val="005B3D5D"/>
    <w:rsid w:val="005B3F15"/>
    <w:rsid w:val="005B4160"/>
    <w:rsid w:val="005B422E"/>
    <w:rsid w:val="005B4600"/>
    <w:rsid w:val="005B4687"/>
    <w:rsid w:val="005B4AE5"/>
    <w:rsid w:val="005B4DC4"/>
    <w:rsid w:val="005B501D"/>
    <w:rsid w:val="005B5490"/>
    <w:rsid w:val="005B5ACF"/>
    <w:rsid w:val="005B5D58"/>
    <w:rsid w:val="005B5FEB"/>
    <w:rsid w:val="005B63C4"/>
    <w:rsid w:val="005B6599"/>
    <w:rsid w:val="005B67C8"/>
    <w:rsid w:val="005B6910"/>
    <w:rsid w:val="005B6939"/>
    <w:rsid w:val="005B6C8A"/>
    <w:rsid w:val="005B7120"/>
    <w:rsid w:val="005B71A4"/>
    <w:rsid w:val="005B773E"/>
    <w:rsid w:val="005B7CA6"/>
    <w:rsid w:val="005C02A1"/>
    <w:rsid w:val="005C1804"/>
    <w:rsid w:val="005C19AD"/>
    <w:rsid w:val="005C1D1A"/>
    <w:rsid w:val="005C2681"/>
    <w:rsid w:val="005C290E"/>
    <w:rsid w:val="005C2FBE"/>
    <w:rsid w:val="005C3265"/>
    <w:rsid w:val="005C32B8"/>
    <w:rsid w:val="005C33CC"/>
    <w:rsid w:val="005C357F"/>
    <w:rsid w:val="005C4035"/>
    <w:rsid w:val="005C4980"/>
    <w:rsid w:val="005C4B4C"/>
    <w:rsid w:val="005C4DCC"/>
    <w:rsid w:val="005C52D4"/>
    <w:rsid w:val="005C5FE7"/>
    <w:rsid w:val="005C61E6"/>
    <w:rsid w:val="005C63AB"/>
    <w:rsid w:val="005C6786"/>
    <w:rsid w:val="005C7283"/>
    <w:rsid w:val="005C7350"/>
    <w:rsid w:val="005C74C3"/>
    <w:rsid w:val="005C7550"/>
    <w:rsid w:val="005C79C0"/>
    <w:rsid w:val="005C7FA2"/>
    <w:rsid w:val="005D0101"/>
    <w:rsid w:val="005D0530"/>
    <w:rsid w:val="005D05E7"/>
    <w:rsid w:val="005D0CDA"/>
    <w:rsid w:val="005D17B3"/>
    <w:rsid w:val="005D1B16"/>
    <w:rsid w:val="005D204E"/>
    <w:rsid w:val="005D218E"/>
    <w:rsid w:val="005D2286"/>
    <w:rsid w:val="005D283A"/>
    <w:rsid w:val="005D2B3F"/>
    <w:rsid w:val="005D341C"/>
    <w:rsid w:val="005D35CC"/>
    <w:rsid w:val="005D39A4"/>
    <w:rsid w:val="005D3BFE"/>
    <w:rsid w:val="005D43F6"/>
    <w:rsid w:val="005D44D6"/>
    <w:rsid w:val="005D4501"/>
    <w:rsid w:val="005D5287"/>
    <w:rsid w:val="005D5501"/>
    <w:rsid w:val="005D5727"/>
    <w:rsid w:val="005D5D68"/>
    <w:rsid w:val="005D5F4D"/>
    <w:rsid w:val="005D6104"/>
    <w:rsid w:val="005D6181"/>
    <w:rsid w:val="005D681F"/>
    <w:rsid w:val="005D68E8"/>
    <w:rsid w:val="005D6C03"/>
    <w:rsid w:val="005D747E"/>
    <w:rsid w:val="005D7650"/>
    <w:rsid w:val="005D769E"/>
    <w:rsid w:val="005D7C92"/>
    <w:rsid w:val="005E0206"/>
    <w:rsid w:val="005E182F"/>
    <w:rsid w:val="005E1CF7"/>
    <w:rsid w:val="005E1F44"/>
    <w:rsid w:val="005E2B02"/>
    <w:rsid w:val="005E2B82"/>
    <w:rsid w:val="005E309D"/>
    <w:rsid w:val="005E322F"/>
    <w:rsid w:val="005E38BB"/>
    <w:rsid w:val="005E3A04"/>
    <w:rsid w:val="005E3AB9"/>
    <w:rsid w:val="005E3B3D"/>
    <w:rsid w:val="005E3FC3"/>
    <w:rsid w:val="005E4F95"/>
    <w:rsid w:val="005E57C5"/>
    <w:rsid w:val="005E591A"/>
    <w:rsid w:val="005E5C7D"/>
    <w:rsid w:val="005E6227"/>
    <w:rsid w:val="005E6866"/>
    <w:rsid w:val="005E68E0"/>
    <w:rsid w:val="005E6D5B"/>
    <w:rsid w:val="005E7334"/>
    <w:rsid w:val="005E7D5F"/>
    <w:rsid w:val="005F07C0"/>
    <w:rsid w:val="005F09DE"/>
    <w:rsid w:val="005F124A"/>
    <w:rsid w:val="005F12EB"/>
    <w:rsid w:val="005F1998"/>
    <w:rsid w:val="005F2B60"/>
    <w:rsid w:val="005F2F08"/>
    <w:rsid w:val="005F354F"/>
    <w:rsid w:val="005F36A9"/>
    <w:rsid w:val="005F393A"/>
    <w:rsid w:val="005F3CF5"/>
    <w:rsid w:val="005F3D7C"/>
    <w:rsid w:val="005F40DB"/>
    <w:rsid w:val="005F42AF"/>
    <w:rsid w:val="005F442C"/>
    <w:rsid w:val="005F59F9"/>
    <w:rsid w:val="005F5C58"/>
    <w:rsid w:val="005F5CB1"/>
    <w:rsid w:val="005F5EDD"/>
    <w:rsid w:val="005F5FAD"/>
    <w:rsid w:val="005F616A"/>
    <w:rsid w:val="005F63A3"/>
    <w:rsid w:val="005F6C41"/>
    <w:rsid w:val="005F6E59"/>
    <w:rsid w:val="005F70F4"/>
    <w:rsid w:val="005F730E"/>
    <w:rsid w:val="005F7621"/>
    <w:rsid w:val="005F7A35"/>
    <w:rsid w:val="006002AB"/>
    <w:rsid w:val="00600C96"/>
    <w:rsid w:val="00601280"/>
    <w:rsid w:val="0060162E"/>
    <w:rsid w:val="006019D5"/>
    <w:rsid w:val="00601FC0"/>
    <w:rsid w:val="0060253A"/>
    <w:rsid w:val="00602769"/>
    <w:rsid w:val="00602CD7"/>
    <w:rsid w:val="00602F21"/>
    <w:rsid w:val="00603785"/>
    <w:rsid w:val="00603984"/>
    <w:rsid w:val="00603A35"/>
    <w:rsid w:val="00604A45"/>
    <w:rsid w:val="00605145"/>
    <w:rsid w:val="00605397"/>
    <w:rsid w:val="006053DF"/>
    <w:rsid w:val="00605570"/>
    <w:rsid w:val="006057CE"/>
    <w:rsid w:val="00605CBA"/>
    <w:rsid w:val="00606014"/>
    <w:rsid w:val="0060616D"/>
    <w:rsid w:val="00606485"/>
    <w:rsid w:val="006067FB"/>
    <w:rsid w:val="0060747D"/>
    <w:rsid w:val="00607DF8"/>
    <w:rsid w:val="0061040C"/>
    <w:rsid w:val="00611410"/>
    <w:rsid w:val="00611DA1"/>
    <w:rsid w:val="00611F46"/>
    <w:rsid w:val="0061208B"/>
    <w:rsid w:val="00612BB4"/>
    <w:rsid w:val="00612E39"/>
    <w:rsid w:val="00613091"/>
    <w:rsid w:val="0061330D"/>
    <w:rsid w:val="00613809"/>
    <w:rsid w:val="00613A58"/>
    <w:rsid w:val="00613B6E"/>
    <w:rsid w:val="00613EB7"/>
    <w:rsid w:val="00613FBB"/>
    <w:rsid w:val="00614581"/>
    <w:rsid w:val="0061464B"/>
    <w:rsid w:val="00614702"/>
    <w:rsid w:val="00614902"/>
    <w:rsid w:val="00614B50"/>
    <w:rsid w:val="00615340"/>
    <w:rsid w:val="00615831"/>
    <w:rsid w:val="00615DF0"/>
    <w:rsid w:val="0061628B"/>
    <w:rsid w:val="00616C96"/>
    <w:rsid w:val="00617D2F"/>
    <w:rsid w:val="00621080"/>
    <w:rsid w:val="006215BA"/>
    <w:rsid w:val="00621A25"/>
    <w:rsid w:val="00621ADB"/>
    <w:rsid w:val="00622400"/>
    <w:rsid w:val="00622E7B"/>
    <w:rsid w:val="00622EAB"/>
    <w:rsid w:val="00622EDE"/>
    <w:rsid w:val="0062304D"/>
    <w:rsid w:val="006238A8"/>
    <w:rsid w:val="00623E9B"/>
    <w:rsid w:val="00624739"/>
    <w:rsid w:val="00624E53"/>
    <w:rsid w:val="00624F76"/>
    <w:rsid w:val="006251F9"/>
    <w:rsid w:val="006253F4"/>
    <w:rsid w:val="00625EFB"/>
    <w:rsid w:val="00626295"/>
    <w:rsid w:val="006267C3"/>
    <w:rsid w:val="00626B1E"/>
    <w:rsid w:val="00626BAE"/>
    <w:rsid w:val="00626E25"/>
    <w:rsid w:val="0062731F"/>
    <w:rsid w:val="00627637"/>
    <w:rsid w:val="0062765B"/>
    <w:rsid w:val="00627767"/>
    <w:rsid w:val="00627BFB"/>
    <w:rsid w:val="0063011D"/>
    <w:rsid w:val="00630675"/>
    <w:rsid w:val="00630E6D"/>
    <w:rsid w:val="00631D85"/>
    <w:rsid w:val="00631E08"/>
    <w:rsid w:val="006325A6"/>
    <w:rsid w:val="00632981"/>
    <w:rsid w:val="00632DB4"/>
    <w:rsid w:val="006339AB"/>
    <w:rsid w:val="00633E8F"/>
    <w:rsid w:val="00634164"/>
    <w:rsid w:val="00634ECD"/>
    <w:rsid w:val="0063576C"/>
    <w:rsid w:val="00635A8E"/>
    <w:rsid w:val="00635B13"/>
    <w:rsid w:val="00635FEE"/>
    <w:rsid w:val="00636E4E"/>
    <w:rsid w:val="006377C3"/>
    <w:rsid w:val="0063797A"/>
    <w:rsid w:val="00637CC7"/>
    <w:rsid w:val="00637DB9"/>
    <w:rsid w:val="00640368"/>
    <w:rsid w:val="006404AA"/>
    <w:rsid w:val="006404DA"/>
    <w:rsid w:val="006405BC"/>
    <w:rsid w:val="00640A6E"/>
    <w:rsid w:val="00640C6C"/>
    <w:rsid w:val="006412CD"/>
    <w:rsid w:val="00641628"/>
    <w:rsid w:val="006419F5"/>
    <w:rsid w:val="00641A7E"/>
    <w:rsid w:val="00641B0E"/>
    <w:rsid w:val="00641B45"/>
    <w:rsid w:val="00641CFC"/>
    <w:rsid w:val="006420E7"/>
    <w:rsid w:val="006427FB"/>
    <w:rsid w:val="0064289E"/>
    <w:rsid w:val="00642B96"/>
    <w:rsid w:val="00642D42"/>
    <w:rsid w:val="00643EAE"/>
    <w:rsid w:val="006443C8"/>
    <w:rsid w:val="006443E4"/>
    <w:rsid w:val="006444B7"/>
    <w:rsid w:val="006445C1"/>
    <w:rsid w:val="0064475D"/>
    <w:rsid w:val="00644819"/>
    <w:rsid w:val="00644E9D"/>
    <w:rsid w:val="00645009"/>
    <w:rsid w:val="00645695"/>
    <w:rsid w:val="00646658"/>
    <w:rsid w:val="00647A3E"/>
    <w:rsid w:val="00647AA2"/>
    <w:rsid w:val="00647F67"/>
    <w:rsid w:val="0065022B"/>
    <w:rsid w:val="00650385"/>
    <w:rsid w:val="006505D7"/>
    <w:rsid w:val="006508A9"/>
    <w:rsid w:val="00650CC9"/>
    <w:rsid w:val="00651427"/>
    <w:rsid w:val="0065149F"/>
    <w:rsid w:val="00651A32"/>
    <w:rsid w:val="00651CEB"/>
    <w:rsid w:val="00652663"/>
    <w:rsid w:val="0065280F"/>
    <w:rsid w:val="00652893"/>
    <w:rsid w:val="00652934"/>
    <w:rsid w:val="00652A5C"/>
    <w:rsid w:val="00652DC0"/>
    <w:rsid w:val="00653191"/>
    <w:rsid w:val="00653696"/>
    <w:rsid w:val="00653FA8"/>
    <w:rsid w:val="006545D0"/>
    <w:rsid w:val="00654657"/>
    <w:rsid w:val="00654B86"/>
    <w:rsid w:val="00654CEA"/>
    <w:rsid w:val="00654F6D"/>
    <w:rsid w:val="00655F30"/>
    <w:rsid w:val="00656662"/>
    <w:rsid w:val="0065698A"/>
    <w:rsid w:val="006569A7"/>
    <w:rsid w:val="0065712F"/>
    <w:rsid w:val="0065754E"/>
    <w:rsid w:val="00657C51"/>
    <w:rsid w:val="00660241"/>
    <w:rsid w:val="006605D2"/>
    <w:rsid w:val="00660B3F"/>
    <w:rsid w:val="00660D75"/>
    <w:rsid w:val="00660F8C"/>
    <w:rsid w:val="006610C2"/>
    <w:rsid w:val="00661191"/>
    <w:rsid w:val="0066179D"/>
    <w:rsid w:val="00661FC6"/>
    <w:rsid w:val="0066255D"/>
    <w:rsid w:val="00662608"/>
    <w:rsid w:val="0066278C"/>
    <w:rsid w:val="006628EE"/>
    <w:rsid w:val="006640EA"/>
    <w:rsid w:val="00664456"/>
    <w:rsid w:val="0066448A"/>
    <w:rsid w:val="0066501B"/>
    <w:rsid w:val="00665794"/>
    <w:rsid w:val="006669D3"/>
    <w:rsid w:val="00666A24"/>
    <w:rsid w:val="00666CAF"/>
    <w:rsid w:val="00666E8D"/>
    <w:rsid w:val="00667175"/>
    <w:rsid w:val="00667B55"/>
    <w:rsid w:val="00667F29"/>
    <w:rsid w:val="0067007C"/>
    <w:rsid w:val="00670A7F"/>
    <w:rsid w:val="00670FD8"/>
    <w:rsid w:val="00671667"/>
    <w:rsid w:val="00671998"/>
    <w:rsid w:val="00671B4D"/>
    <w:rsid w:val="00671D23"/>
    <w:rsid w:val="00671F3B"/>
    <w:rsid w:val="0067211F"/>
    <w:rsid w:val="00672AD3"/>
    <w:rsid w:val="006732B6"/>
    <w:rsid w:val="006735CD"/>
    <w:rsid w:val="00673790"/>
    <w:rsid w:val="00673AC6"/>
    <w:rsid w:val="0067440B"/>
    <w:rsid w:val="00674779"/>
    <w:rsid w:val="00674814"/>
    <w:rsid w:val="00674A42"/>
    <w:rsid w:val="00674BFA"/>
    <w:rsid w:val="00674CFA"/>
    <w:rsid w:val="006752B7"/>
    <w:rsid w:val="0067568D"/>
    <w:rsid w:val="0067570B"/>
    <w:rsid w:val="00675A4F"/>
    <w:rsid w:val="00675AFF"/>
    <w:rsid w:val="00675DF2"/>
    <w:rsid w:val="006761A1"/>
    <w:rsid w:val="006762E6"/>
    <w:rsid w:val="00676458"/>
    <w:rsid w:val="0067670B"/>
    <w:rsid w:val="00676ADF"/>
    <w:rsid w:val="00676E48"/>
    <w:rsid w:val="00680120"/>
    <w:rsid w:val="0068059D"/>
    <w:rsid w:val="00680A83"/>
    <w:rsid w:val="0068161A"/>
    <w:rsid w:val="006817EF"/>
    <w:rsid w:val="0068180C"/>
    <w:rsid w:val="00681A72"/>
    <w:rsid w:val="00682275"/>
    <w:rsid w:val="00682478"/>
    <w:rsid w:val="00682A31"/>
    <w:rsid w:val="00682C9E"/>
    <w:rsid w:val="00682FDB"/>
    <w:rsid w:val="0068338E"/>
    <w:rsid w:val="00683473"/>
    <w:rsid w:val="00683672"/>
    <w:rsid w:val="00683858"/>
    <w:rsid w:val="006838F9"/>
    <w:rsid w:val="00683ADF"/>
    <w:rsid w:val="00683EE6"/>
    <w:rsid w:val="0068403C"/>
    <w:rsid w:val="00684244"/>
    <w:rsid w:val="00684525"/>
    <w:rsid w:val="00684632"/>
    <w:rsid w:val="00684896"/>
    <w:rsid w:val="00684A17"/>
    <w:rsid w:val="006852FF"/>
    <w:rsid w:val="00685824"/>
    <w:rsid w:val="00685A51"/>
    <w:rsid w:val="00685F75"/>
    <w:rsid w:val="00685FFA"/>
    <w:rsid w:val="006861EA"/>
    <w:rsid w:val="00687E7B"/>
    <w:rsid w:val="00690318"/>
    <w:rsid w:val="00690963"/>
    <w:rsid w:val="00690B10"/>
    <w:rsid w:val="00690B13"/>
    <w:rsid w:val="00690CFC"/>
    <w:rsid w:val="00690E4F"/>
    <w:rsid w:val="00691295"/>
    <w:rsid w:val="006915D6"/>
    <w:rsid w:val="0069162B"/>
    <w:rsid w:val="0069192D"/>
    <w:rsid w:val="00691960"/>
    <w:rsid w:val="00692217"/>
    <w:rsid w:val="00692AAB"/>
    <w:rsid w:val="00693366"/>
    <w:rsid w:val="00693656"/>
    <w:rsid w:val="006937D3"/>
    <w:rsid w:val="00693916"/>
    <w:rsid w:val="00693AFD"/>
    <w:rsid w:val="006940A6"/>
    <w:rsid w:val="006941E1"/>
    <w:rsid w:val="006941F5"/>
    <w:rsid w:val="00694A97"/>
    <w:rsid w:val="00694D93"/>
    <w:rsid w:val="00694E7F"/>
    <w:rsid w:val="00695195"/>
    <w:rsid w:val="006953C1"/>
    <w:rsid w:val="00695836"/>
    <w:rsid w:val="006959A6"/>
    <w:rsid w:val="00695A7E"/>
    <w:rsid w:val="00695E14"/>
    <w:rsid w:val="00696933"/>
    <w:rsid w:val="0069694C"/>
    <w:rsid w:val="00696B85"/>
    <w:rsid w:val="00697006"/>
    <w:rsid w:val="006973C4"/>
    <w:rsid w:val="006975B5"/>
    <w:rsid w:val="00697818"/>
    <w:rsid w:val="00697A65"/>
    <w:rsid w:val="00697F77"/>
    <w:rsid w:val="006A0244"/>
    <w:rsid w:val="006A051A"/>
    <w:rsid w:val="006A055F"/>
    <w:rsid w:val="006A0A95"/>
    <w:rsid w:val="006A1041"/>
    <w:rsid w:val="006A18C4"/>
    <w:rsid w:val="006A1BB8"/>
    <w:rsid w:val="006A1BE2"/>
    <w:rsid w:val="006A1F2F"/>
    <w:rsid w:val="006A27E1"/>
    <w:rsid w:val="006A2863"/>
    <w:rsid w:val="006A293D"/>
    <w:rsid w:val="006A2CBC"/>
    <w:rsid w:val="006A3137"/>
    <w:rsid w:val="006A3609"/>
    <w:rsid w:val="006A366E"/>
    <w:rsid w:val="006A3BBD"/>
    <w:rsid w:val="006A3D56"/>
    <w:rsid w:val="006A3EA6"/>
    <w:rsid w:val="006A41FC"/>
    <w:rsid w:val="006A48F2"/>
    <w:rsid w:val="006A50D8"/>
    <w:rsid w:val="006A594C"/>
    <w:rsid w:val="006A6A96"/>
    <w:rsid w:val="006A7295"/>
    <w:rsid w:val="006A7648"/>
    <w:rsid w:val="006A7C15"/>
    <w:rsid w:val="006A7D57"/>
    <w:rsid w:val="006B0EE6"/>
    <w:rsid w:val="006B1356"/>
    <w:rsid w:val="006B1B21"/>
    <w:rsid w:val="006B1C7E"/>
    <w:rsid w:val="006B1CCF"/>
    <w:rsid w:val="006B1DBE"/>
    <w:rsid w:val="006B1F3A"/>
    <w:rsid w:val="006B2552"/>
    <w:rsid w:val="006B278C"/>
    <w:rsid w:val="006B2CD9"/>
    <w:rsid w:val="006B316C"/>
    <w:rsid w:val="006B347F"/>
    <w:rsid w:val="006B3BA5"/>
    <w:rsid w:val="006B3C9D"/>
    <w:rsid w:val="006B415E"/>
    <w:rsid w:val="006B4362"/>
    <w:rsid w:val="006B4854"/>
    <w:rsid w:val="006B4C60"/>
    <w:rsid w:val="006B50C6"/>
    <w:rsid w:val="006B5335"/>
    <w:rsid w:val="006B53DA"/>
    <w:rsid w:val="006B560F"/>
    <w:rsid w:val="006B5721"/>
    <w:rsid w:val="006B5A77"/>
    <w:rsid w:val="006B5EF1"/>
    <w:rsid w:val="006B60FD"/>
    <w:rsid w:val="006B6B69"/>
    <w:rsid w:val="006B6DF4"/>
    <w:rsid w:val="006B7185"/>
    <w:rsid w:val="006B7EE6"/>
    <w:rsid w:val="006C0052"/>
    <w:rsid w:val="006C018E"/>
    <w:rsid w:val="006C03D2"/>
    <w:rsid w:val="006C0418"/>
    <w:rsid w:val="006C09CC"/>
    <w:rsid w:val="006C0AC6"/>
    <w:rsid w:val="006C1A62"/>
    <w:rsid w:val="006C1D14"/>
    <w:rsid w:val="006C1DA2"/>
    <w:rsid w:val="006C28E9"/>
    <w:rsid w:val="006C2EB5"/>
    <w:rsid w:val="006C2EFA"/>
    <w:rsid w:val="006C3267"/>
    <w:rsid w:val="006C4066"/>
    <w:rsid w:val="006C4821"/>
    <w:rsid w:val="006C5300"/>
    <w:rsid w:val="006C53D3"/>
    <w:rsid w:val="006C53FF"/>
    <w:rsid w:val="006C54B3"/>
    <w:rsid w:val="006C5605"/>
    <w:rsid w:val="006C5A3E"/>
    <w:rsid w:val="006C5DCC"/>
    <w:rsid w:val="006C5FAC"/>
    <w:rsid w:val="006C6142"/>
    <w:rsid w:val="006C737F"/>
    <w:rsid w:val="006D06C4"/>
    <w:rsid w:val="006D08D2"/>
    <w:rsid w:val="006D0E7E"/>
    <w:rsid w:val="006D165F"/>
    <w:rsid w:val="006D17E4"/>
    <w:rsid w:val="006D199D"/>
    <w:rsid w:val="006D1AB2"/>
    <w:rsid w:val="006D1FAC"/>
    <w:rsid w:val="006D2A07"/>
    <w:rsid w:val="006D2D45"/>
    <w:rsid w:val="006D2F4E"/>
    <w:rsid w:val="006D365F"/>
    <w:rsid w:val="006D3836"/>
    <w:rsid w:val="006D3B46"/>
    <w:rsid w:val="006D3C48"/>
    <w:rsid w:val="006D5173"/>
    <w:rsid w:val="006D56CA"/>
    <w:rsid w:val="006D5721"/>
    <w:rsid w:val="006D6022"/>
    <w:rsid w:val="006D6055"/>
    <w:rsid w:val="006D6190"/>
    <w:rsid w:val="006D6299"/>
    <w:rsid w:val="006D63C7"/>
    <w:rsid w:val="006D6A5D"/>
    <w:rsid w:val="006D7547"/>
    <w:rsid w:val="006D7AE5"/>
    <w:rsid w:val="006D7F5E"/>
    <w:rsid w:val="006D7FBD"/>
    <w:rsid w:val="006E055F"/>
    <w:rsid w:val="006E0A96"/>
    <w:rsid w:val="006E0D24"/>
    <w:rsid w:val="006E0DD4"/>
    <w:rsid w:val="006E0EDF"/>
    <w:rsid w:val="006E117D"/>
    <w:rsid w:val="006E17D6"/>
    <w:rsid w:val="006E1826"/>
    <w:rsid w:val="006E1EAA"/>
    <w:rsid w:val="006E3AB3"/>
    <w:rsid w:val="006E45AE"/>
    <w:rsid w:val="006E467D"/>
    <w:rsid w:val="006E4A6B"/>
    <w:rsid w:val="006E4ACB"/>
    <w:rsid w:val="006E4AE7"/>
    <w:rsid w:val="006E4B7B"/>
    <w:rsid w:val="006E5699"/>
    <w:rsid w:val="006E5806"/>
    <w:rsid w:val="006E5BD6"/>
    <w:rsid w:val="006E608F"/>
    <w:rsid w:val="006E6ECC"/>
    <w:rsid w:val="006E7878"/>
    <w:rsid w:val="006E7A21"/>
    <w:rsid w:val="006E7D0B"/>
    <w:rsid w:val="006E7FAB"/>
    <w:rsid w:val="006F011B"/>
    <w:rsid w:val="006F087E"/>
    <w:rsid w:val="006F09A7"/>
    <w:rsid w:val="006F1183"/>
    <w:rsid w:val="006F18CC"/>
    <w:rsid w:val="006F1A91"/>
    <w:rsid w:val="006F1DAF"/>
    <w:rsid w:val="006F2A94"/>
    <w:rsid w:val="006F2D3B"/>
    <w:rsid w:val="006F31DE"/>
    <w:rsid w:val="006F340B"/>
    <w:rsid w:val="006F3C65"/>
    <w:rsid w:val="006F48E2"/>
    <w:rsid w:val="006F4CCD"/>
    <w:rsid w:val="006F4D96"/>
    <w:rsid w:val="006F543F"/>
    <w:rsid w:val="006F5521"/>
    <w:rsid w:val="006F5B78"/>
    <w:rsid w:val="006F62F4"/>
    <w:rsid w:val="006F6C3C"/>
    <w:rsid w:val="006F7056"/>
    <w:rsid w:val="006F71FF"/>
    <w:rsid w:val="006F72E0"/>
    <w:rsid w:val="006F77DC"/>
    <w:rsid w:val="00700500"/>
    <w:rsid w:val="00700D77"/>
    <w:rsid w:val="00701640"/>
    <w:rsid w:val="0070195B"/>
    <w:rsid w:val="007020DA"/>
    <w:rsid w:val="007021AD"/>
    <w:rsid w:val="007024B2"/>
    <w:rsid w:val="00702664"/>
    <w:rsid w:val="00702AEE"/>
    <w:rsid w:val="00702B4E"/>
    <w:rsid w:val="00702DF8"/>
    <w:rsid w:val="00702DFC"/>
    <w:rsid w:val="00703018"/>
    <w:rsid w:val="00703DA3"/>
    <w:rsid w:val="00703F8A"/>
    <w:rsid w:val="0070402D"/>
    <w:rsid w:val="0070500A"/>
    <w:rsid w:val="0070511C"/>
    <w:rsid w:val="007053A7"/>
    <w:rsid w:val="00705CDB"/>
    <w:rsid w:val="007066A2"/>
    <w:rsid w:val="0070687C"/>
    <w:rsid w:val="007069D0"/>
    <w:rsid w:val="00706ED0"/>
    <w:rsid w:val="0070719E"/>
    <w:rsid w:val="00707342"/>
    <w:rsid w:val="00707E74"/>
    <w:rsid w:val="00707F6A"/>
    <w:rsid w:val="00710309"/>
    <w:rsid w:val="00710759"/>
    <w:rsid w:val="00710B4A"/>
    <w:rsid w:val="00710B4D"/>
    <w:rsid w:val="0071134F"/>
    <w:rsid w:val="007119CB"/>
    <w:rsid w:val="0071254F"/>
    <w:rsid w:val="0071290E"/>
    <w:rsid w:val="007130D3"/>
    <w:rsid w:val="007133FE"/>
    <w:rsid w:val="007134FE"/>
    <w:rsid w:val="007135BB"/>
    <w:rsid w:val="0071380C"/>
    <w:rsid w:val="0071385C"/>
    <w:rsid w:val="00713A3C"/>
    <w:rsid w:val="007141A9"/>
    <w:rsid w:val="00714475"/>
    <w:rsid w:val="00714606"/>
    <w:rsid w:val="007146B6"/>
    <w:rsid w:val="00714835"/>
    <w:rsid w:val="00714999"/>
    <w:rsid w:val="0071499F"/>
    <w:rsid w:val="00715340"/>
    <w:rsid w:val="00715944"/>
    <w:rsid w:val="0071606C"/>
    <w:rsid w:val="007162CA"/>
    <w:rsid w:val="0071683E"/>
    <w:rsid w:val="00716F95"/>
    <w:rsid w:val="007175AF"/>
    <w:rsid w:val="007177FF"/>
    <w:rsid w:val="007201E9"/>
    <w:rsid w:val="007207F5"/>
    <w:rsid w:val="00720F4E"/>
    <w:rsid w:val="00721075"/>
    <w:rsid w:val="00721288"/>
    <w:rsid w:val="00721F25"/>
    <w:rsid w:val="007228DE"/>
    <w:rsid w:val="0072334F"/>
    <w:rsid w:val="00723619"/>
    <w:rsid w:val="00723715"/>
    <w:rsid w:val="00723B38"/>
    <w:rsid w:val="00723D05"/>
    <w:rsid w:val="007252FF"/>
    <w:rsid w:val="00725E83"/>
    <w:rsid w:val="00726198"/>
    <w:rsid w:val="007262BF"/>
    <w:rsid w:val="007262FF"/>
    <w:rsid w:val="00726418"/>
    <w:rsid w:val="00726527"/>
    <w:rsid w:val="0072723D"/>
    <w:rsid w:val="007272A3"/>
    <w:rsid w:val="007277F5"/>
    <w:rsid w:val="00730725"/>
    <w:rsid w:val="00730D40"/>
    <w:rsid w:val="00730F0E"/>
    <w:rsid w:val="00731112"/>
    <w:rsid w:val="007314FB"/>
    <w:rsid w:val="00731860"/>
    <w:rsid w:val="00731A13"/>
    <w:rsid w:val="00731AAD"/>
    <w:rsid w:val="00731E4A"/>
    <w:rsid w:val="00732161"/>
    <w:rsid w:val="0073237F"/>
    <w:rsid w:val="00732A74"/>
    <w:rsid w:val="00732EF2"/>
    <w:rsid w:val="00732F21"/>
    <w:rsid w:val="00734375"/>
    <w:rsid w:val="007343BC"/>
    <w:rsid w:val="007349FA"/>
    <w:rsid w:val="00734A79"/>
    <w:rsid w:val="00734BD0"/>
    <w:rsid w:val="00735404"/>
    <w:rsid w:val="007354F4"/>
    <w:rsid w:val="00735569"/>
    <w:rsid w:val="00735D7D"/>
    <w:rsid w:val="00735EAB"/>
    <w:rsid w:val="00735ED5"/>
    <w:rsid w:val="007365A3"/>
    <w:rsid w:val="00736A43"/>
    <w:rsid w:val="00736B0E"/>
    <w:rsid w:val="00737533"/>
    <w:rsid w:val="00737D5F"/>
    <w:rsid w:val="0074034A"/>
    <w:rsid w:val="00740989"/>
    <w:rsid w:val="00741159"/>
    <w:rsid w:val="00741199"/>
    <w:rsid w:val="00741E22"/>
    <w:rsid w:val="00742390"/>
    <w:rsid w:val="007425A1"/>
    <w:rsid w:val="007427ED"/>
    <w:rsid w:val="00742E15"/>
    <w:rsid w:val="007430C8"/>
    <w:rsid w:val="00743A8E"/>
    <w:rsid w:val="00744358"/>
    <w:rsid w:val="00744C81"/>
    <w:rsid w:val="00744FB4"/>
    <w:rsid w:val="0074510E"/>
    <w:rsid w:val="007455C9"/>
    <w:rsid w:val="00745DF4"/>
    <w:rsid w:val="00745E67"/>
    <w:rsid w:val="00746040"/>
    <w:rsid w:val="00746B7F"/>
    <w:rsid w:val="00747554"/>
    <w:rsid w:val="007477D7"/>
    <w:rsid w:val="0075083D"/>
    <w:rsid w:val="007509F4"/>
    <w:rsid w:val="00750AC1"/>
    <w:rsid w:val="00750D90"/>
    <w:rsid w:val="007514F5"/>
    <w:rsid w:val="007517E9"/>
    <w:rsid w:val="00752396"/>
    <w:rsid w:val="007529DF"/>
    <w:rsid w:val="00752AE4"/>
    <w:rsid w:val="00752E4B"/>
    <w:rsid w:val="007536F1"/>
    <w:rsid w:val="007537B3"/>
    <w:rsid w:val="00753AA0"/>
    <w:rsid w:val="00753AF9"/>
    <w:rsid w:val="00753D91"/>
    <w:rsid w:val="007540C1"/>
    <w:rsid w:val="007540F6"/>
    <w:rsid w:val="007544E7"/>
    <w:rsid w:val="00754677"/>
    <w:rsid w:val="0075494C"/>
    <w:rsid w:val="0075500B"/>
    <w:rsid w:val="00755046"/>
    <w:rsid w:val="0075507F"/>
    <w:rsid w:val="007550BD"/>
    <w:rsid w:val="00755200"/>
    <w:rsid w:val="00755AEC"/>
    <w:rsid w:val="00755E1F"/>
    <w:rsid w:val="00755ED2"/>
    <w:rsid w:val="00755FD6"/>
    <w:rsid w:val="007564EA"/>
    <w:rsid w:val="0075651F"/>
    <w:rsid w:val="007567BA"/>
    <w:rsid w:val="00756BF2"/>
    <w:rsid w:val="00756D7B"/>
    <w:rsid w:val="007571C3"/>
    <w:rsid w:val="00757410"/>
    <w:rsid w:val="007579F4"/>
    <w:rsid w:val="00757C24"/>
    <w:rsid w:val="0076007B"/>
    <w:rsid w:val="0076014B"/>
    <w:rsid w:val="0076040E"/>
    <w:rsid w:val="00760671"/>
    <w:rsid w:val="00760845"/>
    <w:rsid w:val="007609B2"/>
    <w:rsid w:val="007609CF"/>
    <w:rsid w:val="00760D4B"/>
    <w:rsid w:val="00760DD4"/>
    <w:rsid w:val="0076115B"/>
    <w:rsid w:val="0076173C"/>
    <w:rsid w:val="0076230F"/>
    <w:rsid w:val="0076271B"/>
    <w:rsid w:val="007627F8"/>
    <w:rsid w:val="00762EAD"/>
    <w:rsid w:val="0076357E"/>
    <w:rsid w:val="007639DE"/>
    <w:rsid w:val="007645BC"/>
    <w:rsid w:val="00764BA4"/>
    <w:rsid w:val="00764E01"/>
    <w:rsid w:val="00764EBF"/>
    <w:rsid w:val="00765338"/>
    <w:rsid w:val="00765D46"/>
    <w:rsid w:val="00766764"/>
    <w:rsid w:val="00766AC4"/>
    <w:rsid w:val="00767987"/>
    <w:rsid w:val="007706F8"/>
    <w:rsid w:val="007712E5"/>
    <w:rsid w:val="007713EA"/>
    <w:rsid w:val="007719C8"/>
    <w:rsid w:val="00771F65"/>
    <w:rsid w:val="007722A3"/>
    <w:rsid w:val="007727F6"/>
    <w:rsid w:val="00773933"/>
    <w:rsid w:val="00773A46"/>
    <w:rsid w:val="00773E8E"/>
    <w:rsid w:val="00773F55"/>
    <w:rsid w:val="007749AC"/>
    <w:rsid w:val="00774FD9"/>
    <w:rsid w:val="007754A7"/>
    <w:rsid w:val="00775702"/>
    <w:rsid w:val="00775CED"/>
    <w:rsid w:val="00775E88"/>
    <w:rsid w:val="00775F32"/>
    <w:rsid w:val="0077604C"/>
    <w:rsid w:val="0077632B"/>
    <w:rsid w:val="00776408"/>
    <w:rsid w:val="007767CB"/>
    <w:rsid w:val="00776A03"/>
    <w:rsid w:val="00776CE6"/>
    <w:rsid w:val="00777068"/>
    <w:rsid w:val="00777069"/>
    <w:rsid w:val="007773E1"/>
    <w:rsid w:val="0077791F"/>
    <w:rsid w:val="00777CDC"/>
    <w:rsid w:val="007801A9"/>
    <w:rsid w:val="007807A6"/>
    <w:rsid w:val="00780E5D"/>
    <w:rsid w:val="00781365"/>
    <w:rsid w:val="00781DFC"/>
    <w:rsid w:val="00782624"/>
    <w:rsid w:val="00782813"/>
    <w:rsid w:val="00783F06"/>
    <w:rsid w:val="00783FFA"/>
    <w:rsid w:val="00784159"/>
    <w:rsid w:val="007843E2"/>
    <w:rsid w:val="00784791"/>
    <w:rsid w:val="007847CD"/>
    <w:rsid w:val="00784F3E"/>
    <w:rsid w:val="0078521C"/>
    <w:rsid w:val="0078598D"/>
    <w:rsid w:val="00785A02"/>
    <w:rsid w:val="00785BD1"/>
    <w:rsid w:val="00785C0D"/>
    <w:rsid w:val="00786AF1"/>
    <w:rsid w:val="00790071"/>
    <w:rsid w:val="00790559"/>
    <w:rsid w:val="00790AD7"/>
    <w:rsid w:val="007910BE"/>
    <w:rsid w:val="007919BB"/>
    <w:rsid w:val="00792882"/>
    <w:rsid w:val="00792B39"/>
    <w:rsid w:val="00794797"/>
    <w:rsid w:val="007948CC"/>
    <w:rsid w:val="00794AE6"/>
    <w:rsid w:val="00794D9E"/>
    <w:rsid w:val="00795121"/>
    <w:rsid w:val="00795358"/>
    <w:rsid w:val="007956D2"/>
    <w:rsid w:val="007963C2"/>
    <w:rsid w:val="00796412"/>
    <w:rsid w:val="0079667B"/>
    <w:rsid w:val="00796B96"/>
    <w:rsid w:val="007972A9"/>
    <w:rsid w:val="007975EC"/>
    <w:rsid w:val="007975F7"/>
    <w:rsid w:val="007A01E3"/>
    <w:rsid w:val="007A01EF"/>
    <w:rsid w:val="007A06FC"/>
    <w:rsid w:val="007A091D"/>
    <w:rsid w:val="007A1A55"/>
    <w:rsid w:val="007A1BD5"/>
    <w:rsid w:val="007A237F"/>
    <w:rsid w:val="007A2BD2"/>
    <w:rsid w:val="007A35CC"/>
    <w:rsid w:val="007A3855"/>
    <w:rsid w:val="007A385E"/>
    <w:rsid w:val="007A4BC3"/>
    <w:rsid w:val="007A53EF"/>
    <w:rsid w:val="007A56E2"/>
    <w:rsid w:val="007A596C"/>
    <w:rsid w:val="007A5BA0"/>
    <w:rsid w:val="007A5C84"/>
    <w:rsid w:val="007A6222"/>
    <w:rsid w:val="007A62BC"/>
    <w:rsid w:val="007A6FFC"/>
    <w:rsid w:val="007A70E2"/>
    <w:rsid w:val="007A7ABE"/>
    <w:rsid w:val="007B082D"/>
    <w:rsid w:val="007B096B"/>
    <w:rsid w:val="007B0B86"/>
    <w:rsid w:val="007B0DE6"/>
    <w:rsid w:val="007B10F8"/>
    <w:rsid w:val="007B1225"/>
    <w:rsid w:val="007B1407"/>
    <w:rsid w:val="007B1956"/>
    <w:rsid w:val="007B1B5E"/>
    <w:rsid w:val="007B1D16"/>
    <w:rsid w:val="007B1D93"/>
    <w:rsid w:val="007B239A"/>
    <w:rsid w:val="007B256C"/>
    <w:rsid w:val="007B2CA6"/>
    <w:rsid w:val="007B2E9E"/>
    <w:rsid w:val="007B2EB9"/>
    <w:rsid w:val="007B3415"/>
    <w:rsid w:val="007B3461"/>
    <w:rsid w:val="007B3A82"/>
    <w:rsid w:val="007B3F5F"/>
    <w:rsid w:val="007B466D"/>
    <w:rsid w:val="007B4692"/>
    <w:rsid w:val="007B47BE"/>
    <w:rsid w:val="007B4BE0"/>
    <w:rsid w:val="007B4DE9"/>
    <w:rsid w:val="007B5478"/>
    <w:rsid w:val="007B54D7"/>
    <w:rsid w:val="007B5D51"/>
    <w:rsid w:val="007B62A3"/>
    <w:rsid w:val="007B7831"/>
    <w:rsid w:val="007C00F9"/>
    <w:rsid w:val="007C0A09"/>
    <w:rsid w:val="007C0B4A"/>
    <w:rsid w:val="007C0C39"/>
    <w:rsid w:val="007C12BF"/>
    <w:rsid w:val="007C1525"/>
    <w:rsid w:val="007C15F7"/>
    <w:rsid w:val="007C169C"/>
    <w:rsid w:val="007C19CA"/>
    <w:rsid w:val="007C1A12"/>
    <w:rsid w:val="007C1DB5"/>
    <w:rsid w:val="007C232E"/>
    <w:rsid w:val="007C2534"/>
    <w:rsid w:val="007C3377"/>
    <w:rsid w:val="007C38EE"/>
    <w:rsid w:val="007C464F"/>
    <w:rsid w:val="007C4719"/>
    <w:rsid w:val="007C4778"/>
    <w:rsid w:val="007C4C7D"/>
    <w:rsid w:val="007C4D03"/>
    <w:rsid w:val="007C6996"/>
    <w:rsid w:val="007C6B60"/>
    <w:rsid w:val="007C705B"/>
    <w:rsid w:val="007C708E"/>
    <w:rsid w:val="007C7428"/>
    <w:rsid w:val="007C756E"/>
    <w:rsid w:val="007C7D91"/>
    <w:rsid w:val="007D0194"/>
    <w:rsid w:val="007D06CB"/>
    <w:rsid w:val="007D06F0"/>
    <w:rsid w:val="007D0B28"/>
    <w:rsid w:val="007D0C52"/>
    <w:rsid w:val="007D0E00"/>
    <w:rsid w:val="007D133E"/>
    <w:rsid w:val="007D165D"/>
    <w:rsid w:val="007D184A"/>
    <w:rsid w:val="007D1E21"/>
    <w:rsid w:val="007D2196"/>
    <w:rsid w:val="007D28AA"/>
    <w:rsid w:val="007D2C0B"/>
    <w:rsid w:val="007D3EF8"/>
    <w:rsid w:val="007D458A"/>
    <w:rsid w:val="007D497F"/>
    <w:rsid w:val="007D4A79"/>
    <w:rsid w:val="007D4B87"/>
    <w:rsid w:val="007D57D5"/>
    <w:rsid w:val="007D5E7F"/>
    <w:rsid w:val="007D5FF5"/>
    <w:rsid w:val="007D6126"/>
    <w:rsid w:val="007D6931"/>
    <w:rsid w:val="007D72B1"/>
    <w:rsid w:val="007D74A8"/>
    <w:rsid w:val="007D76D5"/>
    <w:rsid w:val="007D7788"/>
    <w:rsid w:val="007D78DC"/>
    <w:rsid w:val="007D7952"/>
    <w:rsid w:val="007E0351"/>
    <w:rsid w:val="007E07E6"/>
    <w:rsid w:val="007E0913"/>
    <w:rsid w:val="007E0A26"/>
    <w:rsid w:val="007E0C47"/>
    <w:rsid w:val="007E0DE0"/>
    <w:rsid w:val="007E11A2"/>
    <w:rsid w:val="007E16D5"/>
    <w:rsid w:val="007E1A46"/>
    <w:rsid w:val="007E1A9E"/>
    <w:rsid w:val="007E1F20"/>
    <w:rsid w:val="007E21CD"/>
    <w:rsid w:val="007E228B"/>
    <w:rsid w:val="007E24DD"/>
    <w:rsid w:val="007E29E0"/>
    <w:rsid w:val="007E3617"/>
    <w:rsid w:val="007E395C"/>
    <w:rsid w:val="007E3B26"/>
    <w:rsid w:val="007E3D79"/>
    <w:rsid w:val="007E4098"/>
    <w:rsid w:val="007E4381"/>
    <w:rsid w:val="007E43D8"/>
    <w:rsid w:val="007E4628"/>
    <w:rsid w:val="007E4793"/>
    <w:rsid w:val="007E4C3A"/>
    <w:rsid w:val="007E5AA2"/>
    <w:rsid w:val="007E5DB7"/>
    <w:rsid w:val="007E6061"/>
    <w:rsid w:val="007E6090"/>
    <w:rsid w:val="007E639F"/>
    <w:rsid w:val="007E6A3D"/>
    <w:rsid w:val="007E6B60"/>
    <w:rsid w:val="007E6C52"/>
    <w:rsid w:val="007E728C"/>
    <w:rsid w:val="007E73A2"/>
    <w:rsid w:val="007E793C"/>
    <w:rsid w:val="007E7AD6"/>
    <w:rsid w:val="007E7D80"/>
    <w:rsid w:val="007E7F21"/>
    <w:rsid w:val="007E7FF4"/>
    <w:rsid w:val="007F069B"/>
    <w:rsid w:val="007F09FB"/>
    <w:rsid w:val="007F0F96"/>
    <w:rsid w:val="007F1048"/>
    <w:rsid w:val="007F1348"/>
    <w:rsid w:val="007F1549"/>
    <w:rsid w:val="007F2833"/>
    <w:rsid w:val="007F2B99"/>
    <w:rsid w:val="007F34BB"/>
    <w:rsid w:val="007F369C"/>
    <w:rsid w:val="007F3C69"/>
    <w:rsid w:val="007F40E4"/>
    <w:rsid w:val="007F4130"/>
    <w:rsid w:val="007F42B2"/>
    <w:rsid w:val="007F43C3"/>
    <w:rsid w:val="007F48C3"/>
    <w:rsid w:val="007F49B3"/>
    <w:rsid w:val="007F49B4"/>
    <w:rsid w:val="007F52AD"/>
    <w:rsid w:val="007F5DAA"/>
    <w:rsid w:val="007F6974"/>
    <w:rsid w:val="007F6F07"/>
    <w:rsid w:val="007F70DA"/>
    <w:rsid w:val="007F72C2"/>
    <w:rsid w:val="007F7885"/>
    <w:rsid w:val="007F7CE7"/>
    <w:rsid w:val="007F7D31"/>
    <w:rsid w:val="007F7EDD"/>
    <w:rsid w:val="0080084F"/>
    <w:rsid w:val="00800AB4"/>
    <w:rsid w:val="00800E10"/>
    <w:rsid w:val="0080196E"/>
    <w:rsid w:val="008022C3"/>
    <w:rsid w:val="00802348"/>
    <w:rsid w:val="00802D6A"/>
    <w:rsid w:val="0080312B"/>
    <w:rsid w:val="008039B3"/>
    <w:rsid w:val="00803C66"/>
    <w:rsid w:val="00804758"/>
    <w:rsid w:val="00804952"/>
    <w:rsid w:val="00804D40"/>
    <w:rsid w:val="00805A14"/>
    <w:rsid w:val="00805C4A"/>
    <w:rsid w:val="00805FBB"/>
    <w:rsid w:val="00806476"/>
    <w:rsid w:val="00806A15"/>
    <w:rsid w:val="00806B15"/>
    <w:rsid w:val="00806D26"/>
    <w:rsid w:val="00806F64"/>
    <w:rsid w:val="00807904"/>
    <w:rsid w:val="00807A3F"/>
    <w:rsid w:val="0081057D"/>
    <w:rsid w:val="00810E6B"/>
    <w:rsid w:val="0081188C"/>
    <w:rsid w:val="00812084"/>
    <w:rsid w:val="0081222F"/>
    <w:rsid w:val="00812295"/>
    <w:rsid w:val="008125F6"/>
    <w:rsid w:val="008132CF"/>
    <w:rsid w:val="00813700"/>
    <w:rsid w:val="00813BF1"/>
    <w:rsid w:val="00813DB7"/>
    <w:rsid w:val="00814343"/>
    <w:rsid w:val="00814392"/>
    <w:rsid w:val="00814FDA"/>
    <w:rsid w:val="00815104"/>
    <w:rsid w:val="0081541A"/>
    <w:rsid w:val="008157AA"/>
    <w:rsid w:val="00815EB6"/>
    <w:rsid w:val="00815F89"/>
    <w:rsid w:val="008161FC"/>
    <w:rsid w:val="00816475"/>
    <w:rsid w:val="00816AFE"/>
    <w:rsid w:val="0081735C"/>
    <w:rsid w:val="008173D5"/>
    <w:rsid w:val="00817473"/>
    <w:rsid w:val="0081760F"/>
    <w:rsid w:val="0081776E"/>
    <w:rsid w:val="008177AE"/>
    <w:rsid w:val="00820AA1"/>
    <w:rsid w:val="00820F2D"/>
    <w:rsid w:val="00821A92"/>
    <w:rsid w:val="00821BB5"/>
    <w:rsid w:val="008225A1"/>
    <w:rsid w:val="00822767"/>
    <w:rsid w:val="008236F8"/>
    <w:rsid w:val="008258EC"/>
    <w:rsid w:val="00825A11"/>
    <w:rsid w:val="00825A94"/>
    <w:rsid w:val="00825B01"/>
    <w:rsid w:val="008272FD"/>
    <w:rsid w:val="00827547"/>
    <w:rsid w:val="00830553"/>
    <w:rsid w:val="00830620"/>
    <w:rsid w:val="00830694"/>
    <w:rsid w:val="00830C65"/>
    <w:rsid w:val="008323DA"/>
    <w:rsid w:val="00832617"/>
    <w:rsid w:val="00832CBB"/>
    <w:rsid w:val="00832F53"/>
    <w:rsid w:val="008333A4"/>
    <w:rsid w:val="008334DF"/>
    <w:rsid w:val="008339B8"/>
    <w:rsid w:val="00833C27"/>
    <w:rsid w:val="00833F5B"/>
    <w:rsid w:val="00834AAD"/>
    <w:rsid w:val="00834B37"/>
    <w:rsid w:val="00834C3D"/>
    <w:rsid w:val="00834E29"/>
    <w:rsid w:val="00834E96"/>
    <w:rsid w:val="00835075"/>
    <w:rsid w:val="008356AE"/>
    <w:rsid w:val="00835F18"/>
    <w:rsid w:val="008361DB"/>
    <w:rsid w:val="00836761"/>
    <w:rsid w:val="00836C0D"/>
    <w:rsid w:val="008373E9"/>
    <w:rsid w:val="00837418"/>
    <w:rsid w:val="00837EDF"/>
    <w:rsid w:val="00840791"/>
    <w:rsid w:val="00840850"/>
    <w:rsid w:val="00840907"/>
    <w:rsid w:val="00840BB2"/>
    <w:rsid w:val="008415AC"/>
    <w:rsid w:val="00841F15"/>
    <w:rsid w:val="0084221E"/>
    <w:rsid w:val="008426C6"/>
    <w:rsid w:val="0084454D"/>
    <w:rsid w:val="008447FF"/>
    <w:rsid w:val="0084490F"/>
    <w:rsid w:val="008451E3"/>
    <w:rsid w:val="0084530E"/>
    <w:rsid w:val="008456C9"/>
    <w:rsid w:val="00845EA2"/>
    <w:rsid w:val="0084617E"/>
    <w:rsid w:val="008466A9"/>
    <w:rsid w:val="0084673A"/>
    <w:rsid w:val="0084707D"/>
    <w:rsid w:val="0084715B"/>
    <w:rsid w:val="00847B3D"/>
    <w:rsid w:val="00847EF1"/>
    <w:rsid w:val="00850363"/>
    <w:rsid w:val="00850459"/>
    <w:rsid w:val="00850693"/>
    <w:rsid w:val="00850B12"/>
    <w:rsid w:val="008510F3"/>
    <w:rsid w:val="0085173B"/>
    <w:rsid w:val="0085181F"/>
    <w:rsid w:val="0085188F"/>
    <w:rsid w:val="0085197A"/>
    <w:rsid w:val="0085198F"/>
    <w:rsid w:val="00852572"/>
    <w:rsid w:val="0085257E"/>
    <w:rsid w:val="008527FC"/>
    <w:rsid w:val="008529EE"/>
    <w:rsid w:val="00853231"/>
    <w:rsid w:val="008539DB"/>
    <w:rsid w:val="00853A4C"/>
    <w:rsid w:val="008541A3"/>
    <w:rsid w:val="00854CA4"/>
    <w:rsid w:val="00854E3C"/>
    <w:rsid w:val="00854F25"/>
    <w:rsid w:val="00855084"/>
    <w:rsid w:val="00855328"/>
    <w:rsid w:val="008554CA"/>
    <w:rsid w:val="00855A6D"/>
    <w:rsid w:val="008569B3"/>
    <w:rsid w:val="008575B7"/>
    <w:rsid w:val="00857BB5"/>
    <w:rsid w:val="00857F76"/>
    <w:rsid w:val="00860865"/>
    <w:rsid w:val="00860CD8"/>
    <w:rsid w:val="0086112A"/>
    <w:rsid w:val="00861337"/>
    <w:rsid w:val="008614CE"/>
    <w:rsid w:val="00861560"/>
    <w:rsid w:val="00861EDB"/>
    <w:rsid w:val="008624AF"/>
    <w:rsid w:val="008625F2"/>
    <w:rsid w:val="00862791"/>
    <w:rsid w:val="00862F53"/>
    <w:rsid w:val="00863953"/>
    <w:rsid w:val="00863E07"/>
    <w:rsid w:val="0086548A"/>
    <w:rsid w:val="008658B4"/>
    <w:rsid w:val="00866903"/>
    <w:rsid w:val="00866E1B"/>
    <w:rsid w:val="008672E8"/>
    <w:rsid w:val="00867819"/>
    <w:rsid w:val="00867FCA"/>
    <w:rsid w:val="00870052"/>
    <w:rsid w:val="0087046D"/>
    <w:rsid w:val="00870585"/>
    <w:rsid w:val="00870716"/>
    <w:rsid w:val="00870AA2"/>
    <w:rsid w:val="00870B68"/>
    <w:rsid w:val="00870D98"/>
    <w:rsid w:val="00870E47"/>
    <w:rsid w:val="00870EAC"/>
    <w:rsid w:val="00871306"/>
    <w:rsid w:val="0087186D"/>
    <w:rsid w:val="00871982"/>
    <w:rsid w:val="00871A80"/>
    <w:rsid w:val="00871F6B"/>
    <w:rsid w:val="008720F1"/>
    <w:rsid w:val="00872163"/>
    <w:rsid w:val="00872D06"/>
    <w:rsid w:val="00873063"/>
    <w:rsid w:val="00873493"/>
    <w:rsid w:val="00873926"/>
    <w:rsid w:val="00873B16"/>
    <w:rsid w:val="00873DCE"/>
    <w:rsid w:val="00873E41"/>
    <w:rsid w:val="00874C16"/>
    <w:rsid w:val="00874CE8"/>
    <w:rsid w:val="00875E97"/>
    <w:rsid w:val="008761EB"/>
    <w:rsid w:val="008776D7"/>
    <w:rsid w:val="00877815"/>
    <w:rsid w:val="00877DE9"/>
    <w:rsid w:val="008803F8"/>
    <w:rsid w:val="008827CE"/>
    <w:rsid w:val="00882D0A"/>
    <w:rsid w:val="00882EBE"/>
    <w:rsid w:val="008834D2"/>
    <w:rsid w:val="008836BE"/>
    <w:rsid w:val="008836F2"/>
    <w:rsid w:val="00883801"/>
    <w:rsid w:val="0088385E"/>
    <w:rsid w:val="00883CB4"/>
    <w:rsid w:val="00883D3C"/>
    <w:rsid w:val="00884194"/>
    <w:rsid w:val="008844FC"/>
    <w:rsid w:val="00884FAD"/>
    <w:rsid w:val="008853FF"/>
    <w:rsid w:val="00885440"/>
    <w:rsid w:val="00885A87"/>
    <w:rsid w:val="008866C5"/>
    <w:rsid w:val="0088738A"/>
    <w:rsid w:val="00887F91"/>
    <w:rsid w:val="00890A49"/>
    <w:rsid w:val="00890BA2"/>
    <w:rsid w:val="0089104A"/>
    <w:rsid w:val="008913C1"/>
    <w:rsid w:val="0089152A"/>
    <w:rsid w:val="008918BC"/>
    <w:rsid w:val="00892EA5"/>
    <w:rsid w:val="00893222"/>
    <w:rsid w:val="00893E0D"/>
    <w:rsid w:val="00894BDC"/>
    <w:rsid w:val="00895D30"/>
    <w:rsid w:val="00896B71"/>
    <w:rsid w:val="00896D51"/>
    <w:rsid w:val="0089736A"/>
    <w:rsid w:val="00897ADB"/>
    <w:rsid w:val="008A0F90"/>
    <w:rsid w:val="008A10E9"/>
    <w:rsid w:val="008A123B"/>
    <w:rsid w:val="008A1842"/>
    <w:rsid w:val="008A1A34"/>
    <w:rsid w:val="008A2CF8"/>
    <w:rsid w:val="008A3832"/>
    <w:rsid w:val="008A3CBA"/>
    <w:rsid w:val="008A4154"/>
    <w:rsid w:val="008A42E1"/>
    <w:rsid w:val="008A4C5D"/>
    <w:rsid w:val="008A541D"/>
    <w:rsid w:val="008A5694"/>
    <w:rsid w:val="008A5B5D"/>
    <w:rsid w:val="008A60F1"/>
    <w:rsid w:val="008A623C"/>
    <w:rsid w:val="008A721D"/>
    <w:rsid w:val="008B0806"/>
    <w:rsid w:val="008B09B0"/>
    <w:rsid w:val="008B1C4E"/>
    <w:rsid w:val="008B1EEA"/>
    <w:rsid w:val="008B1F06"/>
    <w:rsid w:val="008B3715"/>
    <w:rsid w:val="008B3E69"/>
    <w:rsid w:val="008B4AEA"/>
    <w:rsid w:val="008B4E68"/>
    <w:rsid w:val="008B579B"/>
    <w:rsid w:val="008B5897"/>
    <w:rsid w:val="008B5AF4"/>
    <w:rsid w:val="008B628A"/>
    <w:rsid w:val="008B659F"/>
    <w:rsid w:val="008B6755"/>
    <w:rsid w:val="008B67B4"/>
    <w:rsid w:val="008B67F2"/>
    <w:rsid w:val="008B72F7"/>
    <w:rsid w:val="008C025C"/>
    <w:rsid w:val="008C053B"/>
    <w:rsid w:val="008C05C3"/>
    <w:rsid w:val="008C0868"/>
    <w:rsid w:val="008C0AF4"/>
    <w:rsid w:val="008C0B7C"/>
    <w:rsid w:val="008C0BF4"/>
    <w:rsid w:val="008C133C"/>
    <w:rsid w:val="008C1A80"/>
    <w:rsid w:val="008C1AC7"/>
    <w:rsid w:val="008C27A0"/>
    <w:rsid w:val="008C2A0B"/>
    <w:rsid w:val="008C2AB4"/>
    <w:rsid w:val="008C2DCD"/>
    <w:rsid w:val="008C3455"/>
    <w:rsid w:val="008C3537"/>
    <w:rsid w:val="008C423F"/>
    <w:rsid w:val="008C4301"/>
    <w:rsid w:val="008C4A65"/>
    <w:rsid w:val="008C4AF2"/>
    <w:rsid w:val="008C4B62"/>
    <w:rsid w:val="008C4D45"/>
    <w:rsid w:val="008C5412"/>
    <w:rsid w:val="008C54B3"/>
    <w:rsid w:val="008C5CF9"/>
    <w:rsid w:val="008C6F7C"/>
    <w:rsid w:val="008C71B6"/>
    <w:rsid w:val="008C7476"/>
    <w:rsid w:val="008C77FB"/>
    <w:rsid w:val="008C786D"/>
    <w:rsid w:val="008C7875"/>
    <w:rsid w:val="008C7AF2"/>
    <w:rsid w:val="008C7D9A"/>
    <w:rsid w:val="008D0236"/>
    <w:rsid w:val="008D056B"/>
    <w:rsid w:val="008D090A"/>
    <w:rsid w:val="008D174A"/>
    <w:rsid w:val="008D1DDF"/>
    <w:rsid w:val="008D360D"/>
    <w:rsid w:val="008D377A"/>
    <w:rsid w:val="008D3A84"/>
    <w:rsid w:val="008D3B23"/>
    <w:rsid w:val="008D3BC0"/>
    <w:rsid w:val="008D3F66"/>
    <w:rsid w:val="008D4803"/>
    <w:rsid w:val="008D5347"/>
    <w:rsid w:val="008D5C7D"/>
    <w:rsid w:val="008D5DC1"/>
    <w:rsid w:val="008D5F1D"/>
    <w:rsid w:val="008D6297"/>
    <w:rsid w:val="008D69CD"/>
    <w:rsid w:val="008D74BC"/>
    <w:rsid w:val="008D74F0"/>
    <w:rsid w:val="008D7873"/>
    <w:rsid w:val="008E004D"/>
    <w:rsid w:val="008E0891"/>
    <w:rsid w:val="008E0CA2"/>
    <w:rsid w:val="008E0FA5"/>
    <w:rsid w:val="008E14A6"/>
    <w:rsid w:val="008E150B"/>
    <w:rsid w:val="008E27E5"/>
    <w:rsid w:val="008E336B"/>
    <w:rsid w:val="008E3AB7"/>
    <w:rsid w:val="008E3E18"/>
    <w:rsid w:val="008E4213"/>
    <w:rsid w:val="008E586E"/>
    <w:rsid w:val="008E59F4"/>
    <w:rsid w:val="008E5C08"/>
    <w:rsid w:val="008E5EFD"/>
    <w:rsid w:val="008E61C7"/>
    <w:rsid w:val="008E6358"/>
    <w:rsid w:val="008E6494"/>
    <w:rsid w:val="008E6A42"/>
    <w:rsid w:val="008E709B"/>
    <w:rsid w:val="008F04E1"/>
    <w:rsid w:val="008F0EF7"/>
    <w:rsid w:val="008F1734"/>
    <w:rsid w:val="008F21E1"/>
    <w:rsid w:val="008F257D"/>
    <w:rsid w:val="008F25F7"/>
    <w:rsid w:val="008F271B"/>
    <w:rsid w:val="008F2C32"/>
    <w:rsid w:val="008F37B8"/>
    <w:rsid w:val="008F389D"/>
    <w:rsid w:val="008F3C8F"/>
    <w:rsid w:val="008F3FCA"/>
    <w:rsid w:val="008F41AD"/>
    <w:rsid w:val="008F42BE"/>
    <w:rsid w:val="008F5456"/>
    <w:rsid w:val="008F54B9"/>
    <w:rsid w:val="008F5C71"/>
    <w:rsid w:val="008F5D92"/>
    <w:rsid w:val="008F6307"/>
    <w:rsid w:val="008F650F"/>
    <w:rsid w:val="008F6589"/>
    <w:rsid w:val="008F6D61"/>
    <w:rsid w:val="008F6D7D"/>
    <w:rsid w:val="008F7272"/>
    <w:rsid w:val="008F7290"/>
    <w:rsid w:val="0090092D"/>
    <w:rsid w:val="00900AC9"/>
    <w:rsid w:val="00900D48"/>
    <w:rsid w:val="00900EE6"/>
    <w:rsid w:val="009017DD"/>
    <w:rsid w:val="00902037"/>
    <w:rsid w:val="009023E2"/>
    <w:rsid w:val="0090262A"/>
    <w:rsid w:val="00902A2D"/>
    <w:rsid w:val="00902ADF"/>
    <w:rsid w:val="00902BE4"/>
    <w:rsid w:val="00902C44"/>
    <w:rsid w:val="00902E32"/>
    <w:rsid w:val="009030E6"/>
    <w:rsid w:val="00903142"/>
    <w:rsid w:val="00903484"/>
    <w:rsid w:val="00903772"/>
    <w:rsid w:val="009037F0"/>
    <w:rsid w:val="0090389D"/>
    <w:rsid w:val="009041E4"/>
    <w:rsid w:val="009049B1"/>
    <w:rsid w:val="00905617"/>
    <w:rsid w:val="00905AB3"/>
    <w:rsid w:val="00905F1B"/>
    <w:rsid w:val="00905F84"/>
    <w:rsid w:val="0090612E"/>
    <w:rsid w:val="009062C1"/>
    <w:rsid w:val="00906730"/>
    <w:rsid w:val="00906769"/>
    <w:rsid w:val="009067D0"/>
    <w:rsid w:val="00906995"/>
    <w:rsid w:val="00906A88"/>
    <w:rsid w:val="00906C8F"/>
    <w:rsid w:val="00906E34"/>
    <w:rsid w:val="009070D6"/>
    <w:rsid w:val="00910095"/>
    <w:rsid w:val="0091039A"/>
    <w:rsid w:val="00910824"/>
    <w:rsid w:val="00910CA4"/>
    <w:rsid w:val="00911659"/>
    <w:rsid w:val="0091192B"/>
    <w:rsid w:val="00911A6E"/>
    <w:rsid w:val="00911BB2"/>
    <w:rsid w:val="00911E19"/>
    <w:rsid w:val="00911E28"/>
    <w:rsid w:val="0091230A"/>
    <w:rsid w:val="00912631"/>
    <w:rsid w:val="009129AA"/>
    <w:rsid w:val="009133A6"/>
    <w:rsid w:val="00913B56"/>
    <w:rsid w:val="00913E1E"/>
    <w:rsid w:val="00913E81"/>
    <w:rsid w:val="00913EED"/>
    <w:rsid w:val="00914675"/>
    <w:rsid w:val="00915104"/>
    <w:rsid w:val="0091534E"/>
    <w:rsid w:val="0091542A"/>
    <w:rsid w:val="009155E2"/>
    <w:rsid w:val="00915A49"/>
    <w:rsid w:val="00915E7C"/>
    <w:rsid w:val="009168A3"/>
    <w:rsid w:val="00916CC9"/>
    <w:rsid w:val="00917381"/>
    <w:rsid w:val="0091797B"/>
    <w:rsid w:val="00917AAD"/>
    <w:rsid w:val="00917CF0"/>
    <w:rsid w:val="00917F49"/>
    <w:rsid w:val="0092063A"/>
    <w:rsid w:val="009208E7"/>
    <w:rsid w:val="00920C63"/>
    <w:rsid w:val="00920CDB"/>
    <w:rsid w:val="00920ECE"/>
    <w:rsid w:val="00921162"/>
    <w:rsid w:val="00921375"/>
    <w:rsid w:val="009219CD"/>
    <w:rsid w:val="00921D55"/>
    <w:rsid w:val="0092242B"/>
    <w:rsid w:val="00922A45"/>
    <w:rsid w:val="00922B2D"/>
    <w:rsid w:val="00922BF4"/>
    <w:rsid w:val="00922D5F"/>
    <w:rsid w:val="00923900"/>
    <w:rsid w:val="00923E1F"/>
    <w:rsid w:val="00923E87"/>
    <w:rsid w:val="009245F6"/>
    <w:rsid w:val="00925205"/>
    <w:rsid w:val="00925699"/>
    <w:rsid w:val="00925A78"/>
    <w:rsid w:val="00926123"/>
    <w:rsid w:val="009269BD"/>
    <w:rsid w:val="00926E41"/>
    <w:rsid w:val="0092709E"/>
    <w:rsid w:val="00927D27"/>
    <w:rsid w:val="00927E54"/>
    <w:rsid w:val="00927F29"/>
    <w:rsid w:val="00930309"/>
    <w:rsid w:val="00930C0D"/>
    <w:rsid w:val="0093127D"/>
    <w:rsid w:val="0093147C"/>
    <w:rsid w:val="00932333"/>
    <w:rsid w:val="00933C14"/>
    <w:rsid w:val="00933CA0"/>
    <w:rsid w:val="0093477D"/>
    <w:rsid w:val="009347CE"/>
    <w:rsid w:val="00935B05"/>
    <w:rsid w:val="00935E20"/>
    <w:rsid w:val="00935EF4"/>
    <w:rsid w:val="00936839"/>
    <w:rsid w:val="00936933"/>
    <w:rsid w:val="0093736E"/>
    <w:rsid w:val="0093781E"/>
    <w:rsid w:val="00937BEB"/>
    <w:rsid w:val="00937F20"/>
    <w:rsid w:val="00937FCE"/>
    <w:rsid w:val="00940017"/>
    <w:rsid w:val="00940288"/>
    <w:rsid w:val="00940358"/>
    <w:rsid w:val="00940387"/>
    <w:rsid w:val="009404E2"/>
    <w:rsid w:val="0094058F"/>
    <w:rsid w:val="00940EEE"/>
    <w:rsid w:val="00941081"/>
    <w:rsid w:val="0094149D"/>
    <w:rsid w:val="009418B5"/>
    <w:rsid w:val="00941F1C"/>
    <w:rsid w:val="00941F90"/>
    <w:rsid w:val="0094258E"/>
    <w:rsid w:val="00942B22"/>
    <w:rsid w:val="009434FF"/>
    <w:rsid w:val="00943641"/>
    <w:rsid w:val="00943FAD"/>
    <w:rsid w:val="009441A6"/>
    <w:rsid w:val="00944432"/>
    <w:rsid w:val="0094445F"/>
    <w:rsid w:val="0094486D"/>
    <w:rsid w:val="00944ADE"/>
    <w:rsid w:val="00944C2B"/>
    <w:rsid w:val="00944CA4"/>
    <w:rsid w:val="00944EBD"/>
    <w:rsid w:val="009451E9"/>
    <w:rsid w:val="00945359"/>
    <w:rsid w:val="0094554C"/>
    <w:rsid w:val="00945871"/>
    <w:rsid w:val="00945BD9"/>
    <w:rsid w:val="00946DE8"/>
    <w:rsid w:val="00947180"/>
    <w:rsid w:val="00947D22"/>
    <w:rsid w:val="009507BC"/>
    <w:rsid w:val="00950934"/>
    <w:rsid w:val="0095097B"/>
    <w:rsid w:val="00950D84"/>
    <w:rsid w:val="00951ADD"/>
    <w:rsid w:val="00951DD3"/>
    <w:rsid w:val="009527F8"/>
    <w:rsid w:val="00952965"/>
    <w:rsid w:val="00952B0B"/>
    <w:rsid w:val="009531C6"/>
    <w:rsid w:val="009534F3"/>
    <w:rsid w:val="009547C7"/>
    <w:rsid w:val="009547CA"/>
    <w:rsid w:val="0095498F"/>
    <w:rsid w:val="00955354"/>
    <w:rsid w:val="0095569E"/>
    <w:rsid w:val="00955814"/>
    <w:rsid w:val="00955843"/>
    <w:rsid w:val="00955BBA"/>
    <w:rsid w:val="00955FF7"/>
    <w:rsid w:val="00956496"/>
    <w:rsid w:val="00956C0B"/>
    <w:rsid w:val="00956CD3"/>
    <w:rsid w:val="00957391"/>
    <w:rsid w:val="00957648"/>
    <w:rsid w:val="00957C5F"/>
    <w:rsid w:val="009600C1"/>
    <w:rsid w:val="009605CD"/>
    <w:rsid w:val="00960B77"/>
    <w:rsid w:val="00960EA4"/>
    <w:rsid w:val="0096113D"/>
    <w:rsid w:val="00961574"/>
    <w:rsid w:val="009616CD"/>
    <w:rsid w:val="009618E5"/>
    <w:rsid w:val="009622D7"/>
    <w:rsid w:val="009626F5"/>
    <w:rsid w:val="00962A19"/>
    <w:rsid w:val="00962B87"/>
    <w:rsid w:val="00963344"/>
    <w:rsid w:val="009643D8"/>
    <w:rsid w:val="00964562"/>
    <w:rsid w:val="009646D8"/>
    <w:rsid w:val="009648D8"/>
    <w:rsid w:val="00964A8B"/>
    <w:rsid w:val="009651B9"/>
    <w:rsid w:val="00966071"/>
    <w:rsid w:val="009661FF"/>
    <w:rsid w:val="00966215"/>
    <w:rsid w:val="00966240"/>
    <w:rsid w:val="00966517"/>
    <w:rsid w:val="00966CB9"/>
    <w:rsid w:val="00966FF1"/>
    <w:rsid w:val="00967DC7"/>
    <w:rsid w:val="00967E5B"/>
    <w:rsid w:val="0097000D"/>
    <w:rsid w:val="009701A2"/>
    <w:rsid w:val="00970E1A"/>
    <w:rsid w:val="00971205"/>
    <w:rsid w:val="009713ED"/>
    <w:rsid w:val="009714D2"/>
    <w:rsid w:val="009717E8"/>
    <w:rsid w:val="0097248D"/>
    <w:rsid w:val="00972610"/>
    <w:rsid w:val="00972E0B"/>
    <w:rsid w:val="00973590"/>
    <w:rsid w:val="009736B6"/>
    <w:rsid w:val="0097396F"/>
    <w:rsid w:val="00973D39"/>
    <w:rsid w:val="00973F31"/>
    <w:rsid w:val="0097454B"/>
    <w:rsid w:val="0097476C"/>
    <w:rsid w:val="00974C42"/>
    <w:rsid w:val="00974F7A"/>
    <w:rsid w:val="00975312"/>
    <w:rsid w:val="00975970"/>
    <w:rsid w:val="0097598C"/>
    <w:rsid w:val="00975F30"/>
    <w:rsid w:val="00976247"/>
    <w:rsid w:val="00976463"/>
    <w:rsid w:val="0097666F"/>
    <w:rsid w:val="00976678"/>
    <w:rsid w:val="0097679E"/>
    <w:rsid w:val="0097698D"/>
    <w:rsid w:val="00976BF7"/>
    <w:rsid w:val="00976C81"/>
    <w:rsid w:val="00976DB0"/>
    <w:rsid w:val="00976E31"/>
    <w:rsid w:val="00977088"/>
    <w:rsid w:val="009771F9"/>
    <w:rsid w:val="00977744"/>
    <w:rsid w:val="00977FA1"/>
    <w:rsid w:val="00977FEA"/>
    <w:rsid w:val="009801FF"/>
    <w:rsid w:val="009814F5"/>
    <w:rsid w:val="00981968"/>
    <w:rsid w:val="00981A23"/>
    <w:rsid w:val="00981A6F"/>
    <w:rsid w:val="0098207D"/>
    <w:rsid w:val="00982A89"/>
    <w:rsid w:val="00982DB0"/>
    <w:rsid w:val="00983003"/>
    <w:rsid w:val="00983010"/>
    <w:rsid w:val="00983388"/>
    <w:rsid w:val="00983534"/>
    <w:rsid w:val="00983DB1"/>
    <w:rsid w:val="00984239"/>
    <w:rsid w:val="00984A19"/>
    <w:rsid w:val="00984D58"/>
    <w:rsid w:val="0098510B"/>
    <w:rsid w:val="0098569A"/>
    <w:rsid w:val="00985EA8"/>
    <w:rsid w:val="0098673C"/>
    <w:rsid w:val="00986FA9"/>
    <w:rsid w:val="00987455"/>
    <w:rsid w:val="009875C6"/>
    <w:rsid w:val="009877C4"/>
    <w:rsid w:val="00987902"/>
    <w:rsid w:val="00990756"/>
    <w:rsid w:val="009909E7"/>
    <w:rsid w:val="00991350"/>
    <w:rsid w:val="00992053"/>
    <w:rsid w:val="0099250A"/>
    <w:rsid w:val="0099264E"/>
    <w:rsid w:val="0099294E"/>
    <w:rsid w:val="009930BC"/>
    <w:rsid w:val="00993A2A"/>
    <w:rsid w:val="00994B45"/>
    <w:rsid w:val="00994E4B"/>
    <w:rsid w:val="0099556F"/>
    <w:rsid w:val="009957EF"/>
    <w:rsid w:val="00996021"/>
    <w:rsid w:val="00996546"/>
    <w:rsid w:val="00996BFF"/>
    <w:rsid w:val="00996D30"/>
    <w:rsid w:val="0099742F"/>
    <w:rsid w:val="00997A20"/>
    <w:rsid w:val="00997C87"/>
    <w:rsid w:val="009A06E6"/>
    <w:rsid w:val="009A072B"/>
    <w:rsid w:val="009A08CC"/>
    <w:rsid w:val="009A0949"/>
    <w:rsid w:val="009A0E1E"/>
    <w:rsid w:val="009A1563"/>
    <w:rsid w:val="009A1912"/>
    <w:rsid w:val="009A289E"/>
    <w:rsid w:val="009A3012"/>
    <w:rsid w:val="009A3059"/>
    <w:rsid w:val="009A3150"/>
    <w:rsid w:val="009A36C2"/>
    <w:rsid w:val="009A3D80"/>
    <w:rsid w:val="009A44C6"/>
    <w:rsid w:val="009A4672"/>
    <w:rsid w:val="009A4990"/>
    <w:rsid w:val="009A4A1F"/>
    <w:rsid w:val="009A518C"/>
    <w:rsid w:val="009A579C"/>
    <w:rsid w:val="009A5866"/>
    <w:rsid w:val="009A6217"/>
    <w:rsid w:val="009A694A"/>
    <w:rsid w:val="009A6B53"/>
    <w:rsid w:val="009A72EE"/>
    <w:rsid w:val="009A7B19"/>
    <w:rsid w:val="009A7ED9"/>
    <w:rsid w:val="009B0907"/>
    <w:rsid w:val="009B0EEA"/>
    <w:rsid w:val="009B12CA"/>
    <w:rsid w:val="009B1F0A"/>
    <w:rsid w:val="009B2085"/>
    <w:rsid w:val="009B231E"/>
    <w:rsid w:val="009B23F1"/>
    <w:rsid w:val="009B2A1B"/>
    <w:rsid w:val="009B2A70"/>
    <w:rsid w:val="009B2BA3"/>
    <w:rsid w:val="009B3344"/>
    <w:rsid w:val="009B3878"/>
    <w:rsid w:val="009B391C"/>
    <w:rsid w:val="009B3D37"/>
    <w:rsid w:val="009B3DB9"/>
    <w:rsid w:val="009B492A"/>
    <w:rsid w:val="009B4BB2"/>
    <w:rsid w:val="009B4BE4"/>
    <w:rsid w:val="009B4D7E"/>
    <w:rsid w:val="009B4F3E"/>
    <w:rsid w:val="009B502E"/>
    <w:rsid w:val="009B52B4"/>
    <w:rsid w:val="009B53AD"/>
    <w:rsid w:val="009B58CD"/>
    <w:rsid w:val="009B5947"/>
    <w:rsid w:val="009B60A9"/>
    <w:rsid w:val="009B619E"/>
    <w:rsid w:val="009B61DE"/>
    <w:rsid w:val="009B6227"/>
    <w:rsid w:val="009B762D"/>
    <w:rsid w:val="009B7A8E"/>
    <w:rsid w:val="009C0240"/>
    <w:rsid w:val="009C060B"/>
    <w:rsid w:val="009C1A8B"/>
    <w:rsid w:val="009C277E"/>
    <w:rsid w:val="009C2FC1"/>
    <w:rsid w:val="009C35CE"/>
    <w:rsid w:val="009C391E"/>
    <w:rsid w:val="009C3BEC"/>
    <w:rsid w:val="009C3EAA"/>
    <w:rsid w:val="009C41F6"/>
    <w:rsid w:val="009C4649"/>
    <w:rsid w:val="009C467D"/>
    <w:rsid w:val="009C4765"/>
    <w:rsid w:val="009C4948"/>
    <w:rsid w:val="009C4E98"/>
    <w:rsid w:val="009C53F5"/>
    <w:rsid w:val="009C55C6"/>
    <w:rsid w:val="009C57C6"/>
    <w:rsid w:val="009C5AF7"/>
    <w:rsid w:val="009C7E01"/>
    <w:rsid w:val="009D04D3"/>
    <w:rsid w:val="009D0575"/>
    <w:rsid w:val="009D180F"/>
    <w:rsid w:val="009D2321"/>
    <w:rsid w:val="009D23ED"/>
    <w:rsid w:val="009D2D8F"/>
    <w:rsid w:val="009D3309"/>
    <w:rsid w:val="009D334E"/>
    <w:rsid w:val="009D36F4"/>
    <w:rsid w:val="009D3A92"/>
    <w:rsid w:val="009D3DB9"/>
    <w:rsid w:val="009D45B0"/>
    <w:rsid w:val="009D4B36"/>
    <w:rsid w:val="009D4DC4"/>
    <w:rsid w:val="009D52A5"/>
    <w:rsid w:val="009D5358"/>
    <w:rsid w:val="009D58C7"/>
    <w:rsid w:val="009D58EA"/>
    <w:rsid w:val="009D5924"/>
    <w:rsid w:val="009D5A2D"/>
    <w:rsid w:val="009D5F75"/>
    <w:rsid w:val="009D620A"/>
    <w:rsid w:val="009D6A34"/>
    <w:rsid w:val="009D6EF6"/>
    <w:rsid w:val="009D6FE7"/>
    <w:rsid w:val="009D7039"/>
    <w:rsid w:val="009D7057"/>
    <w:rsid w:val="009D7A6B"/>
    <w:rsid w:val="009D7BAF"/>
    <w:rsid w:val="009D7E9B"/>
    <w:rsid w:val="009D7EDC"/>
    <w:rsid w:val="009D7FB2"/>
    <w:rsid w:val="009E0142"/>
    <w:rsid w:val="009E0646"/>
    <w:rsid w:val="009E0DCA"/>
    <w:rsid w:val="009E1361"/>
    <w:rsid w:val="009E154A"/>
    <w:rsid w:val="009E1873"/>
    <w:rsid w:val="009E1A61"/>
    <w:rsid w:val="009E1F16"/>
    <w:rsid w:val="009E2230"/>
    <w:rsid w:val="009E24C6"/>
    <w:rsid w:val="009E26CA"/>
    <w:rsid w:val="009E3556"/>
    <w:rsid w:val="009E565F"/>
    <w:rsid w:val="009E5E05"/>
    <w:rsid w:val="009E6BDD"/>
    <w:rsid w:val="009E769D"/>
    <w:rsid w:val="009E78AE"/>
    <w:rsid w:val="009E79AD"/>
    <w:rsid w:val="009E7F1E"/>
    <w:rsid w:val="009F0C8A"/>
    <w:rsid w:val="009F109A"/>
    <w:rsid w:val="009F1382"/>
    <w:rsid w:val="009F17AF"/>
    <w:rsid w:val="009F1B68"/>
    <w:rsid w:val="009F1DB1"/>
    <w:rsid w:val="009F22CD"/>
    <w:rsid w:val="009F246C"/>
    <w:rsid w:val="009F24ED"/>
    <w:rsid w:val="009F26A1"/>
    <w:rsid w:val="009F2D3B"/>
    <w:rsid w:val="009F2E72"/>
    <w:rsid w:val="009F316F"/>
    <w:rsid w:val="009F31AF"/>
    <w:rsid w:val="009F33E8"/>
    <w:rsid w:val="009F345F"/>
    <w:rsid w:val="009F34C4"/>
    <w:rsid w:val="009F4231"/>
    <w:rsid w:val="009F4429"/>
    <w:rsid w:val="009F490B"/>
    <w:rsid w:val="009F4E66"/>
    <w:rsid w:val="009F520E"/>
    <w:rsid w:val="009F5286"/>
    <w:rsid w:val="009F589F"/>
    <w:rsid w:val="009F5CDC"/>
    <w:rsid w:val="009F5F4C"/>
    <w:rsid w:val="009F60D7"/>
    <w:rsid w:val="009F6993"/>
    <w:rsid w:val="009F72AB"/>
    <w:rsid w:val="009F77C0"/>
    <w:rsid w:val="00A00A55"/>
    <w:rsid w:val="00A01302"/>
    <w:rsid w:val="00A0186E"/>
    <w:rsid w:val="00A01B08"/>
    <w:rsid w:val="00A01D69"/>
    <w:rsid w:val="00A02346"/>
    <w:rsid w:val="00A0275D"/>
    <w:rsid w:val="00A02CDA"/>
    <w:rsid w:val="00A033A6"/>
    <w:rsid w:val="00A03891"/>
    <w:rsid w:val="00A03C5D"/>
    <w:rsid w:val="00A0444F"/>
    <w:rsid w:val="00A046F1"/>
    <w:rsid w:val="00A04A92"/>
    <w:rsid w:val="00A04BF4"/>
    <w:rsid w:val="00A04D67"/>
    <w:rsid w:val="00A04FEE"/>
    <w:rsid w:val="00A05182"/>
    <w:rsid w:val="00A05196"/>
    <w:rsid w:val="00A05208"/>
    <w:rsid w:val="00A053A7"/>
    <w:rsid w:val="00A056AE"/>
    <w:rsid w:val="00A0615F"/>
    <w:rsid w:val="00A061D7"/>
    <w:rsid w:val="00A064D1"/>
    <w:rsid w:val="00A064FB"/>
    <w:rsid w:val="00A06783"/>
    <w:rsid w:val="00A06907"/>
    <w:rsid w:val="00A06B7E"/>
    <w:rsid w:val="00A06BCB"/>
    <w:rsid w:val="00A06E6B"/>
    <w:rsid w:val="00A0765C"/>
    <w:rsid w:val="00A076F0"/>
    <w:rsid w:val="00A07D1C"/>
    <w:rsid w:val="00A102EC"/>
    <w:rsid w:val="00A106EC"/>
    <w:rsid w:val="00A1242F"/>
    <w:rsid w:val="00A12505"/>
    <w:rsid w:val="00A12E06"/>
    <w:rsid w:val="00A135A0"/>
    <w:rsid w:val="00A13788"/>
    <w:rsid w:val="00A13CC9"/>
    <w:rsid w:val="00A13DD6"/>
    <w:rsid w:val="00A1441E"/>
    <w:rsid w:val="00A14492"/>
    <w:rsid w:val="00A144FD"/>
    <w:rsid w:val="00A14E73"/>
    <w:rsid w:val="00A156EB"/>
    <w:rsid w:val="00A15A83"/>
    <w:rsid w:val="00A15A94"/>
    <w:rsid w:val="00A15BCC"/>
    <w:rsid w:val="00A161F0"/>
    <w:rsid w:val="00A162B9"/>
    <w:rsid w:val="00A164A9"/>
    <w:rsid w:val="00A17684"/>
    <w:rsid w:val="00A17D5F"/>
    <w:rsid w:val="00A2084E"/>
    <w:rsid w:val="00A20CA2"/>
    <w:rsid w:val="00A20E72"/>
    <w:rsid w:val="00A2175E"/>
    <w:rsid w:val="00A219A4"/>
    <w:rsid w:val="00A21D56"/>
    <w:rsid w:val="00A2202F"/>
    <w:rsid w:val="00A22470"/>
    <w:rsid w:val="00A22553"/>
    <w:rsid w:val="00A226B8"/>
    <w:rsid w:val="00A226D3"/>
    <w:rsid w:val="00A22CDA"/>
    <w:rsid w:val="00A235A6"/>
    <w:rsid w:val="00A24243"/>
    <w:rsid w:val="00A250A6"/>
    <w:rsid w:val="00A254A9"/>
    <w:rsid w:val="00A255B0"/>
    <w:rsid w:val="00A256A9"/>
    <w:rsid w:val="00A25B37"/>
    <w:rsid w:val="00A262E4"/>
    <w:rsid w:val="00A26700"/>
    <w:rsid w:val="00A2689C"/>
    <w:rsid w:val="00A26C5C"/>
    <w:rsid w:val="00A26D95"/>
    <w:rsid w:val="00A26DDB"/>
    <w:rsid w:val="00A26EB6"/>
    <w:rsid w:val="00A26F5A"/>
    <w:rsid w:val="00A2729C"/>
    <w:rsid w:val="00A303D4"/>
    <w:rsid w:val="00A3073A"/>
    <w:rsid w:val="00A30C9B"/>
    <w:rsid w:val="00A31274"/>
    <w:rsid w:val="00A31358"/>
    <w:rsid w:val="00A31814"/>
    <w:rsid w:val="00A318D0"/>
    <w:rsid w:val="00A31B4F"/>
    <w:rsid w:val="00A328E7"/>
    <w:rsid w:val="00A32B71"/>
    <w:rsid w:val="00A33059"/>
    <w:rsid w:val="00A3310E"/>
    <w:rsid w:val="00A33853"/>
    <w:rsid w:val="00A34059"/>
    <w:rsid w:val="00A3423A"/>
    <w:rsid w:val="00A34868"/>
    <w:rsid w:val="00A34F65"/>
    <w:rsid w:val="00A35405"/>
    <w:rsid w:val="00A3591F"/>
    <w:rsid w:val="00A35B1D"/>
    <w:rsid w:val="00A36281"/>
    <w:rsid w:val="00A36453"/>
    <w:rsid w:val="00A36665"/>
    <w:rsid w:val="00A36E75"/>
    <w:rsid w:val="00A37630"/>
    <w:rsid w:val="00A37658"/>
    <w:rsid w:val="00A37856"/>
    <w:rsid w:val="00A37A7E"/>
    <w:rsid w:val="00A37BF6"/>
    <w:rsid w:val="00A37D70"/>
    <w:rsid w:val="00A4025E"/>
    <w:rsid w:val="00A40775"/>
    <w:rsid w:val="00A410A5"/>
    <w:rsid w:val="00A41205"/>
    <w:rsid w:val="00A412BF"/>
    <w:rsid w:val="00A413F9"/>
    <w:rsid w:val="00A41622"/>
    <w:rsid w:val="00A41A49"/>
    <w:rsid w:val="00A41A4E"/>
    <w:rsid w:val="00A41C8D"/>
    <w:rsid w:val="00A41FA4"/>
    <w:rsid w:val="00A42049"/>
    <w:rsid w:val="00A42540"/>
    <w:rsid w:val="00A4257B"/>
    <w:rsid w:val="00A431D9"/>
    <w:rsid w:val="00A43446"/>
    <w:rsid w:val="00A436B5"/>
    <w:rsid w:val="00A43D5D"/>
    <w:rsid w:val="00A4402F"/>
    <w:rsid w:val="00A441C5"/>
    <w:rsid w:val="00A442B4"/>
    <w:rsid w:val="00A44300"/>
    <w:rsid w:val="00A4457B"/>
    <w:rsid w:val="00A445E2"/>
    <w:rsid w:val="00A44997"/>
    <w:rsid w:val="00A45382"/>
    <w:rsid w:val="00A454B6"/>
    <w:rsid w:val="00A454E3"/>
    <w:rsid w:val="00A4587C"/>
    <w:rsid w:val="00A45A9C"/>
    <w:rsid w:val="00A45DBE"/>
    <w:rsid w:val="00A45E22"/>
    <w:rsid w:val="00A45EB1"/>
    <w:rsid w:val="00A463F2"/>
    <w:rsid w:val="00A468CB"/>
    <w:rsid w:val="00A479CF"/>
    <w:rsid w:val="00A47D0A"/>
    <w:rsid w:val="00A50621"/>
    <w:rsid w:val="00A50705"/>
    <w:rsid w:val="00A50DDD"/>
    <w:rsid w:val="00A5180E"/>
    <w:rsid w:val="00A51A1D"/>
    <w:rsid w:val="00A51A47"/>
    <w:rsid w:val="00A51CE7"/>
    <w:rsid w:val="00A53986"/>
    <w:rsid w:val="00A546BF"/>
    <w:rsid w:val="00A547C8"/>
    <w:rsid w:val="00A548E9"/>
    <w:rsid w:val="00A54CB4"/>
    <w:rsid w:val="00A54D2C"/>
    <w:rsid w:val="00A54DA9"/>
    <w:rsid w:val="00A55DAD"/>
    <w:rsid w:val="00A56E44"/>
    <w:rsid w:val="00A57057"/>
    <w:rsid w:val="00A57690"/>
    <w:rsid w:val="00A57B29"/>
    <w:rsid w:val="00A57D65"/>
    <w:rsid w:val="00A60333"/>
    <w:rsid w:val="00A60588"/>
    <w:rsid w:val="00A60AE9"/>
    <w:rsid w:val="00A60ECF"/>
    <w:rsid w:val="00A60F27"/>
    <w:rsid w:val="00A61504"/>
    <w:rsid w:val="00A61AE6"/>
    <w:rsid w:val="00A61BB5"/>
    <w:rsid w:val="00A61F44"/>
    <w:rsid w:val="00A620E2"/>
    <w:rsid w:val="00A63170"/>
    <w:rsid w:val="00A63598"/>
    <w:rsid w:val="00A63C21"/>
    <w:rsid w:val="00A63F34"/>
    <w:rsid w:val="00A6402B"/>
    <w:rsid w:val="00A6409A"/>
    <w:rsid w:val="00A646CE"/>
    <w:rsid w:val="00A647BD"/>
    <w:rsid w:val="00A648C2"/>
    <w:rsid w:val="00A6499F"/>
    <w:rsid w:val="00A652B0"/>
    <w:rsid w:val="00A654F9"/>
    <w:rsid w:val="00A6594B"/>
    <w:rsid w:val="00A65C55"/>
    <w:rsid w:val="00A66235"/>
    <w:rsid w:val="00A669B5"/>
    <w:rsid w:val="00A66B61"/>
    <w:rsid w:val="00A66EE3"/>
    <w:rsid w:val="00A671D3"/>
    <w:rsid w:val="00A67900"/>
    <w:rsid w:val="00A67E82"/>
    <w:rsid w:val="00A7022F"/>
    <w:rsid w:val="00A70F09"/>
    <w:rsid w:val="00A7126B"/>
    <w:rsid w:val="00A715F7"/>
    <w:rsid w:val="00A72144"/>
    <w:rsid w:val="00A72322"/>
    <w:rsid w:val="00A72AB9"/>
    <w:rsid w:val="00A738CE"/>
    <w:rsid w:val="00A73902"/>
    <w:rsid w:val="00A73FBE"/>
    <w:rsid w:val="00A74242"/>
    <w:rsid w:val="00A74974"/>
    <w:rsid w:val="00A74B6C"/>
    <w:rsid w:val="00A752F2"/>
    <w:rsid w:val="00A7590E"/>
    <w:rsid w:val="00A75F92"/>
    <w:rsid w:val="00A7679C"/>
    <w:rsid w:val="00A76D37"/>
    <w:rsid w:val="00A76FFE"/>
    <w:rsid w:val="00A8047C"/>
    <w:rsid w:val="00A817AC"/>
    <w:rsid w:val="00A82187"/>
    <w:rsid w:val="00A82428"/>
    <w:rsid w:val="00A829DA"/>
    <w:rsid w:val="00A82C83"/>
    <w:rsid w:val="00A83038"/>
    <w:rsid w:val="00A833BC"/>
    <w:rsid w:val="00A833F1"/>
    <w:rsid w:val="00A8343C"/>
    <w:rsid w:val="00A83542"/>
    <w:rsid w:val="00A837A0"/>
    <w:rsid w:val="00A83DB1"/>
    <w:rsid w:val="00A84047"/>
    <w:rsid w:val="00A84A3C"/>
    <w:rsid w:val="00A84D7A"/>
    <w:rsid w:val="00A84D89"/>
    <w:rsid w:val="00A84ED5"/>
    <w:rsid w:val="00A85C8C"/>
    <w:rsid w:val="00A868A3"/>
    <w:rsid w:val="00A86DF7"/>
    <w:rsid w:val="00A87049"/>
    <w:rsid w:val="00A87BF9"/>
    <w:rsid w:val="00A87CDE"/>
    <w:rsid w:val="00A87E90"/>
    <w:rsid w:val="00A87F6E"/>
    <w:rsid w:val="00A90118"/>
    <w:rsid w:val="00A90B54"/>
    <w:rsid w:val="00A91285"/>
    <w:rsid w:val="00A91D02"/>
    <w:rsid w:val="00A92017"/>
    <w:rsid w:val="00A9208D"/>
    <w:rsid w:val="00A92486"/>
    <w:rsid w:val="00A92880"/>
    <w:rsid w:val="00A92AEE"/>
    <w:rsid w:val="00A92D2E"/>
    <w:rsid w:val="00A92D5A"/>
    <w:rsid w:val="00A92F77"/>
    <w:rsid w:val="00A93F35"/>
    <w:rsid w:val="00A943CC"/>
    <w:rsid w:val="00A9468A"/>
    <w:rsid w:val="00A954E3"/>
    <w:rsid w:val="00A95F32"/>
    <w:rsid w:val="00A96AC8"/>
    <w:rsid w:val="00A96B2F"/>
    <w:rsid w:val="00A96F79"/>
    <w:rsid w:val="00A97628"/>
    <w:rsid w:val="00AA0271"/>
    <w:rsid w:val="00AA040F"/>
    <w:rsid w:val="00AA06E2"/>
    <w:rsid w:val="00AA0E3A"/>
    <w:rsid w:val="00AA12FF"/>
    <w:rsid w:val="00AA158C"/>
    <w:rsid w:val="00AA1857"/>
    <w:rsid w:val="00AA1ABC"/>
    <w:rsid w:val="00AA1E15"/>
    <w:rsid w:val="00AA1EF5"/>
    <w:rsid w:val="00AA1FDE"/>
    <w:rsid w:val="00AA2633"/>
    <w:rsid w:val="00AA2A5A"/>
    <w:rsid w:val="00AA2B19"/>
    <w:rsid w:val="00AA388C"/>
    <w:rsid w:val="00AA3D2F"/>
    <w:rsid w:val="00AA3E69"/>
    <w:rsid w:val="00AA46B4"/>
    <w:rsid w:val="00AA4B6B"/>
    <w:rsid w:val="00AA50F2"/>
    <w:rsid w:val="00AA5456"/>
    <w:rsid w:val="00AA556D"/>
    <w:rsid w:val="00AA5662"/>
    <w:rsid w:val="00AA584A"/>
    <w:rsid w:val="00AA5986"/>
    <w:rsid w:val="00AA67B2"/>
    <w:rsid w:val="00AA69CF"/>
    <w:rsid w:val="00AA6EAE"/>
    <w:rsid w:val="00AA6F7F"/>
    <w:rsid w:val="00AA6F98"/>
    <w:rsid w:val="00AA74A0"/>
    <w:rsid w:val="00AB0111"/>
    <w:rsid w:val="00AB05D4"/>
    <w:rsid w:val="00AB0A40"/>
    <w:rsid w:val="00AB1BB0"/>
    <w:rsid w:val="00AB24BF"/>
    <w:rsid w:val="00AB2801"/>
    <w:rsid w:val="00AB2C1F"/>
    <w:rsid w:val="00AB2DEE"/>
    <w:rsid w:val="00AB2FEB"/>
    <w:rsid w:val="00AB3149"/>
    <w:rsid w:val="00AB31C1"/>
    <w:rsid w:val="00AB37E7"/>
    <w:rsid w:val="00AB3D6D"/>
    <w:rsid w:val="00AB3E96"/>
    <w:rsid w:val="00AB493C"/>
    <w:rsid w:val="00AB4986"/>
    <w:rsid w:val="00AB4BA3"/>
    <w:rsid w:val="00AB51D0"/>
    <w:rsid w:val="00AB522A"/>
    <w:rsid w:val="00AB528B"/>
    <w:rsid w:val="00AB5D1C"/>
    <w:rsid w:val="00AB66B7"/>
    <w:rsid w:val="00AB6892"/>
    <w:rsid w:val="00AB72E4"/>
    <w:rsid w:val="00AB7359"/>
    <w:rsid w:val="00AB7450"/>
    <w:rsid w:val="00AB770B"/>
    <w:rsid w:val="00AB795E"/>
    <w:rsid w:val="00AB7B19"/>
    <w:rsid w:val="00AB7C2C"/>
    <w:rsid w:val="00AB7E41"/>
    <w:rsid w:val="00AC0477"/>
    <w:rsid w:val="00AC0617"/>
    <w:rsid w:val="00AC071C"/>
    <w:rsid w:val="00AC0A1C"/>
    <w:rsid w:val="00AC0B5C"/>
    <w:rsid w:val="00AC0EC9"/>
    <w:rsid w:val="00AC1D26"/>
    <w:rsid w:val="00AC2151"/>
    <w:rsid w:val="00AC2458"/>
    <w:rsid w:val="00AC2803"/>
    <w:rsid w:val="00AC2B68"/>
    <w:rsid w:val="00AC2F51"/>
    <w:rsid w:val="00AC3058"/>
    <w:rsid w:val="00AC378E"/>
    <w:rsid w:val="00AC385D"/>
    <w:rsid w:val="00AC3B7B"/>
    <w:rsid w:val="00AC3BDD"/>
    <w:rsid w:val="00AC440F"/>
    <w:rsid w:val="00AC4454"/>
    <w:rsid w:val="00AC446C"/>
    <w:rsid w:val="00AC45D8"/>
    <w:rsid w:val="00AC4F90"/>
    <w:rsid w:val="00AC51CA"/>
    <w:rsid w:val="00AC526E"/>
    <w:rsid w:val="00AC568C"/>
    <w:rsid w:val="00AC5761"/>
    <w:rsid w:val="00AC5FE8"/>
    <w:rsid w:val="00AC6360"/>
    <w:rsid w:val="00AC665A"/>
    <w:rsid w:val="00AC6971"/>
    <w:rsid w:val="00AC6AEA"/>
    <w:rsid w:val="00AC6AF2"/>
    <w:rsid w:val="00AC72B2"/>
    <w:rsid w:val="00AC73DA"/>
    <w:rsid w:val="00AC75B0"/>
    <w:rsid w:val="00AC7C02"/>
    <w:rsid w:val="00AC7D74"/>
    <w:rsid w:val="00AD0134"/>
    <w:rsid w:val="00AD0192"/>
    <w:rsid w:val="00AD0EDF"/>
    <w:rsid w:val="00AD1517"/>
    <w:rsid w:val="00AD1544"/>
    <w:rsid w:val="00AD1901"/>
    <w:rsid w:val="00AD1F7C"/>
    <w:rsid w:val="00AD27B9"/>
    <w:rsid w:val="00AD297F"/>
    <w:rsid w:val="00AD2A67"/>
    <w:rsid w:val="00AD2C5D"/>
    <w:rsid w:val="00AD2F91"/>
    <w:rsid w:val="00AD33F6"/>
    <w:rsid w:val="00AD3C2B"/>
    <w:rsid w:val="00AD40C8"/>
    <w:rsid w:val="00AD45A7"/>
    <w:rsid w:val="00AD4999"/>
    <w:rsid w:val="00AD5372"/>
    <w:rsid w:val="00AD54AD"/>
    <w:rsid w:val="00AD5799"/>
    <w:rsid w:val="00AD58D1"/>
    <w:rsid w:val="00AD6105"/>
    <w:rsid w:val="00AD65CC"/>
    <w:rsid w:val="00AD69D8"/>
    <w:rsid w:val="00AD76DD"/>
    <w:rsid w:val="00AD7CDB"/>
    <w:rsid w:val="00AD7D5C"/>
    <w:rsid w:val="00AE0000"/>
    <w:rsid w:val="00AE021A"/>
    <w:rsid w:val="00AE0A09"/>
    <w:rsid w:val="00AE0B41"/>
    <w:rsid w:val="00AE0E58"/>
    <w:rsid w:val="00AE1192"/>
    <w:rsid w:val="00AE1231"/>
    <w:rsid w:val="00AE1D48"/>
    <w:rsid w:val="00AE234B"/>
    <w:rsid w:val="00AE28A8"/>
    <w:rsid w:val="00AE2C4B"/>
    <w:rsid w:val="00AE30FE"/>
    <w:rsid w:val="00AE32DA"/>
    <w:rsid w:val="00AE35E9"/>
    <w:rsid w:val="00AE3B6C"/>
    <w:rsid w:val="00AE4049"/>
    <w:rsid w:val="00AE42F8"/>
    <w:rsid w:val="00AE46A8"/>
    <w:rsid w:val="00AE4889"/>
    <w:rsid w:val="00AE4C5C"/>
    <w:rsid w:val="00AE5008"/>
    <w:rsid w:val="00AE52B2"/>
    <w:rsid w:val="00AE557E"/>
    <w:rsid w:val="00AE5843"/>
    <w:rsid w:val="00AE5B55"/>
    <w:rsid w:val="00AE6523"/>
    <w:rsid w:val="00AE66C3"/>
    <w:rsid w:val="00AE671B"/>
    <w:rsid w:val="00AE6AA1"/>
    <w:rsid w:val="00AE6AC4"/>
    <w:rsid w:val="00AE79A6"/>
    <w:rsid w:val="00AF0554"/>
    <w:rsid w:val="00AF0946"/>
    <w:rsid w:val="00AF0E63"/>
    <w:rsid w:val="00AF0F39"/>
    <w:rsid w:val="00AF13EB"/>
    <w:rsid w:val="00AF19D0"/>
    <w:rsid w:val="00AF1C5C"/>
    <w:rsid w:val="00AF25DE"/>
    <w:rsid w:val="00AF29BE"/>
    <w:rsid w:val="00AF2C1E"/>
    <w:rsid w:val="00AF2D3C"/>
    <w:rsid w:val="00AF2EFF"/>
    <w:rsid w:val="00AF3275"/>
    <w:rsid w:val="00AF3421"/>
    <w:rsid w:val="00AF3960"/>
    <w:rsid w:val="00AF4390"/>
    <w:rsid w:val="00AF43B9"/>
    <w:rsid w:val="00AF448B"/>
    <w:rsid w:val="00AF4940"/>
    <w:rsid w:val="00AF51C4"/>
    <w:rsid w:val="00AF5385"/>
    <w:rsid w:val="00AF5A32"/>
    <w:rsid w:val="00AF6384"/>
    <w:rsid w:val="00AF6A86"/>
    <w:rsid w:val="00AF6AA7"/>
    <w:rsid w:val="00AF73B8"/>
    <w:rsid w:val="00AF7877"/>
    <w:rsid w:val="00B002C6"/>
    <w:rsid w:val="00B00313"/>
    <w:rsid w:val="00B00905"/>
    <w:rsid w:val="00B013E0"/>
    <w:rsid w:val="00B01C94"/>
    <w:rsid w:val="00B01DCE"/>
    <w:rsid w:val="00B025A2"/>
    <w:rsid w:val="00B03929"/>
    <w:rsid w:val="00B04425"/>
    <w:rsid w:val="00B045EE"/>
    <w:rsid w:val="00B04765"/>
    <w:rsid w:val="00B04C6B"/>
    <w:rsid w:val="00B04D1A"/>
    <w:rsid w:val="00B054A4"/>
    <w:rsid w:val="00B05995"/>
    <w:rsid w:val="00B05AF4"/>
    <w:rsid w:val="00B05E37"/>
    <w:rsid w:val="00B061B4"/>
    <w:rsid w:val="00B06293"/>
    <w:rsid w:val="00B06EF4"/>
    <w:rsid w:val="00B06F0E"/>
    <w:rsid w:val="00B06F1D"/>
    <w:rsid w:val="00B07601"/>
    <w:rsid w:val="00B07C92"/>
    <w:rsid w:val="00B07D2B"/>
    <w:rsid w:val="00B07DB2"/>
    <w:rsid w:val="00B1023B"/>
    <w:rsid w:val="00B108C9"/>
    <w:rsid w:val="00B10A05"/>
    <w:rsid w:val="00B10A96"/>
    <w:rsid w:val="00B10C1B"/>
    <w:rsid w:val="00B11457"/>
    <w:rsid w:val="00B11636"/>
    <w:rsid w:val="00B11BC0"/>
    <w:rsid w:val="00B11C6E"/>
    <w:rsid w:val="00B130BE"/>
    <w:rsid w:val="00B13139"/>
    <w:rsid w:val="00B13660"/>
    <w:rsid w:val="00B138B8"/>
    <w:rsid w:val="00B13FB3"/>
    <w:rsid w:val="00B141A3"/>
    <w:rsid w:val="00B14223"/>
    <w:rsid w:val="00B142B8"/>
    <w:rsid w:val="00B14303"/>
    <w:rsid w:val="00B14A36"/>
    <w:rsid w:val="00B14B59"/>
    <w:rsid w:val="00B151EC"/>
    <w:rsid w:val="00B15379"/>
    <w:rsid w:val="00B1549A"/>
    <w:rsid w:val="00B155D8"/>
    <w:rsid w:val="00B159D5"/>
    <w:rsid w:val="00B15EA1"/>
    <w:rsid w:val="00B1720C"/>
    <w:rsid w:val="00B17277"/>
    <w:rsid w:val="00B17AD1"/>
    <w:rsid w:val="00B17B78"/>
    <w:rsid w:val="00B17E7F"/>
    <w:rsid w:val="00B17ED7"/>
    <w:rsid w:val="00B203A3"/>
    <w:rsid w:val="00B2064C"/>
    <w:rsid w:val="00B20B50"/>
    <w:rsid w:val="00B20D31"/>
    <w:rsid w:val="00B20E37"/>
    <w:rsid w:val="00B20E5A"/>
    <w:rsid w:val="00B216BF"/>
    <w:rsid w:val="00B21A7C"/>
    <w:rsid w:val="00B21F83"/>
    <w:rsid w:val="00B22098"/>
    <w:rsid w:val="00B22898"/>
    <w:rsid w:val="00B22A2F"/>
    <w:rsid w:val="00B23911"/>
    <w:rsid w:val="00B23BC4"/>
    <w:rsid w:val="00B23C0E"/>
    <w:rsid w:val="00B23DAC"/>
    <w:rsid w:val="00B2451E"/>
    <w:rsid w:val="00B24908"/>
    <w:rsid w:val="00B2492F"/>
    <w:rsid w:val="00B26134"/>
    <w:rsid w:val="00B264FC"/>
    <w:rsid w:val="00B27872"/>
    <w:rsid w:val="00B27C64"/>
    <w:rsid w:val="00B27D49"/>
    <w:rsid w:val="00B27FC8"/>
    <w:rsid w:val="00B300DC"/>
    <w:rsid w:val="00B30179"/>
    <w:rsid w:val="00B3041B"/>
    <w:rsid w:val="00B304E9"/>
    <w:rsid w:val="00B305AB"/>
    <w:rsid w:val="00B30680"/>
    <w:rsid w:val="00B30691"/>
    <w:rsid w:val="00B307F2"/>
    <w:rsid w:val="00B31081"/>
    <w:rsid w:val="00B319F5"/>
    <w:rsid w:val="00B32146"/>
    <w:rsid w:val="00B32712"/>
    <w:rsid w:val="00B327F2"/>
    <w:rsid w:val="00B32AD0"/>
    <w:rsid w:val="00B32BEA"/>
    <w:rsid w:val="00B32CCF"/>
    <w:rsid w:val="00B3319B"/>
    <w:rsid w:val="00B331D6"/>
    <w:rsid w:val="00B3341F"/>
    <w:rsid w:val="00B341A6"/>
    <w:rsid w:val="00B342A9"/>
    <w:rsid w:val="00B345A7"/>
    <w:rsid w:val="00B3472D"/>
    <w:rsid w:val="00B349BA"/>
    <w:rsid w:val="00B34C48"/>
    <w:rsid w:val="00B351B2"/>
    <w:rsid w:val="00B35430"/>
    <w:rsid w:val="00B356E6"/>
    <w:rsid w:val="00B35A8F"/>
    <w:rsid w:val="00B36383"/>
    <w:rsid w:val="00B36437"/>
    <w:rsid w:val="00B364D0"/>
    <w:rsid w:val="00B36979"/>
    <w:rsid w:val="00B37039"/>
    <w:rsid w:val="00B37804"/>
    <w:rsid w:val="00B37A00"/>
    <w:rsid w:val="00B37E85"/>
    <w:rsid w:val="00B40BD6"/>
    <w:rsid w:val="00B40D08"/>
    <w:rsid w:val="00B40FC4"/>
    <w:rsid w:val="00B411BB"/>
    <w:rsid w:val="00B41713"/>
    <w:rsid w:val="00B417C6"/>
    <w:rsid w:val="00B41F6C"/>
    <w:rsid w:val="00B42A4B"/>
    <w:rsid w:val="00B42D78"/>
    <w:rsid w:val="00B43276"/>
    <w:rsid w:val="00B4461E"/>
    <w:rsid w:val="00B448FA"/>
    <w:rsid w:val="00B45095"/>
    <w:rsid w:val="00B451EF"/>
    <w:rsid w:val="00B45303"/>
    <w:rsid w:val="00B45368"/>
    <w:rsid w:val="00B45BD1"/>
    <w:rsid w:val="00B468CB"/>
    <w:rsid w:val="00B46B9C"/>
    <w:rsid w:val="00B46DC1"/>
    <w:rsid w:val="00B4706F"/>
    <w:rsid w:val="00B47273"/>
    <w:rsid w:val="00B472D5"/>
    <w:rsid w:val="00B474A3"/>
    <w:rsid w:val="00B50AC0"/>
    <w:rsid w:val="00B50BF0"/>
    <w:rsid w:val="00B50CCB"/>
    <w:rsid w:val="00B50F15"/>
    <w:rsid w:val="00B5112D"/>
    <w:rsid w:val="00B5147E"/>
    <w:rsid w:val="00B5186D"/>
    <w:rsid w:val="00B518F1"/>
    <w:rsid w:val="00B51C2D"/>
    <w:rsid w:val="00B51CD9"/>
    <w:rsid w:val="00B520C8"/>
    <w:rsid w:val="00B529E1"/>
    <w:rsid w:val="00B52EAB"/>
    <w:rsid w:val="00B5304C"/>
    <w:rsid w:val="00B539B1"/>
    <w:rsid w:val="00B53CFA"/>
    <w:rsid w:val="00B53F0B"/>
    <w:rsid w:val="00B54477"/>
    <w:rsid w:val="00B54D44"/>
    <w:rsid w:val="00B55151"/>
    <w:rsid w:val="00B557FF"/>
    <w:rsid w:val="00B55CF3"/>
    <w:rsid w:val="00B55F51"/>
    <w:rsid w:val="00B56019"/>
    <w:rsid w:val="00B56DFD"/>
    <w:rsid w:val="00B56EED"/>
    <w:rsid w:val="00B570B9"/>
    <w:rsid w:val="00B60065"/>
    <w:rsid w:val="00B6009E"/>
    <w:rsid w:val="00B602AB"/>
    <w:rsid w:val="00B60550"/>
    <w:rsid w:val="00B6115A"/>
    <w:rsid w:val="00B61336"/>
    <w:rsid w:val="00B615F9"/>
    <w:rsid w:val="00B6164D"/>
    <w:rsid w:val="00B618BD"/>
    <w:rsid w:val="00B61CB8"/>
    <w:rsid w:val="00B61D7C"/>
    <w:rsid w:val="00B62148"/>
    <w:rsid w:val="00B628AE"/>
    <w:rsid w:val="00B631B9"/>
    <w:rsid w:val="00B63680"/>
    <w:rsid w:val="00B63685"/>
    <w:rsid w:val="00B638BC"/>
    <w:rsid w:val="00B639A0"/>
    <w:rsid w:val="00B63C00"/>
    <w:rsid w:val="00B63D34"/>
    <w:rsid w:val="00B63F5E"/>
    <w:rsid w:val="00B64279"/>
    <w:rsid w:val="00B64457"/>
    <w:rsid w:val="00B64525"/>
    <w:rsid w:val="00B6535C"/>
    <w:rsid w:val="00B65995"/>
    <w:rsid w:val="00B660F5"/>
    <w:rsid w:val="00B6668B"/>
    <w:rsid w:val="00B666D6"/>
    <w:rsid w:val="00B66714"/>
    <w:rsid w:val="00B66FBB"/>
    <w:rsid w:val="00B67781"/>
    <w:rsid w:val="00B67989"/>
    <w:rsid w:val="00B67C37"/>
    <w:rsid w:val="00B70539"/>
    <w:rsid w:val="00B70F7E"/>
    <w:rsid w:val="00B70FFF"/>
    <w:rsid w:val="00B716DF"/>
    <w:rsid w:val="00B717B0"/>
    <w:rsid w:val="00B718C9"/>
    <w:rsid w:val="00B7257F"/>
    <w:rsid w:val="00B72DBC"/>
    <w:rsid w:val="00B731B6"/>
    <w:rsid w:val="00B733A6"/>
    <w:rsid w:val="00B73BE7"/>
    <w:rsid w:val="00B73CCF"/>
    <w:rsid w:val="00B7416A"/>
    <w:rsid w:val="00B74413"/>
    <w:rsid w:val="00B744D1"/>
    <w:rsid w:val="00B74BBE"/>
    <w:rsid w:val="00B74C7E"/>
    <w:rsid w:val="00B74D2A"/>
    <w:rsid w:val="00B74DBD"/>
    <w:rsid w:val="00B7568A"/>
    <w:rsid w:val="00B7595F"/>
    <w:rsid w:val="00B75C41"/>
    <w:rsid w:val="00B75C47"/>
    <w:rsid w:val="00B75D51"/>
    <w:rsid w:val="00B7635C"/>
    <w:rsid w:val="00B76409"/>
    <w:rsid w:val="00B76788"/>
    <w:rsid w:val="00B76A2A"/>
    <w:rsid w:val="00B76BD4"/>
    <w:rsid w:val="00B76FC9"/>
    <w:rsid w:val="00B774A8"/>
    <w:rsid w:val="00B775AD"/>
    <w:rsid w:val="00B7770A"/>
    <w:rsid w:val="00B77924"/>
    <w:rsid w:val="00B77CDC"/>
    <w:rsid w:val="00B81385"/>
    <w:rsid w:val="00B82D1E"/>
    <w:rsid w:val="00B830A6"/>
    <w:rsid w:val="00B83243"/>
    <w:rsid w:val="00B835E6"/>
    <w:rsid w:val="00B843A0"/>
    <w:rsid w:val="00B84434"/>
    <w:rsid w:val="00B8498E"/>
    <w:rsid w:val="00B84B22"/>
    <w:rsid w:val="00B856F2"/>
    <w:rsid w:val="00B869CD"/>
    <w:rsid w:val="00B87251"/>
    <w:rsid w:val="00B872EA"/>
    <w:rsid w:val="00B87746"/>
    <w:rsid w:val="00B905E1"/>
    <w:rsid w:val="00B914A5"/>
    <w:rsid w:val="00B91E62"/>
    <w:rsid w:val="00B9204A"/>
    <w:rsid w:val="00B921ED"/>
    <w:rsid w:val="00B92C1B"/>
    <w:rsid w:val="00B93DE8"/>
    <w:rsid w:val="00B94B17"/>
    <w:rsid w:val="00B94F04"/>
    <w:rsid w:val="00B95D38"/>
    <w:rsid w:val="00B95D80"/>
    <w:rsid w:val="00B9635E"/>
    <w:rsid w:val="00B96925"/>
    <w:rsid w:val="00B973CB"/>
    <w:rsid w:val="00B97516"/>
    <w:rsid w:val="00B97B8A"/>
    <w:rsid w:val="00BA0571"/>
    <w:rsid w:val="00BA089E"/>
    <w:rsid w:val="00BA0BEC"/>
    <w:rsid w:val="00BA1436"/>
    <w:rsid w:val="00BA1807"/>
    <w:rsid w:val="00BA1DF4"/>
    <w:rsid w:val="00BA3174"/>
    <w:rsid w:val="00BA36BA"/>
    <w:rsid w:val="00BA3B91"/>
    <w:rsid w:val="00BA4D98"/>
    <w:rsid w:val="00BA4E97"/>
    <w:rsid w:val="00BA531C"/>
    <w:rsid w:val="00BA55A1"/>
    <w:rsid w:val="00BA5B0B"/>
    <w:rsid w:val="00BA5CDA"/>
    <w:rsid w:val="00BA69AB"/>
    <w:rsid w:val="00BA71B3"/>
    <w:rsid w:val="00BA742C"/>
    <w:rsid w:val="00BA75B6"/>
    <w:rsid w:val="00BA771B"/>
    <w:rsid w:val="00BA7738"/>
    <w:rsid w:val="00BA7857"/>
    <w:rsid w:val="00BA7D53"/>
    <w:rsid w:val="00BA7F25"/>
    <w:rsid w:val="00BB01A8"/>
    <w:rsid w:val="00BB0210"/>
    <w:rsid w:val="00BB078F"/>
    <w:rsid w:val="00BB0933"/>
    <w:rsid w:val="00BB0D35"/>
    <w:rsid w:val="00BB0DAB"/>
    <w:rsid w:val="00BB1277"/>
    <w:rsid w:val="00BB1D25"/>
    <w:rsid w:val="00BB2DDD"/>
    <w:rsid w:val="00BB373E"/>
    <w:rsid w:val="00BB3776"/>
    <w:rsid w:val="00BB380B"/>
    <w:rsid w:val="00BB3F2B"/>
    <w:rsid w:val="00BB4376"/>
    <w:rsid w:val="00BB4392"/>
    <w:rsid w:val="00BB44EB"/>
    <w:rsid w:val="00BB4ABB"/>
    <w:rsid w:val="00BB57E6"/>
    <w:rsid w:val="00BB67C1"/>
    <w:rsid w:val="00BB6C3C"/>
    <w:rsid w:val="00BB6DC1"/>
    <w:rsid w:val="00BB7295"/>
    <w:rsid w:val="00BB7E7D"/>
    <w:rsid w:val="00BC087D"/>
    <w:rsid w:val="00BC1038"/>
    <w:rsid w:val="00BC13CE"/>
    <w:rsid w:val="00BC230A"/>
    <w:rsid w:val="00BC29B9"/>
    <w:rsid w:val="00BC3023"/>
    <w:rsid w:val="00BC31DF"/>
    <w:rsid w:val="00BC41C5"/>
    <w:rsid w:val="00BC65C1"/>
    <w:rsid w:val="00BC6956"/>
    <w:rsid w:val="00BC7073"/>
    <w:rsid w:val="00BC71ED"/>
    <w:rsid w:val="00BC73AA"/>
    <w:rsid w:val="00BC74A5"/>
    <w:rsid w:val="00BC7769"/>
    <w:rsid w:val="00BD0A12"/>
    <w:rsid w:val="00BD0EBC"/>
    <w:rsid w:val="00BD11B4"/>
    <w:rsid w:val="00BD1489"/>
    <w:rsid w:val="00BD1759"/>
    <w:rsid w:val="00BD1A97"/>
    <w:rsid w:val="00BD26E0"/>
    <w:rsid w:val="00BD2F73"/>
    <w:rsid w:val="00BD2FF3"/>
    <w:rsid w:val="00BD3145"/>
    <w:rsid w:val="00BD3701"/>
    <w:rsid w:val="00BD38A6"/>
    <w:rsid w:val="00BD3AB2"/>
    <w:rsid w:val="00BD42A5"/>
    <w:rsid w:val="00BD431B"/>
    <w:rsid w:val="00BD4F25"/>
    <w:rsid w:val="00BD4F50"/>
    <w:rsid w:val="00BD4FE2"/>
    <w:rsid w:val="00BD5294"/>
    <w:rsid w:val="00BD5C82"/>
    <w:rsid w:val="00BD635E"/>
    <w:rsid w:val="00BD63FC"/>
    <w:rsid w:val="00BD751C"/>
    <w:rsid w:val="00BD7E00"/>
    <w:rsid w:val="00BE0511"/>
    <w:rsid w:val="00BE05C5"/>
    <w:rsid w:val="00BE1D44"/>
    <w:rsid w:val="00BE244D"/>
    <w:rsid w:val="00BE2EFA"/>
    <w:rsid w:val="00BE35B4"/>
    <w:rsid w:val="00BE369F"/>
    <w:rsid w:val="00BE3DB5"/>
    <w:rsid w:val="00BE3FB7"/>
    <w:rsid w:val="00BE4157"/>
    <w:rsid w:val="00BE4F62"/>
    <w:rsid w:val="00BE4FEC"/>
    <w:rsid w:val="00BE5486"/>
    <w:rsid w:val="00BE5ECC"/>
    <w:rsid w:val="00BE6006"/>
    <w:rsid w:val="00BE60C6"/>
    <w:rsid w:val="00BE63F9"/>
    <w:rsid w:val="00BE6608"/>
    <w:rsid w:val="00BE6C5D"/>
    <w:rsid w:val="00BE70AC"/>
    <w:rsid w:val="00BE7A43"/>
    <w:rsid w:val="00BE7BDF"/>
    <w:rsid w:val="00BE7C0D"/>
    <w:rsid w:val="00BE7FD2"/>
    <w:rsid w:val="00BF019E"/>
    <w:rsid w:val="00BF09F0"/>
    <w:rsid w:val="00BF0C23"/>
    <w:rsid w:val="00BF0F4E"/>
    <w:rsid w:val="00BF1123"/>
    <w:rsid w:val="00BF12EA"/>
    <w:rsid w:val="00BF1350"/>
    <w:rsid w:val="00BF15A7"/>
    <w:rsid w:val="00BF1B5E"/>
    <w:rsid w:val="00BF232A"/>
    <w:rsid w:val="00BF285C"/>
    <w:rsid w:val="00BF349E"/>
    <w:rsid w:val="00BF395C"/>
    <w:rsid w:val="00BF3EE1"/>
    <w:rsid w:val="00BF4759"/>
    <w:rsid w:val="00BF4AA1"/>
    <w:rsid w:val="00BF5B23"/>
    <w:rsid w:val="00BF5CBE"/>
    <w:rsid w:val="00BF5D2A"/>
    <w:rsid w:val="00BF5D9A"/>
    <w:rsid w:val="00BF5E6D"/>
    <w:rsid w:val="00BF6D9E"/>
    <w:rsid w:val="00BF706A"/>
    <w:rsid w:val="00BF72B2"/>
    <w:rsid w:val="00BF7C39"/>
    <w:rsid w:val="00BF7D45"/>
    <w:rsid w:val="00C002E6"/>
    <w:rsid w:val="00C00744"/>
    <w:rsid w:val="00C009FC"/>
    <w:rsid w:val="00C00B5C"/>
    <w:rsid w:val="00C00B9A"/>
    <w:rsid w:val="00C00E89"/>
    <w:rsid w:val="00C01286"/>
    <w:rsid w:val="00C017C5"/>
    <w:rsid w:val="00C0196B"/>
    <w:rsid w:val="00C01C43"/>
    <w:rsid w:val="00C03A75"/>
    <w:rsid w:val="00C03F7A"/>
    <w:rsid w:val="00C05DE5"/>
    <w:rsid w:val="00C06472"/>
    <w:rsid w:val="00C06736"/>
    <w:rsid w:val="00C06751"/>
    <w:rsid w:val="00C06D1D"/>
    <w:rsid w:val="00C0713A"/>
    <w:rsid w:val="00C07A70"/>
    <w:rsid w:val="00C07DF2"/>
    <w:rsid w:val="00C10274"/>
    <w:rsid w:val="00C10361"/>
    <w:rsid w:val="00C10416"/>
    <w:rsid w:val="00C105E6"/>
    <w:rsid w:val="00C1069C"/>
    <w:rsid w:val="00C11203"/>
    <w:rsid w:val="00C11277"/>
    <w:rsid w:val="00C114E3"/>
    <w:rsid w:val="00C116BD"/>
    <w:rsid w:val="00C1175D"/>
    <w:rsid w:val="00C11EB8"/>
    <w:rsid w:val="00C11EE7"/>
    <w:rsid w:val="00C12119"/>
    <w:rsid w:val="00C12409"/>
    <w:rsid w:val="00C1276F"/>
    <w:rsid w:val="00C1280D"/>
    <w:rsid w:val="00C12E99"/>
    <w:rsid w:val="00C13212"/>
    <w:rsid w:val="00C13352"/>
    <w:rsid w:val="00C13D32"/>
    <w:rsid w:val="00C153E5"/>
    <w:rsid w:val="00C15880"/>
    <w:rsid w:val="00C15C60"/>
    <w:rsid w:val="00C1660E"/>
    <w:rsid w:val="00C1668C"/>
    <w:rsid w:val="00C16C53"/>
    <w:rsid w:val="00C171D6"/>
    <w:rsid w:val="00C17CB3"/>
    <w:rsid w:val="00C17D73"/>
    <w:rsid w:val="00C20510"/>
    <w:rsid w:val="00C209C8"/>
    <w:rsid w:val="00C20E09"/>
    <w:rsid w:val="00C21099"/>
    <w:rsid w:val="00C2134E"/>
    <w:rsid w:val="00C21387"/>
    <w:rsid w:val="00C21857"/>
    <w:rsid w:val="00C221B9"/>
    <w:rsid w:val="00C223F1"/>
    <w:rsid w:val="00C22414"/>
    <w:rsid w:val="00C22DE6"/>
    <w:rsid w:val="00C2331F"/>
    <w:rsid w:val="00C2357E"/>
    <w:rsid w:val="00C236CA"/>
    <w:rsid w:val="00C23732"/>
    <w:rsid w:val="00C240FD"/>
    <w:rsid w:val="00C2444E"/>
    <w:rsid w:val="00C248C5"/>
    <w:rsid w:val="00C2494A"/>
    <w:rsid w:val="00C24E10"/>
    <w:rsid w:val="00C25013"/>
    <w:rsid w:val="00C256F6"/>
    <w:rsid w:val="00C26124"/>
    <w:rsid w:val="00C262D8"/>
    <w:rsid w:val="00C273C3"/>
    <w:rsid w:val="00C273EA"/>
    <w:rsid w:val="00C2781E"/>
    <w:rsid w:val="00C27E74"/>
    <w:rsid w:val="00C30012"/>
    <w:rsid w:val="00C30E79"/>
    <w:rsid w:val="00C31299"/>
    <w:rsid w:val="00C319DF"/>
    <w:rsid w:val="00C33089"/>
    <w:rsid w:val="00C34054"/>
    <w:rsid w:val="00C34582"/>
    <w:rsid w:val="00C34B34"/>
    <w:rsid w:val="00C3512A"/>
    <w:rsid w:val="00C356DF"/>
    <w:rsid w:val="00C3582E"/>
    <w:rsid w:val="00C35B4C"/>
    <w:rsid w:val="00C35E39"/>
    <w:rsid w:val="00C35FE3"/>
    <w:rsid w:val="00C36044"/>
    <w:rsid w:val="00C36137"/>
    <w:rsid w:val="00C364CA"/>
    <w:rsid w:val="00C36EB7"/>
    <w:rsid w:val="00C3701D"/>
    <w:rsid w:val="00C37968"/>
    <w:rsid w:val="00C402EF"/>
    <w:rsid w:val="00C40AEF"/>
    <w:rsid w:val="00C40B4C"/>
    <w:rsid w:val="00C40F85"/>
    <w:rsid w:val="00C4103B"/>
    <w:rsid w:val="00C41328"/>
    <w:rsid w:val="00C41604"/>
    <w:rsid w:val="00C41B57"/>
    <w:rsid w:val="00C41B94"/>
    <w:rsid w:val="00C421EE"/>
    <w:rsid w:val="00C427EF"/>
    <w:rsid w:val="00C4288C"/>
    <w:rsid w:val="00C4291C"/>
    <w:rsid w:val="00C42C6C"/>
    <w:rsid w:val="00C4323D"/>
    <w:rsid w:val="00C43341"/>
    <w:rsid w:val="00C43746"/>
    <w:rsid w:val="00C43A56"/>
    <w:rsid w:val="00C43A5F"/>
    <w:rsid w:val="00C43C44"/>
    <w:rsid w:val="00C440C8"/>
    <w:rsid w:val="00C44875"/>
    <w:rsid w:val="00C44AE6"/>
    <w:rsid w:val="00C44F34"/>
    <w:rsid w:val="00C45848"/>
    <w:rsid w:val="00C46401"/>
    <w:rsid w:val="00C46570"/>
    <w:rsid w:val="00C467A5"/>
    <w:rsid w:val="00C46C6A"/>
    <w:rsid w:val="00C470D2"/>
    <w:rsid w:val="00C4781C"/>
    <w:rsid w:val="00C478B2"/>
    <w:rsid w:val="00C47A1B"/>
    <w:rsid w:val="00C500D3"/>
    <w:rsid w:val="00C50166"/>
    <w:rsid w:val="00C50287"/>
    <w:rsid w:val="00C50508"/>
    <w:rsid w:val="00C50821"/>
    <w:rsid w:val="00C5086E"/>
    <w:rsid w:val="00C5090A"/>
    <w:rsid w:val="00C509CE"/>
    <w:rsid w:val="00C50F7E"/>
    <w:rsid w:val="00C510C1"/>
    <w:rsid w:val="00C51FAB"/>
    <w:rsid w:val="00C5230D"/>
    <w:rsid w:val="00C52E16"/>
    <w:rsid w:val="00C52EF5"/>
    <w:rsid w:val="00C531CD"/>
    <w:rsid w:val="00C534E9"/>
    <w:rsid w:val="00C537CA"/>
    <w:rsid w:val="00C53A7B"/>
    <w:rsid w:val="00C53CC1"/>
    <w:rsid w:val="00C53CEA"/>
    <w:rsid w:val="00C53FE8"/>
    <w:rsid w:val="00C544FE"/>
    <w:rsid w:val="00C546A2"/>
    <w:rsid w:val="00C548D2"/>
    <w:rsid w:val="00C550BF"/>
    <w:rsid w:val="00C55130"/>
    <w:rsid w:val="00C55151"/>
    <w:rsid w:val="00C55176"/>
    <w:rsid w:val="00C55792"/>
    <w:rsid w:val="00C5602A"/>
    <w:rsid w:val="00C57400"/>
    <w:rsid w:val="00C5775B"/>
    <w:rsid w:val="00C57796"/>
    <w:rsid w:val="00C60125"/>
    <w:rsid w:val="00C6037F"/>
    <w:rsid w:val="00C6066B"/>
    <w:rsid w:val="00C606AF"/>
    <w:rsid w:val="00C607E9"/>
    <w:rsid w:val="00C60827"/>
    <w:rsid w:val="00C60C8A"/>
    <w:rsid w:val="00C60F81"/>
    <w:rsid w:val="00C61024"/>
    <w:rsid w:val="00C62223"/>
    <w:rsid w:val="00C6232A"/>
    <w:rsid w:val="00C623D0"/>
    <w:rsid w:val="00C625B2"/>
    <w:rsid w:val="00C62823"/>
    <w:rsid w:val="00C62D5F"/>
    <w:rsid w:val="00C63B1C"/>
    <w:rsid w:val="00C6436C"/>
    <w:rsid w:val="00C647D1"/>
    <w:rsid w:val="00C64924"/>
    <w:rsid w:val="00C65041"/>
    <w:rsid w:val="00C655F2"/>
    <w:rsid w:val="00C65803"/>
    <w:rsid w:val="00C659FB"/>
    <w:rsid w:val="00C66524"/>
    <w:rsid w:val="00C66912"/>
    <w:rsid w:val="00C6693C"/>
    <w:rsid w:val="00C66D2A"/>
    <w:rsid w:val="00C66E3C"/>
    <w:rsid w:val="00C67BDA"/>
    <w:rsid w:val="00C67E4A"/>
    <w:rsid w:val="00C704C9"/>
    <w:rsid w:val="00C70524"/>
    <w:rsid w:val="00C7071F"/>
    <w:rsid w:val="00C70931"/>
    <w:rsid w:val="00C70D21"/>
    <w:rsid w:val="00C70DB5"/>
    <w:rsid w:val="00C718B2"/>
    <w:rsid w:val="00C71CBB"/>
    <w:rsid w:val="00C72198"/>
    <w:rsid w:val="00C725FF"/>
    <w:rsid w:val="00C72718"/>
    <w:rsid w:val="00C72CA4"/>
    <w:rsid w:val="00C73D34"/>
    <w:rsid w:val="00C74026"/>
    <w:rsid w:val="00C74405"/>
    <w:rsid w:val="00C747BD"/>
    <w:rsid w:val="00C74895"/>
    <w:rsid w:val="00C75020"/>
    <w:rsid w:val="00C7563F"/>
    <w:rsid w:val="00C75646"/>
    <w:rsid w:val="00C75A26"/>
    <w:rsid w:val="00C75DDA"/>
    <w:rsid w:val="00C76E23"/>
    <w:rsid w:val="00C76F63"/>
    <w:rsid w:val="00C7714D"/>
    <w:rsid w:val="00C7749B"/>
    <w:rsid w:val="00C77DB1"/>
    <w:rsid w:val="00C805D6"/>
    <w:rsid w:val="00C80D2C"/>
    <w:rsid w:val="00C80E1C"/>
    <w:rsid w:val="00C8114D"/>
    <w:rsid w:val="00C81CC6"/>
    <w:rsid w:val="00C81E70"/>
    <w:rsid w:val="00C81F0D"/>
    <w:rsid w:val="00C82C2F"/>
    <w:rsid w:val="00C832CA"/>
    <w:rsid w:val="00C83477"/>
    <w:rsid w:val="00C835C8"/>
    <w:rsid w:val="00C83A60"/>
    <w:rsid w:val="00C84809"/>
    <w:rsid w:val="00C84A2A"/>
    <w:rsid w:val="00C84D67"/>
    <w:rsid w:val="00C85705"/>
    <w:rsid w:val="00C8593B"/>
    <w:rsid w:val="00C86648"/>
    <w:rsid w:val="00C86C9D"/>
    <w:rsid w:val="00C872E8"/>
    <w:rsid w:val="00C87674"/>
    <w:rsid w:val="00C8790E"/>
    <w:rsid w:val="00C87E49"/>
    <w:rsid w:val="00C904B4"/>
    <w:rsid w:val="00C90A73"/>
    <w:rsid w:val="00C90C7D"/>
    <w:rsid w:val="00C90DA1"/>
    <w:rsid w:val="00C90E1F"/>
    <w:rsid w:val="00C90FD2"/>
    <w:rsid w:val="00C90FF9"/>
    <w:rsid w:val="00C9123C"/>
    <w:rsid w:val="00C917C6"/>
    <w:rsid w:val="00C91B5E"/>
    <w:rsid w:val="00C926B2"/>
    <w:rsid w:val="00C92AC9"/>
    <w:rsid w:val="00C932BE"/>
    <w:rsid w:val="00C933F7"/>
    <w:rsid w:val="00C93C12"/>
    <w:rsid w:val="00C940E1"/>
    <w:rsid w:val="00C947A5"/>
    <w:rsid w:val="00C9637D"/>
    <w:rsid w:val="00C970BA"/>
    <w:rsid w:val="00C970D8"/>
    <w:rsid w:val="00C9736B"/>
    <w:rsid w:val="00C9757A"/>
    <w:rsid w:val="00C9773E"/>
    <w:rsid w:val="00CA00BD"/>
    <w:rsid w:val="00CA08FD"/>
    <w:rsid w:val="00CA1632"/>
    <w:rsid w:val="00CA1995"/>
    <w:rsid w:val="00CA1B7B"/>
    <w:rsid w:val="00CA25B2"/>
    <w:rsid w:val="00CA2AC9"/>
    <w:rsid w:val="00CA2BF3"/>
    <w:rsid w:val="00CA2E93"/>
    <w:rsid w:val="00CA2EC7"/>
    <w:rsid w:val="00CA2FBC"/>
    <w:rsid w:val="00CA3676"/>
    <w:rsid w:val="00CA3691"/>
    <w:rsid w:val="00CA3804"/>
    <w:rsid w:val="00CA3886"/>
    <w:rsid w:val="00CA3DC4"/>
    <w:rsid w:val="00CA400C"/>
    <w:rsid w:val="00CA42A5"/>
    <w:rsid w:val="00CA4C22"/>
    <w:rsid w:val="00CA4C83"/>
    <w:rsid w:val="00CA52AF"/>
    <w:rsid w:val="00CA5A86"/>
    <w:rsid w:val="00CA5B6F"/>
    <w:rsid w:val="00CA5BB6"/>
    <w:rsid w:val="00CA5EF7"/>
    <w:rsid w:val="00CA6444"/>
    <w:rsid w:val="00CA6480"/>
    <w:rsid w:val="00CA664A"/>
    <w:rsid w:val="00CA6853"/>
    <w:rsid w:val="00CA6CE7"/>
    <w:rsid w:val="00CA7603"/>
    <w:rsid w:val="00CA7BE9"/>
    <w:rsid w:val="00CA7F19"/>
    <w:rsid w:val="00CA7FD4"/>
    <w:rsid w:val="00CB0984"/>
    <w:rsid w:val="00CB0A4E"/>
    <w:rsid w:val="00CB0B11"/>
    <w:rsid w:val="00CB1006"/>
    <w:rsid w:val="00CB11E3"/>
    <w:rsid w:val="00CB19E5"/>
    <w:rsid w:val="00CB23B1"/>
    <w:rsid w:val="00CB26E9"/>
    <w:rsid w:val="00CB27FE"/>
    <w:rsid w:val="00CB2AF8"/>
    <w:rsid w:val="00CB32E2"/>
    <w:rsid w:val="00CB34B3"/>
    <w:rsid w:val="00CB3629"/>
    <w:rsid w:val="00CB366E"/>
    <w:rsid w:val="00CB386A"/>
    <w:rsid w:val="00CB3994"/>
    <w:rsid w:val="00CB3C83"/>
    <w:rsid w:val="00CB42FC"/>
    <w:rsid w:val="00CB4C1B"/>
    <w:rsid w:val="00CB4C1D"/>
    <w:rsid w:val="00CB4C7D"/>
    <w:rsid w:val="00CB4DAD"/>
    <w:rsid w:val="00CB4ECF"/>
    <w:rsid w:val="00CB566A"/>
    <w:rsid w:val="00CB56AB"/>
    <w:rsid w:val="00CB62F6"/>
    <w:rsid w:val="00CB7539"/>
    <w:rsid w:val="00CC04D1"/>
    <w:rsid w:val="00CC09D8"/>
    <w:rsid w:val="00CC1454"/>
    <w:rsid w:val="00CC18D9"/>
    <w:rsid w:val="00CC1B1D"/>
    <w:rsid w:val="00CC1BB9"/>
    <w:rsid w:val="00CC1FCD"/>
    <w:rsid w:val="00CC214B"/>
    <w:rsid w:val="00CC2634"/>
    <w:rsid w:val="00CC2BB1"/>
    <w:rsid w:val="00CC3136"/>
    <w:rsid w:val="00CC3452"/>
    <w:rsid w:val="00CC36C2"/>
    <w:rsid w:val="00CC3B52"/>
    <w:rsid w:val="00CC3D69"/>
    <w:rsid w:val="00CC4F72"/>
    <w:rsid w:val="00CC5211"/>
    <w:rsid w:val="00CC539D"/>
    <w:rsid w:val="00CC573E"/>
    <w:rsid w:val="00CC59DE"/>
    <w:rsid w:val="00CC5D4C"/>
    <w:rsid w:val="00CC7250"/>
    <w:rsid w:val="00CC736A"/>
    <w:rsid w:val="00CC7B83"/>
    <w:rsid w:val="00CC7EFB"/>
    <w:rsid w:val="00CD0032"/>
    <w:rsid w:val="00CD109B"/>
    <w:rsid w:val="00CD13F9"/>
    <w:rsid w:val="00CD205D"/>
    <w:rsid w:val="00CD24D9"/>
    <w:rsid w:val="00CD27A6"/>
    <w:rsid w:val="00CD3819"/>
    <w:rsid w:val="00CD3D0D"/>
    <w:rsid w:val="00CD3DC6"/>
    <w:rsid w:val="00CD4B59"/>
    <w:rsid w:val="00CD4D8F"/>
    <w:rsid w:val="00CD583F"/>
    <w:rsid w:val="00CD5F6D"/>
    <w:rsid w:val="00CD62AA"/>
    <w:rsid w:val="00CD6C9A"/>
    <w:rsid w:val="00CD6E55"/>
    <w:rsid w:val="00CD70A7"/>
    <w:rsid w:val="00CD72E8"/>
    <w:rsid w:val="00CD735C"/>
    <w:rsid w:val="00CD73ED"/>
    <w:rsid w:val="00CE0532"/>
    <w:rsid w:val="00CE053E"/>
    <w:rsid w:val="00CE0B1D"/>
    <w:rsid w:val="00CE0D50"/>
    <w:rsid w:val="00CE1566"/>
    <w:rsid w:val="00CE1737"/>
    <w:rsid w:val="00CE1F2E"/>
    <w:rsid w:val="00CE2198"/>
    <w:rsid w:val="00CE2527"/>
    <w:rsid w:val="00CE264B"/>
    <w:rsid w:val="00CE2C33"/>
    <w:rsid w:val="00CE2D7E"/>
    <w:rsid w:val="00CE2F24"/>
    <w:rsid w:val="00CE319F"/>
    <w:rsid w:val="00CE3237"/>
    <w:rsid w:val="00CE352A"/>
    <w:rsid w:val="00CE38BC"/>
    <w:rsid w:val="00CE3B8C"/>
    <w:rsid w:val="00CE4863"/>
    <w:rsid w:val="00CE4B25"/>
    <w:rsid w:val="00CE51C3"/>
    <w:rsid w:val="00CE5245"/>
    <w:rsid w:val="00CE5501"/>
    <w:rsid w:val="00CE58B3"/>
    <w:rsid w:val="00CE5AC5"/>
    <w:rsid w:val="00CE5D13"/>
    <w:rsid w:val="00CE6661"/>
    <w:rsid w:val="00CE7A02"/>
    <w:rsid w:val="00CF0057"/>
    <w:rsid w:val="00CF02DF"/>
    <w:rsid w:val="00CF032D"/>
    <w:rsid w:val="00CF082C"/>
    <w:rsid w:val="00CF1173"/>
    <w:rsid w:val="00CF13B5"/>
    <w:rsid w:val="00CF1A13"/>
    <w:rsid w:val="00CF1D63"/>
    <w:rsid w:val="00CF2A91"/>
    <w:rsid w:val="00CF2B1B"/>
    <w:rsid w:val="00CF3992"/>
    <w:rsid w:val="00CF444D"/>
    <w:rsid w:val="00CF4516"/>
    <w:rsid w:val="00CF49B8"/>
    <w:rsid w:val="00CF4D26"/>
    <w:rsid w:val="00CF5E57"/>
    <w:rsid w:val="00CF5EE0"/>
    <w:rsid w:val="00CF6006"/>
    <w:rsid w:val="00CF6656"/>
    <w:rsid w:val="00CF6E48"/>
    <w:rsid w:val="00CF7825"/>
    <w:rsid w:val="00CF7C4F"/>
    <w:rsid w:val="00D002EB"/>
    <w:rsid w:val="00D0047C"/>
    <w:rsid w:val="00D00494"/>
    <w:rsid w:val="00D004CE"/>
    <w:rsid w:val="00D00A12"/>
    <w:rsid w:val="00D00E2D"/>
    <w:rsid w:val="00D0156C"/>
    <w:rsid w:val="00D01676"/>
    <w:rsid w:val="00D01A31"/>
    <w:rsid w:val="00D02D09"/>
    <w:rsid w:val="00D03188"/>
    <w:rsid w:val="00D03531"/>
    <w:rsid w:val="00D03CDC"/>
    <w:rsid w:val="00D0445D"/>
    <w:rsid w:val="00D046C5"/>
    <w:rsid w:val="00D04850"/>
    <w:rsid w:val="00D0491F"/>
    <w:rsid w:val="00D04B10"/>
    <w:rsid w:val="00D04F90"/>
    <w:rsid w:val="00D052FD"/>
    <w:rsid w:val="00D055A8"/>
    <w:rsid w:val="00D05895"/>
    <w:rsid w:val="00D05A88"/>
    <w:rsid w:val="00D05EA1"/>
    <w:rsid w:val="00D060D8"/>
    <w:rsid w:val="00D0631C"/>
    <w:rsid w:val="00D06458"/>
    <w:rsid w:val="00D06840"/>
    <w:rsid w:val="00D06EA2"/>
    <w:rsid w:val="00D07B5F"/>
    <w:rsid w:val="00D10107"/>
    <w:rsid w:val="00D1088F"/>
    <w:rsid w:val="00D10A51"/>
    <w:rsid w:val="00D11CD2"/>
    <w:rsid w:val="00D134A2"/>
    <w:rsid w:val="00D13AAB"/>
    <w:rsid w:val="00D13D2E"/>
    <w:rsid w:val="00D13DD1"/>
    <w:rsid w:val="00D13E7A"/>
    <w:rsid w:val="00D13F2F"/>
    <w:rsid w:val="00D1410E"/>
    <w:rsid w:val="00D14117"/>
    <w:rsid w:val="00D14143"/>
    <w:rsid w:val="00D1503C"/>
    <w:rsid w:val="00D151DE"/>
    <w:rsid w:val="00D1539A"/>
    <w:rsid w:val="00D15485"/>
    <w:rsid w:val="00D1557C"/>
    <w:rsid w:val="00D15726"/>
    <w:rsid w:val="00D15D4C"/>
    <w:rsid w:val="00D15DE3"/>
    <w:rsid w:val="00D167F7"/>
    <w:rsid w:val="00D16B0F"/>
    <w:rsid w:val="00D16CB5"/>
    <w:rsid w:val="00D175B1"/>
    <w:rsid w:val="00D1781E"/>
    <w:rsid w:val="00D17FAC"/>
    <w:rsid w:val="00D20059"/>
    <w:rsid w:val="00D20B9C"/>
    <w:rsid w:val="00D20DCD"/>
    <w:rsid w:val="00D219AD"/>
    <w:rsid w:val="00D21FD6"/>
    <w:rsid w:val="00D22146"/>
    <w:rsid w:val="00D2223F"/>
    <w:rsid w:val="00D223CE"/>
    <w:rsid w:val="00D226C4"/>
    <w:rsid w:val="00D22EE7"/>
    <w:rsid w:val="00D235CB"/>
    <w:rsid w:val="00D23662"/>
    <w:rsid w:val="00D2383C"/>
    <w:rsid w:val="00D2459D"/>
    <w:rsid w:val="00D2473A"/>
    <w:rsid w:val="00D24810"/>
    <w:rsid w:val="00D24C70"/>
    <w:rsid w:val="00D250B2"/>
    <w:rsid w:val="00D253F0"/>
    <w:rsid w:val="00D25570"/>
    <w:rsid w:val="00D259B9"/>
    <w:rsid w:val="00D25A35"/>
    <w:rsid w:val="00D25E52"/>
    <w:rsid w:val="00D2651B"/>
    <w:rsid w:val="00D26769"/>
    <w:rsid w:val="00D26E36"/>
    <w:rsid w:val="00D2713A"/>
    <w:rsid w:val="00D27395"/>
    <w:rsid w:val="00D27A89"/>
    <w:rsid w:val="00D27D2F"/>
    <w:rsid w:val="00D27E4C"/>
    <w:rsid w:val="00D27EED"/>
    <w:rsid w:val="00D27F0B"/>
    <w:rsid w:val="00D30588"/>
    <w:rsid w:val="00D30620"/>
    <w:rsid w:val="00D30895"/>
    <w:rsid w:val="00D3124B"/>
    <w:rsid w:val="00D314E1"/>
    <w:rsid w:val="00D31523"/>
    <w:rsid w:val="00D31F2B"/>
    <w:rsid w:val="00D32004"/>
    <w:rsid w:val="00D321B9"/>
    <w:rsid w:val="00D3274C"/>
    <w:rsid w:val="00D330EA"/>
    <w:rsid w:val="00D331D1"/>
    <w:rsid w:val="00D33606"/>
    <w:rsid w:val="00D336D8"/>
    <w:rsid w:val="00D33741"/>
    <w:rsid w:val="00D33D5D"/>
    <w:rsid w:val="00D342AE"/>
    <w:rsid w:val="00D34422"/>
    <w:rsid w:val="00D3445A"/>
    <w:rsid w:val="00D34524"/>
    <w:rsid w:val="00D3456C"/>
    <w:rsid w:val="00D3499C"/>
    <w:rsid w:val="00D34BFC"/>
    <w:rsid w:val="00D35067"/>
    <w:rsid w:val="00D35219"/>
    <w:rsid w:val="00D35522"/>
    <w:rsid w:val="00D3697B"/>
    <w:rsid w:val="00D36A9C"/>
    <w:rsid w:val="00D3725A"/>
    <w:rsid w:val="00D37DAB"/>
    <w:rsid w:val="00D40074"/>
    <w:rsid w:val="00D402C4"/>
    <w:rsid w:val="00D40497"/>
    <w:rsid w:val="00D41489"/>
    <w:rsid w:val="00D4163D"/>
    <w:rsid w:val="00D41E18"/>
    <w:rsid w:val="00D41E7C"/>
    <w:rsid w:val="00D424CA"/>
    <w:rsid w:val="00D43566"/>
    <w:rsid w:val="00D4393E"/>
    <w:rsid w:val="00D43ED3"/>
    <w:rsid w:val="00D446AB"/>
    <w:rsid w:val="00D44C63"/>
    <w:rsid w:val="00D4521D"/>
    <w:rsid w:val="00D459E2"/>
    <w:rsid w:val="00D45DD2"/>
    <w:rsid w:val="00D45F98"/>
    <w:rsid w:val="00D461B3"/>
    <w:rsid w:val="00D463D7"/>
    <w:rsid w:val="00D4643C"/>
    <w:rsid w:val="00D46A70"/>
    <w:rsid w:val="00D46F00"/>
    <w:rsid w:val="00D46F72"/>
    <w:rsid w:val="00D471F7"/>
    <w:rsid w:val="00D47487"/>
    <w:rsid w:val="00D47C3D"/>
    <w:rsid w:val="00D47D28"/>
    <w:rsid w:val="00D50D3D"/>
    <w:rsid w:val="00D517C4"/>
    <w:rsid w:val="00D517FA"/>
    <w:rsid w:val="00D51B67"/>
    <w:rsid w:val="00D51B6C"/>
    <w:rsid w:val="00D51C51"/>
    <w:rsid w:val="00D51C84"/>
    <w:rsid w:val="00D52387"/>
    <w:rsid w:val="00D528C0"/>
    <w:rsid w:val="00D52A30"/>
    <w:rsid w:val="00D54A40"/>
    <w:rsid w:val="00D54D93"/>
    <w:rsid w:val="00D54E82"/>
    <w:rsid w:val="00D557E0"/>
    <w:rsid w:val="00D56288"/>
    <w:rsid w:val="00D56422"/>
    <w:rsid w:val="00D57249"/>
    <w:rsid w:val="00D573F9"/>
    <w:rsid w:val="00D57479"/>
    <w:rsid w:val="00D5780D"/>
    <w:rsid w:val="00D6031F"/>
    <w:rsid w:val="00D6118A"/>
    <w:rsid w:val="00D611C8"/>
    <w:rsid w:val="00D61419"/>
    <w:rsid w:val="00D617D4"/>
    <w:rsid w:val="00D61A5A"/>
    <w:rsid w:val="00D61FF5"/>
    <w:rsid w:val="00D6395F"/>
    <w:rsid w:val="00D645E3"/>
    <w:rsid w:val="00D64685"/>
    <w:rsid w:val="00D6517A"/>
    <w:rsid w:val="00D65521"/>
    <w:rsid w:val="00D6559B"/>
    <w:rsid w:val="00D658A2"/>
    <w:rsid w:val="00D667A9"/>
    <w:rsid w:val="00D667F6"/>
    <w:rsid w:val="00D6699F"/>
    <w:rsid w:val="00D669E3"/>
    <w:rsid w:val="00D6771B"/>
    <w:rsid w:val="00D67849"/>
    <w:rsid w:val="00D6795A"/>
    <w:rsid w:val="00D67994"/>
    <w:rsid w:val="00D679B3"/>
    <w:rsid w:val="00D67D25"/>
    <w:rsid w:val="00D70318"/>
    <w:rsid w:val="00D703AA"/>
    <w:rsid w:val="00D7080F"/>
    <w:rsid w:val="00D709D5"/>
    <w:rsid w:val="00D717DF"/>
    <w:rsid w:val="00D7239F"/>
    <w:rsid w:val="00D723B3"/>
    <w:rsid w:val="00D72867"/>
    <w:rsid w:val="00D7358C"/>
    <w:rsid w:val="00D7377C"/>
    <w:rsid w:val="00D73B5A"/>
    <w:rsid w:val="00D7414F"/>
    <w:rsid w:val="00D74532"/>
    <w:rsid w:val="00D74574"/>
    <w:rsid w:val="00D7468A"/>
    <w:rsid w:val="00D748E8"/>
    <w:rsid w:val="00D7542B"/>
    <w:rsid w:val="00D76DBB"/>
    <w:rsid w:val="00D771E9"/>
    <w:rsid w:val="00D801D6"/>
    <w:rsid w:val="00D801F5"/>
    <w:rsid w:val="00D80259"/>
    <w:rsid w:val="00D8072D"/>
    <w:rsid w:val="00D80A6B"/>
    <w:rsid w:val="00D80D63"/>
    <w:rsid w:val="00D81029"/>
    <w:rsid w:val="00D812A3"/>
    <w:rsid w:val="00D812E6"/>
    <w:rsid w:val="00D81568"/>
    <w:rsid w:val="00D81834"/>
    <w:rsid w:val="00D81BFB"/>
    <w:rsid w:val="00D824D9"/>
    <w:rsid w:val="00D833E3"/>
    <w:rsid w:val="00D834A8"/>
    <w:rsid w:val="00D83898"/>
    <w:rsid w:val="00D838BF"/>
    <w:rsid w:val="00D83977"/>
    <w:rsid w:val="00D839AA"/>
    <w:rsid w:val="00D842BB"/>
    <w:rsid w:val="00D8487D"/>
    <w:rsid w:val="00D848CD"/>
    <w:rsid w:val="00D85422"/>
    <w:rsid w:val="00D854B4"/>
    <w:rsid w:val="00D85DC7"/>
    <w:rsid w:val="00D8603F"/>
    <w:rsid w:val="00D8619D"/>
    <w:rsid w:val="00D863CC"/>
    <w:rsid w:val="00D86644"/>
    <w:rsid w:val="00D86690"/>
    <w:rsid w:val="00D868EB"/>
    <w:rsid w:val="00D86A52"/>
    <w:rsid w:val="00D86A5E"/>
    <w:rsid w:val="00D86E0C"/>
    <w:rsid w:val="00D87A4D"/>
    <w:rsid w:val="00D9023A"/>
    <w:rsid w:val="00D904A1"/>
    <w:rsid w:val="00D90612"/>
    <w:rsid w:val="00D9067F"/>
    <w:rsid w:val="00D91127"/>
    <w:rsid w:val="00D91807"/>
    <w:rsid w:val="00D9193C"/>
    <w:rsid w:val="00D91E1C"/>
    <w:rsid w:val="00D921B6"/>
    <w:rsid w:val="00D9262E"/>
    <w:rsid w:val="00D92CDF"/>
    <w:rsid w:val="00D939B4"/>
    <w:rsid w:val="00D93F87"/>
    <w:rsid w:val="00D9461F"/>
    <w:rsid w:val="00D94A17"/>
    <w:rsid w:val="00D94BE2"/>
    <w:rsid w:val="00D94D6B"/>
    <w:rsid w:val="00D95746"/>
    <w:rsid w:val="00D9618D"/>
    <w:rsid w:val="00D964F0"/>
    <w:rsid w:val="00D96929"/>
    <w:rsid w:val="00D96FCF"/>
    <w:rsid w:val="00D9741E"/>
    <w:rsid w:val="00D9762F"/>
    <w:rsid w:val="00D9798B"/>
    <w:rsid w:val="00D97CDA"/>
    <w:rsid w:val="00DA00BB"/>
    <w:rsid w:val="00DA0351"/>
    <w:rsid w:val="00DA0630"/>
    <w:rsid w:val="00DA0751"/>
    <w:rsid w:val="00DA0FD6"/>
    <w:rsid w:val="00DA1264"/>
    <w:rsid w:val="00DA15C8"/>
    <w:rsid w:val="00DA1C74"/>
    <w:rsid w:val="00DA1F39"/>
    <w:rsid w:val="00DA210D"/>
    <w:rsid w:val="00DA2170"/>
    <w:rsid w:val="00DA2217"/>
    <w:rsid w:val="00DA245B"/>
    <w:rsid w:val="00DA28BF"/>
    <w:rsid w:val="00DA2A2D"/>
    <w:rsid w:val="00DA2A9F"/>
    <w:rsid w:val="00DA313D"/>
    <w:rsid w:val="00DA3540"/>
    <w:rsid w:val="00DA414A"/>
    <w:rsid w:val="00DA4262"/>
    <w:rsid w:val="00DA447A"/>
    <w:rsid w:val="00DA4B09"/>
    <w:rsid w:val="00DA4C3C"/>
    <w:rsid w:val="00DA4CD5"/>
    <w:rsid w:val="00DA4D58"/>
    <w:rsid w:val="00DA5447"/>
    <w:rsid w:val="00DA54F7"/>
    <w:rsid w:val="00DA57A8"/>
    <w:rsid w:val="00DA6125"/>
    <w:rsid w:val="00DA63AD"/>
    <w:rsid w:val="00DA6651"/>
    <w:rsid w:val="00DA6CB7"/>
    <w:rsid w:val="00DA75EC"/>
    <w:rsid w:val="00DB0203"/>
    <w:rsid w:val="00DB0584"/>
    <w:rsid w:val="00DB06C5"/>
    <w:rsid w:val="00DB0922"/>
    <w:rsid w:val="00DB0FBA"/>
    <w:rsid w:val="00DB2799"/>
    <w:rsid w:val="00DB34BE"/>
    <w:rsid w:val="00DB3DC1"/>
    <w:rsid w:val="00DB3E7F"/>
    <w:rsid w:val="00DB3E85"/>
    <w:rsid w:val="00DB3EAC"/>
    <w:rsid w:val="00DB40F2"/>
    <w:rsid w:val="00DB4243"/>
    <w:rsid w:val="00DB49CB"/>
    <w:rsid w:val="00DB521B"/>
    <w:rsid w:val="00DB5777"/>
    <w:rsid w:val="00DB59B5"/>
    <w:rsid w:val="00DB5B80"/>
    <w:rsid w:val="00DB6000"/>
    <w:rsid w:val="00DB6033"/>
    <w:rsid w:val="00DB60BE"/>
    <w:rsid w:val="00DB6151"/>
    <w:rsid w:val="00DB67D6"/>
    <w:rsid w:val="00DB6C32"/>
    <w:rsid w:val="00DB7182"/>
    <w:rsid w:val="00DB7EB9"/>
    <w:rsid w:val="00DC04A9"/>
    <w:rsid w:val="00DC0678"/>
    <w:rsid w:val="00DC06FA"/>
    <w:rsid w:val="00DC09C2"/>
    <w:rsid w:val="00DC0DEC"/>
    <w:rsid w:val="00DC1227"/>
    <w:rsid w:val="00DC1272"/>
    <w:rsid w:val="00DC1D98"/>
    <w:rsid w:val="00DC1EB8"/>
    <w:rsid w:val="00DC1FDD"/>
    <w:rsid w:val="00DC22AB"/>
    <w:rsid w:val="00DC22E6"/>
    <w:rsid w:val="00DC2511"/>
    <w:rsid w:val="00DC2A5C"/>
    <w:rsid w:val="00DC2E81"/>
    <w:rsid w:val="00DC2F94"/>
    <w:rsid w:val="00DC2FD0"/>
    <w:rsid w:val="00DC300B"/>
    <w:rsid w:val="00DC33D2"/>
    <w:rsid w:val="00DC35B2"/>
    <w:rsid w:val="00DC3E24"/>
    <w:rsid w:val="00DC40B2"/>
    <w:rsid w:val="00DC48BE"/>
    <w:rsid w:val="00DC48FB"/>
    <w:rsid w:val="00DC4C70"/>
    <w:rsid w:val="00DC5694"/>
    <w:rsid w:val="00DC582B"/>
    <w:rsid w:val="00DC5B01"/>
    <w:rsid w:val="00DC5DC8"/>
    <w:rsid w:val="00DC6079"/>
    <w:rsid w:val="00DC62CE"/>
    <w:rsid w:val="00DC7246"/>
    <w:rsid w:val="00DC757D"/>
    <w:rsid w:val="00DC779C"/>
    <w:rsid w:val="00DD0661"/>
    <w:rsid w:val="00DD070E"/>
    <w:rsid w:val="00DD08FA"/>
    <w:rsid w:val="00DD08FC"/>
    <w:rsid w:val="00DD09A5"/>
    <w:rsid w:val="00DD0A42"/>
    <w:rsid w:val="00DD1048"/>
    <w:rsid w:val="00DD10D8"/>
    <w:rsid w:val="00DD1148"/>
    <w:rsid w:val="00DD1987"/>
    <w:rsid w:val="00DD1E44"/>
    <w:rsid w:val="00DD2041"/>
    <w:rsid w:val="00DD2687"/>
    <w:rsid w:val="00DD26A7"/>
    <w:rsid w:val="00DD2DF4"/>
    <w:rsid w:val="00DD3215"/>
    <w:rsid w:val="00DD3402"/>
    <w:rsid w:val="00DD3D8E"/>
    <w:rsid w:val="00DD3FE8"/>
    <w:rsid w:val="00DD40A9"/>
    <w:rsid w:val="00DD416F"/>
    <w:rsid w:val="00DD4577"/>
    <w:rsid w:val="00DD486C"/>
    <w:rsid w:val="00DD490A"/>
    <w:rsid w:val="00DD507C"/>
    <w:rsid w:val="00DD5B2B"/>
    <w:rsid w:val="00DD5B61"/>
    <w:rsid w:val="00DD5D4F"/>
    <w:rsid w:val="00DD5F4E"/>
    <w:rsid w:val="00DD60C8"/>
    <w:rsid w:val="00DD6736"/>
    <w:rsid w:val="00DD67D7"/>
    <w:rsid w:val="00DD6887"/>
    <w:rsid w:val="00DD6A48"/>
    <w:rsid w:val="00DD7096"/>
    <w:rsid w:val="00DD7AA8"/>
    <w:rsid w:val="00DE01DF"/>
    <w:rsid w:val="00DE0212"/>
    <w:rsid w:val="00DE03E9"/>
    <w:rsid w:val="00DE17D6"/>
    <w:rsid w:val="00DE1977"/>
    <w:rsid w:val="00DE28B3"/>
    <w:rsid w:val="00DE2A82"/>
    <w:rsid w:val="00DE2CB4"/>
    <w:rsid w:val="00DE2D76"/>
    <w:rsid w:val="00DE2EFA"/>
    <w:rsid w:val="00DE3AC8"/>
    <w:rsid w:val="00DE3B42"/>
    <w:rsid w:val="00DE3D89"/>
    <w:rsid w:val="00DE4453"/>
    <w:rsid w:val="00DE497A"/>
    <w:rsid w:val="00DE4E6E"/>
    <w:rsid w:val="00DE539C"/>
    <w:rsid w:val="00DE5977"/>
    <w:rsid w:val="00DE598E"/>
    <w:rsid w:val="00DE5C96"/>
    <w:rsid w:val="00DE5EC1"/>
    <w:rsid w:val="00DE60BF"/>
    <w:rsid w:val="00DE649F"/>
    <w:rsid w:val="00DE684F"/>
    <w:rsid w:val="00DE69C0"/>
    <w:rsid w:val="00DE6B9A"/>
    <w:rsid w:val="00DE6BCE"/>
    <w:rsid w:val="00DE7248"/>
    <w:rsid w:val="00DE72E0"/>
    <w:rsid w:val="00DE7548"/>
    <w:rsid w:val="00DF0214"/>
    <w:rsid w:val="00DF0842"/>
    <w:rsid w:val="00DF0C7F"/>
    <w:rsid w:val="00DF10A0"/>
    <w:rsid w:val="00DF1355"/>
    <w:rsid w:val="00DF1568"/>
    <w:rsid w:val="00DF1982"/>
    <w:rsid w:val="00DF1ACA"/>
    <w:rsid w:val="00DF1BAA"/>
    <w:rsid w:val="00DF1D42"/>
    <w:rsid w:val="00DF241E"/>
    <w:rsid w:val="00DF24F6"/>
    <w:rsid w:val="00DF2698"/>
    <w:rsid w:val="00DF2A57"/>
    <w:rsid w:val="00DF2A5F"/>
    <w:rsid w:val="00DF3821"/>
    <w:rsid w:val="00DF3952"/>
    <w:rsid w:val="00DF4021"/>
    <w:rsid w:val="00DF421F"/>
    <w:rsid w:val="00DF433A"/>
    <w:rsid w:val="00DF46DE"/>
    <w:rsid w:val="00DF501E"/>
    <w:rsid w:val="00DF50D2"/>
    <w:rsid w:val="00DF5211"/>
    <w:rsid w:val="00DF52D3"/>
    <w:rsid w:val="00DF5D62"/>
    <w:rsid w:val="00DF5E8B"/>
    <w:rsid w:val="00DF64C1"/>
    <w:rsid w:val="00DF653A"/>
    <w:rsid w:val="00DF663B"/>
    <w:rsid w:val="00DF6645"/>
    <w:rsid w:val="00DF6E33"/>
    <w:rsid w:val="00E00233"/>
    <w:rsid w:val="00E00595"/>
    <w:rsid w:val="00E00BF1"/>
    <w:rsid w:val="00E016CA"/>
    <w:rsid w:val="00E01767"/>
    <w:rsid w:val="00E018D7"/>
    <w:rsid w:val="00E028C3"/>
    <w:rsid w:val="00E02B89"/>
    <w:rsid w:val="00E035BD"/>
    <w:rsid w:val="00E03DFD"/>
    <w:rsid w:val="00E03FA3"/>
    <w:rsid w:val="00E0410F"/>
    <w:rsid w:val="00E042CB"/>
    <w:rsid w:val="00E04571"/>
    <w:rsid w:val="00E048C3"/>
    <w:rsid w:val="00E04D6C"/>
    <w:rsid w:val="00E05401"/>
    <w:rsid w:val="00E059D5"/>
    <w:rsid w:val="00E062D5"/>
    <w:rsid w:val="00E0648D"/>
    <w:rsid w:val="00E069D1"/>
    <w:rsid w:val="00E06A18"/>
    <w:rsid w:val="00E06A45"/>
    <w:rsid w:val="00E0723D"/>
    <w:rsid w:val="00E07331"/>
    <w:rsid w:val="00E07808"/>
    <w:rsid w:val="00E079A7"/>
    <w:rsid w:val="00E1005F"/>
    <w:rsid w:val="00E107C5"/>
    <w:rsid w:val="00E1090C"/>
    <w:rsid w:val="00E115E8"/>
    <w:rsid w:val="00E11743"/>
    <w:rsid w:val="00E11B52"/>
    <w:rsid w:val="00E11EC3"/>
    <w:rsid w:val="00E12ADD"/>
    <w:rsid w:val="00E12EFC"/>
    <w:rsid w:val="00E1316A"/>
    <w:rsid w:val="00E13293"/>
    <w:rsid w:val="00E13646"/>
    <w:rsid w:val="00E136E6"/>
    <w:rsid w:val="00E13A86"/>
    <w:rsid w:val="00E140EE"/>
    <w:rsid w:val="00E1467E"/>
    <w:rsid w:val="00E14C63"/>
    <w:rsid w:val="00E15060"/>
    <w:rsid w:val="00E15538"/>
    <w:rsid w:val="00E15822"/>
    <w:rsid w:val="00E1595F"/>
    <w:rsid w:val="00E15CDA"/>
    <w:rsid w:val="00E15D76"/>
    <w:rsid w:val="00E15DD9"/>
    <w:rsid w:val="00E15F61"/>
    <w:rsid w:val="00E16464"/>
    <w:rsid w:val="00E165C9"/>
    <w:rsid w:val="00E16AD0"/>
    <w:rsid w:val="00E16BFE"/>
    <w:rsid w:val="00E17174"/>
    <w:rsid w:val="00E1733A"/>
    <w:rsid w:val="00E20206"/>
    <w:rsid w:val="00E2040D"/>
    <w:rsid w:val="00E20795"/>
    <w:rsid w:val="00E20DCF"/>
    <w:rsid w:val="00E20F47"/>
    <w:rsid w:val="00E2112C"/>
    <w:rsid w:val="00E212B6"/>
    <w:rsid w:val="00E2136A"/>
    <w:rsid w:val="00E21545"/>
    <w:rsid w:val="00E2168F"/>
    <w:rsid w:val="00E216AB"/>
    <w:rsid w:val="00E219BB"/>
    <w:rsid w:val="00E21EA6"/>
    <w:rsid w:val="00E21ED9"/>
    <w:rsid w:val="00E22353"/>
    <w:rsid w:val="00E227DA"/>
    <w:rsid w:val="00E22FF8"/>
    <w:rsid w:val="00E231D7"/>
    <w:rsid w:val="00E23555"/>
    <w:rsid w:val="00E24439"/>
    <w:rsid w:val="00E24B10"/>
    <w:rsid w:val="00E24E81"/>
    <w:rsid w:val="00E256C0"/>
    <w:rsid w:val="00E2585A"/>
    <w:rsid w:val="00E25F12"/>
    <w:rsid w:val="00E262B0"/>
    <w:rsid w:val="00E2668C"/>
    <w:rsid w:val="00E268EB"/>
    <w:rsid w:val="00E26C2C"/>
    <w:rsid w:val="00E3046F"/>
    <w:rsid w:val="00E304D5"/>
    <w:rsid w:val="00E30B41"/>
    <w:rsid w:val="00E30EF9"/>
    <w:rsid w:val="00E311AB"/>
    <w:rsid w:val="00E312BD"/>
    <w:rsid w:val="00E3151A"/>
    <w:rsid w:val="00E31A06"/>
    <w:rsid w:val="00E32247"/>
    <w:rsid w:val="00E32568"/>
    <w:rsid w:val="00E32ED2"/>
    <w:rsid w:val="00E3359C"/>
    <w:rsid w:val="00E3360E"/>
    <w:rsid w:val="00E33BDA"/>
    <w:rsid w:val="00E33EB0"/>
    <w:rsid w:val="00E33F26"/>
    <w:rsid w:val="00E33F94"/>
    <w:rsid w:val="00E3456F"/>
    <w:rsid w:val="00E34D2E"/>
    <w:rsid w:val="00E34DB1"/>
    <w:rsid w:val="00E34E72"/>
    <w:rsid w:val="00E34EDC"/>
    <w:rsid w:val="00E3538C"/>
    <w:rsid w:val="00E35C52"/>
    <w:rsid w:val="00E35CF6"/>
    <w:rsid w:val="00E35ED3"/>
    <w:rsid w:val="00E36503"/>
    <w:rsid w:val="00E368A8"/>
    <w:rsid w:val="00E36DA8"/>
    <w:rsid w:val="00E372A1"/>
    <w:rsid w:val="00E37DD6"/>
    <w:rsid w:val="00E400D7"/>
    <w:rsid w:val="00E404C0"/>
    <w:rsid w:val="00E41805"/>
    <w:rsid w:val="00E4252C"/>
    <w:rsid w:val="00E429A1"/>
    <w:rsid w:val="00E43093"/>
    <w:rsid w:val="00E430ED"/>
    <w:rsid w:val="00E4318A"/>
    <w:rsid w:val="00E43374"/>
    <w:rsid w:val="00E43500"/>
    <w:rsid w:val="00E4393C"/>
    <w:rsid w:val="00E43B66"/>
    <w:rsid w:val="00E43DCD"/>
    <w:rsid w:val="00E44291"/>
    <w:rsid w:val="00E44870"/>
    <w:rsid w:val="00E4489D"/>
    <w:rsid w:val="00E450DB"/>
    <w:rsid w:val="00E45187"/>
    <w:rsid w:val="00E4529B"/>
    <w:rsid w:val="00E4536A"/>
    <w:rsid w:val="00E45DEA"/>
    <w:rsid w:val="00E479C0"/>
    <w:rsid w:val="00E50466"/>
    <w:rsid w:val="00E5067E"/>
    <w:rsid w:val="00E51610"/>
    <w:rsid w:val="00E5180E"/>
    <w:rsid w:val="00E51882"/>
    <w:rsid w:val="00E5193E"/>
    <w:rsid w:val="00E51C4D"/>
    <w:rsid w:val="00E523B0"/>
    <w:rsid w:val="00E528EE"/>
    <w:rsid w:val="00E53251"/>
    <w:rsid w:val="00E5341E"/>
    <w:rsid w:val="00E5342A"/>
    <w:rsid w:val="00E53622"/>
    <w:rsid w:val="00E53A03"/>
    <w:rsid w:val="00E53EB9"/>
    <w:rsid w:val="00E54210"/>
    <w:rsid w:val="00E54241"/>
    <w:rsid w:val="00E54AB3"/>
    <w:rsid w:val="00E54FF4"/>
    <w:rsid w:val="00E55331"/>
    <w:rsid w:val="00E55566"/>
    <w:rsid w:val="00E55BCD"/>
    <w:rsid w:val="00E56048"/>
    <w:rsid w:val="00E5686E"/>
    <w:rsid w:val="00E56930"/>
    <w:rsid w:val="00E5696B"/>
    <w:rsid w:val="00E5737E"/>
    <w:rsid w:val="00E5740D"/>
    <w:rsid w:val="00E574F4"/>
    <w:rsid w:val="00E577B3"/>
    <w:rsid w:val="00E57AE4"/>
    <w:rsid w:val="00E6060E"/>
    <w:rsid w:val="00E60A3B"/>
    <w:rsid w:val="00E60A9B"/>
    <w:rsid w:val="00E60A9C"/>
    <w:rsid w:val="00E60CF1"/>
    <w:rsid w:val="00E6113D"/>
    <w:rsid w:val="00E6171E"/>
    <w:rsid w:val="00E62BC4"/>
    <w:rsid w:val="00E62F7C"/>
    <w:rsid w:val="00E6300D"/>
    <w:rsid w:val="00E636D9"/>
    <w:rsid w:val="00E63D21"/>
    <w:rsid w:val="00E644BF"/>
    <w:rsid w:val="00E6467A"/>
    <w:rsid w:val="00E648B4"/>
    <w:rsid w:val="00E64AD0"/>
    <w:rsid w:val="00E64CBF"/>
    <w:rsid w:val="00E64D43"/>
    <w:rsid w:val="00E6546B"/>
    <w:rsid w:val="00E6576F"/>
    <w:rsid w:val="00E65DDA"/>
    <w:rsid w:val="00E6647D"/>
    <w:rsid w:val="00E6652B"/>
    <w:rsid w:val="00E665C9"/>
    <w:rsid w:val="00E6670E"/>
    <w:rsid w:val="00E66895"/>
    <w:rsid w:val="00E66909"/>
    <w:rsid w:val="00E66A71"/>
    <w:rsid w:val="00E66BB0"/>
    <w:rsid w:val="00E66DC0"/>
    <w:rsid w:val="00E67119"/>
    <w:rsid w:val="00E6784C"/>
    <w:rsid w:val="00E67917"/>
    <w:rsid w:val="00E67A13"/>
    <w:rsid w:val="00E67DEB"/>
    <w:rsid w:val="00E706F3"/>
    <w:rsid w:val="00E7070B"/>
    <w:rsid w:val="00E70780"/>
    <w:rsid w:val="00E708E2"/>
    <w:rsid w:val="00E70901"/>
    <w:rsid w:val="00E70EE1"/>
    <w:rsid w:val="00E710EA"/>
    <w:rsid w:val="00E71529"/>
    <w:rsid w:val="00E71D4F"/>
    <w:rsid w:val="00E72032"/>
    <w:rsid w:val="00E72739"/>
    <w:rsid w:val="00E72DBB"/>
    <w:rsid w:val="00E73023"/>
    <w:rsid w:val="00E73276"/>
    <w:rsid w:val="00E733AF"/>
    <w:rsid w:val="00E73D37"/>
    <w:rsid w:val="00E748B0"/>
    <w:rsid w:val="00E74CE1"/>
    <w:rsid w:val="00E754E5"/>
    <w:rsid w:val="00E75D61"/>
    <w:rsid w:val="00E75F20"/>
    <w:rsid w:val="00E765CD"/>
    <w:rsid w:val="00E7675C"/>
    <w:rsid w:val="00E77381"/>
    <w:rsid w:val="00E77414"/>
    <w:rsid w:val="00E774AE"/>
    <w:rsid w:val="00E775D7"/>
    <w:rsid w:val="00E776F1"/>
    <w:rsid w:val="00E77E0B"/>
    <w:rsid w:val="00E77F5D"/>
    <w:rsid w:val="00E80766"/>
    <w:rsid w:val="00E809EB"/>
    <w:rsid w:val="00E80CEB"/>
    <w:rsid w:val="00E80F41"/>
    <w:rsid w:val="00E811C4"/>
    <w:rsid w:val="00E81641"/>
    <w:rsid w:val="00E81C10"/>
    <w:rsid w:val="00E823C8"/>
    <w:rsid w:val="00E82A85"/>
    <w:rsid w:val="00E82BB3"/>
    <w:rsid w:val="00E82EB8"/>
    <w:rsid w:val="00E82EBA"/>
    <w:rsid w:val="00E83358"/>
    <w:rsid w:val="00E835F9"/>
    <w:rsid w:val="00E84052"/>
    <w:rsid w:val="00E8422B"/>
    <w:rsid w:val="00E8429B"/>
    <w:rsid w:val="00E842B3"/>
    <w:rsid w:val="00E846B4"/>
    <w:rsid w:val="00E8478B"/>
    <w:rsid w:val="00E84C06"/>
    <w:rsid w:val="00E84FE3"/>
    <w:rsid w:val="00E85031"/>
    <w:rsid w:val="00E85316"/>
    <w:rsid w:val="00E85C96"/>
    <w:rsid w:val="00E8600C"/>
    <w:rsid w:val="00E860BB"/>
    <w:rsid w:val="00E86B3A"/>
    <w:rsid w:val="00E871FB"/>
    <w:rsid w:val="00E87663"/>
    <w:rsid w:val="00E87A7E"/>
    <w:rsid w:val="00E87CE2"/>
    <w:rsid w:val="00E90116"/>
    <w:rsid w:val="00E904F0"/>
    <w:rsid w:val="00E907E6"/>
    <w:rsid w:val="00E90B90"/>
    <w:rsid w:val="00E91495"/>
    <w:rsid w:val="00E91F93"/>
    <w:rsid w:val="00E920E6"/>
    <w:rsid w:val="00E921F9"/>
    <w:rsid w:val="00E92899"/>
    <w:rsid w:val="00E92D07"/>
    <w:rsid w:val="00E93031"/>
    <w:rsid w:val="00E932B3"/>
    <w:rsid w:val="00E936F9"/>
    <w:rsid w:val="00E93A6E"/>
    <w:rsid w:val="00E93A9C"/>
    <w:rsid w:val="00E949B9"/>
    <w:rsid w:val="00E95BE5"/>
    <w:rsid w:val="00E95DA2"/>
    <w:rsid w:val="00E9603B"/>
    <w:rsid w:val="00E9670D"/>
    <w:rsid w:val="00E969AE"/>
    <w:rsid w:val="00E973C0"/>
    <w:rsid w:val="00E97E10"/>
    <w:rsid w:val="00EA0195"/>
    <w:rsid w:val="00EA0671"/>
    <w:rsid w:val="00EA0ABE"/>
    <w:rsid w:val="00EA0C75"/>
    <w:rsid w:val="00EA0D0B"/>
    <w:rsid w:val="00EA0DB8"/>
    <w:rsid w:val="00EA124F"/>
    <w:rsid w:val="00EA141E"/>
    <w:rsid w:val="00EA190B"/>
    <w:rsid w:val="00EA202C"/>
    <w:rsid w:val="00EA20FF"/>
    <w:rsid w:val="00EA2904"/>
    <w:rsid w:val="00EA314D"/>
    <w:rsid w:val="00EA45CD"/>
    <w:rsid w:val="00EA4776"/>
    <w:rsid w:val="00EA52ED"/>
    <w:rsid w:val="00EA5588"/>
    <w:rsid w:val="00EA57FB"/>
    <w:rsid w:val="00EA5825"/>
    <w:rsid w:val="00EA59BC"/>
    <w:rsid w:val="00EA5C18"/>
    <w:rsid w:val="00EA6086"/>
    <w:rsid w:val="00EA7128"/>
    <w:rsid w:val="00EA7182"/>
    <w:rsid w:val="00EA752D"/>
    <w:rsid w:val="00EB0A83"/>
    <w:rsid w:val="00EB0F27"/>
    <w:rsid w:val="00EB1727"/>
    <w:rsid w:val="00EB1B78"/>
    <w:rsid w:val="00EB208D"/>
    <w:rsid w:val="00EB21CF"/>
    <w:rsid w:val="00EB23B4"/>
    <w:rsid w:val="00EB2454"/>
    <w:rsid w:val="00EB249E"/>
    <w:rsid w:val="00EB29F2"/>
    <w:rsid w:val="00EB2F94"/>
    <w:rsid w:val="00EB3D99"/>
    <w:rsid w:val="00EB3F3D"/>
    <w:rsid w:val="00EB40D7"/>
    <w:rsid w:val="00EB45D3"/>
    <w:rsid w:val="00EB4BED"/>
    <w:rsid w:val="00EB52E0"/>
    <w:rsid w:val="00EB6198"/>
    <w:rsid w:val="00EB6ED8"/>
    <w:rsid w:val="00EB6F78"/>
    <w:rsid w:val="00EB6FAB"/>
    <w:rsid w:val="00EB6FC8"/>
    <w:rsid w:val="00EB7A72"/>
    <w:rsid w:val="00EC01CF"/>
    <w:rsid w:val="00EC0397"/>
    <w:rsid w:val="00EC083A"/>
    <w:rsid w:val="00EC0916"/>
    <w:rsid w:val="00EC0D0E"/>
    <w:rsid w:val="00EC1564"/>
    <w:rsid w:val="00EC165E"/>
    <w:rsid w:val="00EC178E"/>
    <w:rsid w:val="00EC20B4"/>
    <w:rsid w:val="00EC235A"/>
    <w:rsid w:val="00EC254A"/>
    <w:rsid w:val="00EC263F"/>
    <w:rsid w:val="00EC2C7F"/>
    <w:rsid w:val="00EC2C92"/>
    <w:rsid w:val="00EC3DA9"/>
    <w:rsid w:val="00EC5AE0"/>
    <w:rsid w:val="00EC5B35"/>
    <w:rsid w:val="00EC64B5"/>
    <w:rsid w:val="00EC67AE"/>
    <w:rsid w:val="00EC6B7D"/>
    <w:rsid w:val="00EC7122"/>
    <w:rsid w:val="00EC7563"/>
    <w:rsid w:val="00ED02BF"/>
    <w:rsid w:val="00ED0713"/>
    <w:rsid w:val="00ED0BD3"/>
    <w:rsid w:val="00ED2350"/>
    <w:rsid w:val="00ED257B"/>
    <w:rsid w:val="00ED2965"/>
    <w:rsid w:val="00ED2D87"/>
    <w:rsid w:val="00ED2FFD"/>
    <w:rsid w:val="00ED300E"/>
    <w:rsid w:val="00ED319D"/>
    <w:rsid w:val="00ED352F"/>
    <w:rsid w:val="00ED3D82"/>
    <w:rsid w:val="00ED42DA"/>
    <w:rsid w:val="00ED4313"/>
    <w:rsid w:val="00ED4B03"/>
    <w:rsid w:val="00ED4C5E"/>
    <w:rsid w:val="00ED4DA5"/>
    <w:rsid w:val="00ED504A"/>
    <w:rsid w:val="00ED56DD"/>
    <w:rsid w:val="00ED5A92"/>
    <w:rsid w:val="00ED61D1"/>
    <w:rsid w:val="00ED6449"/>
    <w:rsid w:val="00ED658B"/>
    <w:rsid w:val="00ED6ABA"/>
    <w:rsid w:val="00ED6D72"/>
    <w:rsid w:val="00EE1106"/>
    <w:rsid w:val="00EE1334"/>
    <w:rsid w:val="00EE139A"/>
    <w:rsid w:val="00EE1F4D"/>
    <w:rsid w:val="00EE1F9C"/>
    <w:rsid w:val="00EE2338"/>
    <w:rsid w:val="00EE24A1"/>
    <w:rsid w:val="00EE28E7"/>
    <w:rsid w:val="00EE3B42"/>
    <w:rsid w:val="00EE3F39"/>
    <w:rsid w:val="00EE566E"/>
    <w:rsid w:val="00EE5709"/>
    <w:rsid w:val="00EE5A7B"/>
    <w:rsid w:val="00EE5ED0"/>
    <w:rsid w:val="00EE620C"/>
    <w:rsid w:val="00EE6351"/>
    <w:rsid w:val="00EE645F"/>
    <w:rsid w:val="00EE6553"/>
    <w:rsid w:val="00EE6574"/>
    <w:rsid w:val="00EE6A6B"/>
    <w:rsid w:val="00EE6BE0"/>
    <w:rsid w:val="00EE6FC0"/>
    <w:rsid w:val="00EE7060"/>
    <w:rsid w:val="00EE7C8A"/>
    <w:rsid w:val="00EF0008"/>
    <w:rsid w:val="00EF04FA"/>
    <w:rsid w:val="00EF06A3"/>
    <w:rsid w:val="00EF0BA2"/>
    <w:rsid w:val="00EF1083"/>
    <w:rsid w:val="00EF14EC"/>
    <w:rsid w:val="00EF16B0"/>
    <w:rsid w:val="00EF1BD3"/>
    <w:rsid w:val="00EF211D"/>
    <w:rsid w:val="00EF21E5"/>
    <w:rsid w:val="00EF2419"/>
    <w:rsid w:val="00EF27D1"/>
    <w:rsid w:val="00EF2CB0"/>
    <w:rsid w:val="00EF325B"/>
    <w:rsid w:val="00EF34F7"/>
    <w:rsid w:val="00EF3F48"/>
    <w:rsid w:val="00EF410F"/>
    <w:rsid w:val="00EF430F"/>
    <w:rsid w:val="00EF48A4"/>
    <w:rsid w:val="00EF4B7E"/>
    <w:rsid w:val="00EF4DD6"/>
    <w:rsid w:val="00EF543F"/>
    <w:rsid w:val="00EF5704"/>
    <w:rsid w:val="00EF5991"/>
    <w:rsid w:val="00EF5BD3"/>
    <w:rsid w:val="00EF6399"/>
    <w:rsid w:val="00EF642A"/>
    <w:rsid w:val="00EF6731"/>
    <w:rsid w:val="00EF6BBD"/>
    <w:rsid w:val="00EF6E5E"/>
    <w:rsid w:val="00EF6E9C"/>
    <w:rsid w:val="00EF7082"/>
    <w:rsid w:val="00EF7339"/>
    <w:rsid w:val="00EF743F"/>
    <w:rsid w:val="00EF7A33"/>
    <w:rsid w:val="00F00080"/>
    <w:rsid w:val="00F00CCD"/>
    <w:rsid w:val="00F00DA7"/>
    <w:rsid w:val="00F00E29"/>
    <w:rsid w:val="00F00E2E"/>
    <w:rsid w:val="00F01EB2"/>
    <w:rsid w:val="00F026E5"/>
    <w:rsid w:val="00F033E5"/>
    <w:rsid w:val="00F03B7F"/>
    <w:rsid w:val="00F04087"/>
    <w:rsid w:val="00F04392"/>
    <w:rsid w:val="00F04463"/>
    <w:rsid w:val="00F049D0"/>
    <w:rsid w:val="00F04D17"/>
    <w:rsid w:val="00F04FFB"/>
    <w:rsid w:val="00F05BA8"/>
    <w:rsid w:val="00F05DF6"/>
    <w:rsid w:val="00F0640A"/>
    <w:rsid w:val="00F066A1"/>
    <w:rsid w:val="00F0678F"/>
    <w:rsid w:val="00F068FC"/>
    <w:rsid w:val="00F06A3A"/>
    <w:rsid w:val="00F06B7A"/>
    <w:rsid w:val="00F07103"/>
    <w:rsid w:val="00F07BB6"/>
    <w:rsid w:val="00F07BF1"/>
    <w:rsid w:val="00F10997"/>
    <w:rsid w:val="00F10D41"/>
    <w:rsid w:val="00F1118F"/>
    <w:rsid w:val="00F111B5"/>
    <w:rsid w:val="00F11742"/>
    <w:rsid w:val="00F11799"/>
    <w:rsid w:val="00F121E1"/>
    <w:rsid w:val="00F122CA"/>
    <w:rsid w:val="00F1270C"/>
    <w:rsid w:val="00F1287E"/>
    <w:rsid w:val="00F12AA9"/>
    <w:rsid w:val="00F1330B"/>
    <w:rsid w:val="00F1427D"/>
    <w:rsid w:val="00F144F6"/>
    <w:rsid w:val="00F14E66"/>
    <w:rsid w:val="00F15118"/>
    <w:rsid w:val="00F15250"/>
    <w:rsid w:val="00F157F7"/>
    <w:rsid w:val="00F15C28"/>
    <w:rsid w:val="00F15CA0"/>
    <w:rsid w:val="00F162C2"/>
    <w:rsid w:val="00F163A6"/>
    <w:rsid w:val="00F16642"/>
    <w:rsid w:val="00F166A2"/>
    <w:rsid w:val="00F16A28"/>
    <w:rsid w:val="00F16EA1"/>
    <w:rsid w:val="00F1700A"/>
    <w:rsid w:val="00F17160"/>
    <w:rsid w:val="00F1753A"/>
    <w:rsid w:val="00F17CB1"/>
    <w:rsid w:val="00F20115"/>
    <w:rsid w:val="00F206A5"/>
    <w:rsid w:val="00F20931"/>
    <w:rsid w:val="00F20A5B"/>
    <w:rsid w:val="00F213C5"/>
    <w:rsid w:val="00F218D0"/>
    <w:rsid w:val="00F21AB2"/>
    <w:rsid w:val="00F21B11"/>
    <w:rsid w:val="00F21B5B"/>
    <w:rsid w:val="00F21C4D"/>
    <w:rsid w:val="00F21E0A"/>
    <w:rsid w:val="00F22450"/>
    <w:rsid w:val="00F22C77"/>
    <w:rsid w:val="00F22CDA"/>
    <w:rsid w:val="00F2308F"/>
    <w:rsid w:val="00F23594"/>
    <w:rsid w:val="00F235C1"/>
    <w:rsid w:val="00F23B29"/>
    <w:rsid w:val="00F2447F"/>
    <w:rsid w:val="00F2520F"/>
    <w:rsid w:val="00F2526E"/>
    <w:rsid w:val="00F2558A"/>
    <w:rsid w:val="00F257F0"/>
    <w:rsid w:val="00F2621D"/>
    <w:rsid w:val="00F26359"/>
    <w:rsid w:val="00F26B05"/>
    <w:rsid w:val="00F26B2E"/>
    <w:rsid w:val="00F27B62"/>
    <w:rsid w:val="00F30D63"/>
    <w:rsid w:val="00F30F03"/>
    <w:rsid w:val="00F3129C"/>
    <w:rsid w:val="00F3133E"/>
    <w:rsid w:val="00F3176F"/>
    <w:rsid w:val="00F31B1E"/>
    <w:rsid w:val="00F321E4"/>
    <w:rsid w:val="00F32285"/>
    <w:rsid w:val="00F337FE"/>
    <w:rsid w:val="00F33828"/>
    <w:rsid w:val="00F33B7F"/>
    <w:rsid w:val="00F33DF6"/>
    <w:rsid w:val="00F341ED"/>
    <w:rsid w:val="00F34786"/>
    <w:rsid w:val="00F34795"/>
    <w:rsid w:val="00F35030"/>
    <w:rsid w:val="00F35D18"/>
    <w:rsid w:val="00F3664A"/>
    <w:rsid w:val="00F37623"/>
    <w:rsid w:val="00F377E5"/>
    <w:rsid w:val="00F37BB6"/>
    <w:rsid w:val="00F406E7"/>
    <w:rsid w:val="00F40839"/>
    <w:rsid w:val="00F40D07"/>
    <w:rsid w:val="00F40E2A"/>
    <w:rsid w:val="00F41129"/>
    <w:rsid w:val="00F411FB"/>
    <w:rsid w:val="00F41290"/>
    <w:rsid w:val="00F4182B"/>
    <w:rsid w:val="00F41ABE"/>
    <w:rsid w:val="00F420F9"/>
    <w:rsid w:val="00F421D5"/>
    <w:rsid w:val="00F4222D"/>
    <w:rsid w:val="00F4247B"/>
    <w:rsid w:val="00F42505"/>
    <w:rsid w:val="00F4332D"/>
    <w:rsid w:val="00F434DF"/>
    <w:rsid w:val="00F43A92"/>
    <w:rsid w:val="00F43BAB"/>
    <w:rsid w:val="00F43DA7"/>
    <w:rsid w:val="00F4427F"/>
    <w:rsid w:val="00F455B9"/>
    <w:rsid w:val="00F456A4"/>
    <w:rsid w:val="00F4586D"/>
    <w:rsid w:val="00F465A5"/>
    <w:rsid w:val="00F46D26"/>
    <w:rsid w:val="00F4705C"/>
    <w:rsid w:val="00F4722A"/>
    <w:rsid w:val="00F47925"/>
    <w:rsid w:val="00F500D3"/>
    <w:rsid w:val="00F5067C"/>
    <w:rsid w:val="00F506E4"/>
    <w:rsid w:val="00F5074F"/>
    <w:rsid w:val="00F508AE"/>
    <w:rsid w:val="00F50A1C"/>
    <w:rsid w:val="00F50D55"/>
    <w:rsid w:val="00F5112B"/>
    <w:rsid w:val="00F511AA"/>
    <w:rsid w:val="00F516AE"/>
    <w:rsid w:val="00F51BDE"/>
    <w:rsid w:val="00F51C49"/>
    <w:rsid w:val="00F51DDE"/>
    <w:rsid w:val="00F51E09"/>
    <w:rsid w:val="00F51F88"/>
    <w:rsid w:val="00F521AC"/>
    <w:rsid w:val="00F5266A"/>
    <w:rsid w:val="00F52B5E"/>
    <w:rsid w:val="00F52C19"/>
    <w:rsid w:val="00F52E17"/>
    <w:rsid w:val="00F530A0"/>
    <w:rsid w:val="00F53202"/>
    <w:rsid w:val="00F533F4"/>
    <w:rsid w:val="00F5364F"/>
    <w:rsid w:val="00F53CED"/>
    <w:rsid w:val="00F5414E"/>
    <w:rsid w:val="00F546B2"/>
    <w:rsid w:val="00F5474D"/>
    <w:rsid w:val="00F54F28"/>
    <w:rsid w:val="00F5512D"/>
    <w:rsid w:val="00F554BE"/>
    <w:rsid w:val="00F55F1E"/>
    <w:rsid w:val="00F55FB4"/>
    <w:rsid w:val="00F56B45"/>
    <w:rsid w:val="00F56D65"/>
    <w:rsid w:val="00F56DB8"/>
    <w:rsid w:val="00F570F6"/>
    <w:rsid w:val="00F574B9"/>
    <w:rsid w:val="00F577B8"/>
    <w:rsid w:val="00F6027C"/>
    <w:rsid w:val="00F6051D"/>
    <w:rsid w:val="00F606A0"/>
    <w:rsid w:val="00F60AEC"/>
    <w:rsid w:val="00F60FB4"/>
    <w:rsid w:val="00F615CE"/>
    <w:rsid w:val="00F61938"/>
    <w:rsid w:val="00F61C24"/>
    <w:rsid w:val="00F61D82"/>
    <w:rsid w:val="00F61DF3"/>
    <w:rsid w:val="00F624E4"/>
    <w:rsid w:val="00F62AA9"/>
    <w:rsid w:val="00F63800"/>
    <w:rsid w:val="00F63DDC"/>
    <w:rsid w:val="00F64A25"/>
    <w:rsid w:val="00F65299"/>
    <w:rsid w:val="00F65508"/>
    <w:rsid w:val="00F65A28"/>
    <w:rsid w:val="00F65B7A"/>
    <w:rsid w:val="00F65D1C"/>
    <w:rsid w:val="00F665A7"/>
    <w:rsid w:val="00F66A35"/>
    <w:rsid w:val="00F66B72"/>
    <w:rsid w:val="00F66DDA"/>
    <w:rsid w:val="00F66ECA"/>
    <w:rsid w:val="00F67170"/>
    <w:rsid w:val="00F67273"/>
    <w:rsid w:val="00F67CDF"/>
    <w:rsid w:val="00F67E3D"/>
    <w:rsid w:val="00F7032A"/>
    <w:rsid w:val="00F7093F"/>
    <w:rsid w:val="00F709ED"/>
    <w:rsid w:val="00F70BBE"/>
    <w:rsid w:val="00F70BF7"/>
    <w:rsid w:val="00F70DD1"/>
    <w:rsid w:val="00F717D7"/>
    <w:rsid w:val="00F71D86"/>
    <w:rsid w:val="00F71DEC"/>
    <w:rsid w:val="00F7223C"/>
    <w:rsid w:val="00F723D8"/>
    <w:rsid w:val="00F72D4C"/>
    <w:rsid w:val="00F72F43"/>
    <w:rsid w:val="00F73427"/>
    <w:rsid w:val="00F7387B"/>
    <w:rsid w:val="00F7393A"/>
    <w:rsid w:val="00F73E96"/>
    <w:rsid w:val="00F73FDF"/>
    <w:rsid w:val="00F73FF1"/>
    <w:rsid w:val="00F741A1"/>
    <w:rsid w:val="00F7424F"/>
    <w:rsid w:val="00F743C2"/>
    <w:rsid w:val="00F74504"/>
    <w:rsid w:val="00F74870"/>
    <w:rsid w:val="00F74CCB"/>
    <w:rsid w:val="00F7528D"/>
    <w:rsid w:val="00F7534A"/>
    <w:rsid w:val="00F7578B"/>
    <w:rsid w:val="00F759A0"/>
    <w:rsid w:val="00F75C57"/>
    <w:rsid w:val="00F75CA6"/>
    <w:rsid w:val="00F760BA"/>
    <w:rsid w:val="00F76448"/>
    <w:rsid w:val="00F765C6"/>
    <w:rsid w:val="00F76819"/>
    <w:rsid w:val="00F768F7"/>
    <w:rsid w:val="00F76D49"/>
    <w:rsid w:val="00F76E44"/>
    <w:rsid w:val="00F77305"/>
    <w:rsid w:val="00F775AB"/>
    <w:rsid w:val="00F77E4C"/>
    <w:rsid w:val="00F80079"/>
    <w:rsid w:val="00F8025C"/>
    <w:rsid w:val="00F804A8"/>
    <w:rsid w:val="00F8077A"/>
    <w:rsid w:val="00F8078F"/>
    <w:rsid w:val="00F8123B"/>
    <w:rsid w:val="00F81B3B"/>
    <w:rsid w:val="00F8220F"/>
    <w:rsid w:val="00F82317"/>
    <w:rsid w:val="00F82F42"/>
    <w:rsid w:val="00F83645"/>
    <w:rsid w:val="00F84990"/>
    <w:rsid w:val="00F84F5E"/>
    <w:rsid w:val="00F85A7F"/>
    <w:rsid w:val="00F85EC6"/>
    <w:rsid w:val="00F86398"/>
    <w:rsid w:val="00F868C1"/>
    <w:rsid w:val="00F87533"/>
    <w:rsid w:val="00F875CD"/>
    <w:rsid w:val="00F87716"/>
    <w:rsid w:val="00F87DFE"/>
    <w:rsid w:val="00F90115"/>
    <w:rsid w:val="00F905C4"/>
    <w:rsid w:val="00F90958"/>
    <w:rsid w:val="00F90EFC"/>
    <w:rsid w:val="00F9103C"/>
    <w:rsid w:val="00F91767"/>
    <w:rsid w:val="00F921B6"/>
    <w:rsid w:val="00F926B4"/>
    <w:rsid w:val="00F92812"/>
    <w:rsid w:val="00F928FD"/>
    <w:rsid w:val="00F92EF7"/>
    <w:rsid w:val="00F93CEF"/>
    <w:rsid w:val="00F93DE0"/>
    <w:rsid w:val="00F94E3F"/>
    <w:rsid w:val="00F9518A"/>
    <w:rsid w:val="00F9532C"/>
    <w:rsid w:val="00F9667E"/>
    <w:rsid w:val="00F968EF"/>
    <w:rsid w:val="00F974E9"/>
    <w:rsid w:val="00F97521"/>
    <w:rsid w:val="00FA04B5"/>
    <w:rsid w:val="00FA10E3"/>
    <w:rsid w:val="00FA1304"/>
    <w:rsid w:val="00FA16AF"/>
    <w:rsid w:val="00FA174B"/>
    <w:rsid w:val="00FA1891"/>
    <w:rsid w:val="00FA1C2F"/>
    <w:rsid w:val="00FA1F90"/>
    <w:rsid w:val="00FA2223"/>
    <w:rsid w:val="00FA29AB"/>
    <w:rsid w:val="00FA2ACF"/>
    <w:rsid w:val="00FA2B6C"/>
    <w:rsid w:val="00FA2D4D"/>
    <w:rsid w:val="00FA2FF6"/>
    <w:rsid w:val="00FA3078"/>
    <w:rsid w:val="00FA3806"/>
    <w:rsid w:val="00FA3A61"/>
    <w:rsid w:val="00FA3C0F"/>
    <w:rsid w:val="00FA49C6"/>
    <w:rsid w:val="00FA4ADF"/>
    <w:rsid w:val="00FA558C"/>
    <w:rsid w:val="00FA60C1"/>
    <w:rsid w:val="00FA67CB"/>
    <w:rsid w:val="00FA69E0"/>
    <w:rsid w:val="00FA6EC5"/>
    <w:rsid w:val="00FA6F25"/>
    <w:rsid w:val="00FA700B"/>
    <w:rsid w:val="00FA7E31"/>
    <w:rsid w:val="00FB0FD6"/>
    <w:rsid w:val="00FB1324"/>
    <w:rsid w:val="00FB145C"/>
    <w:rsid w:val="00FB2524"/>
    <w:rsid w:val="00FB2645"/>
    <w:rsid w:val="00FB31E9"/>
    <w:rsid w:val="00FB342D"/>
    <w:rsid w:val="00FB3694"/>
    <w:rsid w:val="00FB3D44"/>
    <w:rsid w:val="00FB418E"/>
    <w:rsid w:val="00FB4309"/>
    <w:rsid w:val="00FB435D"/>
    <w:rsid w:val="00FB445D"/>
    <w:rsid w:val="00FB4905"/>
    <w:rsid w:val="00FB4A64"/>
    <w:rsid w:val="00FB4B85"/>
    <w:rsid w:val="00FB4BEA"/>
    <w:rsid w:val="00FB4D0C"/>
    <w:rsid w:val="00FB58DA"/>
    <w:rsid w:val="00FB6031"/>
    <w:rsid w:val="00FB6531"/>
    <w:rsid w:val="00FB72D1"/>
    <w:rsid w:val="00FB768B"/>
    <w:rsid w:val="00FB7A06"/>
    <w:rsid w:val="00FC0FE5"/>
    <w:rsid w:val="00FC14D3"/>
    <w:rsid w:val="00FC16AD"/>
    <w:rsid w:val="00FC1AF8"/>
    <w:rsid w:val="00FC2387"/>
    <w:rsid w:val="00FC26BC"/>
    <w:rsid w:val="00FC2FDE"/>
    <w:rsid w:val="00FC30C3"/>
    <w:rsid w:val="00FC3219"/>
    <w:rsid w:val="00FC51E4"/>
    <w:rsid w:val="00FC5725"/>
    <w:rsid w:val="00FC576B"/>
    <w:rsid w:val="00FC5984"/>
    <w:rsid w:val="00FC7C51"/>
    <w:rsid w:val="00FD0376"/>
    <w:rsid w:val="00FD0A87"/>
    <w:rsid w:val="00FD0FBC"/>
    <w:rsid w:val="00FD1C20"/>
    <w:rsid w:val="00FD304D"/>
    <w:rsid w:val="00FD3316"/>
    <w:rsid w:val="00FD4485"/>
    <w:rsid w:val="00FD477A"/>
    <w:rsid w:val="00FD4EAF"/>
    <w:rsid w:val="00FD4EB5"/>
    <w:rsid w:val="00FD4F5E"/>
    <w:rsid w:val="00FD515D"/>
    <w:rsid w:val="00FD5C10"/>
    <w:rsid w:val="00FD631C"/>
    <w:rsid w:val="00FD6B8F"/>
    <w:rsid w:val="00FD71E1"/>
    <w:rsid w:val="00FD747F"/>
    <w:rsid w:val="00FD7502"/>
    <w:rsid w:val="00FD7B8D"/>
    <w:rsid w:val="00FD7F65"/>
    <w:rsid w:val="00FD7F90"/>
    <w:rsid w:val="00FE04BC"/>
    <w:rsid w:val="00FE09FD"/>
    <w:rsid w:val="00FE0FF9"/>
    <w:rsid w:val="00FE1119"/>
    <w:rsid w:val="00FE1356"/>
    <w:rsid w:val="00FE1ADC"/>
    <w:rsid w:val="00FE20CF"/>
    <w:rsid w:val="00FE24B4"/>
    <w:rsid w:val="00FE25AF"/>
    <w:rsid w:val="00FE26B8"/>
    <w:rsid w:val="00FE2AFE"/>
    <w:rsid w:val="00FE3104"/>
    <w:rsid w:val="00FE31E2"/>
    <w:rsid w:val="00FE3386"/>
    <w:rsid w:val="00FE392D"/>
    <w:rsid w:val="00FE42A1"/>
    <w:rsid w:val="00FE450F"/>
    <w:rsid w:val="00FE4516"/>
    <w:rsid w:val="00FE4AA8"/>
    <w:rsid w:val="00FE5410"/>
    <w:rsid w:val="00FE58C0"/>
    <w:rsid w:val="00FE5AE0"/>
    <w:rsid w:val="00FE5BBE"/>
    <w:rsid w:val="00FE618F"/>
    <w:rsid w:val="00FE6E65"/>
    <w:rsid w:val="00FE712C"/>
    <w:rsid w:val="00FE72EA"/>
    <w:rsid w:val="00FE7378"/>
    <w:rsid w:val="00FE749C"/>
    <w:rsid w:val="00FE7517"/>
    <w:rsid w:val="00FE77C5"/>
    <w:rsid w:val="00FE78C4"/>
    <w:rsid w:val="00FE7BD3"/>
    <w:rsid w:val="00FE7F25"/>
    <w:rsid w:val="00FF0090"/>
    <w:rsid w:val="00FF09C9"/>
    <w:rsid w:val="00FF0D60"/>
    <w:rsid w:val="00FF0FEA"/>
    <w:rsid w:val="00FF10E4"/>
    <w:rsid w:val="00FF1669"/>
    <w:rsid w:val="00FF19DE"/>
    <w:rsid w:val="00FF1BB3"/>
    <w:rsid w:val="00FF1C62"/>
    <w:rsid w:val="00FF2097"/>
    <w:rsid w:val="00FF2E87"/>
    <w:rsid w:val="00FF3B5F"/>
    <w:rsid w:val="00FF4089"/>
    <w:rsid w:val="00FF4421"/>
    <w:rsid w:val="00FF4674"/>
    <w:rsid w:val="00FF4684"/>
    <w:rsid w:val="00FF4776"/>
    <w:rsid w:val="00FF4A00"/>
    <w:rsid w:val="00FF4AFD"/>
    <w:rsid w:val="00FF586C"/>
    <w:rsid w:val="00FF5BEB"/>
    <w:rsid w:val="00FF61FB"/>
    <w:rsid w:val="00FF6677"/>
    <w:rsid w:val="00FF68A7"/>
    <w:rsid w:val="00FF6999"/>
    <w:rsid w:val="00FF7216"/>
    <w:rsid w:val="00FF7409"/>
    <w:rsid w:val="00FF79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kern w:val="28"/>
        <w:position w:val="6"/>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67A"/>
    <w:pPr>
      <w:spacing w:after="0" w:line="240" w:lineRule="auto"/>
    </w:pPr>
    <w:rPr>
      <w:rFonts w:eastAsia="Times New Roman"/>
      <w:kern w:val="0"/>
      <w:position w:val="0"/>
      <w:sz w:val="24"/>
      <w:szCs w:val="24"/>
      <w:lang w:eastAsia="ru-RU"/>
    </w:rPr>
  </w:style>
  <w:style w:type="paragraph" w:styleId="1">
    <w:name w:val="heading 1"/>
    <w:basedOn w:val="a"/>
    <w:next w:val="a"/>
    <w:link w:val="10"/>
    <w:qFormat/>
    <w:rsid w:val="00E6467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6467A"/>
    <w:pPr>
      <w:keepNext/>
      <w:spacing w:before="240" w:after="60"/>
      <w:outlineLvl w:val="1"/>
    </w:pPr>
    <w:rPr>
      <w:rFonts w:ascii="Arial" w:hAnsi="Arial" w:cs="Arial"/>
      <w:b/>
      <w:bCs/>
      <w:i/>
      <w:iCs/>
      <w:sz w:val="28"/>
      <w:szCs w:val="28"/>
    </w:rPr>
  </w:style>
  <w:style w:type="paragraph" w:styleId="7">
    <w:name w:val="heading 7"/>
    <w:basedOn w:val="a"/>
    <w:next w:val="a"/>
    <w:link w:val="70"/>
    <w:qFormat/>
    <w:rsid w:val="00E6467A"/>
    <w:pPr>
      <w:keepNext/>
      <w:numPr>
        <w:numId w:val="26"/>
      </w:numPr>
      <w:jc w:val="center"/>
      <w:outlineLvl w:val="6"/>
    </w:pPr>
    <w:rPr>
      <w:b/>
      <w:szCs w:val="20"/>
    </w:rPr>
  </w:style>
  <w:style w:type="paragraph" w:styleId="8">
    <w:name w:val="heading 8"/>
    <w:basedOn w:val="a"/>
    <w:next w:val="a"/>
    <w:link w:val="80"/>
    <w:qFormat/>
    <w:rsid w:val="00E6467A"/>
    <w:pPr>
      <w:keepNext/>
      <w:jc w:val="center"/>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467A"/>
    <w:rPr>
      <w:rFonts w:ascii="Arial" w:eastAsia="Times New Roman" w:hAnsi="Arial" w:cs="Arial"/>
      <w:b/>
      <w:bCs/>
      <w:kern w:val="32"/>
      <w:position w:val="0"/>
      <w:sz w:val="32"/>
      <w:szCs w:val="32"/>
      <w:lang w:eastAsia="ru-RU"/>
    </w:rPr>
  </w:style>
  <w:style w:type="character" w:customStyle="1" w:styleId="20">
    <w:name w:val="Заголовок 2 Знак"/>
    <w:basedOn w:val="a0"/>
    <w:link w:val="2"/>
    <w:rsid w:val="00E6467A"/>
    <w:rPr>
      <w:rFonts w:ascii="Arial" w:eastAsia="Times New Roman" w:hAnsi="Arial" w:cs="Arial"/>
      <w:b/>
      <w:bCs/>
      <w:i/>
      <w:iCs/>
      <w:kern w:val="0"/>
      <w:position w:val="0"/>
      <w:lang w:eastAsia="ru-RU"/>
    </w:rPr>
  </w:style>
  <w:style w:type="character" w:customStyle="1" w:styleId="70">
    <w:name w:val="Заголовок 7 Знак"/>
    <w:basedOn w:val="a0"/>
    <w:link w:val="7"/>
    <w:rsid w:val="00E6467A"/>
    <w:rPr>
      <w:rFonts w:eastAsia="Times New Roman"/>
      <w:b/>
      <w:kern w:val="0"/>
      <w:position w:val="0"/>
      <w:sz w:val="24"/>
      <w:szCs w:val="20"/>
      <w:lang w:eastAsia="ru-RU"/>
    </w:rPr>
  </w:style>
  <w:style w:type="character" w:customStyle="1" w:styleId="80">
    <w:name w:val="Заголовок 8 Знак"/>
    <w:basedOn w:val="a0"/>
    <w:link w:val="8"/>
    <w:rsid w:val="00E6467A"/>
    <w:rPr>
      <w:rFonts w:eastAsia="Times New Roman"/>
      <w:b/>
      <w:kern w:val="0"/>
      <w:position w:val="0"/>
      <w:sz w:val="24"/>
      <w:szCs w:val="20"/>
      <w:lang w:eastAsia="ru-RU"/>
    </w:rPr>
  </w:style>
  <w:style w:type="paragraph" w:styleId="a3">
    <w:name w:val="footer"/>
    <w:basedOn w:val="a"/>
    <w:link w:val="a4"/>
    <w:rsid w:val="00E6467A"/>
    <w:pPr>
      <w:tabs>
        <w:tab w:val="center" w:pos="4677"/>
        <w:tab w:val="right" w:pos="9355"/>
      </w:tabs>
    </w:pPr>
  </w:style>
  <w:style w:type="character" w:customStyle="1" w:styleId="a4">
    <w:name w:val="Нижний колонтитул Знак"/>
    <w:basedOn w:val="a0"/>
    <w:link w:val="a3"/>
    <w:rsid w:val="00E6467A"/>
    <w:rPr>
      <w:rFonts w:eastAsia="Times New Roman"/>
      <w:kern w:val="0"/>
      <w:position w:val="0"/>
      <w:sz w:val="24"/>
      <w:szCs w:val="24"/>
      <w:lang w:eastAsia="ru-RU"/>
    </w:rPr>
  </w:style>
  <w:style w:type="character" w:styleId="a5">
    <w:name w:val="page number"/>
    <w:basedOn w:val="a0"/>
    <w:rsid w:val="00E6467A"/>
  </w:style>
  <w:style w:type="character" w:styleId="a6">
    <w:name w:val="Hyperlink"/>
    <w:basedOn w:val="a0"/>
    <w:rsid w:val="00E6467A"/>
    <w:rPr>
      <w:color w:val="0000FF"/>
      <w:u w:val="single"/>
    </w:rPr>
  </w:style>
  <w:style w:type="paragraph" w:customStyle="1" w:styleId="ConsPlusNormal">
    <w:name w:val="ConsPlusNormal"/>
    <w:rsid w:val="00E6467A"/>
    <w:pPr>
      <w:widowControl w:val="0"/>
      <w:autoSpaceDE w:val="0"/>
      <w:autoSpaceDN w:val="0"/>
      <w:adjustRightInd w:val="0"/>
      <w:spacing w:after="0" w:line="240" w:lineRule="auto"/>
      <w:ind w:firstLine="720"/>
    </w:pPr>
    <w:rPr>
      <w:rFonts w:ascii="Arial" w:eastAsia="Times New Roman" w:hAnsi="Arial" w:cs="Arial"/>
      <w:kern w:val="0"/>
      <w:position w:val="0"/>
      <w:sz w:val="20"/>
      <w:szCs w:val="20"/>
      <w:lang w:eastAsia="ru-RU"/>
    </w:rPr>
  </w:style>
  <w:style w:type="paragraph" w:styleId="a7">
    <w:name w:val="Title"/>
    <w:basedOn w:val="a"/>
    <w:link w:val="a8"/>
    <w:qFormat/>
    <w:rsid w:val="00E6467A"/>
    <w:pPr>
      <w:ind w:firstLine="567"/>
      <w:jc w:val="center"/>
    </w:pPr>
    <w:rPr>
      <w:b/>
      <w:bCs/>
      <w:spacing w:val="20"/>
      <w:sz w:val="28"/>
      <w:szCs w:val="20"/>
    </w:rPr>
  </w:style>
  <w:style w:type="character" w:customStyle="1" w:styleId="a8">
    <w:name w:val="Название Знак"/>
    <w:basedOn w:val="a0"/>
    <w:link w:val="a7"/>
    <w:rsid w:val="00E6467A"/>
    <w:rPr>
      <w:rFonts w:eastAsia="Times New Roman"/>
      <w:b/>
      <w:bCs/>
      <w:spacing w:val="20"/>
      <w:kern w:val="0"/>
      <w:position w:val="0"/>
      <w:szCs w:val="20"/>
      <w:lang w:eastAsia="ru-RU"/>
    </w:rPr>
  </w:style>
  <w:style w:type="paragraph" w:styleId="21">
    <w:name w:val="Body Text 2"/>
    <w:basedOn w:val="a"/>
    <w:link w:val="22"/>
    <w:rsid w:val="00E6467A"/>
    <w:pPr>
      <w:jc w:val="both"/>
    </w:pPr>
    <w:rPr>
      <w:szCs w:val="20"/>
    </w:rPr>
  </w:style>
  <w:style w:type="character" w:customStyle="1" w:styleId="22">
    <w:name w:val="Основной текст 2 Знак"/>
    <w:basedOn w:val="a0"/>
    <w:link w:val="21"/>
    <w:rsid w:val="00E6467A"/>
    <w:rPr>
      <w:rFonts w:eastAsia="Times New Roman"/>
      <w:kern w:val="0"/>
      <w:position w:val="0"/>
      <w:sz w:val="24"/>
      <w:szCs w:val="20"/>
      <w:lang w:eastAsia="ru-RU"/>
    </w:rPr>
  </w:style>
  <w:style w:type="paragraph" w:customStyle="1" w:styleId="ConsPlusNonformat">
    <w:name w:val="ConsPlusNonformat"/>
    <w:uiPriority w:val="99"/>
    <w:rsid w:val="00E6467A"/>
    <w:pPr>
      <w:widowControl w:val="0"/>
      <w:autoSpaceDE w:val="0"/>
      <w:autoSpaceDN w:val="0"/>
      <w:adjustRightInd w:val="0"/>
      <w:spacing w:after="0" w:line="240" w:lineRule="auto"/>
    </w:pPr>
    <w:rPr>
      <w:rFonts w:ascii="Courier New" w:eastAsia="Times New Roman" w:hAnsi="Courier New" w:cs="Courier New"/>
      <w:kern w:val="0"/>
      <w:position w:val="0"/>
      <w:sz w:val="20"/>
      <w:szCs w:val="20"/>
      <w:lang w:eastAsia="ru-RU"/>
    </w:rPr>
  </w:style>
  <w:style w:type="paragraph" w:customStyle="1" w:styleId="ConsPlusTitle">
    <w:name w:val="ConsPlusTitle"/>
    <w:rsid w:val="00E6467A"/>
    <w:pPr>
      <w:widowControl w:val="0"/>
      <w:autoSpaceDE w:val="0"/>
      <w:autoSpaceDN w:val="0"/>
      <w:adjustRightInd w:val="0"/>
      <w:spacing w:after="0" w:line="240" w:lineRule="auto"/>
    </w:pPr>
    <w:rPr>
      <w:rFonts w:eastAsia="Times New Roman"/>
      <w:b/>
      <w:bCs/>
      <w:kern w:val="0"/>
      <w:position w:val="0"/>
      <w:sz w:val="24"/>
      <w:szCs w:val="24"/>
      <w:lang w:eastAsia="ru-RU"/>
    </w:rPr>
  </w:style>
  <w:style w:type="paragraph" w:styleId="a9">
    <w:name w:val="header"/>
    <w:basedOn w:val="a"/>
    <w:link w:val="aa"/>
    <w:rsid w:val="00E6467A"/>
    <w:pPr>
      <w:tabs>
        <w:tab w:val="center" w:pos="4677"/>
        <w:tab w:val="right" w:pos="9355"/>
      </w:tabs>
    </w:pPr>
  </w:style>
  <w:style w:type="character" w:customStyle="1" w:styleId="aa">
    <w:name w:val="Верхний колонтитул Знак"/>
    <w:basedOn w:val="a0"/>
    <w:link w:val="a9"/>
    <w:rsid w:val="00E6467A"/>
    <w:rPr>
      <w:rFonts w:eastAsia="Times New Roman"/>
      <w:kern w:val="0"/>
      <w:position w:val="0"/>
      <w:sz w:val="24"/>
      <w:szCs w:val="24"/>
      <w:lang w:eastAsia="ru-RU"/>
    </w:rPr>
  </w:style>
  <w:style w:type="paragraph" w:customStyle="1" w:styleId="Style19">
    <w:name w:val="Style19"/>
    <w:basedOn w:val="a"/>
    <w:rsid w:val="00E6467A"/>
    <w:pPr>
      <w:widowControl w:val="0"/>
      <w:autoSpaceDE w:val="0"/>
      <w:autoSpaceDN w:val="0"/>
      <w:adjustRightInd w:val="0"/>
      <w:spacing w:line="281" w:lineRule="exact"/>
      <w:ind w:firstLine="634"/>
      <w:jc w:val="both"/>
    </w:pPr>
    <w:rPr>
      <w:rFonts w:ascii="Microsoft Sans Serif" w:hAnsi="Microsoft Sans Serif" w:cs="Microsoft Sans Serif"/>
    </w:rPr>
  </w:style>
  <w:style w:type="paragraph" w:customStyle="1" w:styleId="Style33">
    <w:name w:val="Style33"/>
    <w:basedOn w:val="a"/>
    <w:rsid w:val="00E6467A"/>
    <w:pPr>
      <w:widowControl w:val="0"/>
      <w:autoSpaceDE w:val="0"/>
      <w:autoSpaceDN w:val="0"/>
      <w:adjustRightInd w:val="0"/>
      <w:jc w:val="center"/>
    </w:pPr>
    <w:rPr>
      <w:rFonts w:ascii="Microsoft Sans Serif" w:hAnsi="Microsoft Sans Serif" w:cs="Microsoft Sans Serif"/>
    </w:rPr>
  </w:style>
  <w:style w:type="character" w:customStyle="1" w:styleId="FontStyle47">
    <w:name w:val="Font Style47"/>
    <w:basedOn w:val="a0"/>
    <w:rsid w:val="00E6467A"/>
    <w:rPr>
      <w:rFonts w:ascii="Times New Roman" w:hAnsi="Times New Roman" w:cs="Times New Roman"/>
      <w:sz w:val="22"/>
      <w:szCs w:val="22"/>
    </w:rPr>
  </w:style>
  <w:style w:type="paragraph" w:customStyle="1" w:styleId="ab">
    <w:name w:val="Таблицы (моноширинный)"/>
    <w:basedOn w:val="a"/>
    <w:next w:val="a"/>
    <w:rsid w:val="00E6467A"/>
    <w:pPr>
      <w:widowControl w:val="0"/>
      <w:autoSpaceDE w:val="0"/>
      <w:autoSpaceDN w:val="0"/>
      <w:adjustRightInd w:val="0"/>
      <w:jc w:val="both"/>
    </w:pPr>
    <w:rPr>
      <w:rFonts w:ascii="Courier New" w:hAnsi="Courier New" w:cs="Courier New"/>
      <w:sz w:val="20"/>
      <w:szCs w:val="20"/>
    </w:rPr>
  </w:style>
  <w:style w:type="paragraph" w:customStyle="1" w:styleId="Style3">
    <w:name w:val="Style3"/>
    <w:basedOn w:val="a"/>
    <w:rsid w:val="00E6467A"/>
    <w:pPr>
      <w:widowControl w:val="0"/>
      <w:autoSpaceDE w:val="0"/>
      <w:autoSpaceDN w:val="0"/>
      <w:adjustRightInd w:val="0"/>
      <w:spacing w:line="278" w:lineRule="exact"/>
      <w:ind w:firstLine="730"/>
      <w:jc w:val="both"/>
    </w:pPr>
    <w:rPr>
      <w:rFonts w:ascii="Microsoft Sans Serif" w:hAnsi="Microsoft Sans Serif" w:cs="Microsoft Sans Serif"/>
    </w:rPr>
  </w:style>
  <w:style w:type="paragraph" w:styleId="3">
    <w:name w:val="Body Text 3"/>
    <w:basedOn w:val="a"/>
    <w:link w:val="30"/>
    <w:rsid w:val="00E6467A"/>
    <w:pPr>
      <w:spacing w:after="120"/>
    </w:pPr>
    <w:rPr>
      <w:sz w:val="16"/>
      <w:szCs w:val="16"/>
    </w:rPr>
  </w:style>
  <w:style w:type="character" w:customStyle="1" w:styleId="30">
    <w:name w:val="Основной текст 3 Знак"/>
    <w:basedOn w:val="a0"/>
    <w:link w:val="3"/>
    <w:rsid w:val="00E6467A"/>
    <w:rPr>
      <w:rFonts w:eastAsia="Times New Roman"/>
      <w:kern w:val="0"/>
      <w:position w:val="0"/>
      <w:sz w:val="16"/>
      <w:szCs w:val="16"/>
      <w:lang w:eastAsia="ru-RU"/>
    </w:rPr>
  </w:style>
  <w:style w:type="table" w:styleId="ac">
    <w:name w:val="Table Grid"/>
    <w:basedOn w:val="a1"/>
    <w:rsid w:val="00E6467A"/>
    <w:pPr>
      <w:spacing w:after="0" w:line="240" w:lineRule="auto"/>
    </w:pPr>
    <w:rPr>
      <w:rFonts w:eastAsia="Times New Roman"/>
      <w:kern w:val="0"/>
      <w:positio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rsid w:val="00E6467A"/>
    <w:pPr>
      <w:spacing w:after="120"/>
    </w:pPr>
  </w:style>
  <w:style w:type="character" w:customStyle="1" w:styleId="ae">
    <w:name w:val="Основной текст Знак"/>
    <w:basedOn w:val="a0"/>
    <w:link w:val="ad"/>
    <w:rsid w:val="00E6467A"/>
    <w:rPr>
      <w:rFonts w:eastAsia="Times New Roman"/>
      <w:kern w:val="0"/>
      <w:position w:val="0"/>
      <w:sz w:val="24"/>
      <w:szCs w:val="24"/>
      <w:lang w:eastAsia="ru-RU"/>
    </w:rPr>
  </w:style>
  <w:style w:type="paragraph" w:styleId="af">
    <w:name w:val="Body Text Indent"/>
    <w:basedOn w:val="a"/>
    <w:link w:val="af0"/>
    <w:rsid w:val="00E6467A"/>
    <w:pPr>
      <w:spacing w:after="120"/>
      <w:ind w:left="283"/>
    </w:pPr>
  </w:style>
  <w:style w:type="character" w:customStyle="1" w:styleId="af0">
    <w:name w:val="Основной текст с отступом Знак"/>
    <w:basedOn w:val="a0"/>
    <w:link w:val="af"/>
    <w:rsid w:val="00E6467A"/>
    <w:rPr>
      <w:rFonts w:eastAsia="Times New Roman"/>
      <w:kern w:val="0"/>
      <w:position w:val="0"/>
      <w:sz w:val="24"/>
      <w:szCs w:val="24"/>
      <w:lang w:eastAsia="ru-RU"/>
    </w:rPr>
  </w:style>
  <w:style w:type="paragraph" w:customStyle="1" w:styleId="ConsNonformat">
    <w:name w:val="ConsNonformat"/>
    <w:rsid w:val="00E6467A"/>
    <w:pPr>
      <w:widowControl w:val="0"/>
      <w:autoSpaceDE w:val="0"/>
      <w:autoSpaceDN w:val="0"/>
      <w:adjustRightInd w:val="0"/>
      <w:spacing w:after="0" w:line="240" w:lineRule="auto"/>
      <w:ind w:right="19772"/>
    </w:pPr>
    <w:rPr>
      <w:rFonts w:ascii="Courier New" w:eastAsia="Times New Roman" w:hAnsi="Courier New" w:cs="Courier New"/>
      <w:kern w:val="0"/>
      <w:position w:val="0"/>
      <w:sz w:val="20"/>
      <w:szCs w:val="20"/>
      <w:lang w:eastAsia="ru-RU"/>
    </w:rPr>
  </w:style>
  <w:style w:type="paragraph" w:customStyle="1" w:styleId="ConsNormal">
    <w:name w:val="ConsNormal"/>
    <w:rsid w:val="00E6467A"/>
    <w:pPr>
      <w:widowControl w:val="0"/>
      <w:autoSpaceDE w:val="0"/>
      <w:autoSpaceDN w:val="0"/>
      <w:adjustRightInd w:val="0"/>
      <w:spacing w:after="0" w:line="240" w:lineRule="auto"/>
      <w:ind w:right="19772" w:firstLine="720"/>
    </w:pPr>
    <w:rPr>
      <w:rFonts w:ascii="Arial" w:eastAsia="Times New Roman" w:hAnsi="Arial" w:cs="Arial"/>
      <w:kern w:val="0"/>
      <w:position w:val="0"/>
      <w:sz w:val="20"/>
      <w:szCs w:val="20"/>
      <w:lang w:eastAsia="ru-RU"/>
    </w:rPr>
  </w:style>
  <w:style w:type="paragraph" w:customStyle="1" w:styleId="af1">
    <w:name w:val="Знак Знак Знак Знак Знак Знак Знак Знак Знак Знак Знак Знак Знак Знак Знак"/>
    <w:basedOn w:val="a"/>
    <w:rsid w:val="00E6467A"/>
    <w:pPr>
      <w:widowControl w:val="0"/>
      <w:adjustRightInd w:val="0"/>
      <w:spacing w:line="360" w:lineRule="atLeast"/>
      <w:jc w:val="both"/>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w:basedOn w:val="a"/>
    <w:rsid w:val="00E6467A"/>
    <w:pPr>
      <w:widowControl w:val="0"/>
      <w:adjustRightInd w:val="0"/>
      <w:spacing w:line="360" w:lineRule="atLeast"/>
      <w:jc w:val="both"/>
      <w:textAlignment w:val="baseline"/>
    </w:pPr>
    <w:rPr>
      <w:rFonts w:ascii="Verdana" w:hAnsi="Verdana" w:cs="Verdana"/>
      <w:sz w:val="20"/>
      <w:szCs w:val="20"/>
      <w:lang w:val="en-US" w:eastAsia="en-US"/>
    </w:rPr>
  </w:style>
  <w:style w:type="paragraph" w:styleId="af3">
    <w:name w:val="caption"/>
    <w:basedOn w:val="a"/>
    <w:next w:val="a"/>
    <w:qFormat/>
    <w:rsid w:val="00E6467A"/>
    <w:pPr>
      <w:jc w:val="center"/>
    </w:pPr>
    <w:rPr>
      <w:b/>
      <w:spacing w:val="20"/>
      <w:sz w:val="28"/>
      <w:szCs w:val="20"/>
    </w:rPr>
  </w:style>
  <w:style w:type="paragraph" w:styleId="af4">
    <w:name w:val="Balloon Text"/>
    <w:basedOn w:val="a"/>
    <w:link w:val="af5"/>
    <w:uiPriority w:val="99"/>
    <w:semiHidden/>
    <w:unhideWhenUsed/>
    <w:rsid w:val="00E6467A"/>
    <w:rPr>
      <w:rFonts w:ascii="Tahoma" w:hAnsi="Tahoma" w:cs="Tahoma"/>
      <w:sz w:val="16"/>
      <w:szCs w:val="16"/>
    </w:rPr>
  </w:style>
  <w:style w:type="character" w:customStyle="1" w:styleId="af5">
    <w:name w:val="Текст выноски Знак"/>
    <w:basedOn w:val="a0"/>
    <w:link w:val="af4"/>
    <w:uiPriority w:val="99"/>
    <w:semiHidden/>
    <w:rsid w:val="00E6467A"/>
    <w:rPr>
      <w:rFonts w:ascii="Tahoma" w:eastAsia="Times New Roman" w:hAnsi="Tahoma" w:cs="Tahoma"/>
      <w:kern w:val="0"/>
      <w:position w:val="0"/>
      <w:sz w:val="16"/>
      <w:szCs w:val="16"/>
      <w:lang w:eastAsia="ru-RU"/>
    </w:rPr>
  </w:style>
  <w:style w:type="paragraph" w:styleId="af6">
    <w:name w:val="List Paragraph"/>
    <w:basedOn w:val="a"/>
    <w:uiPriority w:val="34"/>
    <w:qFormat/>
    <w:rsid w:val="003C0BA1"/>
    <w:pPr>
      <w:ind w:left="720"/>
      <w:contextualSpacing/>
    </w:pPr>
  </w:style>
  <w:style w:type="paragraph" w:customStyle="1" w:styleId="u">
    <w:name w:val="u"/>
    <w:basedOn w:val="a"/>
    <w:rsid w:val="00AA69CF"/>
    <w:pPr>
      <w:spacing w:before="100" w:beforeAutospacing="1" w:after="100" w:afterAutospacing="1"/>
    </w:pPr>
  </w:style>
  <w:style w:type="paragraph" w:customStyle="1" w:styleId="uni">
    <w:name w:val="uni"/>
    <w:basedOn w:val="a"/>
    <w:rsid w:val="00AA69CF"/>
    <w:pPr>
      <w:spacing w:before="100" w:beforeAutospacing="1" w:after="100" w:afterAutospacing="1"/>
    </w:pPr>
  </w:style>
  <w:style w:type="paragraph" w:customStyle="1" w:styleId="unip">
    <w:name w:val="unip"/>
    <w:basedOn w:val="a"/>
    <w:rsid w:val="00AA69CF"/>
    <w:pPr>
      <w:spacing w:before="100" w:beforeAutospacing="1" w:after="100" w:afterAutospacing="1"/>
    </w:pPr>
  </w:style>
  <w:style w:type="paragraph" w:styleId="af7">
    <w:name w:val="Normal (Web)"/>
    <w:basedOn w:val="a"/>
    <w:uiPriority w:val="99"/>
    <w:unhideWhenUsed/>
    <w:rsid w:val="00807904"/>
    <w:pPr>
      <w:spacing w:before="100" w:beforeAutospacing="1" w:after="100" w:afterAutospacing="1"/>
    </w:pPr>
  </w:style>
  <w:style w:type="paragraph" w:styleId="31">
    <w:name w:val="Body Text Indent 3"/>
    <w:basedOn w:val="a"/>
    <w:link w:val="32"/>
    <w:rsid w:val="00700D77"/>
    <w:pPr>
      <w:spacing w:after="120"/>
      <w:ind w:left="283"/>
      <w:jc w:val="both"/>
    </w:pPr>
    <w:rPr>
      <w:rFonts w:eastAsia="Calibri"/>
      <w:sz w:val="16"/>
      <w:szCs w:val="16"/>
      <w:lang w:eastAsia="en-US"/>
    </w:rPr>
  </w:style>
  <w:style w:type="character" w:customStyle="1" w:styleId="32">
    <w:name w:val="Основной текст с отступом 3 Знак"/>
    <w:basedOn w:val="a0"/>
    <w:link w:val="31"/>
    <w:rsid w:val="00700D77"/>
    <w:rPr>
      <w:rFonts w:eastAsia="Calibri"/>
      <w:kern w:val="0"/>
      <w:position w:val="0"/>
      <w:sz w:val="16"/>
      <w:szCs w:val="16"/>
    </w:rPr>
  </w:style>
  <w:style w:type="paragraph" w:customStyle="1" w:styleId="af8">
    <w:name w:val="Знак"/>
    <w:basedOn w:val="a"/>
    <w:rsid w:val="001E485B"/>
    <w:pPr>
      <w:widowControl w:val="0"/>
      <w:adjustRightInd w:val="0"/>
      <w:spacing w:before="100" w:beforeAutospacing="1" w:after="100" w:afterAutospacing="1" w:line="360" w:lineRule="atLeast"/>
      <w:jc w:val="both"/>
    </w:pPr>
    <w:rPr>
      <w:rFonts w:ascii="Tahoma" w:hAnsi="Tahoma" w:cs="Tahoma"/>
      <w:sz w:val="20"/>
      <w:szCs w:val="20"/>
      <w:lang w:val="en-US" w:eastAsia="en-US"/>
    </w:rPr>
  </w:style>
  <w:style w:type="character" w:customStyle="1" w:styleId="blk">
    <w:name w:val="blk"/>
    <w:basedOn w:val="a0"/>
    <w:rsid w:val="001756A5"/>
  </w:style>
  <w:style w:type="character" w:customStyle="1" w:styleId="diffins">
    <w:name w:val="diff_ins"/>
    <w:basedOn w:val="a0"/>
    <w:rsid w:val="000A0ABA"/>
  </w:style>
  <w:style w:type="character" w:customStyle="1" w:styleId="diffdel">
    <w:name w:val="diff_del"/>
    <w:basedOn w:val="a0"/>
    <w:rsid w:val="00795121"/>
  </w:style>
</w:styles>
</file>

<file path=word/webSettings.xml><?xml version="1.0" encoding="utf-8"?>
<w:webSettings xmlns:r="http://schemas.openxmlformats.org/officeDocument/2006/relationships" xmlns:w="http://schemas.openxmlformats.org/wordprocessingml/2006/main">
  <w:divs>
    <w:div w:id="9332006">
      <w:bodyDiv w:val="1"/>
      <w:marLeft w:val="0"/>
      <w:marRight w:val="0"/>
      <w:marTop w:val="0"/>
      <w:marBottom w:val="0"/>
      <w:divBdr>
        <w:top w:val="none" w:sz="0" w:space="0" w:color="auto"/>
        <w:left w:val="none" w:sz="0" w:space="0" w:color="auto"/>
        <w:bottom w:val="none" w:sz="0" w:space="0" w:color="auto"/>
        <w:right w:val="none" w:sz="0" w:space="0" w:color="auto"/>
      </w:divBdr>
      <w:divsChild>
        <w:div w:id="43217917">
          <w:marLeft w:val="0"/>
          <w:marRight w:val="0"/>
          <w:marTop w:val="0"/>
          <w:marBottom w:val="0"/>
          <w:divBdr>
            <w:top w:val="none" w:sz="0" w:space="0" w:color="auto"/>
            <w:left w:val="none" w:sz="0" w:space="0" w:color="auto"/>
            <w:bottom w:val="none" w:sz="0" w:space="0" w:color="auto"/>
            <w:right w:val="none" w:sz="0" w:space="0" w:color="auto"/>
          </w:divBdr>
        </w:div>
        <w:div w:id="1240750636">
          <w:marLeft w:val="0"/>
          <w:marRight w:val="0"/>
          <w:marTop w:val="0"/>
          <w:marBottom w:val="0"/>
          <w:divBdr>
            <w:top w:val="none" w:sz="0" w:space="0" w:color="auto"/>
            <w:left w:val="none" w:sz="0" w:space="0" w:color="auto"/>
            <w:bottom w:val="none" w:sz="0" w:space="0" w:color="auto"/>
            <w:right w:val="none" w:sz="0" w:space="0" w:color="auto"/>
          </w:divBdr>
        </w:div>
        <w:div w:id="1774403113">
          <w:marLeft w:val="0"/>
          <w:marRight w:val="0"/>
          <w:marTop w:val="0"/>
          <w:marBottom w:val="0"/>
          <w:divBdr>
            <w:top w:val="none" w:sz="0" w:space="0" w:color="auto"/>
            <w:left w:val="none" w:sz="0" w:space="0" w:color="auto"/>
            <w:bottom w:val="none" w:sz="0" w:space="0" w:color="auto"/>
            <w:right w:val="none" w:sz="0" w:space="0" w:color="auto"/>
          </w:divBdr>
        </w:div>
        <w:div w:id="1441801679">
          <w:marLeft w:val="0"/>
          <w:marRight w:val="0"/>
          <w:marTop w:val="0"/>
          <w:marBottom w:val="0"/>
          <w:divBdr>
            <w:top w:val="none" w:sz="0" w:space="0" w:color="auto"/>
            <w:left w:val="none" w:sz="0" w:space="0" w:color="auto"/>
            <w:bottom w:val="none" w:sz="0" w:space="0" w:color="auto"/>
            <w:right w:val="none" w:sz="0" w:space="0" w:color="auto"/>
          </w:divBdr>
        </w:div>
        <w:div w:id="442459410">
          <w:marLeft w:val="0"/>
          <w:marRight w:val="0"/>
          <w:marTop w:val="0"/>
          <w:marBottom w:val="0"/>
          <w:divBdr>
            <w:top w:val="none" w:sz="0" w:space="0" w:color="auto"/>
            <w:left w:val="none" w:sz="0" w:space="0" w:color="auto"/>
            <w:bottom w:val="none" w:sz="0" w:space="0" w:color="auto"/>
            <w:right w:val="none" w:sz="0" w:space="0" w:color="auto"/>
          </w:divBdr>
        </w:div>
      </w:divsChild>
    </w:div>
    <w:div w:id="419374173">
      <w:bodyDiv w:val="1"/>
      <w:marLeft w:val="0"/>
      <w:marRight w:val="0"/>
      <w:marTop w:val="0"/>
      <w:marBottom w:val="0"/>
      <w:divBdr>
        <w:top w:val="none" w:sz="0" w:space="0" w:color="auto"/>
        <w:left w:val="none" w:sz="0" w:space="0" w:color="auto"/>
        <w:bottom w:val="none" w:sz="0" w:space="0" w:color="auto"/>
        <w:right w:val="none" w:sz="0" w:space="0" w:color="auto"/>
      </w:divBdr>
    </w:div>
    <w:div w:id="469981284">
      <w:bodyDiv w:val="1"/>
      <w:marLeft w:val="0"/>
      <w:marRight w:val="0"/>
      <w:marTop w:val="0"/>
      <w:marBottom w:val="0"/>
      <w:divBdr>
        <w:top w:val="none" w:sz="0" w:space="0" w:color="auto"/>
        <w:left w:val="none" w:sz="0" w:space="0" w:color="auto"/>
        <w:bottom w:val="none" w:sz="0" w:space="0" w:color="auto"/>
        <w:right w:val="none" w:sz="0" w:space="0" w:color="auto"/>
      </w:divBdr>
      <w:divsChild>
        <w:div w:id="1995524055">
          <w:marLeft w:val="0"/>
          <w:marRight w:val="0"/>
          <w:marTop w:val="0"/>
          <w:marBottom w:val="0"/>
          <w:divBdr>
            <w:top w:val="none" w:sz="0" w:space="0" w:color="auto"/>
            <w:left w:val="none" w:sz="0" w:space="0" w:color="auto"/>
            <w:bottom w:val="none" w:sz="0" w:space="0" w:color="auto"/>
            <w:right w:val="none" w:sz="0" w:space="0" w:color="auto"/>
          </w:divBdr>
        </w:div>
      </w:divsChild>
    </w:div>
    <w:div w:id="1383745103">
      <w:bodyDiv w:val="1"/>
      <w:marLeft w:val="0"/>
      <w:marRight w:val="0"/>
      <w:marTop w:val="0"/>
      <w:marBottom w:val="0"/>
      <w:divBdr>
        <w:top w:val="none" w:sz="0" w:space="0" w:color="auto"/>
        <w:left w:val="none" w:sz="0" w:space="0" w:color="auto"/>
        <w:bottom w:val="none" w:sz="0" w:space="0" w:color="auto"/>
        <w:right w:val="none" w:sz="0" w:space="0" w:color="auto"/>
      </w:divBdr>
    </w:div>
    <w:div w:id="1716463531">
      <w:bodyDiv w:val="1"/>
      <w:marLeft w:val="0"/>
      <w:marRight w:val="0"/>
      <w:marTop w:val="0"/>
      <w:marBottom w:val="0"/>
      <w:divBdr>
        <w:top w:val="none" w:sz="0" w:space="0" w:color="auto"/>
        <w:left w:val="none" w:sz="0" w:space="0" w:color="auto"/>
        <w:bottom w:val="none" w:sz="0" w:space="0" w:color="auto"/>
        <w:right w:val="none" w:sz="0" w:space="0" w:color="auto"/>
      </w:divBdr>
      <w:divsChild>
        <w:div w:id="587932697">
          <w:marLeft w:val="0"/>
          <w:marRight w:val="0"/>
          <w:marTop w:val="0"/>
          <w:marBottom w:val="0"/>
          <w:divBdr>
            <w:top w:val="none" w:sz="0" w:space="0" w:color="auto"/>
            <w:left w:val="none" w:sz="0" w:space="0" w:color="auto"/>
            <w:bottom w:val="none" w:sz="0" w:space="0" w:color="auto"/>
            <w:right w:val="none" w:sz="0" w:space="0" w:color="auto"/>
          </w:divBdr>
        </w:div>
      </w:divsChild>
    </w:div>
    <w:div w:id="2024894555">
      <w:bodyDiv w:val="1"/>
      <w:marLeft w:val="0"/>
      <w:marRight w:val="0"/>
      <w:marTop w:val="0"/>
      <w:marBottom w:val="0"/>
      <w:divBdr>
        <w:top w:val="none" w:sz="0" w:space="0" w:color="auto"/>
        <w:left w:val="none" w:sz="0" w:space="0" w:color="auto"/>
        <w:bottom w:val="none" w:sz="0" w:space="0" w:color="auto"/>
        <w:right w:val="none" w:sz="0" w:space="0" w:color="auto"/>
      </w:divBdr>
      <w:divsChild>
        <w:div w:id="1441559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D9B2277B33633762F589BC213115BB89D02C6BD4915D6C136104A197Bk0W0I" TargetMode="External"/><Relationship Id="rId18" Type="http://schemas.openxmlformats.org/officeDocument/2006/relationships/hyperlink" Target="http://abanne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loud.consultant.ru/cloud/cgi/online.cgi?req=doc&amp;base=RZB&amp;n=213795&amp;rnd=245023.1153014139&amp;dst=1602&amp;fld=134" TargetMode="External"/><Relationship Id="rId17" Type="http://schemas.openxmlformats.org/officeDocument/2006/relationships/hyperlink" Target="https://cloud.consultant.ru/cloud/cgi/online.cgi?req=doc&amp;base=RZB&amp;n=213795&amp;rnd=245023.1908126311&amp;dst=101403&amp;fld=134" TargetMode="External"/><Relationship Id="rId2" Type="http://schemas.openxmlformats.org/officeDocument/2006/relationships/numbering" Target="numbering.xml"/><Relationship Id="rId16" Type="http://schemas.openxmlformats.org/officeDocument/2006/relationships/hyperlink" Target="https://cloud.consultant.ru/cloud/cgi/online.cgi?req=doc&amp;base=RZB&amp;n=213795&amp;rnd=245023.1441818338&amp;dst=100773&amp;fld=13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oud.consultant.ru/cloud/cgi/online.cgi?req=doc&amp;base=RZB&amp;n=213795&amp;rnd=245023.1310620654&amp;dst=1312&amp;fld=134" TargetMode="External"/><Relationship Id="rId5" Type="http://schemas.openxmlformats.org/officeDocument/2006/relationships/webSettings" Target="webSettings.xml"/><Relationship Id="rId15" Type="http://schemas.openxmlformats.org/officeDocument/2006/relationships/hyperlink" Target="https://cloud.consultant.ru/cloud/cgi/online.cgi?req=doc&amp;base=RZB&amp;n=213795&amp;rnd=245023.537219292&amp;dst=100771&amp;fld=134" TargetMode="External"/><Relationship Id="rId10" Type="http://schemas.openxmlformats.org/officeDocument/2006/relationships/hyperlink" Target="https://cloud.consultant.ru/cloud/cgi/online.cgi?req=doc&amp;base=RZB&amp;n=213795&amp;rnd=245023.1794026437&amp;dst=101091&amp;fld=134"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ban-zhkh@yandex.ru" TargetMode="External"/><Relationship Id="rId14" Type="http://schemas.openxmlformats.org/officeDocument/2006/relationships/hyperlink" Target="https://cloud.consultant.ru/cloud/cgi/online.cgi?req=doc&amp;base=RZB&amp;n=213795&amp;rnd=245023.186517244&amp;dst=100765&amp;fld=134"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2993B-91C6-40CC-9800-620DB52E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5425</TotalTime>
  <Pages>1</Pages>
  <Words>4926</Words>
  <Characters>28082</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Абанского района</Company>
  <LinksUpToDate>false</LinksUpToDate>
  <CharactersWithSpaces>32943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dc:creator>
  <cp:keywords/>
  <dc:description/>
  <cp:lastModifiedBy>user</cp:lastModifiedBy>
  <cp:revision>134</cp:revision>
  <cp:lastPrinted>2017-05-30T09:52:00Z</cp:lastPrinted>
  <dcterms:created xsi:type="dcterms:W3CDTF">2014-03-05T02:30:00Z</dcterms:created>
  <dcterms:modified xsi:type="dcterms:W3CDTF">2017-06-01T09:29:00Z</dcterms:modified>
</cp:coreProperties>
</file>