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539" w:rsidRPr="00B50231" w:rsidRDefault="001D5539" w:rsidP="00850EE2">
      <w:pPr>
        <w:ind w:left="284" w:right="-285"/>
        <w:jc w:val="center"/>
      </w:pPr>
      <w:bookmarkStart w:id="0" w:name="_GoBack"/>
      <w:bookmarkEnd w:id="0"/>
      <w:r w:rsidRPr="00B50231">
        <w:rPr>
          <w:noProof/>
        </w:rPr>
        <w:drawing>
          <wp:inline distT="0" distB="0" distL="0" distR="0">
            <wp:extent cx="615315" cy="861695"/>
            <wp:effectExtent l="19050" t="0" r="0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539" w:rsidRPr="005B4BA8" w:rsidRDefault="00801D0B" w:rsidP="00850EE2">
      <w:pPr>
        <w:ind w:left="284" w:right="-285"/>
        <w:jc w:val="center"/>
        <w:rPr>
          <w:sz w:val="28"/>
          <w:szCs w:val="28"/>
        </w:rPr>
      </w:pPr>
      <w:r w:rsidRPr="005B4BA8">
        <w:rPr>
          <w:sz w:val="28"/>
          <w:szCs w:val="28"/>
        </w:rPr>
        <w:t>АДМИНИСТРАЦИЯ АБАНСКОГО РАЙОНА</w:t>
      </w:r>
    </w:p>
    <w:p w:rsidR="001D5539" w:rsidRPr="00B50231" w:rsidRDefault="00801D0B" w:rsidP="00850EE2">
      <w:pPr>
        <w:ind w:left="284" w:right="-285"/>
        <w:jc w:val="center"/>
        <w:rPr>
          <w:b/>
          <w:sz w:val="28"/>
          <w:szCs w:val="28"/>
        </w:rPr>
      </w:pPr>
      <w:r w:rsidRPr="005B4BA8">
        <w:rPr>
          <w:sz w:val="28"/>
          <w:szCs w:val="28"/>
        </w:rPr>
        <w:t>КРАСНОЯРСКОГО КРАЯ</w:t>
      </w: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1D5539" w:rsidRPr="009F02B9" w:rsidTr="004F5135">
        <w:trPr>
          <w:trHeight w:val="297"/>
        </w:trPr>
        <w:tc>
          <w:tcPr>
            <w:tcW w:w="4068" w:type="dxa"/>
          </w:tcPr>
          <w:p w:rsidR="001D5539" w:rsidRPr="009F02B9" w:rsidRDefault="001D5539" w:rsidP="00850EE2">
            <w:pPr>
              <w:ind w:left="284" w:right="-285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D5539" w:rsidRPr="009F02B9" w:rsidRDefault="001D5539" w:rsidP="00850EE2">
            <w:pPr>
              <w:ind w:left="284" w:right="-285"/>
              <w:jc w:val="both"/>
              <w:rPr>
                <w:sz w:val="28"/>
                <w:szCs w:val="28"/>
              </w:rPr>
            </w:pPr>
          </w:p>
        </w:tc>
        <w:tc>
          <w:tcPr>
            <w:tcW w:w="3612" w:type="dxa"/>
          </w:tcPr>
          <w:p w:rsidR="001D5539" w:rsidRPr="009F02B9" w:rsidRDefault="001D5539" w:rsidP="00850EE2">
            <w:pPr>
              <w:ind w:left="284" w:right="-285"/>
              <w:jc w:val="right"/>
              <w:rPr>
                <w:sz w:val="28"/>
                <w:szCs w:val="28"/>
              </w:rPr>
            </w:pPr>
          </w:p>
        </w:tc>
      </w:tr>
    </w:tbl>
    <w:p w:rsidR="00C8696D" w:rsidRDefault="00C8696D" w:rsidP="00850EE2">
      <w:pPr>
        <w:ind w:left="284" w:right="-285"/>
        <w:rPr>
          <w:sz w:val="28"/>
          <w:szCs w:val="28"/>
        </w:rPr>
      </w:pPr>
    </w:p>
    <w:p w:rsidR="00C8696D" w:rsidRDefault="009543B5" w:rsidP="00850EE2">
      <w:pPr>
        <w:pStyle w:val="4"/>
        <w:ind w:left="284" w:right="-285" w:firstLine="0"/>
        <w:jc w:val="both"/>
      </w:pPr>
      <w:r w:rsidRPr="009543B5">
        <w:t>21</w:t>
      </w:r>
      <w:r w:rsidR="00411CF7" w:rsidRPr="009543B5">
        <w:t>.06.2017 г.</w:t>
      </w:r>
      <w:r w:rsidR="00227A9C">
        <w:rPr>
          <w:sz w:val="32"/>
        </w:rPr>
        <w:tab/>
      </w:r>
      <w:r w:rsidR="00010C2B">
        <w:tab/>
      </w:r>
      <w:r w:rsidR="00C8696D">
        <w:tab/>
      </w:r>
      <w:r w:rsidR="00AB4886" w:rsidRPr="009F02B9">
        <w:t>п. Абан</w:t>
      </w:r>
      <w:r w:rsidR="00C8696D">
        <w:tab/>
      </w:r>
      <w:r w:rsidR="00C8696D">
        <w:tab/>
        <w:t xml:space="preserve">           </w:t>
      </w:r>
      <w:r>
        <w:tab/>
      </w:r>
      <w:r>
        <w:tab/>
      </w:r>
      <w:r w:rsidR="00C8696D">
        <w:t xml:space="preserve">       № </w:t>
      </w:r>
      <w:r>
        <w:t>264-п</w:t>
      </w:r>
      <w:r w:rsidR="00C8696D">
        <w:t xml:space="preserve">   </w:t>
      </w:r>
    </w:p>
    <w:p w:rsidR="00C8696D" w:rsidRDefault="00C8696D" w:rsidP="00850EE2">
      <w:pPr>
        <w:ind w:left="284" w:right="-285"/>
        <w:jc w:val="center"/>
      </w:pPr>
    </w:p>
    <w:p w:rsidR="00C8696D" w:rsidRDefault="00C8696D" w:rsidP="00850EE2">
      <w:pPr>
        <w:ind w:left="284" w:right="-285"/>
        <w:jc w:val="both"/>
      </w:pPr>
    </w:p>
    <w:p w:rsidR="00831B8D" w:rsidRPr="00801D0B" w:rsidRDefault="00831B8D" w:rsidP="00850EE2">
      <w:pPr>
        <w:ind w:left="284" w:right="-285"/>
        <w:jc w:val="center"/>
        <w:rPr>
          <w:sz w:val="28"/>
          <w:szCs w:val="28"/>
        </w:rPr>
      </w:pPr>
      <w:r w:rsidRPr="00801D0B">
        <w:rPr>
          <w:sz w:val="28"/>
          <w:szCs w:val="28"/>
        </w:rPr>
        <w:t>ПОСТ</w:t>
      </w:r>
      <w:r w:rsidRPr="00801D0B">
        <w:rPr>
          <w:noProof/>
          <w:sz w:val="28"/>
          <w:szCs w:val="28"/>
        </w:rPr>
        <w:t>А</w:t>
      </w:r>
      <w:r w:rsidRPr="00801D0B">
        <w:rPr>
          <w:sz w:val="28"/>
          <w:szCs w:val="28"/>
        </w:rPr>
        <w:t>НОВЛЕНИЕ</w:t>
      </w:r>
    </w:p>
    <w:p w:rsidR="00850EE2" w:rsidRPr="00801D0B" w:rsidRDefault="00850EE2" w:rsidP="00850EE2">
      <w:pPr>
        <w:ind w:left="284" w:right="-285"/>
        <w:jc w:val="center"/>
        <w:rPr>
          <w:sz w:val="28"/>
          <w:szCs w:val="28"/>
        </w:rPr>
      </w:pPr>
    </w:p>
    <w:p w:rsidR="00850EE2" w:rsidRPr="00801D0B" w:rsidRDefault="00303885" w:rsidP="005B4BA8">
      <w:pPr>
        <w:spacing w:line="192" w:lineRule="auto"/>
        <w:ind w:left="284" w:right="-284"/>
        <w:rPr>
          <w:sz w:val="28"/>
          <w:szCs w:val="28"/>
        </w:rPr>
      </w:pPr>
      <w:r w:rsidRPr="00801D0B">
        <w:rPr>
          <w:sz w:val="28"/>
          <w:szCs w:val="28"/>
        </w:rPr>
        <w:t xml:space="preserve">О внесении изменений в </w:t>
      </w:r>
      <w:r w:rsidR="005B4BA8" w:rsidRPr="00801D0B">
        <w:rPr>
          <w:sz w:val="28"/>
          <w:szCs w:val="28"/>
        </w:rPr>
        <w:t>П</w:t>
      </w:r>
      <w:r w:rsidRPr="00801D0B">
        <w:rPr>
          <w:sz w:val="28"/>
          <w:szCs w:val="28"/>
        </w:rPr>
        <w:t xml:space="preserve">остановление администрации </w:t>
      </w:r>
    </w:p>
    <w:p w:rsidR="00C8696D" w:rsidRPr="00801D0B" w:rsidRDefault="00303885" w:rsidP="005B4BA8">
      <w:pPr>
        <w:spacing w:line="192" w:lineRule="auto"/>
        <w:ind w:left="284" w:right="-284"/>
        <w:rPr>
          <w:sz w:val="28"/>
          <w:szCs w:val="28"/>
        </w:rPr>
      </w:pPr>
      <w:r w:rsidRPr="00801D0B">
        <w:rPr>
          <w:sz w:val="28"/>
          <w:szCs w:val="28"/>
        </w:rPr>
        <w:t>Абанского района от</w:t>
      </w:r>
      <w:r w:rsidR="00176078" w:rsidRPr="00801D0B">
        <w:rPr>
          <w:sz w:val="28"/>
          <w:szCs w:val="28"/>
        </w:rPr>
        <w:t xml:space="preserve"> 07.10.2016</w:t>
      </w:r>
      <w:r w:rsidRPr="00801D0B">
        <w:rPr>
          <w:sz w:val="28"/>
          <w:szCs w:val="28"/>
        </w:rPr>
        <w:t xml:space="preserve"> №</w:t>
      </w:r>
      <w:r w:rsidR="00176078" w:rsidRPr="00801D0B">
        <w:rPr>
          <w:sz w:val="28"/>
          <w:szCs w:val="28"/>
        </w:rPr>
        <w:t xml:space="preserve"> 325-п</w:t>
      </w:r>
    </w:p>
    <w:p w:rsidR="00C8696D" w:rsidRPr="00801D0B" w:rsidRDefault="00C8696D" w:rsidP="00850EE2">
      <w:pPr>
        <w:ind w:left="284" w:right="-285"/>
        <w:jc w:val="both"/>
        <w:rPr>
          <w:sz w:val="28"/>
          <w:szCs w:val="28"/>
        </w:rPr>
      </w:pPr>
    </w:p>
    <w:p w:rsidR="005B4BA8" w:rsidRDefault="00E64D6E" w:rsidP="00850EE2">
      <w:pPr>
        <w:ind w:left="284" w:right="-285" w:firstLine="708"/>
        <w:jc w:val="both"/>
        <w:rPr>
          <w:sz w:val="28"/>
          <w:szCs w:val="28"/>
          <w:lang w:eastAsia="en-US"/>
        </w:rPr>
      </w:pPr>
      <w:r w:rsidRPr="00850EE2">
        <w:rPr>
          <w:sz w:val="28"/>
          <w:szCs w:val="28"/>
          <w:lang w:eastAsia="en-US"/>
        </w:rPr>
        <w:t xml:space="preserve">С целью приведения в соответствие с общероссийским классификатором продукции по видам экономической деятельности ОК 034-2014 (КПЕС 2008) кодов и наименований отдельных позиций, предусмотренных Правилами определения требований к закупаемым </w:t>
      </w:r>
      <w:r w:rsidR="00B56BFE" w:rsidRPr="00850EE2">
        <w:rPr>
          <w:sz w:val="28"/>
          <w:szCs w:val="28"/>
        </w:rPr>
        <w:t xml:space="preserve">органами администрации Абанского района и подведомственными им </w:t>
      </w:r>
      <w:r w:rsidR="00B56BFE" w:rsidRPr="00176078">
        <w:rPr>
          <w:sz w:val="28"/>
          <w:szCs w:val="28"/>
        </w:rPr>
        <w:t>муниципальными казенными и бюджетными учреждениями Абанского района, муниципальными унитарными предприятиями, а также муниципальными органами Абанского района</w:t>
      </w:r>
      <w:r w:rsidRPr="00176078">
        <w:rPr>
          <w:sz w:val="28"/>
          <w:szCs w:val="28"/>
          <w:lang w:eastAsia="en-US"/>
        </w:rPr>
        <w:t xml:space="preserve"> отдельным видам товаров, работ, услуг (в том числе предельных цен товаров, работ, услуг), утвержденными Постановлением </w:t>
      </w:r>
      <w:r w:rsidR="00B56BFE" w:rsidRPr="00176078">
        <w:rPr>
          <w:sz w:val="28"/>
          <w:szCs w:val="28"/>
          <w:lang w:eastAsia="en-US"/>
        </w:rPr>
        <w:t>а</w:t>
      </w:r>
      <w:r w:rsidRPr="00176078">
        <w:rPr>
          <w:sz w:val="28"/>
          <w:szCs w:val="28"/>
          <w:lang w:eastAsia="en-US"/>
        </w:rPr>
        <w:t xml:space="preserve">дминистрации </w:t>
      </w:r>
      <w:r w:rsidR="00B56BFE" w:rsidRPr="00176078">
        <w:rPr>
          <w:sz w:val="28"/>
          <w:szCs w:val="28"/>
          <w:lang w:eastAsia="en-US"/>
        </w:rPr>
        <w:t xml:space="preserve">Абанского района </w:t>
      </w:r>
      <w:r w:rsidRPr="00176078">
        <w:rPr>
          <w:sz w:val="28"/>
          <w:szCs w:val="28"/>
          <w:lang w:eastAsia="en-US"/>
        </w:rPr>
        <w:t xml:space="preserve">от </w:t>
      </w:r>
      <w:r w:rsidR="00176078" w:rsidRPr="00176078">
        <w:rPr>
          <w:sz w:val="28"/>
          <w:szCs w:val="28"/>
          <w:lang w:eastAsia="en-US"/>
        </w:rPr>
        <w:t>07.10.2016</w:t>
      </w:r>
      <w:r w:rsidRPr="00176078">
        <w:rPr>
          <w:sz w:val="28"/>
          <w:szCs w:val="28"/>
          <w:lang w:eastAsia="en-US"/>
        </w:rPr>
        <w:t xml:space="preserve"> </w:t>
      </w:r>
      <w:r w:rsidR="00176078" w:rsidRPr="00176078">
        <w:rPr>
          <w:sz w:val="28"/>
          <w:szCs w:val="28"/>
          <w:lang w:eastAsia="en-US"/>
        </w:rPr>
        <w:t>№</w:t>
      </w:r>
      <w:r w:rsidRPr="00176078">
        <w:rPr>
          <w:sz w:val="28"/>
          <w:szCs w:val="28"/>
          <w:lang w:eastAsia="en-US"/>
        </w:rPr>
        <w:t xml:space="preserve"> </w:t>
      </w:r>
      <w:r w:rsidR="00176078" w:rsidRPr="00176078">
        <w:rPr>
          <w:sz w:val="28"/>
          <w:szCs w:val="28"/>
          <w:lang w:eastAsia="en-US"/>
        </w:rPr>
        <w:t>325-п</w:t>
      </w:r>
      <w:r w:rsidRPr="00176078">
        <w:rPr>
          <w:sz w:val="28"/>
          <w:szCs w:val="28"/>
          <w:lang w:eastAsia="en-US"/>
        </w:rPr>
        <w:t xml:space="preserve"> (далее - Правила), </w:t>
      </w:r>
    </w:p>
    <w:p w:rsidR="00E64D6E" w:rsidRPr="00176078" w:rsidRDefault="005B4BA8" w:rsidP="005B4BA8">
      <w:pPr>
        <w:ind w:right="-285" w:firstLine="28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ПОСТАНОВЛЯЮ</w:t>
      </w:r>
      <w:r w:rsidR="00E64D6E" w:rsidRPr="00176078">
        <w:rPr>
          <w:sz w:val="28"/>
          <w:szCs w:val="28"/>
          <w:lang w:eastAsia="en-US"/>
        </w:rPr>
        <w:t>:</w:t>
      </w:r>
    </w:p>
    <w:p w:rsidR="00E64D6E" w:rsidRPr="00850EE2" w:rsidRDefault="00E64D6E" w:rsidP="005B4BA8">
      <w:pPr>
        <w:autoSpaceDE w:val="0"/>
        <w:autoSpaceDN w:val="0"/>
        <w:adjustRightInd w:val="0"/>
        <w:ind w:left="284" w:right="-285" w:firstLine="709"/>
        <w:jc w:val="both"/>
        <w:rPr>
          <w:sz w:val="28"/>
          <w:szCs w:val="28"/>
          <w:lang w:eastAsia="en-US"/>
        </w:rPr>
      </w:pPr>
      <w:r w:rsidRPr="00176078">
        <w:rPr>
          <w:sz w:val="28"/>
          <w:szCs w:val="28"/>
          <w:lang w:eastAsia="en-US"/>
        </w:rPr>
        <w:t>1. Приложение</w:t>
      </w:r>
      <w:r w:rsidRPr="00850EE2">
        <w:rPr>
          <w:sz w:val="28"/>
          <w:szCs w:val="28"/>
          <w:lang w:eastAsia="en-US"/>
        </w:rPr>
        <w:t xml:space="preserve"> </w:t>
      </w:r>
      <w:r w:rsidR="005B4BA8">
        <w:rPr>
          <w:sz w:val="28"/>
          <w:szCs w:val="28"/>
          <w:lang w:eastAsia="en-US"/>
        </w:rPr>
        <w:t>№</w:t>
      </w:r>
      <w:r w:rsidRPr="00850EE2">
        <w:rPr>
          <w:sz w:val="28"/>
          <w:szCs w:val="28"/>
          <w:lang w:eastAsia="en-US"/>
        </w:rPr>
        <w:t xml:space="preserve"> </w:t>
      </w:r>
      <w:r w:rsidR="00850EE2">
        <w:rPr>
          <w:sz w:val="28"/>
          <w:szCs w:val="28"/>
          <w:lang w:eastAsia="en-US"/>
        </w:rPr>
        <w:t>2</w:t>
      </w:r>
      <w:r w:rsidRPr="00850EE2">
        <w:rPr>
          <w:sz w:val="28"/>
          <w:szCs w:val="28"/>
          <w:lang w:eastAsia="en-US"/>
        </w:rPr>
        <w:t xml:space="preserve"> к Правилам изложить в редакции согласно приложению к настоящему Постановлению (прилагается).</w:t>
      </w:r>
    </w:p>
    <w:p w:rsidR="00C8696D" w:rsidRPr="00850EE2" w:rsidRDefault="005B4BA8" w:rsidP="00850EE2">
      <w:pPr>
        <w:pStyle w:val="ConsPlusNormal"/>
        <w:ind w:left="284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"/>
      <w:bookmarkEnd w:id="1"/>
      <w:r>
        <w:rPr>
          <w:rFonts w:ascii="Times New Roman" w:hAnsi="Times New Roman" w:cs="Times New Roman"/>
          <w:sz w:val="28"/>
          <w:szCs w:val="28"/>
        </w:rPr>
        <w:t>2</w:t>
      </w:r>
      <w:r w:rsidR="00C8696D" w:rsidRPr="00850EE2">
        <w:rPr>
          <w:rFonts w:ascii="Times New Roman" w:hAnsi="Times New Roman" w:cs="Times New Roman"/>
          <w:sz w:val="28"/>
          <w:szCs w:val="28"/>
        </w:rPr>
        <w:t xml:space="preserve">. </w:t>
      </w:r>
      <w:r w:rsidR="00CF36FA" w:rsidRPr="00850EE2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F36FA" w:rsidRPr="00850EE2">
        <w:rPr>
          <w:rFonts w:ascii="Times New Roman" w:hAnsi="Times New Roman" w:cs="Times New Roman"/>
          <w:sz w:val="28"/>
          <w:szCs w:val="28"/>
        </w:rPr>
        <w:t>остановление о</w:t>
      </w:r>
      <w:r w:rsidR="001A5D49" w:rsidRPr="00850EE2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610A3A" w:rsidRPr="00850EE2">
        <w:rPr>
          <w:rFonts w:ascii="Times New Roman" w:hAnsi="Times New Roman" w:cs="Times New Roman"/>
          <w:sz w:val="28"/>
          <w:szCs w:val="28"/>
        </w:rPr>
        <w:t xml:space="preserve">в газете «Красное знамя» </w:t>
      </w:r>
      <w:r w:rsidR="00EB2C8A" w:rsidRPr="00850EE2">
        <w:rPr>
          <w:rFonts w:ascii="Times New Roman" w:hAnsi="Times New Roman" w:cs="Times New Roman"/>
          <w:sz w:val="28"/>
          <w:szCs w:val="28"/>
        </w:rPr>
        <w:t xml:space="preserve">и разместить на </w:t>
      </w:r>
      <w:r w:rsidR="00F25DA5" w:rsidRPr="00850EE2">
        <w:rPr>
          <w:rFonts w:ascii="Times New Roman" w:hAnsi="Times New Roman" w:cs="Times New Roman"/>
          <w:sz w:val="28"/>
          <w:szCs w:val="28"/>
        </w:rPr>
        <w:t>официальном сайт</w:t>
      </w:r>
      <w:r w:rsidR="00CF36FA" w:rsidRPr="00850EE2">
        <w:rPr>
          <w:rFonts w:ascii="Times New Roman" w:hAnsi="Times New Roman" w:cs="Times New Roman"/>
          <w:sz w:val="28"/>
          <w:szCs w:val="28"/>
        </w:rPr>
        <w:t>е муниципального образования Абанский район</w:t>
      </w:r>
      <w:r w:rsidR="00F25DA5" w:rsidRPr="00850EE2">
        <w:rPr>
          <w:rFonts w:ascii="Times New Roman" w:hAnsi="Times New Roman" w:cs="Times New Roman"/>
          <w:sz w:val="28"/>
          <w:szCs w:val="28"/>
        </w:rPr>
        <w:t>,</w:t>
      </w:r>
      <w:r w:rsidR="00B55262" w:rsidRPr="00850EE2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 в информационно-тел</w:t>
      </w:r>
      <w:r w:rsidR="006F4AB0" w:rsidRPr="00850EE2">
        <w:rPr>
          <w:rFonts w:ascii="Times New Roman" w:hAnsi="Times New Roman" w:cs="Times New Roman"/>
          <w:sz w:val="28"/>
          <w:szCs w:val="28"/>
        </w:rPr>
        <w:t>екоммуникационной сети</w:t>
      </w:r>
      <w:r w:rsidR="00610A3A" w:rsidRPr="00850EE2">
        <w:rPr>
          <w:rFonts w:ascii="Times New Roman" w:hAnsi="Times New Roman" w:cs="Times New Roman"/>
          <w:sz w:val="28"/>
          <w:szCs w:val="28"/>
        </w:rPr>
        <w:t xml:space="preserve"> Интернет.</w:t>
      </w:r>
    </w:p>
    <w:p w:rsidR="00EB2C8A" w:rsidRPr="00850EE2" w:rsidRDefault="005B4BA8" w:rsidP="00850EE2">
      <w:pPr>
        <w:pStyle w:val="11"/>
        <w:tabs>
          <w:tab w:val="left" w:pos="10490"/>
        </w:tabs>
        <w:spacing w:after="0" w:line="240" w:lineRule="auto"/>
        <w:ind w:left="284" w:right="-28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B2C8A" w:rsidRPr="00850EE2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Абанского района С.Д. Горнакову.</w:t>
      </w:r>
    </w:p>
    <w:p w:rsidR="00C8696D" w:rsidRPr="00850EE2" w:rsidRDefault="005B4BA8" w:rsidP="00850EE2">
      <w:pPr>
        <w:ind w:left="284" w:right="-285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76BC" w:rsidRPr="00850EE2">
        <w:rPr>
          <w:sz w:val="28"/>
          <w:szCs w:val="28"/>
        </w:rPr>
        <w:t xml:space="preserve">. Настоящее Постановление вступает в силу  </w:t>
      </w:r>
      <w:r w:rsidR="006F4AB0" w:rsidRPr="00850EE2">
        <w:rPr>
          <w:sz w:val="28"/>
          <w:szCs w:val="28"/>
        </w:rPr>
        <w:t>в день, следующий за днем его официального опубликования в</w:t>
      </w:r>
      <w:r w:rsidR="00D376BC" w:rsidRPr="00850EE2">
        <w:rPr>
          <w:sz w:val="28"/>
          <w:szCs w:val="28"/>
        </w:rPr>
        <w:t xml:space="preserve"> газете «Красное знамя»</w:t>
      </w:r>
      <w:r w:rsidR="00B56BFE" w:rsidRPr="00850EE2">
        <w:rPr>
          <w:sz w:val="28"/>
          <w:szCs w:val="28"/>
        </w:rPr>
        <w:t>.</w:t>
      </w:r>
    </w:p>
    <w:p w:rsidR="00B56BFE" w:rsidRPr="00850EE2" w:rsidRDefault="00B56BFE" w:rsidP="00850EE2">
      <w:pPr>
        <w:ind w:left="284" w:right="-285" w:firstLine="708"/>
        <w:jc w:val="both"/>
        <w:rPr>
          <w:sz w:val="28"/>
          <w:szCs w:val="28"/>
        </w:rPr>
      </w:pPr>
    </w:p>
    <w:p w:rsidR="00C8696D" w:rsidRPr="00850EE2" w:rsidRDefault="00C8696D" w:rsidP="00850EE2">
      <w:pPr>
        <w:ind w:left="284" w:right="-285" w:firstLine="708"/>
        <w:rPr>
          <w:sz w:val="28"/>
          <w:szCs w:val="28"/>
        </w:rPr>
      </w:pPr>
    </w:p>
    <w:p w:rsidR="00AB4886" w:rsidRPr="00850EE2" w:rsidRDefault="00AB4886" w:rsidP="005B4BA8">
      <w:pPr>
        <w:spacing w:line="192" w:lineRule="auto"/>
        <w:ind w:left="284" w:right="-284"/>
        <w:jc w:val="both"/>
        <w:rPr>
          <w:sz w:val="28"/>
          <w:szCs w:val="28"/>
        </w:rPr>
      </w:pPr>
      <w:r w:rsidRPr="00850EE2">
        <w:rPr>
          <w:sz w:val="28"/>
          <w:szCs w:val="28"/>
        </w:rPr>
        <w:t>Глава администрации</w:t>
      </w:r>
    </w:p>
    <w:p w:rsidR="00AB4886" w:rsidRPr="00850EE2" w:rsidRDefault="00AB4886" w:rsidP="005B4BA8">
      <w:pPr>
        <w:spacing w:line="192" w:lineRule="auto"/>
        <w:ind w:left="284" w:right="-284"/>
        <w:jc w:val="both"/>
        <w:rPr>
          <w:sz w:val="28"/>
          <w:szCs w:val="28"/>
        </w:rPr>
      </w:pPr>
      <w:r w:rsidRPr="00850EE2">
        <w:rPr>
          <w:sz w:val="28"/>
          <w:szCs w:val="28"/>
        </w:rPr>
        <w:t xml:space="preserve">Абанского района </w:t>
      </w:r>
      <w:r w:rsidRPr="00850EE2">
        <w:rPr>
          <w:i/>
          <w:sz w:val="28"/>
          <w:szCs w:val="28"/>
        </w:rPr>
        <w:t xml:space="preserve">                                                                   </w:t>
      </w:r>
      <w:r w:rsidRPr="00850EE2">
        <w:rPr>
          <w:sz w:val="28"/>
          <w:szCs w:val="28"/>
        </w:rPr>
        <w:t>Г.В. Иванченко</w:t>
      </w:r>
    </w:p>
    <w:p w:rsidR="00C8696D" w:rsidRDefault="00C8696D" w:rsidP="00C8696D"/>
    <w:p w:rsidR="00831B8D" w:rsidRDefault="00831B8D">
      <w:r>
        <w:br w:type="page"/>
      </w:r>
    </w:p>
    <w:p w:rsidR="00D473BE" w:rsidRDefault="00D473BE" w:rsidP="00D473BE">
      <w:pPr>
        <w:pStyle w:val="ConsPlusNormal"/>
        <w:ind w:firstLine="540"/>
        <w:jc w:val="both"/>
        <w:sectPr w:rsidR="00D473BE" w:rsidSect="001B55C3">
          <w:headerReference w:type="default" r:id="rId9"/>
          <w:pgSz w:w="11905" w:h="16838"/>
          <w:pgMar w:top="1134" w:right="850" w:bottom="1134" w:left="1701" w:header="0" w:footer="0" w:gutter="0"/>
          <w:cols w:space="720"/>
          <w:noEndnote/>
          <w:titlePg/>
          <w:docGrid w:linePitch="326"/>
        </w:sectPr>
      </w:pPr>
    </w:p>
    <w:p w:rsidR="00801D0B" w:rsidRDefault="00801D0B" w:rsidP="00801D0B">
      <w:pPr>
        <w:pStyle w:val="ConsPlusNormal"/>
        <w:ind w:left="7279" w:right="-643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85"/>
      <w:bookmarkEnd w:id="2"/>
      <w:r w:rsidRPr="00801D0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801D0B" w:rsidRPr="00801D0B" w:rsidRDefault="00801D0B" w:rsidP="00801D0B">
      <w:pPr>
        <w:pStyle w:val="ConsPlusNormal"/>
        <w:ind w:left="7279" w:right="-6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Абанского района от </w:t>
      </w:r>
      <w:r w:rsidR="009543B5">
        <w:rPr>
          <w:rFonts w:ascii="Times New Roman" w:hAnsi="Times New Roman" w:cs="Times New Roman"/>
          <w:sz w:val="24"/>
          <w:szCs w:val="24"/>
        </w:rPr>
        <w:t>21.06.2017 г.</w:t>
      </w:r>
      <w:r w:rsidRPr="00801D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801D0B">
        <w:rPr>
          <w:rFonts w:ascii="Times New Roman" w:hAnsi="Times New Roman" w:cs="Times New Roman"/>
          <w:sz w:val="24"/>
          <w:szCs w:val="24"/>
        </w:rPr>
        <w:t xml:space="preserve"> </w:t>
      </w:r>
      <w:r w:rsidR="009543B5">
        <w:rPr>
          <w:rFonts w:ascii="Times New Roman" w:hAnsi="Times New Roman" w:cs="Times New Roman"/>
          <w:sz w:val="24"/>
          <w:szCs w:val="24"/>
        </w:rPr>
        <w:t>264-п</w:t>
      </w:r>
    </w:p>
    <w:p w:rsidR="00801D0B" w:rsidRPr="003C0FA5" w:rsidRDefault="00801D0B" w:rsidP="00801D0B">
      <w:pPr>
        <w:pStyle w:val="ConsPlusNormal"/>
        <w:ind w:left="7279" w:right="-643"/>
        <w:jc w:val="both"/>
        <w:rPr>
          <w:rFonts w:ascii="Times New Roman" w:hAnsi="Times New Roman" w:cs="Times New Roman"/>
          <w:sz w:val="24"/>
          <w:szCs w:val="24"/>
        </w:rPr>
      </w:pPr>
      <w:r w:rsidRPr="003C0FA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01D0B" w:rsidRPr="003C0FA5" w:rsidRDefault="00801D0B" w:rsidP="00801D0B">
      <w:pPr>
        <w:pStyle w:val="ConsPlusNormal"/>
        <w:ind w:left="7279" w:right="-643"/>
        <w:jc w:val="both"/>
        <w:rPr>
          <w:rFonts w:ascii="Times New Roman" w:hAnsi="Times New Roman" w:cs="Times New Roman"/>
          <w:sz w:val="24"/>
          <w:szCs w:val="24"/>
        </w:rPr>
      </w:pPr>
      <w:r w:rsidRPr="003C0FA5">
        <w:rPr>
          <w:rFonts w:ascii="Times New Roman" w:hAnsi="Times New Roman" w:cs="Times New Roman"/>
          <w:sz w:val="24"/>
          <w:szCs w:val="24"/>
        </w:rPr>
        <w:t>к Правилам определения требований к закупаемым</w:t>
      </w:r>
    </w:p>
    <w:p w:rsidR="00801D0B" w:rsidRPr="003C0FA5" w:rsidRDefault="00801D0B" w:rsidP="00801D0B">
      <w:pPr>
        <w:pStyle w:val="ConsPlusNormal"/>
        <w:ind w:left="7279" w:right="-643"/>
        <w:jc w:val="both"/>
        <w:rPr>
          <w:rFonts w:ascii="Times New Roman" w:hAnsi="Times New Roman" w:cs="Times New Roman"/>
          <w:sz w:val="24"/>
          <w:szCs w:val="24"/>
        </w:rPr>
      </w:pPr>
      <w:r w:rsidRPr="003C0FA5">
        <w:rPr>
          <w:rFonts w:ascii="Times New Roman" w:hAnsi="Times New Roman" w:cs="Times New Roman"/>
          <w:sz w:val="24"/>
          <w:szCs w:val="24"/>
        </w:rPr>
        <w:t xml:space="preserve">муниципальными органами Абанского района  </w:t>
      </w:r>
    </w:p>
    <w:p w:rsidR="000875B0" w:rsidRDefault="00801D0B" w:rsidP="00801D0B">
      <w:pPr>
        <w:pStyle w:val="ConsPlusNormal"/>
        <w:ind w:left="7279" w:right="-643"/>
        <w:jc w:val="both"/>
        <w:rPr>
          <w:rFonts w:ascii="Times New Roman" w:hAnsi="Times New Roman" w:cs="Times New Roman"/>
          <w:sz w:val="24"/>
          <w:szCs w:val="24"/>
        </w:rPr>
      </w:pPr>
      <w:r w:rsidRPr="003C0FA5">
        <w:rPr>
          <w:rFonts w:ascii="Times New Roman" w:hAnsi="Times New Roman" w:cs="Times New Roman"/>
          <w:sz w:val="24"/>
          <w:szCs w:val="24"/>
        </w:rPr>
        <w:t>и подведомственными им казенными и бюджетными учреждениями отдельным видам товаров, работ,  услуг (в том числе предельных цен   товаров, работ, услуг)</w:t>
      </w:r>
    </w:p>
    <w:p w:rsidR="000875B0" w:rsidRDefault="000875B0" w:rsidP="000875B0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(форма)</w:t>
      </w:r>
    </w:p>
    <w:p w:rsidR="00D473BE" w:rsidRPr="000875B0" w:rsidRDefault="00D473BE" w:rsidP="00D473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73BE" w:rsidRPr="004E756B" w:rsidRDefault="00D473BE" w:rsidP="00D473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172"/>
      <w:bookmarkEnd w:id="3"/>
      <w:r w:rsidRPr="004E756B">
        <w:rPr>
          <w:rFonts w:ascii="Times New Roman" w:hAnsi="Times New Roman" w:cs="Times New Roman"/>
          <w:sz w:val="24"/>
          <w:szCs w:val="24"/>
        </w:rPr>
        <w:t>ОБЯЗАТЕЛЬНЫЙ ПЕРЕЧЕНЬ</w:t>
      </w:r>
    </w:p>
    <w:p w:rsidR="00D473BE" w:rsidRPr="004E756B" w:rsidRDefault="00D473BE" w:rsidP="00801D0B">
      <w:pPr>
        <w:pStyle w:val="ConsPlusNormal"/>
        <w:spacing w:line="19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56B">
        <w:rPr>
          <w:rFonts w:ascii="Times New Roman" w:hAnsi="Times New Roman" w:cs="Times New Roman"/>
          <w:sz w:val="24"/>
          <w:szCs w:val="24"/>
        </w:rPr>
        <w:t>ОТДЕЛЬНЫХ ВИДОВ ТОВАРОВ, РАБОТ, УСЛУГ, В ОТНОШЕНИИ КОТОРЫХ</w:t>
      </w:r>
      <w:r w:rsidR="00625987" w:rsidRPr="004E756B">
        <w:rPr>
          <w:rFonts w:ascii="Times New Roman" w:hAnsi="Times New Roman" w:cs="Times New Roman"/>
          <w:sz w:val="24"/>
          <w:szCs w:val="24"/>
        </w:rPr>
        <w:t xml:space="preserve"> </w:t>
      </w:r>
      <w:r w:rsidRPr="004E756B">
        <w:rPr>
          <w:rFonts w:ascii="Times New Roman" w:hAnsi="Times New Roman" w:cs="Times New Roman"/>
          <w:sz w:val="24"/>
          <w:szCs w:val="24"/>
        </w:rPr>
        <w:t>ОПРЕДЕЛЯЮТСЯ ТРЕБОВАНИЯ К ПОТРЕБИТЕЛЬСКИМ СВОЙСТВАМ</w:t>
      </w:r>
      <w:r w:rsidR="00625987" w:rsidRPr="004E756B">
        <w:rPr>
          <w:rFonts w:ascii="Times New Roman" w:hAnsi="Times New Roman" w:cs="Times New Roman"/>
          <w:sz w:val="24"/>
          <w:szCs w:val="24"/>
        </w:rPr>
        <w:t xml:space="preserve"> </w:t>
      </w:r>
      <w:r w:rsidRPr="004E756B">
        <w:rPr>
          <w:rFonts w:ascii="Times New Roman" w:hAnsi="Times New Roman" w:cs="Times New Roman"/>
          <w:sz w:val="24"/>
          <w:szCs w:val="24"/>
        </w:rPr>
        <w:t>(В ТОМ ЧИСЛЕ КАЧЕСТВУ) И ИНЫМ ХАРАКТЕРИСТИКАМ</w:t>
      </w:r>
    </w:p>
    <w:p w:rsidR="00D473BE" w:rsidRPr="004E756B" w:rsidRDefault="00D473BE" w:rsidP="00801D0B">
      <w:pPr>
        <w:pStyle w:val="ConsPlusNormal"/>
        <w:spacing w:line="19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56B">
        <w:rPr>
          <w:rFonts w:ascii="Times New Roman" w:hAnsi="Times New Roman" w:cs="Times New Roman"/>
          <w:sz w:val="24"/>
          <w:szCs w:val="24"/>
        </w:rPr>
        <w:t>(В ТОМ ЧИСЛЕ ПРЕДЕЛЬНЫЕ ЦЕНЫ ТОВАРОВ, РАБОТ, УСЛУГ)</w:t>
      </w:r>
    </w:p>
    <w:p w:rsidR="004F5135" w:rsidRPr="00957253" w:rsidRDefault="004F5135" w:rsidP="004F5135">
      <w:pPr>
        <w:widowControl w:val="0"/>
        <w:autoSpaceDE w:val="0"/>
        <w:autoSpaceDN w:val="0"/>
        <w:ind w:left="2832" w:firstLine="708"/>
        <w:jc w:val="right"/>
        <w:rPr>
          <w:sz w:val="20"/>
          <w:szCs w:val="20"/>
        </w:rPr>
      </w:pPr>
      <w:r w:rsidRPr="00957253">
        <w:rPr>
          <w:sz w:val="20"/>
          <w:szCs w:val="20"/>
        </w:rPr>
        <w:t>Таблица 1</w:t>
      </w:r>
    </w:p>
    <w:tbl>
      <w:tblPr>
        <w:tblW w:w="1461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1276"/>
        <w:gridCol w:w="2552"/>
        <w:gridCol w:w="2126"/>
        <w:gridCol w:w="1275"/>
        <w:gridCol w:w="1542"/>
        <w:gridCol w:w="2569"/>
        <w:gridCol w:w="2552"/>
      </w:tblGrid>
      <w:tr w:rsidR="004F5135" w:rsidRPr="004E756B" w:rsidTr="004F5135">
        <w:trPr>
          <w:trHeight w:val="300"/>
          <w:tblHeader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Код</w:t>
            </w:r>
            <w:r w:rsidRPr="004E756B">
              <w:rPr>
                <w:color w:val="000000"/>
                <w:sz w:val="28"/>
                <w:szCs w:val="28"/>
              </w:rPr>
              <w:br/>
              <w:t>по</w:t>
            </w:r>
            <w:r w:rsidRPr="004E756B">
              <w:rPr>
                <w:color w:val="000000"/>
                <w:sz w:val="28"/>
                <w:szCs w:val="28"/>
              </w:rPr>
              <w:br/>
              <w:t>ОКПД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Наименование товара, работы, услуги</w:t>
            </w:r>
          </w:p>
        </w:tc>
        <w:tc>
          <w:tcPr>
            <w:tcW w:w="10064" w:type="dxa"/>
            <w:gridSpan w:val="5"/>
            <w:shd w:val="clear" w:color="auto" w:fill="auto"/>
            <w:noWrap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Требования к потребительским свойствам (в том числе качеству)</w:t>
            </w:r>
          </w:p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и иным характеристикам</w:t>
            </w:r>
          </w:p>
        </w:tc>
      </w:tr>
      <w:tr w:rsidR="004F5135" w:rsidRPr="004E756B" w:rsidTr="004F5135">
        <w:trPr>
          <w:trHeight w:val="241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характеристика</w:t>
            </w:r>
          </w:p>
        </w:tc>
        <w:tc>
          <w:tcPr>
            <w:tcW w:w="2817" w:type="dxa"/>
            <w:gridSpan w:val="2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5121" w:type="dxa"/>
            <w:gridSpan w:val="2"/>
            <w:shd w:val="clear" w:color="auto" w:fill="auto"/>
            <w:noWrap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значение характеристики</w:t>
            </w:r>
          </w:p>
        </w:tc>
      </w:tr>
      <w:tr w:rsidR="004F5135" w:rsidRPr="004E756B" w:rsidTr="004F5135">
        <w:trPr>
          <w:trHeight w:val="1227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код</w:t>
            </w:r>
          </w:p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наимено-вание</w:t>
            </w: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4F5135" w:rsidRPr="004E756B" w:rsidRDefault="004E756B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муниципальные слу</w:t>
            </w:r>
            <w:r w:rsidR="004F5135" w:rsidRPr="004E756B">
              <w:rPr>
                <w:color w:val="000000"/>
                <w:sz w:val="28"/>
                <w:szCs w:val="28"/>
              </w:rPr>
              <w:t xml:space="preserve">жащие, в </w:t>
            </w:r>
            <w:r>
              <w:rPr>
                <w:color w:val="000000"/>
                <w:sz w:val="28"/>
                <w:szCs w:val="28"/>
              </w:rPr>
              <w:t>обязанности которых входит обра</w:t>
            </w:r>
            <w:r w:rsidR="004F5135" w:rsidRPr="004E756B">
              <w:rPr>
                <w:color w:val="000000"/>
                <w:sz w:val="28"/>
                <w:szCs w:val="28"/>
              </w:rPr>
              <w:t>ботка графической, картографической</w:t>
            </w:r>
          </w:p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информации,</w:t>
            </w:r>
          </w:p>
          <w:p w:rsidR="004F5135" w:rsidRPr="004E756B" w:rsidRDefault="004F5135" w:rsidP="004E756B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видеофайлов и работающих в геоинфор-мационных системах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F5135" w:rsidRPr="004E756B" w:rsidRDefault="004E756B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муниципальные слу</w:t>
            </w:r>
            <w:r w:rsidR="004F5135" w:rsidRPr="004E756B">
              <w:rPr>
                <w:color w:val="000000"/>
                <w:sz w:val="28"/>
                <w:szCs w:val="28"/>
              </w:rPr>
              <w:t xml:space="preserve">жащие, в </w:t>
            </w:r>
            <w:r w:rsidR="00F248FB">
              <w:rPr>
                <w:color w:val="000000"/>
                <w:sz w:val="28"/>
                <w:szCs w:val="28"/>
              </w:rPr>
              <w:t>обязанности которых входит обра</w:t>
            </w:r>
            <w:r w:rsidR="004F5135" w:rsidRPr="004E756B">
              <w:rPr>
                <w:color w:val="000000"/>
                <w:sz w:val="28"/>
                <w:szCs w:val="28"/>
              </w:rPr>
              <w:t>ботка текстовых</w:t>
            </w:r>
          </w:p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документов и рабо-тающих в информационных системах</w:t>
            </w:r>
          </w:p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(кроме геоинформа-ционных)</w:t>
            </w:r>
          </w:p>
        </w:tc>
      </w:tr>
      <w:tr w:rsidR="004F5135" w:rsidRPr="004E756B" w:rsidTr="004F5135">
        <w:trPr>
          <w:trHeight w:val="304"/>
          <w:tblHeader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8</w:t>
            </w:r>
          </w:p>
        </w:tc>
      </w:tr>
      <w:tr w:rsidR="004F5135" w:rsidRPr="004E756B" w:rsidTr="004F5135">
        <w:trPr>
          <w:trHeight w:val="187"/>
          <w:jc w:val="center"/>
        </w:trPr>
        <w:tc>
          <w:tcPr>
            <w:tcW w:w="724" w:type="dxa"/>
            <w:vMerge w:val="restart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1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957C8" w:rsidRPr="004E756B" w:rsidRDefault="003957C8" w:rsidP="003957C8">
            <w:pPr>
              <w:jc w:val="center"/>
              <w:rPr>
                <w:sz w:val="28"/>
                <w:szCs w:val="28"/>
                <w:lang w:eastAsia="en-US"/>
              </w:rPr>
            </w:pPr>
            <w:r w:rsidRPr="004E756B">
              <w:rPr>
                <w:sz w:val="28"/>
                <w:szCs w:val="28"/>
                <w:lang w:eastAsia="en-US"/>
              </w:rPr>
              <w:lastRenderedPageBreak/>
              <w:t>26.20.11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 xml:space="preserve">Машины вычислительные электронные цифровые портативные 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>массой не более 10 кг для автоматической обработки данных (ноутбуки, планшетные компьютеры)</w:t>
            </w: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размер экрана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noWrap/>
            <w:vAlign w:val="bottom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17,3 дюйма</w:t>
            </w:r>
          </w:p>
        </w:tc>
      </w:tr>
      <w:tr w:rsidR="004F5135" w:rsidRPr="004E756B" w:rsidTr="004F5135">
        <w:trPr>
          <w:trHeight w:val="255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вес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4-х кг</w:t>
            </w:r>
          </w:p>
        </w:tc>
      </w:tr>
      <w:tr w:rsidR="004F5135" w:rsidRPr="009543B5" w:rsidTr="004F5135">
        <w:trPr>
          <w:trHeight w:val="152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тип 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E756B">
              <w:rPr>
                <w:color w:val="000000"/>
                <w:sz w:val="28"/>
                <w:szCs w:val="28"/>
                <w:lang w:val="en-US"/>
              </w:rPr>
              <w:t xml:space="preserve">Intel Core i3/i5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E756B">
              <w:rPr>
                <w:color w:val="000000"/>
                <w:sz w:val="28"/>
                <w:szCs w:val="28"/>
              </w:rPr>
              <w:t>или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4E756B">
              <w:rPr>
                <w:color w:val="000000"/>
                <w:sz w:val="28"/>
                <w:szCs w:val="28"/>
              </w:rPr>
              <w:t>эквивалент</w:t>
            </w:r>
          </w:p>
        </w:tc>
      </w:tr>
      <w:tr w:rsidR="004F5135" w:rsidRPr="004E756B" w:rsidTr="004F5135">
        <w:trPr>
          <w:trHeight w:val="239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частота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2,0 ГГц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размер оперативной памяти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4 Гб</w:t>
            </w:r>
          </w:p>
        </w:tc>
      </w:tr>
      <w:tr w:rsidR="004F5135" w:rsidRPr="004E756B" w:rsidTr="004F5135">
        <w:trPr>
          <w:trHeight w:val="177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объем накопителя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250 Гб</w:t>
            </w:r>
          </w:p>
        </w:tc>
      </w:tr>
      <w:tr w:rsidR="004F5135" w:rsidRPr="004E756B" w:rsidTr="004F5135">
        <w:trPr>
          <w:trHeight w:val="266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оптический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привод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DVD-RW</w:t>
            </w:r>
          </w:p>
        </w:tc>
      </w:tr>
      <w:tr w:rsidR="004F5135" w:rsidRPr="004E756B" w:rsidTr="004F513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наличие модулей Wi-Fi, Bluetooth, поддержки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3G (UMTS)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наличие Wi-Fi, поддержки 3G (UMTS) (при необходимости)</w:t>
            </w:r>
          </w:p>
        </w:tc>
      </w:tr>
      <w:tr w:rsidR="004F5135" w:rsidRPr="004E756B" w:rsidTr="004F5135">
        <w:trPr>
          <w:trHeight w:val="277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тип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видеоадаптера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интегрированный</w:t>
            </w:r>
          </w:p>
        </w:tc>
      </w:tr>
      <w:tr w:rsidR="004F5135" w:rsidRPr="004E756B" w:rsidTr="004F5135">
        <w:trPr>
          <w:trHeight w:val="27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время работы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на батарее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4-х часов</w:t>
            </w:r>
          </w:p>
        </w:tc>
      </w:tr>
      <w:tr w:rsidR="004F5135" w:rsidRPr="004E756B" w:rsidTr="004F5135">
        <w:trPr>
          <w:trHeight w:val="495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операционная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система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предустановленная операционная система семейства Windows (право на использование)</w:t>
            </w:r>
          </w:p>
        </w:tc>
      </w:tr>
      <w:tr w:rsidR="004F5135" w:rsidRPr="004E756B" w:rsidTr="004F5135">
        <w:trPr>
          <w:trHeight w:val="286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более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50 000,00 руб.</w:t>
            </w:r>
          </w:p>
        </w:tc>
      </w:tr>
      <w:tr w:rsidR="004F5135" w:rsidRPr="004E756B" w:rsidTr="004F5135">
        <w:trPr>
          <w:trHeight w:val="428"/>
          <w:jc w:val="center"/>
        </w:trPr>
        <w:tc>
          <w:tcPr>
            <w:tcW w:w="724" w:type="dxa"/>
            <w:vMerge w:val="restart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F5135" w:rsidRPr="004E756B" w:rsidRDefault="003957C8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26.20.15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Машины вычислительные электронные цифровые, прочие,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содержащие или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содержащие в одном корпусе одно или два из следующих 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>устройств, для автоматической обработки данных: запоминающие устройства, устройства ввода, устройства  (компьютеры персональные настольные, рабочие станции вывода)</w:t>
            </w: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тип (моноблок/системный блок и монитор)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моноблок или системный блок и монитор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моноблок или системный блок и монитор</w:t>
            </w:r>
          </w:p>
        </w:tc>
      </w:tr>
      <w:tr w:rsidR="004F5135" w:rsidRPr="004E756B" w:rsidTr="004F5135">
        <w:trPr>
          <w:trHeight w:val="264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размер экрана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монитора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23 дюймов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21 дюйма</w:t>
            </w:r>
          </w:p>
        </w:tc>
      </w:tr>
      <w:tr w:rsidR="004F5135" w:rsidRPr="009543B5" w:rsidTr="004F5135">
        <w:trPr>
          <w:trHeight w:val="141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тип 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E756B">
              <w:rPr>
                <w:color w:val="000000"/>
                <w:sz w:val="28"/>
                <w:szCs w:val="28"/>
                <w:lang w:val="en-US"/>
              </w:rPr>
              <w:t xml:space="preserve">Intel Core i7 </w:t>
            </w:r>
            <w:r w:rsidRPr="004E756B">
              <w:rPr>
                <w:color w:val="000000"/>
                <w:sz w:val="28"/>
                <w:szCs w:val="28"/>
              </w:rPr>
              <w:t>или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4E756B">
              <w:rPr>
                <w:color w:val="000000"/>
                <w:sz w:val="28"/>
                <w:szCs w:val="28"/>
              </w:rPr>
              <w:t>эквивалент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E756B">
              <w:rPr>
                <w:color w:val="000000"/>
                <w:sz w:val="28"/>
                <w:szCs w:val="28"/>
                <w:lang w:val="en-US"/>
              </w:rPr>
              <w:t xml:space="preserve">Intel Core i3/i5 </w:t>
            </w:r>
            <w:r w:rsidRPr="004E756B">
              <w:rPr>
                <w:color w:val="000000"/>
                <w:sz w:val="28"/>
                <w:szCs w:val="28"/>
              </w:rPr>
              <w:t>или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E756B">
              <w:rPr>
                <w:color w:val="000000"/>
                <w:sz w:val="28"/>
                <w:szCs w:val="28"/>
              </w:rPr>
              <w:t>эквивалент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частота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3,4 ГГц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2,9 ГГц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количество ядер 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4-х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2-х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размер оперативной памяти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16 Гб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4 Гб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объем накопителя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 Тб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500 Гб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оптический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привод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E756B">
              <w:rPr>
                <w:color w:val="000000"/>
                <w:sz w:val="28"/>
                <w:szCs w:val="28"/>
                <w:lang w:val="en-US"/>
              </w:rPr>
              <w:t>DVD-RW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DVD-RW</w:t>
            </w:r>
          </w:p>
        </w:tc>
      </w:tr>
      <w:tr w:rsidR="004F5135" w:rsidRPr="004E756B" w:rsidTr="004F5135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тип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видеоадаптера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дискретный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интегрированный</w:t>
            </w:r>
          </w:p>
        </w:tc>
      </w:tr>
      <w:tr w:rsidR="004F5135" w:rsidRPr="004E756B" w:rsidTr="004F5135">
        <w:trPr>
          <w:trHeight w:val="225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110 000,00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60 000,00 руб.</w:t>
            </w:r>
          </w:p>
        </w:tc>
      </w:tr>
      <w:tr w:rsidR="004F5135" w:rsidRPr="004E756B" w:rsidTr="004F5135">
        <w:trPr>
          <w:trHeight w:val="225"/>
          <w:jc w:val="center"/>
        </w:trPr>
        <w:tc>
          <w:tcPr>
            <w:tcW w:w="724" w:type="dxa"/>
            <w:vMerge w:val="restart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3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957C8" w:rsidRPr="004E756B" w:rsidRDefault="003957C8" w:rsidP="003957C8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26.20.16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 xml:space="preserve">Устройства ввода/вывода 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 xml:space="preserve">данных, содержащие или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содержащие в одном корпусе запоминающие устройства (принтеры, сканеры, МФУ)</w:t>
            </w: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тип устройства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принтер или МФУ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(в зависимости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от назначения)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 xml:space="preserve">принтер или МФУ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(в зависимости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от назначения)</w:t>
            </w:r>
          </w:p>
        </w:tc>
      </w:tr>
      <w:tr w:rsidR="004F5135" w:rsidRPr="004E756B" w:rsidTr="004F5135">
        <w:trPr>
          <w:trHeight w:val="364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максимальный размер оригинала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А3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А4</w:t>
            </w:r>
          </w:p>
        </w:tc>
      </w:tr>
      <w:tr w:rsidR="004F5135" w:rsidRPr="004E756B" w:rsidTr="004F513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технология создания изображения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лазерная цветная  или лазерная монохромная (в зависимости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от назначения)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лазерная цветная  или лазерная монохромная (в зависимости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от назначения)</w:t>
            </w:r>
          </w:p>
        </w:tc>
      </w:tr>
      <w:tr w:rsidR="004F5135" w:rsidRPr="004E756B" w:rsidTr="004F5135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максимальная скорость  печати формата А4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25 экз/мин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25</w:t>
            </w:r>
            <w:r w:rsidRPr="004E756B">
              <w:rPr>
                <w:color w:val="000000"/>
                <w:sz w:val="28"/>
                <w:szCs w:val="28"/>
              </w:rPr>
              <w:t xml:space="preserve"> экз/мин</w:t>
            </w:r>
          </w:p>
        </w:tc>
      </w:tr>
      <w:tr w:rsidR="004F5135" w:rsidRPr="004E756B" w:rsidTr="004F513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максимальная скорость копирования формата А4 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>(для МФУ)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25 копий/мин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5</w:t>
            </w:r>
            <w:r w:rsidRPr="004E756B">
              <w:rPr>
                <w:color w:val="000000"/>
                <w:sz w:val="28"/>
                <w:szCs w:val="28"/>
              </w:rPr>
              <w:t xml:space="preserve"> копий/мин</w:t>
            </w:r>
          </w:p>
        </w:tc>
      </w:tr>
      <w:tr w:rsidR="004F5135" w:rsidRPr="004E756B" w:rsidTr="004F5135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максимальная скорость  печати формата А3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14 экз/мин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5135" w:rsidRPr="004E756B" w:rsidTr="004F513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максимальная скорость копирования формата А3 (для МФУ)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14 копий/мин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5135" w:rsidRPr="004E756B" w:rsidTr="004F5135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максимальный объем печати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60 000 страниц в месяц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20 000 страниц в месяц</w:t>
            </w:r>
          </w:p>
        </w:tc>
      </w:tr>
      <w:tr w:rsidR="004F5135" w:rsidRPr="004E756B" w:rsidTr="004F5135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время вывода первой копии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в ч/б режиме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7,2 сек.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8,5 сек.</w:t>
            </w:r>
          </w:p>
        </w:tc>
      </w:tr>
      <w:tr w:rsidR="004F5135" w:rsidRPr="004E756B" w:rsidTr="004F5135">
        <w:trPr>
          <w:trHeight w:val="8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время вывода первой копии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в цветном режиме (для цветного принтера или МФУ)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8,7 сек.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10,0 сек.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сетевая печать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наличие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наличие</w:t>
            </w:r>
          </w:p>
        </w:tc>
      </w:tr>
      <w:tr w:rsidR="004F5135" w:rsidRPr="004E756B" w:rsidTr="004F5135">
        <w:trPr>
          <w:trHeight w:val="285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разрешение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печати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2 400 * 600 dpi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1 200 * 1 200 dpi</w:t>
            </w:r>
          </w:p>
        </w:tc>
      </w:tr>
      <w:tr w:rsidR="004F5135" w:rsidRPr="004E756B" w:rsidTr="004F5135">
        <w:trPr>
          <w:trHeight w:val="381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скорость сканирования А4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(для МФУ)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55 стр./мин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6 стр./мин</w:t>
            </w:r>
          </w:p>
        </w:tc>
      </w:tr>
      <w:tr w:rsidR="004F5135" w:rsidRPr="004E756B" w:rsidTr="004F5135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габариты базовой конфигурации,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Ш х Г х В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1 200 мм х 800 мм х 1 300 мм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более 500 мм x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500 мм x 500 мм 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вес базовой конфигурации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160 кг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20 кг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250 000,00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25 000,00 руб.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140 000,00 руб.*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 w:val="restart"/>
            <w:shd w:val="clear" w:color="auto" w:fill="auto"/>
            <w:noWrap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F5135" w:rsidRPr="004E756B" w:rsidRDefault="003957C8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26.40.34.110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Видеомониторы цветного изображения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с жидкокристаллическим экраном и прочие, кроме мониторов с электронно-лучевой трубкой</w:t>
            </w: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диагональ экрана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24 дюймов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24 дюймов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максимальное разрешение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1 920 х 1 200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1 920 х 1 200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яркость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300 кд/кв. м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300 кд/кв. м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время отклика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8 мс.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8 мс.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вес с подставкой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7 кг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7 кг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24 000,00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24 000,00 руб.</w:t>
            </w:r>
          </w:p>
        </w:tc>
      </w:tr>
    </w:tbl>
    <w:p w:rsidR="004F5135" w:rsidRPr="004E756B" w:rsidRDefault="004F5135" w:rsidP="004F513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4F5135" w:rsidRPr="004E756B" w:rsidRDefault="004F5135" w:rsidP="004F5135">
      <w:pPr>
        <w:spacing w:line="192" w:lineRule="auto"/>
        <w:rPr>
          <w:sz w:val="28"/>
          <w:szCs w:val="28"/>
        </w:rPr>
      </w:pPr>
      <w:r w:rsidRPr="004E756B">
        <w:rPr>
          <w:sz w:val="28"/>
          <w:szCs w:val="28"/>
        </w:rPr>
        <w:t>_____________</w:t>
      </w:r>
    </w:p>
    <w:p w:rsidR="004F5135" w:rsidRPr="004E756B" w:rsidRDefault="004F5135" w:rsidP="004F5135">
      <w:pPr>
        <w:ind w:firstLine="709"/>
        <w:jc w:val="both"/>
        <w:rPr>
          <w:color w:val="000000"/>
          <w:sz w:val="28"/>
          <w:szCs w:val="28"/>
        </w:rPr>
      </w:pPr>
      <w:r w:rsidRPr="004E756B">
        <w:rPr>
          <w:color w:val="000000"/>
          <w:sz w:val="28"/>
          <w:szCs w:val="28"/>
        </w:rPr>
        <w:lastRenderedPageBreak/>
        <w:t>* Для работников муниципальных органов обрабатывающих текстовые и табличные документы больших объемов, требующие высокой скорости печати, а также текстовые и табличные документы формата А3.</w:t>
      </w:r>
    </w:p>
    <w:p w:rsidR="004F5135" w:rsidRPr="004E756B" w:rsidRDefault="004F5135" w:rsidP="004F513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F5135" w:rsidRPr="004E756B" w:rsidRDefault="004F5135" w:rsidP="004F5135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4F5135" w:rsidRPr="004E756B" w:rsidRDefault="004F5135" w:rsidP="004F5135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4F5135" w:rsidRPr="004E756B" w:rsidRDefault="004F5135" w:rsidP="004F5135">
      <w:pPr>
        <w:spacing w:after="200" w:line="276" w:lineRule="auto"/>
        <w:jc w:val="right"/>
        <w:rPr>
          <w:sz w:val="28"/>
          <w:szCs w:val="28"/>
        </w:rPr>
      </w:pPr>
      <w:r w:rsidRPr="004E756B">
        <w:rPr>
          <w:sz w:val="28"/>
          <w:szCs w:val="28"/>
        </w:rPr>
        <w:br w:type="page"/>
      </w:r>
      <w:r w:rsidRPr="004E756B">
        <w:rPr>
          <w:sz w:val="28"/>
          <w:szCs w:val="28"/>
        </w:rPr>
        <w:lastRenderedPageBreak/>
        <w:t>Таблица 2</w:t>
      </w:r>
    </w:p>
    <w:tbl>
      <w:tblPr>
        <w:tblW w:w="1460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023"/>
        <w:gridCol w:w="1840"/>
        <w:gridCol w:w="2953"/>
        <w:gridCol w:w="1489"/>
        <w:gridCol w:w="1572"/>
        <w:gridCol w:w="2551"/>
        <w:gridCol w:w="2466"/>
      </w:tblGrid>
      <w:tr w:rsidR="004F5135" w:rsidRPr="004E756B" w:rsidTr="004F5135">
        <w:trPr>
          <w:trHeight w:val="136"/>
          <w:tblHeader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Код</w:t>
            </w:r>
            <w:r w:rsidRPr="004E756B">
              <w:rPr>
                <w:color w:val="000000"/>
                <w:sz w:val="28"/>
                <w:szCs w:val="28"/>
              </w:rPr>
              <w:br/>
              <w:t>по</w:t>
            </w:r>
            <w:r w:rsidRPr="004E756B">
              <w:rPr>
                <w:color w:val="000000"/>
                <w:sz w:val="28"/>
                <w:szCs w:val="28"/>
              </w:rPr>
              <w:br/>
              <w:t>ОКПД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Наименование товара, работы, услуги</w:t>
            </w:r>
          </w:p>
        </w:tc>
        <w:tc>
          <w:tcPr>
            <w:tcW w:w="11031" w:type="dxa"/>
            <w:gridSpan w:val="5"/>
            <w:shd w:val="clear" w:color="auto" w:fill="auto"/>
            <w:noWrap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Требования к потребительским свойствам (в том числе качеству)</w:t>
            </w:r>
          </w:p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и иным характеристикам</w:t>
            </w:r>
          </w:p>
        </w:tc>
      </w:tr>
      <w:tr w:rsidR="004F5135" w:rsidRPr="004E756B" w:rsidTr="004F5135">
        <w:trPr>
          <w:trHeight w:val="268"/>
          <w:tblHeader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vMerge w:val="restart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характеристика</w:t>
            </w:r>
          </w:p>
        </w:tc>
        <w:tc>
          <w:tcPr>
            <w:tcW w:w="3061" w:type="dxa"/>
            <w:gridSpan w:val="2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5017" w:type="dxa"/>
            <w:gridSpan w:val="2"/>
            <w:shd w:val="clear" w:color="auto" w:fill="auto"/>
            <w:noWrap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значение характеристики</w:t>
            </w:r>
          </w:p>
        </w:tc>
      </w:tr>
      <w:tr w:rsidR="004F5135" w:rsidRPr="004E756B" w:rsidTr="004F5135">
        <w:trPr>
          <w:trHeight w:val="657"/>
          <w:tblHeader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vMerge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код по ОКЕИ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оборудование ядра</w:t>
            </w:r>
          </w:p>
          <w:p w:rsidR="004F5135" w:rsidRPr="004E756B" w:rsidRDefault="004F5135" w:rsidP="00F5580C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информационно-коммуникационной сети администрации </w:t>
            </w:r>
            <w:r w:rsidR="00F5580C" w:rsidRPr="004E756B"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466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оборудование</w:t>
            </w:r>
          </w:p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переферийных</w:t>
            </w:r>
          </w:p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узлов информации-онно-коммуника-ционной сети</w:t>
            </w:r>
          </w:p>
          <w:p w:rsidR="004F5135" w:rsidRPr="004E756B" w:rsidRDefault="004F5135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администрации</w:t>
            </w:r>
          </w:p>
          <w:p w:rsidR="004F5135" w:rsidRPr="004E756B" w:rsidRDefault="00F5580C" w:rsidP="004F5135">
            <w:pPr>
              <w:spacing w:line="192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района</w:t>
            </w:r>
          </w:p>
        </w:tc>
      </w:tr>
      <w:tr w:rsidR="004F5135" w:rsidRPr="004E756B" w:rsidTr="004F5135">
        <w:trPr>
          <w:trHeight w:val="300"/>
          <w:tblHeader/>
          <w:jc w:val="center"/>
        </w:trPr>
        <w:tc>
          <w:tcPr>
            <w:tcW w:w="709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66" w:type="dxa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8</w:t>
            </w:r>
          </w:p>
        </w:tc>
      </w:tr>
      <w:tr w:rsidR="004F5135" w:rsidRPr="004E756B" w:rsidTr="004F5135">
        <w:trPr>
          <w:trHeight w:val="435"/>
          <w:jc w:val="center"/>
        </w:trPr>
        <w:tc>
          <w:tcPr>
            <w:tcW w:w="709" w:type="dxa"/>
            <w:vMerge w:val="restart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023" w:type="dxa"/>
            <w:vMerge w:val="restart"/>
            <w:shd w:val="clear" w:color="auto" w:fill="auto"/>
            <w:hideMark/>
          </w:tcPr>
          <w:p w:rsidR="004F5135" w:rsidRPr="004E756B" w:rsidRDefault="003957C8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26.20.15.000</w:t>
            </w: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Серверы сетевые, компьютеры серверного назначения</w:t>
            </w: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600 Вт</w:t>
            </w:r>
          </w:p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(для автономного </w:t>
            </w:r>
          </w:p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оборудования)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600 Вт (для автономного оборудования)</w:t>
            </w:r>
          </w:p>
        </w:tc>
      </w:tr>
      <w:tr w:rsidR="004F5135" w:rsidRPr="004E756B" w:rsidTr="004F5135">
        <w:trPr>
          <w:trHeight w:val="228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количество процессоров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</w:t>
            </w:r>
          </w:p>
        </w:tc>
      </w:tr>
      <w:tr w:rsidR="004F5135" w:rsidRPr="004E756B" w:rsidTr="004F5135">
        <w:trPr>
          <w:trHeight w:val="219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количество ядер </w:t>
            </w:r>
          </w:p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4F5135" w:rsidRPr="004E756B" w:rsidTr="004F5135">
        <w:trPr>
          <w:trHeight w:val="255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тип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Intel Xeon 5600 или эквивалент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Intel Xeon 5000 или эквивалент</w:t>
            </w:r>
          </w:p>
        </w:tc>
      </w:tr>
      <w:tr w:rsidR="004F5135" w:rsidRPr="004E756B" w:rsidTr="004F5135">
        <w:trPr>
          <w:trHeight w:val="216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частота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1,7 ГГц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1,7 ГГц</w:t>
            </w:r>
          </w:p>
        </w:tc>
      </w:tr>
      <w:tr w:rsidR="004F5135" w:rsidRPr="004E756B" w:rsidTr="004F5135">
        <w:trPr>
          <w:trHeight w:val="435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тип модуля памяти 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DDR3 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E756B">
              <w:rPr>
                <w:color w:val="000000"/>
                <w:sz w:val="28"/>
                <w:szCs w:val="28"/>
                <w:lang w:val="en-US"/>
              </w:rPr>
              <w:t xml:space="preserve">не </w:t>
            </w:r>
            <w:r w:rsidRPr="004E756B">
              <w:rPr>
                <w:color w:val="000000"/>
                <w:sz w:val="28"/>
                <w:szCs w:val="28"/>
              </w:rPr>
              <w:t>менее DDR3</w:t>
            </w:r>
          </w:p>
        </w:tc>
      </w:tr>
      <w:tr w:rsidR="004F5135" w:rsidRPr="004E756B" w:rsidTr="004F5135">
        <w:trPr>
          <w:trHeight w:val="327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частота модуля 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1066 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МГц</w:t>
            </w:r>
            <w:r w:rsidRPr="004E756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1066 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МГц</w:t>
            </w:r>
          </w:p>
        </w:tc>
      </w:tr>
      <w:tr w:rsidR="004F5135" w:rsidRPr="004E756B" w:rsidTr="004F5135">
        <w:trPr>
          <w:trHeight w:val="279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размер оперативной </w:t>
            </w:r>
          </w:p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16</w:t>
            </w:r>
            <w:r w:rsidRPr="004E756B">
              <w:rPr>
                <w:color w:val="000000"/>
                <w:sz w:val="28"/>
                <w:szCs w:val="28"/>
              </w:rPr>
              <w:t> Гб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16</w:t>
            </w:r>
            <w:r w:rsidRPr="004E756B">
              <w:rPr>
                <w:color w:val="000000"/>
                <w:sz w:val="28"/>
                <w:szCs w:val="28"/>
              </w:rPr>
              <w:t> Гб</w:t>
            </w:r>
          </w:p>
        </w:tc>
      </w:tr>
      <w:tr w:rsidR="004F5135" w:rsidRPr="004E756B" w:rsidTr="004F5135">
        <w:trPr>
          <w:trHeight w:val="541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поддерживаемое количество жестких дисков SATA, форм-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>фактор 3,5 дюйма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4F5135" w:rsidRPr="004E756B" w:rsidTr="004F5135">
        <w:trPr>
          <w:trHeight w:val="45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3,5-дюймовый жесткий диск SA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TA</w:t>
            </w:r>
            <w:r w:rsidRPr="004E756B">
              <w:rPr>
                <w:color w:val="000000"/>
                <w:sz w:val="28"/>
                <w:szCs w:val="28"/>
              </w:rPr>
              <w:t>, с возможностью горячей замены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3,5-дюймовый жесткий диск SA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TA</w:t>
            </w:r>
            <w:r w:rsidRPr="004E756B">
              <w:rPr>
                <w:color w:val="000000"/>
                <w:sz w:val="28"/>
                <w:szCs w:val="28"/>
              </w:rPr>
              <w:t>, с возможностью горячей замены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5</w:t>
            </w:r>
            <w:r w:rsidRPr="004E756B">
              <w:rPr>
                <w:color w:val="000000"/>
                <w:sz w:val="28"/>
                <w:szCs w:val="28"/>
              </w:rPr>
              <w:t>00 Гб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5</w:t>
            </w:r>
            <w:r w:rsidRPr="004E756B">
              <w:rPr>
                <w:color w:val="000000"/>
                <w:sz w:val="28"/>
                <w:szCs w:val="28"/>
              </w:rPr>
              <w:t>00 Гб</w:t>
            </w:r>
          </w:p>
        </w:tc>
      </w:tr>
      <w:tr w:rsidR="004F5135" w:rsidRPr="004E756B" w:rsidTr="004F5135">
        <w:trPr>
          <w:trHeight w:val="45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7</w:t>
            </w:r>
            <w:r w:rsidRPr="004E756B">
              <w:rPr>
                <w:color w:val="000000"/>
                <w:sz w:val="28"/>
                <w:szCs w:val="28"/>
              </w:rPr>
              <w:t> 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2</w:t>
            </w:r>
            <w:r w:rsidRPr="004E756B">
              <w:rPr>
                <w:color w:val="000000"/>
                <w:sz w:val="28"/>
                <w:szCs w:val="28"/>
              </w:rPr>
              <w:t>00 об/мин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7 200 об/мин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</w:t>
            </w:r>
          </w:p>
        </w:tc>
      </w:tr>
      <w:tr w:rsidR="004F5135" w:rsidRPr="004E756B" w:rsidTr="004F5135">
        <w:trPr>
          <w:trHeight w:val="45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количество портов сетевого 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1</w:t>
            </w:r>
          </w:p>
        </w:tc>
      </w:tr>
      <w:tr w:rsidR="004F5135" w:rsidRPr="004E756B" w:rsidTr="004F5135">
        <w:trPr>
          <w:trHeight w:val="268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скорость сетевого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1 Gb/сек.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1 Gb/сек.</w:t>
            </w:r>
          </w:p>
        </w:tc>
      </w:tr>
      <w:tr w:rsidR="004F5135" w:rsidRPr="004E756B" w:rsidTr="004F5135">
        <w:trPr>
          <w:trHeight w:val="569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количество дисков SAS/SATA или твердотельных накопителей, поддерживаемых 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>RAID 5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5</w:t>
            </w:r>
          </w:p>
        </w:tc>
      </w:tr>
      <w:tr w:rsidR="004F5135" w:rsidRPr="004E756B" w:rsidTr="004F5135">
        <w:trPr>
          <w:trHeight w:val="30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  <w:lang w:val="en-US"/>
              </w:rPr>
              <w:t>600</w:t>
            </w:r>
            <w:r w:rsidRPr="004E756B">
              <w:rPr>
                <w:color w:val="000000"/>
                <w:sz w:val="28"/>
                <w:szCs w:val="28"/>
              </w:rPr>
              <w:t> 000,00 руб.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500 000,00 руб.</w:t>
            </w:r>
          </w:p>
        </w:tc>
      </w:tr>
      <w:tr w:rsidR="004F5135" w:rsidRPr="004E756B" w:rsidTr="004F5135">
        <w:trPr>
          <w:trHeight w:val="204"/>
          <w:jc w:val="center"/>
        </w:trPr>
        <w:tc>
          <w:tcPr>
            <w:tcW w:w="709" w:type="dxa"/>
            <w:vMerge w:val="restart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023" w:type="dxa"/>
            <w:vMerge w:val="restart"/>
            <w:shd w:val="clear" w:color="auto" w:fill="auto"/>
            <w:hideMark/>
          </w:tcPr>
          <w:p w:rsidR="004F5135" w:rsidRPr="004E756B" w:rsidRDefault="003957C8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26.20.21.120</w:t>
            </w: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Устройства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запоминающие внешние, прочие. Пояснения по требуемой продукции: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система хранения данных (СХД)</w:t>
            </w: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SAS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5135" w:rsidRPr="004E756B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7 200 об/мин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5135" w:rsidRPr="004E756B" w:rsidTr="004F5135">
        <w:trPr>
          <w:trHeight w:val="301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6 Тбайт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5135" w:rsidRPr="004E756B" w:rsidTr="004F5135">
        <w:trPr>
          <w:trHeight w:val="279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48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5135" w:rsidRPr="004E756B" w:rsidTr="004F5135">
        <w:trPr>
          <w:trHeight w:val="258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поддержка RAID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RAID 6, RAID 10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5135" w:rsidRPr="004E756B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возможность горячей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замены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присутствует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5135" w:rsidRPr="004E756B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количество контроллеров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5135" w:rsidRPr="004E756B" w:rsidTr="004F5135">
        <w:trPr>
          <w:trHeight w:val="631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энергонезависимая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память контроллера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32 Гб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5135" w:rsidRPr="004E756B" w:rsidTr="004F5135">
        <w:trPr>
          <w:trHeight w:val="513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возможность горячей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замены накопителей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контроллера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присутствует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5135" w:rsidRPr="004E756B" w:rsidTr="004F5135">
        <w:trPr>
          <w:trHeight w:val="450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интерфейсные порты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 портов 10GBASE-T с разъемом RJ45,</w:t>
            </w:r>
            <w:r w:rsidRPr="004E756B">
              <w:rPr>
                <w:color w:val="000000"/>
                <w:sz w:val="28"/>
                <w:szCs w:val="28"/>
              </w:rPr>
              <w:br/>
              <w:t>не менее 2 портов 10GbE SFP+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5135" w:rsidRPr="004E756B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2 800 Вт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(для автономного 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оборудования)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5135" w:rsidRPr="004E756B" w:rsidTr="004F5135">
        <w:trPr>
          <w:trHeight w:val="286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10 000 000,00 руб.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5135" w:rsidRPr="004E756B" w:rsidTr="004F5135">
        <w:trPr>
          <w:trHeight w:val="205"/>
          <w:jc w:val="center"/>
        </w:trPr>
        <w:tc>
          <w:tcPr>
            <w:tcW w:w="709" w:type="dxa"/>
            <w:vMerge w:val="restart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3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 w:val="restart"/>
            <w:shd w:val="clear" w:color="auto" w:fill="auto"/>
            <w:hideMark/>
          </w:tcPr>
          <w:p w:rsidR="003957C8" w:rsidRPr="004E756B" w:rsidRDefault="003957C8" w:rsidP="003957C8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26.30.11.110</w:t>
            </w: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Оборудование коммутации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и маршрутизации пакетов информации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мощность блока питания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350 Вт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350</w:t>
            </w:r>
            <w:r w:rsidRPr="004E756B">
              <w:rPr>
                <w:color w:val="000000"/>
                <w:sz w:val="28"/>
                <w:szCs w:val="28"/>
              </w:rPr>
              <w:t> Вт</w:t>
            </w:r>
          </w:p>
        </w:tc>
      </w:tr>
      <w:tr w:rsidR="004F5135" w:rsidRPr="004E756B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количество портов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не менее </w:t>
            </w:r>
            <w:r w:rsidRPr="004E756B">
              <w:rPr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24</w:t>
            </w:r>
          </w:p>
        </w:tc>
      </w:tr>
      <w:tr w:rsidR="004F5135" w:rsidRPr="004E756B" w:rsidTr="004F5135">
        <w:trPr>
          <w:trHeight w:val="304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скорость порта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1 Gb/сек.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менее 1 Gb/сек.</w:t>
            </w:r>
          </w:p>
        </w:tc>
      </w:tr>
      <w:tr w:rsidR="004F5135" w:rsidRPr="004E756B" w:rsidTr="004F5135">
        <w:trPr>
          <w:trHeight w:val="570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обеспечение </w:t>
            </w:r>
          </w:p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маршрутизации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поддержка IPv4, IPv6, многоадресная маршрутизация, 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>модульные функции качества обслуживания (QoS)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 xml:space="preserve">поддержка IPv4, IPv6, многоадресная маршрутизация, 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>модульные функции качества обслуживания (QoS)</w:t>
            </w:r>
          </w:p>
        </w:tc>
      </w:tr>
      <w:tr w:rsidR="004F5135" w:rsidRPr="004E756B" w:rsidTr="004F5135">
        <w:trPr>
          <w:trHeight w:val="276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4E756B" w:rsidRDefault="004F5135" w:rsidP="004F5135">
            <w:pPr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1 000 000,00 руб.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4E756B" w:rsidRDefault="004F5135" w:rsidP="004F5135">
            <w:pPr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800 000,00 руб.</w:t>
            </w:r>
          </w:p>
        </w:tc>
      </w:tr>
    </w:tbl>
    <w:p w:rsidR="004F5135" w:rsidRPr="004E756B" w:rsidRDefault="004F5135" w:rsidP="004F5135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4F5135" w:rsidRPr="004E756B" w:rsidRDefault="004F5135" w:rsidP="004F5135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4F5135" w:rsidRPr="004E756B" w:rsidRDefault="004F5135" w:rsidP="004F5135">
      <w:pPr>
        <w:spacing w:after="200" w:line="276" w:lineRule="auto"/>
        <w:jc w:val="right"/>
        <w:rPr>
          <w:sz w:val="28"/>
          <w:szCs w:val="28"/>
        </w:rPr>
      </w:pPr>
      <w:r w:rsidRPr="004E756B">
        <w:rPr>
          <w:sz w:val="28"/>
          <w:szCs w:val="28"/>
        </w:rPr>
        <w:br w:type="page"/>
      </w:r>
      <w:r w:rsidRPr="004E756B">
        <w:rPr>
          <w:sz w:val="28"/>
          <w:szCs w:val="28"/>
        </w:rPr>
        <w:lastRenderedPageBreak/>
        <w:t>Таблица 3</w:t>
      </w:r>
    </w:p>
    <w:tbl>
      <w:tblPr>
        <w:tblW w:w="14601" w:type="dxa"/>
        <w:jc w:val="center"/>
        <w:tblInd w:w="108" w:type="dxa"/>
        <w:tblLayout w:type="fixed"/>
        <w:tblLook w:val="04A0"/>
      </w:tblPr>
      <w:tblGrid>
        <w:gridCol w:w="709"/>
        <w:gridCol w:w="992"/>
        <w:gridCol w:w="1418"/>
        <w:gridCol w:w="1701"/>
        <w:gridCol w:w="992"/>
        <w:gridCol w:w="992"/>
        <w:gridCol w:w="2307"/>
        <w:gridCol w:w="2551"/>
        <w:gridCol w:w="2939"/>
      </w:tblGrid>
      <w:tr w:rsidR="004F5135" w:rsidRPr="004E756B" w:rsidTr="004F5135">
        <w:trPr>
          <w:trHeight w:val="349"/>
          <w:tblHeader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№</w:t>
            </w:r>
          </w:p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4E756B" w:rsidRDefault="00893C88" w:rsidP="004F5135">
            <w:pPr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hyperlink r:id="rId10" w:history="1">
              <w:r w:rsidR="004F5135" w:rsidRPr="004E756B">
                <w:rPr>
                  <w:sz w:val="28"/>
                  <w:szCs w:val="28"/>
                </w:rPr>
                <w:t>Код по ОКПД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4E756B" w:rsidRDefault="00BE08EE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</w:t>
            </w:r>
            <w:r w:rsidR="004F5135" w:rsidRPr="004E756B">
              <w:rPr>
                <w:color w:val="000000"/>
                <w:sz w:val="28"/>
                <w:szCs w:val="28"/>
              </w:rPr>
              <w:t>ние отдель-ного вида товаров, работ, услуг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Требования к качеству, потребительским свойствам и иным характеристикам</w:t>
            </w:r>
          </w:p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(в том числе предельные цены) отдельных видов товаров, работ, услуг</w:t>
            </w:r>
          </w:p>
        </w:tc>
      </w:tr>
      <w:tr w:rsidR="004F5135" w:rsidRPr="004E756B" w:rsidTr="004F5135">
        <w:trPr>
          <w:trHeight w:val="300"/>
          <w:tblHeader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наименование</w:t>
            </w:r>
          </w:p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характеристи-ки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единица</w:t>
            </w:r>
          </w:p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измерения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значение характеристики</w:t>
            </w:r>
          </w:p>
        </w:tc>
      </w:tr>
      <w:tr w:rsidR="004F5135" w:rsidRPr="004E756B" w:rsidTr="004F5135">
        <w:trPr>
          <w:trHeight w:val="387"/>
          <w:tblHeader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код по ОКЕИ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4E756B" w:rsidRDefault="004F5135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4E756B" w:rsidRDefault="00993400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sz w:val="28"/>
                <w:szCs w:val="28"/>
              </w:rPr>
              <w:t>Группы должностей муниципальных органов согласно Перечню должностей муниципальной службы</w:t>
            </w:r>
          </w:p>
        </w:tc>
      </w:tr>
      <w:tr w:rsidR="00E73E0B" w:rsidRPr="004E756B" w:rsidTr="003A66E7">
        <w:trPr>
          <w:trHeight w:val="955"/>
          <w:tblHeader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4E756B" w:rsidRDefault="00E73E0B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4E756B" w:rsidRDefault="00E73E0B" w:rsidP="004F5135">
            <w:pPr>
              <w:spacing w:line="192" w:lineRule="auto"/>
              <w:ind w:left="-57" w:right="-57"/>
              <w:jc w:val="center"/>
              <w:rPr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4E756B" w:rsidRDefault="00E73E0B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4E756B" w:rsidRDefault="00E73E0B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4E756B" w:rsidRDefault="00E73E0B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4E756B" w:rsidRDefault="00E73E0B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4E756B" w:rsidRDefault="00E73E0B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должности категории «Руководители», относящиеся к группе «Высшая»</w:t>
            </w:r>
          </w:p>
        </w:tc>
        <w:tc>
          <w:tcPr>
            <w:tcW w:w="25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4E756B" w:rsidRDefault="00E73E0B" w:rsidP="00E73E0B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должности категории «Специалисты»,</w:t>
            </w:r>
          </w:p>
          <w:p w:rsidR="00E73E0B" w:rsidRPr="004E756B" w:rsidRDefault="00E73E0B" w:rsidP="00E73E0B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относящиеся к группе «Главная»,</w:t>
            </w:r>
          </w:p>
          <w:p w:rsidR="00E73E0B" w:rsidRPr="004E756B" w:rsidRDefault="00E73E0B" w:rsidP="00E73E0B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«Старшая»</w:t>
            </w:r>
          </w:p>
        </w:tc>
        <w:tc>
          <w:tcPr>
            <w:tcW w:w="29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3E0B" w:rsidRPr="004E756B" w:rsidRDefault="00E73E0B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должности</w:t>
            </w:r>
          </w:p>
          <w:p w:rsidR="00E73E0B" w:rsidRPr="004E756B" w:rsidRDefault="00E73E0B" w:rsidP="004F5135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категории «Обеспечивающие специалисты», относящиеся</w:t>
            </w:r>
          </w:p>
          <w:p w:rsidR="00E73E0B" w:rsidRPr="004E756B" w:rsidRDefault="00E73E0B" w:rsidP="00E73E0B">
            <w:pPr>
              <w:spacing w:line="192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к </w:t>
            </w:r>
            <w:r w:rsidR="003A66E7" w:rsidRPr="004E756B">
              <w:rPr>
                <w:color w:val="000000"/>
                <w:sz w:val="28"/>
                <w:szCs w:val="28"/>
              </w:rPr>
              <w:t>группе «Ведущая»,</w:t>
            </w:r>
            <w:r w:rsidRPr="004E756B">
              <w:rPr>
                <w:color w:val="000000"/>
                <w:sz w:val="28"/>
                <w:szCs w:val="28"/>
              </w:rPr>
              <w:t xml:space="preserve"> «Младшая»</w:t>
            </w:r>
          </w:p>
        </w:tc>
      </w:tr>
      <w:tr w:rsidR="00E73E0B" w:rsidRPr="004E756B" w:rsidTr="003A66E7">
        <w:trPr>
          <w:trHeight w:val="288"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4E756B" w:rsidRDefault="00E73E0B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4E756B" w:rsidRDefault="00E73E0B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4E756B" w:rsidRDefault="00E73E0B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4E756B" w:rsidRDefault="00E73E0B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4E756B" w:rsidRDefault="00E73E0B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4E756B" w:rsidRDefault="00E73E0B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4E756B" w:rsidRDefault="00E73E0B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4E756B" w:rsidRDefault="00E73E0B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0B" w:rsidRPr="004E756B" w:rsidRDefault="00E73E0B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9</w:t>
            </w:r>
          </w:p>
          <w:p w:rsidR="00E73E0B" w:rsidRPr="004E756B" w:rsidRDefault="00E73E0B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766C8" w:rsidRPr="004E756B" w:rsidTr="003A66E7">
        <w:trPr>
          <w:trHeight w:val="559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3957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26.30.11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Аппаратура, передающая для радиосвязи, </w:t>
            </w:r>
          </w:p>
          <w:p w:rsidR="00E766C8" w:rsidRPr="004E756B" w:rsidRDefault="00E766C8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радиовещания и телевидения </w:t>
            </w:r>
          </w:p>
          <w:p w:rsidR="00E766C8" w:rsidRPr="004E756B" w:rsidRDefault="00E766C8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(телефоны мобильные)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тип устройства (телефон/ смартфон), поддерживаемые стандарты, операционная система, время работы, метод управления (сенсорный/кнопоч-ный), количество SIM-карт, 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 xml:space="preserve">наличие модулей и интерфейсов (Wi-Fi, Bluetooth, USB, GPS), стоимость годового владения оборудованием (включая договоры технической поддержки, обслуживания, сервисные договоры) из расчета на одного 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>абонента (одну единицу трафика) в течение всего срока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766C8" w:rsidRPr="004E756B" w:rsidTr="003A66E7">
        <w:trPr>
          <w:trHeight w:val="551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предельная цена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рубль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15 000,00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F5580C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766C8" w:rsidRPr="004E756B" w:rsidTr="003A66E7">
        <w:trPr>
          <w:trHeight w:val="867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3957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29.10.22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Автомобили легковые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мощность двигателя, комплектация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лошадиная сила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766C8" w:rsidRPr="004E756B" w:rsidTr="003A66E7">
        <w:trPr>
          <w:trHeight w:val="372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предельная цена</w:t>
            </w:r>
          </w:p>
          <w:p w:rsidR="00E766C8" w:rsidRPr="004E756B" w:rsidRDefault="00E766C8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рубль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2 500 000,00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не более 1 500 000,00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766C8" w:rsidRPr="004E756B" w:rsidTr="003A66E7">
        <w:trPr>
          <w:trHeight w:val="8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3957C8" w:rsidP="004F5135">
            <w:pPr>
              <w:ind w:left="-57" w:right="-57"/>
              <w:jc w:val="center"/>
              <w:rPr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29.10.30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Средства автотранс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 xml:space="preserve">портные для перевозки 10 человек </w:t>
            </w:r>
          </w:p>
          <w:p w:rsidR="00E766C8" w:rsidRPr="004E756B" w:rsidRDefault="00E766C8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и более</w:t>
            </w:r>
          </w:p>
          <w:p w:rsidR="00E766C8" w:rsidRPr="004E756B" w:rsidRDefault="00E766C8" w:rsidP="004F5135">
            <w:pPr>
              <w:ind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 xml:space="preserve">мощность двигателя, 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>комплектация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4E756B" w:rsidRDefault="00E766C8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10963" w:rsidRPr="004E756B" w:rsidTr="003A66E7">
        <w:trPr>
          <w:trHeight w:val="8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3957C8" w:rsidP="004F513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29.10.41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автотранспортные грузовые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мощность двигателя, комплектация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10963" w:rsidRPr="004E756B" w:rsidTr="003A66E7">
        <w:trPr>
          <w:trHeight w:val="8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3957C8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31.01.11.150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Мебель для сидения с металлическим каркасом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 (металл), обивочные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предельное значение – кожа натуральная; возможные значения: искусственная кожа, мебельный </w:t>
            </w:r>
          </w:p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(искусственный)мех, искусственная 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 xml:space="preserve">замша </w:t>
            </w:r>
          </w:p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(микрофибра), ткань, нетканые материалы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предельное значение – кожа натуральная; возможные значения: искусственная кожа, мебельный </w:t>
            </w:r>
          </w:p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(искусственный) мех, искусственная 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 xml:space="preserve">замша </w:t>
            </w:r>
          </w:p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(микрофибра), ткань, нетканые материалы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предельное значение – ткань;</w:t>
            </w:r>
          </w:p>
          <w:p w:rsidR="00A10963" w:rsidRPr="004E756B" w:rsidRDefault="00A10963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возможные значения: нетканые материалы</w:t>
            </w:r>
          </w:p>
        </w:tc>
      </w:tr>
      <w:tr w:rsidR="00A10963" w:rsidRPr="004E756B" w:rsidTr="003A66E7">
        <w:trPr>
          <w:trHeight w:val="264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3957C8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31.01.12.160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Мебель для сидения с деревянным каркасом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 (вид древесины)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предельное значение – массив древесины ценных пород (твердолиственных и тропических);</w:t>
            </w:r>
          </w:p>
          <w:p w:rsidR="00A10963" w:rsidRPr="004E756B" w:rsidRDefault="00A10963" w:rsidP="004F5135">
            <w:pPr>
              <w:pStyle w:val="ConsPlusNormal"/>
              <w:ind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предельное значение – массив древесины ценных пород (твердолиственных и тропических);</w:t>
            </w:r>
          </w:p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возможное значение – древесина хвойных и мягколиственных пород: береза, лиственница, сосна, ель</w:t>
            </w:r>
          </w:p>
        </w:tc>
      </w:tr>
      <w:tr w:rsidR="00A10963" w:rsidRPr="004E756B" w:rsidTr="003A66E7">
        <w:trPr>
          <w:trHeight w:val="69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обивочные </w:t>
            </w:r>
          </w:p>
          <w:p w:rsidR="00A10963" w:rsidRPr="004E756B" w:rsidRDefault="00A10963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предельное значение – кожа натуральная;</w:t>
            </w:r>
          </w:p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возможные значения: искусственная кожа, мебельный </w:t>
            </w:r>
          </w:p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предельное значение – кожа натуральная; возможные значения: искусственная кожа; мебельный </w:t>
            </w:r>
          </w:p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(искусственный) мех, искусственная замша </w:t>
            </w:r>
          </w:p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(микрофибра), ткань, нетканые материалы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предельное значение – ткань; возможное значение: нетканые материалы</w:t>
            </w:r>
          </w:p>
        </w:tc>
      </w:tr>
      <w:tr w:rsidR="00A10963" w:rsidRPr="004E756B" w:rsidTr="003A66E7">
        <w:trPr>
          <w:trHeight w:val="69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3957C8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31.01.11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Мебель металлическая для фисов, администр</w:t>
            </w: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ативных помещений, 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 (металл)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10963" w:rsidRPr="004E756B" w:rsidTr="003A66E7">
        <w:trPr>
          <w:trHeight w:val="69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3957C8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31.01.12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Мебель деревянная для офисов, административных помещений, учебных заведений, учреждений </w:t>
            </w: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 (вид древесины)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предельное значение – массив древесины ценных пород (твердолиствен-ных и тропических);</w:t>
            </w:r>
          </w:p>
          <w:p w:rsidR="00A10963" w:rsidRPr="004E756B" w:rsidRDefault="00A10963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возможные </w:t>
            </w:r>
          </w:p>
          <w:p w:rsidR="00A10963" w:rsidRPr="004E756B" w:rsidRDefault="00A10963" w:rsidP="004F5135">
            <w:pPr>
              <w:ind w:left="-57" w:right="-57"/>
              <w:rPr>
                <w:color w:val="000000"/>
                <w:sz w:val="28"/>
                <w:szCs w:val="28"/>
              </w:rPr>
            </w:pPr>
            <w:r w:rsidRPr="004E756B">
              <w:rPr>
                <w:color w:val="000000"/>
                <w:sz w:val="28"/>
                <w:szCs w:val="28"/>
              </w:rPr>
              <w:t xml:space="preserve">значения: древесина хвойных и </w:t>
            </w:r>
            <w:r w:rsidRPr="004E756B">
              <w:rPr>
                <w:color w:val="000000"/>
                <w:sz w:val="28"/>
                <w:szCs w:val="28"/>
              </w:rPr>
              <w:lastRenderedPageBreak/>
              <w:t>мягколиственных пород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предельное значение – массив древесины ценных пород </w:t>
            </w:r>
          </w:p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(твердолиствен-ных и тропических);</w:t>
            </w:r>
          </w:p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возможные значения: древесина хвойных и мягколиственных пород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возможные значения – древесина хвойных </w:t>
            </w:r>
          </w:p>
          <w:p w:rsidR="00A10963" w:rsidRPr="004E756B" w:rsidRDefault="00A10963" w:rsidP="004F5135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E7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мягколиственных пород</w:t>
            </w:r>
          </w:p>
        </w:tc>
      </w:tr>
    </w:tbl>
    <w:p w:rsidR="004F5135" w:rsidRPr="004E756B" w:rsidRDefault="004F5135" w:rsidP="004F5135">
      <w:pPr>
        <w:spacing w:line="192" w:lineRule="auto"/>
        <w:rPr>
          <w:color w:val="000000"/>
          <w:sz w:val="28"/>
          <w:szCs w:val="28"/>
        </w:rPr>
      </w:pPr>
    </w:p>
    <w:p w:rsidR="004F5135" w:rsidRPr="004E756B" w:rsidRDefault="004F5135" w:rsidP="004F5135">
      <w:pPr>
        <w:spacing w:line="192" w:lineRule="auto"/>
        <w:rPr>
          <w:color w:val="000000"/>
          <w:sz w:val="28"/>
          <w:szCs w:val="28"/>
        </w:rPr>
      </w:pPr>
      <w:r w:rsidRPr="004E756B">
        <w:rPr>
          <w:color w:val="000000"/>
          <w:sz w:val="28"/>
          <w:szCs w:val="28"/>
        </w:rPr>
        <w:t>_____________________</w:t>
      </w:r>
    </w:p>
    <w:p w:rsidR="004F5135" w:rsidRPr="004E756B" w:rsidRDefault="004F5135" w:rsidP="004F5135">
      <w:pPr>
        <w:ind w:firstLine="709"/>
        <w:rPr>
          <w:color w:val="000000"/>
          <w:sz w:val="28"/>
          <w:szCs w:val="28"/>
        </w:rPr>
      </w:pPr>
      <w:r w:rsidRPr="004E756B">
        <w:rPr>
          <w:color w:val="000000"/>
          <w:sz w:val="28"/>
          <w:szCs w:val="28"/>
        </w:rPr>
        <w:t>* Категория «Руководители», относящаяся к группе «Главная».</w:t>
      </w:r>
    </w:p>
    <w:p w:rsidR="004F5135" w:rsidRPr="004E756B" w:rsidRDefault="004F5135" w:rsidP="004F5135">
      <w:pPr>
        <w:ind w:firstLine="709"/>
        <w:rPr>
          <w:color w:val="000000"/>
          <w:sz w:val="28"/>
          <w:szCs w:val="28"/>
        </w:rPr>
      </w:pPr>
      <w:r w:rsidRPr="004E756B">
        <w:rPr>
          <w:color w:val="000000"/>
          <w:sz w:val="28"/>
          <w:szCs w:val="28"/>
        </w:rPr>
        <w:t>.</w:t>
      </w:r>
    </w:p>
    <w:p w:rsidR="000B4821" w:rsidRPr="004E756B" w:rsidRDefault="000B4821">
      <w:pPr>
        <w:ind w:firstLine="540"/>
        <w:jc w:val="both"/>
        <w:rPr>
          <w:sz w:val="28"/>
          <w:szCs w:val="28"/>
        </w:rPr>
      </w:pPr>
    </w:p>
    <w:sectPr w:rsidR="000B4821" w:rsidRPr="004E756B" w:rsidSect="00726214">
      <w:pgSz w:w="16838" w:h="11906" w:orient="landscape"/>
      <w:pgMar w:top="1134" w:right="1440" w:bottom="567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742" w:rsidRDefault="00AB7742" w:rsidP="00F248FB">
      <w:r>
        <w:separator/>
      </w:r>
    </w:p>
  </w:endnote>
  <w:endnote w:type="continuationSeparator" w:id="0">
    <w:p w:rsidR="00AB7742" w:rsidRDefault="00AB7742" w:rsidP="00F24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742" w:rsidRDefault="00AB7742" w:rsidP="00F248FB">
      <w:r>
        <w:separator/>
      </w:r>
    </w:p>
  </w:footnote>
  <w:footnote w:type="continuationSeparator" w:id="0">
    <w:p w:rsidR="00AB7742" w:rsidRDefault="00AB7742" w:rsidP="00F248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613" w:rsidRPr="001B55C3" w:rsidRDefault="00893C88">
    <w:pPr>
      <w:pStyle w:val="af"/>
      <w:jc w:val="center"/>
      <w:rPr>
        <w:rFonts w:ascii="Times New Roman" w:hAnsi="Times New Roman"/>
      </w:rPr>
    </w:pPr>
    <w:sdt>
      <w:sdtPr>
        <w:id w:val="22397548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1B55C3">
          <w:rPr>
            <w:rFonts w:ascii="Times New Roman" w:hAnsi="Times New Roman"/>
          </w:rPr>
          <w:fldChar w:fldCharType="begin"/>
        </w:r>
        <w:r w:rsidR="00027613" w:rsidRPr="001B55C3">
          <w:rPr>
            <w:rFonts w:ascii="Times New Roman" w:hAnsi="Times New Roman"/>
          </w:rPr>
          <w:instrText xml:space="preserve"> PAGE   \* MERGEFORMAT </w:instrText>
        </w:r>
        <w:r w:rsidRPr="001B55C3">
          <w:rPr>
            <w:rFonts w:ascii="Times New Roman" w:hAnsi="Times New Roman"/>
          </w:rPr>
          <w:fldChar w:fldCharType="separate"/>
        </w:r>
        <w:r w:rsidR="009543B5">
          <w:rPr>
            <w:rFonts w:ascii="Times New Roman" w:hAnsi="Times New Roman"/>
            <w:noProof/>
          </w:rPr>
          <w:t>23</w:t>
        </w:r>
        <w:r w:rsidRPr="001B55C3">
          <w:rPr>
            <w:rFonts w:ascii="Times New Roman" w:hAnsi="Times New Roman"/>
          </w:rPr>
          <w:fldChar w:fldCharType="end"/>
        </w:r>
      </w:sdtContent>
    </w:sdt>
  </w:p>
  <w:p w:rsidR="00027613" w:rsidRDefault="0002761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963480"/>
    <w:multiLevelType w:val="hybridMultilevel"/>
    <w:tmpl w:val="925A079A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C33AE"/>
    <w:multiLevelType w:val="hybridMultilevel"/>
    <w:tmpl w:val="584CF73C"/>
    <w:lvl w:ilvl="0" w:tplc="3BCA201C">
      <w:start w:val="1"/>
      <w:numFmt w:val="decimal"/>
      <w:lvlText w:val="%1."/>
      <w:lvlJc w:val="left"/>
      <w:pPr>
        <w:ind w:left="1714" w:hanging="1005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BB6701"/>
    <w:multiLevelType w:val="hybridMultilevel"/>
    <w:tmpl w:val="E6285296"/>
    <w:lvl w:ilvl="0" w:tplc="0018D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8510A8"/>
    <w:multiLevelType w:val="hybridMultilevel"/>
    <w:tmpl w:val="A60A71B6"/>
    <w:lvl w:ilvl="0" w:tplc="A1E8D966">
      <w:start w:val="1"/>
      <w:numFmt w:val="decimal"/>
      <w:lvlText w:val="%1."/>
      <w:lvlJc w:val="left"/>
      <w:pPr>
        <w:ind w:left="5569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34" w:hanging="360"/>
      </w:pPr>
    </w:lvl>
    <w:lvl w:ilvl="2" w:tplc="0419001B" w:tentative="1">
      <w:start w:val="1"/>
      <w:numFmt w:val="lowerRoman"/>
      <w:lvlText w:val="%3."/>
      <w:lvlJc w:val="right"/>
      <w:pPr>
        <w:ind w:left="6154" w:hanging="180"/>
      </w:pPr>
    </w:lvl>
    <w:lvl w:ilvl="3" w:tplc="0419000F" w:tentative="1">
      <w:start w:val="1"/>
      <w:numFmt w:val="decimal"/>
      <w:lvlText w:val="%4."/>
      <w:lvlJc w:val="left"/>
      <w:pPr>
        <w:ind w:left="6874" w:hanging="360"/>
      </w:pPr>
    </w:lvl>
    <w:lvl w:ilvl="4" w:tplc="04190019" w:tentative="1">
      <w:start w:val="1"/>
      <w:numFmt w:val="lowerLetter"/>
      <w:lvlText w:val="%5."/>
      <w:lvlJc w:val="left"/>
      <w:pPr>
        <w:ind w:left="7594" w:hanging="360"/>
      </w:pPr>
    </w:lvl>
    <w:lvl w:ilvl="5" w:tplc="0419001B" w:tentative="1">
      <w:start w:val="1"/>
      <w:numFmt w:val="lowerRoman"/>
      <w:lvlText w:val="%6."/>
      <w:lvlJc w:val="right"/>
      <w:pPr>
        <w:ind w:left="8314" w:hanging="180"/>
      </w:pPr>
    </w:lvl>
    <w:lvl w:ilvl="6" w:tplc="0419000F" w:tentative="1">
      <w:start w:val="1"/>
      <w:numFmt w:val="decimal"/>
      <w:lvlText w:val="%7."/>
      <w:lvlJc w:val="left"/>
      <w:pPr>
        <w:ind w:left="9034" w:hanging="360"/>
      </w:pPr>
    </w:lvl>
    <w:lvl w:ilvl="7" w:tplc="04190019" w:tentative="1">
      <w:start w:val="1"/>
      <w:numFmt w:val="lowerLetter"/>
      <w:lvlText w:val="%8."/>
      <w:lvlJc w:val="left"/>
      <w:pPr>
        <w:ind w:left="9754" w:hanging="360"/>
      </w:pPr>
    </w:lvl>
    <w:lvl w:ilvl="8" w:tplc="041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5">
    <w:nsid w:val="43E91534"/>
    <w:multiLevelType w:val="hybridMultilevel"/>
    <w:tmpl w:val="661CBB62"/>
    <w:lvl w:ilvl="0" w:tplc="767E42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35D64F5"/>
    <w:multiLevelType w:val="hybridMultilevel"/>
    <w:tmpl w:val="535A035A"/>
    <w:lvl w:ilvl="0" w:tplc="6E485BC0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DA7F1E"/>
    <w:multiLevelType w:val="multilevel"/>
    <w:tmpl w:val="97040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E17537F"/>
    <w:multiLevelType w:val="hybridMultilevel"/>
    <w:tmpl w:val="895CEED0"/>
    <w:lvl w:ilvl="0" w:tplc="4D62FF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CEF3AFD"/>
    <w:multiLevelType w:val="hybridMultilevel"/>
    <w:tmpl w:val="0FB027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024C18"/>
    <w:rsid w:val="00000105"/>
    <w:rsid w:val="00001167"/>
    <w:rsid w:val="000020E4"/>
    <w:rsid w:val="00003669"/>
    <w:rsid w:val="00006003"/>
    <w:rsid w:val="00007458"/>
    <w:rsid w:val="00010499"/>
    <w:rsid w:val="00010AB4"/>
    <w:rsid w:val="00010C2B"/>
    <w:rsid w:val="00011317"/>
    <w:rsid w:val="00012E7B"/>
    <w:rsid w:val="000130F3"/>
    <w:rsid w:val="00013E6B"/>
    <w:rsid w:val="00014A86"/>
    <w:rsid w:val="00014E2A"/>
    <w:rsid w:val="00016494"/>
    <w:rsid w:val="000165FF"/>
    <w:rsid w:val="0002142D"/>
    <w:rsid w:val="00021FCC"/>
    <w:rsid w:val="00024C18"/>
    <w:rsid w:val="00024CB4"/>
    <w:rsid w:val="00025B4A"/>
    <w:rsid w:val="00027613"/>
    <w:rsid w:val="00027B3C"/>
    <w:rsid w:val="0003062C"/>
    <w:rsid w:val="00030E43"/>
    <w:rsid w:val="00031BC0"/>
    <w:rsid w:val="000321D8"/>
    <w:rsid w:val="00032B63"/>
    <w:rsid w:val="00032E36"/>
    <w:rsid w:val="00034B18"/>
    <w:rsid w:val="0003510F"/>
    <w:rsid w:val="00035E7F"/>
    <w:rsid w:val="00036116"/>
    <w:rsid w:val="0003749E"/>
    <w:rsid w:val="0003781A"/>
    <w:rsid w:val="00040728"/>
    <w:rsid w:val="00041429"/>
    <w:rsid w:val="0004172C"/>
    <w:rsid w:val="00041E39"/>
    <w:rsid w:val="00044F2E"/>
    <w:rsid w:val="00047237"/>
    <w:rsid w:val="000477EC"/>
    <w:rsid w:val="00051A3B"/>
    <w:rsid w:val="0005228D"/>
    <w:rsid w:val="000522E1"/>
    <w:rsid w:val="00052503"/>
    <w:rsid w:val="00053126"/>
    <w:rsid w:val="00053E96"/>
    <w:rsid w:val="00054559"/>
    <w:rsid w:val="00056102"/>
    <w:rsid w:val="0005622A"/>
    <w:rsid w:val="000607D2"/>
    <w:rsid w:val="00060B45"/>
    <w:rsid w:val="00061BD7"/>
    <w:rsid w:val="00061F12"/>
    <w:rsid w:val="000636B1"/>
    <w:rsid w:val="0006492A"/>
    <w:rsid w:val="00065394"/>
    <w:rsid w:val="000665F9"/>
    <w:rsid w:val="000676D2"/>
    <w:rsid w:val="00071B29"/>
    <w:rsid w:val="00071F11"/>
    <w:rsid w:val="00072FF7"/>
    <w:rsid w:val="000753CD"/>
    <w:rsid w:val="000766CC"/>
    <w:rsid w:val="00077955"/>
    <w:rsid w:val="00077E26"/>
    <w:rsid w:val="00077FDA"/>
    <w:rsid w:val="00081D4B"/>
    <w:rsid w:val="000820BD"/>
    <w:rsid w:val="000824B3"/>
    <w:rsid w:val="0008353F"/>
    <w:rsid w:val="000845DF"/>
    <w:rsid w:val="00084EE4"/>
    <w:rsid w:val="000859A7"/>
    <w:rsid w:val="00086DDB"/>
    <w:rsid w:val="000875B0"/>
    <w:rsid w:val="00087792"/>
    <w:rsid w:val="000915A9"/>
    <w:rsid w:val="00092815"/>
    <w:rsid w:val="00093048"/>
    <w:rsid w:val="000953FF"/>
    <w:rsid w:val="000961C0"/>
    <w:rsid w:val="000A041E"/>
    <w:rsid w:val="000A18AA"/>
    <w:rsid w:val="000A27D1"/>
    <w:rsid w:val="000B4821"/>
    <w:rsid w:val="000B5B8C"/>
    <w:rsid w:val="000B779E"/>
    <w:rsid w:val="000C02BD"/>
    <w:rsid w:val="000C0E1C"/>
    <w:rsid w:val="000C2DC2"/>
    <w:rsid w:val="000C301A"/>
    <w:rsid w:val="000C3B00"/>
    <w:rsid w:val="000C625E"/>
    <w:rsid w:val="000D0100"/>
    <w:rsid w:val="000D0D97"/>
    <w:rsid w:val="000D1773"/>
    <w:rsid w:val="000D3A1D"/>
    <w:rsid w:val="000D3E54"/>
    <w:rsid w:val="000D415A"/>
    <w:rsid w:val="000D4904"/>
    <w:rsid w:val="000D66C7"/>
    <w:rsid w:val="000D737F"/>
    <w:rsid w:val="000D78E3"/>
    <w:rsid w:val="000E3AA7"/>
    <w:rsid w:val="000E4D45"/>
    <w:rsid w:val="000E4F3E"/>
    <w:rsid w:val="000E59B7"/>
    <w:rsid w:val="000E5A13"/>
    <w:rsid w:val="000E7B55"/>
    <w:rsid w:val="000F0945"/>
    <w:rsid w:val="000F0D89"/>
    <w:rsid w:val="000F31D1"/>
    <w:rsid w:val="000F478D"/>
    <w:rsid w:val="000F52C3"/>
    <w:rsid w:val="000F5507"/>
    <w:rsid w:val="000F6B38"/>
    <w:rsid w:val="00100713"/>
    <w:rsid w:val="0010347E"/>
    <w:rsid w:val="00103540"/>
    <w:rsid w:val="00110AC0"/>
    <w:rsid w:val="00111776"/>
    <w:rsid w:val="00111F97"/>
    <w:rsid w:val="0011249B"/>
    <w:rsid w:val="0011505F"/>
    <w:rsid w:val="00117854"/>
    <w:rsid w:val="00117B9F"/>
    <w:rsid w:val="001206DF"/>
    <w:rsid w:val="001232FE"/>
    <w:rsid w:val="0012761F"/>
    <w:rsid w:val="00134032"/>
    <w:rsid w:val="00134327"/>
    <w:rsid w:val="00136679"/>
    <w:rsid w:val="00136A72"/>
    <w:rsid w:val="001371D8"/>
    <w:rsid w:val="00137694"/>
    <w:rsid w:val="00140E9E"/>
    <w:rsid w:val="00141166"/>
    <w:rsid w:val="0014153A"/>
    <w:rsid w:val="00142D40"/>
    <w:rsid w:val="00143082"/>
    <w:rsid w:val="0014562C"/>
    <w:rsid w:val="00145D5E"/>
    <w:rsid w:val="0014651E"/>
    <w:rsid w:val="001474D8"/>
    <w:rsid w:val="00147FB2"/>
    <w:rsid w:val="0015135D"/>
    <w:rsid w:val="0015181F"/>
    <w:rsid w:val="00153B9F"/>
    <w:rsid w:val="00155ADA"/>
    <w:rsid w:val="00155C43"/>
    <w:rsid w:val="001576D2"/>
    <w:rsid w:val="001611DF"/>
    <w:rsid w:val="00161846"/>
    <w:rsid w:val="00161A46"/>
    <w:rsid w:val="00162545"/>
    <w:rsid w:val="00162991"/>
    <w:rsid w:val="0016582C"/>
    <w:rsid w:val="00165932"/>
    <w:rsid w:val="0016650D"/>
    <w:rsid w:val="0016692F"/>
    <w:rsid w:val="00166CD2"/>
    <w:rsid w:val="001704F1"/>
    <w:rsid w:val="001725E4"/>
    <w:rsid w:val="00172BCD"/>
    <w:rsid w:val="0017331D"/>
    <w:rsid w:val="00173D16"/>
    <w:rsid w:val="00174452"/>
    <w:rsid w:val="001745DB"/>
    <w:rsid w:val="001756E8"/>
    <w:rsid w:val="00176078"/>
    <w:rsid w:val="00177355"/>
    <w:rsid w:val="00181483"/>
    <w:rsid w:val="00181D4F"/>
    <w:rsid w:val="0018263F"/>
    <w:rsid w:val="001828CD"/>
    <w:rsid w:val="0018447E"/>
    <w:rsid w:val="00186A91"/>
    <w:rsid w:val="001930A0"/>
    <w:rsid w:val="00193D3B"/>
    <w:rsid w:val="00193D79"/>
    <w:rsid w:val="001946D1"/>
    <w:rsid w:val="00194846"/>
    <w:rsid w:val="00196E97"/>
    <w:rsid w:val="001971E2"/>
    <w:rsid w:val="001977A2"/>
    <w:rsid w:val="001A2384"/>
    <w:rsid w:val="001A3182"/>
    <w:rsid w:val="001A31C7"/>
    <w:rsid w:val="001A4339"/>
    <w:rsid w:val="001A4494"/>
    <w:rsid w:val="001A459C"/>
    <w:rsid w:val="001A4652"/>
    <w:rsid w:val="001A4AC9"/>
    <w:rsid w:val="001A5D49"/>
    <w:rsid w:val="001B0EA5"/>
    <w:rsid w:val="001B1D4B"/>
    <w:rsid w:val="001B22D1"/>
    <w:rsid w:val="001B3AF0"/>
    <w:rsid w:val="001B55C3"/>
    <w:rsid w:val="001B73AF"/>
    <w:rsid w:val="001C020B"/>
    <w:rsid w:val="001C2012"/>
    <w:rsid w:val="001D02A6"/>
    <w:rsid w:val="001D101F"/>
    <w:rsid w:val="001D3963"/>
    <w:rsid w:val="001D4366"/>
    <w:rsid w:val="001D45C7"/>
    <w:rsid w:val="001D45FC"/>
    <w:rsid w:val="001D549E"/>
    <w:rsid w:val="001D5539"/>
    <w:rsid w:val="001D735C"/>
    <w:rsid w:val="001D7CE1"/>
    <w:rsid w:val="001D7FD9"/>
    <w:rsid w:val="001E1611"/>
    <w:rsid w:val="001E1D40"/>
    <w:rsid w:val="001E2C2A"/>
    <w:rsid w:val="001E3401"/>
    <w:rsid w:val="001E4421"/>
    <w:rsid w:val="001E521E"/>
    <w:rsid w:val="001E661A"/>
    <w:rsid w:val="001E6F07"/>
    <w:rsid w:val="001E7612"/>
    <w:rsid w:val="001F2610"/>
    <w:rsid w:val="001F28D7"/>
    <w:rsid w:val="001F30B2"/>
    <w:rsid w:val="001F3B27"/>
    <w:rsid w:val="001F40B2"/>
    <w:rsid w:val="001F51F5"/>
    <w:rsid w:val="001F577E"/>
    <w:rsid w:val="001F6269"/>
    <w:rsid w:val="002003A4"/>
    <w:rsid w:val="0020114F"/>
    <w:rsid w:val="00202CD2"/>
    <w:rsid w:val="00203E1F"/>
    <w:rsid w:val="00205BD9"/>
    <w:rsid w:val="0021485E"/>
    <w:rsid w:val="00214E1A"/>
    <w:rsid w:val="00216792"/>
    <w:rsid w:val="00216902"/>
    <w:rsid w:val="00216E19"/>
    <w:rsid w:val="00217C4A"/>
    <w:rsid w:val="00220507"/>
    <w:rsid w:val="002252B2"/>
    <w:rsid w:val="002272E1"/>
    <w:rsid w:val="00227A9C"/>
    <w:rsid w:val="00227D5C"/>
    <w:rsid w:val="002310B9"/>
    <w:rsid w:val="00231222"/>
    <w:rsid w:val="0023192E"/>
    <w:rsid w:val="00234DDF"/>
    <w:rsid w:val="00235459"/>
    <w:rsid w:val="0023701D"/>
    <w:rsid w:val="00237C5F"/>
    <w:rsid w:val="0024025F"/>
    <w:rsid w:val="002404E7"/>
    <w:rsid w:val="00240BB5"/>
    <w:rsid w:val="00241095"/>
    <w:rsid w:val="002422B8"/>
    <w:rsid w:val="0024574B"/>
    <w:rsid w:val="00247FCC"/>
    <w:rsid w:val="002512DD"/>
    <w:rsid w:val="00252718"/>
    <w:rsid w:val="00252FA7"/>
    <w:rsid w:val="002557BB"/>
    <w:rsid w:val="00256370"/>
    <w:rsid w:val="00266545"/>
    <w:rsid w:val="00267D05"/>
    <w:rsid w:val="00267D3D"/>
    <w:rsid w:val="00271A4B"/>
    <w:rsid w:val="00271F28"/>
    <w:rsid w:val="00272DD7"/>
    <w:rsid w:val="002737C2"/>
    <w:rsid w:val="00277D27"/>
    <w:rsid w:val="002800FD"/>
    <w:rsid w:val="002856A0"/>
    <w:rsid w:val="002861BF"/>
    <w:rsid w:val="00286521"/>
    <w:rsid w:val="00286CAC"/>
    <w:rsid w:val="002879C3"/>
    <w:rsid w:val="00287FE5"/>
    <w:rsid w:val="00292213"/>
    <w:rsid w:val="00293EB7"/>
    <w:rsid w:val="002940AF"/>
    <w:rsid w:val="002A1A72"/>
    <w:rsid w:val="002A2D1D"/>
    <w:rsid w:val="002A335A"/>
    <w:rsid w:val="002A35E8"/>
    <w:rsid w:val="002A4814"/>
    <w:rsid w:val="002A701A"/>
    <w:rsid w:val="002A70EA"/>
    <w:rsid w:val="002B19AF"/>
    <w:rsid w:val="002B4720"/>
    <w:rsid w:val="002C063A"/>
    <w:rsid w:val="002C209F"/>
    <w:rsid w:val="002C2877"/>
    <w:rsid w:val="002C2F46"/>
    <w:rsid w:val="002C33AA"/>
    <w:rsid w:val="002C3634"/>
    <w:rsid w:val="002C36F5"/>
    <w:rsid w:val="002C4651"/>
    <w:rsid w:val="002C4F8A"/>
    <w:rsid w:val="002C6485"/>
    <w:rsid w:val="002C758A"/>
    <w:rsid w:val="002D2CC0"/>
    <w:rsid w:val="002D4504"/>
    <w:rsid w:val="002D6B1A"/>
    <w:rsid w:val="002D76A8"/>
    <w:rsid w:val="002D7EB0"/>
    <w:rsid w:val="002E1417"/>
    <w:rsid w:val="002E2F17"/>
    <w:rsid w:val="002E51DE"/>
    <w:rsid w:val="002E626E"/>
    <w:rsid w:val="002E6466"/>
    <w:rsid w:val="002E6C97"/>
    <w:rsid w:val="002F06C1"/>
    <w:rsid w:val="002F0BA8"/>
    <w:rsid w:val="002F0D46"/>
    <w:rsid w:val="002F0E75"/>
    <w:rsid w:val="002F1579"/>
    <w:rsid w:val="002F1A68"/>
    <w:rsid w:val="002F29D0"/>
    <w:rsid w:val="002F4317"/>
    <w:rsid w:val="002F470F"/>
    <w:rsid w:val="002F508F"/>
    <w:rsid w:val="002F6676"/>
    <w:rsid w:val="002F6A4D"/>
    <w:rsid w:val="002F75A7"/>
    <w:rsid w:val="00300639"/>
    <w:rsid w:val="00302979"/>
    <w:rsid w:val="003037A4"/>
    <w:rsid w:val="00303885"/>
    <w:rsid w:val="00303CE5"/>
    <w:rsid w:val="0030449E"/>
    <w:rsid w:val="003048A0"/>
    <w:rsid w:val="003050B7"/>
    <w:rsid w:val="00305393"/>
    <w:rsid w:val="0030575E"/>
    <w:rsid w:val="0030698E"/>
    <w:rsid w:val="00314E8C"/>
    <w:rsid w:val="003156F4"/>
    <w:rsid w:val="00315FA5"/>
    <w:rsid w:val="0031763D"/>
    <w:rsid w:val="003215ED"/>
    <w:rsid w:val="00321AE7"/>
    <w:rsid w:val="00322658"/>
    <w:rsid w:val="00325591"/>
    <w:rsid w:val="00331E3B"/>
    <w:rsid w:val="0033286C"/>
    <w:rsid w:val="003328F3"/>
    <w:rsid w:val="003374D8"/>
    <w:rsid w:val="00337FC0"/>
    <w:rsid w:val="003431ED"/>
    <w:rsid w:val="003440C1"/>
    <w:rsid w:val="00345AC9"/>
    <w:rsid w:val="00345B14"/>
    <w:rsid w:val="00350377"/>
    <w:rsid w:val="00353842"/>
    <w:rsid w:val="00354A20"/>
    <w:rsid w:val="00354D99"/>
    <w:rsid w:val="00355260"/>
    <w:rsid w:val="00355AC9"/>
    <w:rsid w:val="003606AE"/>
    <w:rsid w:val="00360D3E"/>
    <w:rsid w:val="00361334"/>
    <w:rsid w:val="003622D8"/>
    <w:rsid w:val="003630B9"/>
    <w:rsid w:val="00363841"/>
    <w:rsid w:val="00363850"/>
    <w:rsid w:val="003649E1"/>
    <w:rsid w:val="00364C28"/>
    <w:rsid w:val="003673C4"/>
    <w:rsid w:val="003701C9"/>
    <w:rsid w:val="0037134D"/>
    <w:rsid w:val="003718D9"/>
    <w:rsid w:val="00372185"/>
    <w:rsid w:val="003741B3"/>
    <w:rsid w:val="003803EB"/>
    <w:rsid w:val="00381841"/>
    <w:rsid w:val="003837F7"/>
    <w:rsid w:val="0038419A"/>
    <w:rsid w:val="0038707E"/>
    <w:rsid w:val="00390CCC"/>
    <w:rsid w:val="00393870"/>
    <w:rsid w:val="00395145"/>
    <w:rsid w:val="003952A4"/>
    <w:rsid w:val="003957C8"/>
    <w:rsid w:val="00395DB1"/>
    <w:rsid w:val="00397A55"/>
    <w:rsid w:val="003A01B7"/>
    <w:rsid w:val="003A1762"/>
    <w:rsid w:val="003A33EF"/>
    <w:rsid w:val="003A4C0D"/>
    <w:rsid w:val="003A505F"/>
    <w:rsid w:val="003A64F6"/>
    <w:rsid w:val="003A66E7"/>
    <w:rsid w:val="003A7174"/>
    <w:rsid w:val="003A7F39"/>
    <w:rsid w:val="003B2536"/>
    <w:rsid w:val="003B3F61"/>
    <w:rsid w:val="003B4223"/>
    <w:rsid w:val="003B6A40"/>
    <w:rsid w:val="003B7816"/>
    <w:rsid w:val="003B7942"/>
    <w:rsid w:val="003C0912"/>
    <w:rsid w:val="003C172A"/>
    <w:rsid w:val="003C26A8"/>
    <w:rsid w:val="003C3093"/>
    <w:rsid w:val="003C3765"/>
    <w:rsid w:val="003C50D9"/>
    <w:rsid w:val="003C5135"/>
    <w:rsid w:val="003C6AC4"/>
    <w:rsid w:val="003C6B85"/>
    <w:rsid w:val="003D2AA8"/>
    <w:rsid w:val="003D5FAC"/>
    <w:rsid w:val="003D688E"/>
    <w:rsid w:val="003E1013"/>
    <w:rsid w:val="003E1632"/>
    <w:rsid w:val="003E1806"/>
    <w:rsid w:val="003E1889"/>
    <w:rsid w:val="003E2C5F"/>
    <w:rsid w:val="003E34BB"/>
    <w:rsid w:val="003E3828"/>
    <w:rsid w:val="003E6752"/>
    <w:rsid w:val="003E6B00"/>
    <w:rsid w:val="003F079F"/>
    <w:rsid w:val="003F177D"/>
    <w:rsid w:val="003F2015"/>
    <w:rsid w:val="003F2C73"/>
    <w:rsid w:val="003F4BB7"/>
    <w:rsid w:val="003F587D"/>
    <w:rsid w:val="004014C3"/>
    <w:rsid w:val="004019D1"/>
    <w:rsid w:val="00404EEB"/>
    <w:rsid w:val="00405AE2"/>
    <w:rsid w:val="004060FE"/>
    <w:rsid w:val="00407D84"/>
    <w:rsid w:val="00410490"/>
    <w:rsid w:val="0041074A"/>
    <w:rsid w:val="00411CF7"/>
    <w:rsid w:val="0041309B"/>
    <w:rsid w:val="0041384C"/>
    <w:rsid w:val="004141BD"/>
    <w:rsid w:val="00417261"/>
    <w:rsid w:val="00420CBA"/>
    <w:rsid w:val="00422A1F"/>
    <w:rsid w:val="00422F57"/>
    <w:rsid w:val="0042373C"/>
    <w:rsid w:val="00423FDD"/>
    <w:rsid w:val="00425509"/>
    <w:rsid w:val="00425534"/>
    <w:rsid w:val="00426C62"/>
    <w:rsid w:val="0042756F"/>
    <w:rsid w:val="00430F84"/>
    <w:rsid w:val="00431EC7"/>
    <w:rsid w:val="00432CF4"/>
    <w:rsid w:val="0043365B"/>
    <w:rsid w:val="0043463F"/>
    <w:rsid w:val="004363B2"/>
    <w:rsid w:val="004368C6"/>
    <w:rsid w:val="004369C9"/>
    <w:rsid w:val="00436EB3"/>
    <w:rsid w:val="00437FB6"/>
    <w:rsid w:val="00440D16"/>
    <w:rsid w:val="00444CD0"/>
    <w:rsid w:val="00446CFA"/>
    <w:rsid w:val="0045045C"/>
    <w:rsid w:val="00450715"/>
    <w:rsid w:val="00451B6E"/>
    <w:rsid w:val="00451DA7"/>
    <w:rsid w:val="00454F1F"/>
    <w:rsid w:val="004609B1"/>
    <w:rsid w:val="00462201"/>
    <w:rsid w:val="0046365F"/>
    <w:rsid w:val="00464A7C"/>
    <w:rsid w:val="00465070"/>
    <w:rsid w:val="00466982"/>
    <w:rsid w:val="00466D02"/>
    <w:rsid w:val="0047066A"/>
    <w:rsid w:val="004724DF"/>
    <w:rsid w:val="00472F99"/>
    <w:rsid w:val="0047472D"/>
    <w:rsid w:val="00474A84"/>
    <w:rsid w:val="00474B0C"/>
    <w:rsid w:val="00474D26"/>
    <w:rsid w:val="004762D5"/>
    <w:rsid w:val="0047792E"/>
    <w:rsid w:val="00481546"/>
    <w:rsid w:val="00481E6E"/>
    <w:rsid w:val="00483600"/>
    <w:rsid w:val="0048442B"/>
    <w:rsid w:val="00484F89"/>
    <w:rsid w:val="00486A51"/>
    <w:rsid w:val="004877E7"/>
    <w:rsid w:val="00487B49"/>
    <w:rsid w:val="0049074B"/>
    <w:rsid w:val="004908A1"/>
    <w:rsid w:val="00490E39"/>
    <w:rsid w:val="00492DC5"/>
    <w:rsid w:val="00495633"/>
    <w:rsid w:val="004A261F"/>
    <w:rsid w:val="004B0A02"/>
    <w:rsid w:val="004B1676"/>
    <w:rsid w:val="004B4117"/>
    <w:rsid w:val="004C05B5"/>
    <w:rsid w:val="004C1333"/>
    <w:rsid w:val="004C1C92"/>
    <w:rsid w:val="004C24BD"/>
    <w:rsid w:val="004C4B21"/>
    <w:rsid w:val="004C4EAD"/>
    <w:rsid w:val="004C5F1F"/>
    <w:rsid w:val="004D01D9"/>
    <w:rsid w:val="004D1377"/>
    <w:rsid w:val="004D263A"/>
    <w:rsid w:val="004D56CC"/>
    <w:rsid w:val="004D7484"/>
    <w:rsid w:val="004D7E5F"/>
    <w:rsid w:val="004E0823"/>
    <w:rsid w:val="004E0D3F"/>
    <w:rsid w:val="004E2589"/>
    <w:rsid w:val="004E375F"/>
    <w:rsid w:val="004E387D"/>
    <w:rsid w:val="004E4345"/>
    <w:rsid w:val="004E4A79"/>
    <w:rsid w:val="004E5056"/>
    <w:rsid w:val="004E56DE"/>
    <w:rsid w:val="004E65BF"/>
    <w:rsid w:val="004E756B"/>
    <w:rsid w:val="004F0ECF"/>
    <w:rsid w:val="004F12F5"/>
    <w:rsid w:val="004F1CD4"/>
    <w:rsid w:val="004F2381"/>
    <w:rsid w:val="004F5135"/>
    <w:rsid w:val="004F5F67"/>
    <w:rsid w:val="005002BB"/>
    <w:rsid w:val="00500C9F"/>
    <w:rsid w:val="0050142D"/>
    <w:rsid w:val="005019E8"/>
    <w:rsid w:val="0050205F"/>
    <w:rsid w:val="0050288A"/>
    <w:rsid w:val="005029BF"/>
    <w:rsid w:val="00503599"/>
    <w:rsid w:val="005039F6"/>
    <w:rsid w:val="00503AFF"/>
    <w:rsid w:val="005046F5"/>
    <w:rsid w:val="00505D93"/>
    <w:rsid w:val="00506769"/>
    <w:rsid w:val="00506965"/>
    <w:rsid w:val="00507C29"/>
    <w:rsid w:val="00511203"/>
    <w:rsid w:val="005116FB"/>
    <w:rsid w:val="00511C08"/>
    <w:rsid w:val="00512898"/>
    <w:rsid w:val="00512B17"/>
    <w:rsid w:val="0051406B"/>
    <w:rsid w:val="00514602"/>
    <w:rsid w:val="00521CA1"/>
    <w:rsid w:val="00522894"/>
    <w:rsid w:val="005248CA"/>
    <w:rsid w:val="0052512B"/>
    <w:rsid w:val="00526660"/>
    <w:rsid w:val="005302C1"/>
    <w:rsid w:val="00530F29"/>
    <w:rsid w:val="00530F70"/>
    <w:rsid w:val="00533B2A"/>
    <w:rsid w:val="00534740"/>
    <w:rsid w:val="00537769"/>
    <w:rsid w:val="00542840"/>
    <w:rsid w:val="00543EE9"/>
    <w:rsid w:val="00544F3B"/>
    <w:rsid w:val="00545827"/>
    <w:rsid w:val="00550997"/>
    <w:rsid w:val="00551932"/>
    <w:rsid w:val="00551F7C"/>
    <w:rsid w:val="00552378"/>
    <w:rsid w:val="0055451F"/>
    <w:rsid w:val="00556F2C"/>
    <w:rsid w:val="0056639D"/>
    <w:rsid w:val="0056657F"/>
    <w:rsid w:val="0057066A"/>
    <w:rsid w:val="00571BAA"/>
    <w:rsid w:val="0057274D"/>
    <w:rsid w:val="005729AF"/>
    <w:rsid w:val="00574B2B"/>
    <w:rsid w:val="00574D92"/>
    <w:rsid w:val="00576AC2"/>
    <w:rsid w:val="0058077E"/>
    <w:rsid w:val="00580B02"/>
    <w:rsid w:val="00583599"/>
    <w:rsid w:val="0059136D"/>
    <w:rsid w:val="00593CF7"/>
    <w:rsid w:val="005949DE"/>
    <w:rsid w:val="00597E31"/>
    <w:rsid w:val="005A1721"/>
    <w:rsid w:val="005A1991"/>
    <w:rsid w:val="005A1CC1"/>
    <w:rsid w:val="005A2EF8"/>
    <w:rsid w:val="005B09E8"/>
    <w:rsid w:val="005B1DA9"/>
    <w:rsid w:val="005B303E"/>
    <w:rsid w:val="005B4BA8"/>
    <w:rsid w:val="005B5067"/>
    <w:rsid w:val="005B56ED"/>
    <w:rsid w:val="005B6593"/>
    <w:rsid w:val="005B6D71"/>
    <w:rsid w:val="005B7B37"/>
    <w:rsid w:val="005C311E"/>
    <w:rsid w:val="005C3A11"/>
    <w:rsid w:val="005C5781"/>
    <w:rsid w:val="005C6B8A"/>
    <w:rsid w:val="005D17AC"/>
    <w:rsid w:val="005D1E46"/>
    <w:rsid w:val="005D2623"/>
    <w:rsid w:val="005D56AE"/>
    <w:rsid w:val="005D62BE"/>
    <w:rsid w:val="005D79C5"/>
    <w:rsid w:val="005E0353"/>
    <w:rsid w:val="005E04D7"/>
    <w:rsid w:val="005E09DB"/>
    <w:rsid w:val="005E10C5"/>
    <w:rsid w:val="005E16A9"/>
    <w:rsid w:val="005E45C9"/>
    <w:rsid w:val="005E78F6"/>
    <w:rsid w:val="005F31F4"/>
    <w:rsid w:val="005F39E1"/>
    <w:rsid w:val="005F3AF8"/>
    <w:rsid w:val="005F60B2"/>
    <w:rsid w:val="0060163A"/>
    <w:rsid w:val="006018C0"/>
    <w:rsid w:val="0060406F"/>
    <w:rsid w:val="0060410E"/>
    <w:rsid w:val="006047D8"/>
    <w:rsid w:val="00606690"/>
    <w:rsid w:val="00606AA7"/>
    <w:rsid w:val="0060742A"/>
    <w:rsid w:val="006106F3"/>
    <w:rsid w:val="00610A3A"/>
    <w:rsid w:val="0061426B"/>
    <w:rsid w:val="00614768"/>
    <w:rsid w:val="00614ED7"/>
    <w:rsid w:val="006237B2"/>
    <w:rsid w:val="0062452B"/>
    <w:rsid w:val="00625987"/>
    <w:rsid w:val="006273DF"/>
    <w:rsid w:val="00630B7D"/>
    <w:rsid w:val="006319C9"/>
    <w:rsid w:val="0063269A"/>
    <w:rsid w:val="006332B2"/>
    <w:rsid w:val="0063401A"/>
    <w:rsid w:val="00635460"/>
    <w:rsid w:val="00636666"/>
    <w:rsid w:val="006414BC"/>
    <w:rsid w:val="006416D5"/>
    <w:rsid w:val="00641AE8"/>
    <w:rsid w:val="00643897"/>
    <w:rsid w:val="00644FBA"/>
    <w:rsid w:val="00646667"/>
    <w:rsid w:val="006469AA"/>
    <w:rsid w:val="00651691"/>
    <w:rsid w:val="0065310D"/>
    <w:rsid w:val="00653823"/>
    <w:rsid w:val="00653D28"/>
    <w:rsid w:val="00655945"/>
    <w:rsid w:val="00656BB6"/>
    <w:rsid w:val="0065750F"/>
    <w:rsid w:val="00657CD3"/>
    <w:rsid w:val="006600F8"/>
    <w:rsid w:val="00660136"/>
    <w:rsid w:val="006601E5"/>
    <w:rsid w:val="0066038F"/>
    <w:rsid w:val="00661B4D"/>
    <w:rsid w:val="0066651A"/>
    <w:rsid w:val="00667157"/>
    <w:rsid w:val="00667EF6"/>
    <w:rsid w:val="00670498"/>
    <w:rsid w:val="00670DBD"/>
    <w:rsid w:val="00680B84"/>
    <w:rsid w:val="00681089"/>
    <w:rsid w:val="006826C9"/>
    <w:rsid w:val="006850BA"/>
    <w:rsid w:val="006906C0"/>
    <w:rsid w:val="00692576"/>
    <w:rsid w:val="00695758"/>
    <w:rsid w:val="006A0FA3"/>
    <w:rsid w:val="006A1329"/>
    <w:rsid w:val="006A41B0"/>
    <w:rsid w:val="006A51CF"/>
    <w:rsid w:val="006A70CB"/>
    <w:rsid w:val="006A7AED"/>
    <w:rsid w:val="006A7D24"/>
    <w:rsid w:val="006A7D57"/>
    <w:rsid w:val="006A7FF7"/>
    <w:rsid w:val="006B0373"/>
    <w:rsid w:val="006B10F5"/>
    <w:rsid w:val="006B11BB"/>
    <w:rsid w:val="006B1FCF"/>
    <w:rsid w:val="006B35B2"/>
    <w:rsid w:val="006B4542"/>
    <w:rsid w:val="006B7541"/>
    <w:rsid w:val="006C0442"/>
    <w:rsid w:val="006C0B81"/>
    <w:rsid w:val="006C1E46"/>
    <w:rsid w:val="006C43DB"/>
    <w:rsid w:val="006C5F2F"/>
    <w:rsid w:val="006C6A72"/>
    <w:rsid w:val="006D014C"/>
    <w:rsid w:val="006D2225"/>
    <w:rsid w:val="006D2C39"/>
    <w:rsid w:val="006D2E1A"/>
    <w:rsid w:val="006D36D6"/>
    <w:rsid w:val="006D3FE8"/>
    <w:rsid w:val="006D6A8A"/>
    <w:rsid w:val="006E04D7"/>
    <w:rsid w:val="006E12A0"/>
    <w:rsid w:val="006E1AAB"/>
    <w:rsid w:val="006E3883"/>
    <w:rsid w:val="006E3A6A"/>
    <w:rsid w:val="006E3CF4"/>
    <w:rsid w:val="006E4AB7"/>
    <w:rsid w:val="006E5324"/>
    <w:rsid w:val="006E68A5"/>
    <w:rsid w:val="006E7F5C"/>
    <w:rsid w:val="006F0148"/>
    <w:rsid w:val="006F16C2"/>
    <w:rsid w:val="006F1C03"/>
    <w:rsid w:val="006F4625"/>
    <w:rsid w:val="006F4AB0"/>
    <w:rsid w:val="006F52BD"/>
    <w:rsid w:val="006F708D"/>
    <w:rsid w:val="00702037"/>
    <w:rsid w:val="007021D9"/>
    <w:rsid w:val="00705C88"/>
    <w:rsid w:val="0070661D"/>
    <w:rsid w:val="00707E7D"/>
    <w:rsid w:val="00710938"/>
    <w:rsid w:val="00710D0D"/>
    <w:rsid w:val="00710D0E"/>
    <w:rsid w:val="00710D9F"/>
    <w:rsid w:val="007114AF"/>
    <w:rsid w:val="00711A12"/>
    <w:rsid w:val="007132AB"/>
    <w:rsid w:val="00713914"/>
    <w:rsid w:val="00713983"/>
    <w:rsid w:val="007151C4"/>
    <w:rsid w:val="0072039B"/>
    <w:rsid w:val="007205EB"/>
    <w:rsid w:val="0072178C"/>
    <w:rsid w:val="00722205"/>
    <w:rsid w:val="00722952"/>
    <w:rsid w:val="00723172"/>
    <w:rsid w:val="0072353B"/>
    <w:rsid w:val="007241D2"/>
    <w:rsid w:val="00726214"/>
    <w:rsid w:val="00726259"/>
    <w:rsid w:val="007264BC"/>
    <w:rsid w:val="00726692"/>
    <w:rsid w:val="007266D0"/>
    <w:rsid w:val="00727E8F"/>
    <w:rsid w:val="007305E9"/>
    <w:rsid w:val="00731BCB"/>
    <w:rsid w:val="007329BB"/>
    <w:rsid w:val="00734D35"/>
    <w:rsid w:val="00737B70"/>
    <w:rsid w:val="00737F22"/>
    <w:rsid w:val="00740553"/>
    <w:rsid w:val="0074392F"/>
    <w:rsid w:val="00743990"/>
    <w:rsid w:val="00747757"/>
    <w:rsid w:val="00747CEE"/>
    <w:rsid w:val="00747DFF"/>
    <w:rsid w:val="00747F9D"/>
    <w:rsid w:val="007513AD"/>
    <w:rsid w:val="0075435A"/>
    <w:rsid w:val="00757DD5"/>
    <w:rsid w:val="00764DEE"/>
    <w:rsid w:val="0076700B"/>
    <w:rsid w:val="0076732E"/>
    <w:rsid w:val="00770244"/>
    <w:rsid w:val="00771275"/>
    <w:rsid w:val="007716CC"/>
    <w:rsid w:val="00775774"/>
    <w:rsid w:val="0077764E"/>
    <w:rsid w:val="0078046D"/>
    <w:rsid w:val="007808A7"/>
    <w:rsid w:val="00780ADA"/>
    <w:rsid w:val="007819EF"/>
    <w:rsid w:val="007833C1"/>
    <w:rsid w:val="00783D0F"/>
    <w:rsid w:val="00783F06"/>
    <w:rsid w:val="00785030"/>
    <w:rsid w:val="00785292"/>
    <w:rsid w:val="00786066"/>
    <w:rsid w:val="007906F8"/>
    <w:rsid w:val="007914BE"/>
    <w:rsid w:val="00791B9D"/>
    <w:rsid w:val="00793AAB"/>
    <w:rsid w:val="00793EA8"/>
    <w:rsid w:val="00796445"/>
    <w:rsid w:val="007965D3"/>
    <w:rsid w:val="007974DF"/>
    <w:rsid w:val="007A0754"/>
    <w:rsid w:val="007A0A5F"/>
    <w:rsid w:val="007A1953"/>
    <w:rsid w:val="007A2171"/>
    <w:rsid w:val="007A231E"/>
    <w:rsid w:val="007A2EEA"/>
    <w:rsid w:val="007A5945"/>
    <w:rsid w:val="007A63EE"/>
    <w:rsid w:val="007A6D00"/>
    <w:rsid w:val="007A7155"/>
    <w:rsid w:val="007B47E3"/>
    <w:rsid w:val="007C226E"/>
    <w:rsid w:val="007C2D2C"/>
    <w:rsid w:val="007C3D3F"/>
    <w:rsid w:val="007C45C2"/>
    <w:rsid w:val="007C5438"/>
    <w:rsid w:val="007C5A6D"/>
    <w:rsid w:val="007C5C93"/>
    <w:rsid w:val="007C714E"/>
    <w:rsid w:val="007D04EE"/>
    <w:rsid w:val="007D2203"/>
    <w:rsid w:val="007D29E5"/>
    <w:rsid w:val="007D6290"/>
    <w:rsid w:val="007D733C"/>
    <w:rsid w:val="007D76A3"/>
    <w:rsid w:val="007D7B23"/>
    <w:rsid w:val="007E261F"/>
    <w:rsid w:val="007E3714"/>
    <w:rsid w:val="007E41B1"/>
    <w:rsid w:val="007E5D38"/>
    <w:rsid w:val="007E5E3F"/>
    <w:rsid w:val="007E73CE"/>
    <w:rsid w:val="007F27D8"/>
    <w:rsid w:val="007F2D54"/>
    <w:rsid w:val="007F4A3B"/>
    <w:rsid w:val="007F4A75"/>
    <w:rsid w:val="007F5BE4"/>
    <w:rsid w:val="007F770F"/>
    <w:rsid w:val="007F7C38"/>
    <w:rsid w:val="00800728"/>
    <w:rsid w:val="00800829"/>
    <w:rsid w:val="00801D0B"/>
    <w:rsid w:val="0080316E"/>
    <w:rsid w:val="00803629"/>
    <w:rsid w:val="008056B0"/>
    <w:rsid w:val="00806BC1"/>
    <w:rsid w:val="00807309"/>
    <w:rsid w:val="00810021"/>
    <w:rsid w:val="008105E5"/>
    <w:rsid w:val="008111D1"/>
    <w:rsid w:val="00811A92"/>
    <w:rsid w:val="00811BA2"/>
    <w:rsid w:val="0081429B"/>
    <w:rsid w:val="00815534"/>
    <w:rsid w:val="00816C68"/>
    <w:rsid w:val="00820CF9"/>
    <w:rsid w:val="008212A9"/>
    <w:rsid w:val="008224AB"/>
    <w:rsid w:val="008239FE"/>
    <w:rsid w:val="00827C46"/>
    <w:rsid w:val="00827C4E"/>
    <w:rsid w:val="00827EC2"/>
    <w:rsid w:val="00831B8D"/>
    <w:rsid w:val="00831FD5"/>
    <w:rsid w:val="00834D90"/>
    <w:rsid w:val="00836598"/>
    <w:rsid w:val="00837A3A"/>
    <w:rsid w:val="00840254"/>
    <w:rsid w:val="008413FD"/>
    <w:rsid w:val="008423E8"/>
    <w:rsid w:val="00842491"/>
    <w:rsid w:val="008448AE"/>
    <w:rsid w:val="008463B4"/>
    <w:rsid w:val="00846557"/>
    <w:rsid w:val="00850A55"/>
    <w:rsid w:val="00850EE2"/>
    <w:rsid w:val="00853E52"/>
    <w:rsid w:val="00854F20"/>
    <w:rsid w:val="00855404"/>
    <w:rsid w:val="008576CD"/>
    <w:rsid w:val="00860BBF"/>
    <w:rsid w:val="00860CC4"/>
    <w:rsid w:val="00861919"/>
    <w:rsid w:val="008627A3"/>
    <w:rsid w:val="00862BC2"/>
    <w:rsid w:val="00863E6A"/>
    <w:rsid w:val="00864E97"/>
    <w:rsid w:val="00865A67"/>
    <w:rsid w:val="008678B8"/>
    <w:rsid w:val="00867EEB"/>
    <w:rsid w:val="008700FA"/>
    <w:rsid w:val="008716BA"/>
    <w:rsid w:val="00872753"/>
    <w:rsid w:val="008732FD"/>
    <w:rsid w:val="00873352"/>
    <w:rsid w:val="00876A87"/>
    <w:rsid w:val="008814E2"/>
    <w:rsid w:val="00882866"/>
    <w:rsid w:val="008859D6"/>
    <w:rsid w:val="00890BAC"/>
    <w:rsid w:val="00893743"/>
    <w:rsid w:val="00893C88"/>
    <w:rsid w:val="00894462"/>
    <w:rsid w:val="00896BF8"/>
    <w:rsid w:val="008A3C22"/>
    <w:rsid w:val="008A3DA7"/>
    <w:rsid w:val="008A6373"/>
    <w:rsid w:val="008A68D4"/>
    <w:rsid w:val="008A7EE4"/>
    <w:rsid w:val="008B0523"/>
    <w:rsid w:val="008B107E"/>
    <w:rsid w:val="008B1758"/>
    <w:rsid w:val="008B184C"/>
    <w:rsid w:val="008C18EA"/>
    <w:rsid w:val="008C312F"/>
    <w:rsid w:val="008C342F"/>
    <w:rsid w:val="008C6261"/>
    <w:rsid w:val="008D00F4"/>
    <w:rsid w:val="008D15B7"/>
    <w:rsid w:val="008D3752"/>
    <w:rsid w:val="008D464E"/>
    <w:rsid w:val="008D466D"/>
    <w:rsid w:val="008D7C74"/>
    <w:rsid w:val="008E16BB"/>
    <w:rsid w:val="008E307A"/>
    <w:rsid w:val="008E7BC6"/>
    <w:rsid w:val="008E7CB8"/>
    <w:rsid w:val="008F3C02"/>
    <w:rsid w:val="008F613B"/>
    <w:rsid w:val="0090024B"/>
    <w:rsid w:val="00901D04"/>
    <w:rsid w:val="00901EC7"/>
    <w:rsid w:val="00901ED0"/>
    <w:rsid w:val="009040EA"/>
    <w:rsid w:val="0090433E"/>
    <w:rsid w:val="009043DC"/>
    <w:rsid w:val="00904D6E"/>
    <w:rsid w:val="009054D9"/>
    <w:rsid w:val="00913A0C"/>
    <w:rsid w:val="00914C01"/>
    <w:rsid w:val="0091541E"/>
    <w:rsid w:val="00916161"/>
    <w:rsid w:val="00917476"/>
    <w:rsid w:val="00921B32"/>
    <w:rsid w:val="00923089"/>
    <w:rsid w:val="009249C9"/>
    <w:rsid w:val="00924D73"/>
    <w:rsid w:val="00925947"/>
    <w:rsid w:val="009267B4"/>
    <w:rsid w:val="009269B1"/>
    <w:rsid w:val="00930AD3"/>
    <w:rsid w:val="009316B1"/>
    <w:rsid w:val="009331FC"/>
    <w:rsid w:val="00943720"/>
    <w:rsid w:val="00943DCF"/>
    <w:rsid w:val="00944737"/>
    <w:rsid w:val="009457E9"/>
    <w:rsid w:val="00946502"/>
    <w:rsid w:val="00946D7D"/>
    <w:rsid w:val="00947802"/>
    <w:rsid w:val="00950A21"/>
    <w:rsid w:val="00951B51"/>
    <w:rsid w:val="009543B5"/>
    <w:rsid w:val="00954E8A"/>
    <w:rsid w:val="0095568D"/>
    <w:rsid w:val="00955FFD"/>
    <w:rsid w:val="00956F80"/>
    <w:rsid w:val="00956F9F"/>
    <w:rsid w:val="00957253"/>
    <w:rsid w:val="00960CA6"/>
    <w:rsid w:val="00962A78"/>
    <w:rsid w:val="009632A4"/>
    <w:rsid w:val="00963AC0"/>
    <w:rsid w:val="00967310"/>
    <w:rsid w:val="009677A0"/>
    <w:rsid w:val="00970DC8"/>
    <w:rsid w:val="009734C9"/>
    <w:rsid w:val="009766E9"/>
    <w:rsid w:val="00980DCE"/>
    <w:rsid w:val="00982A5C"/>
    <w:rsid w:val="0098377E"/>
    <w:rsid w:val="00983D60"/>
    <w:rsid w:val="00983E14"/>
    <w:rsid w:val="00984786"/>
    <w:rsid w:val="00984DE6"/>
    <w:rsid w:val="00984F28"/>
    <w:rsid w:val="00986B73"/>
    <w:rsid w:val="00986FFA"/>
    <w:rsid w:val="0098780E"/>
    <w:rsid w:val="00987994"/>
    <w:rsid w:val="00987AD4"/>
    <w:rsid w:val="00990C2D"/>
    <w:rsid w:val="009916D9"/>
    <w:rsid w:val="0099224E"/>
    <w:rsid w:val="00992B60"/>
    <w:rsid w:val="00993321"/>
    <w:rsid w:val="00993400"/>
    <w:rsid w:val="00994082"/>
    <w:rsid w:val="0099798F"/>
    <w:rsid w:val="009A004B"/>
    <w:rsid w:val="009A02B6"/>
    <w:rsid w:val="009A482F"/>
    <w:rsid w:val="009A5175"/>
    <w:rsid w:val="009B07BB"/>
    <w:rsid w:val="009B1021"/>
    <w:rsid w:val="009B4077"/>
    <w:rsid w:val="009B5B6B"/>
    <w:rsid w:val="009B5EB1"/>
    <w:rsid w:val="009C0FCA"/>
    <w:rsid w:val="009C4B18"/>
    <w:rsid w:val="009C5FC3"/>
    <w:rsid w:val="009C6218"/>
    <w:rsid w:val="009C6E8A"/>
    <w:rsid w:val="009D4BF0"/>
    <w:rsid w:val="009D5E07"/>
    <w:rsid w:val="009E2252"/>
    <w:rsid w:val="009E3E50"/>
    <w:rsid w:val="009E4154"/>
    <w:rsid w:val="009E4886"/>
    <w:rsid w:val="009E4CC4"/>
    <w:rsid w:val="009F036D"/>
    <w:rsid w:val="009F2013"/>
    <w:rsid w:val="009F2D1E"/>
    <w:rsid w:val="009F4E12"/>
    <w:rsid w:val="009F4F1C"/>
    <w:rsid w:val="009F508D"/>
    <w:rsid w:val="009F528D"/>
    <w:rsid w:val="009F6036"/>
    <w:rsid w:val="009F6321"/>
    <w:rsid w:val="00A01443"/>
    <w:rsid w:val="00A0321D"/>
    <w:rsid w:val="00A04265"/>
    <w:rsid w:val="00A04BA8"/>
    <w:rsid w:val="00A04C8C"/>
    <w:rsid w:val="00A066DD"/>
    <w:rsid w:val="00A07F1E"/>
    <w:rsid w:val="00A10873"/>
    <w:rsid w:val="00A10963"/>
    <w:rsid w:val="00A11EA1"/>
    <w:rsid w:val="00A14355"/>
    <w:rsid w:val="00A15A0F"/>
    <w:rsid w:val="00A179AC"/>
    <w:rsid w:val="00A205A2"/>
    <w:rsid w:val="00A20992"/>
    <w:rsid w:val="00A20CE4"/>
    <w:rsid w:val="00A25160"/>
    <w:rsid w:val="00A303ED"/>
    <w:rsid w:val="00A30720"/>
    <w:rsid w:val="00A339BA"/>
    <w:rsid w:val="00A361B8"/>
    <w:rsid w:val="00A405B6"/>
    <w:rsid w:val="00A43692"/>
    <w:rsid w:val="00A44029"/>
    <w:rsid w:val="00A440CD"/>
    <w:rsid w:val="00A45E28"/>
    <w:rsid w:val="00A46829"/>
    <w:rsid w:val="00A470AF"/>
    <w:rsid w:val="00A5138D"/>
    <w:rsid w:val="00A5139B"/>
    <w:rsid w:val="00A52071"/>
    <w:rsid w:val="00A52195"/>
    <w:rsid w:val="00A53313"/>
    <w:rsid w:val="00A5380D"/>
    <w:rsid w:val="00A55D23"/>
    <w:rsid w:val="00A604FD"/>
    <w:rsid w:val="00A60CCB"/>
    <w:rsid w:val="00A61F09"/>
    <w:rsid w:val="00A623EF"/>
    <w:rsid w:val="00A62C84"/>
    <w:rsid w:val="00A637FD"/>
    <w:rsid w:val="00A65A51"/>
    <w:rsid w:val="00A66064"/>
    <w:rsid w:val="00A66241"/>
    <w:rsid w:val="00A6699F"/>
    <w:rsid w:val="00A67DB5"/>
    <w:rsid w:val="00A71754"/>
    <w:rsid w:val="00A722E3"/>
    <w:rsid w:val="00A747A0"/>
    <w:rsid w:val="00A80868"/>
    <w:rsid w:val="00A81A43"/>
    <w:rsid w:val="00A82BA4"/>
    <w:rsid w:val="00A83A2B"/>
    <w:rsid w:val="00A87B44"/>
    <w:rsid w:val="00A87E82"/>
    <w:rsid w:val="00A91468"/>
    <w:rsid w:val="00A91933"/>
    <w:rsid w:val="00A923BA"/>
    <w:rsid w:val="00A9392C"/>
    <w:rsid w:val="00A95797"/>
    <w:rsid w:val="00A97973"/>
    <w:rsid w:val="00A97D8B"/>
    <w:rsid w:val="00AA09F9"/>
    <w:rsid w:val="00AA1729"/>
    <w:rsid w:val="00AA1812"/>
    <w:rsid w:val="00AA2252"/>
    <w:rsid w:val="00AA321D"/>
    <w:rsid w:val="00AA42D1"/>
    <w:rsid w:val="00AA487E"/>
    <w:rsid w:val="00AA6C0A"/>
    <w:rsid w:val="00AB34B4"/>
    <w:rsid w:val="00AB3561"/>
    <w:rsid w:val="00AB4886"/>
    <w:rsid w:val="00AB5AA2"/>
    <w:rsid w:val="00AB71C4"/>
    <w:rsid w:val="00AB7742"/>
    <w:rsid w:val="00AB7BC0"/>
    <w:rsid w:val="00AC492A"/>
    <w:rsid w:val="00AC49C8"/>
    <w:rsid w:val="00AC6AEA"/>
    <w:rsid w:val="00AC6D4A"/>
    <w:rsid w:val="00AD011C"/>
    <w:rsid w:val="00AD43FC"/>
    <w:rsid w:val="00AD5B55"/>
    <w:rsid w:val="00AD6F3A"/>
    <w:rsid w:val="00AD797A"/>
    <w:rsid w:val="00AE0B91"/>
    <w:rsid w:val="00AE1300"/>
    <w:rsid w:val="00AE20DF"/>
    <w:rsid w:val="00AE39E8"/>
    <w:rsid w:val="00AE5A36"/>
    <w:rsid w:val="00AE6F2F"/>
    <w:rsid w:val="00AE7298"/>
    <w:rsid w:val="00AF0C01"/>
    <w:rsid w:val="00AF0D8F"/>
    <w:rsid w:val="00AF29EB"/>
    <w:rsid w:val="00AF3F2C"/>
    <w:rsid w:val="00AF6D71"/>
    <w:rsid w:val="00AF7356"/>
    <w:rsid w:val="00AF7C12"/>
    <w:rsid w:val="00B01E17"/>
    <w:rsid w:val="00B023CC"/>
    <w:rsid w:val="00B027B6"/>
    <w:rsid w:val="00B02F8F"/>
    <w:rsid w:val="00B035F0"/>
    <w:rsid w:val="00B0426E"/>
    <w:rsid w:val="00B0572C"/>
    <w:rsid w:val="00B05E0D"/>
    <w:rsid w:val="00B10836"/>
    <w:rsid w:val="00B10850"/>
    <w:rsid w:val="00B13058"/>
    <w:rsid w:val="00B13464"/>
    <w:rsid w:val="00B14E00"/>
    <w:rsid w:val="00B16BAA"/>
    <w:rsid w:val="00B16C94"/>
    <w:rsid w:val="00B16CEC"/>
    <w:rsid w:val="00B21428"/>
    <w:rsid w:val="00B21508"/>
    <w:rsid w:val="00B21C5B"/>
    <w:rsid w:val="00B2365E"/>
    <w:rsid w:val="00B23DF9"/>
    <w:rsid w:val="00B24614"/>
    <w:rsid w:val="00B25903"/>
    <w:rsid w:val="00B265B1"/>
    <w:rsid w:val="00B2666F"/>
    <w:rsid w:val="00B30506"/>
    <w:rsid w:val="00B306B4"/>
    <w:rsid w:val="00B32764"/>
    <w:rsid w:val="00B33C89"/>
    <w:rsid w:val="00B35EAB"/>
    <w:rsid w:val="00B37051"/>
    <w:rsid w:val="00B3768C"/>
    <w:rsid w:val="00B4524D"/>
    <w:rsid w:val="00B459C8"/>
    <w:rsid w:val="00B45BF9"/>
    <w:rsid w:val="00B4786C"/>
    <w:rsid w:val="00B53AAA"/>
    <w:rsid w:val="00B55262"/>
    <w:rsid w:val="00B562C9"/>
    <w:rsid w:val="00B56BB7"/>
    <w:rsid w:val="00B56BFE"/>
    <w:rsid w:val="00B626D7"/>
    <w:rsid w:val="00B62E21"/>
    <w:rsid w:val="00B63B2E"/>
    <w:rsid w:val="00B6627F"/>
    <w:rsid w:val="00B66B27"/>
    <w:rsid w:val="00B66C2C"/>
    <w:rsid w:val="00B67181"/>
    <w:rsid w:val="00B71086"/>
    <w:rsid w:val="00B7125B"/>
    <w:rsid w:val="00B71895"/>
    <w:rsid w:val="00B721FE"/>
    <w:rsid w:val="00B7755E"/>
    <w:rsid w:val="00B8043F"/>
    <w:rsid w:val="00B812F9"/>
    <w:rsid w:val="00B81563"/>
    <w:rsid w:val="00B81960"/>
    <w:rsid w:val="00B82288"/>
    <w:rsid w:val="00B84C12"/>
    <w:rsid w:val="00B84FF8"/>
    <w:rsid w:val="00B86C3B"/>
    <w:rsid w:val="00B900B8"/>
    <w:rsid w:val="00B912A6"/>
    <w:rsid w:val="00B9353D"/>
    <w:rsid w:val="00B95341"/>
    <w:rsid w:val="00B9630A"/>
    <w:rsid w:val="00B96A76"/>
    <w:rsid w:val="00B96B23"/>
    <w:rsid w:val="00B979CC"/>
    <w:rsid w:val="00BA0209"/>
    <w:rsid w:val="00BA2946"/>
    <w:rsid w:val="00BB0593"/>
    <w:rsid w:val="00BB0CC5"/>
    <w:rsid w:val="00BB2E0D"/>
    <w:rsid w:val="00BB2FA8"/>
    <w:rsid w:val="00BB4534"/>
    <w:rsid w:val="00BB496C"/>
    <w:rsid w:val="00BB590D"/>
    <w:rsid w:val="00BB72CE"/>
    <w:rsid w:val="00BC1EF8"/>
    <w:rsid w:val="00BC258E"/>
    <w:rsid w:val="00BC27B9"/>
    <w:rsid w:val="00BC42A1"/>
    <w:rsid w:val="00BC46B4"/>
    <w:rsid w:val="00BC4801"/>
    <w:rsid w:val="00BC4B77"/>
    <w:rsid w:val="00BC4DC5"/>
    <w:rsid w:val="00BC5BC7"/>
    <w:rsid w:val="00BC642A"/>
    <w:rsid w:val="00BD1FC6"/>
    <w:rsid w:val="00BD3C6A"/>
    <w:rsid w:val="00BD5DC4"/>
    <w:rsid w:val="00BD6614"/>
    <w:rsid w:val="00BD699A"/>
    <w:rsid w:val="00BE08EE"/>
    <w:rsid w:val="00BE11C2"/>
    <w:rsid w:val="00BE20C6"/>
    <w:rsid w:val="00BE229A"/>
    <w:rsid w:val="00BE6EA9"/>
    <w:rsid w:val="00BF15F5"/>
    <w:rsid w:val="00BF276B"/>
    <w:rsid w:val="00C00FB6"/>
    <w:rsid w:val="00C01D15"/>
    <w:rsid w:val="00C01DFC"/>
    <w:rsid w:val="00C044DA"/>
    <w:rsid w:val="00C05001"/>
    <w:rsid w:val="00C064E6"/>
    <w:rsid w:val="00C10771"/>
    <w:rsid w:val="00C10981"/>
    <w:rsid w:val="00C1176C"/>
    <w:rsid w:val="00C12E64"/>
    <w:rsid w:val="00C1361D"/>
    <w:rsid w:val="00C13C16"/>
    <w:rsid w:val="00C14EA6"/>
    <w:rsid w:val="00C16932"/>
    <w:rsid w:val="00C20679"/>
    <w:rsid w:val="00C2138C"/>
    <w:rsid w:val="00C2154A"/>
    <w:rsid w:val="00C22DDC"/>
    <w:rsid w:val="00C22E92"/>
    <w:rsid w:val="00C23200"/>
    <w:rsid w:val="00C23321"/>
    <w:rsid w:val="00C255FF"/>
    <w:rsid w:val="00C26619"/>
    <w:rsid w:val="00C26E44"/>
    <w:rsid w:val="00C31D32"/>
    <w:rsid w:val="00C34779"/>
    <w:rsid w:val="00C348BB"/>
    <w:rsid w:val="00C3560F"/>
    <w:rsid w:val="00C35B22"/>
    <w:rsid w:val="00C35D16"/>
    <w:rsid w:val="00C35F3F"/>
    <w:rsid w:val="00C36969"/>
    <w:rsid w:val="00C37EC5"/>
    <w:rsid w:val="00C4005E"/>
    <w:rsid w:val="00C40DB4"/>
    <w:rsid w:val="00C41010"/>
    <w:rsid w:val="00C42795"/>
    <w:rsid w:val="00C43CB8"/>
    <w:rsid w:val="00C44084"/>
    <w:rsid w:val="00C44216"/>
    <w:rsid w:val="00C44879"/>
    <w:rsid w:val="00C4581F"/>
    <w:rsid w:val="00C462E8"/>
    <w:rsid w:val="00C504C0"/>
    <w:rsid w:val="00C576C8"/>
    <w:rsid w:val="00C61073"/>
    <w:rsid w:val="00C6276F"/>
    <w:rsid w:val="00C64027"/>
    <w:rsid w:val="00C644ED"/>
    <w:rsid w:val="00C65C2D"/>
    <w:rsid w:val="00C66E71"/>
    <w:rsid w:val="00C713B8"/>
    <w:rsid w:val="00C71A5A"/>
    <w:rsid w:val="00C71E60"/>
    <w:rsid w:val="00C72169"/>
    <w:rsid w:val="00C728AE"/>
    <w:rsid w:val="00C72FAA"/>
    <w:rsid w:val="00C74493"/>
    <w:rsid w:val="00C7500C"/>
    <w:rsid w:val="00C76E5B"/>
    <w:rsid w:val="00C80480"/>
    <w:rsid w:val="00C85CDC"/>
    <w:rsid w:val="00C8696D"/>
    <w:rsid w:val="00C9123E"/>
    <w:rsid w:val="00C948D6"/>
    <w:rsid w:val="00C94EF4"/>
    <w:rsid w:val="00C97126"/>
    <w:rsid w:val="00CA0800"/>
    <w:rsid w:val="00CA1B2F"/>
    <w:rsid w:val="00CA3040"/>
    <w:rsid w:val="00CA4649"/>
    <w:rsid w:val="00CA5C18"/>
    <w:rsid w:val="00CA6409"/>
    <w:rsid w:val="00CA6F40"/>
    <w:rsid w:val="00CA7659"/>
    <w:rsid w:val="00CA7BDE"/>
    <w:rsid w:val="00CB0A47"/>
    <w:rsid w:val="00CB12F1"/>
    <w:rsid w:val="00CB1A39"/>
    <w:rsid w:val="00CB249E"/>
    <w:rsid w:val="00CB2914"/>
    <w:rsid w:val="00CB2E1B"/>
    <w:rsid w:val="00CB60C1"/>
    <w:rsid w:val="00CB6390"/>
    <w:rsid w:val="00CB7433"/>
    <w:rsid w:val="00CC01CD"/>
    <w:rsid w:val="00CC0B66"/>
    <w:rsid w:val="00CC10CF"/>
    <w:rsid w:val="00CC1701"/>
    <w:rsid w:val="00CC1CBA"/>
    <w:rsid w:val="00CC26E5"/>
    <w:rsid w:val="00CC2E82"/>
    <w:rsid w:val="00CC349A"/>
    <w:rsid w:val="00CC386F"/>
    <w:rsid w:val="00CC59C4"/>
    <w:rsid w:val="00CC5B14"/>
    <w:rsid w:val="00CC687F"/>
    <w:rsid w:val="00CC6A20"/>
    <w:rsid w:val="00CD3191"/>
    <w:rsid w:val="00CD43D4"/>
    <w:rsid w:val="00CD60A6"/>
    <w:rsid w:val="00CD6165"/>
    <w:rsid w:val="00CD6A82"/>
    <w:rsid w:val="00CD79CC"/>
    <w:rsid w:val="00CD7D86"/>
    <w:rsid w:val="00CE14EE"/>
    <w:rsid w:val="00CE1DE4"/>
    <w:rsid w:val="00CE1E1F"/>
    <w:rsid w:val="00CE20E6"/>
    <w:rsid w:val="00CE2F66"/>
    <w:rsid w:val="00CE4CCA"/>
    <w:rsid w:val="00CE6240"/>
    <w:rsid w:val="00CE6BCB"/>
    <w:rsid w:val="00CF2FC3"/>
    <w:rsid w:val="00CF364C"/>
    <w:rsid w:val="00CF36FA"/>
    <w:rsid w:val="00CF4430"/>
    <w:rsid w:val="00CF59C4"/>
    <w:rsid w:val="00CF5CCC"/>
    <w:rsid w:val="00D00681"/>
    <w:rsid w:val="00D00BAF"/>
    <w:rsid w:val="00D02712"/>
    <w:rsid w:val="00D03888"/>
    <w:rsid w:val="00D03D41"/>
    <w:rsid w:val="00D04344"/>
    <w:rsid w:val="00D04BCC"/>
    <w:rsid w:val="00D07F72"/>
    <w:rsid w:val="00D10A51"/>
    <w:rsid w:val="00D10E32"/>
    <w:rsid w:val="00D123AD"/>
    <w:rsid w:val="00D13965"/>
    <w:rsid w:val="00D15733"/>
    <w:rsid w:val="00D1757F"/>
    <w:rsid w:val="00D24875"/>
    <w:rsid w:val="00D24DAD"/>
    <w:rsid w:val="00D264DE"/>
    <w:rsid w:val="00D26F30"/>
    <w:rsid w:val="00D30225"/>
    <w:rsid w:val="00D30D79"/>
    <w:rsid w:val="00D31174"/>
    <w:rsid w:val="00D31E3E"/>
    <w:rsid w:val="00D32390"/>
    <w:rsid w:val="00D3330D"/>
    <w:rsid w:val="00D352C4"/>
    <w:rsid w:val="00D3625C"/>
    <w:rsid w:val="00D37551"/>
    <w:rsid w:val="00D376BC"/>
    <w:rsid w:val="00D412BC"/>
    <w:rsid w:val="00D42EB9"/>
    <w:rsid w:val="00D43345"/>
    <w:rsid w:val="00D45BDD"/>
    <w:rsid w:val="00D46C18"/>
    <w:rsid w:val="00D473BE"/>
    <w:rsid w:val="00D4798D"/>
    <w:rsid w:val="00D522C3"/>
    <w:rsid w:val="00D526EB"/>
    <w:rsid w:val="00D55E5F"/>
    <w:rsid w:val="00D56244"/>
    <w:rsid w:val="00D56393"/>
    <w:rsid w:val="00D624AC"/>
    <w:rsid w:val="00D64D0B"/>
    <w:rsid w:val="00D72A88"/>
    <w:rsid w:val="00D7313E"/>
    <w:rsid w:val="00D73A0D"/>
    <w:rsid w:val="00D7441C"/>
    <w:rsid w:val="00D75C2D"/>
    <w:rsid w:val="00D76F77"/>
    <w:rsid w:val="00D778A1"/>
    <w:rsid w:val="00D80B62"/>
    <w:rsid w:val="00D80EF7"/>
    <w:rsid w:val="00D81828"/>
    <w:rsid w:val="00D828DB"/>
    <w:rsid w:val="00D82A6E"/>
    <w:rsid w:val="00D832D6"/>
    <w:rsid w:val="00D85394"/>
    <w:rsid w:val="00D90AF9"/>
    <w:rsid w:val="00D918ED"/>
    <w:rsid w:val="00D92AF2"/>
    <w:rsid w:val="00D93160"/>
    <w:rsid w:val="00D94DEF"/>
    <w:rsid w:val="00D96A5B"/>
    <w:rsid w:val="00DA3171"/>
    <w:rsid w:val="00DA3C7B"/>
    <w:rsid w:val="00DA4533"/>
    <w:rsid w:val="00DA4673"/>
    <w:rsid w:val="00DA47CB"/>
    <w:rsid w:val="00DA47F0"/>
    <w:rsid w:val="00DA73D1"/>
    <w:rsid w:val="00DA7BF4"/>
    <w:rsid w:val="00DA7EC5"/>
    <w:rsid w:val="00DB0ED0"/>
    <w:rsid w:val="00DB2723"/>
    <w:rsid w:val="00DB287D"/>
    <w:rsid w:val="00DB2C74"/>
    <w:rsid w:val="00DB4EB7"/>
    <w:rsid w:val="00DB6A93"/>
    <w:rsid w:val="00DB7846"/>
    <w:rsid w:val="00DC11FE"/>
    <w:rsid w:val="00DC2AD1"/>
    <w:rsid w:val="00DC6198"/>
    <w:rsid w:val="00DC6A55"/>
    <w:rsid w:val="00DC6AAD"/>
    <w:rsid w:val="00DC7081"/>
    <w:rsid w:val="00DD04E8"/>
    <w:rsid w:val="00DD0E90"/>
    <w:rsid w:val="00DD132A"/>
    <w:rsid w:val="00DD164C"/>
    <w:rsid w:val="00DD1DCE"/>
    <w:rsid w:val="00DD252D"/>
    <w:rsid w:val="00DD5BFC"/>
    <w:rsid w:val="00DD638C"/>
    <w:rsid w:val="00DD7CE4"/>
    <w:rsid w:val="00DE3427"/>
    <w:rsid w:val="00DE3922"/>
    <w:rsid w:val="00DE64D1"/>
    <w:rsid w:val="00DE6654"/>
    <w:rsid w:val="00DF21EE"/>
    <w:rsid w:val="00DF30FD"/>
    <w:rsid w:val="00DF5479"/>
    <w:rsid w:val="00DF74B6"/>
    <w:rsid w:val="00DF7622"/>
    <w:rsid w:val="00E00B22"/>
    <w:rsid w:val="00E01452"/>
    <w:rsid w:val="00E03812"/>
    <w:rsid w:val="00E04690"/>
    <w:rsid w:val="00E04A1E"/>
    <w:rsid w:val="00E05829"/>
    <w:rsid w:val="00E0604D"/>
    <w:rsid w:val="00E079C7"/>
    <w:rsid w:val="00E07D4B"/>
    <w:rsid w:val="00E1037B"/>
    <w:rsid w:val="00E11160"/>
    <w:rsid w:val="00E13B37"/>
    <w:rsid w:val="00E17F2A"/>
    <w:rsid w:val="00E20983"/>
    <w:rsid w:val="00E212C6"/>
    <w:rsid w:val="00E23315"/>
    <w:rsid w:val="00E24DB0"/>
    <w:rsid w:val="00E27917"/>
    <w:rsid w:val="00E300CE"/>
    <w:rsid w:val="00E30DC1"/>
    <w:rsid w:val="00E312E4"/>
    <w:rsid w:val="00E321D6"/>
    <w:rsid w:val="00E324FE"/>
    <w:rsid w:val="00E33AC3"/>
    <w:rsid w:val="00E34656"/>
    <w:rsid w:val="00E347AD"/>
    <w:rsid w:val="00E351FA"/>
    <w:rsid w:val="00E356AF"/>
    <w:rsid w:val="00E36181"/>
    <w:rsid w:val="00E401F5"/>
    <w:rsid w:val="00E45661"/>
    <w:rsid w:val="00E52604"/>
    <w:rsid w:val="00E526DA"/>
    <w:rsid w:val="00E53493"/>
    <w:rsid w:val="00E54D71"/>
    <w:rsid w:val="00E550AA"/>
    <w:rsid w:val="00E560EF"/>
    <w:rsid w:val="00E634E4"/>
    <w:rsid w:val="00E63754"/>
    <w:rsid w:val="00E63B48"/>
    <w:rsid w:val="00E64D6E"/>
    <w:rsid w:val="00E6541D"/>
    <w:rsid w:val="00E66321"/>
    <w:rsid w:val="00E67E73"/>
    <w:rsid w:val="00E7090A"/>
    <w:rsid w:val="00E70D1D"/>
    <w:rsid w:val="00E71A80"/>
    <w:rsid w:val="00E72281"/>
    <w:rsid w:val="00E73E0B"/>
    <w:rsid w:val="00E750B8"/>
    <w:rsid w:val="00E75A11"/>
    <w:rsid w:val="00E75C1A"/>
    <w:rsid w:val="00E75FBE"/>
    <w:rsid w:val="00E766C8"/>
    <w:rsid w:val="00E77991"/>
    <w:rsid w:val="00E80CF2"/>
    <w:rsid w:val="00E81268"/>
    <w:rsid w:val="00E82C35"/>
    <w:rsid w:val="00E832D2"/>
    <w:rsid w:val="00E83DB0"/>
    <w:rsid w:val="00E83E82"/>
    <w:rsid w:val="00E851E7"/>
    <w:rsid w:val="00E87A5F"/>
    <w:rsid w:val="00E87DD4"/>
    <w:rsid w:val="00E9309E"/>
    <w:rsid w:val="00E942C7"/>
    <w:rsid w:val="00E943B2"/>
    <w:rsid w:val="00E95FD8"/>
    <w:rsid w:val="00E96023"/>
    <w:rsid w:val="00E966C2"/>
    <w:rsid w:val="00EA3DD4"/>
    <w:rsid w:val="00EA5E27"/>
    <w:rsid w:val="00EB0431"/>
    <w:rsid w:val="00EB12C0"/>
    <w:rsid w:val="00EB2C8A"/>
    <w:rsid w:val="00EB5870"/>
    <w:rsid w:val="00EB5FA9"/>
    <w:rsid w:val="00EB6AB6"/>
    <w:rsid w:val="00EC5F8F"/>
    <w:rsid w:val="00ED2037"/>
    <w:rsid w:val="00ED37C2"/>
    <w:rsid w:val="00ED4EF3"/>
    <w:rsid w:val="00ED73FF"/>
    <w:rsid w:val="00ED7B8F"/>
    <w:rsid w:val="00EE0C0C"/>
    <w:rsid w:val="00EE17BA"/>
    <w:rsid w:val="00EE2A38"/>
    <w:rsid w:val="00EE4363"/>
    <w:rsid w:val="00EE4503"/>
    <w:rsid w:val="00EE56A0"/>
    <w:rsid w:val="00EE5805"/>
    <w:rsid w:val="00EE5EC0"/>
    <w:rsid w:val="00EE6009"/>
    <w:rsid w:val="00EE685A"/>
    <w:rsid w:val="00EE6C07"/>
    <w:rsid w:val="00EE6E8C"/>
    <w:rsid w:val="00EE703F"/>
    <w:rsid w:val="00EE7CCC"/>
    <w:rsid w:val="00EF0AB2"/>
    <w:rsid w:val="00EF2E9A"/>
    <w:rsid w:val="00EF6A39"/>
    <w:rsid w:val="00EF6DA5"/>
    <w:rsid w:val="00EF7570"/>
    <w:rsid w:val="00F007DD"/>
    <w:rsid w:val="00F00F73"/>
    <w:rsid w:val="00F05214"/>
    <w:rsid w:val="00F05A06"/>
    <w:rsid w:val="00F05C33"/>
    <w:rsid w:val="00F076DF"/>
    <w:rsid w:val="00F07DC8"/>
    <w:rsid w:val="00F11633"/>
    <w:rsid w:val="00F11F42"/>
    <w:rsid w:val="00F125AB"/>
    <w:rsid w:val="00F125FD"/>
    <w:rsid w:val="00F1421B"/>
    <w:rsid w:val="00F162F6"/>
    <w:rsid w:val="00F2227A"/>
    <w:rsid w:val="00F22DD8"/>
    <w:rsid w:val="00F248FB"/>
    <w:rsid w:val="00F25C85"/>
    <w:rsid w:val="00F25DA5"/>
    <w:rsid w:val="00F2630D"/>
    <w:rsid w:val="00F31BBF"/>
    <w:rsid w:val="00F338E4"/>
    <w:rsid w:val="00F345B5"/>
    <w:rsid w:val="00F361E4"/>
    <w:rsid w:val="00F3637C"/>
    <w:rsid w:val="00F404FB"/>
    <w:rsid w:val="00F42B94"/>
    <w:rsid w:val="00F43A54"/>
    <w:rsid w:val="00F44840"/>
    <w:rsid w:val="00F44A9F"/>
    <w:rsid w:val="00F4598F"/>
    <w:rsid w:val="00F4792A"/>
    <w:rsid w:val="00F50863"/>
    <w:rsid w:val="00F52897"/>
    <w:rsid w:val="00F533F5"/>
    <w:rsid w:val="00F554BB"/>
    <w:rsid w:val="00F5580C"/>
    <w:rsid w:val="00F564D5"/>
    <w:rsid w:val="00F57312"/>
    <w:rsid w:val="00F60FDA"/>
    <w:rsid w:val="00F6211D"/>
    <w:rsid w:val="00F630CB"/>
    <w:rsid w:val="00F63FAE"/>
    <w:rsid w:val="00F6412C"/>
    <w:rsid w:val="00F65EFA"/>
    <w:rsid w:val="00F70850"/>
    <w:rsid w:val="00F70D92"/>
    <w:rsid w:val="00F72CE6"/>
    <w:rsid w:val="00F7435A"/>
    <w:rsid w:val="00F7450B"/>
    <w:rsid w:val="00F74520"/>
    <w:rsid w:val="00F75694"/>
    <w:rsid w:val="00F75BA1"/>
    <w:rsid w:val="00F764CA"/>
    <w:rsid w:val="00F7760A"/>
    <w:rsid w:val="00F8330B"/>
    <w:rsid w:val="00F838CE"/>
    <w:rsid w:val="00F85F56"/>
    <w:rsid w:val="00F867DF"/>
    <w:rsid w:val="00F86B59"/>
    <w:rsid w:val="00F87E22"/>
    <w:rsid w:val="00F905C9"/>
    <w:rsid w:val="00F91889"/>
    <w:rsid w:val="00F91C1C"/>
    <w:rsid w:val="00F92743"/>
    <w:rsid w:val="00F934FB"/>
    <w:rsid w:val="00F93BEB"/>
    <w:rsid w:val="00F9520E"/>
    <w:rsid w:val="00F96C6C"/>
    <w:rsid w:val="00FA0250"/>
    <w:rsid w:val="00FA0612"/>
    <w:rsid w:val="00FA253B"/>
    <w:rsid w:val="00FA30DD"/>
    <w:rsid w:val="00FA4EDA"/>
    <w:rsid w:val="00FA53DC"/>
    <w:rsid w:val="00FA585E"/>
    <w:rsid w:val="00FA6DD0"/>
    <w:rsid w:val="00FA74D4"/>
    <w:rsid w:val="00FB03AA"/>
    <w:rsid w:val="00FB1C6B"/>
    <w:rsid w:val="00FB2E91"/>
    <w:rsid w:val="00FB3713"/>
    <w:rsid w:val="00FB5663"/>
    <w:rsid w:val="00FB5AD7"/>
    <w:rsid w:val="00FB5C61"/>
    <w:rsid w:val="00FB766D"/>
    <w:rsid w:val="00FB7941"/>
    <w:rsid w:val="00FC1448"/>
    <w:rsid w:val="00FC304E"/>
    <w:rsid w:val="00FC6CBD"/>
    <w:rsid w:val="00FC6DEC"/>
    <w:rsid w:val="00FC7A18"/>
    <w:rsid w:val="00FD1E9D"/>
    <w:rsid w:val="00FD39AE"/>
    <w:rsid w:val="00FD3C37"/>
    <w:rsid w:val="00FE112C"/>
    <w:rsid w:val="00FE5C1A"/>
    <w:rsid w:val="00FE601C"/>
    <w:rsid w:val="00FE7F8A"/>
    <w:rsid w:val="00FF2F6F"/>
    <w:rsid w:val="00FF4CA8"/>
    <w:rsid w:val="00FF68B5"/>
    <w:rsid w:val="00FF7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C255F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997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C255FF"/>
    <w:pPr>
      <w:keepNext/>
      <w:ind w:left="1416" w:firstLine="708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255FF"/>
    <w:pPr>
      <w:keepNext/>
      <w:jc w:val="center"/>
      <w:outlineLvl w:val="4"/>
    </w:pPr>
    <w:rPr>
      <w:b/>
      <w:sz w:val="4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997"/>
    <w:rPr>
      <w:rFonts w:ascii="Cambria" w:hAnsi="Cambria"/>
      <w:b/>
      <w:bCs/>
      <w:kern w:val="1"/>
      <w:sz w:val="32"/>
      <w:szCs w:val="32"/>
      <w:lang w:eastAsia="ar-SA"/>
    </w:rPr>
  </w:style>
  <w:style w:type="character" w:styleId="a3">
    <w:name w:val="Subtle Emphasis"/>
    <w:qFormat/>
    <w:rsid w:val="00550997"/>
    <w:rPr>
      <w:rFonts w:cs="Times New Roman"/>
      <w:i/>
      <w:iCs/>
      <w:color w:val="808080"/>
    </w:rPr>
  </w:style>
  <w:style w:type="paragraph" w:styleId="a4">
    <w:name w:val="TOC Heading"/>
    <w:basedOn w:val="1"/>
    <w:next w:val="a"/>
    <w:qFormat/>
    <w:rsid w:val="00550997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sPlusNormal">
    <w:name w:val="ConsPlusNormal"/>
    <w:rsid w:val="00024C1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24C1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24C1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024C18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024C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C18"/>
    <w:rPr>
      <w:rFonts w:ascii="Tahoma" w:hAnsi="Tahoma" w:cs="Tahoma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rsid w:val="00C255FF"/>
    <w:rPr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C255FF"/>
    <w:rPr>
      <w:b/>
      <w:sz w:val="48"/>
      <w:szCs w:val="40"/>
      <w:lang w:eastAsia="ru-RU"/>
    </w:rPr>
  </w:style>
  <w:style w:type="paragraph" w:styleId="a7">
    <w:name w:val="List Paragraph"/>
    <w:basedOn w:val="a"/>
    <w:uiPriority w:val="34"/>
    <w:qFormat/>
    <w:rsid w:val="00956F9F"/>
    <w:pPr>
      <w:ind w:left="720"/>
      <w:contextualSpacing/>
    </w:pPr>
  </w:style>
  <w:style w:type="character" w:styleId="a8">
    <w:name w:val="Hyperlink"/>
    <w:basedOn w:val="a0"/>
    <w:unhideWhenUsed/>
    <w:rsid w:val="00C8696D"/>
    <w:rPr>
      <w:color w:val="0000FF"/>
      <w:u w:val="single"/>
    </w:rPr>
  </w:style>
  <w:style w:type="table" w:styleId="a9">
    <w:name w:val="Table Grid"/>
    <w:basedOn w:val="a1"/>
    <w:uiPriority w:val="59"/>
    <w:rsid w:val="000875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B2914"/>
    <w:pPr>
      <w:widowControl w:val="0"/>
      <w:ind w:right="19772"/>
    </w:pPr>
    <w:rPr>
      <w:rFonts w:ascii="Arial" w:hAnsi="Arial"/>
      <w:b/>
      <w:snapToGrid w:val="0"/>
      <w:sz w:val="16"/>
      <w:lang w:eastAsia="ru-RU"/>
    </w:rPr>
  </w:style>
  <w:style w:type="paragraph" w:styleId="3">
    <w:name w:val="Body Text 3"/>
    <w:basedOn w:val="a"/>
    <w:link w:val="30"/>
    <w:unhideWhenUsed/>
    <w:rsid w:val="004F5135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4F5135"/>
    <w:rPr>
      <w:b/>
      <w:sz w:val="16"/>
      <w:lang w:eastAsia="ru-RU"/>
    </w:rPr>
  </w:style>
  <w:style w:type="paragraph" w:customStyle="1" w:styleId="aa">
    <w:name w:val="Заявление"/>
    <w:basedOn w:val="a"/>
    <w:next w:val="ab"/>
    <w:rsid w:val="004F5135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uiPriority w:val="99"/>
    <w:semiHidden/>
    <w:unhideWhenUsed/>
    <w:rsid w:val="004F5135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ac">
    <w:name w:val="footnote text"/>
    <w:basedOn w:val="a"/>
    <w:link w:val="ad"/>
    <w:uiPriority w:val="99"/>
    <w:unhideWhenUsed/>
    <w:rsid w:val="004F5135"/>
    <w:rPr>
      <w:rFonts w:eastAsia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F5135"/>
    <w:rPr>
      <w:rFonts w:eastAsia="Calibri"/>
      <w:lang w:eastAsia="ru-RU"/>
    </w:rPr>
  </w:style>
  <w:style w:type="paragraph" w:customStyle="1" w:styleId="11">
    <w:name w:val="Абзац списка1"/>
    <w:basedOn w:val="a"/>
    <w:rsid w:val="004F51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footnote reference"/>
    <w:basedOn w:val="a0"/>
    <w:uiPriority w:val="99"/>
    <w:unhideWhenUsed/>
    <w:rsid w:val="004F5135"/>
    <w:rPr>
      <w:rFonts w:ascii="Times New Roman" w:hAnsi="Times New Roman" w:cs="Times New Roman" w:hint="default"/>
      <w:vertAlign w:val="superscript"/>
    </w:rPr>
  </w:style>
  <w:style w:type="paragraph" w:styleId="af">
    <w:name w:val="header"/>
    <w:basedOn w:val="a"/>
    <w:link w:val="af0"/>
    <w:uiPriority w:val="99"/>
    <w:unhideWhenUsed/>
    <w:rsid w:val="004F5135"/>
    <w:pPr>
      <w:tabs>
        <w:tab w:val="center" w:pos="4677"/>
        <w:tab w:val="right" w:pos="9355"/>
      </w:tabs>
    </w:pPr>
    <w:rPr>
      <w:rFonts w:ascii="Lucida Console" w:hAnsi="Lucida Console"/>
      <w:sz w:val="16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4F5135"/>
    <w:rPr>
      <w:rFonts w:ascii="Lucida Console" w:hAnsi="Lucida Console"/>
      <w:sz w:val="16"/>
      <w:lang w:eastAsia="ru-RU"/>
    </w:rPr>
  </w:style>
  <w:style w:type="paragraph" w:styleId="af1">
    <w:name w:val="footer"/>
    <w:basedOn w:val="a"/>
    <w:link w:val="af2"/>
    <w:uiPriority w:val="99"/>
    <w:unhideWhenUsed/>
    <w:rsid w:val="004F5135"/>
    <w:pPr>
      <w:tabs>
        <w:tab w:val="center" w:pos="4677"/>
        <w:tab w:val="right" w:pos="9355"/>
      </w:tabs>
    </w:pPr>
    <w:rPr>
      <w:rFonts w:ascii="Lucida Console" w:hAnsi="Lucida Console"/>
      <w:sz w:val="16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4F5135"/>
    <w:rPr>
      <w:rFonts w:ascii="Lucida Console" w:hAnsi="Lucida Console"/>
      <w:sz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C255F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997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val="x-none"/>
    </w:rPr>
  </w:style>
  <w:style w:type="paragraph" w:styleId="4">
    <w:name w:val="heading 4"/>
    <w:basedOn w:val="a"/>
    <w:next w:val="a"/>
    <w:link w:val="40"/>
    <w:semiHidden/>
    <w:unhideWhenUsed/>
    <w:qFormat/>
    <w:rsid w:val="00C255FF"/>
    <w:pPr>
      <w:keepNext/>
      <w:ind w:left="1416" w:firstLine="708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255FF"/>
    <w:pPr>
      <w:keepNext/>
      <w:jc w:val="center"/>
      <w:outlineLvl w:val="4"/>
    </w:pPr>
    <w:rPr>
      <w:b/>
      <w:sz w:val="4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997"/>
    <w:rPr>
      <w:rFonts w:ascii="Cambria" w:hAnsi="Cambria"/>
      <w:b/>
      <w:bCs/>
      <w:kern w:val="1"/>
      <w:sz w:val="32"/>
      <w:szCs w:val="32"/>
      <w:lang w:val="x-none" w:eastAsia="ar-SA"/>
    </w:rPr>
  </w:style>
  <w:style w:type="character" w:styleId="a3">
    <w:name w:val="Subtle Emphasis"/>
    <w:qFormat/>
    <w:rsid w:val="00550997"/>
    <w:rPr>
      <w:rFonts w:cs="Times New Roman"/>
      <w:i/>
      <w:iCs/>
      <w:color w:val="808080"/>
    </w:rPr>
  </w:style>
  <w:style w:type="paragraph" w:styleId="a4">
    <w:name w:val="TOC Heading"/>
    <w:basedOn w:val="1"/>
    <w:next w:val="a"/>
    <w:qFormat/>
    <w:rsid w:val="00550997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sPlusNormal">
    <w:name w:val="ConsPlusNormal"/>
    <w:rsid w:val="00024C1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24C1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24C1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024C18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024C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C18"/>
    <w:rPr>
      <w:rFonts w:ascii="Tahoma" w:hAnsi="Tahoma" w:cs="Tahoma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semiHidden/>
    <w:rsid w:val="00C255FF"/>
    <w:rPr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C255FF"/>
    <w:rPr>
      <w:b/>
      <w:sz w:val="48"/>
      <w:szCs w:val="40"/>
      <w:lang w:eastAsia="ru-RU"/>
    </w:rPr>
  </w:style>
  <w:style w:type="paragraph" w:styleId="a7">
    <w:name w:val="List Paragraph"/>
    <w:basedOn w:val="a"/>
    <w:uiPriority w:val="34"/>
    <w:qFormat/>
    <w:rsid w:val="00956F9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C8696D"/>
    <w:rPr>
      <w:color w:val="0000FF"/>
      <w:u w:val="single"/>
    </w:rPr>
  </w:style>
  <w:style w:type="table" w:styleId="a9">
    <w:name w:val="Table Grid"/>
    <w:basedOn w:val="a1"/>
    <w:uiPriority w:val="59"/>
    <w:rsid w:val="000875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C5ABD5693B8FA91776D907BA152577892ECAAB0B1B4B71ED3A84F82A4g9x5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E0572-0BCD-4B95-9550-89DC73FB8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2786</TotalTime>
  <Pages>1</Pages>
  <Words>2121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Торги</cp:lastModifiedBy>
  <cp:revision>57</cp:revision>
  <cp:lastPrinted>2017-06-21T02:06:00Z</cp:lastPrinted>
  <dcterms:created xsi:type="dcterms:W3CDTF">2015-01-21T02:51:00Z</dcterms:created>
  <dcterms:modified xsi:type="dcterms:W3CDTF">2017-06-21T02:07:00Z</dcterms:modified>
</cp:coreProperties>
</file>