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E023EC">
      <w:pPr>
        <w:pStyle w:val="a3"/>
        <w:ind w:firstLine="709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E4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</w:p>
    <w:p w:rsidR="00D553E4" w:rsidRPr="00F144D1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F144D1">
        <w:rPr>
          <w:rFonts w:ascii="Academy" w:hAnsi="Academy"/>
          <w:sz w:val="28"/>
          <w:szCs w:val="28"/>
        </w:rPr>
        <w:t>Администрация Абанского района</w:t>
      </w:r>
    </w:p>
    <w:p w:rsidR="00D553E4" w:rsidRPr="00F144D1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F144D1">
        <w:rPr>
          <w:rFonts w:ascii="Academy" w:hAnsi="Academy"/>
          <w:sz w:val="28"/>
          <w:szCs w:val="28"/>
        </w:rPr>
        <w:t>Красноярского края</w:t>
      </w:r>
    </w:p>
    <w:p w:rsidR="00D553E4" w:rsidRPr="00F144D1" w:rsidRDefault="00D553E4" w:rsidP="00E023EC">
      <w:pPr>
        <w:pStyle w:val="1"/>
        <w:ind w:firstLine="709"/>
        <w:rPr>
          <w:b w:val="0"/>
        </w:rPr>
      </w:pPr>
    </w:p>
    <w:p w:rsidR="00D553E4" w:rsidRPr="00F144D1" w:rsidRDefault="00D553E4" w:rsidP="00E023EC">
      <w:pPr>
        <w:pStyle w:val="1"/>
        <w:ind w:firstLine="709"/>
        <w:rPr>
          <w:rFonts w:ascii="Academy" w:hAnsi="Academy"/>
          <w:b w:val="0"/>
          <w:sz w:val="28"/>
          <w:szCs w:val="28"/>
        </w:rPr>
      </w:pPr>
      <w:proofErr w:type="gramStart"/>
      <w:r w:rsidRPr="00F144D1">
        <w:rPr>
          <w:rFonts w:ascii="Academy" w:hAnsi="Academy"/>
          <w:b w:val="0"/>
          <w:sz w:val="28"/>
          <w:szCs w:val="28"/>
        </w:rPr>
        <w:t>П</w:t>
      </w:r>
      <w:proofErr w:type="gramEnd"/>
      <w:r w:rsidRPr="00F144D1">
        <w:rPr>
          <w:rFonts w:ascii="Academy" w:hAnsi="Academy"/>
          <w:b w:val="0"/>
          <w:sz w:val="28"/>
          <w:szCs w:val="28"/>
        </w:rPr>
        <w:t xml:space="preserve"> О С Т А Н О В Л Е Н И Е</w:t>
      </w:r>
    </w:p>
    <w:p w:rsidR="00D553E4" w:rsidRPr="002C39CF" w:rsidRDefault="00D553E4" w:rsidP="00E023EC">
      <w:pPr>
        <w:ind w:firstLine="709"/>
      </w:pPr>
    </w:p>
    <w:p w:rsidR="00D553E4" w:rsidRPr="00A748C3" w:rsidRDefault="00D553E4" w:rsidP="00E023EC">
      <w:pPr>
        <w:ind w:firstLine="709"/>
        <w:rPr>
          <w:rFonts w:ascii="Academy" w:hAnsi="Academy"/>
          <w:sz w:val="40"/>
          <w:szCs w:val="40"/>
        </w:rPr>
      </w:pPr>
    </w:p>
    <w:p w:rsidR="00D553E4" w:rsidRDefault="00482D66" w:rsidP="00133F93">
      <w:pPr>
        <w:rPr>
          <w:sz w:val="28"/>
          <w:szCs w:val="28"/>
        </w:rPr>
      </w:pPr>
      <w:r>
        <w:rPr>
          <w:sz w:val="28"/>
          <w:szCs w:val="28"/>
        </w:rPr>
        <w:t>30.06.2017</w:t>
      </w:r>
      <w:r w:rsidR="00D553E4">
        <w:rPr>
          <w:sz w:val="28"/>
          <w:szCs w:val="28"/>
        </w:rPr>
        <w:tab/>
        <w:t xml:space="preserve">   </w:t>
      </w:r>
      <w:r w:rsidR="00867F93">
        <w:rPr>
          <w:sz w:val="28"/>
          <w:szCs w:val="28"/>
        </w:rPr>
        <w:t xml:space="preserve"> </w:t>
      </w:r>
      <w:r w:rsidR="00E023EC">
        <w:rPr>
          <w:sz w:val="28"/>
          <w:szCs w:val="28"/>
        </w:rPr>
        <w:t xml:space="preserve">                          </w:t>
      </w:r>
      <w:r w:rsidR="001D29BC">
        <w:rPr>
          <w:sz w:val="28"/>
          <w:szCs w:val="28"/>
        </w:rPr>
        <w:t xml:space="preserve">    </w:t>
      </w:r>
      <w:r w:rsidR="00E023EC">
        <w:rPr>
          <w:sz w:val="28"/>
          <w:szCs w:val="28"/>
        </w:rPr>
        <w:t xml:space="preserve">    </w:t>
      </w:r>
      <w:r w:rsidR="00957F8F">
        <w:rPr>
          <w:sz w:val="28"/>
          <w:szCs w:val="28"/>
        </w:rPr>
        <w:t xml:space="preserve">  </w:t>
      </w:r>
      <w:r w:rsidR="00867F93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п. Абан</w:t>
      </w:r>
      <w:r w:rsidR="00D553E4">
        <w:rPr>
          <w:sz w:val="28"/>
          <w:szCs w:val="28"/>
        </w:rPr>
        <w:tab/>
      </w:r>
      <w:r w:rsidR="001D29BC">
        <w:rPr>
          <w:sz w:val="28"/>
          <w:szCs w:val="28"/>
        </w:rPr>
        <w:tab/>
      </w:r>
      <w:r w:rsidR="001D29BC">
        <w:rPr>
          <w:sz w:val="28"/>
          <w:szCs w:val="28"/>
        </w:rPr>
        <w:tab/>
        <w:t xml:space="preserve">   </w:t>
      </w:r>
      <w:r w:rsidR="0000682E">
        <w:rPr>
          <w:sz w:val="28"/>
          <w:szCs w:val="28"/>
        </w:rPr>
        <w:t xml:space="preserve">      </w:t>
      </w:r>
      <w:r w:rsidR="00957F8F">
        <w:rPr>
          <w:sz w:val="28"/>
          <w:szCs w:val="28"/>
        </w:rPr>
        <w:t xml:space="preserve">       </w:t>
      </w:r>
      <w:r w:rsidR="0000682E">
        <w:rPr>
          <w:sz w:val="28"/>
          <w:szCs w:val="28"/>
        </w:rPr>
        <w:t xml:space="preserve">  № </w:t>
      </w:r>
      <w:r>
        <w:rPr>
          <w:sz w:val="28"/>
          <w:szCs w:val="28"/>
        </w:rPr>
        <w:t>293</w:t>
      </w:r>
      <w:r w:rsidR="0093359D">
        <w:rPr>
          <w:sz w:val="28"/>
          <w:szCs w:val="28"/>
        </w:rPr>
        <w:t>-п</w:t>
      </w:r>
      <w:r w:rsidR="00D553E4">
        <w:rPr>
          <w:sz w:val="28"/>
          <w:szCs w:val="28"/>
        </w:rPr>
        <w:t xml:space="preserve">     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F144D1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</w:t>
      </w:r>
      <w:r w:rsidR="00482D66">
        <w:rPr>
          <w:sz w:val="28"/>
          <w:szCs w:val="28"/>
        </w:rPr>
        <w:t>предельных тарифов на регулярные перевозки пассажиров автомобильным транспортом по муниципальным маршрутам регулярных перевозок в границах</w:t>
      </w:r>
      <w:r w:rsidR="00F144D1">
        <w:rPr>
          <w:sz w:val="28"/>
          <w:szCs w:val="28"/>
        </w:rPr>
        <w:t xml:space="preserve"> одного сельского поселения, а так же в границах двух и более поселений, находящихся в границах Абанского района Красноярского края</w:t>
      </w:r>
    </w:p>
    <w:p w:rsidR="00D553E4" w:rsidRDefault="00D553E4" w:rsidP="00E023E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553E4" w:rsidRDefault="00E023EC" w:rsidP="00E023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F144D1">
        <w:rPr>
          <w:sz w:val="28"/>
          <w:szCs w:val="28"/>
        </w:rPr>
        <w:t>соответствии с частью 2 статьи 11, частью 1 статьи 15 Федеральног</w:t>
      </w:r>
      <w:r w:rsidR="003A718C">
        <w:rPr>
          <w:sz w:val="28"/>
          <w:szCs w:val="28"/>
        </w:rPr>
        <w:t>о</w:t>
      </w:r>
      <w:r w:rsidR="00F144D1">
        <w:rPr>
          <w:sz w:val="28"/>
          <w:szCs w:val="28"/>
        </w:rPr>
        <w:t xml:space="preserve"> закона от 13.07.2015 № 220-ФЗ «Об организации регулярных перевозок пассажиров и багажа автомобильным транспортом и городским наземным</w:t>
      </w:r>
      <w:r w:rsidR="003A718C">
        <w:rPr>
          <w:sz w:val="28"/>
          <w:szCs w:val="28"/>
        </w:rPr>
        <w:t xml:space="preserve"> электрическим</w:t>
      </w:r>
      <w:r w:rsidR="00F144D1">
        <w:rPr>
          <w:sz w:val="28"/>
          <w:szCs w:val="28"/>
        </w:rPr>
        <w:t xml:space="preserve"> транспортом</w:t>
      </w:r>
      <w:r w:rsidR="003A718C">
        <w:rPr>
          <w:sz w:val="28"/>
          <w:szCs w:val="28"/>
        </w:rPr>
        <w:t xml:space="preserve"> в Российской Федерации и о внесении изменений в отдельные законодательные акты Российской Федерации»</w:t>
      </w:r>
      <w:r w:rsidR="00D553E4">
        <w:rPr>
          <w:sz w:val="28"/>
          <w:szCs w:val="28"/>
        </w:rPr>
        <w:t xml:space="preserve">, руководствуясь </w:t>
      </w:r>
      <w:r w:rsidR="0000682E">
        <w:rPr>
          <w:sz w:val="28"/>
          <w:szCs w:val="28"/>
        </w:rPr>
        <w:t>ст. ст.</w:t>
      </w:r>
      <w:r w:rsidR="00D553E4">
        <w:rPr>
          <w:sz w:val="28"/>
          <w:szCs w:val="28"/>
        </w:rPr>
        <w:t xml:space="preserve"> 43</w:t>
      </w:r>
      <w:r w:rsidR="0000682E">
        <w:rPr>
          <w:sz w:val="28"/>
          <w:szCs w:val="28"/>
        </w:rPr>
        <w:t>,44</w:t>
      </w:r>
      <w:r w:rsidR="00D553E4">
        <w:rPr>
          <w:sz w:val="28"/>
          <w:szCs w:val="28"/>
        </w:rPr>
        <w:t xml:space="preserve">  Устава Абанского района Красноярского края, ПОСТАНОВЛЯЮ:</w:t>
      </w:r>
      <w:proofErr w:type="gramEnd"/>
    </w:p>
    <w:p w:rsidR="00D553E4" w:rsidRDefault="00D553E4" w:rsidP="003A71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A718C">
        <w:rPr>
          <w:sz w:val="28"/>
          <w:szCs w:val="28"/>
        </w:rPr>
        <w:t>предельные тарифы на регулярные перевозки пассажиров автомобильным транспортом по муниципальным маршрутам регулярных перевозок</w:t>
      </w:r>
      <w:r w:rsidR="00A514AF">
        <w:rPr>
          <w:sz w:val="28"/>
          <w:szCs w:val="28"/>
        </w:rPr>
        <w:t xml:space="preserve"> в границах одного сельского поселения, а так же в границах двух и более поселений, находящихся в границах Абанского района Красноярс</w:t>
      </w:r>
      <w:r w:rsidR="001D29BC">
        <w:rPr>
          <w:sz w:val="28"/>
          <w:szCs w:val="28"/>
        </w:rPr>
        <w:t>кого края, согласно приложению</w:t>
      </w:r>
      <w:r w:rsidR="00A514AF">
        <w:rPr>
          <w:sz w:val="28"/>
          <w:szCs w:val="28"/>
        </w:rPr>
        <w:t xml:space="preserve"> 1.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Постановление вступает в  законную силу в день, следующий за днем его официального опубликования, и  распространяет свое действие на правоотношения, возникшие с </w:t>
      </w:r>
      <w:r w:rsidR="00F65FA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A514AF">
        <w:rPr>
          <w:sz w:val="28"/>
          <w:szCs w:val="28"/>
        </w:rPr>
        <w:t>июля</w:t>
      </w:r>
      <w:r w:rsidR="0000682E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0682E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53E4" w:rsidRDefault="00D553E4" w:rsidP="00E023EC">
      <w:pPr>
        <w:ind w:firstLine="709"/>
        <w:jc w:val="right"/>
        <w:rPr>
          <w:sz w:val="28"/>
          <w:szCs w:val="28"/>
        </w:rPr>
      </w:pPr>
    </w:p>
    <w:p w:rsidR="00F65FA0" w:rsidRDefault="00D553E4" w:rsidP="00F65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553E4" w:rsidRDefault="00D553E4" w:rsidP="00F65FA0">
      <w:pPr>
        <w:jc w:val="both"/>
      </w:pPr>
      <w:r>
        <w:rPr>
          <w:sz w:val="28"/>
          <w:szCs w:val="28"/>
        </w:rPr>
        <w:t>Абанского района</w:t>
      </w:r>
      <w:r>
        <w:rPr>
          <w:sz w:val="28"/>
          <w:szCs w:val="28"/>
        </w:rPr>
        <w:tab/>
        <w:t xml:space="preserve">                  </w:t>
      </w:r>
      <w:r w:rsidR="00F65FA0">
        <w:rPr>
          <w:sz w:val="28"/>
          <w:szCs w:val="28"/>
        </w:rPr>
        <w:t xml:space="preserve">                                                 Г.В.Иванченко</w:t>
      </w:r>
      <w:r>
        <w:rPr>
          <w:sz w:val="28"/>
          <w:szCs w:val="28"/>
        </w:rPr>
        <w:t xml:space="preserve"> </w:t>
      </w:r>
    </w:p>
    <w:p w:rsidR="00D553E4" w:rsidRDefault="00D553E4" w:rsidP="00D553E4"/>
    <w:p w:rsidR="00D553E4" w:rsidRPr="00556C16" w:rsidRDefault="00D553E4" w:rsidP="00D553E4"/>
    <w:p w:rsidR="00F2626B" w:rsidRDefault="00F2626B">
      <w:pPr>
        <w:spacing w:after="200" w:line="276" w:lineRule="auto"/>
      </w:pPr>
      <w:r>
        <w:br w:type="page"/>
      </w:r>
    </w:p>
    <w:p w:rsidR="00F2626B" w:rsidRPr="00F2626B" w:rsidRDefault="00F2626B" w:rsidP="00F2626B">
      <w:pPr>
        <w:jc w:val="right"/>
        <w:rPr>
          <w:sz w:val="28"/>
          <w:szCs w:val="28"/>
        </w:rPr>
      </w:pPr>
      <w:r w:rsidRPr="00F2626B">
        <w:rPr>
          <w:sz w:val="28"/>
          <w:szCs w:val="28"/>
        </w:rPr>
        <w:lastRenderedPageBreak/>
        <w:t xml:space="preserve">Приложение </w:t>
      </w:r>
      <w:r w:rsidR="001D29BC">
        <w:rPr>
          <w:sz w:val="28"/>
          <w:szCs w:val="28"/>
        </w:rPr>
        <w:t>1</w:t>
      </w:r>
    </w:p>
    <w:p w:rsidR="00F2626B" w:rsidRPr="00F2626B" w:rsidRDefault="00F2626B" w:rsidP="00F2626B">
      <w:pPr>
        <w:jc w:val="right"/>
        <w:rPr>
          <w:sz w:val="28"/>
          <w:szCs w:val="28"/>
        </w:rPr>
      </w:pPr>
      <w:r w:rsidRPr="00F2626B">
        <w:rPr>
          <w:sz w:val="28"/>
          <w:szCs w:val="28"/>
        </w:rPr>
        <w:t xml:space="preserve">к постановлению администрации </w:t>
      </w:r>
    </w:p>
    <w:p w:rsidR="00E23943" w:rsidRDefault="00F2626B" w:rsidP="00F2626B">
      <w:pPr>
        <w:jc w:val="right"/>
        <w:rPr>
          <w:sz w:val="28"/>
          <w:szCs w:val="28"/>
        </w:rPr>
      </w:pPr>
      <w:r w:rsidRPr="00F2626B">
        <w:rPr>
          <w:sz w:val="28"/>
          <w:szCs w:val="28"/>
        </w:rPr>
        <w:t>Абанского района от 30.06.2017 № 293-п</w:t>
      </w:r>
    </w:p>
    <w:p w:rsidR="00F2626B" w:rsidRDefault="00F2626B" w:rsidP="00F2626B">
      <w:pPr>
        <w:jc w:val="right"/>
        <w:rPr>
          <w:sz w:val="28"/>
          <w:szCs w:val="28"/>
        </w:rPr>
      </w:pPr>
    </w:p>
    <w:p w:rsidR="00F2626B" w:rsidRDefault="00F2626B" w:rsidP="00F2626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Предельные тарифы на регулярные перевозки пассажиров автомобильным транспортом по муниципальным маршрутам регулярных перевозок в границах одного сельского поселения, а так же в границах двух и более поселений, находящихся в границах Абанского района Красноярского края</w:t>
      </w:r>
    </w:p>
    <w:p w:rsidR="00F2626B" w:rsidRDefault="00F2626B" w:rsidP="00F2626B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5"/>
        <w:gridCol w:w="4785"/>
      </w:tblGrid>
      <w:tr w:rsidR="009A6FAD" w:rsidTr="009A6FAD">
        <w:tc>
          <w:tcPr>
            <w:tcW w:w="4785" w:type="dxa"/>
          </w:tcPr>
          <w:p w:rsidR="009A6FAD" w:rsidRDefault="009A6FAD" w:rsidP="00F26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сообщения муниципальных маршрутов регулярных перевозок</w:t>
            </w:r>
          </w:p>
        </w:tc>
        <w:tc>
          <w:tcPr>
            <w:tcW w:w="4785" w:type="dxa"/>
          </w:tcPr>
          <w:p w:rsidR="009A6FAD" w:rsidRDefault="009A6FAD" w:rsidP="00F26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Предельный тариф на перевозку пассажиров,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пас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м</w:t>
            </w:r>
            <w:proofErr w:type="spellEnd"/>
          </w:p>
        </w:tc>
      </w:tr>
      <w:tr w:rsidR="009A6FAD" w:rsidTr="009A6FAD">
        <w:tc>
          <w:tcPr>
            <w:tcW w:w="4785" w:type="dxa"/>
          </w:tcPr>
          <w:p w:rsidR="009A6FAD" w:rsidRDefault="00243787" w:rsidP="00F26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Пригородное сообщение</w:t>
            </w:r>
          </w:p>
        </w:tc>
        <w:tc>
          <w:tcPr>
            <w:tcW w:w="4785" w:type="dxa"/>
          </w:tcPr>
          <w:p w:rsidR="009A6FAD" w:rsidRDefault="00243787" w:rsidP="00F26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2,11</w:t>
            </w:r>
          </w:p>
        </w:tc>
      </w:tr>
      <w:tr w:rsidR="009A6FAD" w:rsidTr="009A6FAD">
        <w:tc>
          <w:tcPr>
            <w:tcW w:w="4785" w:type="dxa"/>
          </w:tcPr>
          <w:p w:rsidR="009A6FAD" w:rsidRDefault="00243787" w:rsidP="00F26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Междугородное сообщение</w:t>
            </w:r>
          </w:p>
        </w:tc>
        <w:tc>
          <w:tcPr>
            <w:tcW w:w="4785" w:type="dxa"/>
          </w:tcPr>
          <w:p w:rsidR="009A6FAD" w:rsidRDefault="00243787" w:rsidP="00F26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2,32</w:t>
            </w:r>
          </w:p>
        </w:tc>
      </w:tr>
      <w:tr w:rsidR="009A6FAD" w:rsidTr="009A6FAD">
        <w:tc>
          <w:tcPr>
            <w:tcW w:w="4785" w:type="dxa"/>
          </w:tcPr>
          <w:p w:rsidR="009A6FAD" w:rsidRDefault="00243787" w:rsidP="00F26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Городское сообщение</w:t>
            </w:r>
          </w:p>
        </w:tc>
        <w:tc>
          <w:tcPr>
            <w:tcW w:w="4785" w:type="dxa"/>
          </w:tcPr>
          <w:p w:rsidR="009A6FAD" w:rsidRDefault="00243787" w:rsidP="00F26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19,0</w:t>
            </w:r>
          </w:p>
        </w:tc>
      </w:tr>
    </w:tbl>
    <w:p w:rsidR="00F2626B" w:rsidRDefault="00F2626B" w:rsidP="00F2626B">
      <w:pPr>
        <w:jc w:val="center"/>
        <w:rPr>
          <w:sz w:val="28"/>
          <w:szCs w:val="28"/>
        </w:rPr>
      </w:pPr>
    </w:p>
    <w:p w:rsidR="00243787" w:rsidRPr="00F2626B" w:rsidRDefault="00243787" w:rsidP="00F2626B">
      <w:pPr>
        <w:jc w:val="center"/>
        <w:rPr>
          <w:sz w:val="28"/>
          <w:szCs w:val="28"/>
        </w:rPr>
      </w:pPr>
    </w:p>
    <w:sectPr w:rsidR="00243787" w:rsidRPr="00F2626B" w:rsidSect="00E023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00682E"/>
    <w:rsid w:val="00031A0A"/>
    <w:rsid w:val="00133F93"/>
    <w:rsid w:val="001D29BC"/>
    <w:rsid w:val="0021164E"/>
    <w:rsid w:val="00243787"/>
    <w:rsid w:val="00355806"/>
    <w:rsid w:val="003A718C"/>
    <w:rsid w:val="00482D66"/>
    <w:rsid w:val="00617C8A"/>
    <w:rsid w:val="00867F93"/>
    <w:rsid w:val="008C5935"/>
    <w:rsid w:val="0093359D"/>
    <w:rsid w:val="00957F8F"/>
    <w:rsid w:val="009A6FAD"/>
    <w:rsid w:val="00A514AF"/>
    <w:rsid w:val="00A74005"/>
    <w:rsid w:val="00BB3777"/>
    <w:rsid w:val="00D1696D"/>
    <w:rsid w:val="00D553E4"/>
    <w:rsid w:val="00DA57EA"/>
    <w:rsid w:val="00DF501C"/>
    <w:rsid w:val="00E023EC"/>
    <w:rsid w:val="00E23943"/>
    <w:rsid w:val="00F144D1"/>
    <w:rsid w:val="00F2626B"/>
    <w:rsid w:val="00F65FA0"/>
    <w:rsid w:val="00FA6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A6F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2017-07-10T04:17:00Z</cp:lastPrinted>
  <dcterms:created xsi:type="dcterms:W3CDTF">2016-04-20T07:58:00Z</dcterms:created>
  <dcterms:modified xsi:type="dcterms:W3CDTF">2017-07-10T09:11:00Z</dcterms:modified>
</cp:coreProperties>
</file>