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F3" w:rsidRDefault="004448F3" w:rsidP="00126029">
      <w:pPr>
        <w:pStyle w:val="1"/>
        <w:framePr w:w="9418" w:h="9039" w:hRule="exact" w:wrap="none" w:vAnchor="page" w:hAnchor="page" w:x="1670" w:y="4439"/>
        <w:ind w:firstLine="709"/>
        <w:jc w:val="both"/>
        <w:rPr>
          <w:b w:val="0"/>
          <w:sz w:val="28"/>
          <w:szCs w:val="28"/>
        </w:rPr>
      </w:pPr>
    </w:p>
    <w:p w:rsidR="00060262" w:rsidRPr="00060262" w:rsidRDefault="00060262" w:rsidP="00060262">
      <w:pPr>
        <w:pStyle w:val="22"/>
        <w:framePr w:w="9418" w:h="9039" w:hRule="exact" w:wrap="none" w:vAnchor="page" w:hAnchor="page" w:x="1670" w:y="4439"/>
        <w:shd w:val="clear" w:color="auto" w:fill="auto"/>
        <w:spacing w:line="240" w:lineRule="exact"/>
        <w:rPr>
          <w:sz w:val="28"/>
          <w:szCs w:val="28"/>
        </w:rPr>
      </w:pPr>
      <w:r w:rsidRPr="00060262">
        <w:rPr>
          <w:sz w:val="28"/>
          <w:szCs w:val="28"/>
        </w:rPr>
        <w:t>Об определении уполномоченного</w:t>
      </w:r>
    </w:p>
    <w:p w:rsidR="00060262" w:rsidRPr="00060262" w:rsidRDefault="00060262" w:rsidP="00060262">
      <w:pPr>
        <w:pStyle w:val="22"/>
        <w:framePr w:w="9418" w:h="9039" w:hRule="exact" w:wrap="none" w:vAnchor="page" w:hAnchor="page" w:x="1670" w:y="4439"/>
        <w:shd w:val="clear" w:color="auto" w:fill="auto"/>
        <w:spacing w:line="240" w:lineRule="exact"/>
        <w:rPr>
          <w:sz w:val="28"/>
          <w:szCs w:val="28"/>
        </w:rPr>
      </w:pPr>
      <w:r w:rsidRPr="00060262">
        <w:rPr>
          <w:sz w:val="28"/>
          <w:szCs w:val="28"/>
        </w:rPr>
        <w:t xml:space="preserve"> органа по содействию развитию</w:t>
      </w:r>
    </w:p>
    <w:p w:rsidR="00060262" w:rsidRPr="00060262" w:rsidRDefault="00060262" w:rsidP="00060262">
      <w:pPr>
        <w:pStyle w:val="22"/>
        <w:framePr w:w="9418" w:h="9039" w:hRule="exact" w:wrap="none" w:vAnchor="page" w:hAnchor="page" w:x="1670" w:y="4439"/>
        <w:shd w:val="clear" w:color="auto" w:fill="auto"/>
        <w:spacing w:line="240" w:lineRule="exact"/>
        <w:rPr>
          <w:sz w:val="28"/>
          <w:szCs w:val="28"/>
        </w:rPr>
      </w:pPr>
      <w:r w:rsidRPr="00060262">
        <w:rPr>
          <w:sz w:val="28"/>
          <w:szCs w:val="28"/>
        </w:rPr>
        <w:t xml:space="preserve"> конкуренции в Абанском районе</w:t>
      </w:r>
    </w:p>
    <w:p w:rsidR="00060262" w:rsidRDefault="00060262" w:rsidP="00060262">
      <w:pPr>
        <w:pStyle w:val="22"/>
        <w:framePr w:w="9418" w:h="9039" w:hRule="exact" w:wrap="none" w:vAnchor="page" w:hAnchor="page" w:x="1670" w:y="4439"/>
        <w:shd w:val="clear" w:color="auto" w:fill="auto"/>
        <w:spacing w:line="240" w:lineRule="exact"/>
      </w:pPr>
    </w:p>
    <w:p w:rsidR="00060262" w:rsidRDefault="00060262" w:rsidP="00060262">
      <w:pPr>
        <w:pStyle w:val="22"/>
        <w:framePr w:w="9418" w:h="9039" w:hRule="exact" w:wrap="none" w:vAnchor="page" w:hAnchor="page" w:x="1670" w:y="4439"/>
        <w:shd w:val="clear" w:color="auto" w:fill="auto"/>
        <w:ind w:firstLine="600"/>
      </w:pPr>
    </w:p>
    <w:p w:rsidR="002424BA" w:rsidRDefault="00060262" w:rsidP="002424BA">
      <w:pPr>
        <w:pStyle w:val="40"/>
        <w:framePr w:w="9418" w:h="9039" w:hRule="exact" w:wrap="none" w:vAnchor="page" w:hAnchor="page" w:x="1670" w:y="4439"/>
        <w:shd w:val="clear" w:color="auto" w:fill="auto"/>
        <w:tabs>
          <w:tab w:val="left" w:pos="7915"/>
        </w:tabs>
        <w:spacing w:before="0" w:after="0" w:line="322" w:lineRule="exact"/>
        <w:ind w:firstLine="600"/>
      </w:pPr>
      <w:r w:rsidRPr="00060262">
        <w:t>В соответствии с Фед</w:t>
      </w:r>
      <w:r w:rsidR="005F08DA">
        <w:t>еральным законом от 06.10.2003</w:t>
      </w:r>
      <w:r w:rsidRPr="00060262">
        <w:t xml:space="preserve"> «131-ФЗ «Об общих принципах организации местного самоуправления в Российской Федерации», распоряжением </w:t>
      </w:r>
      <w:r w:rsidR="002424BA">
        <w:t>Правительства РФ от 05.09.2015</w:t>
      </w:r>
      <w:r w:rsidRPr="00060262">
        <w:t xml:space="preserve"> №1738-р, </w:t>
      </w:r>
      <w:r w:rsidR="002424BA">
        <w:t xml:space="preserve">руководствуясь статьями 43,44 Устава Абанского района, </w:t>
      </w:r>
    </w:p>
    <w:p w:rsidR="00060262" w:rsidRPr="00060262" w:rsidRDefault="00060262" w:rsidP="00010CA3">
      <w:pPr>
        <w:pStyle w:val="22"/>
        <w:framePr w:w="9418" w:h="9039" w:hRule="exact" w:wrap="none" w:vAnchor="page" w:hAnchor="page" w:x="1670" w:y="4439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060262">
        <w:rPr>
          <w:sz w:val="28"/>
          <w:szCs w:val="28"/>
        </w:rPr>
        <w:t>ПОСТАНОВЛЯЮ:</w:t>
      </w:r>
    </w:p>
    <w:p w:rsidR="00060262" w:rsidRPr="00060262" w:rsidRDefault="00010CA3" w:rsidP="00010CA3">
      <w:pPr>
        <w:pStyle w:val="22"/>
        <w:framePr w:w="9418" w:h="9039" w:hRule="exact" w:wrap="none" w:vAnchor="page" w:hAnchor="page" w:x="1670" w:y="4439"/>
        <w:shd w:val="clear" w:color="auto" w:fill="auto"/>
        <w:tabs>
          <w:tab w:val="left" w:pos="932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060262" w:rsidRPr="00060262">
        <w:rPr>
          <w:sz w:val="28"/>
          <w:szCs w:val="28"/>
        </w:rPr>
        <w:t>Определить уполномоченным органом по содействию развитию конкуренции в Абанском районе отдел информационного, правового и кадрового обеспечения администрации Абанского района.</w:t>
      </w:r>
    </w:p>
    <w:p w:rsidR="00BA3AD6" w:rsidRDefault="00126029" w:rsidP="00010CA3">
      <w:pPr>
        <w:pStyle w:val="40"/>
        <w:framePr w:w="9418" w:h="9039" w:hRule="exact" w:wrap="none" w:vAnchor="page" w:hAnchor="page" w:x="1670" w:y="4439"/>
        <w:shd w:val="clear" w:color="auto" w:fill="auto"/>
        <w:tabs>
          <w:tab w:val="left" w:pos="904"/>
        </w:tabs>
        <w:spacing w:before="0" w:after="0" w:line="240" w:lineRule="auto"/>
        <w:ind w:firstLine="709"/>
      </w:pPr>
      <w:r>
        <w:t>2.</w:t>
      </w:r>
      <w:r w:rsidR="001A372E">
        <w:t>Опубликовать настоящее постановление в газете «</w:t>
      </w:r>
      <w:r w:rsidR="009F73BF">
        <w:t>Красное Знамя</w:t>
      </w:r>
      <w:r w:rsidR="001A372E">
        <w:t>» и разместить на официальном сайте</w:t>
      </w:r>
      <w:r w:rsidR="009F73BF">
        <w:t xml:space="preserve"> муниципального образования</w:t>
      </w:r>
      <w:r w:rsidR="001A372E">
        <w:t xml:space="preserve"> </w:t>
      </w:r>
      <w:r w:rsidR="009F73BF">
        <w:t>Абанский район</w:t>
      </w:r>
      <w:r w:rsidR="001A372E">
        <w:t xml:space="preserve"> в сети Интернет.</w:t>
      </w:r>
    </w:p>
    <w:p w:rsidR="00BA3AD6" w:rsidRDefault="00126029" w:rsidP="00010CA3">
      <w:pPr>
        <w:pStyle w:val="40"/>
        <w:framePr w:w="9418" w:h="9039" w:hRule="exact" w:wrap="none" w:vAnchor="page" w:hAnchor="page" w:x="1670" w:y="4439"/>
        <w:shd w:val="clear" w:color="auto" w:fill="auto"/>
        <w:tabs>
          <w:tab w:val="left" w:pos="904"/>
        </w:tabs>
        <w:spacing w:before="0" w:after="0" w:line="240" w:lineRule="auto"/>
        <w:ind w:firstLine="709"/>
      </w:pPr>
      <w:r>
        <w:t>3.</w:t>
      </w:r>
      <w:r w:rsidR="001A372E">
        <w:t xml:space="preserve">Контроль за исполнением постановления возложить на заместителя главы администрации </w:t>
      </w:r>
      <w:r w:rsidR="009F73BF">
        <w:t>Абанского</w:t>
      </w:r>
      <w:r w:rsidR="001A372E">
        <w:t xml:space="preserve"> района </w:t>
      </w:r>
      <w:r w:rsidR="009F73BF">
        <w:t>О.В.</w:t>
      </w:r>
      <w:r w:rsidR="001A372E">
        <w:t xml:space="preserve"> </w:t>
      </w:r>
      <w:r w:rsidR="009F73BF">
        <w:t>Кортелеву</w:t>
      </w:r>
      <w:r w:rsidR="00A52180">
        <w:t>.</w:t>
      </w:r>
    </w:p>
    <w:p w:rsidR="00BA3AD6" w:rsidRDefault="00126029" w:rsidP="00010CA3">
      <w:pPr>
        <w:pStyle w:val="40"/>
        <w:framePr w:w="9418" w:h="9039" w:hRule="exact" w:wrap="none" w:vAnchor="page" w:hAnchor="page" w:x="1670" w:y="4439"/>
        <w:shd w:val="clear" w:color="auto" w:fill="auto"/>
        <w:tabs>
          <w:tab w:val="left" w:pos="904"/>
        </w:tabs>
        <w:spacing w:before="0" w:after="0" w:line="240" w:lineRule="auto"/>
        <w:ind w:firstLine="709"/>
      </w:pPr>
      <w:r>
        <w:t>4.</w:t>
      </w:r>
      <w:r w:rsidR="001A372E">
        <w:t>Постановление вступает в силу в день, следующий за днем его официального опубликования.</w:t>
      </w:r>
    </w:p>
    <w:p w:rsidR="009F73BF" w:rsidRDefault="009F73BF">
      <w:pPr>
        <w:pStyle w:val="40"/>
        <w:framePr w:w="9418" w:h="711" w:hRule="exact" w:wrap="none" w:vAnchor="page" w:hAnchor="page" w:x="1670" w:y="14059"/>
        <w:shd w:val="clear" w:color="auto" w:fill="auto"/>
        <w:spacing w:before="0" w:after="0" w:line="326" w:lineRule="exact"/>
        <w:jc w:val="left"/>
      </w:pPr>
      <w:r>
        <w:t>Г</w:t>
      </w:r>
      <w:r w:rsidR="001A372E">
        <w:t>лавы администрации</w:t>
      </w:r>
    </w:p>
    <w:p w:rsidR="00BA3AD6" w:rsidRDefault="009F73BF">
      <w:pPr>
        <w:pStyle w:val="40"/>
        <w:framePr w:w="9418" w:h="711" w:hRule="exact" w:wrap="none" w:vAnchor="page" w:hAnchor="page" w:x="1670" w:y="14059"/>
        <w:shd w:val="clear" w:color="auto" w:fill="auto"/>
        <w:spacing w:before="0" w:after="0" w:line="326" w:lineRule="exact"/>
        <w:jc w:val="left"/>
      </w:pPr>
      <w:r>
        <w:t xml:space="preserve">Абанского </w:t>
      </w:r>
      <w:r w:rsidR="001A372E">
        <w:t xml:space="preserve"> района</w:t>
      </w:r>
    </w:p>
    <w:p w:rsidR="00BA3AD6" w:rsidRDefault="009F73BF">
      <w:pPr>
        <w:pStyle w:val="40"/>
        <w:framePr w:wrap="none" w:vAnchor="page" w:hAnchor="page" w:x="8880" w:y="14423"/>
        <w:shd w:val="clear" w:color="auto" w:fill="auto"/>
        <w:spacing w:before="0" w:after="0" w:line="280" w:lineRule="exact"/>
        <w:jc w:val="left"/>
      </w:pPr>
      <w:r>
        <w:t xml:space="preserve">Г.В. </w:t>
      </w:r>
      <w:r w:rsidR="0053363E">
        <w:t>И</w:t>
      </w:r>
      <w:r>
        <w:t>ванченко</w:t>
      </w:r>
    </w:p>
    <w:p w:rsidR="00276584" w:rsidRDefault="00276584" w:rsidP="00BA1754">
      <w:pPr>
        <w:pStyle w:val="a6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584" w:rsidRPr="00DA77C9" w:rsidRDefault="00276584" w:rsidP="00BA1754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7C9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276584" w:rsidRPr="00DA77C9" w:rsidRDefault="00276584" w:rsidP="00BA1754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7C9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76584" w:rsidRPr="00DA77C9" w:rsidRDefault="00276584" w:rsidP="00BA1754">
      <w:pPr>
        <w:pStyle w:val="1"/>
        <w:rPr>
          <w:b w:val="0"/>
          <w:sz w:val="28"/>
          <w:szCs w:val="28"/>
        </w:rPr>
      </w:pPr>
    </w:p>
    <w:p w:rsidR="004448F3" w:rsidRDefault="00276584" w:rsidP="00BA1754">
      <w:pPr>
        <w:pStyle w:val="1"/>
        <w:rPr>
          <w:b w:val="0"/>
          <w:sz w:val="28"/>
          <w:szCs w:val="28"/>
        </w:rPr>
      </w:pPr>
      <w:r w:rsidRPr="00DA77C9">
        <w:rPr>
          <w:b w:val="0"/>
          <w:sz w:val="28"/>
          <w:szCs w:val="28"/>
        </w:rPr>
        <w:t>П О С Т А Н О В Л Е Н И Е</w:t>
      </w:r>
    </w:p>
    <w:p w:rsidR="00D31517" w:rsidRDefault="00D31517" w:rsidP="00D31517">
      <w:pPr>
        <w:pStyle w:val="1"/>
        <w:ind w:right="134"/>
        <w:jc w:val="left"/>
        <w:rPr>
          <w:b w:val="0"/>
          <w:sz w:val="28"/>
          <w:szCs w:val="28"/>
        </w:rPr>
      </w:pPr>
    </w:p>
    <w:p w:rsidR="00276584" w:rsidRPr="004448F3" w:rsidRDefault="00BA6B06" w:rsidP="00D31517">
      <w:pPr>
        <w:pStyle w:val="1"/>
        <w:ind w:left="-284" w:right="134"/>
        <w:jc w:val="left"/>
        <w:rPr>
          <w:b w:val="0"/>
          <w:sz w:val="28"/>
          <w:szCs w:val="28"/>
        </w:rPr>
      </w:pPr>
      <w:r>
        <w:rPr>
          <w:b w:val="0"/>
          <w:sz w:val="26"/>
          <w:szCs w:val="26"/>
        </w:rPr>
        <w:t>27.12.</w:t>
      </w:r>
      <w:r w:rsidR="00276584" w:rsidRPr="004448F3">
        <w:rPr>
          <w:b w:val="0"/>
          <w:sz w:val="26"/>
          <w:szCs w:val="26"/>
        </w:rPr>
        <w:t>20</w:t>
      </w:r>
      <w:r w:rsidR="00DC3696" w:rsidRPr="004448F3">
        <w:rPr>
          <w:b w:val="0"/>
          <w:sz w:val="26"/>
          <w:szCs w:val="26"/>
        </w:rPr>
        <w:t>18</w:t>
      </w:r>
      <w:r w:rsidR="00276584" w:rsidRPr="004448F3">
        <w:rPr>
          <w:b w:val="0"/>
          <w:sz w:val="26"/>
          <w:szCs w:val="26"/>
        </w:rPr>
        <w:t xml:space="preserve">                                             п.</w:t>
      </w:r>
      <w:r w:rsidR="008E543F" w:rsidRPr="004448F3">
        <w:rPr>
          <w:b w:val="0"/>
          <w:sz w:val="26"/>
          <w:szCs w:val="26"/>
        </w:rPr>
        <w:t xml:space="preserve">  </w:t>
      </w:r>
      <w:r w:rsidR="00276584" w:rsidRPr="004448F3">
        <w:rPr>
          <w:b w:val="0"/>
          <w:sz w:val="26"/>
          <w:szCs w:val="26"/>
        </w:rPr>
        <w:t xml:space="preserve">Абан </w:t>
      </w:r>
      <w:r w:rsidR="004448F3">
        <w:rPr>
          <w:b w:val="0"/>
          <w:sz w:val="26"/>
          <w:szCs w:val="26"/>
        </w:rPr>
        <w:t xml:space="preserve">      </w:t>
      </w:r>
      <w:r w:rsidR="00BA1754">
        <w:rPr>
          <w:b w:val="0"/>
          <w:sz w:val="26"/>
          <w:szCs w:val="26"/>
        </w:rPr>
        <w:t xml:space="preserve">  </w:t>
      </w:r>
      <w:r w:rsidR="004448F3">
        <w:rPr>
          <w:b w:val="0"/>
          <w:sz w:val="26"/>
          <w:szCs w:val="26"/>
        </w:rPr>
        <w:t xml:space="preserve">  </w:t>
      </w:r>
      <w:r w:rsidR="00276584" w:rsidRPr="004448F3">
        <w:rPr>
          <w:b w:val="0"/>
          <w:sz w:val="26"/>
          <w:szCs w:val="26"/>
        </w:rPr>
        <w:t xml:space="preserve">               </w:t>
      </w:r>
      <w:r w:rsidR="004448F3">
        <w:rPr>
          <w:b w:val="0"/>
          <w:sz w:val="26"/>
          <w:szCs w:val="26"/>
        </w:rPr>
        <w:t xml:space="preserve">                             </w:t>
      </w:r>
      <w:r w:rsidR="00276584" w:rsidRPr="004448F3">
        <w:rPr>
          <w:b w:val="0"/>
          <w:sz w:val="26"/>
          <w:szCs w:val="26"/>
        </w:rPr>
        <w:t xml:space="preserve"> № </w:t>
      </w:r>
      <w:r w:rsidR="00DB66F7">
        <w:rPr>
          <w:b w:val="0"/>
          <w:sz w:val="26"/>
          <w:szCs w:val="26"/>
        </w:rPr>
        <w:t>595</w:t>
      </w:r>
      <w:r w:rsidR="004669EF" w:rsidRPr="004448F3">
        <w:rPr>
          <w:b w:val="0"/>
          <w:sz w:val="26"/>
          <w:szCs w:val="26"/>
        </w:rPr>
        <w:t>-п</w:t>
      </w:r>
    </w:p>
    <w:p w:rsidR="007E59CB" w:rsidRPr="004448F3" w:rsidRDefault="007E59CB" w:rsidP="00BA175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E59CB" w:rsidRDefault="007E59CB" w:rsidP="00276584">
      <w:pPr>
        <w:rPr>
          <w:rFonts w:ascii="Times New Roman" w:hAnsi="Times New Roman" w:cs="Times New Roman"/>
          <w:sz w:val="26"/>
          <w:szCs w:val="26"/>
        </w:rPr>
      </w:pPr>
    </w:p>
    <w:p w:rsidR="00276584" w:rsidRDefault="00276584" w:rsidP="00276584">
      <w:pPr>
        <w:rPr>
          <w:sz w:val="26"/>
          <w:szCs w:val="26"/>
        </w:rPr>
      </w:pPr>
    </w:p>
    <w:p w:rsidR="00BA3AD6" w:rsidRDefault="00BA3AD6">
      <w:pPr>
        <w:rPr>
          <w:sz w:val="2"/>
          <w:szCs w:val="2"/>
        </w:rPr>
        <w:sectPr w:rsidR="00BA3AD6" w:rsidSect="00BA17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843" w:bottom="1134" w:left="1985" w:header="0" w:footer="6" w:gutter="0"/>
          <w:cols w:space="720"/>
          <w:noEndnote/>
          <w:docGrid w:linePitch="360"/>
        </w:sectPr>
      </w:pPr>
    </w:p>
    <w:p w:rsidR="00BA3AD6" w:rsidRDefault="00BA3AD6">
      <w:pPr>
        <w:pStyle w:val="a5"/>
        <w:framePr w:wrap="none" w:vAnchor="page" w:hAnchor="page" w:x="6275" w:y="709"/>
        <w:shd w:val="clear" w:color="auto" w:fill="auto"/>
        <w:spacing w:line="190" w:lineRule="exact"/>
      </w:pPr>
    </w:p>
    <w:p w:rsidR="00BA3AD6" w:rsidRPr="00D414F5" w:rsidRDefault="00BA3AD6" w:rsidP="00F849C5">
      <w:pPr>
        <w:pStyle w:val="50"/>
        <w:shd w:val="clear" w:color="auto" w:fill="auto"/>
        <w:spacing w:after="0"/>
        <w:ind w:right="200"/>
        <w:jc w:val="left"/>
        <w:rPr>
          <w:sz w:val="28"/>
          <w:szCs w:val="28"/>
        </w:rPr>
      </w:pPr>
    </w:p>
    <w:sectPr w:rsidR="00BA3AD6" w:rsidRPr="00D414F5" w:rsidSect="00D414F5">
      <w:pgSz w:w="11900" w:h="16840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CF1" w:rsidRDefault="00A92CF1" w:rsidP="00BA3AD6">
      <w:r>
        <w:separator/>
      </w:r>
    </w:p>
  </w:endnote>
  <w:endnote w:type="continuationSeparator" w:id="0">
    <w:p w:rsidR="00A92CF1" w:rsidRDefault="00A92CF1" w:rsidP="00BA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CF1" w:rsidRDefault="00A92CF1"/>
  </w:footnote>
  <w:footnote w:type="continuationSeparator" w:id="0">
    <w:p w:rsidR="00A92CF1" w:rsidRDefault="00A92CF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9CB" w:rsidRDefault="007E59C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32598"/>
    <w:multiLevelType w:val="multilevel"/>
    <w:tmpl w:val="E594F0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7398B"/>
    <w:multiLevelType w:val="multilevel"/>
    <w:tmpl w:val="B75CD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6B0BF2"/>
    <w:multiLevelType w:val="multilevel"/>
    <w:tmpl w:val="E3F488D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DB6808"/>
    <w:multiLevelType w:val="multilevel"/>
    <w:tmpl w:val="72B4D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E83C65"/>
    <w:multiLevelType w:val="multilevel"/>
    <w:tmpl w:val="43D82EB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B577170"/>
    <w:multiLevelType w:val="multilevel"/>
    <w:tmpl w:val="BD2A74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232930"/>
    <w:multiLevelType w:val="multilevel"/>
    <w:tmpl w:val="B92A2F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0A0DF5"/>
    <w:multiLevelType w:val="multilevel"/>
    <w:tmpl w:val="4FA844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A94065"/>
    <w:multiLevelType w:val="multilevel"/>
    <w:tmpl w:val="57C231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A3AD6"/>
    <w:rsid w:val="00010CA3"/>
    <w:rsid w:val="0003428A"/>
    <w:rsid w:val="00060262"/>
    <w:rsid w:val="00085602"/>
    <w:rsid w:val="000B5BDB"/>
    <w:rsid w:val="000E061A"/>
    <w:rsid w:val="0010017A"/>
    <w:rsid w:val="00101A9F"/>
    <w:rsid w:val="00126029"/>
    <w:rsid w:val="00151B69"/>
    <w:rsid w:val="001520F8"/>
    <w:rsid w:val="001963D9"/>
    <w:rsid w:val="001A372E"/>
    <w:rsid w:val="001A451A"/>
    <w:rsid w:val="001B12EA"/>
    <w:rsid w:val="001F7121"/>
    <w:rsid w:val="00203837"/>
    <w:rsid w:val="00217DC0"/>
    <w:rsid w:val="00224351"/>
    <w:rsid w:val="00225795"/>
    <w:rsid w:val="0024243F"/>
    <w:rsid w:val="002424BA"/>
    <w:rsid w:val="00252ED9"/>
    <w:rsid w:val="00276584"/>
    <w:rsid w:val="002D2FF6"/>
    <w:rsid w:val="002E4327"/>
    <w:rsid w:val="00334AD3"/>
    <w:rsid w:val="0044070A"/>
    <w:rsid w:val="004448F3"/>
    <w:rsid w:val="004669EF"/>
    <w:rsid w:val="004C1E46"/>
    <w:rsid w:val="004F3020"/>
    <w:rsid w:val="0053363E"/>
    <w:rsid w:val="005470B4"/>
    <w:rsid w:val="00572F3B"/>
    <w:rsid w:val="005A2381"/>
    <w:rsid w:val="005F08DA"/>
    <w:rsid w:val="00621138"/>
    <w:rsid w:val="00654AEC"/>
    <w:rsid w:val="006925A8"/>
    <w:rsid w:val="006953D8"/>
    <w:rsid w:val="006A1071"/>
    <w:rsid w:val="006B1E60"/>
    <w:rsid w:val="00707DE5"/>
    <w:rsid w:val="00752CA6"/>
    <w:rsid w:val="007612A7"/>
    <w:rsid w:val="007A64E0"/>
    <w:rsid w:val="007E59CB"/>
    <w:rsid w:val="00820AD1"/>
    <w:rsid w:val="0082464B"/>
    <w:rsid w:val="00853D52"/>
    <w:rsid w:val="0087431F"/>
    <w:rsid w:val="0089569A"/>
    <w:rsid w:val="008C3473"/>
    <w:rsid w:val="008E543F"/>
    <w:rsid w:val="00915DBD"/>
    <w:rsid w:val="00940DCA"/>
    <w:rsid w:val="009945F3"/>
    <w:rsid w:val="009A31C0"/>
    <w:rsid w:val="009A41F6"/>
    <w:rsid w:val="009A6D49"/>
    <w:rsid w:val="009E230A"/>
    <w:rsid w:val="009F73BF"/>
    <w:rsid w:val="00A01408"/>
    <w:rsid w:val="00A52180"/>
    <w:rsid w:val="00A85A8A"/>
    <w:rsid w:val="00A92CF1"/>
    <w:rsid w:val="00A94BD8"/>
    <w:rsid w:val="00AA5156"/>
    <w:rsid w:val="00AB2E26"/>
    <w:rsid w:val="00AF00E7"/>
    <w:rsid w:val="00B34DDC"/>
    <w:rsid w:val="00B40F08"/>
    <w:rsid w:val="00B722FD"/>
    <w:rsid w:val="00BA1754"/>
    <w:rsid w:val="00BA3AD6"/>
    <w:rsid w:val="00BA6B06"/>
    <w:rsid w:val="00BB1DA5"/>
    <w:rsid w:val="00BD7A36"/>
    <w:rsid w:val="00C56648"/>
    <w:rsid w:val="00C83F05"/>
    <w:rsid w:val="00CC5A9E"/>
    <w:rsid w:val="00D13101"/>
    <w:rsid w:val="00D31517"/>
    <w:rsid w:val="00D31D9C"/>
    <w:rsid w:val="00D414F5"/>
    <w:rsid w:val="00D56BA8"/>
    <w:rsid w:val="00D6105A"/>
    <w:rsid w:val="00D82317"/>
    <w:rsid w:val="00DA77C9"/>
    <w:rsid w:val="00DB66F7"/>
    <w:rsid w:val="00DC3696"/>
    <w:rsid w:val="00E90A9C"/>
    <w:rsid w:val="00F00188"/>
    <w:rsid w:val="00F849C5"/>
    <w:rsid w:val="00FB55FB"/>
    <w:rsid w:val="00FD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3AD6"/>
    <w:rPr>
      <w:color w:val="000000"/>
    </w:rPr>
  </w:style>
  <w:style w:type="paragraph" w:styleId="1">
    <w:name w:val="heading 1"/>
    <w:basedOn w:val="a"/>
    <w:next w:val="a"/>
    <w:link w:val="10"/>
    <w:qFormat/>
    <w:rsid w:val="00276584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A3AD6"/>
    <w:rPr>
      <w:color w:val="3B98D3"/>
      <w:u w:val="single"/>
    </w:rPr>
  </w:style>
  <w:style w:type="character" w:customStyle="1" w:styleId="3">
    <w:name w:val="Основной текст (3)_"/>
    <w:basedOn w:val="a0"/>
    <w:link w:val="30"/>
    <w:rsid w:val="00BA3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32pt">
    <w:name w:val="Основной текст (3) + Интервал 2 pt"/>
    <w:basedOn w:val="3"/>
    <w:rsid w:val="00BA3AD6"/>
    <w:rPr>
      <w:color w:val="000000"/>
      <w:spacing w:val="40"/>
      <w:w w:val="100"/>
      <w:position w:val="0"/>
      <w:lang w:val="ru-RU" w:eastAsia="ru-RU" w:bidi="ru-RU"/>
    </w:rPr>
  </w:style>
  <w:style w:type="character" w:customStyle="1" w:styleId="11">
    <w:name w:val="Заголовок №1_"/>
    <w:basedOn w:val="a0"/>
    <w:link w:val="12"/>
    <w:rsid w:val="00BA3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sid w:val="00BA3A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BA3A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sid w:val="00BA3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Заголовок №2_"/>
    <w:basedOn w:val="a0"/>
    <w:link w:val="20"/>
    <w:rsid w:val="00BA3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BA3A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BA3A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sid w:val="00BA3AD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A3AD6"/>
    <w:pPr>
      <w:shd w:val="clear" w:color="auto" w:fill="FFFFFF"/>
      <w:spacing w:after="60" w:line="322" w:lineRule="exact"/>
      <w:ind w:firstLine="140"/>
      <w:jc w:val="both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2">
    <w:name w:val="Заголовок №1"/>
    <w:basedOn w:val="a"/>
    <w:link w:val="11"/>
    <w:rsid w:val="00BA3AD6"/>
    <w:pPr>
      <w:shd w:val="clear" w:color="auto" w:fill="FFFFFF"/>
      <w:spacing w:before="6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rsid w:val="00BA3AD6"/>
    <w:pPr>
      <w:shd w:val="clear" w:color="auto" w:fill="FFFFFF"/>
      <w:spacing w:before="60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BA3A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rsid w:val="00BA3AD6"/>
    <w:pPr>
      <w:shd w:val="clear" w:color="auto" w:fill="FFFFFF"/>
      <w:spacing w:after="300" w:line="230" w:lineRule="exac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Заголовок №2"/>
    <w:basedOn w:val="a"/>
    <w:link w:val="2"/>
    <w:rsid w:val="00BA3AD6"/>
    <w:pPr>
      <w:shd w:val="clear" w:color="auto" w:fill="FFFFFF"/>
      <w:spacing w:before="300" w:line="274" w:lineRule="exact"/>
      <w:ind w:hanging="212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BA3AD6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BA3AD6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276584"/>
    <w:rPr>
      <w:rFonts w:ascii="Times New Roman" w:eastAsia="Times New Roman" w:hAnsi="Times New Roman" w:cs="Times New Roman"/>
      <w:b/>
      <w:sz w:val="32"/>
      <w:szCs w:val="20"/>
      <w:lang w:bidi="ar-SA"/>
    </w:rPr>
  </w:style>
  <w:style w:type="paragraph" w:styleId="a6">
    <w:name w:val="Title"/>
    <w:basedOn w:val="a"/>
    <w:link w:val="a7"/>
    <w:qFormat/>
    <w:rsid w:val="00276584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7">
    <w:name w:val="Название Знак"/>
    <w:basedOn w:val="a0"/>
    <w:link w:val="a6"/>
    <w:rsid w:val="00276584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2765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584"/>
    <w:rPr>
      <w:rFonts w:ascii="Tahoma" w:hAnsi="Tahoma" w:cs="Tahoma"/>
      <w:color w:val="000000"/>
      <w:sz w:val="16"/>
      <w:szCs w:val="16"/>
    </w:rPr>
  </w:style>
  <w:style w:type="paragraph" w:styleId="aa">
    <w:name w:val="Normal (Web)"/>
    <w:basedOn w:val="a"/>
    <w:uiPriority w:val="99"/>
    <w:unhideWhenUsed/>
    <w:rsid w:val="0012602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b">
    <w:name w:val="List Paragraph"/>
    <w:basedOn w:val="a"/>
    <w:uiPriority w:val="34"/>
    <w:qFormat/>
    <w:rsid w:val="00126029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customStyle="1" w:styleId="ConsPlusNormal">
    <w:name w:val="ConsPlusNormal"/>
    <w:rsid w:val="0012602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header"/>
    <w:basedOn w:val="a"/>
    <w:link w:val="ad"/>
    <w:uiPriority w:val="99"/>
    <w:semiHidden/>
    <w:unhideWhenUsed/>
    <w:rsid w:val="007E59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E59CB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E59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E59CB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EFB02-A396-4A77-9F0B-667696A8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cp:lastPrinted>2018-12-27T06:01:00Z</cp:lastPrinted>
  <dcterms:created xsi:type="dcterms:W3CDTF">2018-08-16T06:08:00Z</dcterms:created>
  <dcterms:modified xsi:type="dcterms:W3CDTF">2019-01-17T08:33:00Z</dcterms:modified>
</cp:coreProperties>
</file>