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F02" w:rsidRPr="00367F02" w:rsidRDefault="00367F02" w:rsidP="00E93541">
      <w:pPr>
        <w:spacing w:after="0" w:line="240" w:lineRule="auto"/>
        <w:ind w:right="-143"/>
        <w:jc w:val="center"/>
        <w:rPr>
          <w:rFonts w:ascii="Arial" w:eastAsia="Times New Roman" w:hAnsi="Arial" w:cs="Arial"/>
          <w:b/>
          <w:bCs/>
          <w:sz w:val="16"/>
          <w:szCs w:val="16"/>
          <w:lang w:eastAsia="ru-RU"/>
        </w:rPr>
      </w:pPr>
      <w:r w:rsidRPr="00367F02">
        <w:rPr>
          <w:rFonts w:ascii="Arial" w:eastAsia="Times New Roman" w:hAnsi="Arial" w:cs="Arial"/>
          <w:b/>
          <w:bCs/>
          <w:sz w:val="16"/>
          <w:szCs w:val="16"/>
          <w:lang w:eastAsia="ru-RU"/>
        </w:rPr>
        <w:object w:dxaOrig="5999" w:dyaOrig="67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7pt" o:ole="">
            <v:imagedata r:id="rId7" o:title=""/>
          </v:shape>
          <o:OLEObject Type="Embed" ProgID="Unknown" ShapeID="_x0000_i1025" DrawAspect="Content" ObjectID="_1588145034" r:id="rId8"/>
        </w:object>
      </w:r>
    </w:p>
    <w:p w:rsidR="00367F02" w:rsidRPr="00367F02" w:rsidRDefault="00367F02" w:rsidP="00E93541">
      <w:pPr>
        <w:spacing w:after="0" w:line="240" w:lineRule="auto"/>
        <w:ind w:right="-143"/>
        <w:jc w:val="center"/>
        <w:rPr>
          <w:rFonts w:ascii="Cambria" w:eastAsia="Times New Roman" w:hAnsi="Cambria" w:cs="Times New Roman"/>
          <w:sz w:val="24"/>
          <w:szCs w:val="24"/>
          <w:lang/>
        </w:rPr>
      </w:pPr>
    </w:p>
    <w:p w:rsidR="00367F02" w:rsidRPr="00726245" w:rsidRDefault="00367F02" w:rsidP="00E93541">
      <w:pPr>
        <w:spacing w:after="0" w:line="240" w:lineRule="auto"/>
        <w:ind w:right="-143"/>
        <w:jc w:val="center"/>
        <w:rPr>
          <w:rFonts w:ascii="Cambria" w:eastAsia="Times New Roman" w:hAnsi="Cambria" w:cs="Times New Roman"/>
          <w:sz w:val="28"/>
          <w:szCs w:val="28"/>
          <w:lang/>
        </w:rPr>
      </w:pPr>
      <w:r w:rsidRPr="00726245">
        <w:rPr>
          <w:rFonts w:ascii="Cambria" w:eastAsia="Times New Roman" w:hAnsi="Cambria" w:cs="Times New Roman"/>
          <w:sz w:val="28"/>
          <w:szCs w:val="28"/>
          <w:lang/>
        </w:rPr>
        <w:t>Администрация  Абанского  района</w:t>
      </w:r>
    </w:p>
    <w:p w:rsidR="00367F02" w:rsidRPr="00726245" w:rsidRDefault="00367F02" w:rsidP="00E93541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62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Красноярского  края</w:t>
      </w:r>
    </w:p>
    <w:p w:rsidR="00367F02" w:rsidRPr="00726245" w:rsidRDefault="00367F02" w:rsidP="00E93541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67F02" w:rsidRPr="00726245" w:rsidRDefault="00367F02" w:rsidP="00E93541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62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 О С Т А Н О В Л Е Н И Е</w:t>
      </w:r>
    </w:p>
    <w:p w:rsidR="00367F02" w:rsidRPr="00367F02" w:rsidRDefault="00367F02" w:rsidP="00E93541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67F02" w:rsidRPr="00367F02" w:rsidRDefault="00DC0BFE" w:rsidP="00E93541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26.0</w:t>
      </w:r>
      <w:r w:rsidR="00D90B1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.2018</w:t>
      </w:r>
      <w:r w:rsidR="00367F02" w:rsidRPr="00367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п. Абан </w:t>
      </w:r>
      <w:r w:rsidR="00367F02" w:rsidRPr="00367F0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67F02" w:rsidRPr="00367F0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</w:t>
      </w:r>
      <w:r w:rsidR="00367F02" w:rsidRPr="00367F0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167-п</w:t>
      </w:r>
    </w:p>
    <w:p w:rsidR="00367F02" w:rsidRPr="00367F02" w:rsidRDefault="00367F02" w:rsidP="00E93541">
      <w:pPr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67F02" w:rsidRPr="00367F02" w:rsidRDefault="00367F02" w:rsidP="00E93541">
      <w:pPr>
        <w:autoSpaceDE w:val="0"/>
        <w:autoSpaceDN w:val="0"/>
        <w:adjustRightInd w:val="0"/>
        <w:spacing w:after="0" w:line="16" w:lineRule="atLeast"/>
        <w:ind w:right="-14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871AE" w:rsidRPr="009871AE" w:rsidRDefault="009871AE" w:rsidP="00545F3F">
      <w:pPr>
        <w:spacing w:after="0" w:line="192" w:lineRule="auto"/>
        <w:ind w:right="-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1AE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</w:t>
      </w:r>
      <w:r w:rsidR="00335163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менений в Примерное положение об оплате</w:t>
      </w:r>
      <w:r w:rsidRPr="00987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труда рабо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тников муниципальных бюджетных </w:t>
      </w:r>
      <w:r w:rsidRPr="00987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осуществляющих свою деятельность в области молодежной политики, подведомственных отделу культуры, по </w:t>
      </w:r>
      <w:r w:rsidR="00A138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делам молодежи и спорта администрации </w:t>
      </w:r>
      <w:r w:rsidRPr="00987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Абанского района, утвержденное постановлением администрации Абанского района от </w:t>
      </w:r>
      <w:r w:rsidR="00A13837">
        <w:rPr>
          <w:rFonts w:ascii="Times New Roman" w:eastAsia="Times New Roman" w:hAnsi="Times New Roman" w:cs="Times New Roman"/>
          <w:sz w:val="28"/>
          <w:szCs w:val="28"/>
          <w:lang w:eastAsia="ru-RU"/>
        </w:rPr>
        <w:t>20.02</w:t>
      </w:r>
      <w:r w:rsidRPr="009871AE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A1383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262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87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A13837">
        <w:rPr>
          <w:rFonts w:ascii="Times New Roman" w:eastAsia="Times New Roman" w:hAnsi="Times New Roman" w:cs="Times New Roman"/>
          <w:sz w:val="28"/>
          <w:szCs w:val="28"/>
          <w:lang w:eastAsia="ru-RU"/>
        </w:rPr>
        <w:t>203</w:t>
      </w:r>
      <w:r w:rsidRPr="009871AE"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</w:p>
    <w:p w:rsidR="00367F02" w:rsidRPr="00367F02" w:rsidRDefault="00367F02" w:rsidP="00E93541">
      <w:pPr>
        <w:autoSpaceDE w:val="0"/>
        <w:autoSpaceDN w:val="0"/>
        <w:adjustRightInd w:val="0"/>
        <w:spacing w:after="0" w:line="240" w:lineRule="auto"/>
        <w:ind w:right="-143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837" w:rsidRPr="00A13837" w:rsidRDefault="00A13837" w:rsidP="00E93541">
      <w:pPr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8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Трудовым кодексом Российской Федерации, постановлением администрации Абанского района от 24.06.2011 № 583-п «Об оплате труда работников районных муниципальных учреждений Абанского района» руководствуясь ст.ст. 43, 44 Устава Абанского района Красноярского края, </w:t>
      </w:r>
    </w:p>
    <w:p w:rsidR="00A13837" w:rsidRPr="00A13837" w:rsidRDefault="00A13837" w:rsidP="00E93541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8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ПОСТАНОВЛЯЮ:</w:t>
      </w:r>
    </w:p>
    <w:p w:rsidR="00367F02" w:rsidRPr="00726245" w:rsidRDefault="00335163" w:rsidP="00E93541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right="-14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Примерное положение об оплате</w:t>
      </w:r>
      <w:r w:rsidR="00A13837" w:rsidRPr="007262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труда работников муниципальных бюджетных учреждений, осуществляющих свою деятельность в области молодежной политики, подведомственных отделу культуры, по делам молодежи и спорта администрации Абанского района, утвержденное постановлением администрации Абанского района от 20.02.2013  № 203-п (далее – Примерное положение), следующие изменения:</w:t>
      </w:r>
    </w:p>
    <w:p w:rsidR="00A13837" w:rsidRPr="00A13837" w:rsidRDefault="00726245" w:rsidP="00E93541">
      <w:pPr>
        <w:pStyle w:val="a3"/>
        <w:autoSpaceDE w:val="0"/>
        <w:autoSpaceDN w:val="0"/>
        <w:adjustRightInd w:val="0"/>
        <w:spacing w:after="0" w:line="240" w:lineRule="auto"/>
        <w:ind w:left="0" w:right="-143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3351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риложение </w:t>
      </w:r>
      <w:r w:rsidR="000001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A16155" w:rsidRPr="00A16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5163">
        <w:rPr>
          <w:rFonts w:ascii="Times New Roman" w:eastAsia="Times New Roman" w:hAnsi="Times New Roman" w:cs="Times New Roman"/>
          <w:sz w:val="28"/>
          <w:szCs w:val="28"/>
          <w:lang w:eastAsia="ru-RU"/>
        </w:rPr>
        <w:t>к П</w:t>
      </w:r>
      <w:r w:rsidR="00A16155" w:rsidRPr="00A13837">
        <w:rPr>
          <w:rFonts w:ascii="Times New Roman" w:eastAsia="Times New Roman" w:hAnsi="Times New Roman" w:cs="Times New Roman"/>
          <w:sz w:val="28"/>
          <w:szCs w:val="28"/>
          <w:lang w:eastAsia="ru-RU"/>
        </w:rPr>
        <w:t>римерно</w:t>
      </w:r>
      <w:r w:rsidR="00A16155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r w:rsidR="00A16155" w:rsidRPr="00A138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</w:t>
      </w:r>
      <w:r w:rsidR="00A16155">
        <w:rPr>
          <w:rFonts w:ascii="Times New Roman" w:eastAsia="Times New Roman" w:hAnsi="Times New Roman" w:cs="Times New Roman"/>
          <w:sz w:val="28"/>
          <w:szCs w:val="28"/>
          <w:lang w:eastAsia="ru-RU"/>
        </w:rPr>
        <w:t>ю изложить в новой редакции согласно приложению.</w:t>
      </w:r>
    </w:p>
    <w:p w:rsidR="00A16155" w:rsidRPr="00A16155" w:rsidRDefault="00A16155" w:rsidP="00E93541">
      <w:pPr>
        <w:tabs>
          <w:tab w:val="left" w:pos="709"/>
        </w:tabs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6155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Опубликовать постановление в газете «Красное знамя» и разместить на официальном сайте муниципального образования Абанский район.</w:t>
      </w:r>
    </w:p>
    <w:p w:rsidR="00A16155" w:rsidRPr="00A16155" w:rsidRDefault="00A16155" w:rsidP="00E93541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161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 Постановление вступает в силу в день, следующий за днем его официального опубликования в  газете «Красное знамя» и распространяет свое действие на правоотношения, возникшие с 1 января 2018 года.</w:t>
      </w:r>
    </w:p>
    <w:p w:rsidR="00A16155" w:rsidRDefault="00A16155" w:rsidP="00E9354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161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 Контроль за выполнением постановления возложить на заместителя Главы администрации Абанского района – начальника отдела культуры, по делам молодежи и спорта Л.А. Харисову.</w:t>
      </w:r>
    </w:p>
    <w:p w:rsidR="00066F82" w:rsidRPr="00A16155" w:rsidRDefault="00066F82" w:rsidP="00E9354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66F82" w:rsidRDefault="00066F82" w:rsidP="00066F82">
      <w:pPr>
        <w:autoSpaceDE w:val="0"/>
        <w:autoSpaceDN w:val="0"/>
        <w:adjustRightInd w:val="0"/>
        <w:spacing w:after="0" w:line="192" w:lineRule="auto"/>
        <w:ind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7F49" w:rsidRDefault="00066F82" w:rsidP="00066F82">
      <w:pPr>
        <w:autoSpaceDE w:val="0"/>
        <w:autoSpaceDN w:val="0"/>
        <w:adjustRightInd w:val="0"/>
        <w:spacing w:after="0" w:line="192" w:lineRule="auto"/>
        <w:ind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F02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администрации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67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Абанского района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Г.В. Иванченко </w:t>
      </w:r>
      <w:r w:rsidRPr="00367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C7F49" w:rsidRDefault="009C7F49" w:rsidP="00066F82">
      <w:pPr>
        <w:autoSpaceDE w:val="0"/>
        <w:autoSpaceDN w:val="0"/>
        <w:adjustRightInd w:val="0"/>
        <w:spacing w:after="0" w:line="192" w:lineRule="auto"/>
        <w:ind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7F49" w:rsidRDefault="009C7F49" w:rsidP="00066F82">
      <w:pPr>
        <w:autoSpaceDE w:val="0"/>
        <w:autoSpaceDN w:val="0"/>
        <w:adjustRightInd w:val="0"/>
        <w:spacing w:after="0" w:line="192" w:lineRule="auto"/>
        <w:ind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7F49" w:rsidRDefault="009C7F49" w:rsidP="00066F82">
      <w:pPr>
        <w:autoSpaceDE w:val="0"/>
        <w:autoSpaceDN w:val="0"/>
        <w:adjustRightInd w:val="0"/>
        <w:spacing w:after="0" w:line="192" w:lineRule="auto"/>
        <w:ind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0458" w:rsidRDefault="00066F82" w:rsidP="00066F82">
      <w:pPr>
        <w:autoSpaceDE w:val="0"/>
        <w:autoSpaceDN w:val="0"/>
        <w:adjustRightInd w:val="0"/>
        <w:spacing w:after="0" w:line="192" w:lineRule="auto"/>
        <w:ind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F0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</w:t>
      </w:r>
      <w:r w:rsidR="009C7F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</w:p>
    <w:p w:rsidR="00066F82" w:rsidRPr="00066F82" w:rsidRDefault="00066F82" w:rsidP="00066F82">
      <w:pPr>
        <w:autoSpaceDE w:val="0"/>
        <w:autoSpaceDN w:val="0"/>
        <w:adjustRightInd w:val="0"/>
        <w:spacing w:after="0" w:line="192" w:lineRule="auto"/>
        <w:ind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7F49" w:rsidRDefault="009C7F49" w:rsidP="009C7F49">
      <w:pPr>
        <w:pStyle w:val="aa"/>
        <w:spacing w:line="192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 </w:t>
      </w:r>
    </w:p>
    <w:p w:rsidR="009C7F49" w:rsidRDefault="009C7F49" w:rsidP="009C7F49">
      <w:pPr>
        <w:spacing w:after="0" w:line="192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администрации </w:t>
      </w:r>
    </w:p>
    <w:p w:rsidR="009C7F49" w:rsidRDefault="009C7F49" w:rsidP="009C7F49">
      <w:pPr>
        <w:spacing w:after="0" w:line="192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Абанского района</w:t>
      </w:r>
    </w:p>
    <w:p w:rsidR="009C7F49" w:rsidRDefault="009C7F49" w:rsidP="009C7F49">
      <w:pPr>
        <w:spacing w:after="0" w:line="192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26.04.2018  № 167-п</w:t>
      </w:r>
    </w:p>
    <w:p w:rsidR="009C7F49" w:rsidRDefault="009C7F49" w:rsidP="009C7F49">
      <w:pPr>
        <w:autoSpaceDE w:val="0"/>
        <w:autoSpaceDN w:val="0"/>
        <w:adjustRightInd w:val="0"/>
        <w:spacing w:after="0" w:line="192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9C7F49" w:rsidRDefault="009C7F49" w:rsidP="009C7F49">
      <w:pPr>
        <w:autoSpaceDE w:val="0"/>
        <w:autoSpaceDN w:val="0"/>
        <w:adjustRightInd w:val="0"/>
        <w:spacing w:after="0" w:line="192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2</w:t>
      </w:r>
    </w:p>
    <w:p w:rsidR="009C7F49" w:rsidRDefault="009C7F49" w:rsidP="009C7F49">
      <w:pPr>
        <w:autoSpaceDE w:val="0"/>
        <w:autoSpaceDN w:val="0"/>
        <w:adjustRightInd w:val="0"/>
        <w:spacing w:after="0" w:line="192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Примерному положению</w:t>
      </w:r>
    </w:p>
    <w:p w:rsidR="009C7F49" w:rsidRDefault="009C7F49" w:rsidP="009C7F49">
      <w:pPr>
        <w:autoSpaceDE w:val="0"/>
        <w:autoSpaceDN w:val="0"/>
        <w:adjustRightInd w:val="0"/>
        <w:spacing w:after="0" w:line="192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новой системе оплаты труда </w:t>
      </w:r>
    </w:p>
    <w:p w:rsidR="009C7F49" w:rsidRDefault="009C7F49" w:rsidP="009C7F49">
      <w:pPr>
        <w:autoSpaceDE w:val="0"/>
        <w:autoSpaceDN w:val="0"/>
        <w:adjustRightInd w:val="0"/>
        <w:spacing w:after="0" w:line="192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работников муниципальных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бюджетных </w:t>
      </w:r>
    </w:p>
    <w:p w:rsidR="009C7F49" w:rsidRDefault="009C7F49" w:rsidP="009C7F49">
      <w:pPr>
        <w:autoSpaceDE w:val="0"/>
        <w:autoSpaceDN w:val="0"/>
        <w:adjustRightInd w:val="0"/>
        <w:spacing w:after="0" w:line="192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учреждений, осуществляющих свою</w:t>
      </w:r>
    </w:p>
    <w:p w:rsidR="009C7F49" w:rsidRDefault="009C7F49" w:rsidP="009C7F49">
      <w:pPr>
        <w:autoSpaceDE w:val="0"/>
        <w:autoSpaceDN w:val="0"/>
        <w:adjustRightInd w:val="0"/>
        <w:spacing w:after="0" w:line="192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деятельность в области молодежной </w:t>
      </w:r>
    </w:p>
    <w:p w:rsidR="009C7F49" w:rsidRDefault="009C7F49" w:rsidP="009C7F49">
      <w:pPr>
        <w:autoSpaceDE w:val="0"/>
        <w:autoSpaceDN w:val="0"/>
        <w:adjustRightInd w:val="0"/>
        <w:spacing w:after="0" w:line="192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политики, подведомственные  </w:t>
      </w:r>
    </w:p>
    <w:p w:rsidR="009C7F49" w:rsidRDefault="009C7F49" w:rsidP="009C7F49">
      <w:pPr>
        <w:autoSpaceDE w:val="0"/>
        <w:autoSpaceDN w:val="0"/>
        <w:adjustRightInd w:val="0"/>
        <w:spacing w:after="0" w:line="192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отделу культуры, по делам молодежи</w:t>
      </w:r>
    </w:p>
    <w:p w:rsidR="009C7F49" w:rsidRDefault="009C7F49" w:rsidP="009C7F49">
      <w:pPr>
        <w:autoSpaceDE w:val="0"/>
        <w:autoSpaceDN w:val="0"/>
        <w:adjustRightInd w:val="0"/>
        <w:spacing w:after="0" w:line="192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спорта администрации </w:t>
      </w:r>
    </w:p>
    <w:p w:rsidR="009C7F49" w:rsidRDefault="009C7F49" w:rsidP="009C7F49">
      <w:pPr>
        <w:autoSpaceDE w:val="0"/>
        <w:autoSpaceDN w:val="0"/>
        <w:adjustRightInd w:val="0"/>
        <w:spacing w:after="0" w:line="192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Абанского района</w:t>
      </w:r>
    </w:p>
    <w:p w:rsidR="009C7F49" w:rsidRDefault="009C7F49" w:rsidP="009C7F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C7F49" w:rsidRDefault="009C7F49" w:rsidP="009C7F49">
      <w:pPr>
        <w:autoSpaceDE w:val="0"/>
        <w:autoSpaceDN w:val="0"/>
        <w:adjustRightInd w:val="0"/>
        <w:spacing w:after="0" w:line="16" w:lineRule="atLeast"/>
        <w:ind w:right="425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C7F49" w:rsidRDefault="009C7F49" w:rsidP="009C7F49">
      <w:pPr>
        <w:spacing w:line="16" w:lineRule="atLeast"/>
        <w:ind w:right="42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Критерии оценки результативности и качества труда для установления ежемесячных выплат за важность выполняемой работы, степень самостоятельности и ответственности при выполнении поставленных задач,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выплат за качество выполняемых работ.</w:t>
      </w:r>
    </w:p>
    <w:p w:rsidR="009C7F49" w:rsidRDefault="009C7F49" w:rsidP="009C7F49">
      <w:pPr>
        <w:spacing w:line="16" w:lineRule="atLeast"/>
        <w:ind w:right="425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635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127"/>
        <w:gridCol w:w="2836"/>
        <w:gridCol w:w="2411"/>
        <w:gridCol w:w="2269"/>
        <w:gridCol w:w="992"/>
      </w:tblGrid>
      <w:tr w:rsidR="009C7F49" w:rsidTr="009C7F4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Критерии оценки результативности и качества труда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Условия (индикатор)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Значение индикатора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баллов</w:t>
            </w:r>
          </w:p>
        </w:tc>
      </w:tr>
      <w:tr w:rsidR="009C7F49" w:rsidTr="009C7F4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C7F49" w:rsidTr="009C7F49">
        <w:tc>
          <w:tcPr>
            <w:tcW w:w="106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9C7F49" w:rsidTr="009C7F49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по работе с молодежью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взаимодействия со сторонними организациями, учреждениями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привлечение экспертов, партнеров (за каждую единицу) соответствующего уровня (соглашение о партнерстве, договор, служебная записка)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C7F49" w:rsidTr="009C7F49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C7F49" w:rsidTr="009C7F49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C7F49" w:rsidTr="009C7F49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отраслевых и межотраслевых методических и экспертных советах, проектных командах,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аналитических и исследовательских группах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количество мероприятий, согласно протоколам, сертификатам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участника, служебным запискам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 и более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C7F49" w:rsidTr="009C7F49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или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C7F49" w:rsidTr="009C7F49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Руководство отдельным направлением в рамках деятельности учреждения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направлений деятельности в соответствии с приказом директора учреждения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каждое (без обоснованных замечаний)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C7F49" w:rsidTr="009C7F49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каждое (при наличии обоснованных замечаний)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C7F49" w:rsidTr="009C7F49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работы с подростками, состоящими на учете в комиссии по делам несовершеннолетних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подростков (согласно данным: записей в реестре работ с несовершеннолетними, состоящими на профилактическом учете; ежемесячного отчета)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и более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9C7F49" w:rsidTr="009C7F49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 до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9C7F49" w:rsidTr="009C7F49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 до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C7F49" w:rsidTr="009C7F49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C7F49" w:rsidTr="009C7F49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Сбор и анализ актуальных потребностей молодежи по результатам опросов, анкетирования и консультирования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респондентов (согласно данным аналитических записок, отчетов)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более 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9C7F49" w:rsidTr="009C7F49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51 до 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C7F49" w:rsidTr="009C7F49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31 до 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C7F49" w:rsidTr="009C7F49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10 - 30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C7F49" w:rsidTr="009C7F49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Информирование о проектах, мероприятиях, деятельности учреждения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подготовленных афиш, флаеров мероприятий, информационных буклетов о деятельности учреждения и молодежных объединениях (в т.ч. электронных)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вид информирования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C7F49" w:rsidTr="009C7F49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информирований в СМИ о проектах и мероприятиях учреждения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видеосюжет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C7F49" w:rsidTr="009C7F49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статья в СМИ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C7F49" w:rsidTr="009C7F49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оповещение партнеров о проектах учреждения (согласно данным аналитических записок, писем)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факт рассылки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C7F49" w:rsidTr="009C7F49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адресно информированных молодых людей (14 - 18 лет), находящихся в социально опасном положении и трудной жизненной ситуации, о деятельности учреждения (согласно данным аналитических записок, реестра данных)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свыше 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9C7F49" w:rsidTr="009C7F49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6 до 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C7F49" w:rsidTr="009C7F49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 до 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C7F49" w:rsidTr="009C7F49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1-2 человека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C7F49" w:rsidTr="009C7F49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подготовленных пресс-релизов/пост-релизов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пресс-релиз/пост-релиз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C7F49" w:rsidTr="009C7F49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создание, наполнение информацией интернет-ресурсов учреждения (за исключением репостов)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ежедневное размещение информации по направлению деятельности на одном интернет ресурсе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C7F49" w:rsidTr="009C7F49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обновление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информации 2 - 3 раза в неделю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</w:tr>
      <w:tr w:rsidR="009C7F49" w:rsidTr="009C7F49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подписчиков на официальных интернет-ресурсах учреждения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 и выше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C7F49" w:rsidTr="009C7F49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19 - 25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C7F49" w:rsidTr="009C7F49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11 - 18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C7F49" w:rsidTr="009C7F49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6 - 10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C7F49" w:rsidTr="009C7F49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2 - 5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C7F49" w:rsidTr="009C7F49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Консультационная поддержка молодежи и молодежных объединений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отработанных обращений (согласно бланкам обращения граждан)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свыше 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C7F49" w:rsidTr="009C7F49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9 до 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C7F49" w:rsidTr="009C7F49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6 до 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C7F49" w:rsidTr="009C7F49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1 до 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C7F49" w:rsidTr="009C7F49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материалов для реализации мероприятий, проектной деятельности и пр.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разработанных материалов (положение, план подготовки и проведения, сценарий, сценарный план, райдер и т.д.)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материалы к одному мероприятию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C7F49" w:rsidTr="009C7F49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семинаров, консультаций, мастер-классов, мероприятий по просвещению лиц, занимающихся написанием и реализацией молодежных проектов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участников мероприятий (на основании данных аналитической записки, отчета о численности, посетивших мероприятие)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свыше 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ind w:right="33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9C7F49" w:rsidTr="009C7F49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21 до 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C7F49" w:rsidTr="009C7F49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11 до 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C7F49" w:rsidTr="009C7F49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1 до 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C7F49" w:rsidTr="009C7F49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Сопровождение деятельности молодежных общественных объединений (помощь в подготовке и проведении мероприятий)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совместных мероприятий с молодежными объединениями (согласно данным отчетов о мероприятиях,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согласованных с руководителем объединения)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 каждое мероприятие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C7F49" w:rsidTr="009C7F49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Реализация молодежных социальных проектов с привлечением альтернативных источников финансирования (грантовые средства)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реализуемых проектов (с приложением паспорта проекта, фото, отчета о реализации проекта)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1 проект без замечаний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9C7F49" w:rsidTr="009C7F49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1 проект при наличии замечаний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C7F49" w:rsidTr="009C7F49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заданий в условиях, отличных от нормальных, проведение уличных мероприятий в летнее (с 1 июня по 31 августа)/зимнее время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уличных мероприятий (наличие приказа директора, описательный отчет по мероприятию, фотоотчет)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1 мероприятие в летнее время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C7F49" w:rsidTr="009C7F49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1 мероприятие в зимнее время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C7F49" w:rsidTr="009C7F49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деятельности, связанная с привлечением волонтеров к участию в реализации мероприятий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волонтеров (на основании данных аналитической записки)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 и более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C7F49" w:rsidTr="009C7F49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10 - 15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C7F49" w:rsidTr="009C7F49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6 - 10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C7F49" w:rsidTr="009C7F49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C7F49" w:rsidTr="009C7F49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Отсутствие обоснованных зафиксированных замечаний к деятельности сотрудника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ежемесячно;</w:t>
            </w:r>
          </w:p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оценивается по факту отсутствия зафиксированных в журнале учета работ обоснованных замечаний и жалоб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</w:p>
        </w:tc>
      </w:tr>
      <w:tr w:rsidR="009C7F49" w:rsidTr="009C7F49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Соблюдение требований техники безопасности, пожарной безопасности и охраны труда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ежемесячно;  </w:t>
            </w:r>
          </w:p>
          <w:p w:rsidR="009C7F49" w:rsidRDefault="009C7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оценивается по отсутствию зафиксированных нарушений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C7F49" w:rsidTr="009C7F49">
        <w:tc>
          <w:tcPr>
            <w:tcW w:w="106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Выплаты за качество выполняемых работ</w:t>
            </w:r>
          </w:p>
        </w:tc>
      </w:tr>
      <w:tr w:rsidR="009C7F49" w:rsidTr="009C7F49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Специалист по работе с молодежью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Профессиональное исполнение должностных обязанностей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обоснованные замечания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9C7F49" w:rsidTr="009C7F49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замечание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C7F49" w:rsidTr="009C7F49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Оперативная и качественная подготовка и предоставление запрашиваемой руководителем информации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зафиксированные в журнале учета работ обоснованные замечания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9C7F49" w:rsidTr="009C7F49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замечание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C7F49" w:rsidTr="009C7F49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Включение молодых людей (14 - 18 лет), находящихся в социально опасном положении и трудной жизненной ситуации в молодежные объединения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молодых людей (согласно данным аналитических записок)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свыше 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9C7F49" w:rsidTr="009C7F49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11 до 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9C7F49" w:rsidTr="009C7F49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8 до 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C7F49" w:rsidTr="009C7F49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4 до 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C7F49" w:rsidTr="009C7F49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менее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C7F49" w:rsidTr="009C7F49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Привлечение граждан в качестве получателей услуг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привлеченных граждан (согласно данным аналитических записок, отчета о численности, фотографий)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свыше 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9C7F49" w:rsidTr="009C7F49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71 до 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9C7F49" w:rsidTr="009C7F49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61 до 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9C7F49" w:rsidTr="009C7F49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51 до 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C7F49" w:rsidTr="009C7F49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менее 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C7F49" w:rsidTr="009C7F49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сохранности хозяйственного инвентаря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ежемесячно;                                                             оценивается по отсутствию фактов утраты хозяйственного инвентаря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9C7F49" w:rsidTr="009C7F49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F49" w:rsidRDefault="009C7F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Соблюдение качества выполняемых работ в части выполнения возложенных функциональных обязанностей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ежеквартально;</w:t>
            </w:r>
          </w:p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оценивается по факту отсутствия обоснованных зафиксированных замечаний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F49" w:rsidRDefault="009C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9C7F49" w:rsidRDefault="009C7F49" w:rsidP="009C7F49"/>
    <w:p w:rsidR="00545F3F" w:rsidRDefault="00A16155" w:rsidP="00A16155">
      <w:pPr>
        <w:autoSpaceDE w:val="0"/>
        <w:autoSpaceDN w:val="0"/>
        <w:adjustRightInd w:val="0"/>
        <w:spacing w:after="0" w:line="240" w:lineRule="auto"/>
        <w:ind w:left="5103" w:right="-286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615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</w:t>
      </w:r>
    </w:p>
    <w:p w:rsidR="00545F3F" w:rsidRDefault="00545F3F" w:rsidP="00A16155">
      <w:pPr>
        <w:autoSpaceDE w:val="0"/>
        <w:autoSpaceDN w:val="0"/>
        <w:adjustRightInd w:val="0"/>
        <w:spacing w:after="0" w:line="240" w:lineRule="auto"/>
        <w:ind w:left="5103" w:right="-286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545F3F" w:rsidSect="00066F82">
      <w:pgSz w:w="11906" w:h="16838"/>
      <w:pgMar w:top="1134" w:right="850" w:bottom="567" w:left="1985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1292" w:rsidRDefault="00C41292" w:rsidP="00545F3F">
      <w:pPr>
        <w:spacing w:after="0" w:line="240" w:lineRule="auto"/>
      </w:pPr>
      <w:r>
        <w:separator/>
      </w:r>
    </w:p>
  </w:endnote>
  <w:endnote w:type="continuationSeparator" w:id="0">
    <w:p w:rsidR="00C41292" w:rsidRDefault="00C41292" w:rsidP="00545F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1292" w:rsidRDefault="00C41292" w:rsidP="00545F3F">
      <w:pPr>
        <w:spacing w:after="0" w:line="240" w:lineRule="auto"/>
      </w:pPr>
      <w:r>
        <w:separator/>
      </w:r>
    </w:p>
  </w:footnote>
  <w:footnote w:type="continuationSeparator" w:id="0">
    <w:p w:rsidR="00C41292" w:rsidRDefault="00C41292" w:rsidP="00545F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5649A"/>
    <w:multiLevelType w:val="hybridMultilevel"/>
    <w:tmpl w:val="CB342D90"/>
    <w:lvl w:ilvl="0" w:tplc="5CE08C10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45C0173C"/>
    <w:multiLevelType w:val="hybridMultilevel"/>
    <w:tmpl w:val="D090D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5CF6"/>
    <w:rsid w:val="0000012D"/>
    <w:rsid w:val="0001046C"/>
    <w:rsid w:val="00066F82"/>
    <w:rsid w:val="00096E66"/>
    <w:rsid w:val="001C1575"/>
    <w:rsid w:val="002B6673"/>
    <w:rsid w:val="00335163"/>
    <w:rsid w:val="00367F02"/>
    <w:rsid w:val="00407EC4"/>
    <w:rsid w:val="004D5779"/>
    <w:rsid w:val="004F0458"/>
    <w:rsid w:val="00545F3F"/>
    <w:rsid w:val="00615CF6"/>
    <w:rsid w:val="00726245"/>
    <w:rsid w:val="007975EF"/>
    <w:rsid w:val="009871AE"/>
    <w:rsid w:val="009A4C50"/>
    <w:rsid w:val="009C7F49"/>
    <w:rsid w:val="00A13837"/>
    <w:rsid w:val="00A16155"/>
    <w:rsid w:val="00A70EFA"/>
    <w:rsid w:val="00B00887"/>
    <w:rsid w:val="00B52572"/>
    <w:rsid w:val="00B962FF"/>
    <w:rsid w:val="00BA7C13"/>
    <w:rsid w:val="00BC4E00"/>
    <w:rsid w:val="00C41292"/>
    <w:rsid w:val="00D845FB"/>
    <w:rsid w:val="00D90B10"/>
    <w:rsid w:val="00DC0BFE"/>
    <w:rsid w:val="00E72BC4"/>
    <w:rsid w:val="00E93541"/>
    <w:rsid w:val="00E94491"/>
    <w:rsid w:val="00EF52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5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383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35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354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45F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45F3F"/>
  </w:style>
  <w:style w:type="paragraph" w:styleId="a8">
    <w:name w:val="footer"/>
    <w:basedOn w:val="a"/>
    <w:link w:val="a9"/>
    <w:uiPriority w:val="99"/>
    <w:unhideWhenUsed/>
    <w:rsid w:val="00545F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45F3F"/>
  </w:style>
  <w:style w:type="paragraph" w:styleId="aa">
    <w:name w:val="No Spacing"/>
    <w:uiPriority w:val="1"/>
    <w:qFormat/>
    <w:rsid w:val="00545F3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383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35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354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45F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45F3F"/>
  </w:style>
  <w:style w:type="paragraph" w:styleId="a8">
    <w:name w:val="footer"/>
    <w:basedOn w:val="a"/>
    <w:link w:val="a9"/>
    <w:uiPriority w:val="99"/>
    <w:unhideWhenUsed/>
    <w:rsid w:val="00545F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45F3F"/>
  </w:style>
  <w:style w:type="paragraph" w:styleId="aa">
    <w:name w:val="No Spacing"/>
    <w:uiPriority w:val="1"/>
    <w:qFormat/>
    <w:rsid w:val="00545F3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76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1329</Words>
  <Characters>7581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IvanovVM</dc:creator>
  <cp:keywords/>
  <dc:description/>
  <cp:lastModifiedBy>user</cp:lastModifiedBy>
  <cp:revision>18</cp:revision>
  <cp:lastPrinted>2018-05-14T04:30:00Z</cp:lastPrinted>
  <dcterms:created xsi:type="dcterms:W3CDTF">2017-12-25T03:54:00Z</dcterms:created>
  <dcterms:modified xsi:type="dcterms:W3CDTF">2018-05-18T03:37:00Z</dcterms:modified>
</cp:coreProperties>
</file>