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5FD" w:rsidRPr="00B50231" w:rsidRDefault="004165FD" w:rsidP="00362DD0">
      <w:pPr>
        <w:jc w:val="center"/>
        <w:rPr>
          <w:sz w:val="24"/>
          <w:szCs w:val="24"/>
        </w:rPr>
      </w:pPr>
      <w:r w:rsidRPr="00B50231">
        <w:rPr>
          <w:noProof/>
          <w:sz w:val="24"/>
          <w:szCs w:val="24"/>
        </w:rPr>
        <w:drawing>
          <wp:inline distT="0" distB="0" distL="0" distR="0">
            <wp:extent cx="615315" cy="861695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" cy="86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5FD" w:rsidRPr="00B50231" w:rsidRDefault="004165FD" w:rsidP="00362DD0">
      <w:pPr>
        <w:jc w:val="center"/>
        <w:rPr>
          <w:b/>
          <w:sz w:val="28"/>
          <w:szCs w:val="28"/>
        </w:rPr>
      </w:pPr>
      <w:r w:rsidRPr="00B50231">
        <w:rPr>
          <w:b/>
          <w:sz w:val="28"/>
          <w:szCs w:val="28"/>
        </w:rPr>
        <w:t>Администрация Абанского района</w:t>
      </w:r>
    </w:p>
    <w:p w:rsidR="004165FD" w:rsidRPr="00B50231" w:rsidRDefault="004165FD" w:rsidP="00362DD0">
      <w:pPr>
        <w:jc w:val="center"/>
        <w:rPr>
          <w:b/>
          <w:sz w:val="28"/>
          <w:szCs w:val="28"/>
        </w:rPr>
      </w:pPr>
      <w:r w:rsidRPr="00B50231">
        <w:rPr>
          <w:b/>
          <w:sz w:val="28"/>
          <w:szCs w:val="28"/>
        </w:rPr>
        <w:t>Красноярского края</w:t>
      </w:r>
    </w:p>
    <w:p w:rsidR="004165FD" w:rsidRDefault="004165FD" w:rsidP="00362DD0">
      <w:pPr>
        <w:jc w:val="both"/>
        <w:rPr>
          <w:b/>
          <w:sz w:val="28"/>
          <w:szCs w:val="28"/>
        </w:rPr>
      </w:pPr>
    </w:p>
    <w:p w:rsidR="008A58BB" w:rsidRDefault="00521876" w:rsidP="00362D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8A58BB">
        <w:rPr>
          <w:b/>
          <w:sz w:val="28"/>
          <w:szCs w:val="28"/>
        </w:rPr>
        <w:t xml:space="preserve">.11.2015                                       п. Абан                                             № </w:t>
      </w:r>
      <w:r>
        <w:rPr>
          <w:b/>
          <w:sz w:val="28"/>
          <w:szCs w:val="28"/>
        </w:rPr>
        <w:t>621</w:t>
      </w:r>
      <w:r w:rsidR="008A58BB">
        <w:rPr>
          <w:b/>
          <w:sz w:val="28"/>
          <w:szCs w:val="28"/>
        </w:rPr>
        <w:t>-п</w:t>
      </w:r>
    </w:p>
    <w:p w:rsidR="008A58BB" w:rsidRPr="00B50231" w:rsidRDefault="008A58BB" w:rsidP="00362DD0">
      <w:pPr>
        <w:jc w:val="both"/>
        <w:rPr>
          <w:b/>
          <w:sz w:val="28"/>
          <w:szCs w:val="28"/>
        </w:rPr>
      </w:pPr>
    </w:p>
    <w:p w:rsidR="004165FD" w:rsidRPr="00B50231" w:rsidRDefault="004165FD" w:rsidP="00362DD0">
      <w:pPr>
        <w:jc w:val="center"/>
        <w:rPr>
          <w:b/>
          <w:sz w:val="28"/>
          <w:szCs w:val="28"/>
        </w:rPr>
      </w:pPr>
      <w:r w:rsidRPr="00B50231">
        <w:rPr>
          <w:b/>
          <w:sz w:val="28"/>
          <w:szCs w:val="28"/>
        </w:rPr>
        <w:t>ПОСТ</w:t>
      </w:r>
      <w:r w:rsidRPr="00B50231">
        <w:rPr>
          <w:b/>
          <w:noProof/>
          <w:sz w:val="28"/>
          <w:szCs w:val="28"/>
        </w:rPr>
        <w:t>А</w:t>
      </w:r>
      <w:r w:rsidRPr="00B50231">
        <w:rPr>
          <w:b/>
          <w:sz w:val="28"/>
          <w:szCs w:val="28"/>
        </w:rPr>
        <w:t>НОВЛЕНИЕ</w:t>
      </w:r>
    </w:p>
    <w:p w:rsidR="008A58BB" w:rsidRPr="008A58BB" w:rsidRDefault="008A58BB" w:rsidP="008A58B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8A58BB">
        <w:rPr>
          <w:rFonts w:eastAsiaTheme="minorHAnsi"/>
          <w:b/>
          <w:bCs/>
          <w:sz w:val="28"/>
          <w:szCs w:val="28"/>
          <w:lang w:eastAsia="en-US"/>
        </w:rPr>
        <w:t>ОБ УТВЕРЖДЕНИИ ПОРЯДКА ФОРМИРОВАНИЯ, УТВЕРЖДЕНИЯ И ВЕДЕНИЯ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8A58BB">
        <w:rPr>
          <w:rFonts w:eastAsiaTheme="minorHAnsi"/>
          <w:b/>
          <w:bCs/>
          <w:sz w:val="28"/>
          <w:szCs w:val="28"/>
          <w:lang w:eastAsia="en-US"/>
        </w:rPr>
        <w:t xml:space="preserve">ПЛАНОВ ЗАКУПОК ТОВАРОВ, РАБОТ, УСЛУГ ДЛЯ ОБЕСПЕЧЕНИЯМУНИЦИПАЛЬНЫХ НУЖД </w:t>
      </w:r>
      <w:r>
        <w:rPr>
          <w:rFonts w:eastAsiaTheme="minorHAnsi"/>
          <w:b/>
          <w:bCs/>
          <w:sz w:val="28"/>
          <w:szCs w:val="28"/>
          <w:lang w:eastAsia="en-US"/>
        </w:rPr>
        <w:t>АБАНСКОГО РАЙОНА</w:t>
      </w:r>
    </w:p>
    <w:p w:rsidR="008A58BB" w:rsidRPr="008A58BB" w:rsidRDefault="008A58BB" w:rsidP="008A58BB">
      <w:pPr>
        <w:autoSpaceDE w:val="0"/>
        <w:autoSpaceDN w:val="0"/>
        <w:adjustRightInd w:val="0"/>
        <w:jc w:val="center"/>
        <w:outlineLvl w:val="0"/>
        <w:rPr>
          <w:rFonts w:eastAsiaTheme="minorHAnsi"/>
          <w:i/>
          <w:iCs/>
          <w:sz w:val="28"/>
          <w:szCs w:val="28"/>
          <w:lang w:eastAsia="en-US"/>
        </w:rPr>
      </w:pPr>
    </w:p>
    <w:p w:rsidR="008A58BB" w:rsidRPr="008A58BB" w:rsidRDefault="008A58BB" w:rsidP="008A58BB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 xml:space="preserve">В соответствии с Федеральным </w:t>
      </w:r>
      <w:hyperlink r:id="rId8" w:history="1">
        <w:r w:rsidRPr="008A58BB">
          <w:rPr>
            <w:rFonts w:eastAsiaTheme="minorHAnsi"/>
            <w:iCs/>
            <w:sz w:val="28"/>
            <w:szCs w:val="28"/>
            <w:lang w:eastAsia="en-US"/>
          </w:rPr>
          <w:t>законом</w:t>
        </w:r>
      </w:hyperlink>
      <w:r w:rsidRPr="008A58BB">
        <w:rPr>
          <w:rFonts w:eastAsiaTheme="minorHAnsi"/>
          <w:iCs/>
          <w:sz w:val="28"/>
          <w:szCs w:val="28"/>
          <w:lang w:eastAsia="en-US"/>
        </w:rPr>
        <w:t xml:space="preserve"> от 05.04.2013 N 44-ФЗ </w:t>
      </w:r>
      <w:r w:rsidRPr="00E57F14">
        <w:rPr>
          <w:rFonts w:eastAsiaTheme="minorHAnsi"/>
          <w:iCs/>
          <w:sz w:val="28"/>
          <w:szCs w:val="28"/>
          <w:lang w:eastAsia="en-US"/>
        </w:rPr>
        <w:t>«</w:t>
      </w:r>
      <w:r w:rsidRPr="008A58BB">
        <w:rPr>
          <w:rFonts w:eastAsiaTheme="minorHAnsi"/>
          <w:iCs/>
          <w:sz w:val="28"/>
          <w:szCs w:val="28"/>
          <w:lang w:eastAsia="en-US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E57F14">
        <w:rPr>
          <w:rFonts w:eastAsiaTheme="minorHAnsi"/>
          <w:iCs/>
          <w:sz w:val="28"/>
          <w:szCs w:val="28"/>
          <w:lang w:eastAsia="en-US"/>
        </w:rPr>
        <w:t>»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, </w:t>
      </w:r>
      <w:hyperlink r:id="rId9" w:history="1">
        <w:r w:rsidRPr="008A58BB">
          <w:rPr>
            <w:rFonts w:eastAsiaTheme="minorHAnsi"/>
            <w:iCs/>
            <w:sz w:val="28"/>
            <w:szCs w:val="28"/>
            <w:lang w:eastAsia="en-US"/>
          </w:rPr>
          <w:t>Постановлением</w:t>
        </w:r>
      </w:hyperlink>
      <w:r w:rsidRPr="008A58BB">
        <w:rPr>
          <w:rFonts w:eastAsiaTheme="minorHAnsi"/>
          <w:iCs/>
          <w:sz w:val="28"/>
          <w:szCs w:val="28"/>
          <w:lang w:eastAsia="en-US"/>
        </w:rPr>
        <w:t xml:space="preserve"> Правительства Российской Федерации от 21.11.2013 N 1043 </w:t>
      </w:r>
      <w:r w:rsidRPr="00E57F14">
        <w:rPr>
          <w:rFonts w:eastAsiaTheme="minorHAnsi"/>
          <w:iCs/>
          <w:sz w:val="28"/>
          <w:szCs w:val="28"/>
          <w:lang w:eastAsia="en-US"/>
        </w:rPr>
        <w:t>«</w:t>
      </w:r>
      <w:r w:rsidRPr="008A58BB">
        <w:rPr>
          <w:rFonts w:eastAsiaTheme="minorHAnsi"/>
          <w:iCs/>
          <w:sz w:val="28"/>
          <w:szCs w:val="28"/>
          <w:lang w:eastAsia="en-US"/>
        </w:rPr>
        <w:t>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</w:t>
      </w:r>
      <w:r w:rsidRPr="00E57F14">
        <w:rPr>
          <w:rFonts w:eastAsiaTheme="minorHAnsi"/>
          <w:iCs/>
          <w:sz w:val="28"/>
          <w:szCs w:val="28"/>
          <w:lang w:eastAsia="en-US"/>
        </w:rPr>
        <w:t>»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, руководствуясь </w:t>
      </w:r>
      <w:hyperlink r:id="rId10" w:history="1">
        <w:r w:rsidRPr="008A58BB">
          <w:rPr>
            <w:rFonts w:eastAsiaTheme="minorHAnsi"/>
            <w:iCs/>
            <w:sz w:val="28"/>
            <w:szCs w:val="28"/>
            <w:lang w:eastAsia="en-US"/>
          </w:rPr>
          <w:t>статьями 4</w:t>
        </w:r>
        <w:r w:rsidRPr="00E57F14">
          <w:rPr>
            <w:rFonts w:eastAsiaTheme="minorHAnsi"/>
            <w:iCs/>
            <w:sz w:val="28"/>
            <w:szCs w:val="28"/>
            <w:lang w:eastAsia="en-US"/>
          </w:rPr>
          <w:t>3, 44</w:t>
        </w:r>
      </w:hyperlink>
      <w:r w:rsidRPr="008A58BB">
        <w:rPr>
          <w:rFonts w:eastAsiaTheme="minorHAnsi"/>
          <w:iCs/>
          <w:sz w:val="28"/>
          <w:szCs w:val="28"/>
          <w:lang w:eastAsia="en-US"/>
        </w:rPr>
        <w:t xml:space="preserve"> Устава </w:t>
      </w:r>
      <w:r w:rsidRPr="00E57F14">
        <w:rPr>
          <w:rFonts w:eastAsiaTheme="minorHAnsi"/>
          <w:iCs/>
          <w:sz w:val="28"/>
          <w:szCs w:val="28"/>
          <w:lang w:eastAsia="en-US"/>
        </w:rPr>
        <w:t>Абанского района</w:t>
      </w:r>
      <w:r w:rsidRPr="008A58BB">
        <w:rPr>
          <w:rFonts w:eastAsiaTheme="minorHAnsi"/>
          <w:iCs/>
          <w:sz w:val="28"/>
          <w:szCs w:val="28"/>
          <w:lang w:eastAsia="en-US"/>
        </w:rPr>
        <w:t>, постановляю: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 xml:space="preserve">1. Утвердить </w:t>
      </w:r>
      <w:hyperlink w:anchor="Par22" w:history="1">
        <w:r w:rsidRPr="008A58BB">
          <w:rPr>
            <w:rFonts w:eastAsiaTheme="minorHAnsi"/>
            <w:iCs/>
            <w:sz w:val="28"/>
            <w:szCs w:val="28"/>
            <w:lang w:eastAsia="en-US"/>
          </w:rPr>
          <w:t>Порядок</w:t>
        </w:r>
      </w:hyperlink>
      <w:r w:rsidRPr="008A58BB">
        <w:rPr>
          <w:rFonts w:eastAsiaTheme="minorHAnsi"/>
          <w:iCs/>
          <w:sz w:val="28"/>
          <w:szCs w:val="28"/>
          <w:lang w:eastAsia="en-US"/>
        </w:rPr>
        <w:t xml:space="preserve"> формирования, утверждения и ведения планов закупок товаров, работ, услуг для обеспечения муниципальных нужд </w:t>
      </w:r>
      <w:r w:rsidRPr="00E57F14">
        <w:rPr>
          <w:rFonts w:eastAsiaTheme="minorHAnsi"/>
          <w:iCs/>
          <w:sz w:val="28"/>
          <w:szCs w:val="28"/>
          <w:lang w:eastAsia="en-US"/>
        </w:rPr>
        <w:t xml:space="preserve">Абанского района </w:t>
      </w:r>
      <w:r w:rsidRPr="008A58BB">
        <w:rPr>
          <w:rFonts w:eastAsiaTheme="minorHAnsi"/>
          <w:iCs/>
          <w:sz w:val="28"/>
          <w:szCs w:val="28"/>
          <w:lang w:eastAsia="en-US"/>
        </w:rPr>
        <w:t>согласно приложению.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>2. Настоящее Поста</w:t>
      </w:r>
      <w:r w:rsidRPr="00E57F14">
        <w:rPr>
          <w:rFonts w:eastAsiaTheme="minorHAnsi"/>
          <w:iCs/>
          <w:sz w:val="28"/>
          <w:szCs w:val="28"/>
          <w:lang w:eastAsia="en-US"/>
        </w:rPr>
        <w:t>новление опубликовать в газете «Красное знамя»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 и разместить на официальном сайте </w:t>
      </w:r>
      <w:r w:rsidRPr="00E57F14">
        <w:rPr>
          <w:rFonts w:eastAsiaTheme="minorHAnsi"/>
          <w:iCs/>
          <w:sz w:val="28"/>
          <w:szCs w:val="28"/>
          <w:lang w:eastAsia="en-US"/>
        </w:rPr>
        <w:t>муниципального образования Абанский район</w:t>
      </w:r>
      <w:r w:rsidRPr="008A58BB">
        <w:rPr>
          <w:rFonts w:eastAsiaTheme="minorHAnsi"/>
          <w:iCs/>
          <w:sz w:val="28"/>
          <w:szCs w:val="28"/>
          <w:lang w:eastAsia="en-US"/>
        </w:rPr>
        <w:t>.</w:t>
      </w:r>
    </w:p>
    <w:p w:rsidR="008A58BB" w:rsidRPr="00E57F14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 xml:space="preserve">3. </w:t>
      </w:r>
      <w:r w:rsidRPr="00E57F14">
        <w:rPr>
          <w:rFonts w:eastAsiaTheme="minorHAnsi"/>
          <w:iCs/>
          <w:sz w:val="28"/>
          <w:szCs w:val="28"/>
          <w:lang w:eastAsia="en-US"/>
        </w:rPr>
        <w:t>МКУ «Центр права»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 произвести размещение утвержденного настоящим Постановлением </w:t>
      </w:r>
      <w:hyperlink w:anchor="Par22" w:history="1">
        <w:r w:rsidRPr="008A58BB">
          <w:rPr>
            <w:rFonts w:eastAsiaTheme="minorHAnsi"/>
            <w:iCs/>
            <w:sz w:val="28"/>
            <w:szCs w:val="28"/>
            <w:lang w:eastAsia="en-US"/>
          </w:rPr>
          <w:t>Порядка</w:t>
        </w:r>
      </w:hyperlink>
      <w:r w:rsidRPr="008A58BB">
        <w:rPr>
          <w:rFonts w:eastAsiaTheme="minorHAnsi"/>
          <w:iCs/>
          <w:sz w:val="28"/>
          <w:szCs w:val="28"/>
          <w:lang w:eastAsia="en-US"/>
        </w:rPr>
        <w:t xml:space="preserve"> формирования, утверждения и ведения планов закупок товаров, работ, услуг для обеспечения муниципальных нужд </w:t>
      </w:r>
      <w:r w:rsidRPr="00E57F14">
        <w:rPr>
          <w:rFonts w:eastAsiaTheme="minorHAnsi"/>
          <w:iCs/>
          <w:sz w:val="28"/>
          <w:szCs w:val="28"/>
          <w:lang w:eastAsia="en-US"/>
        </w:rPr>
        <w:t>Абанского района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 в соответствии с требованиями </w:t>
      </w:r>
      <w:hyperlink r:id="rId11" w:history="1">
        <w:r w:rsidRPr="008A58BB">
          <w:rPr>
            <w:rFonts w:eastAsiaTheme="minorHAnsi"/>
            <w:iCs/>
            <w:sz w:val="28"/>
            <w:szCs w:val="28"/>
            <w:lang w:eastAsia="en-US"/>
          </w:rPr>
          <w:t>Постановления</w:t>
        </w:r>
      </w:hyperlink>
      <w:r w:rsidRPr="008A58BB">
        <w:rPr>
          <w:rFonts w:eastAsiaTheme="minorHAnsi"/>
          <w:iCs/>
          <w:sz w:val="28"/>
          <w:szCs w:val="28"/>
          <w:lang w:eastAsia="en-US"/>
        </w:rPr>
        <w:t xml:space="preserve"> Правительства Российской Федерации от 21.11.2013 N 1043 </w:t>
      </w:r>
      <w:r w:rsidRPr="00E57F14">
        <w:rPr>
          <w:rFonts w:eastAsiaTheme="minorHAnsi"/>
          <w:iCs/>
          <w:sz w:val="28"/>
          <w:szCs w:val="28"/>
          <w:lang w:eastAsia="en-US"/>
        </w:rPr>
        <w:t>«</w:t>
      </w:r>
      <w:r w:rsidRPr="008A58BB">
        <w:rPr>
          <w:rFonts w:eastAsiaTheme="minorHAnsi"/>
          <w:iCs/>
          <w:sz w:val="28"/>
          <w:szCs w:val="28"/>
          <w:lang w:eastAsia="en-US"/>
        </w:rPr>
        <w:t>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</w:t>
      </w:r>
      <w:r w:rsidRPr="00E57F14">
        <w:rPr>
          <w:rFonts w:eastAsiaTheme="minorHAnsi"/>
          <w:iCs/>
          <w:sz w:val="28"/>
          <w:szCs w:val="28"/>
          <w:lang w:eastAsia="en-US"/>
        </w:rPr>
        <w:t>»</w:t>
      </w:r>
      <w:r w:rsidRPr="008A58BB">
        <w:rPr>
          <w:rFonts w:eastAsiaTheme="minorHAnsi"/>
          <w:iCs/>
          <w:sz w:val="28"/>
          <w:szCs w:val="28"/>
          <w:lang w:eastAsia="en-US"/>
        </w:rPr>
        <w:t>.</w:t>
      </w:r>
    </w:p>
    <w:p w:rsidR="00E57F14" w:rsidRPr="008A58BB" w:rsidRDefault="00E57F14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E57F14">
        <w:rPr>
          <w:rFonts w:eastAsiaTheme="minorHAnsi"/>
          <w:iCs/>
          <w:sz w:val="28"/>
          <w:szCs w:val="28"/>
          <w:lang w:eastAsia="en-US"/>
        </w:rPr>
        <w:t>4. Контроль за исполнением Постановления возложить на Первого заместителя главы администрации Абанского района С.Д. Горнакову.</w:t>
      </w:r>
    </w:p>
    <w:p w:rsidR="008A58BB" w:rsidRPr="008A58BB" w:rsidRDefault="00E57F14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E57F14">
        <w:rPr>
          <w:rFonts w:eastAsiaTheme="minorHAnsi"/>
          <w:iCs/>
          <w:sz w:val="28"/>
          <w:szCs w:val="28"/>
          <w:lang w:eastAsia="en-US"/>
        </w:rPr>
        <w:t>5</w:t>
      </w:r>
      <w:r w:rsidR="008A58BB" w:rsidRPr="008A58BB">
        <w:rPr>
          <w:rFonts w:eastAsiaTheme="minorHAnsi"/>
          <w:iCs/>
          <w:sz w:val="28"/>
          <w:szCs w:val="28"/>
          <w:lang w:eastAsia="en-US"/>
        </w:rPr>
        <w:t>. Настоящее Постановление вступает в силу с 01.01.201</w:t>
      </w:r>
      <w:r w:rsidR="008A58BB" w:rsidRPr="00E57F14">
        <w:rPr>
          <w:rFonts w:eastAsiaTheme="minorHAnsi"/>
          <w:iCs/>
          <w:sz w:val="28"/>
          <w:szCs w:val="28"/>
          <w:lang w:eastAsia="en-US"/>
        </w:rPr>
        <w:t>6</w:t>
      </w:r>
      <w:r w:rsidR="008A58BB" w:rsidRPr="008A58BB">
        <w:rPr>
          <w:rFonts w:eastAsiaTheme="minorHAnsi"/>
          <w:iCs/>
          <w:sz w:val="28"/>
          <w:szCs w:val="28"/>
          <w:lang w:eastAsia="en-US"/>
        </w:rPr>
        <w:t>.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right"/>
        <w:rPr>
          <w:rFonts w:eastAsiaTheme="minorHAnsi"/>
          <w:iCs/>
          <w:sz w:val="28"/>
          <w:szCs w:val="28"/>
          <w:lang w:eastAsia="en-US"/>
        </w:rPr>
      </w:pPr>
    </w:p>
    <w:p w:rsidR="00E57F14" w:rsidRDefault="008A58BB" w:rsidP="00E57F14">
      <w:pPr>
        <w:autoSpaceDE w:val="0"/>
        <w:autoSpaceDN w:val="0"/>
        <w:adjustRightInd w:val="0"/>
        <w:jc w:val="both"/>
        <w:rPr>
          <w:rFonts w:eastAsiaTheme="minorHAnsi"/>
          <w:iCs/>
          <w:sz w:val="28"/>
          <w:szCs w:val="28"/>
          <w:lang w:eastAsia="en-US"/>
        </w:rPr>
      </w:pPr>
      <w:r w:rsidRPr="00E57F14">
        <w:rPr>
          <w:rFonts w:eastAsiaTheme="minorHAnsi"/>
          <w:iCs/>
          <w:sz w:val="28"/>
          <w:szCs w:val="28"/>
          <w:lang w:eastAsia="en-US"/>
        </w:rPr>
        <w:t xml:space="preserve">Глава администрации </w:t>
      </w:r>
    </w:p>
    <w:p w:rsidR="008A58BB" w:rsidRPr="008A58BB" w:rsidRDefault="008A58BB" w:rsidP="00E57F14">
      <w:pPr>
        <w:autoSpaceDE w:val="0"/>
        <w:autoSpaceDN w:val="0"/>
        <w:adjustRightInd w:val="0"/>
        <w:jc w:val="both"/>
        <w:rPr>
          <w:rFonts w:eastAsiaTheme="minorHAnsi"/>
          <w:iCs/>
          <w:sz w:val="28"/>
          <w:szCs w:val="28"/>
          <w:lang w:eastAsia="en-US"/>
        </w:rPr>
      </w:pPr>
      <w:r w:rsidRPr="00E57F14">
        <w:rPr>
          <w:rFonts w:eastAsiaTheme="minorHAnsi"/>
          <w:iCs/>
          <w:sz w:val="28"/>
          <w:szCs w:val="28"/>
          <w:lang w:eastAsia="en-US"/>
        </w:rPr>
        <w:t xml:space="preserve">Абанского района                                  </w:t>
      </w:r>
      <w:r w:rsidR="00E57F14">
        <w:rPr>
          <w:rFonts w:eastAsiaTheme="minorHAnsi"/>
          <w:iCs/>
          <w:sz w:val="28"/>
          <w:szCs w:val="28"/>
          <w:lang w:eastAsia="en-US"/>
        </w:rPr>
        <w:t xml:space="preserve">                                    </w:t>
      </w:r>
      <w:r w:rsidRPr="00E57F14">
        <w:rPr>
          <w:rFonts w:eastAsiaTheme="minorHAnsi"/>
          <w:iCs/>
          <w:sz w:val="28"/>
          <w:szCs w:val="28"/>
          <w:lang w:eastAsia="en-US"/>
        </w:rPr>
        <w:t xml:space="preserve">    Г.В. Иванченко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lastRenderedPageBreak/>
        <w:t>Приложение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right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>к Постановлению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right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 xml:space="preserve">администрации </w:t>
      </w:r>
      <w:r w:rsidR="00E57F14">
        <w:rPr>
          <w:rFonts w:eastAsiaTheme="minorHAnsi"/>
          <w:iCs/>
          <w:sz w:val="28"/>
          <w:szCs w:val="28"/>
          <w:lang w:eastAsia="en-US"/>
        </w:rPr>
        <w:t>Абанского района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right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 xml:space="preserve">от </w:t>
      </w:r>
      <w:r w:rsidRPr="00E57F14">
        <w:rPr>
          <w:rFonts w:eastAsiaTheme="minorHAnsi"/>
          <w:iCs/>
          <w:sz w:val="28"/>
          <w:szCs w:val="28"/>
          <w:lang w:eastAsia="en-US"/>
        </w:rPr>
        <w:t>00</w:t>
      </w:r>
      <w:r w:rsidR="00E57F14">
        <w:rPr>
          <w:rFonts w:eastAsiaTheme="minorHAnsi"/>
          <w:iCs/>
          <w:sz w:val="28"/>
          <w:szCs w:val="28"/>
          <w:lang w:eastAsia="en-US"/>
        </w:rPr>
        <w:t>.11.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 201</w:t>
      </w:r>
      <w:r w:rsidRPr="00E57F14">
        <w:rPr>
          <w:rFonts w:eastAsiaTheme="minorHAnsi"/>
          <w:iCs/>
          <w:sz w:val="28"/>
          <w:szCs w:val="28"/>
          <w:lang w:eastAsia="en-US"/>
        </w:rPr>
        <w:t>5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  N </w:t>
      </w:r>
      <w:r w:rsidRPr="00E57F14">
        <w:rPr>
          <w:rFonts w:eastAsiaTheme="minorHAnsi"/>
          <w:iCs/>
          <w:sz w:val="28"/>
          <w:szCs w:val="28"/>
          <w:lang w:eastAsia="en-US"/>
        </w:rPr>
        <w:t>000-п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center"/>
        <w:rPr>
          <w:rFonts w:eastAsiaTheme="minorHAnsi"/>
          <w:iCs/>
          <w:sz w:val="28"/>
          <w:szCs w:val="28"/>
          <w:lang w:eastAsia="en-US"/>
        </w:rPr>
      </w:pP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bookmarkStart w:id="0" w:name="Par22"/>
      <w:bookmarkEnd w:id="0"/>
      <w:r w:rsidRPr="008A58BB">
        <w:rPr>
          <w:rFonts w:eastAsiaTheme="minorHAnsi"/>
          <w:b/>
          <w:bCs/>
          <w:sz w:val="28"/>
          <w:szCs w:val="28"/>
          <w:lang w:eastAsia="en-US"/>
        </w:rPr>
        <w:t>ПОРЯДОК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8A58BB">
        <w:rPr>
          <w:rFonts w:eastAsiaTheme="minorHAnsi"/>
          <w:b/>
          <w:bCs/>
          <w:sz w:val="28"/>
          <w:szCs w:val="28"/>
          <w:lang w:eastAsia="en-US"/>
        </w:rPr>
        <w:t>ФОРМИРОВАНИЯ, УТВЕРЖДЕНИЯ И ВЕДЕНИЯ ПЛАНОВ ЗАКУПОК ТОВАРОВ,</w:t>
      </w:r>
      <w:r w:rsidRPr="00E57F14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8A58BB">
        <w:rPr>
          <w:rFonts w:eastAsiaTheme="minorHAnsi"/>
          <w:b/>
          <w:bCs/>
          <w:sz w:val="28"/>
          <w:szCs w:val="28"/>
          <w:lang w:eastAsia="en-US"/>
        </w:rPr>
        <w:t>РАБОТ, УСЛУГ ДЛЯ ОБЕСПЕЧЕНИЯ МУНИЦИПАЛЬНЫХ НУЖД</w:t>
      </w:r>
      <w:r w:rsidRPr="00E57F14">
        <w:rPr>
          <w:rFonts w:eastAsiaTheme="minorHAnsi"/>
          <w:b/>
          <w:bCs/>
          <w:sz w:val="28"/>
          <w:szCs w:val="28"/>
          <w:lang w:eastAsia="en-US"/>
        </w:rPr>
        <w:t xml:space="preserve"> АБАНСКОГО РАЙОНА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 xml:space="preserve">1. Настоящий Порядок разработан в соответствии с Федеральным </w:t>
      </w:r>
      <w:hyperlink r:id="rId12" w:history="1">
        <w:r w:rsidRPr="008A58BB">
          <w:rPr>
            <w:rFonts w:eastAsiaTheme="minorHAnsi"/>
            <w:iCs/>
            <w:sz w:val="28"/>
            <w:szCs w:val="28"/>
            <w:lang w:eastAsia="en-US"/>
          </w:rPr>
          <w:t>законом</w:t>
        </w:r>
      </w:hyperlink>
      <w:r w:rsidRPr="008A58BB">
        <w:rPr>
          <w:rFonts w:eastAsiaTheme="minorHAnsi"/>
          <w:iCs/>
          <w:sz w:val="28"/>
          <w:szCs w:val="28"/>
          <w:lang w:eastAsia="en-US"/>
        </w:rPr>
        <w:t xml:space="preserve"> от 05.04.2013 N 44-ФЗ </w:t>
      </w:r>
      <w:r w:rsidRPr="00E57F14">
        <w:rPr>
          <w:rFonts w:eastAsiaTheme="minorHAnsi"/>
          <w:iCs/>
          <w:sz w:val="28"/>
          <w:szCs w:val="28"/>
          <w:lang w:eastAsia="en-US"/>
        </w:rPr>
        <w:t>«</w:t>
      </w:r>
      <w:r w:rsidRPr="008A58BB">
        <w:rPr>
          <w:rFonts w:eastAsiaTheme="minorHAnsi"/>
          <w:iCs/>
          <w:sz w:val="28"/>
          <w:szCs w:val="28"/>
          <w:lang w:eastAsia="en-US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E57F14">
        <w:rPr>
          <w:rFonts w:eastAsiaTheme="minorHAnsi"/>
          <w:iCs/>
          <w:sz w:val="28"/>
          <w:szCs w:val="28"/>
          <w:lang w:eastAsia="en-US"/>
        </w:rPr>
        <w:t>»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 (далее - Федеральный закон о контрактной системе), </w:t>
      </w:r>
      <w:hyperlink r:id="rId13" w:history="1">
        <w:r w:rsidRPr="008A58BB">
          <w:rPr>
            <w:rFonts w:eastAsiaTheme="minorHAnsi"/>
            <w:iCs/>
            <w:sz w:val="28"/>
            <w:szCs w:val="28"/>
            <w:lang w:eastAsia="en-US"/>
          </w:rPr>
          <w:t>Постановлением</w:t>
        </w:r>
      </w:hyperlink>
      <w:r w:rsidRPr="008A58BB">
        <w:rPr>
          <w:rFonts w:eastAsiaTheme="minorHAnsi"/>
          <w:iCs/>
          <w:sz w:val="28"/>
          <w:szCs w:val="28"/>
          <w:lang w:eastAsia="en-US"/>
        </w:rPr>
        <w:t xml:space="preserve"> Правительства Российской Федерации от 21.11.2013 N 1043 </w:t>
      </w:r>
      <w:r w:rsidRPr="00E57F14">
        <w:rPr>
          <w:rFonts w:eastAsiaTheme="minorHAnsi"/>
          <w:iCs/>
          <w:sz w:val="28"/>
          <w:szCs w:val="28"/>
          <w:lang w:eastAsia="en-US"/>
        </w:rPr>
        <w:t>«</w:t>
      </w:r>
      <w:r w:rsidRPr="008A58BB">
        <w:rPr>
          <w:rFonts w:eastAsiaTheme="minorHAnsi"/>
          <w:iCs/>
          <w:sz w:val="28"/>
          <w:szCs w:val="28"/>
          <w:lang w:eastAsia="en-US"/>
        </w:rPr>
        <w:t>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</w:t>
      </w:r>
      <w:r w:rsidRPr="00E57F14">
        <w:rPr>
          <w:rFonts w:eastAsiaTheme="minorHAnsi"/>
          <w:iCs/>
          <w:sz w:val="28"/>
          <w:szCs w:val="28"/>
          <w:lang w:eastAsia="en-US"/>
        </w:rPr>
        <w:t>»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 (далее - Постановление N 1043) и устанавливает правила формирования, утверждения и ведения планов закупок для обеспечения муниципальных нужд города Красноярска (далее - планы закупок).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bookmarkStart w:id="1" w:name="Par28"/>
      <w:bookmarkEnd w:id="1"/>
      <w:r w:rsidRPr="008A58BB">
        <w:rPr>
          <w:rFonts w:eastAsiaTheme="minorHAnsi"/>
          <w:iCs/>
          <w:sz w:val="28"/>
          <w:szCs w:val="28"/>
          <w:lang w:eastAsia="en-US"/>
        </w:rPr>
        <w:t xml:space="preserve">2. Планы закупок формируются по </w:t>
      </w:r>
      <w:hyperlink r:id="rId14" w:history="1">
        <w:r w:rsidRPr="008A58BB">
          <w:rPr>
            <w:rFonts w:eastAsiaTheme="minorHAnsi"/>
            <w:iCs/>
            <w:sz w:val="28"/>
            <w:szCs w:val="28"/>
            <w:lang w:eastAsia="en-US"/>
          </w:rPr>
          <w:t>форме</w:t>
        </w:r>
      </w:hyperlink>
      <w:r w:rsidRPr="008A58BB">
        <w:rPr>
          <w:rFonts w:eastAsiaTheme="minorHAnsi"/>
          <w:iCs/>
          <w:sz w:val="28"/>
          <w:szCs w:val="28"/>
          <w:lang w:eastAsia="en-US"/>
        </w:rPr>
        <w:t>, установленной Постановлением N 1043, и утверждаются в течение 10 рабочих дней: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 xml:space="preserve">а) муниципальными заказчиками, действующими от имени муниципального образования </w:t>
      </w:r>
      <w:r w:rsidRPr="00E57F14">
        <w:rPr>
          <w:rFonts w:eastAsiaTheme="minorHAnsi"/>
          <w:iCs/>
          <w:sz w:val="28"/>
          <w:szCs w:val="28"/>
          <w:lang w:eastAsia="en-US"/>
        </w:rPr>
        <w:t>Абанский район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 (далее - муниципальные заказчики), после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bookmarkStart w:id="2" w:name="Par30"/>
      <w:bookmarkEnd w:id="2"/>
      <w:r w:rsidRPr="008A58BB">
        <w:rPr>
          <w:rFonts w:eastAsiaTheme="minorHAnsi"/>
          <w:iCs/>
          <w:sz w:val="28"/>
          <w:szCs w:val="28"/>
          <w:lang w:eastAsia="en-US"/>
        </w:rPr>
        <w:t xml:space="preserve">б) бюджетными учреждениями, созданными муниципальным образованием </w:t>
      </w:r>
      <w:r w:rsidRPr="00E57F14">
        <w:rPr>
          <w:rFonts w:eastAsiaTheme="minorHAnsi"/>
          <w:iCs/>
          <w:sz w:val="28"/>
          <w:szCs w:val="28"/>
          <w:lang w:eastAsia="en-US"/>
        </w:rPr>
        <w:t>Абанского района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, за исключением закупок, осуществляемых в соответствии с </w:t>
      </w:r>
      <w:hyperlink r:id="rId15" w:history="1">
        <w:r w:rsidRPr="008A58BB">
          <w:rPr>
            <w:rFonts w:eastAsiaTheme="minorHAnsi"/>
            <w:iCs/>
            <w:sz w:val="28"/>
            <w:szCs w:val="28"/>
            <w:lang w:eastAsia="en-US"/>
          </w:rPr>
          <w:t>частями 2</w:t>
        </w:r>
      </w:hyperlink>
      <w:r w:rsidRPr="008A58BB">
        <w:rPr>
          <w:rFonts w:eastAsiaTheme="minorHAnsi"/>
          <w:iCs/>
          <w:sz w:val="28"/>
          <w:szCs w:val="28"/>
          <w:lang w:eastAsia="en-US"/>
        </w:rPr>
        <w:t xml:space="preserve">, </w:t>
      </w:r>
      <w:hyperlink r:id="rId16" w:history="1">
        <w:r w:rsidRPr="008A58BB">
          <w:rPr>
            <w:rFonts w:eastAsiaTheme="minorHAnsi"/>
            <w:iCs/>
            <w:sz w:val="28"/>
            <w:szCs w:val="28"/>
            <w:lang w:eastAsia="en-US"/>
          </w:rPr>
          <w:t>6 статьи 15</w:t>
        </w:r>
      </w:hyperlink>
      <w:r w:rsidRPr="008A58BB">
        <w:rPr>
          <w:rFonts w:eastAsiaTheme="minorHAnsi"/>
          <w:iCs/>
          <w:sz w:val="28"/>
          <w:szCs w:val="28"/>
          <w:lang w:eastAsia="en-US"/>
        </w:rPr>
        <w:t xml:space="preserve"> Федерального закона о контрактной системе, после утверждения планов финансово-хозяйственной деятельности;</w:t>
      </w:r>
    </w:p>
    <w:p w:rsidR="00156859" w:rsidRPr="00E57F14" w:rsidRDefault="008A58BB" w:rsidP="00E57F14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3" w:name="Par31"/>
      <w:bookmarkEnd w:id="3"/>
      <w:r w:rsidRPr="008A58BB">
        <w:rPr>
          <w:rFonts w:ascii="Times New Roman" w:hAnsi="Times New Roman" w:cs="Times New Roman"/>
          <w:iCs/>
          <w:sz w:val="28"/>
          <w:szCs w:val="28"/>
        </w:rPr>
        <w:t>в)</w:t>
      </w:r>
      <w:r w:rsidR="00156859" w:rsidRPr="00E57F14">
        <w:rPr>
          <w:rFonts w:ascii="Times New Roman" w:hAnsi="Times New Roman" w:cs="Times New Roman"/>
          <w:iCs/>
          <w:sz w:val="28"/>
          <w:szCs w:val="28"/>
        </w:rPr>
        <w:t xml:space="preserve"> автономными учреждениями, созданными муниципальным образованием Абанский район, муниципальными унитарными предприятиями, в случае, предусмотренном </w:t>
      </w:r>
      <w:hyperlink r:id="rId17" w:history="1">
        <w:r w:rsidR="00156859" w:rsidRPr="00E57F14">
          <w:rPr>
            <w:rFonts w:ascii="Times New Roman" w:hAnsi="Times New Roman" w:cs="Times New Roman"/>
            <w:iCs/>
            <w:sz w:val="28"/>
            <w:szCs w:val="28"/>
          </w:rPr>
          <w:t>частью 4 статьи 15</w:t>
        </w:r>
      </w:hyperlink>
      <w:r w:rsidR="00156859" w:rsidRPr="00E57F14"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закона, - после заключения соглашений о предоставлении субсидий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 (далее - субсидии на осуществление капитальных вложений). При этом в план закупок включаются только закупки, которые планируется осуществлять за счет субсидий на осуществление капитальных вложений;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bookmarkStart w:id="4" w:name="Par32"/>
      <w:bookmarkEnd w:id="4"/>
      <w:r w:rsidRPr="008A58BB">
        <w:rPr>
          <w:rFonts w:eastAsiaTheme="minorHAnsi"/>
          <w:iCs/>
          <w:sz w:val="28"/>
          <w:szCs w:val="28"/>
          <w:lang w:eastAsia="en-US"/>
        </w:rPr>
        <w:lastRenderedPageBreak/>
        <w:t xml:space="preserve">г) бюджетными, автономными учреждениями, созданными муниципальным образованием </w:t>
      </w:r>
      <w:r w:rsidRPr="00E57F14">
        <w:rPr>
          <w:rFonts w:eastAsiaTheme="minorHAnsi"/>
          <w:iCs/>
          <w:sz w:val="28"/>
          <w:szCs w:val="28"/>
          <w:lang w:eastAsia="en-US"/>
        </w:rPr>
        <w:t>Абанский район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, муниципальными унитарными предприятиями, осуществляющими полномочия на осуществление закупок в пределах переданных им органами местного самоуправлении </w:t>
      </w:r>
      <w:r w:rsidRPr="00E57F14">
        <w:rPr>
          <w:rFonts w:eastAsiaTheme="minorHAnsi"/>
          <w:iCs/>
          <w:sz w:val="28"/>
          <w:szCs w:val="28"/>
          <w:lang w:eastAsia="en-US"/>
        </w:rPr>
        <w:t>Абанского района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 полномочий, в случаях, предусмотренных </w:t>
      </w:r>
      <w:hyperlink r:id="rId18" w:history="1">
        <w:r w:rsidRPr="008A58BB">
          <w:rPr>
            <w:rFonts w:eastAsiaTheme="minorHAnsi"/>
            <w:iCs/>
            <w:sz w:val="28"/>
            <w:szCs w:val="28"/>
            <w:lang w:eastAsia="en-US"/>
          </w:rPr>
          <w:t>частью 6 статьи 15</w:t>
        </w:r>
      </w:hyperlink>
      <w:r w:rsidRPr="008A58BB">
        <w:rPr>
          <w:rFonts w:eastAsiaTheme="minorHAnsi"/>
          <w:iCs/>
          <w:sz w:val="28"/>
          <w:szCs w:val="28"/>
          <w:lang w:eastAsia="en-US"/>
        </w:rPr>
        <w:t xml:space="preserve"> Федерального закона о контрактной системе, со дня доведения до соответствующего юридического лица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8A58BB" w:rsidRPr="008A58BB" w:rsidRDefault="008A58BB" w:rsidP="00E57F14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A58BB">
        <w:rPr>
          <w:rFonts w:ascii="Times New Roman" w:hAnsi="Times New Roman" w:cs="Times New Roman"/>
          <w:iCs/>
          <w:sz w:val="28"/>
          <w:szCs w:val="28"/>
        </w:rPr>
        <w:t xml:space="preserve">3. </w:t>
      </w:r>
      <w:r w:rsidR="0008694C" w:rsidRPr="00E57F14">
        <w:rPr>
          <w:rFonts w:ascii="Times New Roman" w:hAnsi="Times New Roman" w:cs="Times New Roman"/>
          <w:iCs/>
          <w:sz w:val="28"/>
          <w:szCs w:val="28"/>
        </w:rPr>
        <w:t>Утвержденные планы закупок подлежат размещению в единой информационной системе в течение трех рабочих дней со дня утверждения или изменения такого плана, за исключением сведений, составляющих государственную тайну</w:t>
      </w:r>
      <w:r w:rsidRPr="008A58BB">
        <w:rPr>
          <w:rFonts w:ascii="Times New Roman" w:hAnsi="Times New Roman" w:cs="Times New Roman"/>
          <w:iCs/>
          <w:sz w:val="28"/>
          <w:szCs w:val="28"/>
        </w:rPr>
        <w:t>.</w:t>
      </w:r>
    </w:p>
    <w:p w:rsidR="0008694C" w:rsidRPr="0008694C" w:rsidRDefault="0008694C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E57F14">
        <w:rPr>
          <w:rFonts w:eastAsiaTheme="minorHAnsi"/>
          <w:iCs/>
          <w:sz w:val="28"/>
          <w:szCs w:val="28"/>
          <w:lang w:eastAsia="en-US"/>
        </w:rPr>
        <w:t xml:space="preserve">4. Лица, указанные в п. 2 настоящего Порядка </w:t>
      </w:r>
      <w:r w:rsidRPr="0008694C">
        <w:rPr>
          <w:rFonts w:eastAsiaTheme="minorHAnsi"/>
          <w:iCs/>
          <w:sz w:val="28"/>
          <w:szCs w:val="28"/>
          <w:lang w:eastAsia="en-US"/>
        </w:rPr>
        <w:t xml:space="preserve">также вправе размещать планы закупок на своих сайтах в информационно-телекоммуникационной сети </w:t>
      </w:r>
      <w:r w:rsidRPr="00E57F14">
        <w:rPr>
          <w:rFonts w:eastAsiaTheme="minorHAnsi"/>
          <w:iCs/>
          <w:sz w:val="28"/>
          <w:szCs w:val="28"/>
          <w:lang w:eastAsia="en-US"/>
        </w:rPr>
        <w:t>«</w:t>
      </w:r>
      <w:r w:rsidRPr="0008694C">
        <w:rPr>
          <w:rFonts w:eastAsiaTheme="minorHAnsi"/>
          <w:iCs/>
          <w:sz w:val="28"/>
          <w:szCs w:val="28"/>
          <w:lang w:eastAsia="en-US"/>
        </w:rPr>
        <w:t>Интернет</w:t>
      </w:r>
      <w:r w:rsidRPr="00E57F14">
        <w:rPr>
          <w:rFonts w:eastAsiaTheme="minorHAnsi"/>
          <w:iCs/>
          <w:sz w:val="28"/>
          <w:szCs w:val="28"/>
          <w:lang w:eastAsia="en-US"/>
        </w:rPr>
        <w:t>»</w:t>
      </w:r>
      <w:r w:rsidRPr="0008694C">
        <w:rPr>
          <w:rFonts w:eastAsiaTheme="minorHAnsi"/>
          <w:iCs/>
          <w:sz w:val="28"/>
          <w:szCs w:val="28"/>
          <w:lang w:eastAsia="en-US"/>
        </w:rPr>
        <w:t xml:space="preserve"> (при их наличии), а также опубликовывать в любых печатных изданиях.</w:t>
      </w:r>
    </w:p>
    <w:p w:rsidR="008A58BB" w:rsidRPr="008A58BB" w:rsidRDefault="00E57F14" w:rsidP="00E57F14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5</w:t>
      </w:r>
      <w:r w:rsidR="008A58BB" w:rsidRPr="008A58BB">
        <w:rPr>
          <w:rFonts w:ascii="Times New Roman" w:hAnsi="Times New Roman" w:cs="Times New Roman"/>
          <w:iCs/>
          <w:sz w:val="28"/>
          <w:szCs w:val="28"/>
        </w:rPr>
        <w:t>.</w:t>
      </w:r>
      <w:r w:rsidR="0008694C" w:rsidRPr="00E57F14">
        <w:rPr>
          <w:rFonts w:ascii="Times New Roman" w:hAnsi="Times New Roman" w:cs="Times New Roman"/>
          <w:sz w:val="28"/>
          <w:szCs w:val="28"/>
        </w:rPr>
        <w:t xml:space="preserve"> </w:t>
      </w:r>
      <w:r w:rsidR="0008694C" w:rsidRPr="00E57F14">
        <w:rPr>
          <w:rFonts w:ascii="Times New Roman" w:hAnsi="Times New Roman" w:cs="Times New Roman"/>
          <w:iCs/>
          <w:sz w:val="28"/>
          <w:szCs w:val="28"/>
        </w:rPr>
        <w:t xml:space="preserve">Планы закупок для обеспечения муниципальных нужд) формируются лицами, указанными в </w:t>
      </w:r>
      <w:hyperlink r:id="rId19" w:history="1">
        <w:r w:rsidR="0008694C" w:rsidRPr="00E57F14">
          <w:rPr>
            <w:rFonts w:ascii="Times New Roman" w:hAnsi="Times New Roman" w:cs="Times New Roman"/>
            <w:iCs/>
            <w:sz w:val="28"/>
            <w:szCs w:val="28"/>
          </w:rPr>
          <w:t xml:space="preserve">пункте </w:t>
        </w:r>
        <w:r w:rsidR="001E2213" w:rsidRPr="00E57F14">
          <w:rPr>
            <w:rFonts w:ascii="Times New Roman" w:hAnsi="Times New Roman" w:cs="Times New Roman"/>
            <w:iCs/>
            <w:sz w:val="28"/>
            <w:szCs w:val="28"/>
          </w:rPr>
          <w:t>2</w:t>
        </w:r>
      </w:hyperlink>
      <w:r w:rsidR="0008694C" w:rsidRPr="00E57F14">
        <w:rPr>
          <w:rFonts w:ascii="Times New Roman" w:hAnsi="Times New Roman" w:cs="Times New Roman"/>
          <w:iCs/>
          <w:sz w:val="28"/>
          <w:szCs w:val="28"/>
        </w:rPr>
        <w:t xml:space="preserve"> настоящего </w:t>
      </w:r>
      <w:r w:rsidR="001E2213" w:rsidRPr="00E57F14">
        <w:rPr>
          <w:rFonts w:ascii="Times New Roman" w:hAnsi="Times New Roman" w:cs="Times New Roman"/>
          <w:iCs/>
          <w:sz w:val="28"/>
          <w:szCs w:val="28"/>
        </w:rPr>
        <w:t>Порядка,</w:t>
      </w:r>
      <w:r w:rsidR="0008694C" w:rsidRPr="00E57F14">
        <w:rPr>
          <w:rFonts w:ascii="Times New Roman" w:hAnsi="Times New Roman" w:cs="Times New Roman"/>
          <w:iCs/>
          <w:sz w:val="28"/>
          <w:szCs w:val="28"/>
        </w:rPr>
        <w:t xml:space="preserve"> на очередной финансовый год и плановый период</w:t>
      </w:r>
      <w:r w:rsidR="001E2213" w:rsidRPr="00E57F14">
        <w:rPr>
          <w:rStyle w:val="a8"/>
          <w:rFonts w:ascii="Times New Roman" w:hAnsi="Times New Roman" w:cs="Times New Roman"/>
          <w:iCs/>
          <w:sz w:val="28"/>
          <w:szCs w:val="28"/>
        </w:rPr>
        <w:footnoteReference w:id="2"/>
      </w:r>
      <w:r w:rsidR="0008694C" w:rsidRPr="00E57F14">
        <w:rPr>
          <w:rFonts w:ascii="Times New Roman" w:hAnsi="Times New Roman" w:cs="Times New Roman"/>
          <w:iCs/>
          <w:sz w:val="28"/>
          <w:szCs w:val="28"/>
        </w:rPr>
        <w:t xml:space="preserve"> (очередной финансовый год) в сроки, установленные </w:t>
      </w:r>
      <w:r w:rsidR="001E2213" w:rsidRPr="00E57F14">
        <w:rPr>
          <w:rFonts w:ascii="Times New Roman" w:hAnsi="Times New Roman" w:cs="Times New Roman"/>
          <w:iCs/>
          <w:sz w:val="28"/>
          <w:szCs w:val="28"/>
        </w:rPr>
        <w:t xml:space="preserve">администрацией Абанского района, </w:t>
      </w:r>
      <w:r w:rsidR="0008694C" w:rsidRPr="00E57F14">
        <w:rPr>
          <w:rFonts w:ascii="Times New Roman" w:hAnsi="Times New Roman" w:cs="Times New Roman"/>
          <w:iCs/>
          <w:sz w:val="28"/>
          <w:szCs w:val="28"/>
        </w:rPr>
        <w:t>с учетом следующих положений</w:t>
      </w:r>
      <w:r w:rsidR="001E2213" w:rsidRPr="00E57F1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A58BB" w:rsidRPr="008A58BB">
        <w:rPr>
          <w:rFonts w:ascii="Times New Roman" w:hAnsi="Times New Roman" w:cs="Times New Roman"/>
          <w:iCs/>
          <w:sz w:val="28"/>
          <w:szCs w:val="28"/>
        </w:rPr>
        <w:t>с учетом следующих положений: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 xml:space="preserve">а) муниципальные заказчики в сроки, установленные главными распорядителями средств бюджета </w:t>
      </w:r>
      <w:r w:rsidRPr="00E57F14">
        <w:rPr>
          <w:rFonts w:eastAsiaTheme="minorHAnsi"/>
          <w:iCs/>
          <w:sz w:val="28"/>
          <w:szCs w:val="28"/>
          <w:lang w:eastAsia="en-US"/>
        </w:rPr>
        <w:t>Абанского района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 (далее - местный бюджет), но не позднее сроков, установленных настоящим Порядком: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 xml:space="preserve">формируют планы закупок, исходя из целей осуществления закупок, определенных с учетом положений </w:t>
      </w:r>
      <w:hyperlink r:id="rId20" w:history="1">
        <w:r w:rsidRPr="008A58BB">
          <w:rPr>
            <w:rFonts w:eastAsiaTheme="minorHAnsi"/>
            <w:iCs/>
            <w:sz w:val="28"/>
            <w:szCs w:val="28"/>
            <w:lang w:eastAsia="en-US"/>
          </w:rPr>
          <w:t>статьи 13</w:t>
        </w:r>
      </w:hyperlink>
      <w:r w:rsidRPr="008A58BB">
        <w:rPr>
          <w:rFonts w:eastAsiaTheme="minorHAnsi"/>
          <w:iCs/>
          <w:sz w:val="28"/>
          <w:szCs w:val="28"/>
          <w:lang w:eastAsia="en-US"/>
        </w:rPr>
        <w:t xml:space="preserve"> Федерального закона о контрактной системе, представляют их главным распорядителям средств местного бюджета для формирования на их основе в соответствии с бюджетным законодательством Российской Федерации обоснований бюджетных ассигнований на осуществление закупок - </w:t>
      </w:r>
      <w:r w:rsidRPr="00521876">
        <w:rPr>
          <w:rFonts w:eastAsiaTheme="minorHAnsi"/>
          <w:iCs/>
          <w:sz w:val="28"/>
          <w:szCs w:val="28"/>
          <w:lang w:eastAsia="en-US"/>
        </w:rPr>
        <w:t xml:space="preserve">до 1 </w:t>
      </w:r>
      <w:r w:rsidR="00EC28C1" w:rsidRPr="00521876">
        <w:rPr>
          <w:rFonts w:eastAsiaTheme="minorHAnsi"/>
          <w:iCs/>
          <w:sz w:val="28"/>
          <w:szCs w:val="28"/>
          <w:lang w:eastAsia="en-US"/>
        </w:rPr>
        <w:t>сентября</w:t>
      </w:r>
      <w:r w:rsidRPr="00521876">
        <w:rPr>
          <w:rFonts w:eastAsiaTheme="minorHAnsi"/>
          <w:iCs/>
          <w:sz w:val="28"/>
          <w:szCs w:val="28"/>
          <w:lang w:eastAsia="en-US"/>
        </w:rPr>
        <w:t xml:space="preserve"> текущего финансового года;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 xml:space="preserve">корректируют при необходимости по согласованию с главными распорядителями средств местного бюджета планы закупок в процессе составления проекта решения о бюджете </w:t>
      </w:r>
      <w:r w:rsidRPr="00E57F14">
        <w:rPr>
          <w:rFonts w:eastAsiaTheme="minorHAnsi"/>
          <w:iCs/>
          <w:sz w:val="28"/>
          <w:szCs w:val="28"/>
          <w:lang w:eastAsia="en-US"/>
        </w:rPr>
        <w:t>Абанского района</w:t>
      </w:r>
      <w:r w:rsidRPr="008A58BB">
        <w:rPr>
          <w:rFonts w:eastAsiaTheme="minorHAnsi"/>
          <w:iCs/>
          <w:sz w:val="28"/>
          <w:szCs w:val="28"/>
          <w:lang w:eastAsia="en-US"/>
        </w:rPr>
        <w:t>;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>при необходимости уточняют сформированные планы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сформированные планы закупок и уведомляют об этом главного распорядителя средств местного бюджета;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 xml:space="preserve">б) учреждения, указанные в </w:t>
      </w:r>
      <w:hyperlink w:anchor="Par30" w:history="1">
        <w:r w:rsidRPr="008A58BB">
          <w:rPr>
            <w:rFonts w:eastAsiaTheme="minorHAnsi"/>
            <w:iCs/>
            <w:sz w:val="28"/>
            <w:szCs w:val="28"/>
            <w:lang w:eastAsia="en-US"/>
          </w:rPr>
          <w:t xml:space="preserve">подпункте </w:t>
        </w:r>
        <w:r w:rsidR="00E57F14">
          <w:rPr>
            <w:rFonts w:eastAsiaTheme="minorHAnsi"/>
            <w:iCs/>
            <w:sz w:val="28"/>
            <w:szCs w:val="28"/>
            <w:lang w:eastAsia="en-US"/>
          </w:rPr>
          <w:t>«</w:t>
        </w:r>
        <w:r w:rsidRPr="008A58BB">
          <w:rPr>
            <w:rFonts w:eastAsiaTheme="minorHAnsi"/>
            <w:iCs/>
            <w:sz w:val="28"/>
            <w:szCs w:val="28"/>
            <w:lang w:eastAsia="en-US"/>
          </w:rPr>
          <w:t>б</w:t>
        </w:r>
        <w:r w:rsidR="00E57F14">
          <w:rPr>
            <w:rFonts w:eastAsiaTheme="minorHAnsi"/>
            <w:iCs/>
            <w:sz w:val="28"/>
            <w:szCs w:val="28"/>
            <w:lang w:eastAsia="en-US"/>
          </w:rPr>
          <w:t>»</w:t>
        </w:r>
        <w:r w:rsidRPr="008A58BB">
          <w:rPr>
            <w:rFonts w:eastAsiaTheme="minorHAnsi"/>
            <w:iCs/>
            <w:sz w:val="28"/>
            <w:szCs w:val="28"/>
            <w:lang w:eastAsia="en-US"/>
          </w:rPr>
          <w:t xml:space="preserve"> пункта 2</w:t>
        </w:r>
      </w:hyperlink>
      <w:r w:rsidRPr="008A58BB">
        <w:rPr>
          <w:rFonts w:eastAsiaTheme="minorHAnsi"/>
          <w:iCs/>
          <w:sz w:val="28"/>
          <w:szCs w:val="28"/>
          <w:lang w:eastAsia="en-US"/>
        </w:rPr>
        <w:t xml:space="preserve"> настоящего Порядка, в сроки, установленные органами, осуществляющими функции и </w:t>
      </w:r>
      <w:r w:rsidRPr="008A58BB">
        <w:rPr>
          <w:rFonts w:eastAsiaTheme="minorHAnsi"/>
          <w:iCs/>
          <w:sz w:val="28"/>
          <w:szCs w:val="28"/>
          <w:lang w:eastAsia="en-US"/>
        </w:rPr>
        <w:lastRenderedPageBreak/>
        <w:t>полномочия учредителя, но не позднее сроков, установленных настоящим Порядком: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 xml:space="preserve">формируют планы закупок, исходя из целей осуществления закупок, определенных с учетом положений </w:t>
      </w:r>
      <w:hyperlink r:id="rId21" w:history="1">
        <w:r w:rsidRPr="008A58BB">
          <w:rPr>
            <w:rFonts w:eastAsiaTheme="minorHAnsi"/>
            <w:iCs/>
            <w:sz w:val="28"/>
            <w:szCs w:val="28"/>
            <w:lang w:eastAsia="en-US"/>
          </w:rPr>
          <w:t>статьи 13</w:t>
        </w:r>
      </w:hyperlink>
      <w:r w:rsidRPr="008A58BB">
        <w:rPr>
          <w:rFonts w:eastAsiaTheme="minorHAnsi"/>
          <w:iCs/>
          <w:sz w:val="28"/>
          <w:szCs w:val="28"/>
          <w:lang w:eastAsia="en-US"/>
        </w:rPr>
        <w:t xml:space="preserve"> Федерального закона о контрактной системе, при планировании в соответствии с законодательством Российской Федерации их финансово-хозяйственной деятельности и представляют органам, осуществляющим функции и полномочия их учредителя,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 - </w:t>
      </w:r>
      <w:r w:rsidRPr="00521876">
        <w:rPr>
          <w:rFonts w:eastAsiaTheme="minorHAnsi"/>
          <w:iCs/>
          <w:sz w:val="28"/>
          <w:szCs w:val="28"/>
          <w:lang w:eastAsia="en-US"/>
        </w:rPr>
        <w:t xml:space="preserve">до 1 </w:t>
      </w:r>
      <w:r w:rsidR="00EC28C1" w:rsidRPr="00521876">
        <w:rPr>
          <w:rFonts w:eastAsiaTheme="minorHAnsi"/>
          <w:iCs/>
          <w:sz w:val="28"/>
          <w:szCs w:val="28"/>
          <w:lang w:eastAsia="en-US"/>
        </w:rPr>
        <w:t>сентября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 текущего финансового года;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>корректируют при необходимости по согласованию с органами, осуществляющими функции и полномочия их учредителя, планы закупок в процессе составления проекта решения о местном бюджете;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>при необходимости уточняют планы закупок, после их уточнения и утверждения планов финансово-хозяйственной деятельности утверждают сформированные планы закупок и уведомляют об этом орган, осуществляющий функции и полномочия учредителя;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 xml:space="preserve">в) юридические лица, указанные в </w:t>
      </w:r>
      <w:hyperlink w:anchor="Par31" w:history="1">
        <w:r w:rsidRPr="008A58BB">
          <w:rPr>
            <w:rFonts w:eastAsiaTheme="minorHAnsi"/>
            <w:iCs/>
            <w:sz w:val="28"/>
            <w:szCs w:val="28"/>
            <w:lang w:eastAsia="en-US"/>
          </w:rPr>
          <w:t xml:space="preserve">подпункте </w:t>
        </w:r>
        <w:r w:rsidR="00E57F14">
          <w:rPr>
            <w:rFonts w:eastAsiaTheme="minorHAnsi"/>
            <w:iCs/>
            <w:sz w:val="28"/>
            <w:szCs w:val="28"/>
            <w:lang w:eastAsia="en-US"/>
          </w:rPr>
          <w:t>«</w:t>
        </w:r>
        <w:r w:rsidRPr="008A58BB">
          <w:rPr>
            <w:rFonts w:eastAsiaTheme="minorHAnsi"/>
            <w:iCs/>
            <w:sz w:val="28"/>
            <w:szCs w:val="28"/>
            <w:lang w:eastAsia="en-US"/>
          </w:rPr>
          <w:t>в</w:t>
        </w:r>
        <w:r w:rsidR="00E57F14">
          <w:rPr>
            <w:rFonts w:eastAsiaTheme="minorHAnsi"/>
            <w:iCs/>
            <w:sz w:val="28"/>
            <w:szCs w:val="28"/>
            <w:lang w:eastAsia="en-US"/>
          </w:rPr>
          <w:t>»</w:t>
        </w:r>
        <w:r w:rsidRPr="008A58BB">
          <w:rPr>
            <w:rFonts w:eastAsiaTheme="minorHAnsi"/>
            <w:iCs/>
            <w:sz w:val="28"/>
            <w:szCs w:val="28"/>
            <w:lang w:eastAsia="en-US"/>
          </w:rPr>
          <w:t xml:space="preserve"> пункта 2</w:t>
        </w:r>
      </w:hyperlink>
      <w:r w:rsidRPr="008A58BB">
        <w:rPr>
          <w:rFonts w:eastAsiaTheme="minorHAnsi"/>
          <w:iCs/>
          <w:sz w:val="28"/>
          <w:szCs w:val="28"/>
          <w:lang w:eastAsia="en-US"/>
        </w:rPr>
        <w:t xml:space="preserve"> настоящего Порядка: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 xml:space="preserve">формируют планы закупок после принятия решений (согласования проектов решений) об осуществлении капитальных вложений в объекты капитального строительства муниципальной собственности </w:t>
      </w:r>
      <w:r w:rsidR="003D7E4B" w:rsidRPr="00E57F14">
        <w:rPr>
          <w:rFonts w:eastAsiaTheme="minorHAnsi"/>
          <w:iCs/>
          <w:sz w:val="28"/>
          <w:szCs w:val="28"/>
          <w:lang w:eastAsia="en-US"/>
        </w:rPr>
        <w:t>Абанского района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 или о приобретении объектов недвижимого имущества в муниципальную собственность </w:t>
      </w:r>
      <w:r w:rsidR="003D7E4B" w:rsidRPr="00E57F14">
        <w:rPr>
          <w:rFonts w:eastAsiaTheme="minorHAnsi"/>
          <w:iCs/>
          <w:sz w:val="28"/>
          <w:szCs w:val="28"/>
          <w:lang w:eastAsia="en-US"/>
        </w:rPr>
        <w:t>Абанского района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 за счет субсидий, принятых в порядке, установленном муниципальными правовыми актами </w:t>
      </w:r>
      <w:r w:rsidR="003D7E4B" w:rsidRPr="00E57F14">
        <w:rPr>
          <w:rFonts w:eastAsiaTheme="minorHAnsi"/>
          <w:iCs/>
          <w:sz w:val="28"/>
          <w:szCs w:val="28"/>
          <w:lang w:eastAsia="en-US"/>
        </w:rPr>
        <w:t>Абанского района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, - </w:t>
      </w:r>
      <w:r w:rsidRPr="00521876">
        <w:rPr>
          <w:rFonts w:eastAsiaTheme="minorHAnsi"/>
          <w:iCs/>
          <w:sz w:val="28"/>
          <w:szCs w:val="28"/>
          <w:lang w:eastAsia="en-US"/>
        </w:rPr>
        <w:t xml:space="preserve">до 1 </w:t>
      </w:r>
      <w:r w:rsidR="00EC28C1" w:rsidRPr="00521876">
        <w:rPr>
          <w:rFonts w:eastAsiaTheme="minorHAnsi"/>
          <w:iCs/>
          <w:sz w:val="28"/>
          <w:szCs w:val="28"/>
          <w:lang w:eastAsia="en-US"/>
        </w:rPr>
        <w:t>сентября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 текущего финансового года;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>уточняют при необходимости планы закупок, после их уточнения и заключения соглашений о предоставлении субсидии утверждают планы закупок;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 xml:space="preserve">г) юридические лица, указанные в </w:t>
      </w:r>
      <w:hyperlink w:anchor="Par32" w:history="1">
        <w:r w:rsidRPr="008A58BB">
          <w:rPr>
            <w:rFonts w:eastAsiaTheme="minorHAnsi"/>
            <w:iCs/>
            <w:sz w:val="28"/>
            <w:szCs w:val="28"/>
            <w:lang w:eastAsia="en-US"/>
          </w:rPr>
          <w:t xml:space="preserve">подпункте </w:t>
        </w:r>
        <w:r w:rsidR="00E57F14">
          <w:rPr>
            <w:rFonts w:eastAsiaTheme="minorHAnsi"/>
            <w:iCs/>
            <w:sz w:val="28"/>
            <w:szCs w:val="28"/>
            <w:lang w:eastAsia="en-US"/>
          </w:rPr>
          <w:t>«</w:t>
        </w:r>
        <w:r w:rsidRPr="008A58BB">
          <w:rPr>
            <w:rFonts w:eastAsiaTheme="minorHAnsi"/>
            <w:iCs/>
            <w:sz w:val="28"/>
            <w:szCs w:val="28"/>
            <w:lang w:eastAsia="en-US"/>
          </w:rPr>
          <w:t>г</w:t>
        </w:r>
        <w:r w:rsidR="00E57F14">
          <w:rPr>
            <w:rFonts w:eastAsiaTheme="minorHAnsi"/>
            <w:iCs/>
            <w:sz w:val="28"/>
            <w:szCs w:val="28"/>
            <w:lang w:eastAsia="en-US"/>
          </w:rPr>
          <w:t>»</w:t>
        </w:r>
        <w:r w:rsidRPr="008A58BB">
          <w:rPr>
            <w:rFonts w:eastAsiaTheme="minorHAnsi"/>
            <w:iCs/>
            <w:sz w:val="28"/>
            <w:szCs w:val="28"/>
            <w:lang w:eastAsia="en-US"/>
          </w:rPr>
          <w:t xml:space="preserve"> пункта 2</w:t>
        </w:r>
      </w:hyperlink>
      <w:r w:rsidRPr="008A58BB">
        <w:rPr>
          <w:rFonts w:eastAsiaTheme="minorHAnsi"/>
          <w:iCs/>
          <w:sz w:val="28"/>
          <w:szCs w:val="28"/>
          <w:lang w:eastAsia="en-US"/>
        </w:rPr>
        <w:t xml:space="preserve"> настоящего Порядка: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 xml:space="preserve">формируют планы закупок после принятия решений (согласования проектов решений) о подготовке и реализации бюджетных инвестиций в объекты капитального строительства муниципальной собственности </w:t>
      </w:r>
      <w:r w:rsidR="003D7E4B" w:rsidRPr="00E57F14">
        <w:rPr>
          <w:rFonts w:eastAsiaTheme="minorHAnsi"/>
          <w:iCs/>
          <w:sz w:val="28"/>
          <w:szCs w:val="28"/>
          <w:lang w:eastAsia="en-US"/>
        </w:rPr>
        <w:t>Абанского района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 или приобретении объектов недвижимого имущества в муниципальную собственность </w:t>
      </w:r>
      <w:r w:rsidR="003D7E4B" w:rsidRPr="00E57F14">
        <w:rPr>
          <w:rFonts w:eastAsiaTheme="minorHAnsi"/>
          <w:iCs/>
          <w:sz w:val="28"/>
          <w:szCs w:val="28"/>
          <w:lang w:eastAsia="en-US"/>
        </w:rPr>
        <w:t>Абанского района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, принятых в порядке, установленном правовыми актами </w:t>
      </w:r>
      <w:r w:rsidR="003D7E4B" w:rsidRPr="00E57F14">
        <w:rPr>
          <w:rFonts w:eastAsiaTheme="minorHAnsi"/>
          <w:iCs/>
          <w:sz w:val="28"/>
          <w:szCs w:val="28"/>
          <w:lang w:eastAsia="en-US"/>
        </w:rPr>
        <w:t>муниципального образования</w:t>
      </w:r>
      <w:r w:rsidR="00E57F14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3D7E4B" w:rsidRPr="00E57F14">
        <w:rPr>
          <w:rFonts w:eastAsiaTheme="minorHAnsi"/>
          <w:iCs/>
          <w:sz w:val="28"/>
          <w:szCs w:val="28"/>
          <w:lang w:eastAsia="en-US"/>
        </w:rPr>
        <w:t>Абанский район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, - </w:t>
      </w:r>
      <w:r w:rsidRPr="00521876">
        <w:rPr>
          <w:rFonts w:eastAsiaTheme="minorHAnsi"/>
          <w:iCs/>
          <w:sz w:val="28"/>
          <w:szCs w:val="28"/>
          <w:lang w:eastAsia="en-US"/>
        </w:rPr>
        <w:t xml:space="preserve">до 1 </w:t>
      </w:r>
      <w:r w:rsidR="0086298F" w:rsidRPr="00521876">
        <w:rPr>
          <w:rFonts w:eastAsiaTheme="minorHAnsi"/>
          <w:iCs/>
          <w:sz w:val="28"/>
          <w:szCs w:val="28"/>
          <w:lang w:eastAsia="en-US"/>
        </w:rPr>
        <w:t>сентября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 текущего финансового года;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 xml:space="preserve">уточняют при необходимости планы закупок, после их уточнения и заключения соглашений о передаче указанным юридическим лицам соответствующими муниципальными органами </w:t>
      </w:r>
      <w:r w:rsidR="003D7E4B" w:rsidRPr="00E57F14">
        <w:rPr>
          <w:rFonts w:eastAsiaTheme="minorHAnsi"/>
          <w:iCs/>
          <w:sz w:val="28"/>
          <w:szCs w:val="28"/>
          <w:lang w:eastAsia="en-US"/>
        </w:rPr>
        <w:t>Абанского района</w:t>
      </w:r>
      <w:r w:rsidRPr="008A58BB">
        <w:rPr>
          <w:rFonts w:eastAsiaTheme="minorHAnsi"/>
          <w:iCs/>
          <w:sz w:val="28"/>
          <w:szCs w:val="28"/>
          <w:lang w:eastAsia="en-US"/>
        </w:rPr>
        <w:t>, являющимися муниципальными заказчиками, полномочий муниципального заказчика на заключение и исполнение муниципальных контрактов в лице указанных органов утверждают планы закупок.</w:t>
      </w:r>
    </w:p>
    <w:p w:rsidR="008A58BB" w:rsidRPr="008A58BB" w:rsidRDefault="00E57F14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lastRenderedPageBreak/>
        <w:t>6</w:t>
      </w:r>
      <w:r w:rsidR="008A58BB" w:rsidRPr="008A58BB">
        <w:rPr>
          <w:rFonts w:eastAsiaTheme="minorHAnsi"/>
          <w:iCs/>
          <w:sz w:val="28"/>
          <w:szCs w:val="28"/>
          <w:lang w:eastAsia="en-US"/>
        </w:rPr>
        <w:t>. План закупок на очередной финансовый год и плановый период разрабатывается путем изменения параметров планового периода утвержденного плана закупок и добавления к ним параметров второго года планового периода.</w:t>
      </w:r>
    </w:p>
    <w:p w:rsidR="008A58BB" w:rsidRPr="008A58BB" w:rsidRDefault="00E57F14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7</w:t>
      </w:r>
      <w:r w:rsidR="008A58BB" w:rsidRPr="008A58BB">
        <w:rPr>
          <w:rFonts w:eastAsiaTheme="minorHAnsi"/>
          <w:iCs/>
          <w:sz w:val="28"/>
          <w:szCs w:val="28"/>
          <w:lang w:eastAsia="en-US"/>
        </w:rPr>
        <w:t xml:space="preserve">. Планы закупок формируются на срок, соответствующий сроку действия решения о бюджете </w:t>
      </w:r>
      <w:r w:rsidR="003D7E4B" w:rsidRPr="00E57F14">
        <w:rPr>
          <w:rFonts w:eastAsiaTheme="minorHAnsi"/>
          <w:iCs/>
          <w:sz w:val="28"/>
          <w:szCs w:val="28"/>
          <w:lang w:eastAsia="en-US"/>
        </w:rPr>
        <w:t>Абанского района</w:t>
      </w:r>
      <w:r w:rsidR="008A58BB" w:rsidRPr="008A58BB">
        <w:rPr>
          <w:rFonts w:eastAsiaTheme="minorHAnsi"/>
          <w:iCs/>
          <w:sz w:val="28"/>
          <w:szCs w:val="28"/>
          <w:lang w:eastAsia="en-US"/>
        </w:rPr>
        <w:t>.</w:t>
      </w:r>
    </w:p>
    <w:p w:rsidR="008A58BB" w:rsidRPr="008A58BB" w:rsidRDefault="00E57F14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8</w:t>
      </w:r>
      <w:r w:rsidR="008A58BB" w:rsidRPr="008A58BB">
        <w:rPr>
          <w:rFonts w:eastAsiaTheme="minorHAnsi"/>
          <w:iCs/>
          <w:sz w:val="28"/>
          <w:szCs w:val="28"/>
          <w:lang w:eastAsia="en-US"/>
        </w:rPr>
        <w:t xml:space="preserve">. В планы закупок муниципальных заказчиков в соответствии с бюджетным законодательством Российской Федерации, а также в планы закупок юридических лиц, указанных в </w:t>
      </w:r>
      <w:hyperlink w:anchor="Par30" w:history="1">
        <w:r w:rsidR="008A58BB" w:rsidRPr="008A58BB">
          <w:rPr>
            <w:rFonts w:eastAsiaTheme="minorHAnsi"/>
            <w:iCs/>
            <w:sz w:val="28"/>
            <w:szCs w:val="28"/>
            <w:lang w:eastAsia="en-US"/>
          </w:rPr>
          <w:t xml:space="preserve">подпунктах </w:t>
        </w:r>
        <w:r>
          <w:rPr>
            <w:rFonts w:eastAsiaTheme="minorHAnsi"/>
            <w:iCs/>
            <w:sz w:val="28"/>
            <w:szCs w:val="28"/>
            <w:lang w:eastAsia="en-US"/>
          </w:rPr>
          <w:t>«</w:t>
        </w:r>
        <w:r w:rsidR="008A58BB" w:rsidRPr="008A58BB">
          <w:rPr>
            <w:rFonts w:eastAsiaTheme="minorHAnsi"/>
            <w:iCs/>
            <w:sz w:val="28"/>
            <w:szCs w:val="28"/>
            <w:lang w:eastAsia="en-US"/>
          </w:rPr>
          <w:t>б</w:t>
        </w:r>
        <w:r>
          <w:rPr>
            <w:rFonts w:eastAsiaTheme="minorHAnsi"/>
            <w:iCs/>
            <w:sz w:val="28"/>
            <w:szCs w:val="28"/>
            <w:lang w:eastAsia="en-US"/>
          </w:rPr>
          <w:t>»</w:t>
        </w:r>
      </w:hyperlink>
      <w:r w:rsidR="008A58BB" w:rsidRPr="008A58BB">
        <w:rPr>
          <w:rFonts w:eastAsiaTheme="minorHAnsi"/>
          <w:iCs/>
          <w:sz w:val="28"/>
          <w:szCs w:val="28"/>
          <w:lang w:eastAsia="en-US"/>
        </w:rPr>
        <w:t xml:space="preserve">, </w:t>
      </w:r>
      <w:r>
        <w:rPr>
          <w:rFonts w:eastAsiaTheme="minorHAnsi"/>
          <w:iCs/>
          <w:sz w:val="28"/>
          <w:szCs w:val="28"/>
          <w:lang w:eastAsia="en-US"/>
        </w:rPr>
        <w:t>«</w:t>
      </w:r>
      <w:hyperlink w:anchor="Par31" w:history="1">
        <w:r w:rsidR="008A58BB" w:rsidRPr="008A58BB">
          <w:rPr>
            <w:rFonts w:eastAsiaTheme="minorHAnsi"/>
            <w:iCs/>
            <w:sz w:val="28"/>
            <w:szCs w:val="28"/>
            <w:lang w:eastAsia="en-US"/>
          </w:rPr>
          <w:t>в</w:t>
        </w:r>
        <w:r>
          <w:rPr>
            <w:rFonts w:eastAsiaTheme="minorHAnsi"/>
            <w:iCs/>
            <w:sz w:val="28"/>
            <w:szCs w:val="28"/>
            <w:lang w:eastAsia="en-US"/>
          </w:rPr>
          <w:t>»</w:t>
        </w:r>
      </w:hyperlink>
      <w:r w:rsidR="008A58BB" w:rsidRPr="008A58BB">
        <w:rPr>
          <w:rFonts w:eastAsiaTheme="minorHAnsi"/>
          <w:iCs/>
          <w:sz w:val="28"/>
          <w:szCs w:val="28"/>
          <w:lang w:eastAsia="en-US"/>
        </w:rPr>
        <w:t xml:space="preserve"> пункта 2 настоящего Порядка,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закупок.</w:t>
      </w:r>
    </w:p>
    <w:p w:rsidR="008A58BB" w:rsidRPr="008A58BB" w:rsidRDefault="00E57F14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9</w:t>
      </w:r>
      <w:r w:rsidR="008A58BB" w:rsidRPr="008A58BB">
        <w:rPr>
          <w:rFonts w:eastAsiaTheme="minorHAnsi"/>
          <w:iCs/>
          <w:sz w:val="28"/>
          <w:szCs w:val="28"/>
          <w:lang w:eastAsia="en-US"/>
        </w:rPr>
        <w:t xml:space="preserve">. Лица, указанные в </w:t>
      </w:r>
      <w:hyperlink w:anchor="Par28" w:history="1">
        <w:r w:rsidR="008A58BB" w:rsidRPr="008A58BB">
          <w:rPr>
            <w:rFonts w:eastAsiaTheme="minorHAnsi"/>
            <w:iCs/>
            <w:sz w:val="28"/>
            <w:szCs w:val="28"/>
            <w:lang w:eastAsia="en-US"/>
          </w:rPr>
          <w:t>пункте 2</w:t>
        </w:r>
      </w:hyperlink>
      <w:r w:rsidR="008A58BB" w:rsidRPr="008A58BB">
        <w:rPr>
          <w:rFonts w:eastAsiaTheme="minorHAnsi"/>
          <w:iCs/>
          <w:sz w:val="28"/>
          <w:szCs w:val="28"/>
          <w:lang w:eastAsia="en-US"/>
        </w:rPr>
        <w:t xml:space="preserve"> настоящего Порядка, ведут планы закупок в соответствии с положениями Федерального закона о контрактной системе и настоящего Порядка. Основаниями для внесения изменений в утвержденные планы закупок в соответствии с Федеральным законом о контрактной системе являются: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 xml:space="preserve">а) приведение планов закупок в соответствие с утвержденными изменениями целей осуществления закупок, определенных с учетом положений </w:t>
      </w:r>
      <w:hyperlink r:id="rId22" w:history="1">
        <w:r w:rsidRPr="008A58BB">
          <w:rPr>
            <w:rFonts w:eastAsiaTheme="minorHAnsi"/>
            <w:iCs/>
            <w:sz w:val="28"/>
            <w:szCs w:val="28"/>
            <w:lang w:eastAsia="en-US"/>
          </w:rPr>
          <w:t>статьи 13</w:t>
        </w:r>
      </w:hyperlink>
      <w:r w:rsidRPr="008A58BB">
        <w:rPr>
          <w:rFonts w:eastAsiaTheme="minorHAnsi"/>
          <w:iCs/>
          <w:sz w:val="28"/>
          <w:szCs w:val="28"/>
          <w:lang w:eastAsia="en-US"/>
        </w:rPr>
        <w:t xml:space="preserve"> Федерального закона о контрактной системе и установленных в соответствии со </w:t>
      </w:r>
      <w:hyperlink r:id="rId23" w:history="1">
        <w:r w:rsidRPr="008A58BB">
          <w:rPr>
            <w:rFonts w:eastAsiaTheme="minorHAnsi"/>
            <w:iCs/>
            <w:sz w:val="28"/>
            <w:szCs w:val="28"/>
            <w:lang w:eastAsia="en-US"/>
          </w:rPr>
          <w:t>статьей 19</w:t>
        </w:r>
      </w:hyperlink>
      <w:r w:rsidRPr="008A58BB">
        <w:rPr>
          <w:rFonts w:eastAsiaTheme="minorHAnsi"/>
          <w:iCs/>
          <w:sz w:val="28"/>
          <w:szCs w:val="28"/>
          <w:lang w:eastAsia="en-US"/>
        </w:rPr>
        <w:t xml:space="preserve"> Федерального закона о контрактной системе требований к закупаемым товарам, работам, услугам (в том числе предельной цены товаров, работ, услуг) и (или) нормативных затрат на обеспечение функций муниципальных органов </w:t>
      </w:r>
      <w:r w:rsidR="003D7E4B" w:rsidRPr="00E57F14">
        <w:rPr>
          <w:rFonts w:eastAsiaTheme="minorHAnsi"/>
          <w:iCs/>
          <w:sz w:val="28"/>
          <w:szCs w:val="28"/>
          <w:lang w:eastAsia="en-US"/>
        </w:rPr>
        <w:t>Абанского района</w:t>
      </w:r>
      <w:r w:rsidRPr="008A58BB">
        <w:rPr>
          <w:rFonts w:eastAsiaTheme="minorHAnsi"/>
          <w:iCs/>
          <w:sz w:val="28"/>
          <w:szCs w:val="28"/>
          <w:lang w:eastAsia="en-US"/>
        </w:rPr>
        <w:t>;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>б) приведение планов закупок в соответствие с муниципальными правовыми актами о внесении изменений в решение о бюджете города Красноярска на текущий финансовый год и плановый период;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 xml:space="preserve">в) реализация федеральных законов, решений, поручений, указаний Президента Российской Федерации, решений, поручений Правительства Российской Федерации, законов Красноярского края, правовых актов </w:t>
      </w:r>
      <w:r w:rsidR="003D7E4B" w:rsidRPr="00E57F14">
        <w:rPr>
          <w:rFonts w:eastAsiaTheme="minorHAnsi"/>
          <w:iCs/>
          <w:sz w:val="28"/>
          <w:szCs w:val="28"/>
          <w:lang w:eastAsia="en-US"/>
        </w:rPr>
        <w:t>муниципального образования Абанский район</w:t>
      </w:r>
      <w:r w:rsidRPr="008A58BB">
        <w:rPr>
          <w:rFonts w:eastAsiaTheme="minorHAnsi"/>
          <w:iCs/>
          <w:sz w:val="28"/>
          <w:szCs w:val="28"/>
          <w:lang w:eastAsia="en-US"/>
        </w:rPr>
        <w:t xml:space="preserve">, которые приняты после утверждения планов закупок и не приводят к изменению объема бюджетных ассигнований, утвержденных решением о бюджете </w:t>
      </w:r>
      <w:r w:rsidR="003D7E4B" w:rsidRPr="00E57F14">
        <w:rPr>
          <w:rFonts w:eastAsiaTheme="minorHAnsi"/>
          <w:iCs/>
          <w:sz w:val="28"/>
          <w:szCs w:val="28"/>
          <w:lang w:eastAsia="en-US"/>
        </w:rPr>
        <w:t>Абанского района</w:t>
      </w:r>
      <w:r w:rsidRPr="008A58BB">
        <w:rPr>
          <w:rFonts w:eastAsiaTheme="minorHAnsi"/>
          <w:iCs/>
          <w:sz w:val="28"/>
          <w:szCs w:val="28"/>
          <w:lang w:eastAsia="en-US"/>
        </w:rPr>
        <w:t>;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>г) реализация решения, принятого муниципальным заказчиком, юридическим лицом по итогам обязательного общественного обсуждения закупки;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>д) использование в соответствии с законодательством Российской Федерации экономии, полученной при осуществлении закупки;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A58BB">
        <w:rPr>
          <w:rFonts w:eastAsiaTheme="minorHAnsi"/>
          <w:iCs/>
          <w:sz w:val="28"/>
          <w:szCs w:val="28"/>
          <w:lang w:eastAsia="en-US"/>
        </w:rPr>
        <w:t>е) выявление несоответствий действующему законодательству;</w:t>
      </w:r>
    </w:p>
    <w:p w:rsidR="008A58BB" w:rsidRPr="0086298F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6298F">
        <w:rPr>
          <w:rFonts w:eastAsiaTheme="minorHAnsi"/>
          <w:iCs/>
          <w:sz w:val="28"/>
          <w:szCs w:val="28"/>
          <w:lang w:eastAsia="en-US"/>
        </w:rPr>
        <w:t>ж) выявление фактов включения в план необоснованных закупок;</w:t>
      </w:r>
    </w:p>
    <w:p w:rsidR="008A58BB" w:rsidRPr="00E57F14" w:rsidRDefault="008A58BB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6298F">
        <w:rPr>
          <w:rFonts w:eastAsiaTheme="minorHAnsi"/>
          <w:iCs/>
          <w:sz w:val="28"/>
          <w:szCs w:val="28"/>
          <w:lang w:eastAsia="en-US"/>
        </w:rPr>
        <w:t>з) изменение финансирования и (или) сроков осуществления закупок.</w:t>
      </w:r>
    </w:p>
    <w:p w:rsidR="008228F2" w:rsidRPr="008228F2" w:rsidRDefault="00E57F14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10</w:t>
      </w:r>
      <w:r w:rsidR="008228F2" w:rsidRPr="008228F2">
        <w:rPr>
          <w:rFonts w:eastAsiaTheme="minorHAnsi"/>
          <w:iCs/>
          <w:sz w:val="28"/>
          <w:szCs w:val="28"/>
          <w:lang w:eastAsia="en-US"/>
        </w:rPr>
        <w:t xml:space="preserve">. В план закупок включается информация о закупках, извещение об осуществлении которых планируется разместить либо приглашение принять участие в определении поставщика (подрядчика, исполнителя) которых планируется направить в установленных Федеральным </w:t>
      </w:r>
      <w:hyperlink r:id="rId24" w:history="1">
        <w:r w:rsidR="008228F2" w:rsidRPr="008228F2">
          <w:rPr>
            <w:rFonts w:eastAsiaTheme="minorHAnsi"/>
            <w:iCs/>
            <w:sz w:val="28"/>
            <w:szCs w:val="28"/>
            <w:lang w:eastAsia="en-US"/>
          </w:rPr>
          <w:t>законом</w:t>
        </w:r>
      </w:hyperlink>
      <w:r w:rsidR="008228F2" w:rsidRPr="008228F2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8228F2" w:rsidRPr="00E57F14">
        <w:rPr>
          <w:rFonts w:eastAsiaTheme="minorHAnsi"/>
          <w:iCs/>
          <w:sz w:val="28"/>
          <w:szCs w:val="28"/>
          <w:lang w:eastAsia="en-US"/>
        </w:rPr>
        <w:t xml:space="preserve">о </w:t>
      </w:r>
      <w:r w:rsidR="008228F2" w:rsidRPr="00E57F14">
        <w:rPr>
          <w:rFonts w:eastAsiaTheme="minorHAnsi"/>
          <w:iCs/>
          <w:sz w:val="28"/>
          <w:szCs w:val="28"/>
          <w:lang w:eastAsia="en-US"/>
        </w:rPr>
        <w:lastRenderedPageBreak/>
        <w:t xml:space="preserve">контрактной системе </w:t>
      </w:r>
      <w:r w:rsidR="008228F2" w:rsidRPr="008228F2">
        <w:rPr>
          <w:rFonts w:eastAsiaTheme="minorHAnsi"/>
          <w:iCs/>
          <w:sz w:val="28"/>
          <w:szCs w:val="28"/>
          <w:lang w:eastAsia="en-US"/>
        </w:rPr>
        <w:t>случаях в очередном финансовом году и (или) плановом периоде, а также информация о закупках у единственного поставщика (подрядчика, исполнителя), контракты с которым планируются к заключению в течение указанного периода.</w:t>
      </w:r>
    </w:p>
    <w:p w:rsidR="008228F2" w:rsidRPr="008228F2" w:rsidRDefault="008228F2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8228F2">
        <w:rPr>
          <w:rFonts w:eastAsiaTheme="minorHAnsi"/>
          <w:iCs/>
          <w:sz w:val="28"/>
          <w:szCs w:val="28"/>
          <w:lang w:eastAsia="en-US"/>
        </w:rPr>
        <w:t>1</w:t>
      </w:r>
      <w:r w:rsidR="00E57F14">
        <w:rPr>
          <w:rFonts w:eastAsiaTheme="minorHAnsi"/>
          <w:iCs/>
          <w:sz w:val="28"/>
          <w:szCs w:val="28"/>
          <w:lang w:eastAsia="en-US"/>
        </w:rPr>
        <w:t>1</w:t>
      </w:r>
      <w:r w:rsidRPr="008228F2">
        <w:rPr>
          <w:rFonts w:eastAsiaTheme="minorHAnsi"/>
          <w:iCs/>
          <w:sz w:val="28"/>
          <w:szCs w:val="28"/>
          <w:lang w:eastAsia="en-US"/>
        </w:rPr>
        <w:t xml:space="preserve">. Формирование, утверждение и ведение планов закупок юридическими лицами, указанными в </w:t>
      </w:r>
      <w:hyperlink r:id="rId25" w:history="1">
        <w:r w:rsidRPr="008228F2">
          <w:rPr>
            <w:rFonts w:eastAsiaTheme="minorHAnsi"/>
            <w:iCs/>
            <w:sz w:val="28"/>
            <w:szCs w:val="28"/>
            <w:lang w:eastAsia="en-US"/>
          </w:rPr>
          <w:t xml:space="preserve">подпункте </w:t>
        </w:r>
        <w:r w:rsidR="00E57F14">
          <w:rPr>
            <w:rFonts w:eastAsiaTheme="minorHAnsi"/>
            <w:iCs/>
            <w:sz w:val="28"/>
            <w:szCs w:val="28"/>
            <w:lang w:eastAsia="en-US"/>
          </w:rPr>
          <w:t>«</w:t>
        </w:r>
        <w:r w:rsidRPr="008228F2">
          <w:rPr>
            <w:rFonts w:eastAsiaTheme="minorHAnsi"/>
            <w:iCs/>
            <w:sz w:val="28"/>
            <w:szCs w:val="28"/>
            <w:lang w:eastAsia="en-US"/>
          </w:rPr>
          <w:t>г</w:t>
        </w:r>
        <w:r w:rsidR="00E57F14">
          <w:rPr>
            <w:rFonts w:eastAsiaTheme="minorHAnsi"/>
            <w:iCs/>
            <w:sz w:val="28"/>
            <w:szCs w:val="28"/>
            <w:lang w:eastAsia="en-US"/>
          </w:rPr>
          <w:t>»</w:t>
        </w:r>
        <w:r w:rsidRPr="008228F2">
          <w:rPr>
            <w:rFonts w:eastAsiaTheme="minorHAnsi"/>
            <w:iCs/>
            <w:sz w:val="28"/>
            <w:szCs w:val="28"/>
            <w:lang w:eastAsia="en-US"/>
          </w:rPr>
          <w:t xml:space="preserve"> пункта </w:t>
        </w:r>
        <w:r w:rsidRPr="00E57F14">
          <w:rPr>
            <w:rFonts w:eastAsiaTheme="minorHAnsi"/>
            <w:iCs/>
            <w:sz w:val="28"/>
            <w:szCs w:val="28"/>
            <w:lang w:eastAsia="en-US"/>
          </w:rPr>
          <w:t>2</w:t>
        </w:r>
      </w:hyperlink>
      <w:r w:rsidRPr="008228F2">
        <w:rPr>
          <w:rFonts w:eastAsiaTheme="minorHAnsi"/>
          <w:iCs/>
          <w:sz w:val="28"/>
          <w:szCs w:val="28"/>
          <w:lang w:eastAsia="en-US"/>
        </w:rPr>
        <w:t xml:space="preserve"> настоящего </w:t>
      </w:r>
      <w:r w:rsidRPr="00E57F14">
        <w:rPr>
          <w:rFonts w:eastAsiaTheme="minorHAnsi"/>
          <w:iCs/>
          <w:sz w:val="28"/>
          <w:szCs w:val="28"/>
          <w:lang w:eastAsia="en-US"/>
        </w:rPr>
        <w:t>Порядка</w:t>
      </w:r>
      <w:r w:rsidRPr="008228F2">
        <w:rPr>
          <w:rFonts w:eastAsiaTheme="minorHAnsi"/>
          <w:iCs/>
          <w:sz w:val="28"/>
          <w:szCs w:val="28"/>
          <w:lang w:eastAsia="en-US"/>
        </w:rPr>
        <w:t xml:space="preserve">, осуществляются от лица </w:t>
      </w:r>
      <w:r w:rsidRPr="00E57F14">
        <w:rPr>
          <w:sz w:val="28"/>
          <w:szCs w:val="28"/>
        </w:rPr>
        <w:t>органов местного самоуправления, передавших этим лицам полномочия муниципального заказчика</w:t>
      </w:r>
      <w:r w:rsidRPr="008228F2">
        <w:rPr>
          <w:rFonts w:eastAsiaTheme="minorHAnsi"/>
          <w:iCs/>
          <w:sz w:val="28"/>
          <w:szCs w:val="28"/>
          <w:lang w:eastAsia="en-US"/>
        </w:rPr>
        <w:t>.</w:t>
      </w:r>
    </w:p>
    <w:p w:rsidR="008228F2" w:rsidRPr="008A58BB" w:rsidRDefault="008228F2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sectPr w:rsidR="008228F2" w:rsidRPr="008A58BB" w:rsidSect="009F02B9">
      <w:pgSz w:w="11906" w:h="16838"/>
      <w:pgMar w:top="1134" w:right="850" w:bottom="1134" w:left="1701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1D5" w:rsidRDefault="005B01D5" w:rsidP="0008694C">
      <w:r>
        <w:separator/>
      </w:r>
    </w:p>
  </w:endnote>
  <w:endnote w:type="continuationSeparator" w:id="1">
    <w:p w:rsidR="005B01D5" w:rsidRDefault="005B01D5" w:rsidP="00086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1D5" w:rsidRDefault="005B01D5" w:rsidP="0008694C">
      <w:r>
        <w:separator/>
      </w:r>
    </w:p>
  </w:footnote>
  <w:footnote w:type="continuationSeparator" w:id="1">
    <w:p w:rsidR="005B01D5" w:rsidRDefault="005B01D5" w:rsidP="0008694C">
      <w:r>
        <w:continuationSeparator/>
      </w:r>
    </w:p>
  </w:footnote>
  <w:footnote w:id="2">
    <w:p w:rsidR="001E2213" w:rsidRDefault="001E2213">
      <w:pPr>
        <w:pStyle w:val="a6"/>
      </w:pPr>
      <w:r>
        <w:rPr>
          <w:rStyle w:val="a8"/>
        </w:rPr>
        <w:footnoteRef/>
      </w:r>
      <w:r>
        <w:t xml:space="preserve"> </w:t>
      </w:r>
      <w:r w:rsidRPr="00E71DE3">
        <w:t>Планы закупок формируются на срок, соответствующий сроку действия муниципального правового акта представительного органа муниципального образования о местном бюджете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5FD"/>
    <w:rsid w:val="0008119E"/>
    <w:rsid w:val="0008694C"/>
    <w:rsid w:val="00156859"/>
    <w:rsid w:val="001E2213"/>
    <w:rsid w:val="001E671F"/>
    <w:rsid w:val="00200190"/>
    <w:rsid w:val="002A4AC4"/>
    <w:rsid w:val="00341FCF"/>
    <w:rsid w:val="00362DD0"/>
    <w:rsid w:val="003D7E4B"/>
    <w:rsid w:val="004165FD"/>
    <w:rsid w:val="00506B35"/>
    <w:rsid w:val="00521876"/>
    <w:rsid w:val="005B01D5"/>
    <w:rsid w:val="00671159"/>
    <w:rsid w:val="00671EEE"/>
    <w:rsid w:val="00686DA6"/>
    <w:rsid w:val="007B720E"/>
    <w:rsid w:val="008228F2"/>
    <w:rsid w:val="0086298F"/>
    <w:rsid w:val="008A58BB"/>
    <w:rsid w:val="008B7375"/>
    <w:rsid w:val="009F02B9"/>
    <w:rsid w:val="00B50231"/>
    <w:rsid w:val="00B51359"/>
    <w:rsid w:val="00BA2B4F"/>
    <w:rsid w:val="00E46DE0"/>
    <w:rsid w:val="00E57F14"/>
    <w:rsid w:val="00E80589"/>
    <w:rsid w:val="00EC28C1"/>
    <w:rsid w:val="00F9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5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5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165FD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165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5F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7B720E"/>
    <w:rPr>
      <w:i/>
      <w:iCs/>
      <w:color w:val="808080" w:themeColor="text1" w:themeTint="7F"/>
    </w:rPr>
  </w:style>
  <w:style w:type="paragraph" w:styleId="a6">
    <w:name w:val="footnote text"/>
    <w:basedOn w:val="a"/>
    <w:link w:val="a7"/>
    <w:uiPriority w:val="99"/>
    <w:semiHidden/>
    <w:unhideWhenUsed/>
    <w:rsid w:val="0008694C"/>
  </w:style>
  <w:style w:type="character" w:customStyle="1" w:styleId="a7">
    <w:name w:val="Текст сноски Знак"/>
    <w:basedOn w:val="a0"/>
    <w:link w:val="a6"/>
    <w:uiPriority w:val="99"/>
    <w:semiHidden/>
    <w:rsid w:val="000869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08694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3A61B9D50CD829CBF3524E02E7C3AD6CB13C2D6D3BAEE86DACCE7C0753A05091D2A920FF166738x2oAF" TargetMode="External"/><Relationship Id="rId13" Type="http://schemas.openxmlformats.org/officeDocument/2006/relationships/hyperlink" Target="consultantplus://offline/ref=733A61B9D50CD829CBF3524E02E7C3AD6CB13A2F6138AEE86DACCE7C0753A05091D2A920FF16663Cx2o8F" TargetMode="External"/><Relationship Id="rId18" Type="http://schemas.openxmlformats.org/officeDocument/2006/relationships/hyperlink" Target="consultantplus://offline/ref=733A61B9D50CD829CBF3524E02E7C3AD6CB13C2D6D3BAEE86DACCE7C0753A05091D2A920FF176034x2o8F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33A61B9D50CD829CBF3524E02E7C3AD6CB13C2D6D3BAEE86DACCE7C0753A05091D2A920FF16673Cx2oAF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733A61B9D50CD829CBF3524E02E7C3AD6CB13C2D6D3BAEE86DACCE7C0753A05091D2A920FF166738x2oAF" TargetMode="External"/><Relationship Id="rId17" Type="http://schemas.openxmlformats.org/officeDocument/2006/relationships/hyperlink" Target="consultantplus://offline/ref=4925F82900F0166634A6E9C8372CF289ACA72543CF4A45A2597B2209B8434CFC2515A37EB45A620CJ1i0H" TargetMode="External"/><Relationship Id="rId25" Type="http://schemas.openxmlformats.org/officeDocument/2006/relationships/hyperlink" Target="consultantplus://offline/ref=04A278A9AC5C0EEB00EC915D1E99D78EDBF36AF3DC09526C2CD5AC03140A998525F170SBA1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33A61B9D50CD829CBF3524E02E7C3AD6CB13C2D6D3BAEE86DACCE7C0753A05091D2A920FF176034x2o8F" TargetMode="External"/><Relationship Id="rId20" Type="http://schemas.openxmlformats.org/officeDocument/2006/relationships/hyperlink" Target="consultantplus://offline/ref=733A61B9D50CD829CBF3524E02E7C3AD6CB13C2D6D3BAEE86DACCE7C0753A05091D2A920FF16673Cx2oA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33A61B9D50CD829CBF3524E02E7C3AD6CB13A2F6138AEE86DACCE7C07x5o3F" TargetMode="External"/><Relationship Id="rId24" Type="http://schemas.openxmlformats.org/officeDocument/2006/relationships/hyperlink" Target="consultantplus://offline/ref=04A278A9AC5C0EEB00EC915D1E99D78EDBF36CF1D00A526C2CD5AC0314S0AA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33A61B9D50CD829CBF3524E02E7C3AD6CB13C2D6D3BAEE86DACCE7C0753A05091D2A920FF16673Fx2oFF" TargetMode="External"/><Relationship Id="rId23" Type="http://schemas.openxmlformats.org/officeDocument/2006/relationships/hyperlink" Target="consultantplus://offline/ref=733A61B9D50CD829CBF3524E02E7C3AD6CB13C2D6D3BAEE86DACCE7C0753A05091D2A920FF16673Ax2o8F" TargetMode="External"/><Relationship Id="rId10" Type="http://schemas.openxmlformats.org/officeDocument/2006/relationships/hyperlink" Target="consultantplus://offline/ref=733A61B9D50CD829CBF34C43148B9CA26EBD6424683CA5B831F8C82B5803A605D192AF75BC526B3C2BF0B1B2x7oBF" TargetMode="External"/><Relationship Id="rId19" Type="http://schemas.openxmlformats.org/officeDocument/2006/relationships/hyperlink" Target="consultantplus://offline/ref=EE2A2EEEC4FB9E1B88E14B304EE80ED3CFD2B19D12E380C09F88A00F0D4609B5B8A2B5JAt1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3A61B9D50CD829CBF3524E02E7C3AD6CB13A2F6138AEE86DACCE7C0753A05091D2A920FF16663Cx2o8F" TargetMode="External"/><Relationship Id="rId14" Type="http://schemas.openxmlformats.org/officeDocument/2006/relationships/hyperlink" Target="consultantplus://offline/ref=733A61B9D50CD829CBF3524E02E7C3AD6CB13A2F6138AEE86DACCE7C0753A05091D2A920FF16663Ax2o8F" TargetMode="External"/><Relationship Id="rId22" Type="http://schemas.openxmlformats.org/officeDocument/2006/relationships/hyperlink" Target="consultantplus://offline/ref=733A61B9D50CD829CBF3524E02E7C3AD6CB13C2D6D3BAEE86DACCE7C0753A05091D2A920FF16673Cx2oA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F449B-D546-4A33-BF75-E99E64033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2272</Words>
  <Characters>12955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2015-10-29T05:17:00Z</cp:lastPrinted>
  <dcterms:created xsi:type="dcterms:W3CDTF">2015-10-29T08:29:00Z</dcterms:created>
  <dcterms:modified xsi:type="dcterms:W3CDTF">2015-11-23T04:21:00Z</dcterms:modified>
</cp:coreProperties>
</file>