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7A" w:rsidRDefault="00A8017A" w:rsidP="00796F71">
      <w:pPr>
        <w:jc w:val="center"/>
        <w:rPr>
          <w:sz w:val="6"/>
          <w:szCs w:val="6"/>
        </w:rPr>
      </w:pPr>
      <w:r>
        <w:rPr>
          <w:b/>
          <w:bCs/>
          <w:sz w:val="28"/>
          <w:szCs w:val="28"/>
        </w:rPr>
        <w:t xml:space="preserve">Перечень постановлений администрации Абанского района, принятых в АВГУСТЕ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</w:rPr>
          <w:t>2014 г</w:t>
        </w:r>
      </w:smartTag>
      <w:r>
        <w:rPr>
          <w:b/>
          <w:bCs/>
          <w:sz w:val="28"/>
          <w:szCs w:val="28"/>
        </w:rPr>
        <w:t>.</w:t>
      </w:r>
    </w:p>
    <w:tbl>
      <w:tblPr>
        <w:tblW w:w="214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1078"/>
        <w:gridCol w:w="8683"/>
        <w:gridCol w:w="1980"/>
        <w:gridCol w:w="900"/>
        <w:gridCol w:w="207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8017A" w:rsidRPr="00787BD1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787BD1" w:rsidRDefault="00A8017A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78" w:type="dxa"/>
          </w:tcPr>
          <w:p w:rsidR="00A8017A" w:rsidRDefault="00A8017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Дата</w:t>
            </w:r>
          </w:p>
          <w:p w:rsidR="00A8017A" w:rsidRPr="00787BD1" w:rsidRDefault="00A8017A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Принятия</w:t>
            </w:r>
          </w:p>
        </w:tc>
        <w:tc>
          <w:tcPr>
            <w:tcW w:w="8683" w:type="dxa"/>
          </w:tcPr>
          <w:p w:rsidR="00A8017A" w:rsidRPr="00787BD1" w:rsidRDefault="00A8017A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</w:tcPr>
          <w:p w:rsidR="00A8017A" w:rsidRPr="00787BD1" w:rsidRDefault="00A8017A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Опубликование в газете «Красное знамя»</w:t>
            </w:r>
          </w:p>
        </w:tc>
        <w:tc>
          <w:tcPr>
            <w:tcW w:w="900" w:type="dxa"/>
          </w:tcPr>
          <w:p w:rsidR="00A8017A" w:rsidRPr="00787BD1" w:rsidRDefault="00A8017A">
            <w:pPr>
              <w:jc w:val="center"/>
              <w:rPr>
                <w:b/>
                <w:bCs/>
                <w:sz w:val="20"/>
                <w:szCs w:val="20"/>
              </w:rPr>
            </w:pPr>
            <w:r w:rsidRPr="00787BD1">
              <w:rPr>
                <w:b/>
                <w:bCs/>
                <w:sz w:val="20"/>
                <w:szCs w:val="20"/>
              </w:rPr>
              <w:t>Изменения (дополнения)</w:t>
            </w:r>
          </w:p>
        </w:tc>
        <w:tc>
          <w:tcPr>
            <w:tcW w:w="2070" w:type="dxa"/>
          </w:tcPr>
          <w:p w:rsidR="00A8017A" w:rsidRPr="00787BD1" w:rsidRDefault="00A8017A">
            <w:pPr>
              <w:ind w:firstLine="51"/>
              <w:jc w:val="center"/>
              <w:rPr>
                <w:b/>
                <w:bCs/>
                <w:sz w:val="18"/>
                <w:szCs w:val="18"/>
              </w:rPr>
            </w:pPr>
            <w:r w:rsidRPr="00787BD1">
              <w:rPr>
                <w:b/>
                <w:bCs/>
                <w:sz w:val="18"/>
                <w:szCs w:val="18"/>
              </w:rPr>
              <w:t>Арбитражный суд</w:t>
            </w:r>
          </w:p>
        </w:tc>
      </w:tr>
      <w:tr w:rsidR="00A8017A" w:rsidRPr="002155ED" w:rsidTr="007423DB">
        <w:trPr>
          <w:gridAfter w:val="8"/>
          <w:wAfter w:w="5760" w:type="dxa"/>
          <w:trHeight w:val="390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установлении попечительства над несовершеннолетним Шестиловским Дмитрием Александровичем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  <w:trHeight w:val="219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  <w:trHeight w:val="446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стоимости одного квадратного метражилья на 3 квартал 2014 года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В газете «Красное знамя» № 38 от 29.08.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2014г. </w:t>
            </w: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 в собственность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 в собственность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1049-п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Шнаркиной Н.Ф.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Новиковой Н.И.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 Коваленко Т.С.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Усиковой А.И.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Усикову С.Д.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Смысловой Е.В.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Домрачеву Г.г.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Курносенко Л.Н.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Устиной А.А.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1059-п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Устину А.Н.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Левданской Е.В.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Курочкину А.В.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Парфеновой Л.А.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Устиной Л.П.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установлении факта невозможности проживания Столяровой Алены Владимировны в ранее занимаемом жилом помещении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установлении факта невозможности проживания Пашина Александра Александровича в ранее занимаемом жилом помещении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установлении попечительства над несовершеннолетней Обверткиной Н.С., 16.11.1996 г.р.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1069-п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установлении опеки над несовершеннолетним Тарасовым В.С., 24.08.2003 г.р.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установлении опеки над несовершеннолетней тарасовой Е.С., 26.11.2011 г.р.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МРСК Сибири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1079-п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публикации сообщения о наличии  земельных участков,  предназначенных для передачи гражданам и юридическим лицам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Сулимовой М.И.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Зайцевой Н.И.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Воронцовой С.Е.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Логашовой Л.Б.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Вольф Р.В.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Будникову А.А.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Хмара О.А.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Рудинской В.М.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1089-п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собственность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08.08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Оствальд Н.Н.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Никитину А.С.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Горнакову  В.П.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1099-п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Кастрюхиной Н.И.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Абрамчик В.Н.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ind w:firstLine="7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ind w:firstLine="7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 Божанову П.М.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13.08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Слабодчиковой  О.В.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13.08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Примерное положение об оплате труда работников муниципальных бюджетных учреждений, осуществляющих свою деятельность в области молодежной политики, подведомственных отделу культуры, по делам молодежи и спорта администрации Абанского района, утвержденное Постановлением администрации Абанского района от 20.02.2013 №203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Опубликовано в газете «Красное знамя» №39 от 05.09.2014г.</w:t>
            </w:r>
          </w:p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Толпинскому В.В.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Бельской В.Б.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Раптовой О.Н.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1109-п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Азаровой Г.И.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 Маркевич Н.П.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 Ивановой Е.А.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Елиневич Н.В.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Коноваленко О.Б.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Горелик А.М.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Семеновой В.М.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Панариной Т.А.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Шевцову А.В.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Бутриковой А.Н.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1119-п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изменении  вида разрешенного использования  земельного участка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предварительном согласовании земельного участка для строительства гостиничного комплекса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14.08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градостроительного плана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 в аренду Сухотину Г.В.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 в аренду ОАО «Ростелеком»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1129-п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Постановление 1582-п от 24.12.2012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Опубликовано в газете «Красное знамя»  № 37 от 22.08.2014г.</w:t>
            </w:r>
          </w:p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Прохоренко В.М.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Латышеву С.Г.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Смирновой Е.Г.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Герасименко М.Ю.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1134-п</w:t>
            </w:r>
          </w:p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Гусарову Е.Н.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Суховой Л.А.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Антонову О.П.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изменении вида разрешенного использования земельного участка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1139-п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  <w:trHeight w:val="934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ликвидации земельного участка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публикации сообщения о наличии  земельных участков,  предназначенных для передачи гражданам и юридическим лицам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освобождении Бирюковой Е.Г. от обязанностей опекуна над недееспособной Ефимовой О.Г.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освобождении денисенко Н.П. от обязанностей опекуна над недееспособным Кохан В.Е.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разрешении на получение денежных выплат недееспособного гражданина Куфман В.А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уменьшении лимитов потребления коммунальных ресурсов (электроэнергии)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1149-п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20.08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межведомственную комиссию по охране труда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Сеньковой О.В.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21.08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Заровчатской Л.Н.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ООО «Кедр»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ООО «Кедр»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Мытько Т.Т.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Соловьевой Л.А.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Кромм В.Е.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ООО «Заря»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Гулевич А.В.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1159-п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находящегося в 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rPr>
          <w:gridAfter w:val="8"/>
          <w:wAfter w:w="5760" w:type="dxa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находящегося в 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22.08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находящегося в 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Березиной Г.В.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Морозкиной Ж.К.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Беликовой Н.А.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Бурмистровой Л.Н.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Цирулькевич А.Г.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Шилкиной А.И.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Шилкину И.С.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1169-п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Воиновой Л.И.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Савва В.О.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Шариковой Е.С.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Алексеевой И.Д.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Стефейкину О.М.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собственность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Миронову Д.В.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1179-п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перепаспределении лимитов потребления коммунальных ресурсов ( теплоэнергии, водопотребления)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Мутовиной О.Ф.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назначении предварительной опеки над несовершеннолетним Морозкиным А.К.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26.08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перераспределении лимитов потребления коммунальных ресурсов (электроэнергии)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Трофимовой Н.И.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Панькив М.Н.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Ходкину В.В.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стоимости одного квадратного метра общей площади жилья на 3 квартал 2014 года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стоимости одного квадратного метра общей площади жилья на 3 квартал 2014 года (по соц.защите)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Об утверждении списка молодых семей для участия в программе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1189-п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Трускину С.А.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Трускину С.А.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Цитович Р.Н.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Коханьковой Е.В.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собственность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находящегося в муниципальной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27.08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публикации  сообщения о наличии земельных участков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назначении опекуна над недееспособной Ефимовой О.Г.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1199-п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разрешении получения денежных выплат недееспособного гражданина Ефимовой О.Г.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разрешении получения денежных выплат недееспособного гражданина Гладкова Ю.В.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2155ED">
        <w:trPr>
          <w:trHeight w:val="3475"/>
        </w:trPr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pStyle w:val="a0"/>
              <w:spacing w:before="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 внесении изменений</w:t>
            </w:r>
          </w:p>
          <w:p w:rsidR="00A8017A" w:rsidRPr="002155ED" w:rsidRDefault="00A8017A" w:rsidP="002155ED">
            <w:pPr>
              <w:pStyle w:val="a0"/>
              <w:spacing w:before="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 Постановление  администрации Абанского района</w:t>
            </w:r>
          </w:p>
          <w:p w:rsidR="00A8017A" w:rsidRPr="002155ED" w:rsidRDefault="00A8017A" w:rsidP="002155ED">
            <w:pPr>
              <w:pStyle w:val="a0"/>
              <w:spacing w:before="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от 13.04.2011 г. № 327-п «О создании</w:t>
            </w:r>
          </w:p>
          <w:p w:rsidR="00A8017A" w:rsidRPr="002155ED" w:rsidRDefault="00A8017A" w:rsidP="002155ED">
            <w:pPr>
              <w:pStyle w:val="a0"/>
              <w:spacing w:before="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комиссии по рассмотрению заявлений,</w:t>
            </w:r>
          </w:p>
          <w:p w:rsidR="00A8017A" w:rsidRPr="002155ED" w:rsidRDefault="00A8017A" w:rsidP="002155ED">
            <w:pPr>
              <w:pStyle w:val="a0"/>
              <w:spacing w:before="0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бизнес-планов проектов, поступивших</w:t>
            </w:r>
          </w:p>
          <w:p w:rsidR="00A8017A" w:rsidRPr="002155ED" w:rsidRDefault="00A8017A" w:rsidP="002155ED">
            <w:pPr>
              <w:pStyle w:val="a0"/>
              <w:spacing w:befor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2155ED">
              <w:rPr>
                <w:rFonts w:ascii="Times New Roman" w:hAnsi="Times New Roman" w:cs="Times New Roman"/>
                <w:color w:val="000000"/>
                <w:sz w:val="27"/>
                <w:szCs w:val="27"/>
                <w:lang w:val="ru-RU"/>
              </w:rPr>
              <w:t>от субьектов малого и среднего предпринимательства»</w:t>
            </w:r>
          </w:p>
          <w:p w:rsidR="00A8017A" w:rsidRPr="002155ED" w:rsidRDefault="00A8017A" w:rsidP="002155ED">
            <w:pPr>
              <w:shd w:val="clear" w:color="auto" w:fill="FFFFFF"/>
              <w:spacing w:line="260" w:lineRule="exact"/>
              <w:ind w:right="-417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28.08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муниципальную  программу «Содействие развитию культуры в Абанском районе» на 2014-2016 годы, утвержденную Постановлением администрации Абанского района от 28.10.2013 № 1440-п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Автушко Л.А.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1204-п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Титовой Т.С.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1205-п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ООО «Кедр»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1206-п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ООО «Кедр»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1207-п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Шукайло Л.И.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1208-п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Рыбаковой Г.М.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1209-п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Лазаренко Г.В.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1210-п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предоставлении земельного участка в аренду Ставер А.Ф.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1211-п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приватизации земельного участка,  находящегося в государственной собственности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1212-п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муниципальную программу «Управление муниципальными финансами Абанского района» на 2014-2016 годы», утвержденную Постановлением администрации Абанского района от 28.10.2013 года № 1438-п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A8017A" w:rsidRPr="002155ED" w:rsidTr="007423DB">
        <w:tc>
          <w:tcPr>
            <w:tcW w:w="101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1213-п</w:t>
            </w:r>
          </w:p>
        </w:tc>
        <w:tc>
          <w:tcPr>
            <w:tcW w:w="1078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29.08</w:t>
            </w:r>
          </w:p>
        </w:tc>
        <w:tc>
          <w:tcPr>
            <w:tcW w:w="8683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Примерное положение об оплате труда работников муниципальных бюджетных и казенных образовательных учреждений Абанского района</w:t>
            </w:r>
          </w:p>
        </w:tc>
        <w:tc>
          <w:tcPr>
            <w:tcW w:w="198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155ED">
              <w:rPr>
                <w:rFonts w:ascii="Times New Roman" w:hAnsi="Times New Roman" w:cs="Times New Roman"/>
                <w:sz w:val="27"/>
                <w:szCs w:val="27"/>
              </w:rPr>
              <w:t>Опубликовано в газете «Красное знамя» №39 от 05.09.2014г.</w:t>
            </w:r>
          </w:p>
        </w:tc>
        <w:tc>
          <w:tcPr>
            <w:tcW w:w="90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207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20" w:type="dxa"/>
          </w:tcPr>
          <w:p w:rsidR="00A8017A" w:rsidRPr="002155ED" w:rsidRDefault="00A8017A" w:rsidP="002155ED">
            <w:pPr>
              <w:ind w:firstLine="51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</w:tbl>
    <w:p w:rsidR="00A8017A" w:rsidRPr="002155ED" w:rsidRDefault="00A8017A" w:rsidP="002155ED">
      <w:pPr>
        <w:jc w:val="center"/>
        <w:rPr>
          <w:rFonts w:ascii="Times New Roman" w:hAnsi="Times New Roman" w:cs="Times New Roman"/>
          <w:sz w:val="27"/>
          <w:szCs w:val="27"/>
        </w:rPr>
      </w:pPr>
    </w:p>
    <w:sectPr w:rsidR="00A8017A" w:rsidRPr="002155ED" w:rsidSect="008A6FB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F71"/>
    <w:rsid w:val="0000253E"/>
    <w:rsid w:val="00014985"/>
    <w:rsid w:val="00014B54"/>
    <w:rsid w:val="00026D53"/>
    <w:rsid w:val="00033B3A"/>
    <w:rsid w:val="00033D34"/>
    <w:rsid w:val="00034DD2"/>
    <w:rsid w:val="00035AA6"/>
    <w:rsid w:val="00036165"/>
    <w:rsid w:val="00036F1D"/>
    <w:rsid w:val="000477AE"/>
    <w:rsid w:val="0005092F"/>
    <w:rsid w:val="0005128D"/>
    <w:rsid w:val="0005281C"/>
    <w:rsid w:val="00054AD1"/>
    <w:rsid w:val="00056145"/>
    <w:rsid w:val="00056481"/>
    <w:rsid w:val="000617B3"/>
    <w:rsid w:val="000717C3"/>
    <w:rsid w:val="00073056"/>
    <w:rsid w:val="0008254F"/>
    <w:rsid w:val="000833C0"/>
    <w:rsid w:val="00084A41"/>
    <w:rsid w:val="00085B07"/>
    <w:rsid w:val="0009143A"/>
    <w:rsid w:val="000A1C8E"/>
    <w:rsid w:val="000C0E83"/>
    <w:rsid w:val="000C1FAB"/>
    <w:rsid w:val="000C23CF"/>
    <w:rsid w:val="000C2EF3"/>
    <w:rsid w:val="000C3C8F"/>
    <w:rsid w:val="000D1548"/>
    <w:rsid w:val="000D306B"/>
    <w:rsid w:val="000D31A1"/>
    <w:rsid w:val="000D6B81"/>
    <w:rsid w:val="000D7C61"/>
    <w:rsid w:val="000E5EAD"/>
    <w:rsid w:val="000F0725"/>
    <w:rsid w:val="000F127F"/>
    <w:rsid w:val="000F1D81"/>
    <w:rsid w:val="000F3B51"/>
    <w:rsid w:val="00113DDD"/>
    <w:rsid w:val="00126A38"/>
    <w:rsid w:val="0013692C"/>
    <w:rsid w:val="001421BF"/>
    <w:rsid w:val="00142F24"/>
    <w:rsid w:val="00143393"/>
    <w:rsid w:val="00145349"/>
    <w:rsid w:val="00146823"/>
    <w:rsid w:val="00170120"/>
    <w:rsid w:val="00181B47"/>
    <w:rsid w:val="00182237"/>
    <w:rsid w:val="001A31FA"/>
    <w:rsid w:val="001B24E0"/>
    <w:rsid w:val="001C0FAE"/>
    <w:rsid w:val="001F2418"/>
    <w:rsid w:val="001F3EDD"/>
    <w:rsid w:val="001F3F44"/>
    <w:rsid w:val="001F4014"/>
    <w:rsid w:val="001F656B"/>
    <w:rsid w:val="002010E8"/>
    <w:rsid w:val="002155C3"/>
    <w:rsid w:val="002155ED"/>
    <w:rsid w:val="00222317"/>
    <w:rsid w:val="00224261"/>
    <w:rsid w:val="002250B3"/>
    <w:rsid w:val="00232A70"/>
    <w:rsid w:val="00233388"/>
    <w:rsid w:val="00235E06"/>
    <w:rsid w:val="00244BDE"/>
    <w:rsid w:val="00244F75"/>
    <w:rsid w:val="00253F52"/>
    <w:rsid w:val="00257883"/>
    <w:rsid w:val="00264144"/>
    <w:rsid w:val="002644DE"/>
    <w:rsid w:val="002646B1"/>
    <w:rsid w:val="002648EB"/>
    <w:rsid w:val="00267611"/>
    <w:rsid w:val="002775C0"/>
    <w:rsid w:val="0029075C"/>
    <w:rsid w:val="002915C4"/>
    <w:rsid w:val="0029410C"/>
    <w:rsid w:val="002941E4"/>
    <w:rsid w:val="00297B33"/>
    <w:rsid w:val="002A2752"/>
    <w:rsid w:val="002B5B82"/>
    <w:rsid w:val="002B76BD"/>
    <w:rsid w:val="002C054D"/>
    <w:rsid w:val="002C4C55"/>
    <w:rsid w:val="002C608E"/>
    <w:rsid w:val="002C619B"/>
    <w:rsid w:val="002D08E9"/>
    <w:rsid w:val="002D090F"/>
    <w:rsid w:val="002D59C2"/>
    <w:rsid w:val="002E2DBB"/>
    <w:rsid w:val="002F0C7F"/>
    <w:rsid w:val="002F57D0"/>
    <w:rsid w:val="00304222"/>
    <w:rsid w:val="003073EB"/>
    <w:rsid w:val="00316FF0"/>
    <w:rsid w:val="00331FAA"/>
    <w:rsid w:val="003403A0"/>
    <w:rsid w:val="00346197"/>
    <w:rsid w:val="00350700"/>
    <w:rsid w:val="003522B8"/>
    <w:rsid w:val="00361D19"/>
    <w:rsid w:val="003828E4"/>
    <w:rsid w:val="00382959"/>
    <w:rsid w:val="00383A5D"/>
    <w:rsid w:val="00384D64"/>
    <w:rsid w:val="00393F63"/>
    <w:rsid w:val="00395ED8"/>
    <w:rsid w:val="003A2AF1"/>
    <w:rsid w:val="003A4D7F"/>
    <w:rsid w:val="003A5146"/>
    <w:rsid w:val="003B03B8"/>
    <w:rsid w:val="003B2E55"/>
    <w:rsid w:val="003B2F90"/>
    <w:rsid w:val="003B5BC2"/>
    <w:rsid w:val="003D0656"/>
    <w:rsid w:val="003D5CAE"/>
    <w:rsid w:val="003D7A08"/>
    <w:rsid w:val="003E0EA9"/>
    <w:rsid w:val="003E19BE"/>
    <w:rsid w:val="003E247F"/>
    <w:rsid w:val="003E4D76"/>
    <w:rsid w:val="003F0F03"/>
    <w:rsid w:val="00403F29"/>
    <w:rsid w:val="00405F19"/>
    <w:rsid w:val="00410323"/>
    <w:rsid w:val="004250B1"/>
    <w:rsid w:val="004328EC"/>
    <w:rsid w:val="00445EE2"/>
    <w:rsid w:val="004471BB"/>
    <w:rsid w:val="00463ED4"/>
    <w:rsid w:val="0047018B"/>
    <w:rsid w:val="004807F0"/>
    <w:rsid w:val="004856D4"/>
    <w:rsid w:val="00487C1E"/>
    <w:rsid w:val="0049253F"/>
    <w:rsid w:val="004952DB"/>
    <w:rsid w:val="004A0DB6"/>
    <w:rsid w:val="004A387D"/>
    <w:rsid w:val="004B6AA1"/>
    <w:rsid w:val="004D10A0"/>
    <w:rsid w:val="004D233E"/>
    <w:rsid w:val="004D3B41"/>
    <w:rsid w:val="004D6C9A"/>
    <w:rsid w:val="004E5F1A"/>
    <w:rsid w:val="004F4711"/>
    <w:rsid w:val="004F5FDF"/>
    <w:rsid w:val="00500ABD"/>
    <w:rsid w:val="005110B9"/>
    <w:rsid w:val="00524361"/>
    <w:rsid w:val="00533D95"/>
    <w:rsid w:val="00536367"/>
    <w:rsid w:val="005426AD"/>
    <w:rsid w:val="00543357"/>
    <w:rsid w:val="00560113"/>
    <w:rsid w:val="00571D89"/>
    <w:rsid w:val="00572E4C"/>
    <w:rsid w:val="00574284"/>
    <w:rsid w:val="005772F2"/>
    <w:rsid w:val="00584CC9"/>
    <w:rsid w:val="0058752E"/>
    <w:rsid w:val="00590D1D"/>
    <w:rsid w:val="0059221C"/>
    <w:rsid w:val="00593730"/>
    <w:rsid w:val="005A18A5"/>
    <w:rsid w:val="005A40AA"/>
    <w:rsid w:val="005B7C1E"/>
    <w:rsid w:val="005D1A39"/>
    <w:rsid w:val="005D2385"/>
    <w:rsid w:val="005D5BD1"/>
    <w:rsid w:val="005E40A9"/>
    <w:rsid w:val="005E478B"/>
    <w:rsid w:val="005F4AA2"/>
    <w:rsid w:val="005F4BDE"/>
    <w:rsid w:val="005F5409"/>
    <w:rsid w:val="006068C7"/>
    <w:rsid w:val="0061609F"/>
    <w:rsid w:val="00626C12"/>
    <w:rsid w:val="00630248"/>
    <w:rsid w:val="00646FC5"/>
    <w:rsid w:val="00656EBD"/>
    <w:rsid w:val="0066071C"/>
    <w:rsid w:val="00660D3B"/>
    <w:rsid w:val="0066133C"/>
    <w:rsid w:val="00662346"/>
    <w:rsid w:val="006643CD"/>
    <w:rsid w:val="006726E5"/>
    <w:rsid w:val="00677026"/>
    <w:rsid w:val="00684596"/>
    <w:rsid w:val="00692637"/>
    <w:rsid w:val="00693AA8"/>
    <w:rsid w:val="00697BEF"/>
    <w:rsid w:val="006A12DC"/>
    <w:rsid w:val="006A12F5"/>
    <w:rsid w:val="006A5739"/>
    <w:rsid w:val="006B140D"/>
    <w:rsid w:val="006B14FB"/>
    <w:rsid w:val="006B36C1"/>
    <w:rsid w:val="006C6A11"/>
    <w:rsid w:val="006C7430"/>
    <w:rsid w:val="006D1098"/>
    <w:rsid w:val="006D22E9"/>
    <w:rsid w:val="006D386E"/>
    <w:rsid w:val="006F2B9E"/>
    <w:rsid w:val="006F3145"/>
    <w:rsid w:val="006F41E3"/>
    <w:rsid w:val="0070336F"/>
    <w:rsid w:val="00705020"/>
    <w:rsid w:val="00705EBB"/>
    <w:rsid w:val="00705F3C"/>
    <w:rsid w:val="0071359A"/>
    <w:rsid w:val="0071420F"/>
    <w:rsid w:val="007370DE"/>
    <w:rsid w:val="007423DB"/>
    <w:rsid w:val="00743696"/>
    <w:rsid w:val="007444CF"/>
    <w:rsid w:val="007458EA"/>
    <w:rsid w:val="0074784A"/>
    <w:rsid w:val="00751E3E"/>
    <w:rsid w:val="00753122"/>
    <w:rsid w:val="00756B84"/>
    <w:rsid w:val="00765C49"/>
    <w:rsid w:val="00774B1C"/>
    <w:rsid w:val="00787BD1"/>
    <w:rsid w:val="00793D94"/>
    <w:rsid w:val="00794B68"/>
    <w:rsid w:val="00796CB2"/>
    <w:rsid w:val="00796F71"/>
    <w:rsid w:val="007A06D8"/>
    <w:rsid w:val="007A247D"/>
    <w:rsid w:val="007C26DA"/>
    <w:rsid w:val="007D4080"/>
    <w:rsid w:val="007D5AB4"/>
    <w:rsid w:val="007E002F"/>
    <w:rsid w:val="007E2C78"/>
    <w:rsid w:val="007E7DEA"/>
    <w:rsid w:val="007F13D3"/>
    <w:rsid w:val="008004CD"/>
    <w:rsid w:val="0080157C"/>
    <w:rsid w:val="00810169"/>
    <w:rsid w:val="008145A0"/>
    <w:rsid w:val="0082559A"/>
    <w:rsid w:val="0083036F"/>
    <w:rsid w:val="008443B1"/>
    <w:rsid w:val="00844AEB"/>
    <w:rsid w:val="0084609F"/>
    <w:rsid w:val="0085414A"/>
    <w:rsid w:val="00855E52"/>
    <w:rsid w:val="00857CFC"/>
    <w:rsid w:val="0086194A"/>
    <w:rsid w:val="00863D41"/>
    <w:rsid w:val="00877A2E"/>
    <w:rsid w:val="00882FC8"/>
    <w:rsid w:val="00885141"/>
    <w:rsid w:val="00887948"/>
    <w:rsid w:val="0088794E"/>
    <w:rsid w:val="008905CE"/>
    <w:rsid w:val="00894618"/>
    <w:rsid w:val="008A6FB1"/>
    <w:rsid w:val="008B6826"/>
    <w:rsid w:val="008B6B34"/>
    <w:rsid w:val="008B7C13"/>
    <w:rsid w:val="008B7DF5"/>
    <w:rsid w:val="008C08DC"/>
    <w:rsid w:val="008C383B"/>
    <w:rsid w:val="008C52F6"/>
    <w:rsid w:val="008D062A"/>
    <w:rsid w:val="008D160A"/>
    <w:rsid w:val="008E50F9"/>
    <w:rsid w:val="008F0A00"/>
    <w:rsid w:val="008F5522"/>
    <w:rsid w:val="008F5A30"/>
    <w:rsid w:val="008F5DD3"/>
    <w:rsid w:val="009038A5"/>
    <w:rsid w:val="00907DF4"/>
    <w:rsid w:val="009214FA"/>
    <w:rsid w:val="009260D4"/>
    <w:rsid w:val="00940849"/>
    <w:rsid w:val="0094699D"/>
    <w:rsid w:val="00950B52"/>
    <w:rsid w:val="00951215"/>
    <w:rsid w:val="00954954"/>
    <w:rsid w:val="00956DF9"/>
    <w:rsid w:val="00961A23"/>
    <w:rsid w:val="00961C5F"/>
    <w:rsid w:val="00963573"/>
    <w:rsid w:val="00967A9C"/>
    <w:rsid w:val="00972DD2"/>
    <w:rsid w:val="00973D2F"/>
    <w:rsid w:val="00975690"/>
    <w:rsid w:val="009847DC"/>
    <w:rsid w:val="009958DE"/>
    <w:rsid w:val="0099795D"/>
    <w:rsid w:val="00997A76"/>
    <w:rsid w:val="00997C6D"/>
    <w:rsid w:val="009A05DA"/>
    <w:rsid w:val="009A4C93"/>
    <w:rsid w:val="009A51C7"/>
    <w:rsid w:val="009A5574"/>
    <w:rsid w:val="009B1AC0"/>
    <w:rsid w:val="009B56CD"/>
    <w:rsid w:val="009C17E1"/>
    <w:rsid w:val="009D54A2"/>
    <w:rsid w:val="009D75BE"/>
    <w:rsid w:val="009F40DF"/>
    <w:rsid w:val="009F6289"/>
    <w:rsid w:val="00A01983"/>
    <w:rsid w:val="00A03E96"/>
    <w:rsid w:val="00A12C94"/>
    <w:rsid w:val="00A144F2"/>
    <w:rsid w:val="00A15759"/>
    <w:rsid w:val="00A16266"/>
    <w:rsid w:val="00A20F01"/>
    <w:rsid w:val="00A217D3"/>
    <w:rsid w:val="00A24F41"/>
    <w:rsid w:val="00A2787F"/>
    <w:rsid w:val="00A347C2"/>
    <w:rsid w:val="00A41A8C"/>
    <w:rsid w:val="00A41ED0"/>
    <w:rsid w:val="00A45386"/>
    <w:rsid w:val="00A500F6"/>
    <w:rsid w:val="00A55330"/>
    <w:rsid w:val="00A626B0"/>
    <w:rsid w:val="00A62E70"/>
    <w:rsid w:val="00A65D80"/>
    <w:rsid w:val="00A65DD6"/>
    <w:rsid w:val="00A7465D"/>
    <w:rsid w:val="00A74832"/>
    <w:rsid w:val="00A74836"/>
    <w:rsid w:val="00A8017A"/>
    <w:rsid w:val="00A83044"/>
    <w:rsid w:val="00A92898"/>
    <w:rsid w:val="00A97CC4"/>
    <w:rsid w:val="00AA19CF"/>
    <w:rsid w:val="00AA50A6"/>
    <w:rsid w:val="00AC240D"/>
    <w:rsid w:val="00AC4CE0"/>
    <w:rsid w:val="00AC6011"/>
    <w:rsid w:val="00AC6B8A"/>
    <w:rsid w:val="00AC7662"/>
    <w:rsid w:val="00AD367B"/>
    <w:rsid w:val="00AD6B7D"/>
    <w:rsid w:val="00AE6216"/>
    <w:rsid w:val="00AF36E6"/>
    <w:rsid w:val="00AF6A57"/>
    <w:rsid w:val="00B040C7"/>
    <w:rsid w:val="00B106E3"/>
    <w:rsid w:val="00B15B3D"/>
    <w:rsid w:val="00B2230E"/>
    <w:rsid w:val="00B33C79"/>
    <w:rsid w:val="00B33D44"/>
    <w:rsid w:val="00B41B98"/>
    <w:rsid w:val="00B45407"/>
    <w:rsid w:val="00B51EA5"/>
    <w:rsid w:val="00B542BE"/>
    <w:rsid w:val="00B66AAF"/>
    <w:rsid w:val="00B70C7C"/>
    <w:rsid w:val="00B752DE"/>
    <w:rsid w:val="00B76FD9"/>
    <w:rsid w:val="00B81984"/>
    <w:rsid w:val="00B8617F"/>
    <w:rsid w:val="00B91647"/>
    <w:rsid w:val="00B92D64"/>
    <w:rsid w:val="00B9307F"/>
    <w:rsid w:val="00B95AD6"/>
    <w:rsid w:val="00BA27EE"/>
    <w:rsid w:val="00BA56F4"/>
    <w:rsid w:val="00BB2829"/>
    <w:rsid w:val="00BB460B"/>
    <w:rsid w:val="00BB5EC4"/>
    <w:rsid w:val="00BC1B5E"/>
    <w:rsid w:val="00BC31CE"/>
    <w:rsid w:val="00BD26CE"/>
    <w:rsid w:val="00BD3E3B"/>
    <w:rsid w:val="00BE3E36"/>
    <w:rsid w:val="00BF0093"/>
    <w:rsid w:val="00BF5B66"/>
    <w:rsid w:val="00BF61CB"/>
    <w:rsid w:val="00C010C1"/>
    <w:rsid w:val="00C03A9F"/>
    <w:rsid w:val="00C059B7"/>
    <w:rsid w:val="00C10037"/>
    <w:rsid w:val="00C1149F"/>
    <w:rsid w:val="00C17740"/>
    <w:rsid w:val="00C310CA"/>
    <w:rsid w:val="00C33D1E"/>
    <w:rsid w:val="00C35ECB"/>
    <w:rsid w:val="00C43A24"/>
    <w:rsid w:val="00C44B02"/>
    <w:rsid w:val="00C45F0E"/>
    <w:rsid w:val="00C47BC5"/>
    <w:rsid w:val="00C5367B"/>
    <w:rsid w:val="00C645DF"/>
    <w:rsid w:val="00C716D2"/>
    <w:rsid w:val="00C925FD"/>
    <w:rsid w:val="00C943C4"/>
    <w:rsid w:val="00C96A4D"/>
    <w:rsid w:val="00CA1C0A"/>
    <w:rsid w:val="00CA1E76"/>
    <w:rsid w:val="00CA4496"/>
    <w:rsid w:val="00CC71CE"/>
    <w:rsid w:val="00CC7C32"/>
    <w:rsid w:val="00CD4445"/>
    <w:rsid w:val="00CD5329"/>
    <w:rsid w:val="00CE0880"/>
    <w:rsid w:val="00CE7CA9"/>
    <w:rsid w:val="00CF278B"/>
    <w:rsid w:val="00CF3786"/>
    <w:rsid w:val="00CF56BA"/>
    <w:rsid w:val="00D005F6"/>
    <w:rsid w:val="00D03826"/>
    <w:rsid w:val="00D03E11"/>
    <w:rsid w:val="00D06438"/>
    <w:rsid w:val="00D07DCB"/>
    <w:rsid w:val="00D07EB4"/>
    <w:rsid w:val="00D154AD"/>
    <w:rsid w:val="00D1734E"/>
    <w:rsid w:val="00D2021A"/>
    <w:rsid w:val="00D214C5"/>
    <w:rsid w:val="00D21D36"/>
    <w:rsid w:val="00D221CF"/>
    <w:rsid w:val="00D24D87"/>
    <w:rsid w:val="00D3184C"/>
    <w:rsid w:val="00D37211"/>
    <w:rsid w:val="00D40263"/>
    <w:rsid w:val="00D405C8"/>
    <w:rsid w:val="00D432A9"/>
    <w:rsid w:val="00D57A92"/>
    <w:rsid w:val="00D60E48"/>
    <w:rsid w:val="00D61F09"/>
    <w:rsid w:val="00D646C5"/>
    <w:rsid w:val="00D677FA"/>
    <w:rsid w:val="00D73608"/>
    <w:rsid w:val="00D83B04"/>
    <w:rsid w:val="00D84200"/>
    <w:rsid w:val="00D92260"/>
    <w:rsid w:val="00D94292"/>
    <w:rsid w:val="00DB0F11"/>
    <w:rsid w:val="00DB1B31"/>
    <w:rsid w:val="00DC1799"/>
    <w:rsid w:val="00DC3388"/>
    <w:rsid w:val="00DC4980"/>
    <w:rsid w:val="00DC7F1A"/>
    <w:rsid w:val="00DD04C3"/>
    <w:rsid w:val="00DD792B"/>
    <w:rsid w:val="00DE49ED"/>
    <w:rsid w:val="00DE610F"/>
    <w:rsid w:val="00E02287"/>
    <w:rsid w:val="00E164EC"/>
    <w:rsid w:val="00E222AC"/>
    <w:rsid w:val="00E23322"/>
    <w:rsid w:val="00E2739F"/>
    <w:rsid w:val="00E3022C"/>
    <w:rsid w:val="00E30436"/>
    <w:rsid w:val="00E31FE0"/>
    <w:rsid w:val="00E3650E"/>
    <w:rsid w:val="00E43344"/>
    <w:rsid w:val="00E466BE"/>
    <w:rsid w:val="00E5176A"/>
    <w:rsid w:val="00E60D74"/>
    <w:rsid w:val="00E7026D"/>
    <w:rsid w:val="00E704C6"/>
    <w:rsid w:val="00E746D8"/>
    <w:rsid w:val="00E75BBB"/>
    <w:rsid w:val="00E81831"/>
    <w:rsid w:val="00E81F47"/>
    <w:rsid w:val="00E83A43"/>
    <w:rsid w:val="00E8733C"/>
    <w:rsid w:val="00EA29C9"/>
    <w:rsid w:val="00EA2CDA"/>
    <w:rsid w:val="00EB20AA"/>
    <w:rsid w:val="00EB3394"/>
    <w:rsid w:val="00EB6034"/>
    <w:rsid w:val="00EC0C9D"/>
    <w:rsid w:val="00EC1F29"/>
    <w:rsid w:val="00EC6A02"/>
    <w:rsid w:val="00ED5318"/>
    <w:rsid w:val="00EE4075"/>
    <w:rsid w:val="00EE76CB"/>
    <w:rsid w:val="00F0674D"/>
    <w:rsid w:val="00F132FD"/>
    <w:rsid w:val="00F258EC"/>
    <w:rsid w:val="00F30A07"/>
    <w:rsid w:val="00F319B7"/>
    <w:rsid w:val="00F42772"/>
    <w:rsid w:val="00F43B22"/>
    <w:rsid w:val="00F46AD7"/>
    <w:rsid w:val="00F52627"/>
    <w:rsid w:val="00F60E2E"/>
    <w:rsid w:val="00F71C90"/>
    <w:rsid w:val="00F86DB8"/>
    <w:rsid w:val="00FA4308"/>
    <w:rsid w:val="00FA4582"/>
    <w:rsid w:val="00FC301F"/>
    <w:rsid w:val="00FC40E7"/>
    <w:rsid w:val="00FC454D"/>
    <w:rsid w:val="00FC5EEC"/>
    <w:rsid w:val="00FE1D47"/>
    <w:rsid w:val="00FE37C9"/>
    <w:rsid w:val="00FF3DE4"/>
    <w:rsid w:val="00FF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A0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"/>
    <w:basedOn w:val="Normal"/>
    <w:uiPriority w:val="99"/>
    <w:rsid w:val="00CE7CA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3B2E55"/>
    <w:pPr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customStyle="1" w:styleId="a0">
    <w:name w:val="Знак"/>
    <w:basedOn w:val="Normal"/>
    <w:uiPriority w:val="99"/>
    <w:rsid w:val="00A1575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R1">
    <w:name w:val="FR1"/>
    <w:uiPriority w:val="99"/>
    <w:rsid w:val="00A15759"/>
    <w:pPr>
      <w:widowControl w:val="0"/>
      <w:overflowPunct w:val="0"/>
      <w:autoSpaceDE w:val="0"/>
      <w:autoSpaceDN w:val="0"/>
      <w:adjustRightInd w:val="0"/>
      <w:spacing w:before="340"/>
      <w:jc w:val="center"/>
      <w:textAlignment w:val="baseline"/>
    </w:pPr>
    <w:rPr>
      <w:rFonts w:cs="Calibri"/>
      <w:b/>
      <w:bCs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77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209</TotalTime>
  <Pages>13</Pages>
  <Words>2380</Words>
  <Characters>13567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постановлений администрации Абанского района, принятых в МАРТЕ  2014 г</dc:title>
  <dc:subject/>
  <dc:creator>Admin</dc:creator>
  <cp:keywords/>
  <dc:description/>
  <cp:lastModifiedBy>User</cp:lastModifiedBy>
  <cp:revision>17</cp:revision>
  <cp:lastPrinted>2014-03-17T06:07:00Z</cp:lastPrinted>
  <dcterms:created xsi:type="dcterms:W3CDTF">2014-04-29T06:51:00Z</dcterms:created>
  <dcterms:modified xsi:type="dcterms:W3CDTF">2014-09-08T10:32:00Z</dcterms:modified>
</cp:coreProperties>
</file>