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4CB1" w:rsidRDefault="004A24A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AD7300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619125" cy="914400"/>
            <wp:effectExtent l="19050" t="0" r="9525" b="0"/>
            <wp:docPr id="2" name="Рисунок 1" descr="Герб Аба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Абан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A24A7" w:rsidRPr="00AD7300" w:rsidRDefault="00985B28" w:rsidP="004A24A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985B28">
        <w:rPr>
          <w:rFonts w:ascii="Times New Roman" w:hAnsi="Times New Roman" w:cs="Times New Roman"/>
          <w:sz w:val="28"/>
          <w:szCs w:val="28"/>
        </w:rPr>
        <w:t>Администрация Абанского района</w:t>
      </w:r>
    </w:p>
    <w:p w:rsidR="004A24A7" w:rsidRPr="00AD7300" w:rsidRDefault="00985B28" w:rsidP="004A24A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985B28">
        <w:rPr>
          <w:rFonts w:ascii="Times New Roman" w:hAnsi="Times New Roman" w:cs="Times New Roman"/>
          <w:sz w:val="28"/>
          <w:szCs w:val="28"/>
        </w:rPr>
        <w:t>Красноярского края</w:t>
      </w:r>
    </w:p>
    <w:p w:rsidR="004A24A7" w:rsidRPr="00AD7300" w:rsidRDefault="004A24A7" w:rsidP="004A24A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A24A7" w:rsidRPr="00AD7300" w:rsidRDefault="004A24A7" w:rsidP="004A24A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A24A7" w:rsidRPr="00AD7300" w:rsidRDefault="00D77465" w:rsidP="004A24A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</w:t>
      </w:r>
      <w:r>
        <w:rPr>
          <w:rFonts w:ascii="Times New Roman" w:hAnsi="Times New Roman" w:cs="Times New Roman"/>
          <w:noProof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НОВЛЕНИЕ</w:t>
      </w:r>
    </w:p>
    <w:p w:rsidR="004A24A7" w:rsidRPr="00AD7300" w:rsidRDefault="004A24A7" w:rsidP="004A24A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A24A7" w:rsidRPr="00AD7300" w:rsidRDefault="004A24A7" w:rsidP="004A24A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606" w:type="dxa"/>
        <w:tblLayout w:type="fixed"/>
        <w:tblLook w:val="0000"/>
      </w:tblPr>
      <w:tblGrid>
        <w:gridCol w:w="4068"/>
        <w:gridCol w:w="1800"/>
        <w:gridCol w:w="3738"/>
      </w:tblGrid>
      <w:tr w:rsidR="004A24A7" w:rsidRPr="00AD7300" w:rsidTr="002A669D">
        <w:trPr>
          <w:trHeight w:val="341"/>
        </w:trPr>
        <w:tc>
          <w:tcPr>
            <w:tcW w:w="4068" w:type="dxa"/>
          </w:tcPr>
          <w:p w:rsidR="005007B1" w:rsidRDefault="00BF5C01" w:rsidP="00BF5C0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  <w:r w:rsidR="00D7746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09</w:t>
            </w:r>
            <w:r w:rsidR="00D77465">
              <w:rPr>
                <w:rFonts w:ascii="Times New Roman" w:hAnsi="Times New Roman" w:cs="Times New Roman"/>
                <w:sz w:val="28"/>
                <w:szCs w:val="28"/>
              </w:rPr>
              <w:t>.20</w:t>
            </w:r>
            <w:r w:rsidR="00985B28" w:rsidRPr="00985B28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800" w:type="dxa"/>
          </w:tcPr>
          <w:p w:rsidR="00985B28" w:rsidRDefault="00D77465" w:rsidP="00985B2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п. Абан</w:t>
            </w:r>
          </w:p>
        </w:tc>
        <w:tc>
          <w:tcPr>
            <w:tcW w:w="3738" w:type="dxa"/>
          </w:tcPr>
          <w:p w:rsidR="005007B1" w:rsidRDefault="00D77465" w:rsidP="00E8327A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="00BF5C01">
              <w:rPr>
                <w:rFonts w:ascii="Times New Roman" w:hAnsi="Times New Roman" w:cs="Times New Roman"/>
                <w:sz w:val="28"/>
                <w:szCs w:val="28"/>
              </w:rPr>
              <w:t>345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-п</w:t>
            </w:r>
          </w:p>
        </w:tc>
      </w:tr>
    </w:tbl>
    <w:p w:rsidR="004A24A7" w:rsidRPr="00AD7300" w:rsidRDefault="004A24A7" w:rsidP="004A24A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1E0"/>
      </w:tblPr>
      <w:tblGrid>
        <w:gridCol w:w="9570"/>
      </w:tblGrid>
      <w:tr w:rsidR="004A24A7" w:rsidRPr="00AD7300" w:rsidTr="006F246F">
        <w:trPr>
          <w:trHeight w:val="1138"/>
        </w:trPr>
        <w:tc>
          <w:tcPr>
            <w:tcW w:w="10314" w:type="dxa"/>
          </w:tcPr>
          <w:p w:rsidR="00985B28" w:rsidRDefault="00D77465" w:rsidP="00985B28">
            <w:pPr>
              <w:pStyle w:val="af2"/>
              <w:spacing w:after="0" w:line="192" w:lineRule="auto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 утверждении административного регламента предоставления муниципальной услуги по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предоставлению разрешения на условно разрешенный вид использования земельного участка или объекта капитального строительства</w:t>
            </w:r>
            <w:r w:rsidR="00985B28" w:rsidRPr="00985B28">
              <w:rPr>
                <w:sz w:val="28"/>
                <w:szCs w:val="28"/>
              </w:rPr>
              <w:t xml:space="preserve"> </w:t>
            </w:r>
          </w:p>
        </w:tc>
      </w:tr>
    </w:tbl>
    <w:p w:rsidR="004A24A7" w:rsidRPr="00AD7300" w:rsidRDefault="004A24A7" w:rsidP="004A24A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85B28" w:rsidRPr="00985B28" w:rsidRDefault="00D77465" w:rsidP="00985B28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от 27.07.2010 № 210-ФЗ «Об организации предоставления государственных и муниципальных услуг», Постановлением администрации Абанского района от 06.10.2010 № 884-п «О порядке разработки и утверждения административных регламентов предоставления муниципальных услуг», в целях повышения качества оказания и доступности муниципальной услуги по предоставлению разрешения на условно разрешенный вид использования земельного участка или объекта капитального строительства, руководствуясь ст.ст. 43, 44 Устава Абанского района Красноярского края, </w:t>
      </w:r>
    </w:p>
    <w:p w:rsidR="00985B28" w:rsidRDefault="00D77465" w:rsidP="00985B28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ПОСТАНОВЛЯЮ:</w:t>
      </w:r>
    </w:p>
    <w:p w:rsidR="00985B28" w:rsidRPr="00985B28" w:rsidRDefault="00D77465" w:rsidP="00985B28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Утвердить </w:t>
      </w:r>
      <w:r w:rsidR="00985B28" w:rsidRPr="00985B28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дминистративный регламент предоставления муниципальной услуги по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предоставлению разрешения на условно разрешенный вид использования земельного участка или объекта капитального строительства, согласно приложению к настоящему Постановлению.</w:t>
      </w:r>
    </w:p>
    <w:p w:rsidR="00985B28" w:rsidRPr="00985B28" w:rsidRDefault="00985B28" w:rsidP="00985B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85B28">
        <w:rPr>
          <w:rFonts w:ascii="Times New Roman" w:eastAsia="Times New Roman" w:hAnsi="Times New Roman" w:cs="Times New Roman"/>
          <w:sz w:val="28"/>
          <w:szCs w:val="28"/>
        </w:rPr>
        <w:t>2. Признать утратившим силу:</w:t>
      </w:r>
    </w:p>
    <w:p w:rsidR="00985B28" w:rsidRDefault="00985B28" w:rsidP="00985B28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85B28">
        <w:rPr>
          <w:rFonts w:ascii="Times New Roman" w:eastAsia="Times New Roman" w:hAnsi="Times New Roman" w:cs="Times New Roman"/>
          <w:sz w:val="28"/>
          <w:szCs w:val="28"/>
        </w:rPr>
        <w:t>2.1. Постановление администрации Абанского района</w:t>
      </w:r>
      <w:r w:rsidR="00D77465">
        <w:rPr>
          <w:rFonts w:ascii="Times New Roman" w:eastAsia="Times New Roman" w:hAnsi="Times New Roman" w:cs="Times New Roman"/>
          <w:sz w:val="28"/>
          <w:szCs w:val="28"/>
        </w:rPr>
        <w:t xml:space="preserve"> Красноярского края</w:t>
      </w:r>
      <w:r w:rsidRPr="00985B28">
        <w:rPr>
          <w:rFonts w:ascii="Times New Roman" w:eastAsia="Times New Roman" w:hAnsi="Times New Roman" w:cs="Times New Roman"/>
          <w:sz w:val="28"/>
          <w:szCs w:val="28"/>
        </w:rPr>
        <w:t xml:space="preserve"> от</w:t>
      </w:r>
      <w:r w:rsidR="00D77465">
        <w:rPr>
          <w:rFonts w:ascii="Times New Roman" w:eastAsia="Times New Roman" w:hAnsi="Times New Roman" w:cs="Times New Roman"/>
          <w:sz w:val="28"/>
          <w:szCs w:val="28"/>
        </w:rPr>
        <w:t xml:space="preserve"> 01.03.2016 № 61-п «Об утверждении административного регламента предоставления муниципальной услуги «Предоставление разрешения на условно разрешенный вид использования земельного участка или объекта капитального строительства»»;</w:t>
      </w:r>
    </w:p>
    <w:p w:rsidR="00985B28" w:rsidRDefault="00D77465" w:rsidP="00985B28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2.2. Постановление администрации Абанского района Красноярского края от 15.09.2017 № 435-п «О внесении изменений в административный регламент предоставления муниципальной услуги «Предоставление разрешения на условно разрешенный вид использования земельного участка </w:t>
      </w: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или объекта капитального строительства», утвержденный постановлением администрации Абанского района от 01.03.2016 №61-п»;</w:t>
      </w:r>
    </w:p>
    <w:p w:rsidR="00985B28" w:rsidRDefault="00D77465" w:rsidP="00985B28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2.3. Постановление администрации Абанского района Красноярского края от 30.07.2018 №338-п «О внесении изменений в административный регламент предоставления муниципальной услуги «Предоставление разрешения на условно разрешенный вид использования земельного участка или объекта капитального строительства», утвержденный постановлением администрации Абанского района от 01.03.2016 №61-п»;</w:t>
      </w:r>
    </w:p>
    <w:p w:rsidR="0068138F" w:rsidRPr="00AD7300" w:rsidRDefault="00D77465" w:rsidP="0068138F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2.4. Постановление администрации Абанского района Красноярского края от 24.06.2019 № 214-п «О внесении изменений в административный регламент предоставления муниципальной услуги «Предоставление разрешения на условно разрешенный вид использования земельного участка или объекта капитального строительства», утвержденный постановлением администрации Абанского района от 01.03.2016 №61-п».</w:t>
      </w:r>
    </w:p>
    <w:p w:rsidR="00985B28" w:rsidRDefault="00985B28" w:rsidP="00985B28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5B28">
        <w:rPr>
          <w:rFonts w:ascii="Times New Roman" w:hAnsi="Times New Roman" w:cs="Times New Roman"/>
          <w:sz w:val="28"/>
          <w:szCs w:val="28"/>
        </w:rPr>
        <w:t>3</w:t>
      </w:r>
      <w:r w:rsidR="00D77465">
        <w:rPr>
          <w:rFonts w:ascii="Times New Roman" w:hAnsi="Times New Roman" w:cs="Times New Roman"/>
          <w:sz w:val="28"/>
          <w:szCs w:val="28"/>
        </w:rPr>
        <w:t xml:space="preserve">. Опубликовать Постановление в районной газете «Красное Знамя» и разместить на официальном сайте муниципального образования Абанский район </w:t>
      </w:r>
      <w:hyperlink r:id="rId7" w:history="1">
        <w:r w:rsidR="00D77465">
          <w:rPr>
            <w:rStyle w:val="af1"/>
            <w:rFonts w:ascii="Times New Roman" w:hAnsi="Times New Roman" w:cs="Times New Roman"/>
            <w:color w:val="auto"/>
            <w:sz w:val="28"/>
            <w:szCs w:val="28"/>
          </w:rPr>
          <w:t>http://abannet.ru</w:t>
        </w:r>
      </w:hyperlink>
      <w:r w:rsidRPr="00985B28">
        <w:rPr>
          <w:rFonts w:ascii="Times New Roman" w:hAnsi="Times New Roman" w:cs="Times New Roman"/>
          <w:sz w:val="28"/>
          <w:szCs w:val="28"/>
        </w:rPr>
        <w:t>.</w:t>
      </w:r>
    </w:p>
    <w:p w:rsidR="00AD7300" w:rsidRPr="00AD7300" w:rsidRDefault="00985B28" w:rsidP="00AD73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5B28">
        <w:rPr>
          <w:rFonts w:ascii="Times New Roman" w:hAnsi="Times New Roman" w:cs="Times New Roman"/>
          <w:sz w:val="28"/>
          <w:szCs w:val="28"/>
        </w:rPr>
        <w:t>4. Контроль за выполнением Постановления возложить на заместителя главы администрации Абанского района О.В. Кортелеву.</w:t>
      </w:r>
    </w:p>
    <w:p w:rsidR="00985B28" w:rsidRDefault="00985B28" w:rsidP="00985B28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5B28">
        <w:rPr>
          <w:rFonts w:ascii="Times New Roman" w:hAnsi="Times New Roman" w:cs="Times New Roman"/>
          <w:sz w:val="28"/>
          <w:szCs w:val="28"/>
        </w:rPr>
        <w:t>5. Постановление вступает в силу в день, следующий за днем его официального опубликования.</w:t>
      </w:r>
    </w:p>
    <w:p w:rsidR="00985B28" w:rsidRPr="00985B28" w:rsidRDefault="00985B28" w:rsidP="00985B2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85B28" w:rsidRDefault="00985B28" w:rsidP="00985B2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85B28" w:rsidRDefault="00985B28" w:rsidP="00985B2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85B28">
        <w:rPr>
          <w:rFonts w:ascii="Times New Roman" w:hAnsi="Times New Roman" w:cs="Times New Roman"/>
          <w:sz w:val="28"/>
          <w:szCs w:val="28"/>
        </w:rPr>
        <w:t>Глава Абанского района                                                                 Г.В. Иванченко</w:t>
      </w:r>
    </w:p>
    <w:p w:rsidR="005007B1" w:rsidRDefault="005007B1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9F4826" w:rsidRDefault="009F4826" w:rsidP="00BB04C9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9F4826" w:rsidRDefault="009F4826" w:rsidP="00BB04C9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9F4826" w:rsidRDefault="009F4826" w:rsidP="00BB04C9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9F4826" w:rsidRDefault="009F4826" w:rsidP="00BB04C9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9F4826" w:rsidRDefault="009F4826" w:rsidP="00BB04C9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9F4826" w:rsidRDefault="009F4826" w:rsidP="00BB04C9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9F4826" w:rsidRDefault="009F4826" w:rsidP="00BB04C9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9F4826" w:rsidRDefault="009F4826" w:rsidP="00BB04C9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9F4826" w:rsidRDefault="009F4826" w:rsidP="00BB04C9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9F4826" w:rsidRDefault="009F4826" w:rsidP="00BB04C9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9F4826" w:rsidRDefault="009F4826" w:rsidP="00BB04C9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9F4826" w:rsidRDefault="009F4826" w:rsidP="00BB04C9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9F4826" w:rsidRDefault="009F4826" w:rsidP="00BB04C9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9F4826" w:rsidRDefault="009F4826" w:rsidP="00BB04C9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9F4826" w:rsidRDefault="009F4826" w:rsidP="00BB04C9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9F4826" w:rsidRDefault="009F4826" w:rsidP="00BB04C9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9F4826" w:rsidRDefault="009F4826" w:rsidP="00BB04C9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985B28" w:rsidRDefault="00985B28" w:rsidP="00985B2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985B28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к Постановлению </w:t>
      </w:r>
    </w:p>
    <w:p w:rsidR="00985B28" w:rsidRDefault="00985B28" w:rsidP="00985B2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985B28">
        <w:rPr>
          <w:rFonts w:ascii="Times New Roman" w:hAnsi="Times New Roman" w:cs="Times New Roman"/>
          <w:sz w:val="28"/>
          <w:szCs w:val="28"/>
        </w:rPr>
        <w:t xml:space="preserve">от </w:t>
      </w:r>
      <w:r w:rsidR="00BF5C01">
        <w:rPr>
          <w:rFonts w:ascii="Times New Roman" w:hAnsi="Times New Roman" w:cs="Times New Roman"/>
          <w:sz w:val="28"/>
          <w:szCs w:val="28"/>
        </w:rPr>
        <w:t>28</w:t>
      </w:r>
      <w:r w:rsidRPr="00985B28">
        <w:rPr>
          <w:rFonts w:ascii="Times New Roman" w:hAnsi="Times New Roman" w:cs="Times New Roman"/>
          <w:sz w:val="28"/>
          <w:szCs w:val="28"/>
        </w:rPr>
        <w:t>.0</w:t>
      </w:r>
      <w:r w:rsidR="00BF5C01">
        <w:rPr>
          <w:rFonts w:ascii="Times New Roman" w:hAnsi="Times New Roman" w:cs="Times New Roman"/>
          <w:sz w:val="28"/>
          <w:szCs w:val="28"/>
        </w:rPr>
        <w:t>9</w:t>
      </w:r>
      <w:r w:rsidRPr="00985B28">
        <w:rPr>
          <w:rFonts w:ascii="Times New Roman" w:hAnsi="Times New Roman" w:cs="Times New Roman"/>
          <w:sz w:val="28"/>
          <w:szCs w:val="28"/>
        </w:rPr>
        <w:t xml:space="preserve">.2020 № </w:t>
      </w:r>
      <w:r w:rsidR="00BF5C01">
        <w:rPr>
          <w:rFonts w:ascii="Times New Roman" w:hAnsi="Times New Roman" w:cs="Times New Roman"/>
          <w:sz w:val="28"/>
          <w:szCs w:val="28"/>
        </w:rPr>
        <w:t>345</w:t>
      </w:r>
      <w:r w:rsidRPr="00985B28">
        <w:rPr>
          <w:rFonts w:ascii="Times New Roman" w:hAnsi="Times New Roman" w:cs="Times New Roman"/>
          <w:sz w:val="28"/>
          <w:szCs w:val="28"/>
        </w:rPr>
        <w:t>-п</w:t>
      </w:r>
    </w:p>
    <w:p w:rsidR="00985B28" w:rsidRDefault="00985B28" w:rsidP="00985B28">
      <w:pPr>
        <w:pStyle w:val="ConsPlusTitle"/>
        <w:jc w:val="both"/>
        <w:rPr>
          <w:rFonts w:ascii="Times New Roman" w:hAnsi="Times New Roman" w:cs="Times New Roman"/>
          <w:bCs w:val="0"/>
          <w:sz w:val="28"/>
          <w:szCs w:val="28"/>
        </w:rPr>
      </w:pPr>
    </w:p>
    <w:p w:rsidR="005007B1" w:rsidRDefault="00985B28">
      <w:pPr>
        <w:pStyle w:val="ConsPlusTitle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985B28">
        <w:rPr>
          <w:rFonts w:ascii="Times New Roman" w:hAnsi="Times New Roman" w:cs="Times New Roman"/>
          <w:b w:val="0"/>
          <w:bCs w:val="0"/>
          <w:sz w:val="28"/>
          <w:szCs w:val="28"/>
        </w:rPr>
        <w:t>АДМИНИСТРАТИВНЫЙ РЕГЛАМЕНТ</w:t>
      </w:r>
    </w:p>
    <w:p w:rsidR="005007B1" w:rsidRPr="003A3338" w:rsidRDefault="00985B28">
      <w:pPr>
        <w:pStyle w:val="ConsPlusTitle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BF5C01">
        <w:rPr>
          <w:rFonts w:ascii="Times New Roman" w:hAnsi="Times New Roman" w:cs="Times New Roman"/>
          <w:b w:val="0"/>
          <w:sz w:val="28"/>
          <w:szCs w:val="28"/>
        </w:rPr>
        <w:t>предоставления муниципальной услуги по</w:t>
      </w:r>
      <w:r w:rsidR="002A669D" w:rsidRPr="003A3338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985B28">
        <w:rPr>
          <w:rFonts w:ascii="Times New Roman" w:hAnsi="Times New Roman" w:cs="Times New Roman"/>
          <w:b w:val="0"/>
          <w:bCs w:val="0"/>
          <w:sz w:val="28"/>
          <w:szCs w:val="28"/>
        </w:rPr>
        <w:t>предоставлению разрешения на условно разрешенный вид использования земельного участка или объекта капитального строительства</w:t>
      </w:r>
    </w:p>
    <w:p w:rsidR="00985B28" w:rsidRDefault="00985B28" w:rsidP="00985B28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5007B1" w:rsidRDefault="00985B28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985B28">
        <w:rPr>
          <w:rFonts w:ascii="Times New Roman" w:hAnsi="Times New Roman" w:cs="Times New Roman"/>
          <w:sz w:val="28"/>
          <w:szCs w:val="28"/>
        </w:rPr>
        <w:t>1. Общие положения</w:t>
      </w:r>
    </w:p>
    <w:p w:rsidR="00985B28" w:rsidRDefault="00985B28" w:rsidP="00985B28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985B28" w:rsidRDefault="00985B28" w:rsidP="00985B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5B28">
        <w:rPr>
          <w:rFonts w:ascii="Times New Roman" w:hAnsi="Times New Roman" w:cs="Times New Roman"/>
          <w:sz w:val="28"/>
          <w:szCs w:val="28"/>
        </w:rPr>
        <w:t>1. Настоящий административный регламент по предоставлению муниципальной услуги по предоставлению разрешения на условно разрешенный вид использования земельного участка или объекта капитального строительства (далее - Регламент) устанавливает порядок, сроки и последовательность административных процедур при пр</w:t>
      </w:r>
      <w:r w:rsidR="005007B1">
        <w:rPr>
          <w:rFonts w:ascii="Times New Roman" w:hAnsi="Times New Roman" w:cs="Times New Roman"/>
          <w:sz w:val="28"/>
          <w:szCs w:val="28"/>
        </w:rPr>
        <w:t>е</w:t>
      </w:r>
      <w:r w:rsidRPr="00985B28">
        <w:rPr>
          <w:rFonts w:ascii="Times New Roman" w:hAnsi="Times New Roman" w:cs="Times New Roman"/>
          <w:sz w:val="28"/>
          <w:szCs w:val="28"/>
        </w:rPr>
        <w:t>доставлении муниципальной услуги по предоставлению разрешения на условно разрешенный вид использования земельного участка или объекта капитального строительства (далее - Услуга). разработан в целях повышения качества предоставления и доступности услуги, создания комфортных условий для получения муниципальной услуги.</w:t>
      </w:r>
    </w:p>
    <w:p w:rsidR="00985B28" w:rsidRDefault="00985B28" w:rsidP="00985B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5B28">
        <w:rPr>
          <w:rFonts w:ascii="Times New Roman" w:hAnsi="Times New Roman" w:cs="Times New Roman"/>
          <w:sz w:val="28"/>
          <w:szCs w:val="28"/>
        </w:rPr>
        <w:t>2. Услуга предоставляется физическим или юридическим лицам (далее - Заявитель).</w:t>
      </w:r>
    </w:p>
    <w:p w:rsidR="00985B28" w:rsidRDefault="00985B28" w:rsidP="00985B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5B28">
        <w:rPr>
          <w:rFonts w:ascii="Times New Roman" w:hAnsi="Times New Roman" w:cs="Times New Roman"/>
          <w:sz w:val="28"/>
          <w:szCs w:val="28"/>
        </w:rPr>
        <w:t>3. Услуга осуществляется администрацией Абанского района через отдел жилищно-коммунального хозяйства, архитектуры, строительства и транспорта администрации Абанского района Красноярского края (далее - Отдел), Комиссию по подготовке проекта Правил землепользования и застройки на территории Абанского района Красноярского края (далее - Комиссия) или через многофункциональный центр предоставления  государственных и муниципальных услуг одним из следующих способов:</w:t>
      </w:r>
    </w:p>
    <w:p w:rsidR="005007B1" w:rsidRDefault="00985B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5B28">
        <w:rPr>
          <w:rFonts w:ascii="Times New Roman" w:hAnsi="Times New Roman" w:cs="Times New Roman"/>
          <w:sz w:val="28"/>
          <w:szCs w:val="28"/>
        </w:rPr>
        <w:t>1) лично при предъявлении документа, удостоверяющего личность (через уполномоченного представителя при предъявлении документов, подтверждающих полномочия);</w:t>
      </w:r>
    </w:p>
    <w:p w:rsidR="005007B1" w:rsidRDefault="00985B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5B28">
        <w:rPr>
          <w:rFonts w:ascii="Times New Roman" w:hAnsi="Times New Roman" w:cs="Times New Roman"/>
          <w:sz w:val="28"/>
          <w:szCs w:val="28"/>
        </w:rPr>
        <w:t>2) в электронном виде через официальный сайт муниципального образования Абанский район в разделе «Муниципальные услуги/Реестр муниципальных услуг» при переходе по ссылке «Перейти к услуге» посредством заполнения полей интерактивной формы запроса о предоставлении Услуги;</w:t>
      </w:r>
    </w:p>
    <w:p w:rsidR="005007B1" w:rsidRDefault="00985B28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5B28">
        <w:rPr>
          <w:rFonts w:ascii="Times New Roman" w:hAnsi="Times New Roman" w:cs="Times New Roman"/>
          <w:sz w:val="28"/>
          <w:szCs w:val="28"/>
        </w:rPr>
        <w:t xml:space="preserve">3) лично при предъявлении документа, удостоверяющего личность (через уполномоченного представителя при предъявлении документов, подтверждающих полномочия) в </w:t>
      </w:r>
      <w:r w:rsidR="00DB053D" w:rsidRPr="00DB053D">
        <w:rPr>
          <w:rFonts w:ascii="Times New Roman" w:hAnsi="Times New Roman" w:cs="Times New Roman"/>
          <w:sz w:val="28"/>
          <w:szCs w:val="28"/>
        </w:rPr>
        <w:t>многофункциональн</w:t>
      </w:r>
      <w:r w:rsidR="00DB053D">
        <w:rPr>
          <w:rFonts w:ascii="Times New Roman" w:hAnsi="Times New Roman" w:cs="Times New Roman"/>
          <w:sz w:val="28"/>
          <w:szCs w:val="28"/>
        </w:rPr>
        <w:t>ом</w:t>
      </w:r>
      <w:r w:rsidR="00DB053D" w:rsidRPr="00DB053D">
        <w:rPr>
          <w:rFonts w:ascii="Times New Roman" w:hAnsi="Times New Roman" w:cs="Times New Roman"/>
          <w:sz w:val="28"/>
          <w:szCs w:val="28"/>
        </w:rPr>
        <w:t xml:space="preserve"> центр</w:t>
      </w:r>
      <w:r w:rsidR="00DB053D">
        <w:rPr>
          <w:rFonts w:ascii="Times New Roman" w:hAnsi="Times New Roman" w:cs="Times New Roman"/>
          <w:sz w:val="28"/>
          <w:szCs w:val="28"/>
        </w:rPr>
        <w:t>е</w:t>
      </w:r>
      <w:r w:rsidR="00DB053D" w:rsidRPr="00DB053D">
        <w:rPr>
          <w:rFonts w:ascii="Times New Roman" w:hAnsi="Times New Roman" w:cs="Times New Roman"/>
          <w:sz w:val="28"/>
          <w:szCs w:val="28"/>
        </w:rPr>
        <w:t xml:space="preserve"> предоставления государственных и муниципальных услуг (далее - МФЦ)</w:t>
      </w:r>
      <w:r w:rsidRPr="00985B28">
        <w:rPr>
          <w:rFonts w:ascii="Times New Roman" w:hAnsi="Times New Roman" w:cs="Times New Roman"/>
          <w:sz w:val="28"/>
          <w:szCs w:val="28"/>
        </w:rPr>
        <w:t>;</w:t>
      </w:r>
    </w:p>
    <w:p w:rsidR="005007B1" w:rsidRDefault="00985B28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5B28">
        <w:rPr>
          <w:rFonts w:ascii="Times New Roman" w:hAnsi="Times New Roman" w:cs="Times New Roman"/>
          <w:sz w:val="28"/>
          <w:szCs w:val="28"/>
        </w:rPr>
        <w:t>4) посредством почтового отправления.</w:t>
      </w:r>
    </w:p>
    <w:p w:rsidR="00985B28" w:rsidRDefault="00985B28" w:rsidP="00985B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5B28">
        <w:rPr>
          <w:rFonts w:ascii="Times New Roman" w:hAnsi="Times New Roman" w:cs="Times New Roman"/>
          <w:sz w:val="28"/>
          <w:szCs w:val="28"/>
        </w:rPr>
        <w:t>График работы Отдела: понедельник-пятница с 08:30 до 16:42 (перерыв на обед с12:00 до 13:00). Выходные дни: суббота, воскресенье.</w:t>
      </w:r>
    </w:p>
    <w:p w:rsidR="00985B28" w:rsidRDefault="00985B28" w:rsidP="00985B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5B28">
        <w:rPr>
          <w:rFonts w:ascii="Times New Roman" w:hAnsi="Times New Roman" w:cs="Times New Roman"/>
          <w:sz w:val="28"/>
          <w:szCs w:val="28"/>
        </w:rPr>
        <w:t>Справочные телефоны Отдела: 8(39163)22-5-65, 8(39163)23-2-40.</w:t>
      </w:r>
    </w:p>
    <w:p w:rsidR="005007B1" w:rsidRDefault="00985B28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5B28">
        <w:rPr>
          <w:rFonts w:ascii="Times New Roman" w:hAnsi="Times New Roman" w:cs="Times New Roman"/>
          <w:sz w:val="28"/>
          <w:szCs w:val="28"/>
        </w:rPr>
        <w:lastRenderedPageBreak/>
        <w:t xml:space="preserve">Адрес электронной почты Отдела: </w:t>
      </w:r>
      <w:hyperlink r:id="rId8" w:history="1">
        <w:r w:rsidR="00D77465">
          <w:rPr>
            <w:rStyle w:val="af1"/>
            <w:rFonts w:ascii="Times New Roman" w:hAnsi="Times New Roman" w:cs="Times New Roman"/>
            <w:sz w:val="28"/>
            <w:szCs w:val="28"/>
          </w:rPr>
          <w:t>aban-zhkh@yandex.ru</w:t>
        </w:r>
      </w:hyperlink>
    </w:p>
    <w:p w:rsidR="005007B1" w:rsidRDefault="00985B28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5B28">
        <w:rPr>
          <w:rFonts w:ascii="Times New Roman" w:hAnsi="Times New Roman" w:cs="Times New Roman"/>
          <w:sz w:val="28"/>
          <w:szCs w:val="28"/>
        </w:rPr>
        <w:t>Адрес официального сайта администрации Абанского района Красноярского края: http://abannet/ru/.</w:t>
      </w:r>
    </w:p>
    <w:p w:rsidR="00985B28" w:rsidRDefault="00985B28" w:rsidP="00985B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5B28">
        <w:rPr>
          <w:rFonts w:ascii="Times New Roman" w:hAnsi="Times New Roman" w:cs="Times New Roman"/>
          <w:sz w:val="28"/>
          <w:szCs w:val="28"/>
        </w:rPr>
        <w:t>Информация о месте нахождения Отдела:</w:t>
      </w:r>
    </w:p>
    <w:p w:rsidR="00985B28" w:rsidRDefault="00985B28" w:rsidP="00985B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5B28">
        <w:rPr>
          <w:rFonts w:ascii="Times New Roman" w:hAnsi="Times New Roman" w:cs="Times New Roman"/>
          <w:sz w:val="28"/>
          <w:szCs w:val="28"/>
        </w:rPr>
        <w:t>Почтовый адрес Отдела: 663740, п. Абан, ул. Пионерская, 4, стр.1</w:t>
      </w:r>
    </w:p>
    <w:p w:rsidR="00985B28" w:rsidRDefault="00985B28" w:rsidP="00985B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5B28">
        <w:rPr>
          <w:rFonts w:ascii="Times New Roman" w:hAnsi="Times New Roman" w:cs="Times New Roman"/>
          <w:sz w:val="28"/>
          <w:szCs w:val="28"/>
        </w:rPr>
        <w:t>Местонахождение Отдела: 663740, п. Абан, ул. Пионерская, 4, стр.1 (кабинет начальника отдела №202, кабинет специалиста - №218).</w:t>
      </w:r>
    </w:p>
    <w:p w:rsidR="00985B28" w:rsidRDefault="00985B28" w:rsidP="00985B28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5B28">
        <w:rPr>
          <w:rFonts w:ascii="Times New Roman" w:hAnsi="Times New Roman" w:cs="Times New Roman"/>
          <w:sz w:val="28"/>
          <w:szCs w:val="28"/>
        </w:rPr>
        <w:t>Услуга может быть получена через многофункциональный центр предоставления государственных и муниципальных услуг (на основании соглашения).</w:t>
      </w:r>
    </w:p>
    <w:p w:rsidR="00985B28" w:rsidRDefault="00985B28" w:rsidP="00985B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5B28">
        <w:rPr>
          <w:rFonts w:ascii="Times New Roman" w:hAnsi="Times New Roman" w:cs="Times New Roman"/>
          <w:sz w:val="28"/>
          <w:szCs w:val="28"/>
        </w:rPr>
        <w:t>КГБУ «МФЦ» расположен по адресу: 663740, Красноярский край, Абанский район, п. Абан, ул. Пионерская, 2.</w:t>
      </w:r>
    </w:p>
    <w:p w:rsidR="005007B1" w:rsidRDefault="00985B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5B28">
        <w:rPr>
          <w:rFonts w:ascii="Times New Roman" w:hAnsi="Times New Roman" w:cs="Times New Roman"/>
          <w:sz w:val="28"/>
          <w:szCs w:val="28"/>
        </w:rPr>
        <w:t>Информацию о месте нахождения и графике работы Отдела, организаций, участвующих в предоставлении Услуги можно получить на личном приеме у специалиста Отдела, по телефонам 8(39163)22-565, 8(39163)23-240 или в информационно-телекоммуникационной сети «Интернет».</w:t>
      </w:r>
    </w:p>
    <w:p w:rsidR="005007B1" w:rsidRDefault="00985B2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985B28">
        <w:rPr>
          <w:rFonts w:ascii="Times New Roman" w:hAnsi="Times New Roman" w:cs="Times New Roman"/>
          <w:sz w:val="28"/>
          <w:szCs w:val="28"/>
        </w:rPr>
        <w:t>Порядок получения информации За</w:t>
      </w:r>
      <w:r w:rsidR="00DB053D">
        <w:rPr>
          <w:rFonts w:ascii="Times New Roman" w:hAnsi="Times New Roman" w:cs="Times New Roman"/>
          <w:sz w:val="28"/>
          <w:szCs w:val="28"/>
        </w:rPr>
        <w:t>явителями</w:t>
      </w:r>
      <w:r w:rsidRPr="00985B28">
        <w:rPr>
          <w:rFonts w:ascii="Times New Roman" w:hAnsi="Times New Roman" w:cs="Times New Roman"/>
          <w:sz w:val="28"/>
          <w:szCs w:val="28"/>
        </w:rPr>
        <w:t xml:space="preserve"> по вопросам предоставления Услуги, сведений о ходе предоставления Услуги.</w:t>
      </w:r>
    </w:p>
    <w:p w:rsidR="005007B1" w:rsidRDefault="00985B2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985B28">
        <w:rPr>
          <w:rFonts w:ascii="Times New Roman" w:hAnsi="Times New Roman" w:cs="Times New Roman"/>
          <w:sz w:val="28"/>
          <w:szCs w:val="28"/>
        </w:rPr>
        <w:t>Для получения информации о процедуре предоставления Услуги, в том числе о ходе предоставления Услуги, граждане могут обратиться:</w:t>
      </w:r>
    </w:p>
    <w:p w:rsidR="005007B1" w:rsidRDefault="00985B2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985B28">
        <w:rPr>
          <w:rFonts w:ascii="Times New Roman" w:hAnsi="Times New Roman" w:cs="Times New Roman"/>
          <w:sz w:val="28"/>
          <w:szCs w:val="28"/>
        </w:rPr>
        <w:t>1) устно на личном приеме или посредством телефонной связи к уполномоченному должностному лицу Отдела или сотруднику МФЦ;</w:t>
      </w:r>
    </w:p>
    <w:p w:rsidR="005007B1" w:rsidRDefault="00985B2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985B28">
        <w:rPr>
          <w:rFonts w:ascii="Times New Roman" w:hAnsi="Times New Roman" w:cs="Times New Roman"/>
          <w:sz w:val="28"/>
          <w:szCs w:val="28"/>
        </w:rPr>
        <w:t xml:space="preserve">2) в письменной форме или форме электронного документа в адрес Отдела или через региональный портал государственных и муниципальных услуг по адресу: </w:t>
      </w:r>
      <w:hyperlink r:id="rId9" w:history="1">
        <w:r w:rsidRPr="00985B28">
          <w:rPr>
            <w:rFonts w:ascii="Times New Roman" w:hAnsi="Times New Roman" w:cs="Times New Roman"/>
            <w:sz w:val="28"/>
            <w:szCs w:val="28"/>
            <w:u w:val="single"/>
          </w:rPr>
          <w:t>www.gosuslugi.krskstate.ru</w:t>
        </w:r>
      </w:hyperlink>
      <w:r w:rsidRPr="00985B28">
        <w:rPr>
          <w:rFonts w:ascii="Times New Roman" w:hAnsi="Times New Roman" w:cs="Times New Roman"/>
          <w:sz w:val="28"/>
          <w:szCs w:val="28"/>
          <w:u w:val="single"/>
        </w:rPr>
        <w:t>.</w:t>
      </w:r>
    </w:p>
    <w:p w:rsidR="005007B1" w:rsidRDefault="00985B2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985B28">
        <w:rPr>
          <w:rFonts w:ascii="Times New Roman" w:hAnsi="Times New Roman" w:cs="Times New Roman"/>
          <w:sz w:val="28"/>
          <w:szCs w:val="28"/>
        </w:rPr>
        <w:t>Информирование производится по вопросам предоставления Услуги, в том числе:</w:t>
      </w:r>
    </w:p>
    <w:p w:rsidR="005007B1" w:rsidRDefault="00985B2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985B28">
        <w:rPr>
          <w:rFonts w:ascii="Times New Roman" w:hAnsi="Times New Roman" w:cs="Times New Roman"/>
          <w:sz w:val="28"/>
          <w:szCs w:val="28"/>
        </w:rPr>
        <w:t>1) о месте нахождения и графике работы Отдела;</w:t>
      </w:r>
    </w:p>
    <w:p w:rsidR="005007B1" w:rsidRDefault="00985B2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985B28">
        <w:rPr>
          <w:rFonts w:ascii="Times New Roman" w:hAnsi="Times New Roman" w:cs="Times New Roman"/>
          <w:sz w:val="28"/>
          <w:szCs w:val="28"/>
        </w:rPr>
        <w:t>2) о справочных телефонах Отдела;</w:t>
      </w:r>
    </w:p>
    <w:p w:rsidR="005007B1" w:rsidRDefault="00985B2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985B28">
        <w:rPr>
          <w:rFonts w:ascii="Times New Roman" w:hAnsi="Times New Roman" w:cs="Times New Roman"/>
          <w:sz w:val="28"/>
          <w:szCs w:val="28"/>
        </w:rPr>
        <w:t>3) об адресе электронной почты Отдела, официально</w:t>
      </w:r>
      <w:r w:rsidR="00DB053D">
        <w:rPr>
          <w:rFonts w:ascii="Times New Roman" w:hAnsi="Times New Roman" w:cs="Times New Roman"/>
          <w:sz w:val="28"/>
          <w:szCs w:val="28"/>
        </w:rPr>
        <w:t>м</w:t>
      </w:r>
      <w:r w:rsidRPr="00985B28">
        <w:rPr>
          <w:rFonts w:ascii="Times New Roman" w:hAnsi="Times New Roman" w:cs="Times New Roman"/>
          <w:sz w:val="28"/>
          <w:szCs w:val="28"/>
        </w:rPr>
        <w:t xml:space="preserve"> </w:t>
      </w:r>
      <w:r w:rsidR="00DB053D">
        <w:rPr>
          <w:rFonts w:ascii="Times New Roman" w:hAnsi="Times New Roman" w:cs="Times New Roman"/>
          <w:sz w:val="28"/>
          <w:szCs w:val="28"/>
        </w:rPr>
        <w:t>с</w:t>
      </w:r>
      <w:r w:rsidRPr="00985B28">
        <w:rPr>
          <w:rFonts w:ascii="Times New Roman" w:hAnsi="Times New Roman" w:cs="Times New Roman"/>
          <w:sz w:val="28"/>
          <w:szCs w:val="28"/>
        </w:rPr>
        <w:t>айте;</w:t>
      </w:r>
    </w:p>
    <w:p w:rsidR="005007B1" w:rsidRDefault="00985B2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985B28">
        <w:rPr>
          <w:rFonts w:ascii="Times New Roman" w:hAnsi="Times New Roman" w:cs="Times New Roman"/>
          <w:sz w:val="28"/>
          <w:szCs w:val="28"/>
        </w:rPr>
        <w:t>4) о порядке получения информации Заявителями по вопросам предоставления Услуги, в том числе о ходе предоставления Услуги;</w:t>
      </w:r>
    </w:p>
    <w:p w:rsidR="005007B1" w:rsidRDefault="00985B2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985B28">
        <w:rPr>
          <w:rFonts w:ascii="Times New Roman" w:hAnsi="Times New Roman" w:cs="Times New Roman"/>
          <w:sz w:val="28"/>
          <w:szCs w:val="28"/>
        </w:rPr>
        <w:t>5) о порядке, форме и месте размещения информации;</w:t>
      </w:r>
    </w:p>
    <w:p w:rsidR="005007B1" w:rsidRDefault="00985B2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985B28">
        <w:rPr>
          <w:rFonts w:ascii="Times New Roman" w:hAnsi="Times New Roman" w:cs="Times New Roman"/>
          <w:sz w:val="28"/>
          <w:szCs w:val="28"/>
        </w:rPr>
        <w:t>6) о перечне документов, необходимых для получения Услуги;</w:t>
      </w:r>
    </w:p>
    <w:p w:rsidR="005007B1" w:rsidRDefault="00985B2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985B28">
        <w:rPr>
          <w:rFonts w:ascii="Times New Roman" w:hAnsi="Times New Roman" w:cs="Times New Roman"/>
          <w:sz w:val="28"/>
          <w:szCs w:val="28"/>
        </w:rPr>
        <w:t>7) о времени приема Заявителей и выдачи документов;</w:t>
      </w:r>
    </w:p>
    <w:p w:rsidR="005007B1" w:rsidRDefault="00985B2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985B28">
        <w:rPr>
          <w:rFonts w:ascii="Times New Roman" w:hAnsi="Times New Roman" w:cs="Times New Roman"/>
          <w:sz w:val="28"/>
          <w:szCs w:val="28"/>
        </w:rPr>
        <w:t>8) об основаниях для отказа в предоставлении Услуги;</w:t>
      </w:r>
    </w:p>
    <w:p w:rsidR="005007B1" w:rsidRDefault="00985B2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985B28">
        <w:rPr>
          <w:rFonts w:ascii="Times New Roman" w:hAnsi="Times New Roman" w:cs="Times New Roman"/>
          <w:sz w:val="28"/>
          <w:szCs w:val="28"/>
        </w:rPr>
        <w:t>9) о порядке обжалования действий (бездействия) и решений, осуществляемых и применяемых в ходе предоставления Услуги.</w:t>
      </w:r>
    </w:p>
    <w:p w:rsidR="005007B1" w:rsidRDefault="00985B2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985B28">
        <w:rPr>
          <w:rFonts w:ascii="Times New Roman" w:hAnsi="Times New Roman" w:cs="Times New Roman"/>
          <w:sz w:val="28"/>
          <w:szCs w:val="28"/>
        </w:rPr>
        <w:t>Продолжительность консультирования уполномоченным должностным лицом Отдела составляет не более 10 минут.</w:t>
      </w:r>
    </w:p>
    <w:p w:rsidR="005007B1" w:rsidRDefault="00985B2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985B28">
        <w:rPr>
          <w:rFonts w:ascii="Times New Roman" w:hAnsi="Times New Roman" w:cs="Times New Roman"/>
          <w:sz w:val="28"/>
          <w:szCs w:val="28"/>
        </w:rPr>
        <w:t>Время ожидания консультации не должно превышать 30 минут.</w:t>
      </w:r>
    </w:p>
    <w:p w:rsidR="005007B1" w:rsidRDefault="00985B2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985B28">
        <w:rPr>
          <w:rFonts w:ascii="Times New Roman" w:hAnsi="Times New Roman" w:cs="Times New Roman"/>
          <w:sz w:val="28"/>
          <w:szCs w:val="28"/>
        </w:rPr>
        <w:t xml:space="preserve">В случае получения обращения в письменной форме или форме электронного документа по вопросам предоставления Услуги уполномоченное должностное лицо Отдела обязано ответить на обращение в </w:t>
      </w:r>
      <w:r w:rsidRPr="00985B28">
        <w:rPr>
          <w:rFonts w:ascii="Times New Roman" w:hAnsi="Times New Roman" w:cs="Times New Roman"/>
          <w:sz w:val="28"/>
          <w:szCs w:val="28"/>
        </w:rPr>
        <w:lastRenderedPageBreak/>
        <w:t>срок не более тридцати дней со дня регистрации обращения. Рассмотрение таких обращений осуществляется в соответствии с Федеральным законом от 02.05.2006 №59-ФЗ «О порядке рассмотрения обращений граждан Российской Федерации».</w:t>
      </w:r>
    </w:p>
    <w:p w:rsidR="00985B28" w:rsidRDefault="00985B28" w:rsidP="00985B2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85B28" w:rsidRDefault="00985B28" w:rsidP="00985B2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85B28">
        <w:rPr>
          <w:rFonts w:ascii="Times New Roman" w:hAnsi="Times New Roman" w:cs="Times New Roman"/>
          <w:sz w:val="28"/>
          <w:szCs w:val="28"/>
        </w:rPr>
        <w:t>2. Стандарт предоставления муниципальной услуги</w:t>
      </w:r>
    </w:p>
    <w:p w:rsidR="00985B28" w:rsidRDefault="00985B28" w:rsidP="00985B2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85B28" w:rsidRDefault="00985B28" w:rsidP="00985B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5B28">
        <w:rPr>
          <w:rFonts w:ascii="Times New Roman" w:hAnsi="Times New Roman" w:cs="Times New Roman"/>
          <w:sz w:val="28"/>
          <w:szCs w:val="28"/>
        </w:rPr>
        <w:t>4. Услуга, предоставление которой регулируется настоящим административным регламентом, именуется муниципальная услуга по предоставлению разрешения на условно разрешенный вид использования земельного участка или объекта капитального строительства.</w:t>
      </w:r>
    </w:p>
    <w:p w:rsidR="00985B28" w:rsidRDefault="00985B28" w:rsidP="00985B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5B28">
        <w:rPr>
          <w:rFonts w:ascii="Times New Roman" w:hAnsi="Times New Roman" w:cs="Times New Roman"/>
          <w:sz w:val="28"/>
          <w:szCs w:val="28"/>
        </w:rPr>
        <w:t>5. Предоставление Услуги осуществляется администрацией Абанского района через отдел жилищно-коммунального хозяйства, архитектуры, строительства и транспорта администрации Абанского района Красноярского края, Комиссию или через многофункциональный центр предоставления государственных и муниципальных услуг.</w:t>
      </w:r>
    </w:p>
    <w:p w:rsidR="00985B28" w:rsidRDefault="00985B28" w:rsidP="00985B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5B28">
        <w:rPr>
          <w:rFonts w:ascii="Times New Roman" w:hAnsi="Times New Roman" w:cs="Times New Roman"/>
          <w:sz w:val="28"/>
          <w:szCs w:val="28"/>
        </w:rPr>
        <w:t>6.</w:t>
      </w:r>
      <w:r w:rsidRPr="00985B2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985B28">
        <w:rPr>
          <w:rFonts w:ascii="Times New Roman" w:hAnsi="Times New Roman" w:cs="Times New Roman"/>
          <w:sz w:val="28"/>
          <w:szCs w:val="28"/>
        </w:rPr>
        <w:t>Результатом предоставления Услуги является выдача Заявителю заверенной в установленном порядке копии правового акта:</w:t>
      </w:r>
    </w:p>
    <w:p w:rsidR="00985B28" w:rsidRDefault="00985B28" w:rsidP="00985B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5B28">
        <w:rPr>
          <w:rFonts w:ascii="Times New Roman" w:hAnsi="Times New Roman" w:cs="Times New Roman"/>
          <w:sz w:val="28"/>
          <w:szCs w:val="28"/>
        </w:rPr>
        <w:t>- о предоставлении разрешения на условно разрешенный вид использования земельного участка или объекта капитального строительства;</w:t>
      </w:r>
    </w:p>
    <w:p w:rsidR="00985B28" w:rsidRDefault="00985B28" w:rsidP="00985B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5B28">
        <w:rPr>
          <w:rFonts w:ascii="Times New Roman" w:hAnsi="Times New Roman" w:cs="Times New Roman"/>
          <w:sz w:val="28"/>
          <w:szCs w:val="28"/>
        </w:rPr>
        <w:t>- об отказе в предоставлении разрешения на условно разрешенный вид использования земельного участка или объекта капитального строительства.</w:t>
      </w:r>
    </w:p>
    <w:p w:rsidR="00985B28" w:rsidRDefault="00985B28" w:rsidP="00985B28">
      <w:pPr>
        <w:pStyle w:val="ac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5B28">
        <w:rPr>
          <w:rFonts w:ascii="Times New Roman" w:hAnsi="Times New Roman" w:cs="Times New Roman"/>
          <w:color w:val="auto"/>
          <w:sz w:val="28"/>
          <w:szCs w:val="28"/>
        </w:rPr>
        <w:t xml:space="preserve">7. </w:t>
      </w:r>
      <w:r w:rsidRPr="00985B28">
        <w:rPr>
          <w:rFonts w:ascii="Times New Roman" w:hAnsi="Times New Roman" w:cs="Times New Roman"/>
          <w:sz w:val="28"/>
          <w:szCs w:val="28"/>
        </w:rPr>
        <w:t>Срок предоставления Услуги не должен превышать 60 дней со дня подачи заявления о предоставлении Услуги.</w:t>
      </w:r>
    </w:p>
    <w:p w:rsidR="00985B28" w:rsidRDefault="00985B28" w:rsidP="00985B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5B28">
        <w:rPr>
          <w:rFonts w:ascii="Times New Roman" w:hAnsi="Times New Roman" w:cs="Times New Roman"/>
          <w:sz w:val="28"/>
          <w:szCs w:val="28"/>
        </w:rPr>
        <w:t xml:space="preserve">8. Предоставление муниципальной услуги осуществляется в соответствии с требованиями действующего законодательства, а именно: </w:t>
      </w:r>
    </w:p>
    <w:p w:rsidR="00985B28" w:rsidRDefault="0098136C" w:rsidP="00985B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0" w:history="1">
        <w:r w:rsidR="00985B28" w:rsidRPr="00985B28">
          <w:rPr>
            <w:rFonts w:ascii="Times New Roman" w:hAnsi="Times New Roman" w:cs="Times New Roman"/>
            <w:sz w:val="28"/>
            <w:szCs w:val="28"/>
            <w:u w:color="000000"/>
          </w:rPr>
          <w:t>Конституция</w:t>
        </w:r>
      </w:hyperlink>
      <w:r w:rsidR="00985B28" w:rsidRPr="00985B28">
        <w:rPr>
          <w:rFonts w:ascii="Times New Roman" w:hAnsi="Times New Roman" w:cs="Times New Roman"/>
          <w:sz w:val="28"/>
          <w:szCs w:val="28"/>
        </w:rPr>
        <w:t xml:space="preserve"> Российской Федерации («Российская газета», № 7, 21.01.2009);</w:t>
      </w:r>
    </w:p>
    <w:p w:rsidR="005007B1" w:rsidRDefault="00985B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5B28">
        <w:rPr>
          <w:rFonts w:ascii="Times New Roman" w:hAnsi="Times New Roman" w:cs="Times New Roman"/>
          <w:sz w:val="28"/>
          <w:szCs w:val="28"/>
        </w:rPr>
        <w:t>Земельный кодекс Российской Федерации («Российская газета», 30.10.2001, № 211-212);</w:t>
      </w:r>
    </w:p>
    <w:p w:rsidR="005007B1" w:rsidRDefault="00985B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5B28">
        <w:rPr>
          <w:rFonts w:ascii="Times New Roman" w:hAnsi="Times New Roman" w:cs="Times New Roman"/>
          <w:sz w:val="28"/>
          <w:szCs w:val="28"/>
        </w:rPr>
        <w:t>Градостроительный кодекс Российской Федерации от 29.12.2004 № 190-ФЗ («Российская газета», 30.12.2004, № 290);</w:t>
      </w:r>
    </w:p>
    <w:p w:rsidR="005007B1" w:rsidRDefault="00985B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5B28">
        <w:rPr>
          <w:rFonts w:ascii="Times New Roman" w:hAnsi="Times New Roman" w:cs="Times New Roman"/>
          <w:sz w:val="28"/>
          <w:szCs w:val="28"/>
        </w:rPr>
        <w:t xml:space="preserve">Федеральный  </w:t>
      </w:r>
      <w:hyperlink r:id="rId11" w:history="1">
        <w:r w:rsidRPr="00985B28">
          <w:rPr>
            <w:rFonts w:ascii="Times New Roman" w:hAnsi="Times New Roman" w:cs="Times New Roman"/>
            <w:sz w:val="28"/>
            <w:szCs w:val="28"/>
            <w:u w:color="000000"/>
          </w:rPr>
          <w:t>закон</w:t>
        </w:r>
      </w:hyperlink>
      <w:r w:rsidRPr="00985B28">
        <w:rPr>
          <w:rFonts w:ascii="Times New Roman" w:hAnsi="Times New Roman" w:cs="Times New Roman"/>
          <w:sz w:val="28"/>
          <w:szCs w:val="28"/>
        </w:rPr>
        <w:t xml:space="preserve">  от 06.10.2003 № 131-ФЗ «Об общих принципах организации местного самоуправления в Российской Федерации» («Российская газета», № 202, 08.10.2003);</w:t>
      </w:r>
    </w:p>
    <w:p w:rsidR="00985B28" w:rsidRDefault="00985B28" w:rsidP="00985B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5B28">
        <w:rPr>
          <w:rFonts w:ascii="Times New Roman" w:hAnsi="Times New Roman" w:cs="Times New Roman"/>
          <w:sz w:val="28"/>
          <w:szCs w:val="28"/>
        </w:rPr>
        <w:t>Федеральный закон  от 27.07.2010 № 210-ФЗ «Об организации предоставления государственных и муниципальных услуг» («Российская газета», 30.07.2010, № 168);</w:t>
      </w:r>
    </w:p>
    <w:p w:rsidR="005007B1" w:rsidRDefault="00985B28">
      <w:pPr>
        <w:pStyle w:val="ConsPlusNormal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985B28">
        <w:rPr>
          <w:rFonts w:ascii="Times New Roman" w:hAnsi="Times New Roman" w:cs="Times New Roman"/>
          <w:color w:val="auto"/>
          <w:sz w:val="28"/>
          <w:szCs w:val="28"/>
        </w:rPr>
        <w:t xml:space="preserve">Федеральный закон от 02..05.2006 № 59-ФЗ «О порядке рассмотрения обращений граждан Российской Федерации» </w:t>
      </w:r>
      <w:r w:rsidRPr="00985B28">
        <w:rPr>
          <w:rFonts w:ascii="Times New Roman" w:hAnsi="Times New Roman" w:cs="Times New Roman"/>
          <w:sz w:val="28"/>
          <w:szCs w:val="28"/>
        </w:rPr>
        <w:t>(«Российская газета», 05.05.2006, № 95)</w:t>
      </w:r>
      <w:r w:rsidRPr="00985B28">
        <w:rPr>
          <w:rFonts w:ascii="Times New Roman" w:hAnsi="Times New Roman" w:cs="Times New Roman"/>
          <w:color w:val="auto"/>
          <w:sz w:val="28"/>
          <w:szCs w:val="28"/>
        </w:rPr>
        <w:t>;</w:t>
      </w:r>
    </w:p>
    <w:p w:rsidR="005007B1" w:rsidRDefault="00985B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5B28">
        <w:rPr>
          <w:rFonts w:ascii="Times New Roman" w:hAnsi="Times New Roman" w:cs="Times New Roman"/>
          <w:sz w:val="28"/>
          <w:szCs w:val="28"/>
        </w:rPr>
        <w:t xml:space="preserve">Федеральный закон от 25.06.2002 № 73-ФЗ «Об объектах культурного наследия (памятниках истории и культуры) народов Российской Федерации» (Российская газета, № 116–117, 29.06.2002); </w:t>
      </w:r>
    </w:p>
    <w:p w:rsidR="005007B1" w:rsidRDefault="00985B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5B28">
        <w:rPr>
          <w:rFonts w:ascii="Times New Roman" w:hAnsi="Times New Roman" w:cs="Times New Roman"/>
          <w:sz w:val="28"/>
          <w:szCs w:val="28"/>
        </w:rPr>
        <w:lastRenderedPageBreak/>
        <w:t>Федеральный закон от 09.02.2009 № 8-ФЗ «Об обеспечении доступа к информации о деятельности государственных органов и органов местного самоуправления» («Российская газета», 13.02.2009, № 25);</w:t>
      </w:r>
    </w:p>
    <w:p w:rsidR="005007B1" w:rsidRDefault="00985B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5B28">
        <w:rPr>
          <w:rFonts w:ascii="Times New Roman" w:hAnsi="Times New Roman" w:cs="Times New Roman"/>
          <w:sz w:val="28"/>
          <w:szCs w:val="28"/>
        </w:rPr>
        <w:t xml:space="preserve">Федеральный </w:t>
      </w:r>
      <w:hyperlink r:id="rId12" w:history="1">
        <w:r w:rsidRPr="00985B28">
          <w:rPr>
            <w:rFonts w:ascii="Times New Roman" w:hAnsi="Times New Roman" w:cs="Times New Roman"/>
            <w:sz w:val="28"/>
            <w:szCs w:val="28"/>
          </w:rPr>
          <w:t>закон</w:t>
        </w:r>
      </w:hyperlink>
      <w:r w:rsidRPr="00985B28">
        <w:rPr>
          <w:rFonts w:ascii="Times New Roman" w:hAnsi="Times New Roman" w:cs="Times New Roman"/>
          <w:sz w:val="28"/>
          <w:szCs w:val="28"/>
        </w:rPr>
        <w:t xml:space="preserve"> от 24.11.1995 № 181-ФЗ «О социальной защите инвалидов в Российской Федерации» («Российская газета», 02.12.1995, № 234);</w:t>
      </w:r>
    </w:p>
    <w:p w:rsidR="005007B1" w:rsidRDefault="00985B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5B28">
        <w:rPr>
          <w:rFonts w:ascii="Times New Roman" w:hAnsi="Times New Roman" w:cs="Times New Roman"/>
          <w:sz w:val="28"/>
          <w:szCs w:val="28"/>
        </w:rPr>
        <w:t>Федеральный закон от 06.04.2011 № 63-ФЗ «Об электронной подписи» («Российская газета», 08.04.2011, № 75);</w:t>
      </w:r>
    </w:p>
    <w:p w:rsidR="005007B1" w:rsidRDefault="00985B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5B28">
        <w:rPr>
          <w:rFonts w:ascii="Times New Roman" w:hAnsi="Times New Roman" w:cs="Times New Roman"/>
          <w:sz w:val="28"/>
          <w:szCs w:val="28"/>
        </w:rPr>
        <w:t>Решение Абанского районного Совета депутатов Красноярского края от 07.12.2012 № 25-210Р «Об утверждении генерального плана Абанского сельсовета Абанского района Красноярского края»;</w:t>
      </w:r>
    </w:p>
    <w:p w:rsidR="005007B1" w:rsidRDefault="00985B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5B28">
        <w:rPr>
          <w:rFonts w:ascii="Times New Roman" w:hAnsi="Times New Roman" w:cs="Times New Roman"/>
          <w:sz w:val="28"/>
          <w:szCs w:val="28"/>
        </w:rPr>
        <w:t>Решение Абанского сельского Совета депутатов Абанского района Красноярского края от 27.03.2013 № 37-128Р «Об утверждении правил землепользования и застройки муниципального образования сельского поселения Абанского сельсовета Абанского района Красноярского края»;</w:t>
      </w:r>
    </w:p>
    <w:p w:rsidR="005007B1" w:rsidRDefault="00985B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5B28">
        <w:rPr>
          <w:rFonts w:ascii="Times New Roman" w:hAnsi="Times New Roman" w:cs="Times New Roman"/>
          <w:sz w:val="28"/>
          <w:szCs w:val="28"/>
        </w:rPr>
        <w:t>Решение Апано-Ключинского сельского Совета депутатов Абанского района Красноярского края от 04.04.2013 № 6-Р «О правилах землепользования и застройки муниципального образования в Апано-Ключинский сельсовет»;</w:t>
      </w:r>
    </w:p>
    <w:p w:rsidR="005007B1" w:rsidRDefault="00985B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5B28">
        <w:rPr>
          <w:rFonts w:ascii="Times New Roman" w:hAnsi="Times New Roman" w:cs="Times New Roman"/>
          <w:sz w:val="28"/>
          <w:szCs w:val="28"/>
        </w:rPr>
        <w:t>Решение Березовского сельского Совета депутатов Абанского района Красноярского края от 27.03.2013 № 42-98Р «О правилах землепользования и застройки муниципального образования Березовский сельсовет Абанского района Красноярского края»;</w:t>
      </w:r>
    </w:p>
    <w:p w:rsidR="005007B1" w:rsidRDefault="00985B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5B28">
        <w:rPr>
          <w:rFonts w:ascii="Times New Roman" w:hAnsi="Times New Roman" w:cs="Times New Roman"/>
          <w:sz w:val="28"/>
          <w:szCs w:val="28"/>
        </w:rPr>
        <w:t>Решение Вознесенского сельского Совета депутатов Абанского района Красноярского края от 28.02.2013 № 33-76Р «О правилах землепользования и застройки муниципального образования Вознесенский сельсовет Абанского района Красноярского края»;</w:t>
      </w:r>
    </w:p>
    <w:p w:rsidR="005007B1" w:rsidRDefault="00985B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5B28">
        <w:rPr>
          <w:rFonts w:ascii="Times New Roman" w:hAnsi="Times New Roman" w:cs="Times New Roman"/>
          <w:sz w:val="28"/>
          <w:szCs w:val="28"/>
        </w:rPr>
        <w:t>Решение Долгомостовского сельского Совета депутатов Абанского района Красноярского края от 22.11.2012 № 40-93Р «Об утверждении правил землепользования и застройки муниципального образования Долгомостовский сельсовет Абанского района Красноярского края»;</w:t>
      </w:r>
    </w:p>
    <w:p w:rsidR="005007B1" w:rsidRDefault="00985B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5B28">
        <w:rPr>
          <w:rFonts w:ascii="Times New Roman" w:hAnsi="Times New Roman" w:cs="Times New Roman"/>
          <w:sz w:val="28"/>
          <w:szCs w:val="28"/>
        </w:rPr>
        <w:t>Решение Заозерновского сельского Совета депутатов Абанского района Красноярского края от 11.04.2013 № 3-Р «О правилах землепользования и застройки территории муниципального образования Заозерновского сельсовета»;</w:t>
      </w:r>
    </w:p>
    <w:p w:rsidR="005007B1" w:rsidRDefault="00985B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5B28">
        <w:rPr>
          <w:rFonts w:ascii="Times New Roman" w:hAnsi="Times New Roman" w:cs="Times New Roman"/>
          <w:sz w:val="28"/>
          <w:szCs w:val="28"/>
        </w:rPr>
        <w:t>Решение Никольского сельского Совета депутатов Абанского района Красноярского края от 18.04.2013 № 33-75Р «О правилах землепользования и застройки поселения»;</w:t>
      </w:r>
    </w:p>
    <w:p w:rsidR="005007B1" w:rsidRDefault="00985B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5B28">
        <w:rPr>
          <w:rFonts w:ascii="Times New Roman" w:hAnsi="Times New Roman" w:cs="Times New Roman"/>
          <w:sz w:val="28"/>
          <w:szCs w:val="28"/>
        </w:rPr>
        <w:t>Решение Новоуспенского сельского Совета депутатов Абанского района Красноярского края от 18.03.2013 № 34-85Р «О правилах землепользования и застройки муниципального образования Новоуспенский сельсовет Абанского района Красноярского края»;</w:t>
      </w:r>
    </w:p>
    <w:p w:rsidR="005007B1" w:rsidRDefault="00985B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5B28">
        <w:rPr>
          <w:rFonts w:ascii="Times New Roman" w:hAnsi="Times New Roman" w:cs="Times New Roman"/>
          <w:sz w:val="28"/>
          <w:szCs w:val="28"/>
        </w:rPr>
        <w:t xml:space="preserve">Решение Петропавловского сельского Совета депутатов Абанского района Красноярского края от 26.04.2013 № 28-140Р «О правилах </w:t>
      </w:r>
      <w:r w:rsidRPr="00985B28">
        <w:rPr>
          <w:rFonts w:ascii="Times New Roman" w:hAnsi="Times New Roman" w:cs="Times New Roman"/>
          <w:sz w:val="28"/>
          <w:szCs w:val="28"/>
        </w:rPr>
        <w:lastRenderedPageBreak/>
        <w:t>землепользования и застройки муниципального образования Петропавловский сельсовет Абанского района Красноярского края»;</w:t>
      </w:r>
    </w:p>
    <w:p w:rsidR="005007B1" w:rsidRDefault="00985B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5B28">
        <w:rPr>
          <w:rFonts w:ascii="Times New Roman" w:hAnsi="Times New Roman" w:cs="Times New Roman"/>
          <w:sz w:val="28"/>
          <w:szCs w:val="28"/>
        </w:rPr>
        <w:t>Решение Почетского сельского Совета депутатов Абанского района Красноярского края от 04.04.2013 № 2-6Р «О правилах землепользования и застройки муниципального образования Почетский сельсовет Абанского района Красноярского края»;</w:t>
      </w:r>
    </w:p>
    <w:p w:rsidR="005007B1" w:rsidRDefault="00985B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5B28">
        <w:rPr>
          <w:rFonts w:ascii="Times New Roman" w:hAnsi="Times New Roman" w:cs="Times New Roman"/>
          <w:sz w:val="28"/>
          <w:szCs w:val="28"/>
        </w:rPr>
        <w:t>Решение Покровского сельского Совета депутатов Абанского района Красноярского края от 30.04.2013 № 33-70Р «О правилах землепользования и застройки муниципального образования Покровский сельсовет Абанского района Красноярского края»;</w:t>
      </w:r>
    </w:p>
    <w:p w:rsidR="005007B1" w:rsidRDefault="00985B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5B28">
        <w:rPr>
          <w:rFonts w:ascii="Times New Roman" w:hAnsi="Times New Roman" w:cs="Times New Roman"/>
          <w:sz w:val="28"/>
          <w:szCs w:val="28"/>
        </w:rPr>
        <w:t>Решение Покатеевского сельского Совета депутатов Абанского района Красноярского края от 21.12.2012 № 31-61р «Об утверждении правил землепользования и застройки муниципального образования Покатеевский сельсовет Абанского района Красноярского края»;</w:t>
      </w:r>
    </w:p>
    <w:p w:rsidR="005007B1" w:rsidRDefault="00985B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5B28">
        <w:rPr>
          <w:rFonts w:ascii="Times New Roman" w:hAnsi="Times New Roman" w:cs="Times New Roman"/>
          <w:sz w:val="28"/>
          <w:szCs w:val="28"/>
        </w:rPr>
        <w:t>Решение Самойловского сельского Совета депутатов Абанского района Красноярского края от 19.04.2013 № 32-54Р «Об утверждении правил землепользования и застройки»;</w:t>
      </w:r>
    </w:p>
    <w:p w:rsidR="005007B1" w:rsidRDefault="00985B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5B28">
        <w:rPr>
          <w:rFonts w:ascii="Times New Roman" w:hAnsi="Times New Roman" w:cs="Times New Roman"/>
          <w:sz w:val="28"/>
          <w:szCs w:val="28"/>
        </w:rPr>
        <w:t>Решение Туровского сельского Совета депутатов Абанского района Красноярского края от 28.03.2013 № 33-2Р «О правилах землепользования и застройки муниципального образования Туровский сельсовет»;</w:t>
      </w:r>
    </w:p>
    <w:p w:rsidR="005007B1" w:rsidRDefault="00985B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5B28">
        <w:rPr>
          <w:rFonts w:ascii="Times New Roman" w:hAnsi="Times New Roman" w:cs="Times New Roman"/>
          <w:sz w:val="28"/>
          <w:szCs w:val="28"/>
        </w:rPr>
        <w:t>Решение Устьянского сельского Совета депутатов Абанского района Красноярского края от 23.04.2013 № 3-2 «О правилах землепользования и застройки территории Устьянского сельсовета»;</w:t>
      </w:r>
    </w:p>
    <w:p w:rsidR="005007B1" w:rsidRDefault="00985B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5B28">
        <w:rPr>
          <w:rFonts w:ascii="Times New Roman" w:hAnsi="Times New Roman" w:cs="Times New Roman"/>
          <w:sz w:val="28"/>
          <w:szCs w:val="28"/>
        </w:rPr>
        <w:t>Решение Хандальского сельского Совета депутатов Абанского района Красноярского края от 01.04.2013 № 40-76Р «О правилах землепользования и застройки поселения Хандальский сельсовет Абанского района Красноярского края»;</w:t>
      </w:r>
    </w:p>
    <w:p w:rsidR="005007B1" w:rsidRDefault="00985B28">
      <w:pPr>
        <w:pStyle w:val="ConsPlusNormal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985B28">
        <w:rPr>
          <w:rFonts w:ascii="Times New Roman" w:hAnsi="Times New Roman" w:cs="Times New Roman"/>
          <w:color w:val="auto"/>
          <w:sz w:val="28"/>
          <w:szCs w:val="28"/>
        </w:rPr>
        <w:t>Решение Абанского районного совета депутатов Красноярского края от 01.11.2011 № 5-38р «О положении о публичных слушаниях в Абанском районе»;</w:t>
      </w:r>
    </w:p>
    <w:p w:rsidR="00985B28" w:rsidRDefault="0098136C" w:rsidP="00985B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3" w:history="1">
        <w:r w:rsidR="00985B28" w:rsidRPr="00985B28">
          <w:rPr>
            <w:rFonts w:ascii="Times New Roman" w:hAnsi="Times New Roman" w:cs="Times New Roman"/>
            <w:sz w:val="28"/>
            <w:szCs w:val="28"/>
            <w:u w:color="000000"/>
          </w:rPr>
          <w:t>Устав</w:t>
        </w:r>
      </w:hyperlink>
      <w:r w:rsidR="00985B28" w:rsidRPr="00985B28">
        <w:rPr>
          <w:rFonts w:ascii="Times New Roman" w:hAnsi="Times New Roman" w:cs="Times New Roman"/>
          <w:sz w:val="28"/>
          <w:szCs w:val="28"/>
        </w:rPr>
        <w:t xml:space="preserve"> </w:t>
      </w:r>
      <w:r w:rsidR="00985B28" w:rsidRPr="00985B28">
        <w:rPr>
          <w:rFonts w:ascii="Times New Roman" w:hAnsi="Times New Roman" w:cs="Times New Roman"/>
          <w:sz w:val="28"/>
          <w:szCs w:val="28"/>
          <w:u w:color="000000"/>
        </w:rPr>
        <w:t>Муниципального образования Абанский район;</w:t>
      </w:r>
    </w:p>
    <w:p w:rsidR="00985B28" w:rsidRDefault="00985B28" w:rsidP="00985B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5B28">
        <w:rPr>
          <w:rFonts w:ascii="Times New Roman" w:hAnsi="Times New Roman" w:cs="Times New Roman"/>
          <w:sz w:val="28"/>
          <w:szCs w:val="28"/>
          <w:u w:color="000000"/>
        </w:rPr>
        <w:t>Постановление администрации Абанского района № 487-п от 08.11.2018 «</w:t>
      </w:r>
      <w:r w:rsidRPr="00985B28">
        <w:rPr>
          <w:rFonts w:ascii="Times New Roman" w:hAnsi="Times New Roman" w:cs="Times New Roman"/>
          <w:sz w:val="28"/>
          <w:szCs w:val="28"/>
        </w:rPr>
        <w:t>Об утверждении порядка разработки и утверждения административных регламентов предоставления муниципальных услуг администрацией Абанского района Красноярского края</w:t>
      </w:r>
      <w:r w:rsidRPr="00985B28">
        <w:rPr>
          <w:rFonts w:ascii="Times New Roman" w:hAnsi="Times New Roman" w:cs="Times New Roman"/>
          <w:sz w:val="28"/>
          <w:szCs w:val="28"/>
          <w:u w:color="000000"/>
        </w:rPr>
        <w:t>».</w:t>
      </w:r>
    </w:p>
    <w:p w:rsidR="00985B28" w:rsidRDefault="00985B28" w:rsidP="00985B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5B28">
        <w:rPr>
          <w:rFonts w:ascii="Times New Roman" w:hAnsi="Times New Roman" w:cs="Times New Roman"/>
          <w:sz w:val="28"/>
          <w:szCs w:val="28"/>
          <w:u w:color="000000"/>
        </w:rPr>
        <w:t>Положение об Отделе.</w:t>
      </w:r>
    </w:p>
    <w:p w:rsidR="00985B28" w:rsidRDefault="00985B28" w:rsidP="00985B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5B28">
        <w:rPr>
          <w:rFonts w:ascii="Times New Roman" w:eastAsia="Times New Roman" w:hAnsi="Times New Roman" w:cs="Times New Roman"/>
          <w:color w:val="000000"/>
          <w:kern w:val="1"/>
          <w:sz w:val="28"/>
          <w:szCs w:val="28"/>
        </w:rPr>
        <w:t xml:space="preserve">9. </w:t>
      </w:r>
      <w:r w:rsidRPr="00985B28">
        <w:rPr>
          <w:rFonts w:ascii="Times New Roman" w:hAnsi="Times New Roman" w:cs="Times New Roman"/>
          <w:sz w:val="28"/>
          <w:szCs w:val="28"/>
        </w:rPr>
        <w:t xml:space="preserve">Исчерпывающий перечень документов, необходимых для предоставления Услуги </w:t>
      </w:r>
    </w:p>
    <w:p w:rsidR="00985B28" w:rsidRDefault="00985B28" w:rsidP="00985B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5B28">
        <w:rPr>
          <w:rFonts w:ascii="Times New Roman" w:hAnsi="Times New Roman" w:cs="Times New Roman"/>
          <w:sz w:val="28"/>
          <w:szCs w:val="28"/>
        </w:rPr>
        <w:t>1) заявление по форме согласно Приложению 1 к Регламенту;</w:t>
      </w:r>
    </w:p>
    <w:p w:rsidR="00985B28" w:rsidRDefault="00985B28" w:rsidP="00985B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5B28">
        <w:rPr>
          <w:rFonts w:ascii="Times New Roman" w:hAnsi="Times New Roman" w:cs="Times New Roman"/>
          <w:sz w:val="28"/>
          <w:szCs w:val="28"/>
        </w:rPr>
        <w:t xml:space="preserve">2) копия документа, удостоверяющего личность заявителя, являющегося физическим лицом; </w:t>
      </w:r>
    </w:p>
    <w:p w:rsidR="00985B28" w:rsidRDefault="00985B28" w:rsidP="00985B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5B28">
        <w:rPr>
          <w:rFonts w:ascii="Times New Roman" w:hAnsi="Times New Roman" w:cs="Times New Roman"/>
          <w:sz w:val="28"/>
          <w:szCs w:val="28"/>
        </w:rPr>
        <w:t xml:space="preserve">3) копия документа, удостоверяющего права (полномочия) представителя физического или юридического лица, если с заявлением обращается представитель заявителя; </w:t>
      </w:r>
    </w:p>
    <w:p w:rsidR="00985B28" w:rsidRDefault="00985B28" w:rsidP="00985B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5B28">
        <w:rPr>
          <w:rFonts w:ascii="Times New Roman" w:hAnsi="Times New Roman" w:cs="Times New Roman"/>
          <w:sz w:val="28"/>
          <w:szCs w:val="28"/>
        </w:rPr>
        <w:lastRenderedPageBreak/>
        <w:t xml:space="preserve">4) сведения о правообладателях земельных участков, имеющих общие границы с земельным участком, применительно к которому запрашивается разрешение, если права на указанные  объекты недвижимости зарегистрированы в  Едином государственном реестре недвижимости; </w:t>
      </w:r>
    </w:p>
    <w:p w:rsidR="00985B28" w:rsidRDefault="00985B28" w:rsidP="00985B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5B28">
        <w:rPr>
          <w:rFonts w:ascii="Times New Roman" w:hAnsi="Times New Roman" w:cs="Times New Roman"/>
          <w:sz w:val="28"/>
          <w:szCs w:val="28"/>
        </w:rPr>
        <w:t xml:space="preserve">5) сведения о правообладателях объектов капитального строительства, расположенных на земельных участках, имеющих общие границы с земельным участком, применительно к которому запрашивается разрешение, если права на указанные  объекты недвижимости зарегистрированы в  Едином государственном реестре недвижимости; </w:t>
      </w:r>
    </w:p>
    <w:p w:rsidR="00985B28" w:rsidRDefault="00985B28" w:rsidP="00985B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5B28">
        <w:rPr>
          <w:rFonts w:ascii="Times New Roman" w:hAnsi="Times New Roman" w:cs="Times New Roman"/>
          <w:sz w:val="28"/>
          <w:szCs w:val="28"/>
        </w:rPr>
        <w:t>6) сведения о правообладателях помещений, являющихся частью объекта капитального строительства, применительно к которому запрашивается разрешение;</w:t>
      </w:r>
    </w:p>
    <w:p w:rsidR="00985B28" w:rsidRDefault="00985B28" w:rsidP="00985B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5B28">
        <w:rPr>
          <w:rFonts w:ascii="Times New Roman" w:hAnsi="Times New Roman" w:cs="Times New Roman"/>
          <w:sz w:val="28"/>
          <w:szCs w:val="28"/>
        </w:rPr>
        <w:t xml:space="preserve">7) выписка из Единого государственного реестра юридических лиц, выданная не ранее чем за один месяц до даты подачи заявления (для юридических лиц); </w:t>
      </w:r>
    </w:p>
    <w:p w:rsidR="00985B28" w:rsidRDefault="00985B28" w:rsidP="00985B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5B28">
        <w:rPr>
          <w:rFonts w:ascii="Times New Roman" w:hAnsi="Times New Roman" w:cs="Times New Roman"/>
          <w:sz w:val="28"/>
          <w:szCs w:val="28"/>
        </w:rPr>
        <w:t xml:space="preserve">8) выписка из Единого государственного реестра индивидуальных предпринимателей, выданная не ранее чем за один месяц до даты подачи заявления (для индивидуальных предпринимателей); </w:t>
      </w:r>
    </w:p>
    <w:p w:rsidR="00985B28" w:rsidRDefault="00985B28" w:rsidP="00985B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5B28">
        <w:rPr>
          <w:rFonts w:ascii="Times New Roman" w:hAnsi="Times New Roman" w:cs="Times New Roman"/>
          <w:sz w:val="28"/>
          <w:szCs w:val="28"/>
        </w:rPr>
        <w:t>9) кадастровый паспорт (кадастровая выписка) земельного участка (в случае постановки земельного участка на кадастровый учет);</w:t>
      </w:r>
    </w:p>
    <w:p w:rsidR="00985B28" w:rsidRDefault="00985B28" w:rsidP="00985B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5B28">
        <w:rPr>
          <w:rFonts w:ascii="Times New Roman" w:hAnsi="Times New Roman" w:cs="Times New Roman"/>
          <w:sz w:val="28"/>
          <w:szCs w:val="28"/>
        </w:rPr>
        <w:t xml:space="preserve">Документы, указанные в подпунктах 4–9 настоящего пункта, запрашиваются в государственных органах, органах местного самоуправления и подведомственных им организациях в порядке межведомственного информационного взаимодействия, если заявитель не представил указанные документы по собственной инициативе. </w:t>
      </w:r>
    </w:p>
    <w:p w:rsidR="00985B28" w:rsidRDefault="00985B28" w:rsidP="00985B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5B28">
        <w:rPr>
          <w:rFonts w:ascii="Times New Roman" w:hAnsi="Times New Roman" w:cs="Times New Roman"/>
          <w:sz w:val="28"/>
          <w:szCs w:val="28"/>
        </w:rPr>
        <w:t>10. Запрещено требовать от заявителя:</w:t>
      </w:r>
    </w:p>
    <w:p w:rsidR="00985B28" w:rsidRDefault="00985B28" w:rsidP="00985B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5B28">
        <w:rPr>
          <w:rFonts w:ascii="Times New Roman" w:hAnsi="Times New Roman" w:cs="Times New Roman"/>
          <w:sz w:val="28"/>
          <w:szCs w:val="28"/>
        </w:rPr>
        <w:t>1)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Услуги;</w:t>
      </w:r>
    </w:p>
    <w:p w:rsidR="00985B28" w:rsidRDefault="00985B28" w:rsidP="00985B28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985B28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2) представления документов и информации, в том числе подтверждающих внесение заявителем платы за предоставление Услуг, которые находятся в распоряжении органов, предоставляющих муниципальные услуги, иных государственных органов, органов местного самоуправления либо подведомственных государственным органам местного самоуправления организаций, участвующих в предоставлении предусмотренных </w:t>
      </w:r>
      <w:hyperlink r:id="rId14" w:history="1">
        <w:r w:rsidRPr="00985B28">
          <w:rPr>
            <w:rFonts w:ascii="Times New Roman" w:eastAsiaTheme="minorHAnsi" w:hAnsi="Times New Roman" w:cs="Times New Roman"/>
            <w:sz w:val="28"/>
            <w:szCs w:val="28"/>
            <w:lang w:eastAsia="en-US"/>
          </w:rPr>
          <w:t>частью 1 статьи 1</w:t>
        </w:r>
      </w:hyperlink>
      <w:r w:rsidRPr="00985B28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Федерального закона № 210-ФЗ муниципальных услуг, в соответствии с нормативными правовыми актами Российской Федерации, нормативными правовыми актами субъектов Российской Федерации, муниципальными правовыми актами, за исключением документов, предусмотренных подпунктами 2,4 и 5 пункта 9 настоящего Регламента если указанные документы (их копии или сведения, содержащиеся в них) отсутствуют в Едином государственном реестре недвижимости или едином государственном реестре заключений.</w:t>
      </w:r>
    </w:p>
    <w:p w:rsidR="00985B28" w:rsidRDefault="00985B28" w:rsidP="00985B28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985B28">
        <w:rPr>
          <w:rFonts w:ascii="Times New Roman" w:eastAsiaTheme="minorHAnsi" w:hAnsi="Times New Roman" w:cs="Times New Roman"/>
          <w:sz w:val="28"/>
          <w:szCs w:val="28"/>
          <w:lang w:eastAsia="en-US"/>
        </w:rPr>
        <w:lastRenderedPageBreak/>
        <w:t>Застройщик вправе представить документы предусмотренные пунктом 9 настоящего Регламента и информацию в Отдел по собственной инициативе;</w:t>
      </w:r>
    </w:p>
    <w:p w:rsidR="005007B1" w:rsidRDefault="00985B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985B28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3) осуществления действий, в том числе согласований, необходимых для получения Услуг и связанных с обращением в иные государственные органы,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</w:t>
      </w:r>
      <w:hyperlink r:id="rId15" w:history="1">
        <w:r w:rsidRPr="00985B28">
          <w:rPr>
            <w:rFonts w:ascii="Times New Roman" w:eastAsiaTheme="minorHAnsi" w:hAnsi="Times New Roman" w:cs="Times New Roman"/>
            <w:sz w:val="28"/>
            <w:szCs w:val="28"/>
            <w:lang w:eastAsia="en-US"/>
          </w:rPr>
          <w:t>части 1 статьи 9</w:t>
        </w:r>
      </w:hyperlink>
      <w:r w:rsidRPr="00985B28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Федерального закона № 210-ФЗ;</w:t>
      </w:r>
    </w:p>
    <w:p w:rsidR="005007B1" w:rsidRDefault="00985B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985B28">
        <w:rPr>
          <w:rFonts w:ascii="Times New Roman" w:eastAsiaTheme="minorHAnsi" w:hAnsi="Times New Roman" w:cs="Times New Roman"/>
          <w:sz w:val="28"/>
          <w:szCs w:val="28"/>
          <w:lang w:eastAsia="en-US"/>
        </w:rPr>
        <w:t>4)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5007B1" w:rsidRDefault="00985B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985B28">
        <w:rPr>
          <w:rFonts w:ascii="Times New Roman" w:eastAsiaTheme="minorHAnsi" w:hAnsi="Times New Roman" w:cs="Times New Roman"/>
          <w:sz w:val="28"/>
          <w:szCs w:val="28"/>
          <w:lang w:eastAsia="en-US"/>
        </w:rPr>
        <w:t>а) 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5007B1" w:rsidRDefault="00985B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985B28">
        <w:rPr>
          <w:rFonts w:ascii="Times New Roman" w:eastAsiaTheme="minorHAnsi" w:hAnsi="Times New Roman" w:cs="Times New Roman"/>
          <w:sz w:val="28"/>
          <w:szCs w:val="28"/>
          <w:lang w:eastAsia="en-US"/>
        </w:rPr>
        <w:t>б) 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5007B1" w:rsidRDefault="00985B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985B28">
        <w:rPr>
          <w:rFonts w:ascii="Times New Roman" w:eastAsiaTheme="minorHAnsi" w:hAnsi="Times New Roman" w:cs="Times New Roman"/>
          <w:sz w:val="28"/>
          <w:szCs w:val="28"/>
          <w:lang w:eastAsia="en-US"/>
        </w:rPr>
        <w:t>в) 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5007B1" w:rsidRDefault="00985B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985B28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г) 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служащего, работника многофункционального центра, работника организации, предусмотренной </w:t>
      </w:r>
      <w:hyperlink r:id="rId16" w:history="1">
        <w:r w:rsidRPr="00985B28">
          <w:rPr>
            <w:rFonts w:ascii="Times New Roman" w:eastAsiaTheme="minorHAnsi" w:hAnsi="Times New Roman" w:cs="Times New Roman"/>
            <w:sz w:val="28"/>
            <w:szCs w:val="28"/>
            <w:lang w:eastAsia="en-US"/>
          </w:rPr>
          <w:t>частью 1.1 статьи 16</w:t>
        </w:r>
      </w:hyperlink>
      <w:r w:rsidRPr="00985B28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Федерального закона № 210-ФЗ,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услугу, руководителя многофункционального центра при первоначальном отказе в приеме документов, необходимых для предоставления муниципальной услуги, либо руководителя организации, предусмотренной </w:t>
      </w:r>
      <w:hyperlink r:id="rId17" w:history="1">
        <w:r w:rsidRPr="00985B28">
          <w:rPr>
            <w:rFonts w:ascii="Times New Roman" w:eastAsiaTheme="minorHAnsi" w:hAnsi="Times New Roman" w:cs="Times New Roman"/>
            <w:sz w:val="28"/>
            <w:szCs w:val="28"/>
            <w:lang w:eastAsia="en-US"/>
          </w:rPr>
          <w:t>частью 1.1 статьи 16</w:t>
        </w:r>
      </w:hyperlink>
      <w:r w:rsidRPr="00985B28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Федерального закона 210-ФЗ, уведомляется заявитель, а также приносятся извинения за доставленные неудобства.</w:t>
      </w:r>
    </w:p>
    <w:p w:rsidR="005007B1" w:rsidRDefault="00985B28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5B28">
        <w:rPr>
          <w:rFonts w:ascii="Times New Roman" w:hAnsi="Times New Roman" w:cs="Times New Roman"/>
          <w:sz w:val="28"/>
          <w:szCs w:val="28"/>
        </w:rPr>
        <w:t>11. Основания для отказа в приеме документов и приостановления предоставления услуги отсутствуют.</w:t>
      </w:r>
    </w:p>
    <w:p w:rsidR="00985B28" w:rsidRDefault="00985B28" w:rsidP="00985B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5B28">
        <w:rPr>
          <w:rFonts w:ascii="Times New Roman" w:hAnsi="Times New Roman" w:cs="Times New Roman"/>
          <w:sz w:val="28"/>
          <w:szCs w:val="28"/>
        </w:rPr>
        <w:t>12. Перечень оснований для отказа в предоставлении Услуги:</w:t>
      </w:r>
    </w:p>
    <w:p w:rsidR="00985B28" w:rsidRDefault="00985B28" w:rsidP="00985B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5B28">
        <w:rPr>
          <w:rFonts w:ascii="Times New Roman" w:hAnsi="Times New Roman" w:cs="Times New Roman"/>
          <w:sz w:val="28"/>
          <w:szCs w:val="28"/>
        </w:rPr>
        <w:t xml:space="preserve">1) запрашиваемый вид разрешенного использования земельного участка не соответствует градостроительным регламентам территориальной </w:t>
      </w:r>
      <w:r w:rsidRPr="00985B28">
        <w:rPr>
          <w:rFonts w:ascii="Times New Roman" w:hAnsi="Times New Roman" w:cs="Times New Roman"/>
          <w:sz w:val="28"/>
          <w:szCs w:val="28"/>
        </w:rPr>
        <w:lastRenderedPageBreak/>
        <w:t xml:space="preserve">зоны, требованиям технических регламентов, в границах которой расположен земельный участок, объект капитального строительства; </w:t>
      </w:r>
    </w:p>
    <w:p w:rsidR="00985B28" w:rsidRDefault="00985B28" w:rsidP="00985B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5B28">
        <w:rPr>
          <w:rFonts w:ascii="Times New Roman" w:hAnsi="Times New Roman" w:cs="Times New Roman"/>
          <w:sz w:val="28"/>
          <w:szCs w:val="28"/>
        </w:rPr>
        <w:t>2) на соответствующую территорию не распространяется действие градостроительных регламентов либо для соответствующей территории градостроительные регламенты не установлены,</w:t>
      </w:r>
    </w:p>
    <w:p w:rsidR="00985B28" w:rsidRDefault="00985B28" w:rsidP="00985B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5B28">
        <w:rPr>
          <w:rFonts w:ascii="Times New Roman" w:hAnsi="Times New Roman" w:cs="Times New Roman"/>
          <w:sz w:val="28"/>
          <w:szCs w:val="28"/>
        </w:rPr>
        <w:t xml:space="preserve">3) если в орган местного самоуправления поступило уведомление о выявлении самовольной постройки от исполнительного органа государственной власти, должностного лица, государственного учреждения или органа местного самоуправления, указанных в </w:t>
      </w:r>
      <w:hyperlink r:id="rId18" w:history="1">
        <w:r w:rsidRPr="00985B28">
          <w:rPr>
            <w:rFonts w:ascii="Times New Roman" w:hAnsi="Times New Roman" w:cs="Times New Roman"/>
            <w:sz w:val="28"/>
            <w:szCs w:val="28"/>
          </w:rPr>
          <w:t>части 2 статьи 55.32</w:t>
        </w:r>
      </w:hyperlink>
      <w:r w:rsidRPr="00985B28">
        <w:rPr>
          <w:rFonts w:ascii="Times New Roman" w:hAnsi="Times New Roman" w:cs="Times New Roman"/>
          <w:sz w:val="28"/>
          <w:szCs w:val="28"/>
        </w:rPr>
        <w:t xml:space="preserve"> Градостроительного кодекса Российской Федерации, за исключением случаев, если по результатам рассмотрения данного уведомления органом местного самоуправления в исполнительный орган государственной власти, должностному лицу, в государственное учреждение или орган местного самоуправления, которые указаны в </w:t>
      </w:r>
      <w:hyperlink r:id="rId19" w:history="1">
        <w:r w:rsidRPr="00985B28">
          <w:rPr>
            <w:rFonts w:ascii="Times New Roman" w:hAnsi="Times New Roman" w:cs="Times New Roman"/>
            <w:sz w:val="28"/>
            <w:szCs w:val="28"/>
          </w:rPr>
          <w:t>части 2 статьи 55.32</w:t>
        </w:r>
      </w:hyperlink>
      <w:r w:rsidRPr="00985B28">
        <w:rPr>
          <w:rFonts w:ascii="Times New Roman" w:hAnsi="Times New Roman" w:cs="Times New Roman"/>
          <w:sz w:val="28"/>
          <w:szCs w:val="28"/>
        </w:rPr>
        <w:t xml:space="preserve"> Градостроительного кодекса Российской Федерации и от которых поступило данное уведомление, направлено уведомление о том,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требованиями.</w:t>
      </w:r>
    </w:p>
    <w:p w:rsidR="00985B28" w:rsidRDefault="00985B28" w:rsidP="00985B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5B28">
        <w:rPr>
          <w:rFonts w:ascii="Times New Roman" w:hAnsi="Times New Roman" w:cs="Times New Roman"/>
          <w:sz w:val="28"/>
          <w:szCs w:val="28"/>
        </w:rPr>
        <w:t>13. Расходы, связанные с организацией и проведением общественных обсуждений или публичных слушаний по проекту решения о предоставлении разрешения на условно разрешенный вид использования, несет физическое или юридическое лицо, заинтересованное в предоставлении такого разрешения.</w:t>
      </w:r>
    </w:p>
    <w:p w:rsidR="005007B1" w:rsidRDefault="00985B28">
      <w:pPr>
        <w:widowControl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985B28">
        <w:rPr>
          <w:rFonts w:ascii="Times New Roman" w:eastAsiaTheme="minorHAnsi" w:hAnsi="Times New Roman" w:cs="Times New Roman"/>
          <w:sz w:val="28"/>
          <w:szCs w:val="28"/>
          <w:lang w:eastAsia="en-US"/>
        </w:rPr>
        <w:t>14.</w:t>
      </w:r>
      <w:r w:rsidRPr="00985B2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985B28">
        <w:rPr>
          <w:rFonts w:ascii="Times New Roman" w:eastAsiaTheme="minorHAnsi" w:hAnsi="Times New Roman" w:cs="Times New Roman"/>
          <w:sz w:val="28"/>
          <w:szCs w:val="28"/>
          <w:lang w:eastAsia="en-US"/>
        </w:rPr>
        <w:t>Максимальный срок ожидания в очереди при подаче и при получении результата Услуги составляет 15 минут.</w:t>
      </w:r>
    </w:p>
    <w:p w:rsidR="005007B1" w:rsidRDefault="00985B28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5B28">
        <w:rPr>
          <w:rFonts w:ascii="Times New Roman" w:eastAsiaTheme="minorHAnsi" w:hAnsi="Times New Roman" w:cs="Times New Roman"/>
          <w:sz w:val="28"/>
          <w:szCs w:val="28"/>
          <w:lang w:eastAsia="en-US"/>
        </w:rPr>
        <w:t>15. Срок регистрации заявления</w:t>
      </w:r>
      <w:r w:rsidRPr="00985B28">
        <w:rPr>
          <w:rFonts w:ascii="Times New Roman" w:hAnsi="Times New Roman" w:cs="Times New Roman"/>
          <w:sz w:val="28"/>
          <w:szCs w:val="28"/>
        </w:rPr>
        <w:t>:</w:t>
      </w:r>
    </w:p>
    <w:p w:rsidR="005007B1" w:rsidRDefault="00985B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985B28">
        <w:rPr>
          <w:rFonts w:ascii="Times New Roman" w:eastAsiaTheme="minorHAnsi" w:hAnsi="Times New Roman" w:cs="Times New Roman"/>
          <w:sz w:val="28"/>
          <w:szCs w:val="28"/>
          <w:lang w:eastAsia="en-US"/>
        </w:rPr>
        <w:t>1) при подаче лично сотруднику Отдела - в течение 15 минут;</w:t>
      </w:r>
    </w:p>
    <w:p w:rsidR="005007B1" w:rsidRDefault="00985B28">
      <w:pPr>
        <w:widowControl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985B28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2) посредством почтового отправления с уведомлением о вручении или полученного из МФЦ - не позднее окончания рабочего дня, в течение которого </w:t>
      </w:r>
      <w:r w:rsidRPr="00985B28">
        <w:rPr>
          <w:rFonts w:ascii="Times New Roman" w:hAnsi="Times New Roman" w:cs="Times New Roman"/>
          <w:sz w:val="28"/>
          <w:szCs w:val="28"/>
        </w:rPr>
        <w:t>заявление</w:t>
      </w:r>
      <w:r w:rsidRPr="00985B28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было получено.</w:t>
      </w:r>
    </w:p>
    <w:p w:rsidR="005007B1" w:rsidRDefault="00985B2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5B28">
        <w:rPr>
          <w:rFonts w:ascii="Times New Roman" w:hAnsi="Times New Roman" w:cs="Times New Roman"/>
          <w:sz w:val="28"/>
          <w:szCs w:val="28"/>
        </w:rPr>
        <w:t>16. Требования к помещению, в котором предоставляется Услуга, к залу ожидания, местам для заполнения заявления о предоставлении Услуги:</w:t>
      </w:r>
    </w:p>
    <w:p w:rsidR="005007B1" w:rsidRDefault="00985B2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5B28">
        <w:rPr>
          <w:rFonts w:ascii="Times New Roman" w:hAnsi="Times New Roman" w:cs="Times New Roman"/>
          <w:sz w:val="28"/>
          <w:szCs w:val="28"/>
        </w:rPr>
        <w:t>прием осуществляется в специально оборудованных помещениях;</w:t>
      </w:r>
    </w:p>
    <w:p w:rsidR="005007B1" w:rsidRDefault="00985B2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5B28">
        <w:rPr>
          <w:rFonts w:ascii="Times New Roman" w:hAnsi="Times New Roman" w:cs="Times New Roman"/>
          <w:sz w:val="28"/>
          <w:szCs w:val="28"/>
        </w:rPr>
        <w:t xml:space="preserve">помещения предоставления Услуги оборудуются информационной табличкой (вывеской), содержащей информацию о номере кабинета; фамилии, имени, отчества и должности специалиста, осуществляющего прием; </w:t>
      </w:r>
    </w:p>
    <w:p w:rsidR="005007B1" w:rsidRDefault="00985B2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5B28">
        <w:rPr>
          <w:rFonts w:ascii="Times New Roman" w:hAnsi="Times New Roman" w:cs="Times New Roman"/>
          <w:sz w:val="28"/>
          <w:szCs w:val="28"/>
        </w:rPr>
        <w:t>графике работы, в т.ч. времени перерыва на обед;</w:t>
      </w:r>
    </w:p>
    <w:p w:rsidR="005007B1" w:rsidRDefault="00985B2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985B28">
        <w:rPr>
          <w:rFonts w:ascii="Times New Roman" w:hAnsi="Times New Roman" w:cs="Times New Roman"/>
          <w:iCs/>
          <w:sz w:val="28"/>
          <w:szCs w:val="28"/>
        </w:rPr>
        <w:t>помещения должны содержать места для информирования, ожидания и приема граждан;</w:t>
      </w:r>
    </w:p>
    <w:p w:rsidR="005007B1" w:rsidRDefault="00985B2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5B28">
        <w:rPr>
          <w:rFonts w:ascii="Times New Roman" w:hAnsi="Times New Roman" w:cs="Times New Roman"/>
          <w:sz w:val="28"/>
          <w:szCs w:val="28"/>
        </w:rPr>
        <w:t xml:space="preserve">в помещениях для ожидания отводятся места, оборудованные стульями (кресельными секциями); </w:t>
      </w:r>
    </w:p>
    <w:p w:rsidR="005007B1" w:rsidRDefault="00985B2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5B28">
        <w:rPr>
          <w:rFonts w:ascii="Times New Roman" w:hAnsi="Times New Roman" w:cs="Times New Roman"/>
          <w:sz w:val="28"/>
          <w:szCs w:val="28"/>
        </w:rPr>
        <w:t xml:space="preserve">места информирования, предназначенные для ознакомления с </w:t>
      </w:r>
      <w:r w:rsidRPr="00985B28">
        <w:rPr>
          <w:rFonts w:ascii="Times New Roman" w:hAnsi="Times New Roman" w:cs="Times New Roman"/>
          <w:sz w:val="28"/>
          <w:szCs w:val="28"/>
        </w:rPr>
        <w:lastRenderedPageBreak/>
        <w:t>информационными материалами, оборудуются информационными стендами</w:t>
      </w:r>
      <w:r w:rsidRPr="00985B28">
        <w:rPr>
          <w:rFonts w:ascii="Times New Roman" w:hAnsi="Times New Roman" w:cs="Times New Roman"/>
          <w:iCs/>
          <w:sz w:val="28"/>
          <w:szCs w:val="28"/>
        </w:rPr>
        <w:t xml:space="preserve"> с образцами заполнения документов и перечнем документов, необходимых для предоставления Услуги</w:t>
      </w:r>
      <w:r w:rsidRPr="00985B28">
        <w:rPr>
          <w:rFonts w:ascii="Times New Roman" w:hAnsi="Times New Roman" w:cs="Times New Roman"/>
          <w:sz w:val="28"/>
          <w:szCs w:val="28"/>
        </w:rPr>
        <w:t xml:space="preserve">, стульями и столами для оформления документов. </w:t>
      </w:r>
    </w:p>
    <w:p w:rsidR="005007B1" w:rsidRDefault="00985B2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5B28">
        <w:rPr>
          <w:rFonts w:ascii="Times New Roman" w:hAnsi="Times New Roman" w:cs="Times New Roman"/>
          <w:sz w:val="28"/>
          <w:szCs w:val="28"/>
        </w:rPr>
        <w:t>Входы в помещения оборудуются пандусами, расширенными проходами, позволяющими обеспечить беспрепятственный доступ инвалидов, включая инвалидов, использующих кресла-коляски.</w:t>
      </w:r>
    </w:p>
    <w:p w:rsidR="005007B1" w:rsidRDefault="00985B2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5B28">
        <w:rPr>
          <w:rFonts w:ascii="Times New Roman" w:hAnsi="Times New Roman" w:cs="Times New Roman"/>
          <w:sz w:val="28"/>
          <w:szCs w:val="28"/>
        </w:rPr>
        <w:t>При ином размещении помещений по высоте должна быть обеспечена возможность получения Услуги маломобильными группами населения.</w:t>
      </w:r>
    </w:p>
    <w:p w:rsidR="005007B1" w:rsidRDefault="00985B2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5B28">
        <w:rPr>
          <w:rFonts w:ascii="Times New Roman" w:hAnsi="Times New Roman" w:cs="Times New Roman"/>
          <w:sz w:val="28"/>
          <w:szCs w:val="28"/>
        </w:rPr>
        <w:t>Места для ожидания и заполнения заявлений должны быть доступны для инвалидов.</w:t>
      </w:r>
    </w:p>
    <w:p w:rsidR="005007B1" w:rsidRDefault="00985B2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985B28">
        <w:rPr>
          <w:rFonts w:ascii="Times New Roman" w:hAnsi="Times New Roman" w:cs="Times New Roman"/>
          <w:sz w:val="28"/>
          <w:szCs w:val="28"/>
        </w:rPr>
        <w:t>В соответствии с законодательством Российской Федерации о социальной защите инвалидов, инвалидам обеспечиваются:</w:t>
      </w:r>
    </w:p>
    <w:p w:rsidR="005007B1" w:rsidRDefault="00985B2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985B28">
        <w:rPr>
          <w:rFonts w:ascii="Times New Roman" w:hAnsi="Times New Roman" w:cs="Times New Roman"/>
          <w:sz w:val="28"/>
          <w:szCs w:val="28"/>
        </w:rPr>
        <w:t>возможность самостоятельного передвижения по территории, на которой расположены объекты (здания, помещения) в которых предоставляются услуги.</w:t>
      </w:r>
    </w:p>
    <w:p w:rsidR="005007B1" w:rsidRDefault="00985B2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985B28">
        <w:rPr>
          <w:rFonts w:ascii="Times New Roman" w:hAnsi="Times New Roman" w:cs="Times New Roman"/>
          <w:sz w:val="28"/>
          <w:szCs w:val="28"/>
        </w:rPr>
        <w:t>оборудование объекта (здания, помещения), в котором размещается орган, предоставляющий Услугу пандусом, обеспечивающим возможность передвижения маломобильных групп населения, и кнопкой вызова уполномоченного специалиста через единую дежурно-диспетчерскую службу.</w:t>
      </w:r>
    </w:p>
    <w:p w:rsidR="005007B1" w:rsidRDefault="00985B2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985B28">
        <w:rPr>
          <w:rFonts w:ascii="Times New Roman" w:hAnsi="Times New Roman" w:cs="Times New Roman"/>
          <w:sz w:val="28"/>
          <w:szCs w:val="28"/>
        </w:rPr>
        <w:t>сопровождение инвалидов, имеющих стойкие нарушения функции зрения и самостоятельного передвижения по территории здания администрации.</w:t>
      </w:r>
    </w:p>
    <w:p w:rsidR="005007B1" w:rsidRDefault="00985B2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985B28">
        <w:rPr>
          <w:rFonts w:ascii="Times New Roman" w:hAnsi="Times New Roman" w:cs="Times New Roman"/>
          <w:sz w:val="28"/>
          <w:szCs w:val="28"/>
        </w:rPr>
        <w:t>допуск сурдопереводчика и тифлосурдопереводчика.</w:t>
      </w:r>
    </w:p>
    <w:p w:rsidR="005007B1" w:rsidRDefault="00985B2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985B28">
        <w:rPr>
          <w:rFonts w:ascii="Times New Roman" w:hAnsi="Times New Roman" w:cs="Times New Roman"/>
          <w:sz w:val="28"/>
          <w:szCs w:val="28"/>
        </w:rPr>
        <w:t>допуск собаки-проводника на об</w:t>
      </w:r>
      <w:r w:rsidR="00BF5C01">
        <w:rPr>
          <w:rFonts w:ascii="Times New Roman" w:hAnsi="Times New Roman" w:cs="Times New Roman"/>
          <w:sz w:val="28"/>
          <w:szCs w:val="28"/>
        </w:rPr>
        <w:t>ъ</w:t>
      </w:r>
      <w:r w:rsidRPr="00985B28">
        <w:rPr>
          <w:rFonts w:ascii="Times New Roman" w:hAnsi="Times New Roman" w:cs="Times New Roman"/>
          <w:sz w:val="28"/>
          <w:szCs w:val="28"/>
        </w:rPr>
        <w:t>екты (здания, помещения), в которых предоставляются Услуги при наличии документа, подтверждающего ее специальное обучение, выданного по форме и  в порядке, установленном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населения.</w:t>
      </w:r>
    </w:p>
    <w:p w:rsidR="005007B1" w:rsidRDefault="00985B2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985B28">
        <w:rPr>
          <w:rFonts w:ascii="Times New Roman" w:hAnsi="Times New Roman" w:cs="Times New Roman"/>
          <w:sz w:val="28"/>
          <w:szCs w:val="28"/>
        </w:rPr>
        <w:t>оказание специалистами, оказывающими муниципальные услуги помощи, необходимой для получения в доступной для них форме информации о правилах предоставления муниципальной услуги, в том числе об оформлении необходимых для получения Услуги документов, о совершении ими других необходимых для получения Услуги действий, помощи в преодолении барьеров мешающих получению ими услуг наравне с другими лицами.</w:t>
      </w:r>
    </w:p>
    <w:p w:rsidR="005007B1" w:rsidRDefault="00985B2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985B28">
        <w:rPr>
          <w:rFonts w:ascii="Times New Roman" w:hAnsi="Times New Roman" w:cs="Times New Roman"/>
          <w:sz w:val="28"/>
          <w:szCs w:val="28"/>
        </w:rPr>
        <w:t>Место предоставления Услуги для маломобильных групп населения оборудуется стульями, столом, оснащается настольной табличкой и размещается на 1 этаже здания, в котором размещается орган, предоставляющий Услугу.</w:t>
      </w:r>
    </w:p>
    <w:p w:rsidR="005007B1" w:rsidRDefault="00985B2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985B28">
        <w:rPr>
          <w:rFonts w:ascii="Times New Roman" w:hAnsi="Times New Roman" w:cs="Times New Roman"/>
          <w:sz w:val="28"/>
          <w:szCs w:val="28"/>
        </w:rPr>
        <w:t xml:space="preserve">На территории, прилегающей к зданию, в котором размещается орган, предоставляющий Услугу, выделяется не менее 10 процентов мест  (но не </w:t>
      </w:r>
      <w:r w:rsidRPr="00985B28">
        <w:rPr>
          <w:rFonts w:ascii="Times New Roman" w:hAnsi="Times New Roman" w:cs="Times New Roman"/>
          <w:sz w:val="28"/>
          <w:szCs w:val="28"/>
        </w:rPr>
        <w:lastRenderedPageBreak/>
        <w:t>менее одного места) для парковки специальных автотранспортных средств инвалидов.</w:t>
      </w:r>
    </w:p>
    <w:p w:rsidR="00DB053D" w:rsidRDefault="00DB053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наличии на территории, прилегающей к местонахождению Отдела, парковок общего пользования выделяется не менее 10 процентов мест (но не менее одного места) для бесплатной парковки предусмотренных федеральным законодательством транспортных средств, управляемых инвалидами, и транспортных средств, перевозящих таких инвалидов и (или) детей-инвалидов. Указанные места для парковки обозначаются специальным знаком и разметкой на дорожном покрытии и располагаются на наименьшем возможном расстоянии от входа в здание (но не более 50 метров).</w:t>
      </w:r>
    </w:p>
    <w:p w:rsidR="005007B1" w:rsidRDefault="00985B2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985B28">
        <w:rPr>
          <w:rFonts w:ascii="Times New Roman" w:hAnsi="Times New Roman" w:cs="Times New Roman"/>
          <w:sz w:val="28"/>
          <w:szCs w:val="28"/>
        </w:rPr>
        <w:t>17. Показателями доступности и качества Услуги являются:</w:t>
      </w:r>
    </w:p>
    <w:p w:rsidR="005007B1" w:rsidRDefault="00985B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5B28">
        <w:rPr>
          <w:rFonts w:ascii="Times New Roman" w:hAnsi="Times New Roman" w:cs="Times New Roman"/>
          <w:sz w:val="28"/>
          <w:szCs w:val="28"/>
        </w:rPr>
        <w:t>создание условий для беспрепятственного доступа в здание, где предоставляется Услуга для маломобильных групп населения;</w:t>
      </w:r>
    </w:p>
    <w:p w:rsidR="005007B1" w:rsidRDefault="00985B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5B28">
        <w:rPr>
          <w:rFonts w:ascii="Times New Roman" w:hAnsi="Times New Roman" w:cs="Times New Roman"/>
          <w:sz w:val="28"/>
          <w:szCs w:val="28"/>
        </w:rPr>
        <w:t>возможность получения Услуги в электронном виде.</w:t>
      </w:r>
    </w:p>
    <w:p w:rsidR="005007B1" w:rsidRDefault="00985B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5B28">
        <w:rPr>
          <w:rFonts w:ascii="Times New Roman" w:hAnsi="Times New Roman" w:cs="Times New Roman"/>
          <w:sz w:val="28"/>
          <w:szCs w:val="28"/>
        </w:rPr>
        <w:t>соблюдение срока предоставления Услуги;</w:t>
      </w:r>
    </w:p>
    <w:p w:rsidR="005007B1" w:rsidRDefault="00985B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5B28">
        <w:rPr>
          <w:rFonts w:ascii="Times New Roman" w:hAnsi="Times New Roman" w:cs="Times New Roman"/>
          <w:sz w:val="28"/>
          <w:szCs w:val="28"/>
        </w:rPr>
        <w:t>доля заявлений о предоставлении Услуги, в отношении которых осуществлено досудебное обжалование действий Отдела при предоставлении услуги, в общем количестве заявлений о предоставлении Услуги;</w:t>
      </w:r>
    </w:p>
    <w:p w:rsidR="005007B1" w:rsidRDefault="00985B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5B28">
        <w:rPr>
          <w:rFonts w:ascii="Times New Roman" w:hAnsi="Times New Roman" w:cs="Times New Roman"/>
          <w:sz w:val="28"/>
          <w:szCs w:val="28"/>
        </w:rPr>
        <w:t>доля заявлений о предоставлении Услуги, в отношении которых судом принято решение о неправомерности действий Отдела при предоставлении услуги, в общем количестве заявлений о предоставлении Услуги;</w:t>
      </w:r>
    </w:p>
    <w:p w:rsidR="005007B1" w:rsidRDefault="00985B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5B28">
        <w:rPr>
          <w:rFonts w:ascii="Times New Roman" w:hAnsi="Times New Roman" w:cs="Times New Roman"/>
          <w:sz w:val="28"/>
          <w:szCs w:val="28"/>
        </w:rPr>
        <w:t>соблюдение сроков регистрации заявлений о предоставлении Услуги.</w:t>
      </w:r>
    </w:p>
    <w:p w:rsidR="005007B1" w:rsidRDefault="00985B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985B28">
        <w:rPr>
          <w:rFonts w:ascii="Times New Roman" w:eastAsiaTheme="minorHAnsi" w:hAnsi="Times New Roman" w:cs="Times New Roman"/>
          <w:sz w:val="28"/>
          <w:szCs w:val="28"/>
          <w:lang w:eastAsia="en-US"/>
        </w:rPr>
        <w:t>Особенности предоставления Услуги в МФЦ и особенности предоставления Услуги в электронной форме.</w:t>
      </w:r>
    </w:p>
    <w:p w:rsidR="005007B1" w:rsidRDefault="00985B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5B28">
        <w:rPr>
          <w:rFonts w:ascii="Times New Roman" w:hAnsi="Times New Roman" w:cs="Times New Roman"/>
          <w:sz w:val="28"/>
          <w:szCs w:val="28"/>
        </w:rPr>
        <w:t>МФЦ осуществляет:</w:t>
      </w:r>
    </w:p>
    <w:p w:rsidR="005007B1" w:rsidRDefault="00985B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5B28">
        <w:rPr>
          <w:rFonts w:ascii="Times New Roman" w:hAnsi="Times New Roman" w:cs="Times New Roman"/>
          <w:sz w:val="28"/>
          <w:szCs w:val="28"/>
        </w:rPr>
        <w:t>консультирование по вопросам предоставления Услуги;</w:t>
      </w:r>
    </w:p>
    <w:p w:rsidR="005007B1" w:rsidRDefault="00985B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5B28">
        <w:rPr>
          <w:rFonts w:ascii="Times New Roman" w:hAnsi="Times New Roman" w:cs="Times New Roman"/>
          <w:sz w:val="28"/>
          <w:szCs w:val="28"/>
        </w:rPr>
        <w:t>прием заявления для предоставления Услуги;</w:t>
      </w:r>
    </w:p>
    <w:p w:rsidR="005007B1" w:rsidRDefault="00985B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5B28">
        <w:rPr>
          <w:rFonts w:ascii="Times New Roman" w:hAnsi="Times New Roman" w:cs="Times New Roman"/>
          <w:sz w:val="28"/>
          <w:szCs w:val="28"/>
        </w:rPr>
        <w:t>выдачу результата предоставления Услуги.</w:t>
      </w:r>
    </w:p>
    <w:p w:rsidR="005007B1" w:rsidRDefault="00985B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5B28">
        <w:rPr>
          <w:rFonts w:ascii="Times New Roman" w:hAnsi="Times New Roman" w:cs="Times New Roman"/>
          <w:sz w:val="28"/>
          <w:szCs w:val="28"/>
        </w:rPr>
        <w:t>В электронной форме обеспечивается:</w:t>
      </w:r>
    </w:p>
    <w:p w:rsidR="005007B1" w:rsidRDefault="00985B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5B28">
        <w:rPr>
          <w:rFonts w:ascii="Times New Roman" w:hAnsi="Times New Roman" w:cs="Times New Roman"/>
          <w:sz w:val="28"/>
          <w:szCs w:val="28"/>
        </w:rPr>
        <w:t>получение информации о порядке и сроках предоставления Услуги на едином портале государственных и муниципальных услуг, портале государственных и муниципальных услуг Красноярского края, Сайте муниципального образования Абанский район;</w:t>
      </w:r>
    </w:p>
    <w:p w:rsidR="005007B1" w:rsidRDefault="00985B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5B28">
        <w:rPr>
          <w:rFonts w:ascii="Times New Roman" w:hAnsi="Times New Roman" w:cs="Times New Roman"/>
          <w:sz w:val="28"/>
          <w:szCs w:val="28"/>
        </w:rPr>
        <w:t>формирование запроса на предоставление Услуги на странице услуги на едином портале государственных и муниципальных услуг.</w:t>
      </w:r>
    </w:p>
    <w:p w:rsidR="005007B1" w:rsidRDefault="00985B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5B28">
        <w:rPr>
          <w:rFonts w:ascii="Times New Roman" w:hAnsi="Times New Roman" w:cs="Times New Roman"/>
          <w:sz w:val="28"/>
          <w:szCs w:val="28"/>
        </w:rPr>
        <w:t>получение сведений о ходе выполнения запроса на предоставление Услуги в разделе «Личный кабинет» на региональном портале государственных и муниципальных услуг</w:t>
      </w:r>
      <w:r w:rsidR="0093398B">
        <w:rPr>
          <w:rFonts w:ascii="Times New Roman" w:hAnsi="Times New Roman" w:cs="Times New Roman"/>
          <w:sz w:val="28"/>
          <w:szCs w:val="28"/>
        </w:rPr>
        <w:t>;</w:t>
      </w:r>
    </w:p>
    <w:p w:rsidR="0093398B" w:rsidRDefault="009339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досудебное (внесудебное) обжалование решений и действий (бездействий) Отдела, должностного лица либо муниципального служащего Отдела</w:t>
      </w:r>
      <w:r w:rsidR="002C7DC6">
        <w:rPr>
          <w:rFonts w:ascii="Times New Roman" w:hAnsi="Times New Roman" w:cs="Times New Roman"/>
          <w:sz w:val="28"/>
          <w:szCs w:val="28"/>
        </w:rPr>
        <w:t xml:space="preserve"> на региональном портале государственных и муниципальных услуг, на сайте муниципального образования.</w:t>
      </w:r>
    </w:p>
    <w:p w:rsidR="005007B1" w:rsidRDefault="005007B1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985B28" w:rsidRDefault="00985B28" w:rsidP="00985B2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bCs/>
          <w:sz w:val="28"/>
          <w:szCs w:val="28"/>
        </w:rPr>
      </w:pPr>
    </w:p>
    <w:p w:rsidR="005007B1" w:rsidRDefault="00985B2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85B28">
        <w:rPr>
          <w:rFonts w:ascii="Times New Roman" w:hAnsi="Times New Roman" w:cs="Times New Roman"/>
          <w:sz w:val="28"/>
          <w:szCs w:val="28"/>
        </w:rPr>
        <w:lastRenderedPageBreak/>
        <w:t>3. Состав, последовательность и сроки выполнения административных процедур, требование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 в многофункциональных центрах</w:t>
      </w:r>
    </w:p>
    <w:p w:rsidR="00985B28" w:rsidRDefault="00985B28" w:rsidP="00985B28">
      <w:pPr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007B1" w:rsidRDefault="00985B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985B28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18. Последовательность административных процедур при предоставлении Услуги отражена в </w:t>
      </w:r>
      <w:hyperlink w:anchor="Par298" w:history="1">
        <w:r w:rsidRPr="00985B28">
          <w:rPr>
            <w:rFonts w:ascii="Times New Roman" w:eastAsiaTheme="minorHAnsi" w:hAnsi="Times New Roman" w:cs="Times New Roman"/>
            <w:sz w:val="28"/>
            <w:szCs w:val="28"/>
            <w:lang w:eastAsia="en-US"/>
          </w:rPr>
          <w:t>блок-схеме</w:t>
        </w:r>
      </w:hyperlink>
      <w:r w:rsidRPr="00985B28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(Приложение 2 к Регламенту) и включает в себя следующие административные процедуры:</w:t>
      </w:r>
    </w:p>
    <w:p w:rsidR="00985B28" w:rsidRDefault="00985B28" w:rsidP="00985B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5B28">
        <w:rPr>
          <w:rFonts w:ascii="Times New Roman" w:hAnsi="Times New Roman" w:cs="Times New Roman"/>
          <w:sz w:val="28"/>
          <w:szCs w:val="28"/>
        </w:rPr>
        <w:t>1) прием и регистрация заявления с приложенными документ</w:t>
      </w:r>
      <w:r w:rsidR="00D25CE9">
        <w:rPr>
          <w:rFonts w:ascii="Times New Roman" w:hAnsi="Times New Roman" w:cs="Times New Roman"/>
          <w:sz w:val="28"/>
          <w:szCs w:val="28"/>
        </w:rPr>
        <w:t>а</w:t>
      </w:r>
      <w:r w:rsidRPr="00985B28">
        <w:rPr>
          <w:rFonts w:ascii="Times New Roman" w:hAnsi="Times New Roman" w:cs="Times New Roman"/>
          <w:sz w:val="28"/>
          <w:szCs w:val="28"/>
        </w:rPr>
        <w:t xml:space="preserve">ми; </w:t>
      </w:r>
    </w:p>
    <w:p w:rsidR="00985B28" w:rsidRDefault="00985B28" w:rsidP="00985B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5B28">
        <w:rPr>
          <w:rFonts w:ascii="Times New Roman" w:hAnsi="Times New Roman" w:cs="Times New Roman"/>
          <w:sz w:val="28"/>
          <w:szCs w:val="28"/>
        </w:rPr>
        <w:t xml:space="preserve">2) подготовка и проведение общественных обсуждений или публичных слушаний либо подготовка мотивированного отказа в предоставлении Услуги; </w:t>
      </w:r>
    </w:p>
    <w:p w:rsidR="00985B28" w:rsidRDefault="00985B28" w:rsidP="00985B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5B28">
        <w:rPr>
          <w:rFonts w:ascii="Times New Roman" w:hAnsi="Times New Roman" w:cs="Times New Roman"/>
          <w:sz w:val="28"/>
          <w:szCs w:val="28"/>
        </w:rPr>
        <w:t>3) подготовка Комиссией рекомендации о предоставлении разрешения на условно разрешенный вид использования земельного участка или объекта капитального строительства либо об отказе в предоставлении такого разрешения.</w:t>
      </w:r>
    </w:p>
    <w:p w:rsidR="00985B28" w:rsidRDefault="00985B28" w:rsidP="00985B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5B28">
        <w:rPr>
          <w:rFonts w:ascii="Times New Roman" w:hAnsi="Times New Roman" w:cs="Times New Roman"/>
          <w:sz w:val="28"/>
          <w:szCs w:val="28"/>
        </w:rPr>
        <w:t>4) подготовка, принятие и опубликование правового акта о предоставлении разрешения на условно разрешенный вид использования земельного участка или объекта капитального строительства либо об отказе в предоставлении такого разрешения;</w:t>
      </w:r>
    </w:p>
    <w:p w:rsidR="00985B28" w:rsidRDefault="00985B28" w:rsidP="00985B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5B28">
        <w:rPr>
          <w:rFonts w:ascii="Times New Roman" w:hAnsi="Times New Roman" w:cs="Times New Roman"/>
          <w:sz w:val="28"/>
          <w:szCs w:val="28"/>
        </w:rPr>
        <w:t>5) выдача заверенной в установленном порядке копии правового акта о предоставлении разрешения на условно разрешенный вид использования земельного участка или объекта капитального строительства либо об отказе в предоставлении такого разрешения.</w:t>
      </w:r>
    </w:p>
    <w:p w:rsidR="00985B28" w:rsidRDefault="00985B28" w:rsidP="00985B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5B28">
        <w:rPr>
          <w:rFonts w:ascii="Times New Roman" w:hAnsi="Times New Roman" w:cs="Times New Roman"/>
          <w:sz w:val="28"/>
          <w:szCs w:val="28"/>
        </w:rPr>
        <w:t>19. Прием и регистрация заявления с приложенными документами:</w:t>
      </w:r>
    </w:p>
    <w:p w:rsidR="005007B1" w:rsidRDefault="00985B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5B28">
        <w:rPr>
          <w:rFonts w:ascii="Times New Roman" w:hAnsi="Times New Roman" w:cs="Times New Roman"/>
          <w:sz w:val="28"/>
          <w:szCs w:val="28"/>
        </w:rPr>
        <w:t xml:space="preserve">1) основанием для начала административной процедуры является получение Заявления и прилагаемых документов, предусмотренных </w:t>
      </w:r>
      <w:hyperlink w:anchor="Par133" w:history="1">
        <w:r w:rsidRPr="00985B28">
          <w:rPr>
            <w:rFonts w:ascii="Times New Roman" w:hAnsi="Times New Roman" w:cs="Times New Roman"/>
            <w:sz w:val="28"/>
            <w:szCs w:val="28"/>
          </w:rPr>
          <w:t xml:space="preserve">пунктом </w:t>
        </w:r>
      </w:hyperlink>
      <w:r w:rsidRPr="00985B28">
        <w:rPr>
          <w:rFonts w:ascii="Times New Roman" w:hAnsi="Times New Roman" w:cs="Times New Roman"/>
          <w:sz w:val="28"/>
          <w:szCs w:val="28"/>
        </w:rPr>
        <w:t>9 настоящего Регламента:</w:t>
      </w:r>
    </w:p>
    <w:p w:rsidR="005007B1" w:rsidRDefault="00985B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5B28">
        <w:rPr>
          <w:rFonts w:ascii="Times New Roman" w:hAnsi="Times New Roman" w:cs="Times New Roman"/>
          <w:sz w:val="28"/>
          <w:szCs w:val="28"/>
        </w:rPr>
        <w:t>- при личном обращении Заявителя (представителя Заявителя) в Отдел с заявлением и приложенными документами, сотрудник Отдела выдает Заявителю расписку в получении документов с указанием срока оказания Услуги (Приложение 3 к Регламенту), отдает заявление на регистрацию (в журнале регистрации входящей корреспонденции) сотруднику МКУ «Централизованная бухгалтерия органов местного самоуправления и учреждений культуры Абанского района» (далее – Регистрация);</w:t>
      </w:r>
    </w:p>
    <w:p w:rsidR="005007B1" w:rsidRDefault="00985B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5B28">
        <w:rPr>
          <w:rFonts w:ascii="Times New Roman" w:hAnsi="Times New Roman" w:cs="Times New Roman"/>
          <w:sz w:val="28"/>
          <w:szCs w:val="28"/>
        </w:rPr>
        <w:t xml:space="preserve">- при обращении в электронном виде информация о регистрационном номере заявления, дате регистрации а также сведений о ходе исполнения заявления отображается в «Личном кабинете» регионального портала государственных и муниципальных услуг по адресу: </w:t>
      </w:r>
      <w:hyperlink r:id="rId20" w:history="1">
        <w:r w:rsidR="00D77465">
          <w:rPr>
            <w:rStyle w:val="af1"/>
            <w:rFonts w:ascii="Times New Roman" w:hAnsi="Times New Roman" w:cs="Times New Roman"/>
            <w:sz w:val="28"/>
            <w:szCs w:val="28"/>
          </w:rPr>
          <w:t>www.gosuslugi.krskstate.ru</w:t>
        </w:r>
      </w:hyperlink>
      <w:r w:rsidRPr="00985B28">
        <w:rPr>
          <w:rFonts w:ascii="Times New Roman" w:hAnsi="Times New Roman" w:cs="Times New Roman"/>
          <w:sz w:val="28"/>
          <w:szCs w:val="28"/>
        </w:rPr>
        <w:t>.</w:t>
      </w:r>
    </w:p>
    <w:p w:rsidR="005007B1" w:rsidRDefault="00985B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5B28">
        <w:rPr>
          <w:rFonts w:ascii="Times New Roman" w:hAnsi="Times New Roman" w:cs="Times New Roman"/>
          <w:sz w:val="28"/>
          <w:szCs w:val="28"/>
        </w:rPr>
        <w:t>Для идентификации и аутентификации используется подтвержденная учетная запись Заявителя в Единой системе идентификации и аутентификации.</w:t>
      </w:r>
    </w:p>
    <w:p w:rsidR="005007B1" w:rsidRDefault="00985B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5B28">
        <w:rPr>
          <w:rFonts w:ascii="Times New Roman" w:hAnsi="Times New Roman" w:cs="Times New Roman"/>
          <w:sz w:val="28"/>
          <w:szCs w:val="28"/>
        </w:rPr>
        <w:lastRenderedPageBreak/>
        <w:t>Поданные в электронной форме заявление и прилагаемые документы должны быть заверены электронной подписью в соответствии с Постановлением Правительства Российской Федерации от 25.06.2012 № 634 «О видах электронной подписи, использование которых допускается при обращении за получением государственных и муниципальных услуг».</w:t>
      </w:r>
    </w:p>
    <w:p w:rsidR="005007B1" w:rsidRDefault="00985B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5B28">
        <w:rPr>
          <w:rFonts w:ascii="Times New Roman" w:hAnsi="Times New Roman" w:cs="Times New Roman"/>
          <w:sz w:val="28"/>
          <w:szCs w:val="28"/>
        </w:rPr>
        <w:t>Сотрудник Отдела распечатывает заявление и приложенные документы и передает на Регистрацию;</w:t>
      </w:r>
    </w:p>
    <w:p w:rsidR="005007B1" w:rsidRDefault="00985B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5B28">
        <w:rPr>
          <w:rFonts w:ascii="Times New Roman" w:hAnsi="Times New Roman" w:cs="Times New Roman"/>
          <w:sz w:val="28"/>
          <w:szCs w:val="28"/>
        </w:rPr>
        <w:t>-при личном обращении Заявителя (представителя Заявителя) в МФЦ заявление и приложенные документы направляются в администрацию Абанского района (далее - Администрация) не позднее одного рабочего дня, следующего за днем приема заявления и приложенных к нему документов.</w:t>
      </w:r>
    </w:p>
    <w:p w:rsidR="005007B1" w:rsidRDefault="00985B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985B28">
        <w:rPr>
          <w:rFonts w:ascii="Times New Roman" w:eastAsiaTheme="minorHAnsi" w:hAnsi="Times New Roman" w:cs="Times New Roman"/>
          <w:sz w:val="28"/>
          <w:szCs w:val="28"/>
          <w:lang w:eastAsia="en-US"/>
        </w:rPr>
        <w:t>Одновременно с приемом и регистрацией заявления, заявителю выдается опись документов принятых для оказания Услуги с информацией о дате получения результата Услуги.</w:t>
      </w:r>
    </w:p>
    <w:p w:rsidR="005007B1" w:rsidRDefault="00985B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985B28">
        <w:rPr>
          <w:rFonts w:ascii="Times New Roman" w:hAnsi="Times New Roman" w:cs="Times New Roman"/>
          <w:sz w:val="28"/>
          <w:szCs w:val="28"/>
        </w:rPr>
        <w:t>При поступлении заявления и документов из МФЦ в Администрацию на заявлении проставляется регистрационный штамп, в котором указываются входящий номер и дата регистрации.</w:t>
      </w:r>
    </w:p>
    <w:p w:rsidR="005007B1" w:rsidRDefault="00985B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985B28">
        <w:rPr>
          <w:rFonts w:ascii="Times New Roman" w:eastAsiaTheme="minorHAnsi" w:hAnsi="Times New Roman" w:cs="Times New Roman"/>
          <w:sz w:val="28"/>
          <w:szCs w:val="28"/>
          <w:lang w:eastAsia="en-US"/>
        </w:rPr>
        <w:t>Датой получения результата Услуги является день, следующий за установленным сроком предоставления Услуги.</w:t>
      </w:r>
    </w:p>
    <w:p w:rsidR="005007B1" w:rsidRDefault="00985B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5B28">
        <w:rPr>
          <w:rFonts w:ascii="Times New Roman" w:hAnsi="Times New Roman" w:cs="Times New Roman"/>
          <w:sz w:val="28"/>
          <w:szCs w:val="28"/>
        </w:rPr>
        <w:t>- при обращении Заявителя посредством почтового отправления, заявление и документы поступают на Регистрацию.</w:t>
      </w:r>
    </w:p>
    <w:p w:rsidR="005007B1" w:rsidRDefault="00985B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5B28">
        <w:rPr>
          <w:rFonts w:ascii="Times New Roman" w:hAnsi="Times New Roman" w:cs="Times New Roman"/>
          <w:sz w:val="28"/>
          <w:szCs w:val="28"/>
        </w:rPr>
        <w:t>Расписка о получении документов с указанием срока оказания Услуги направляются Заявителю посредством почтового отправления с уведомлением о вручении не позднее рабочего дня, следующего за днем получения заявления.</w:t>
      </w:r>
    </w:p>
    <w:p w:rsidR="005007B1" w:rsidRDefault="00985B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5B28">
        <w:rPr>
          <w:rFonts w:ascii="Times New Roman" w:hAnsi="Times New Roman" w:cs="Times New Roman"/>
          <w:sz w:val="28"/>
          <w:szCs w:val="28"/>
        </w:rPr>
        <w:t>2) ответственным за выполнение административной процедуры является сотрудник Отдела;</w:t>
      </w:r>
    </w:p>
    <w:p w:rsidR="005007B1" w:rsidRDefault="00985B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985B28">
        <w:rPr>
          <w:rFonts w:ascii="Times New Roman" w:hAnsi="Times New Roman" w:cs="Times New Roman"/>
          <w:sz w:val="28"/>
          <w:szCs w:val="28"/>
        </w:rPr>
        <w:t xml:space="preserve">3) </w:t>
      </w:r>
      <w:r w:rsidRPr="00985B28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зарегистрированное </w:t>
      </w:r>
      <w:r w:rsidRPr="00985B28">
        <w:rPr>
          <w:rFonts w:ascii="Times New Roman" w:hAnsi="Times New Roman" w:cs="Times New Roman"/>
          <w:sz w:val="28"/>
          <w:szCs w:val="28"/>
        </w:rPr>
        <w:t>заявление</w:t>
      </w:r>
      <w:r w:rsidRPr="00985B28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и прилагаемые документы, в день поступления в Администрацию, </w:t>
      </w:r>
      <w:r w:rsidRPr="00985B28">
        <w:rPr>
          <w:rFonts w:ascii="Times New Roman" w:hAnsi="Times New Roman" w:cs="Times New Roman"/>
          <w:sz w:val="28"/>
          <w:szCs w:val="28"/>
        </w:rPr>
        <w:t xml:space="preserve">сотрудником МКУ «Централизованная бухгалтерия органов местного самоуправления и учреждений культуры Абанского района </w:t>
      </w:r>
      <w:r w:rsidRPr="00985B28">
        <w:rPr>
          <w:rFonts w:ascii="Times New Roman" w:eastAsiaTheme="minorHAnsi" w:hAnsi="Times New Roman" w:cs="Times New Roman"/>
          <w:sz w:val="28"/>
          <w:szCs w:val="28"/>
          <w:lang w:eastAsia="en-US"/>
        </w:rPr>
        <w:t>направляются главе Абанского района (далее – Глава района) для вынесения резолюций (поручения);</w:t>
      </w:r>
    </w:p>
    <w:p w:rsidR="005007B1" w:rsidRDefault="00985B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985B28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4) результатом исполнения административной процедуры является регистрация поступившего в Администрацию </w:t>
      </w:r>
      <w:r w:rsidRPr="00985B28">
        <w:rPr>
          <w:rFonts w:ascii="Times New Roman" w:hAnsi="Times New Roman" w:cs="Times New Roman"/>
          <w:sz w:val="28"/>
          <w:szCs w:val="28"/>
        </w:rPr>
        <w:t>заявления</w:t>
      </w:r>
      <w:r w:rsidRPr="00985B28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и передача ответственным исполнителям;</w:t>
      </w:r>
    </w:p>
    <w:p w:rsidR="005007B1" w:rsidRDefault="00985B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985B28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5) максимальный срок выполнения административной процедуры составляет один рабочий день со дня поступления </w:t>
      </w:r>
      <w:r w:rsidRPr="00985B28">
        <w:rPr>
          <w:rFonts w:ascii="Times New Roman" w:hAnsi="Times New Roman" w:cs="Times New Roman"/>
          <w:sz w:val="28"/>
          <w:szCs w:val="28"/>
        </w:rPr>
        <w:t>заявления</w:t>
      </w:r>
      <w:r w:rsidRPr="00985B28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</w:p>
    <w:p w:rsidR="00985B28" w:rsidRDefault="00985B28" w:rsidP="00985B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5B28">
        <w:rPr>
          <w:rFonts w:ascii="Times New Roman" w:hAnsi="Times New Roman" w:cs="Times New Roman"/>
          <w:sz w:val="28"/>
          <w:szCs w:val="28"/>
        </w:rPr>
        <w:t>20. Подготовка и проведение общественных обсуждений или публичных слушаний либо подготовка мотивированного отказа в предоставлении Услуги:</w:t>
      </w:r>
    </w:p>
    <w:p w:rsidR="00985B28" w:rsidRDefault="00985B28" w:rsidP="00985B28">
      <w:pPr>
        <w:tabs>
          <w:tab w:val="left" w:pos="55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5B28">
        <w:rPr>
          <w:rFonts w:ascii="Times New Roman" w:hAnsi="Times New Roman" w:cs="Times New Roman"/>
          <w:sz w:val="28"/>
          <w:szCs w:val="28"/>
        </w:rPr>
        <w:t>1) Началом административной процедуры является поступление документов в Отдел с визой Главы района и направлением их сотрудником Отдела в Комиссию в срок не более 3 календа</w:t>
      </w:r>
      <w:r w:rsidR="00BF5C01">
        <w:rPr>
          <w:rFonts w:ascii="Times New Roman" w:hAnsi="Times New Roman" w:cs="Times New Roman"/>
          <w:sz w:val="28"/>
          <w:szCs w:val="28"/>
        </w:rPr>
        <w:t>р</w:t>
      </w:r>
      <w:r w:rsidRPr="00985B28">
        <w:rPr>
          <w:rFonts w:ascii="Times New Roman" w:hAnsi="Times New Roman" w:cs="Times New Roman"/>
          <w:sz w:val="28"/>
          <w:szCs w:val="28"/>
        </w:rPr>
        <w:t>ных дней;</w:t>
      </w:r>
    </w:p>
    <w:p w:rsidR="00985B28" w:rsidRDefault="00985B28" w:rsidP="00985B28">
      <w:pPr>
        <w:tabs>
          <w:tab w:val="left" w:pos="55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5B28">
        <w:rPr>
          <w:rFonts w:ascii="Times New Roman" w:hAnsi="Times New Roman" w:cs="Times New Roman"/>
          <w:sz w:val="28"/>
          <w:szCs w:val="28"/>
        </w:rPr>
        <w:t>2) Комиссия рассм</w:t>
      </w:r>
      <w:r w:rsidR="00BF5C01">
        <w:rPr>
          <w:rFonts w:ascii="Times New Roman" w:hAnsi="Times New Roman" w:cs="Times New Roman"/>
          <w:sz w:val="28"/>
          <w:szCs w:val="28"/>
        </w:rPr>
        <w:t>а</w:t>
      </w:r>
      <w:r w:rsidRPr="00985B28">
        <w:rPr>
          <w:rFonts w:ascii="Times New Roman" w:hAnsi="Times New Roman" w:cs="Times New Roman"/>
          <w:sz w:val="28"/>
          <w:szCs w:val="28"/>
        </w:rPr>
        <w:t xml:space="preserve">тривает заявление и прилагаемые документы, при наличии оснований для отказа в предоставлении муниципальной услуги, </w:t>
      </w:r>
      <w:r w:rsidRPr="00985B28">
        <w:rPr>
          <w:rFonts w:ascii="Times New Roman" w:hAnsi="Times New Roman" w:cs="Times New Roman"/>
          <w:sz w:val="28"/>
          <w:szCs w:val="28"/>
        </w:rPr>
        <w:lastRenderedPageBreak/>
        <w:t>предусмотренных пунктом 12 Регламента, Комиссия в течение 15 рабочих дней с момента поступления заявления осуществляет подготовку мотивированного отказа в предоставлении муниципальной услуги и передает его на подпись Главе района;</w:t>
      </w:r>
    </w:p>
    <w:p w:rsidR="00985B28" w:rsidRDefault="00985B28" w:rsidP="00985B28">
      <w:pPr>
        <w:tabs>
          <w:tab w:val="left" w:pos="55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5B28">
        <w:rPr>
          <w:rFonts w:ascii="Times New Roman" w:hAnsi="Times New Roman" w:cs="Times New Roman"/>
          <w:sz w:val="28"/>
          <w:szCs w:val="28"/>
        </w:rPr>
        <w:t>В случае непредставления заявителем документов, указанных в подпунктах 4–9 пункта 9 Регламента, в течение 3 рабочих дней со дня поступления зарегистрированного заявления в Администрацию осуществляет формирование и направление межведомственных запросов.</w:t>
      </w:r>
    </w:p>
    <w:p w:rsidR="00985B28" w:rsidRDefault="00985B28" w:rsidP="00985B28">
      <w:pPr>
        <w:tabs>
          <w:tab w:val="left" w:pos="55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5B28">
        <w:rPr>
          <w:rFonts w:ascii="Times New Roman" w:hAnsi="Times New Roman" w:cs="Times New Roman"/>
          <w:sz w:val="28"/>
          <w:szCs w:val="28"/>
        </w:rPr>
        <w:t>При отсутствии оснований для отказа в предоставлении муниципальной услуги, предусмотренных пунктом 12 Регламента, назначаются общественные обсуждения или публичные слушания.</w:t>
      </w:r>
    </w:p>
    <w:p w:rsidR="00985B28" w:rsidRDefault="00985B28" w:rsidP="00985B28">
      <w:pPr>
        <w:tabs>
          <w:tab w:val="left" w:pos="55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5B28">
        <w:rPr>
          <w:rFonts w:ascii="Times New Roman" w:hAnsi="Times New Roman" w:cs="Times New Roman"/>
          <w:sz w:val="28"/>
          <w:szCs w:val="28"/>
        </w:rPr>
        <w:t>3) результатом административной процедуры является опубликование (обнародование) заключения по итогам проведения общественных обсуждений или публичных слушаний;</w:t>
      </w:r>
    </w:p>
    <w:p w:rsidR="00985B28" w:rsidRDefault="00985B28" w:rsidP="00985B28">
      <w:pPr>
        <w:tabs>
          <w:tab w:val="left" w:pos="55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5B28">
        <w:rPr>
          <w:rFonts w:ascii="Times New Roman" w:hAnsi="Times New Roman" w:cs="Times New Roman"/>
          <w:sz w:val="28"/>
          <w:szCs w:val="28"/>
        </w:rPr>
        <w:t>4) срок выполнения административной процедуры составляет не более 45 дней.</w:t>
      </w:r>
    </w:p>
    <w:p w:rsidR="00985B28" w:rsidRPr="00F50734" w:rsidRDefault="00985B28" w:rsidP="00985B2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50734">
        <w:rPr>
          <w:rFonts w:ascii="Times New Roman" w:hAnsi="Times New Roman" w:cs="Times New Roman"/>
          <w:sz w:val="28"/>
          <w:szCs w:val="28"/>
        </w:rPr>
        <w:t>21. Подготовка Комиссией рекомендаций о предоставлении разрешения на условно разрешенный вид использования земельного участка или объекта капитального строительства либо об отказе в предоставлении такого разрешения:</w:t>
      </w:r>
    </w:p>
    <w:p w:rsidR="00985B28" w:rsidRPr="00F50734" w:rsidRDefault="00985B28" w:rsidP="00985B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0734">
        <w:rPr>
          <w:rFonts w:ascii="Times New Roman" w:hAnsi="Times New Roman" w:cs="Times New Roman"/>
          <w:sz w:val="28"/>
          <w:szCs w:val="28"/>
        </w:rPr>
        <w:t>1) основанием для начала административной процедуры является опубликование (обнародование) заключения по итогам проведения общественных обсуждений или публичных слушаний;</w:t>
      </w:r>
    </w:p>
    <w:p w:rsidR="005007B1" w:rsidRPr="00F50734" w:rsidRDefault="00985B2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0734">
        <w:rPr>
          <w:rFonts w:ascii="Times New Roman" w:hAnsi="Times New Roman" w:cs="Times New Roman"/>
          <w:sz w:val="28"/>
          <w:szCs w:val="28"/>
        </w:rPr>
        <w:t>2) на основании заключения о результатах общественных обсуждений или публичных слушаний по вопросу о предоставлении разрешения на условно разрешенный вид использования Комиссия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решения;</w:t>
      </w:r>
    </w:p>
    <w:p w:rsidR="005007B1" w:rsidRDefault="00985B2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0734">
        <w:rPr>
          <w:rFonts w:ascii="Times New Roman" w:hAnsi="Times New Roman" w:cs="Times New Roman"/>
          <w:sz w:val="28"/>
          <w:szCs w:val="28"/>
        </w:rPr>
        <w:t>3) результатом административной процедуры является направление рекомендаций о предоставлении разрешения на условно разрешенный вид использования или об отказе в предоставлении такого разрешения Главе района;</w:t>
      </w:r>
    </w:p>
    <w:p w:rsidR="005007B1" w:rsidRDefault="00985B2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5B28">
        <w:rPr>
          <w:rFonts w:ascii="Times New Roman" w:hAnsi="Times New Roman" w:cs="Times New Roman"/>
          <w:sz w:val="28"/>
          <w:szCs w:val="28"/>
        </w:rPr>
        <w:t>Срок</w:t>
      </w:r>
      <w:r w:rsidR="00BF5C01">
        <w:rPr>
          <w:rFonts w:ascii="Times New Roman" w:hAnsi="Times New Roman" w:cs="Times New Roman"/>
          <w:sz w:val="28"/>
          <w:szCs w:val="28"/>
        </w:rPr>
        <w:t xml:space="preserve"> </w:t>
      </w:r>
      <w:r w:rsidR="00F50734">
        <w:rPr>
          <w:rFonts w:ascii="Times New Roman" w:hAnsi="Times New Roman" w:cs="Times New Roman"/>
          <w:sz w:val="28"/>
          <w:szCs w:val="28"/>
        </w:rPr>
        <w:t xml:space="preserve">выполнения административной </w:t>
      </w:r>
      <w:r w:rsidRPr="00985B28">
        <w:rPr>
          <w:rFonts w:ascii="Times New Roman" w:hAnsi="Times New Roman" w:cs="Times New Roman"/>
          <w:sz w:val="28"/>
          <w:szCs w:val="28"/>
        </w:rPr>
        <w:t xml:space="preserve">процедуры </w:t>
      </w:r>
      <w:r w:rsidR="00F50734">
        <w:rPr>
          <w:rFonts w:ascii="Times New Roman" w:hAnsi="Times New Roman" w:cs="Times New Roman"/>
          <w:sz w:val="28"/>
          <w:szCs w:val="28"/>
        </w:rPr>
        <w:t xml:space="preserve"> составляет не более 8 дней.</w:t>
      </w:r>
    </w:p>
    <w:p w:rsidR="00985B28" w:rsidRPr="00985B28" w:rsidRDefault="00985B28" w:rsidP="00985B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5B28">
        <w:rPr>
          <w:rFonts w:ascii="Times New Roman" w:hAnsi="Times New Roman" w:cs="Times New Roman"/>
          <w:sz w:val="28"/>
          <w:szCs w:val="28"/>
        </w:rPr>
        <w:t>22. Подготовка, принятие и опубликование правового акта о предоставлении разрешения на условно разрешенный вид использования земельного участка или объекта капитального строительства либо об отказе в предоставлении такого разрешения:</w:t>
      </w:r>
    </w:p>
    <w:p w:rsidR="00985B28" w:rsidRDefault="00985B28" w:rsidP="00985B28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5B28">
        <w:rPr>
          <w:rFonts w:ascii="Times New Roman" w:hAnsi="Times New Roman" w:cs="Times New Roman"/>
          <w:sz w:val="28"/>
          <w:szCs w:val="28"/>
        </w:rPr>
        <w:t>1) основанием для начала административной процедуры является поступление рекомендаций о предоставлении разрешения на условно разрешенный вид использования или об отказе в предоставлении такого разрешения</w:t>
      </w:r>
      <w:r w:rsidRPr="00985B2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985B28">
        <w:rPr>
          <w:rFonts w:ascii="Times New Roman" w:hAnsi="Times New Roman" w:cs="Times New Roman"/>
          <w:sz w:val="28"/>
          <w:szCs w:val="28"/>
        </w:rPr>
        <w:t>Главе района для принятия решения о предоставлении разрешения  на условно разрешенный вид использования земельного участка либо об отказе в предоставлении такого разрешения;</w:t>
      </w:r>
    </w:p>
    <w:p w:rsidR="00985B28" w:rsidRDefault="00985B28" w:rsidP="00985B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5B28">
        <w:rPr>
          <w:rFonts w:ascii="Times New Roman" w:hAnsi="Times New Roman" w:cs="Times New Roman"/>
          <w:sz w:val="28"/>
          <w:szCs w:val="28"/>
        </w:rPr>
        <w:lastRenderedPageBreak/>
        <w:t>2) Глава района дает уполномоченному специалисту поручение по подготовке соответствующих документов.</w:t>
      </w:r>
    </w:p>
    <w:p w:rsidR="00985B28" w:rsidRDefault="00985B28" w:rsidP="00985B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5B28">
        <w:rPr>
          <w:rFonts w:ascii="Times New Roman" w:hAnsi="Times New Roman" w:cs="Times New Roman"/>
          <w:sz w:val="28"/>
          <w:szCs w:val="28"/>
        </w:rPr>
        <w:t>3) в течение 1 рабочего дня готовится и подписывается проект правового акта;</w:t>
      </w:r>
    </w:p>
    <w:p w:rsidR="00985B28" w:rsidRDefault="00985B28" w:rsidP="00985B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5B28">
        <w:rPr>
          <w:rFonts w:ascii="Times New Roman" w:hAnsi="Times New Roman" w:cs="Times New Roman"/>
          <w:sz w:val="28"/>
          <w:szCs w:val="28"/>
        </w:rPr>
        <w:t xml:space="preserve">4) результатом административной процедуры является опубликование (обнародование) правового акта о предоставлении разрешения на условно разрешенный вид использования земельного участка или объекта капитального строительства либо об отказе в предоставлении такого разрешения в порядке, установленном для официального опубликования муниципальных правовых актов, а также его размещение на официальном сайте муниципального образования в сети «Интернет»; </w:t>
      </w:r>
    </w:p>
    <w:p w:rsidR="00985B28" w:rsidRDefault="00985B28" w:rsidP="00985B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5B28">
        <w:rPr>
          <w:rFonts w:ascii="Times New Roman" w:hAnsi="Times New Roman" w:cs="Times New Roman"/>
          <w:sz w:val="28"/>
          <w:szCs w:val="28"/>
        </w:rPr>
        <w:t>Срок выполнения административной процедуры составляет</w:t>
      </w:r>
      <w:r w:rsidRPr="00985B2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985B28">
        <w:rPr>
          <w:rFonts w:ascii="Times New Roman" w:hAnsi="Times New Roman" w:cs="Times New Roman"/>
          <w:sz w:val="28"/>
          <w:szCs w:val="28"/>
        </w:rPr>
        <w:t>не более 3 дней.</w:t>
      </w:r>
    </w:p>
    <w:p w:rsidR="00985B28" w:rsidRDefault="00985B28" w:rsidP="00985B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5B28">
        <w:rPr>
          <w:rFonts w:ascii="Times New Roman" w:hAnsi="Times New Roman" w:cs="Times New Roman"/>
          <w:sz w:val="28"/>
          <w:szCs w:val="28"/>
        </w:rPr>
        <w:t>23</w:t>
      </w:r>
      <w:r w:rsidRPr="00985B28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Pr="00985B28">
        <w:rPr>
          <w:rFonts w:ascii="Times New Roman" w:hAnsi="Times New Roman" w:cs="Times New Roman"/>
          <w:sz w:val="28"/>
          <w:szCs w:val="28"/>
        </w:rPr>
        <w:t>Выдача заверенной в установленном порядке копии правового акта о предоставлении разрешения на условно разрешенный вид использования земельного участка или объекта капитального строительства либо об отказе в предоставлении такого разрешения:</w:t>
      </w:r>
    </w:p>
    <w:p w:rsidR="00985B28" w:rsidRDefault="00985B28" w:rsidP="00985B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5B28">
        <w:rPr>
          <w:rFonts w:ascii="Times New Roman" w:hAnsi="Times New Roman" w:cs="Times New Roman"/>
          <w:sz w:val="28"/>
          <w:szCs w:val="28"/>
        </w:rPr>
        <w:t>1) основанием для начала административной процедуры является поступление в</w:t>
      </w:r>
      <w:r w:rsidRPr="00985B2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985B28">
        <w:rPr>
          <w:rFonts w:ascii="Times New Roman" w:hAnsi="Times New Roman" w:cs="Times New Roman"/>
          <w:sz w:val="28"/>
          <w:szCs w:val="28"/>
        </w:rPr>
        <w:t>Отдел</w:t>
      </w:r>
      <w:r w:rsidRPr="00985B2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985B28">
        <w:rPr>
          <w:rFonts w:ascii="Times New Roman" w:hAnsi="Times New Roman" w:cs="Times New Roman"/>
          <w:sz w:val="28"/>
          <w:szCs w:val="28"/>
        </w:rPr>
        <w:t>копии правового акта о предоставлении разрешения на условно разрешенный вид использования земельного участка или объекта капитального строительства либо об отказе в предоставлении такого разрешения;</w:t>
      </w:r>
    </w:p>
    <w:p w:rsidR="00985B28" w:rsidRDefault="00985B28" w:rsidP="00985B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5B28">
        <w:rPr>
          <w:rFonts w:ascii="Times New Roman" w:hAnsi="Times New Roman" w:cs="Times New Roman"/>
          <w:sz w:val="28"/>
          <w:szCs w:val="28"/>
        </w:rPr>
        <w:t>2) исполнителем является уполномоченный специалист</w:t>
      </w:r>
      <w:r w:rsidRPr="00985B2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985B28">
        <w:rPr>
          <w:rFonts w:ascii="Times New Roman" w:hAnsi="Times New Roman" w:cs="Times New Roman"/>
          <w:sz w:val="28"/>
          <w:szCs w:val="28"/>
        </w:rPr>
        <w:t>Отдела</w:t>
      </w:r>
      <w:r w:rsidRPr="00985B28">
        <w:rPr>
          <w:rFonts w:ascii="Times New Roman" w:hAnsi="Times New Roman" w:cs="Times New Roman"/>
          <w:i/>
          <w:sz w:val="28"/>
          <w:szCs w:val="28"/>
        </w:rPr>
        <w:t>;</w:t>
      </w:r>
    </w:p>
    <w:p w:rsidR="00985B28" w:rsidRDefault="00985B28" w:rsidP="00985B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5B28">
        <w:rPr>
          <w:rFonts w:ascii="Times New Roman" w:hAnsi="Times New Roman" w:cs="Times New Roman"/>
          <w:sz w:val="28"/>
          <w:szCs w:val="28"/>
        </w:rPr>
        <w:t>3) в течение 3 рабочих дней со дня поступления в</w:t>
      </w:r>
      <w:r w:rsidRPr="00985B2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985B28">
        <w:rPr>
          <w:rFonts w:ascii="Times New Roman" w:hAnsi="Times New Roman" w:cs="Times New Roman"/>
          <w:sz w:val="28"/>
          <w:szCs w:val="28"/>
        </w:rPr>
        <w:t>Отдел</w:t>
      </w:r>
      <w:r w:rsidRPr="00985B2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985B28">
        <w:rPr>
          <w:rFonts w:ascii="Times New Roman" w:hAnsi="Times New Roman" w:cs="Times New Roman"/>
          <w:sz w:val="28"/>
          <w:szCs w:val="28"/>
        </w:rPr>
        <w:t>копии правового акта о предоставлении разрешения на условно разрешенный вид использования земельного участка или объекта капитального строительства либо об отказе в предоставлении такого разрешения</w:t>
      </w:r>
      <w:r w:rsidRPr="00985B2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985B28">
        <w:rPr>
          <w:rFonts w:ascii="Times New Roman" w:hAnsi="Times New Roman" w:cs="Times New Roman"/>
          <w:sz w:val="28"/>
          <w:szCs w:val="28"/>
        </w:rPr>
        <w:t>специалист письменно либо через «Личный кабинет» регионального портала государственных и муниципальных услуг информирует заявителя о принятом решении и необходимости получения копии правового акта лично либо уполномоченным лицом в администрации, либо в МФЦ;</w:t>
      </w:r>
      <w:r w:rsidRPr="00985B28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985B28" w:rsidRDefault="00985B28" w:rsidP="00985B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5B28">
        <w:rPr>
          <w:rFonts w:ascii="Times New Roman" w:hAnsi="Times New Roman" w:cs="Times New Roman"/>
          <w:sz w:val="28"/>
          <w:szCs w:val="28"/>
        </w:rPr>
        <w:t>4) результатом административной процедуры является направление копии акта о предоставлении разрешения на условно разрешенный вид использования земельного участка или объекта капитального строительства либо об отказе в предоставлении такого разрешения заявителю.</w:t>
      </w:r>
    </w:p>
    <w:p w:rsidR="00985B28" w:rsidRDefault="00985B28" w:rsidP="00985B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5B28">
        <w:rPr>
          <w:rFonts w:ascii="Times New Roman" w:hAnsi="Times New Roman" w:cs="Times New Roman"/>
          <w:sz w:val="28"/>
          <w:szCs w:val="28"/>
        </w:rPr>
        <w:t>5) технологическая схема предоставления Услуги представлена в Приложении 4 к настоящему Регламенту.</w:t>
      </w:r>
    </w:p>
    <w:p w:rsidR="00985B28" w:rsidRDefault="00985B28" w:rsidP="00985B2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85B2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85B28" w:rsidRDefault="00985B28" w:rsidP="00985B2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85B28">
        <w:rPr>
          <w:rFonts w:ascii="Times New Roman" w:hAnsi="Times New Roman" w:cs="Times New Roman"/>
          <w:sz w:val="28"/>
          <w:szCs w:val="28"/>
        </w:rPr>
        <w:t>4. Формы контроля за исполнением регламента</w:t>
      </w:r>
    </w:p>
    <w:p w:rsidR="00985B28" w:rsidRDefault="00985B28" w:rsidP="00985B2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007B1" w:rsidRDefault="00985B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5B28">
        <w:rPr>
          <w:rFonts w:ascii="Times New Roman" w:hAnsi="Times New Roman" w:cs="Times New Roman"/>
          <w:sz w:val="28"/>
          <w:szCs w:val="28"/>
        </w:rPr>
        <w:t xml:space="preserve">24. Контроль за соблюдением последовательности административных действий, определенных административными процедурами по предоставлению Услуги, полнотой и качеством предоставления Услуги осуществляется начальником Отдела и Главой района. </w:t>
      </w:r>
    </w:p>
    <w:p w:rsidR="005007B1" w:rsidRDefault="00985B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5B28">
        <w:rPr>
          <w:rFonts w:ascii="Times New Roman" w:hAnsi="Times New Roman" w:cs="Times New Roman"/>
          <w:sz w:val="28"/>
          <w:szCs w:val="28"/>
        </w:rPr>
        <w:lastRenderedPageBreak/>
        <w:t>25.</w:t>
      </w:r>
      <w:r w:rsidRPr="00985B2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Текущий контроль качества предоставления Услуги, соблюдением положений настоящего Регламента и иных нормативно правовых актов, устанавливающих требования к предоставлению </w:t>
      </w:r>
      <w:r w:rsidRPr="00985B28">
        <w:rPr>
          <w:rFonts w:ascii="Times New Roman" w:hAnsi="Times New Roman" w:cs="Times New Roman"/>
          <w:sz w:val="28"/>
          <w:szCs w:val="28"/>
        </w:rPr>
        <w:t>У</w:t>
      </w:r>
      <w:r w:rsidRPr="00985B2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слуги (далее – Текущий контроль), осуществляется должностными лицами, ответственными за организацию работы по предоставлению </w:t>
      </w:r>
      <w:r w:rsidRPr="00985B28">
        <w:rPr>
          <w:rFonts w:ascii="Times New Roman" w:hAnsi="Times New Roman" w:cs="Times New Roman"/>
          <w:sz w:val="28"/>
          <w:szCs w:val="28"/>
        </w:rPr>
        <w:t>муниципальной</w:t>
      </w:r>
      <w:r w:rsidRPr="00985B2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услуги.</w:t>
      </w:r>
    </w:p>
    <w:p w:rsidR="005007B1" w:rsidRDefault="00985B28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85B2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Текущий контроль за соблюдением последовательности действий, определенных административными процедурами по предоставлению </w:t>
      </w:r>
      <w:r w:rsidRPr="00985B28">
        <w:rPr>
          <w:rFonts w:ascii="Times New Roman" w:hAnsi="Times New Roman" w:cs="Times New Roman"/>
          <w:sz w:val="28"/>
          <w:szCs w:val="28"/>
        </w:rPr>
        <w:t>У</w:t>
      </w:r>
      <w:r w:rsidRPr="00985B2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слуги, и исполнением настоящего Регламента осуществляется начальником Отдела в отношении работников, участвующих в предоставлении </w:t>
      </w:r>
      <w:r w:rsidRPr="00985B28">
        <w:rPr>
          <w:rFonts w:ascii="Times New Roman" w:hAnsi="Times New Roman" w:cs="Times New Roman"/>
          <w:sz w:val="28"/>
          <w:szCs w:val="28"/>
        </w:rPr>
        <w:t>У</w:t>
      </w:r>
      <w:r w:rsidRPr="00985B28">
        <w:rPr>
          <w:rFonts w:ascii="Times New Roman" w:eastAsia="Calibri" w:hAnsi="Times New Roman" w:cs="Times New Roman"/>
          <w:sz w:val="28"/>
          <w:szCs w:val="28"/>
          <w:lang w:eastAsia="en-US"/>
        </w:rPr>
        <w:t>слуги.</w:t>
      </w:r>
    </w:p>
    <w:p w:rsidR="005007B1" w:rsidRDefault="00985B28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85B2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26. В случае выявления нарушений прав физических и (или) юридических лиц действиями (бездействием) должностных лиц, предоставляющих </w:t>
      </w:r>
      <w:r w:rsidRPr="00985B28">
        <w:rPr>
          <w:rFonts w:ascii="Times New Roman" w:hAnsi="Times New Roman" w:cs="Times New Roman"/>
          <w:sz w:val="28"/>
          <w:szCs w:val="28"/>
        </w:rPr>
        <w:t>У</w:t>
      </w:r>
      <w:r w:rsidRPr="00985B28">
        <w:rPr>
          <w:rFonts w:ascii="Times New Roman" w:eastAsia="Calibri" w:hAnsi="Times New Roman" w:cs="Times New Roman"/>
          <w:sz w:val="28"/>
          <w:szCs w:val="28"/>
          <w:lang w:eastAsia="en-US"/>
        </w:rPr>
        <w:t>слугу, виновные лица привлекаются к ответственности в порядке установленном законодательством Российской Федерации.</w:t>
      </w:r>
    </w:p>
    <w:p w:rsidR="005007B1" w:rsidRDefault="00985B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5B28">
        <w:rPr>
          <w:rFonts w:ascii="Times New Roman" w:hAnsi="Times New Roman" w:cs="Times New Roman"/>
          <w:sz w:val="28"/>
          <w:szCs w:val="28"/>
        </w:rPr>
        <w:t xml:space="preserve">27. Периодичность плановых проверок составляет – 1 раз в год. Внеплановые проверки проводятся по мере поступления жалоб на действия должностных лиц в связи с представлением Услуги. </w:t>
      </w:r>
    </w:p>
    <w:p w:rsidR="005007B1" w:rsidRDefault="00985B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5B28">
        <w:rPr>
          <w:rFonts w:ascii="Times New Roman" w:hAnsi="Times New Roman" w:cs="Times New Roman"/>
          <w:sz w:val="28"/>
          <w:szCs w:val="28"/>
        </w:rPr>
        <w:t>28. Срок проведения проверки не более 30 рабочих дней. Срок оформления акта проверки 3 рабочих дня со дня завершения. Акт проверки подписывается должностным лицами проводившими проверку.</w:t>
      </w:r>
    </w:p>
    <w:p w:rsidR="005007B1" w:rsidRDefault="00985B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5B28">
        <w:rPr>
          <w:rFonts w:ascii="Times New Roman" w:hAnsi="Times New Roman" w:cs="Times New Roman"/>
          <w:sz w:val="28"/>
          <w:szCs w:val="28"/>
        </w:rPr>
        <w:t>29. Ответственность должностных лиц Отдела за решения и действия (бездействия), принимаемые (осуществляемы) ими в ходе предоставления Услуги, закрепляется в их должностных инструкциях в соответствии с требованиями законодательства.</w:t>
      </w:r>
    </w:p>
    <w:p w:rsidR="005007B1" w:rsidRDefault="00985B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5B28">
        <w:rPr>
          <w:rFonts w:ascii="Times New Roman" w:hAnsi="Times New Roman" w:cs="Times New Roman"/>
          <w:sz w:val="28"/>
          <w:szCs w:val="28"/>
        </w:rPr>
        <w:t>30. В целях общественной проверки, анализа и общественной оценки контроль за полнотой и качеством предоставления муниципальной услуги  со стороны граждан, их объединений и организаций осуществляется посредством рассмотрения в установленном законодательством Российской Федерации порядке поступивших в администрацию Абанского района  или Отдел индивидуальных или коллективных обращений. Администрация Абанского района или Отдел обязаны рассматривать направленные им итоговые документы, подготовленные по результатам общественного контроля, и в установленный законодательством Российской Федерации срок направлять соответствующим субъектам общественного контроля обоснованные ответы.</w:t>
      </w:r>
    </w:p>
    <w:p w:rsidR="005007B1" w:rsidRDefault="005007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007B1" w:rsidRDefault="00985B28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985B28">
        <w:rPr>
          <w:rFonts w:ascii="Times New Roman" w:hAnsi="Times New Roman" w:cs="Times New Roman"/>
          <w:sz w:val="28"/>
          <w:szCs w:val="28"/>
        </w:rPr>
        <w:t xml:space="preserve">5. </w:t>
      </w:r>
      <w:r w:rsidRPr="00985B28">
        <w:rPr>
          <w:rFonts w:ascii="Times New Roman" w:eastAsiaTheme="minorHAnsi" w:hAnsi="Times New Roman" w:cs="Times New Roman"/>
          <w:sz w:val="28"/>
          <w:szCs w:val="28"/>
          <w:lang w:eastAsia="en-US"/>
        </w:rPr>
        <w:t>Досудебный (внесудебный)порядок обжалования решений и действий (бездействия) органа, предоставляющего муниципальную услугу, многофункционального центра, организаций, указанных в части 1.1. статьи 16 закона, а также их должностных лиц, муниципальных служащих, работников</w:t>
      </w:r>
    </w:p>
    <w:p w:rsidR="00985B28" w:rsidRDefault="00985B28" w:rsidP="00985B2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5007B1" w:rsidRDefault="00985B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5B28">
        <w:rPr>
          <w:rFonts w:ascii="Times New Roman" w:hAnsi="Times New Roman" w:cs="Times New Roman"/>
          <w:sz w:val="28"/>
          <w:szCs w:val="28"/>
        </w:rPr>
        <w:t>31. Получатели Услуги имеют право на досудебное (внесудебное) обжалование действий (бездействия) и решений, принятых (осуществляемых) в ходе оказания Услуги.</w:t>
      </w:r>
    </w:p>
    <w:p w:rsidR="005007B1" w:rsidRDefault="00985B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5B28">
        <w:rPr>
          <w:rFonts w:ascii="Times New Roman" w:hAnsi="Times New Roman" w:cs="Times New Roman"/>
          <w:sz w:val="28"/>
          <w:szCs w:val="28"/>
        </w:rPr>
        <w:lastRenderedPageBreak/>
        <w:t>32. Заявитель имеет право на получение исчерпывающей информации и документов, необходимых для обоснования и рассмотрения жалобы.</w:t>
      </w:r>
    </w:p>
    <w:p w:rsidR="005007B1" w:rsidRDefault="00985B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5B28">
        <w:rPr>
          <w:rFonts w:ascii="Times New Roman" w:hAnsi="Times New Roman" w:cs="Times New Roman"/>
          <w:sz w:val="28"/>
          <w:szCs w:val="28"/>
        </w:rPr>
        <w:t>33. Заявитель может обратиться с жалобой на имя начальника Отдела, в том числе в следующих случаях:</w:t>
      </w:r>
    </w:p>
    <w:p w:rsidR="005007B1" w:rsidRDefault="00985B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5B28">
        <w:rPr>
          <w:rFonts w:ascii="Times New Roman" w:hAnsi="Times New Roman" w:cs="Times New Roman"/>
          <w:sz w:val="28"/>
          <w:szCs w:val="28"/>
        </w:rPr>
        <w:t>нарушение срока регистрации запроса заявителя о предоставлении Услуги;</w:t>
      </w:r>
    </w:p>
    <w:p w:rsidR="005007B1" w:rsidRDefault="00985B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5B28">
        <w:rPr>
          <w:rFonts w:ascii="Times New Roman" w:hAnsi="Times New Roman" w:cs="Times New Roman"/>
          <w:sz w:val="28"/>
          <w:szCs w:val="28"/>
        </w:rPr>
        <w:t>нарушение срока предоставления Услуги;</w:t>
      </w:r>
    </w:p>
    <w:p w:rsidR="005007B1" w:rsidRDefault="00985B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5B28">
        <w:rPr>
          <w:rFonts w:ascii="Times New Roman" w:hAnsi="Times New Roman" w:cs="Times New Roman"/>
          <w:sz w:val="28"/>
          <w:szCs w:val="28"/>
        </w:rPr>
        <w:t>требование у заявителя информации либо осуществления действий, представления или осуществление которых не предусмотрено нормативными актами РФ, нормативными правовыми актами субъектов РФ, муниципальными правовыми актами для предоставления Услуги;</w:t>
      </w:r>
    </w:p>
    <w:p w:rsidR="005007B1" w:rsidRDefault="00985B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5B28">
        <w:rPr>
          <w:rFonts w:ascii="Times New Roman" w:hAnsi="Times New Roman" w:cs="Times New Roman"/>
          <w:sz w:val="28"/>
          <w:szCs w:val="28"/>
        </w:rPr>
        <w:t>отказ в приеме документов, предоставление которых предусмотрено нормативными правовыми актами РФ, нормативными правовыми актами субъектов РФ, муниципальными правовыми актами для предоставления Услуги, у заявителя;</w:t>
      </w:r>
    </w:p>
    <w:p w:rsidR="005007B1" w:rsidRDefault="00985B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5B28">
        <w:rPr>
          <w:rFonts w:ascii="Times New Roman" w:hAnsi="Times New Roman" w:cs="Times New Roman"/>
          <w:sz w:val="28"/>
          <w:szCs w:val="28"/>
        </w:rPr>
        <w:t>отказ в предоставлении Услуги, если основания отказа не предусмотрены федеральными законами и принятыми в соответствии с ними иными нормативными правовыми актами РФ, нормативными правовыми актами субъектов РФ, муниципальными правовыми актами;</w:t>
      </w:r>
    </w:p>
    <w:p w:rsidR="005007B1" w:rsidRDefault="00985B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5B28">
        <w:rPr>
          <w:rFonts w:ascii="Times New Roman" w:hAnsi="Times New Roman" w:cs="Times New Roman"/>
          <w:sz w:val="28"/>
          <w:szCs w:val="28"/>
        </w:rPr>
        <w:t>затребование с заявителя при предоставлении Услуги платы, не предусмотренной нормативными правовыми актами РФ, нормативными правовыми актами субъектов РФ, муниципальными правовыми актами;</w:t>
      </w:r>
    </w:p>
    <w:p w:rsidR="005007B1" w:rsidRDefault="00985B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5B28">
        <w:rPr>
          <w:rFonts w:ascii="Times New Roman" w:hAnsi="Times New Roman" w:cs="Times New Roman"/>
          <w:sz w:val="28"/>
          <w:szCs w:val="28"/>
        </w:rPr>
        <w:t>отказ органа, предоставляющего Услугу, должностного лица органа, предоставляющего Услугу, в исправлении допущенных опечаток и ошибок в выданных в результате предоставления Услуги документах либо нарушение установленного срока таких исправлений;</w:t>
      </w:r>
    </w:p>
    <w:p w:rsidR="005007B1" w:rsidRDefault="00985B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5B28">
        <w:rPr>
          <w:rFonts w:ascii="Times New Roman" w:hAnsi="Times New Roman" w:cs="Times New Roman"/>
          <w:sz w:val="28"/>
          <w:szCs w:val="28"/>
        </w:rPr>
        <w:t>нарушение срока или порядка выдачи документов по результатам предоставления Услуги;</w:t>
      </w:r>
    </w:p>
    <w:p w:rsidR="005007B1" w:rsidRDefault="00985B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5B28">
        <w:rPr>
          <w:rFonts w:ascii="Times New Roman" w:hAnsi="Times New Roman" w:cs="Times New Roman"/>
          <w:sz w:val="28"/>
          <w:szCs w:val="28"/>
        </w:rPr>
        <w:t>приостановление предоставления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Субъектов Российской Федерации, муниципальными правовыми актами. В указанном случае досудебное (внесудебное) обжалование заявителем решений и действий (бездействия) многофункционального центра возможно в случае, если на многофункциональный центр, решения и действия (бездействия) которого обжалуется, возложена функция по предоставлению соответствующих Услуг в полном объеме в порядке, определенном частью 1.3 статьи 16 Федерального закона от 27.07.2010 №210-ФЗ «Об организации предоставления государственных и муниципальных услуг»;</w:t>
      </w:r>
    </w:p>
    <w:p w:rsidR="005007B1" w:rsidRDefault="00985B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5B28">
        <w:rPr>
          <w:rFonts w:ascii="Times New Roman" w:hAnsi="Times New Roman" w:cs="Times New Roman"/>
          <w:sz w:val="28"/>
          <w:szCs w:val="28"/>
        </w:rPr>
        <w:t xml:space="preserve">требование у заявителя при предоставлении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Услуги, либо в предоставлении Услуги, за исключением случаев, предусмотренных пунктом 4 части 1 статьи 7 Федерального закона </w:t>
      </w:r>
      <w:r w:rsidRPr="00985B28">
        <w:rPr>
          <w:rFonts w:ascii="Times New Roman" w:hAnsi="Times New Roman" w:cs="Times New Roman"/>
          <w:sz w:val="28"/>
          <w:szCs w:val="28"/>
        </w:rPr>
        <w:lastRenderedPageBreak/>
        <w:t xml:space="preserve">от 27.07.2010 №210-ФЗ «Об организации предоставления государственных и муниципальных услуг».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государственных или муниципальных услуг в полном объеме в порядке, определенном </w:t>
      </w:r>
      <w:hyperlink r:id="rId21" w:history="1">
        <w:r w:rsidRPr="00985B28">
          <w:rPr>
            <w:rFonts w:ascii="Times New Roman" w:hAnsi="Times New Roman" w:cs="Times New Roman"/>
            <w:sz w:val="28"/>
            <w:szCs w:val="28"/>
          </w:rPr>
          <w:t>частью 1.3 статьи 16</w:t>
        </w:r>
      </w:hyperlink>
      <w:r w:rsidRPr="00985B28">
        <w:rPr>
          <w:rFonts w:ascii="Times New Roman" w:hAnsi="Times New Roman" w:cs="Times New Roman"/>
          <w:sz w:val="28"/>
          <w:szCs w:val="28"/>
        </w:rPr>
        <w:t xml:space="preserve"> Федерального закона от 27.07.2010 №210-ФЗ «Об организации предоставления государственных и муниципальных услуг.</w:t>
      </w:r>
    </w:p>
    <w:p w:rsidR="005007B1" w:rsidRDefault="00985B2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5B28">
        <w:rPr>
          <w:rFonts w:ascii="Times New Roman" w:hAnsi="Times New Roman" w:cs="Times New Roman"/>
          <w:sz w:val="28"/>
          <w:szCs w:val="28"/>
        </w:rPr>
        <w:t>Получатель Услуги может сообщить о нарушении своих прав и законных интересов, противоправных решениях, действиях или бездействии должностных лиц, нарушении положений административного регламента, некорректном поведении или нарушении служебной этики, обратившись с жалобой лично или направив письменное обращение, жалобу.</w:t>
      </w:r>
    </w:p>
    <w:p w:rsidR="005007B1" w:rsidRDefault="00985B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5B28">
        <w:rPr>
          <w:rFonts w:ascii="Times New Roman" w:hAnsi="Times New Roman" w:cs="Times New Roman"/>
          <w:sz w:val="28"/>
          <w:szCs w:val="28"/>
        </w:rPr>
        <w:t>34. Основанием для начала процедуры рассмотрения досудебного (внесудебного) обжалования действий (бездействий) и решений, принятых (осуществляемых) в ходе предоставления Услуги, является подача заявителем жалобы лично или направление письменного обращения, в том числе в форме электронного документа, в Отдел.</w:t>
      </w:r>
    </w:p>
    <w:p w:rsidR="005007B1" w:rsidRDefault="00985B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5B28">
        <w:rPr>
          <w:rFonts w:ascii="Times New Roman" w:hAnsi="Times New Roman" w:cs="Times New Roman"/>
          <w:sz w:val="28"/>
          <w:szCs w:val="28"/>
        </w:rPr>
        <w:t>35. Заявителю, жалоба в устной форме предъявляется на личном приёме. При личном приёме заявитель предъявляет документ, удостоверяющий его личность. Если изложенные в устном обращении факты и обстоятельства являются очевидными и не требуют дополнительной проверки, ответ на обращение, с согласия заявителя, может быть дан устно в ходе личного приёма. При несогласии заявителя даётся письменный ответ по существу поставленных в заявлении вопросов.</w:t>
      </w:r>
    </w:p>
    <w:p w:rsidR="005007B1" w:rsidRDefault="00985B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5B28">
        <w:rPr>
          <w:rFonts w:ascii="Times New Roman" w:hAnsi="Times New Roman" w:cs="Times New Roman"/>
          <w:sz w:val="28"/>
          <w:szCs w:val="28"/>
        </w:rPr>
        <w:t>36. Общие требования к порядку подачи и рассмотрения жалобы</w:t>
      </w:r>
    </w:p>
    <w:p w:rsidR="005007B1" w:rsidRDefault="00985B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11021"/>
      <w:bookmarkEnd w:id="0"/>
      <w:r w:rsidRPr="00985B28">
        <w:rPr>
          <w:rFonts w:ascii="Times New Roman" w:hAnsi="Times New Roman" w:cs="Times New Roman"/>
          <w:sz w:val="28"/>
          <w:szCs w:val="28"/>
        </w:rPr>
        <w:t>1) Жалоба подается в письменной форме на бумажном носителе, в электронной форме в орган, предоставляющий Услугу. Жалобы на решения, принятые руководителем органа,  предоставляющего Услугу, подаются в вышестоящий орган (при его наличии) либо в случае его отсутствия рассматриваются непосредственно руководителем органа, предоставляющего Услугу.</w:t>
      </w:r>
    </w:p>
    <w:p w:rsidR="005007B1" w:rsidRDefault="00985B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11022"/>
      <w:bookmarkEnd w:id="1"/>
      <w:r w:rsidRPr="00985B28">
        <w:rPr>
          <w:rFonts w:ascii="Times New Roman" w:hAnsi="Times New Roman" w:cs="Times New Roman"/>
          <w:sz w:val="28"/>
          <w:szCs w:val="28"/>
        </w:rPr>
        <w:t>2) Жалоба может быть направлена по почте, через многофункциональный центр, с использованием информационно-телекоммуникационной сети «Интернет», официального сайта органа, предоставляющего Услугу, единого краевого портала «Красноярский край», федеральной государственной информационной системы «Единый портал государственных и муниципальных услуг (функций), а также может быть принята при личном приеме заявителя.</w:t>
      </w:r>
    </w:p>
    <w:p w:rsidR="005007B1" w:rsidRDefault="00985B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5B28">
        <w:rPr>
          <w:rFonts w:ascii="Times New Roman" w:hAnsi="Times New Roman" w:cs="Times New Roman"/>
          <w:sz w:val="28"/>
          <w:szCs w:val="28"/>
        </w:rPr>
        <w:t>37. Жалоба должна содержать:</w:t>
      </w:r>
    </w:p>
    <w:p w:rsidR="005007B1" w:rsidRDefault="00985B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5B28">
        <w:rPr>
          <w:rFonts w:ascii="Times New Roman" w:hAnsi="Times New Roman" w:cs="Times New Roman"/>
          <w:sz w:val="28"/>
          <w:szCs w:val="28"/>
        </w:rPr>
        <w:t xml:space="preserve">1) наименование органа, предоставляющего муниципальную услугу, должностного лица органа, предоставляющего муниципальную услугу, либо  </w:t>
      </w:r>
      <w:r w:rsidRPr="00985B28">
        <w:rPr>
          <w:rFonts w:ascii="Times New Roman" w:hAnsi="Times New Roman" w:cs="Times New Roman"/>
          <w:sz w:val="28"/>
          <w:szCs w:val="28"/>
        </w:rPr>
        <w:lastRenderedPageBreak/>
        <w:t>муниципального служащего, решения и действия (бездействие) которых обжалуются;</w:t>
      </w:r>
    </w:p>
    <w:p w:rsidR="005007B1" w:rsidRDefault="00985B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110251"/>
      <w:bookmarkEnd w:id="2"/>
      <w:r w:rsidRPr="00985B28">
        <w:rPr>
          <w:rFonts w:ascii="Times New Roman" w:hAnsi="Times New Roman" w:cs="Times New Roman"/>
          <w:sz w:val="28"/>
          <w:szCs w:val="28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5007B1" w:rsidRDefault="00985B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" w:name="110252"/>
      <w:bookmarkEnd w:id="3"/>
      <w:r w:rsidRPr="00985B28">
        <w:rPr>
          <w:rFonts w:ascii="Times New Roman" w:hAnsi="Times New Roman" w:cs="Times New Roman"/>
          <w:sz w:val="28"/>
          <w:szCs w:val="28"/>
        </w:rPr>
        <w:t>3) сведения об обжалуемых решениях и действиях (бездействии) органа, предоставляющего Услугу, должностного лица органа,  предоставляющего Услугу, либо муниципального служащего;</w:t>
      </w:r>
    </w:p>
    <w:p w:rsidR="005007B1" w:rsidRDefault="00985B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" w:name="110253"/>
      <w:bookmarkEnd w:id="4"/>
      <w:r w:rsidRPr="00985B28">
        <w:rPr>
          <w:rFonts w:ascii="Times New Roman" w:hAnsi="Times New Roman" w:cs="Times New Roman"/>
          <w:sz w:val="28"/>
          <w:szCs w:val="28"/>
        </w:rPr>
        <w:t>4) доводы, на основании которых заявитель не согласен с решением и действием (бездействием) органа, предоставляющего Услугу, должностного лица органа, предоставляющего Услугу,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5007B1" w:rsidRDefault="00985B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5B28">
        <w:rPr>
          <w:rFonts w:ascii="Times New Roman" w:hAnsi="Times New Roman" w:cs="Times New Roman"/>
          <w:sz w:val="28"/>
          <w:szCs w:val="28"/>
        </w:rPr>
        <w:t xml:space="preserve">38. Жалоба, поступившая в орган, предоставляющий Услугу, подлежит рассмотрению должностным лицом, наделенным полномочиями по рассмотрению жалоб, в течение пятнадцати рабочих дней со дня ее регистрации, а в случае обжалования отказа органа, предоставляющего Услугу, должностного лица органа, предоставляющего Услугу,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 </w:t>
      </w:r>
    </w:p>
    <w:p w:rsidR="005007B1" w:rsidRDefault="00985B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5B28">
        <w:rPr>
          <w:rFonts w:ascii="Times New Roman" w:hAnsi="Times New Roman" w:cs="Times New Roman"/>
          <w:sz w:val="28"/>
          <w:szCs w:val="28"/>
        </w:rPr>
        <w:t>39. К жалобе могут быть приложены копии документов, подтверждающих изложенные в жалобе обстоятельства. В таком случае в жалобе приводится перечень прилагаемых к ней документов.</w:t>
      </w:r>
    </w:p>
    <w:p w:rsidR="005007B1" w:rsidRDefault="00985B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5B28">
        <w:rPr>
          <w:rFonts w:ascii="Times New Roman" w:hAnsi="Times New Roman" w:cs="Times New Roman"/>
          <w:sz w:val="28"/>
          <w:szCs w:val="28"/>
        </w:rPr>
        <w:t>Если документы, имеющие существенное значение для рассмотрения жалобы, отсутствуют или не приложены к обращению, решение принимается без учета доводов, в подтверждение которых документы не представлены.</w:t>
      </w:r>
    </w:p>
    <w:p w:rsidR="005007B1" w:rsidRDefault="00985B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5B28">
        <w:rPr>
          <w:rFonts w:ascii="Times New Roman" w:hAnsi="Times New Roman" w:cs="Times New Roman"/>
          <w:sz w:val="28"/>
          <w:szCs w:val="28"/>
        </w:rPr>
        <w:t>40. Жалоба, поступившая в орган местного самоуправления или должностному лицу в соответствии с их компетенцией, подлежит обязательному рассмотрению.</w:t>
      </w:r>
    </w:p>
    <w:p w:rsidR="005007B1" w:rsidRDefault="00985B2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985B28">
        <w:rPr>
          <w:rFonts w:ascii="Times New Roman" w:hAnsi="Times New Roman" w:cs="Times New Roman"/>
          <w:sz w:val="28"/>
          <w:szCs w:val="28"/>
        </w:rPr>
        <w:t>В случае, если в письменном обращении не указаны фамилия гражданина, направившего жалобу, и почтовый адрес, по которому должен быть направлен ответ, ответ на жалобу не дается. Если в указанной жалобе содержатся сведения о подготавливаемом, совершаемом или совершенном противоправном деянии, а также о лице, его подготавливающем, совершающем или совершившем, жалоба подлежит направлению в государственный орган в соответствии с его компетенцией.</w:t>
      </w:r>
    </w:p>
    <w:p w:rsidR="005007B1" w:rsidRDefault="00985B2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985B28">
        <w:rPr>
          <w:rFonts w:ascii="Times New Roman" w:hAnsi="Times New Roman" w:cs="Times New Roman"/>
          <w:sz w:val="28"/>
          <w:szCs w:val="28"/>
        </w:rPr>
        <w:t>Жалоба, в которой обжалуется судебное решение, в течение семи дней со дня регистрации возвращается гражданину, направившему жалобу, с разъяснением порядка обжалования данного судебного решения.</w:t>
      </w:r>
    </w:p>
    <w:p w:rsidR="005007B1" w:rsidRDefault="00985B2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985B28">
        <w:rPr>
          <w:rFonts w:ascii="Times New Roman" w:hAnsi="Times New Roman" w:cs="Times New Roman"/>
          <w:sz w:val="28"/>
          <w:szCs w:val="28"/>
        </w:rPr>
        <w:t xml:space="preserve">Орган местного самоуправления или должностное лицо при получении жалобы, в которой содержатся нецензурные либо оскорбительные выражения, угрозы жизни, здоровью и имуществу должностного лица, а </w:t>
      </w:r>
      <w:r w:rsidRPr="00985B28">
        <w:rPr>
          <w:rFonts w:ascii="Times New Roman" w:hAnsi="Times New Roman" w:cs="Times New Roman"/>
          <w:sz w:val="28"/>
          <w:szCs w:val="28"/>
        </w:rPr>
        <w:lastRenderedPageBreak/>
        <w:t>также членов его семьи, вправе оставить жалобу без ответа по существу поставленных в нем вопросов и сообщить гражданину, направившему жалобу, о недопустимости злоупотребления правом.</w:t>
      </w:r>
    </w:p>
    <w:p w:rsidR="005007B1" w:rsidRDefault="00985B2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985B28">
        <w:rPr>
          <w:rFonts w:ascii="Times New Roman" w:hAnsi="Times New Roman" w:cs="Times New Roman"/>
          <w:sz w:val="28"/>
          <w:szCs w:val="28"/>
        </w:rPr>
        <w:t>В случае, если текст жалобы не поддается прочтению, ответ на жалобу не дается, и оно не подлежит направлению на рассмотрение в орган местного самоуправления или должностному лицу в соответствии с их компетенцией, о чем в течение семи дней со дня регистрации жалобы сообщается гражданину, направившему жалобу, если его фамилия и почтовый адрес поддаются прочтению.</w:t>
      </w:r>
    </w:p>
    <w:p w:rsidR="005007B1" w:rsidRDefault="00985B2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985B28">
        <w:rPr>
          <w:rFonts w:ascii="Times New Roman" w:hAnsi="Times New Roman" w:cs="Times New Roman"/>
          <w:sz w:val="28"/>
          <w:szCs w:val="28"/>
        </w:rPr>
        <w:t>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наделенное полномочиями по рассмотрению жалоб незамедлительно направляет имеющиеся материалы в органы прокуратуры.</w:t>
      </w:r>
    </w:p>
    <w:p w:rsidR="005007B1" w:rsidRDefault="00985B2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985B28">
        <w:rPr>
          <w:rFonts w:ascii="Times New Roman" w:hAnsi="Times New Roman" w:cs="Times New Roman"/>
          <w:sz w:val="28"/>
          <w:szCs w:val="28"/>
        </w:rPr>
        <w:t>41. Получатели муниципальной услуги могут обжаловать действие или бездействие сотрудников Отдела – начальнику Отдела; начальника Отдела – Главе администрации Абанского района.</w:t>
      </w:r>
    </w:p>
    <w:p w:rsidR="005007B1" w:rsidRDefault="00985B2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985B28">
        <w:rPr>
          <w:rFonts w:ascii="Times New Roman" w:hAnsi="Times New Roman" w:cs="Times New Roman"/>
          <w:sz w:val="28"/>
          <w:szCs w:val="28"/>
        </w:rPr>
        <w:t>42. По результатам рассмотрения жалобы орган, предоставляющий Услугу, принимает одно из следующих решений:</w:t>
      </w:r>
    </w:p>
    <w:p w:rsidR="005007B1" w:rsidRDefault="00985B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5B28">
        <w:rPr>
          <w:rFonts w:ascii="Times New Roman" w:hAnsi="Times New Roman" w:cs="Times New Roman"/>
          <w:sz w:val="28"/>
          <w:szCs w:val="28"/>
        </w:rPr>
        <w:t>1) удовлетворяет жалобу, в том числе в форме отмены принятого решения, исправления допущенных органом, предоставляющим муниципальную услугу,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актами, а также в иных формах;</w:t>
      </w:r>
    </w:p>
    <w:p w:rsidR="005007B1" w:rsidRDefault="00985B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5B28">
        <w:rPr>
          <w:rFonts w:ascii="Times New Roman" w:hAnsi="Times New Roman" w:cs="Times New Roman"/>
          <w:sz w:val="28"/>
          <w:szCs w:val="28"/>
        </w:rPr>
        <w:t>2) отказывает в удовлетворении жалобы.</w:t>
      </w:r>
    </w:p>
    <w:p w:rsidR="005007B1" w:rsidRDefault="00985B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5B28">
        <w:rPr>
          <w:rFonts w:ascii="Times New Roman" w:hAnsi="Times New Roman" w:cs="Times New Roman"/>
          <w:sz w:val="28"/>
          <w:szCs w:val="28"/>
        </w:rPr>
        <w:t>43. В случае признании жалобы подлежащей удовлетворению в ответе застройщику дается информация о действиях, осуществляемых органом, предоставляющим Услугу, многофункциональным центром либо организацией, предусмотренной частью 1.1 статьи 16 Федерального закона от 27.07.2010 № 210-ФЗ «Об организации предоставления государственных и муниципальных услуг», в целях незамедлительного устранения выявленных нарушений при оказании Услуги, а также приносятся изв</w:t>
      </w:r>
      <w:r w:rsidR="0099322B">
        <w:rPr>
          <w:rFonts w:ascii="Times New Roman" w:hAnsi="Times New Roman" w:cs="Times New Roman"/>
          <w:sz w:val="28"/>
          <w:szCs w:val="28"/>
        </w:rPr>
        <w:t>и</w:t>
      </w:r>
      <w:r w:rsidRPr="00985B28">
        <w:rPr>
          <w:rFonts w:ascii="Times New Roman" w:hAnsi="Times New Roman" w:cs="Times New Roman"/>
          <w:sz w:val="28"/>
          <w:szCs w:val="28"/>
        </w:rPr>
        <w:t>нения за доставленные неудобства и указывается информация о дальнейших действиях, которые необходимо совершить застройщику в целях получения Услуги.</w:t>
      </w:r>
    </w:p>
    <w:p w:rsidR="005007B1" w:rsidRDefault="00985B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5B28">
        <w:rPr>
          <w:rFonts w:ascii="Times New Roman" w:hAnsi="Times New Roman" w:cs="Times New Roman"/>
          <w:sz w:val="28"/>
          <w:szCs w:val="28"/>
        </w:rPr>
        <w:t>В случае признания жалобы не подлежащей удовлетворению в ответе застройщику даются аргументированные разъяснения о причинах принятого решения, а также информация о порядке обжалования принятого решения.</w:t>
      </w:r>
    </w:p>
    <w:p w:rsidR="005007B1" w:rsidRDefault="00985B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5B28">
        <w:rPr>
          <w:rFonts w:ascii="Times New Roman" w:hAnsi="Times New Roman" w:cs="Times New Roman"/>
          <w:sz w:val="28"/>
          <w:szCs w:val="28"/>
        </w:rPr>
        <w:t>44. Не позднее дня, следующего за днем принятия решения,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5007B1" w:rsidRDefault="00985B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5B28">
        <w:rPr>
          <w:rFonts w:ascii="Times New Roman" w:hAnsi="Times New Roman" w:cs="Times New Roman"/>
          <w:sz w:val="28"/>
          <w:szCs w:val="28"/>
        </w:rPr>
        <w:lastRenderedPageBreak/>
        <w:t>45.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наделенное полномочиями по рассмотрению жалоб, незамедлительно направляет имеющиеся материалы в органы прокуратуры.</w:t>
      </w:r>
    </w:p>
    <w:p w:rsidR="005007B1" w:rsidRDefault="00985B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5B28">
        <w:rPr>
          <w:rFonts w:ascii="Times New Roman" w:hAnsi="Times New Roman" w:cs="Times New Roman"/>
          <w:sz w:val="28"/>
          <w:szCs w:val="28"/>
        </w:rPr>
        <w:t xml:space="preserve">46. Заявители (юридические лица и индивидуальные предприниматели), вправе подать жалобу в антимонопольный орган на акты и (или) действия (бездействие) органа местного самоуправления, участвующего в предоставлении муниципальной услуги, должностных лиц указанного органа при осуществлении в отношении заявителей, являющихся субъектами градостроительных отношений, процедур, включенных в исчерпывающие перечни процедур в сферах строительства, утвержденные Правительством Российской Федерации в соответствии с </w:t>
      </w:r>
      <w:hyperlink r:id="rId22" w:history="1">
        <w:r w:rsidRPr="00985B28">
          <w:rPr>
            <w:rFonts w:ascii="Times New Roman" w:hAnsi="Times New Roman" w:cs="Times New Roman"/>
            <w:sz w:val="28"/>
            <w:szCs w:val="28"/>
          </w:rPr>
          <w:t>частью 2 статьи 6</w:t>
        </w:r>
      </w:hyperlink>
      <w:r w:rsidRPr="00985B28">
        <w:rPr>
          <w:rFonts w:ascii="Times New Roman" w:hAnsi="Times New Roman" w:cs="Times New Roman"/>
          <w:sz w:val="28"/>
          <w:szCs w:val="28"/>
        </w:rPr>
        <w:t xml:space="preserve"> Градостроительного кодекса Российской Федерации, в части:</w:t>
      </w:r>
    </w:p>
    <w:p w:rsidR="005007B1" w:rsidRDefault="00985B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5B28">
        <w:rPr>
          <w:rFonts w:ascii="Times New Roman" w:hAnsi="Times New Roman" w:cs="Times New Roman"/>
          <w:sz w:val="28"/>
          <w:szCs w:val="28"/>
        </w:rPr>
        <w:t>а) нарушения установленных сроков осуществления процедуры, включенной в исчерпывающий перечень процедур в соответствующей сфере строительства;</w:t>
      </w:r>
    </w:p>
    <w:p w:rsidR="005007B1" w:rsidRDefault="00985B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5B28">
        <w:rPr>
          <w:rFonts w:ascii="Times New Roman" w:hAnsi="Times New Roman" w:cs="Times New Roman"/>
          <w:sz w:val="28"/>
          <w:szCs w:val="28"/>
        </w:rPr>
        <w:t>б) предъявления требования осуществить процедуру, не включенную в исчерпывающий перечень процедур в соответствующей сфере строительства.</w:t>
      </w:r>
    </w:p>
    <w:p w:rsidR="002C7875" w:rsidRPr="00AD7300" w:rsidRDefault="002C7875" w:rsidP="00BB04C9">
      <w:pPr>
        <w:spacing w:after="0"/>
        <w:ind w:firstLine="90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C7875" w:rsidRPr="00AD7300" w:rsidRDefault="002C7875" w:rsidP="00BB04C9">
      <w:pPr>
        <w:spacing w:after="0"/>
        <w:ind w:firstLine="90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F0A12" w:rsidRPr="00AD7300" w:rsidRDefault="008F0A12" w:rsidP="0012511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E5E26" w:rsidRPr="00AD7300" w:rsidRDefault="009E5E26" w:rsidP="0012511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E5E26" w:rsidRPr="00AD7300" w:rsidRDefault="009E5E26" w:rsidP="0012511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E5E26" w:rsidRPr="00AD7300" w:rsidRDefault="009E5E26" w:rsidP="0012511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E5E26" w:rsidRPr="00AD7300" w:rsidRDefault="009E5E26" w:rsidP="0012511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E5E26" w:rsidRPr="00AD7300" w:rsidRDefault="009E5E26" w:rsidP="0012511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E5E26" w:rsidRPr="00AD7300" w:rsidRDefault="009E5E26" w:rsidP="0012511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E5E26" w:rsidRPr="00AD7300" w:rsidRDefault="009E5E26" w:rsidP="0012511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91DB3" w:rsidRPr="00AD7300" w:rsidRDefault="00C91DB3" w:rsidP="0012511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91DB3" w:rsidRPr="00AD7300" w:rsidRDefault="00C91DB3" w:rsidP="0012511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91DB3" w:rsidRPr="00AD7300" w:rsidRDefault="00C91DB3" w:rsidP="0012511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91DB3" w:rsidRPr="00AD7300" w:rsidRDefault="00C91DB3" w:rsidP="0012511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91DB3" w:rsidRPr="00AD7300" w:rsidRDefault="00C91DB3" w:rsidP="0012511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91DB3" w:rsidRPr="00AD7300" w:rsidRDefault="00C91DB3" w:rsidP="0012511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91DB3" w:rsidRPr="00AD7300" w:rsidRDefault="00C91DB3" w:rsidP="0012511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91DB3" w:rsidRPr="00AD7300" w:rsidRDefault="00C91DB3" w:rsidP="0012511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91DB3" w:rsidRPr="00AD7300" w:rsidRDefault="00C91DB3" w:rsidP="0012511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91DB3" w:rsidRPr="00AD7300" w:rsidRDefault="00C91DB3" w:rsidP="0012511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91DB3" w:rsidRPr="00AD7300" w:rsidRDefault="00C91DB3" w:rsidP="0012511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91DB3" w:rsidRPr="00AD7300" w:rsidRDefault="00C91DB3" w:rsidP="0012511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85B28" w:rsidRDefault="00985B28" w:rsidP="00985B28">
      <w:pPr>
        <w:pStyle w:val="ConsPlusTitle"/>
        <w:jc w:val="right"/>
        <w:rPr>
          <w:rFonts w:ascii="Times New Roman" w:hAnsi="Times New Roman" w:cs="Times New Roman"/>
        </w:rPr>
      </w:pPr>
    </w:p>
    <w:tbl>
      <w:tblPr>
        <w:tblStyle w:val="af4"/>
        <w:tblW w:w="0" w:type="auto"/>
        <w:tblInd w:w="478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4"/>
      </w:tblGrid>
      <w:tr w:rsidR="00E56FDB" w:rsidRPr="00AD7300" w:rsidTr="00E56FDB">
        <w:tc>
          <w:tcPr>
            <w:tcW w:w="4784" w:type="dxa"/>
          </w:tcPr>
          <w:p w:rsidR="00985B28" w:rsidRDefault="00985B28" w:rsidP="00985B28">
            <w:pPr>
              <w:pStyle w:val="ConsPlusTitle"/>
              <w:ind w:right="-14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85B28">
              <w:rPr>
                <w:rFonts w:ascii="Times New Roman" w:eastAsiaTheme="minorEastAsia" w:hAnsi="Times New Roman" w:cs="Times New Roman"/>
                <w:b w:val="0"/>
                <w:bCs w:val="0"/>
                <w:color w:val="auto"/>
                <w:kern w:val="0"/>
                <w:sz w:val="28"/>
                <w:szCs w:val="28"/>
              </w:rPr>
              <w:lastRenderedPageBreak/>
              <w:t>Приложение 1</w:t>
            </w:r>
          </w:p>
          <w:p w:rsidR="00985B28" w:rsidRDefault="00985B28" w:rsidP="00985B28">
            <w:pPr>
              <w:pStyle w:val="ConsPlusTitle"/>
              <w:ind w:right="-2"/>
              <w:jc w:val="both"/>
              <w:rPr>
                <w:rFonts w:ascii="Times New Roman" w:eastAsiaTheme="minorEastAsia" w:hAnsi="Times New Roman" w:cs="Times New Roman"/>
                <w:b w:val="0"/>
                <w:bCs w:val="0"/>
                <w:color w:val="auto"/>
                <w:kern w:val="0"/>
                <w:sz w:val="28"/>
                <w:szCs w:val="28"/>
              </w:rPr>
            </w:pPr>
            <w:r w:rsidRPr="00985B28">
              <w:rPr>
                <w:rFonts w:ascii="Times New Roman" w:eastAsiaTheme="minorEastAsia" w:hAnsi="Times New Roman" w:cs="Times New Roman"/>
                <w:b w:val="0"/>
                <w:bCs w:val="0"/>
                <w:color w:val="auto"/>
                <w:kern w:val="0"/>
                <w:sz w:val="28"/>
                <w:szCs w:val="28"/>
              </w:rPr>
              <w:t>к административному регламенту предоставления муниципальной услуги по предоставлению разрешения на условно разрешенный вид использования земельного участка или объекта капитального строительства</w:t>
            </w:r>
          </w:p>
        </w:tc>
      </w:tr>
    </w:tbl>
    <w:p w:rsidR="00BB04C9" w:rsidRPr="00AD7300" w:rsidRDefault="00BB04C9" w:rsidP="00C91DB3">
      <w:pPr>
        <w:tabs>
          <w:tab w:val="center" w:pos="4153"/>
          <w:tab w:val="right" w:pos="8306"/>
        </w:tabs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:rsidR="00BB04C9" w:rsidRPr="00AD7300" w:rsidRDefault="00985B28" w:rsidP="00BB04C9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985B28">
        <w:rPr>
          <w:rFonts w:ascii="Times New Roman" w:hAnsi="Times New Roman" w:cs="Times New Roman"/>
          <w:sz w:val="28"/>
          <w:szCs w:val="28"/>
        </w:rPr>
        <w:t>Главе администрации Абанского района</w:t>
      </w:r>
    </w:p>
    <w:p w:rsidR="00BB04C9" w:rsidRPr="00AD7300" w:rsidRDefault="00985B28" w:rsidP="009E5E26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985B28">
        <w:rPr>
          <w:rFonts w:ascii="Times New Roman" w:hAnsi="Times New Roman" w:cs="Times New Roman"/>
          <w:i/>
          <w:sz w:val="28"/>
          <w:szCs w:val="28"/>
        </w:rPr>
        <w:t>___________________________________________</w:t>
      </w:r>
    </w:p>
    <w:p w:rsidR="009E5E26" w:rsidRPr="00AD7300" w:rsidRDefault="00985B28" w:rsidP="009E5E26">
      <w:pPr>
        <w:pStyle w:val="ConsPlusNonformat"/>
        <w:jc w:val="right"/>
        <w:rPr>
          <w:rFonts w:ascii="Times New Roman" w:hAnsi="Times New Roman" w:cs="Times New Roman"/>
        </w:rPr>
      </w:pPr>
      <w:r w:rsidRPr="00985B28">
        <w:rPr>
          <w:rFonts w:ascii="Times New Roman" w:hAnsi="Times New Roman" w:cs="Times New Roman"/>
          <w:i/>
        </w:rPr>
        <w:t>(Ф.И.О. физического лица, место проживания</w:t>
      </w:r>
      <w:r w:rsidRPr="00985B28">
        <w:rPr>
          <w:rFonts w:ascii="Times New Roman" w:hAnsi="Times New Roman" w:cs="Times New Roman"/>
        </w:rPr>
        <w:t>,</w:t>
      </w:r>
    </w:p>
    <w:p w:rsidR="00BB04C9" w:rsidRPr="00AD7300" w:rsidRDefault="00985B28" w:rsidP="009E5E26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985B28">
        <w:rPr>
          <w:rFonts w:ascii="Times New Roman" w:hAnsi="Times New Roman" w:cs="Times New Roman"/>
          <w:sz w:val="28"/>
          <w:szCs w:val="28"/>
        </w:rPr>
        <w:t>___________________________________________</w:t>
      </w:r>
    </w:p>
    <w:p w:rsidR="009E5E26" w:rsidRPr="00AD7300" w:rsidRDefault="00985B28" w:rsidP="009E5E26">
      <w:pPr>
        <w:pStyle w:val="ConsPlusNonformat"/>
        <w:jc w:val="right"/>
        <w:rPr>
          <w:rFonts w:ascii="Times New Roman" w:hAnsi="Times New Roman" w:cs="Times New Roman"/>
          <w:i/>
        </w:rPr>
      </w:pPr>
      <w:r w:rsidRPr="00985B28">
        <w:rPr>
          <w:rFonts w:ascii="Times New Roman" w:hAnsi="Times New Roman" w:cs="Times New Roman"/>
          <w:i/>
        </w:rPr>
        <w:t>паспортные данные (серия, номер, кем и когда выдан</w:t>
      </w:r>
    </w:p>
    <w:p w:rsidR="00BB04C9" w:rsidRPr="00AD7300" w:rsidRDefault="00985B28" w:rsidP="009E5E26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985B28">
        <w:rPr>
          <w:rFonts w:ascii="Times New Roman" w:hAnsi="Times New Roman" w:cs="Times New Roman"/>
          <w:sz w:val="28"/>
          <w:szCs w:val="28"/>
        </w:rPr>
        <w:t>___________________________________________</w:t>
      </w:r>
    </w:p>
    <w:p w:rsidR="00BB04C9" w:rsidRPr="00AD7300" w:rsidRDefault="00985B28" w:rsidP="009E5E26">
      <w:pPr>
        <w:pStyle w:val="ConsPlusNonformat"/>
        <w:jc w:val="right"/>
        <w:rPr>
          <w:rFonts w:ascii="Times New Roman" w:hAnsi="Times New Roman" w:cs="Times New Roman"/>
          <w:i/>
        </w:rPr>
      </w:pPr>
      <w:r w:rsidRPr="00985B28">
        <w:rPr>
          <w:rFonts w:ascii="Times New Roman" w:hAnsi="Times New Roman" w:cs="Times New Roman"/>
          <w:i/>
        </w:rPr>
        <w:t>либо ИНН) либо наименование юридического лица,</w:t>
      </w:r>
    </w:p>
    <w:p w:rsidR="00BB04C9" w:rsidRPr="00AD7300" w:rsidRDefault="00985B28" w:rsidP="009E5E26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985B28">
        <w:rPr>
          <w:rFonts w:ascii="Times New Roman" w:hAnsi="Times New Roman" w:cs="Times New Roman"/>
          <w:sz w:val="28"/>
          <w:szCs w:val="28"/>
        </w:rPr>
        <w:t>___________________________________________</w:t>
      </w:r>
    </w:p>
    <w:p w:rsidR="009E5E26" w:rsidRPr="00AD7300" w:rsidRDefault="00985B28" w:rsidP="009E5E26">
      <w:pPr>
        <w:tabs>
          <w:tab w:val="center" w:pos="4153"/>
          <w:tab w:val="right" w:pos="8306"/>
        </w:tabs>
        <w:spacing w:after="0" w:line="240" w:lineRule="auto"/>
        <w:jc w:val="right"/>
        <w:rPr>
          <w:rFonts w:ascii="Times New Roman" w:hAnsi="Times New Roman" w:cs="Times New Roman"/>
          <w:i/>
          <w:sz w:val="20"/>
          <w:szCs w:val="20"/>
        </w:rPr>
      </w:pPr>
      <w:r w:rsidRPr="00985B28">
        <w:rPr>
          <w:rFonts w:ascii="Times New Roman" w:hAnsi="Times New Roman" w:cs="Times New Roman"/>
          <w:i/>
          <w:sz w:val="20"/>
          <w:szCs w:val="20"/>
        </w:rPr>
        <w:t xml:space="preserve">Фактический/юридический адрес в лице Ф.И.О. директора либо </w:t>
      </w:r>
    </w:p>
    <w:p w:rsidR="00BB04C9" w:rsidRPr="00AD7300" w:rsidRDefault="00985B28" w:rsidP="009E5E26">
      <w:pPr>
        <w:tabs>
          <w:tab w:val="center" w:pos="4153"/>
          <w:tab w:val="right" w:pos="8306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985B28">
        <w:rPr>
          <w:rFonts w:ascii="Times New Roman" w:hAnsi="Times New Roman" w:cs="Times New Roman"/>
          <w:sz w:val="28"/>
          <w:szCs w:val="28"/>
          <w:lang w:eastAsia="en-US"/>
        </w:rPr>
        <w:t>___________________________________________</w:t>
      </w:r>
    </w:p>
    <w:p w:rsidR="00BB04C9" w:rsidRPr="00AD7300" w:rsidRDefault="00985B28" w:rsidP="009E5E26">
      <w:pPr>
        <w:tabs>
          <w:tab w:val="center" w:pos="4153"/>
          <w:tab w:val="right" w:pos="8306"/>
        </w:tabs>
        <w:spacing w:after="0" w:line="240" w:lineRule="auto"/>
        <w:jc w:val="right"/>
        <w:rPr>
          <w:rFonts w:ascii="Times New Roman" w:hAnsi="Times New Roman" w:cs="Times New Roman"/>
          <w:i/>
          <w:sz w:val="20"/>
          <w:szCs w:val="20"/>
        </w:rPr>
      </w:pPr>
      <w:r w:rsidRPr="00985B28">
        <w:rPr>
          <w:rFonts w:ascii="Times New Roman" w:hAnsi="Times New Roman" w:cs="Times New Roman"/>
          <w:i/>
          <w:sz w:val="20"/>
          <w:szCs w:val="20"/>
        </w:rPr>
        <w:t xml:space="preserve">представителя </w:t>
      </w:r>
      <w:r w:rsidRPr="00985B28">
        <w:rPr>
          <w:rFonts w:ascii="Times New Roman" w:hAnsi="Times New Roman" w:cs="Times New Roman"/>
          <w:i/>
          <w:sz w:val="20"/>
          <w:szCs w:val="20"/>
          <w:lang w:eastAsia="en-US"/>
        </w:rPr>
        <w:t>(дата документа, проставляемая Заявителем)</w:t>
      </w:r>
      <w:r w:rsidRPr="00985B28">
        <w:rPr>
          <w:rFonts w:ascii="Times New Roman" w:hAnsi="Times New Roman" w:cs="Times New Roman"/>
          <w:sz w:val="20"/>
          <w:szCs w:val="20"/>
          <w:lang w:eastAsia="en-US"/>
        </w:rPr>
        <w:t xml:space="preserve"> </w:t>
      </w:r>
    </w:p>
    <w:p w:rsidR="00BB04C9" w:rsidRPr="00AD7300" w:rsidRDefault="00BB04C9" w:rsidP="009E5E26">
      <w:pPr>
        <w:tabs>
          <w:tab w:val="center" w:pos="4153"/>
          <w:tab w:val="right" w:pos="830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BB04C9" w:rsidRPr="00AD7300" w:rsidRDefault="00985B28" w:rsidP="00BB04C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985B28">
        <w:rPr>
          <w:rFonts w:ascii="Times New Roman" w:hAnsi="Times New Roman" w:cs="Times New Roman"/>
          <w:sz w:val="28"/>
          <w:szCs w:val="28"/>
          <w:lang w:eastAsia="en-US"/>
        </w:rPr>
        <w:t xml:space="preserve">ЗАЯВЛЕНИЕ </w:t>
      </w:r>
    </w:p>
    <w:p w:rsidR="00BB04C9" w:rsidRPr="00AD7300" w:rsidRDefault="00BB04C9" w:rsidP="00BB04C9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985B28" w:rsidRPr="00985B28" w:rsidRDefault="00985B28" w:rsidP="00985B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5B28">
        <w:rPr>
          <w:rFonts w:ascii="Times New Roman" w:hAnsi="Times New Roman" w:cs="Times New Roman"/>
          <w:sz w:val="28"/>
          <w:szCs w:val="28"/>
          <w:lang w:eastAsia="en-US"/>
        </w:rPr>
        <w:t xml:space="preserve">Прошу предоставить разрешение на условно разрешенный вид использования земельного участка ____________________________________, расположенного по адресу: _____________________________________, в территориальной зоне ___________, с целью размещения __________________________________________________________________. </w:t>
      </w:r>
    </w:p>
    <w:p w:rsidR="00985B28" w:rsidRPr="00985B28" w:rsidRDefault="00985B28" w:rsidP="00985B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5B28">
        <w:rPr>
          <w:rFonts w:ascii="Times New Roman" w:hAnsi="Times New Roman" w:cs="Times New Roman"/>
          <w:sz w:val="28"/>
          <w:szCs w:val="28"/>
          <w:lang w:eastAsia="en-US"/>
        </w:rPr>
        <w:t xml:space="preserve">Приложения: </w:t>
      </w:r>
    </w:p>
    <w:p w:rsidR="00985B28" w:rsidRPr="00985B28" w:rsidRDefault="00985B28" w:rsidP="00985B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5B28">
        <w:rPr>
          <w:rFonts w:ascii="Times New Roman" w:hAnsi="Times New Roman" w:cs="Times New Roman"/>
          <w:sz w:val="28"/>
          <w:szCs w:val="28"/>
          <w:lang w:eastAsia="en-US"/>
        </w:rPr>
        <w:t>1) копия документа, удостоверяющего личность Заявителя, являющегося физическим лицом, на _____ л. в _____ экз.;</w:t>
      </w:r>
    </w:p>
    <w:p w:rsidR="00985B28" w:rsidRPr="00985B28" w:rsidRDefault="00985B28" w:rsidP="00985B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5B28">
        <w:rPr>
          <w:rFonts w:ascii="Times New Roman" w:hAnsi="Times New Roman" w:cs="Times New Roman"/>
          <w:sz w:val="28"/>
          <w:szCs w:val="28"/>
          <w:lang w:eastAsia="en-US"/>
        </w:rPr>
        <w:t>2) копия документа, удостоверяющего права (полномочия) представителя физического или юридического лица, если с Заявлением обращается представитель Заявителя, на _____ л. в _____ экз.;</w:t>
      </w:r>
    </w:p>
    <w:p w:rsidR="00985B28" w:rsidRPr="00985B28" w:rsidRDefault="00985B28" w:rsidP="00985B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5B28">
        <w:rPr>
          <w:rFonts w:ascii="Times New Roman" w:hAnsi="Times New Roman" w:cs="Times New Roman"/>
          <w:sz w:val="28"/>
          <w:szCs w:val="28"/>
          <w:lang w:eastAsia="en-US"/>
        </w:rPr>
        <w:t>3) выписка из Единого государственного реестра юридических лиц, выданная не ранее чем за один месяц до даты подачи Заявления (для юридических лиц), на _____ л. в _____ экз.;</w:t>
      </w:r>
    </w:p>
    <w:p w:rsidR="00985B28" w:rsidRPr="00985B28" w:rsidRDefault="00985B28" w:rsidP="00985B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5B28">
        <w:rPr>
          <w:rFonts w:ascii="Times New Roman" w:hAnsi="Times New Roman" w:cs="Times New Roman"/>
          <w:sz w:val="28"/>
          <w:szCs w:val="28"/>
          <w:lang w:eastAsia="en-US"/>
        </w:rPr>
        <w:t>4) выписка из Единого государственного реестра индивидуальных предпринимателей, выданная не ранее чем за один месяц до даты подачи Заявления (для индивидуальных предпринимателей), на _____ л. в _____ экз.;</w:t>
      </w:r>
    </w:p>
    <w:p w:rsidR="00985B28" w:rsidRPr="00985B28" w:rsidRDefault="00985B28" w:rsidP="00985B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985B28">
        <w:rPr>
          <w:rFonts w:ascii="Times New Roman" w:hAnsi="Times New Roman" w:cs="Times New Roman"/>
          <w:sz w:val="28"/>
          <w:szCs w:val="28"/>
          <w:lang w:eastAsia="en-US"/>
        </w:rPr>
        <w:t>6) кадастровый паспорт (кадастровая выписка) земельного участка (в случае его постановки на кадастровый учет) в отношении которых запрашивается разрешение, на _____ л. в _____ экз.;</w:t>
      </w:r>
    </w:p>
    <w:p w:rsidR="00985B28" w:rsidRPr="00985B28" w:rsidRDefault="00985B28" w:rsidP="00985B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5B28">
        <w:rPr>
          <w:rFonts w:ascii="Times New Roman" w:hAnsi="Times New Roman" w:cs="Times New Roman"/>
          <w:sz w:val="28"/>
          <w:szCs w:val="28"/>
          <w:lang w:eastAsia="en-US"/>
        </w:rPr>
        <w:t xml:space="preserve">7) схема планировочной организации земельного участка с отображением мест размещения  существующих и проектируемых объектов капитального строительства, выполненная в масштабе 1:500 на </w:t>
      </w:r>
      <w:r w:rsidRPr="00985B28">
        <w:rPr>
          <w:rFonts w:ascii="Times New Roman" w:hAnsi="Times New Roman" w:cs="Times New Roman"/>
          <w:sz w:val="28"/>
          <w:szCs w:val="28"/>
          <w:lang w:eastAsia="en-US"/>
        </w:rPr>
        <w:lastRenderedPageBreak/>
        <w:t>топографической съемке, с приложением технико-экономического обоснования проекта строительства на _____ л. в _____ экз.</w:t>
      </w:r>
    </w:p>
    <w:p w:rsidR="00985B28" w:rsidRPr="00985B28" w:rsidRDefault="00985B28" w:rsidP="00985B2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85B28">
        <w:rPr>
          <w:rFonts w:ascii="Times New Roman" w:hAnsi="Times New Roman" w:cs="Times New Roman"/>
          <w:sz w:val="28"/>
          <w:szCs w:val="28"/>
          <w:lang w:eastAsia="en-US"/>
        </w:rPr>
        <w:t>Всего приложений на ______ л.</w:t>
      </w:r>
    </w:p>
    <w:p w:rsidR="00313237" w:rsidRPr="00AD7300" w:rsidRDefault="00313237" w:rsidP="00313237">
      <w:pPr>
        <w:pStyle w:val="ConsPlusNonformat"/>
        <w:ind w:right="-2"/>
        <w:jc w:val="both"/>
        <w:rPr>
          <w:rFonts w:ascii="Times New Roman" w:hAnsi="Times New Roman" w:cs="Times New Roman"/>
          <w:sz w:val="24"/>
        </w:rPr>
      </w:pPr>
    </w:p>
    <w:p w:rsidR="00313237" w:rsidRPr="00AD7300" w:rsidRDefault="00985B28" w:rsidP="00313237">
      <w:pPr>
        <w:pStyle w:val="ConsPlusNonformat"/>
        <w:ind w:right="-2"/>
        <w:jc w:val="both"/>
        <w:rPr>
          <w:rFonts w:ascii="Times New Roman" w:hAnsi="Times New Roman" w:cs="Times New Roman"/>
        </w:rPr>
      </w:pPr>
      <w:r w:rsidRPr="00985B28">
        <w:rPr>
          <w:rFonts w:ascii="Times New Roman" w:hAnsi="Times New Roman" w:cs="Times New Roman"/>
          <w:sz w:val="28"/>
          <w:szCs w:val="28"/>
        </w:rPr>
        <w:t>Заявитель</w:t>
      </w:r>
      <w:r w:rsidRPr="00985B28">
        <w:rPr>
          <w:rFonts w:ascii="Times New Roman" w:hAnsi="Times New Roman" w:cs="Times New Roman"/>
          <w:sz w:val="24"/>
        </w:rPr>
        <w:t xml:space="preserve"> </w:t>
      </w:r>
      <w:r w:rsidRPr="00985B28">
        <w:rPr>
          <w:rFonts w:ascii="Times New Roman" w:hAnsi="Times New Roman" w:cs="Times New Roman"/>
        </w:rPr>
        <w:t>____________________           _______________________________________________________</w:t>
      </w:r>
    </w:p>
    <w:p w:rsidR="00313237" w:rsidRPr="00AD7300" w:rsidRDefault="00985B28" w:rsidP="00313237">
      <w:pPr>
        <w:pStyle w:val="ConsPlusNonformat"/>
        <w:ind w:right="-2"/>
        <w:jc w:val="both"/>
        <w:rPr>
          <w:rFonts w:ascii="Times New Roman" w:hAnsi="Times New Roman" w:cs="Times New Roman"/>
        </w:rPr>
      </w:pPr>
      <w:r w:rsidRPr="00985B28">
        <w:rPr>
          <w:rFonts w:ascii="Times New Roman" w:hAnsi="Times New Roman" w:cs="Times New Roman"/>
        </w:rPr>
        <w:t xml:space="preserve">                                    (подпись)                                                      (Фамилия, инициалы)</w:t>
      </w:r>
    </w:p>
    <w:p w:rsidR="00313237" w:rsidRPr="00AD7300" w:rsidRDefault="00985B28" w:rsidP="00313237">
      <w:pPr>
        <w:pStyle w:val="ConsPlusNonformat"/>
        <w:ind w:right="-2"/>
        <w:jc w:val="both"/>
        <w:rPr>
          <w:rFonts w:ascii="Times New Roman" w:hAnsi="Times New Roman" w:cs="Times New Roman"/>
          <w:sz w:val="24"/>
          <w:szCs w:val="24"/>
        </w:rPr>
      </w:pPr>
      <w:r w:rsidRPr="00985B28">
        <w:rPr>
          <w:rFonts w:ascii="Times New Roman" w:hAnsi="Times New Roman" w:cs="Times New Roman"/>
          <w:sz w:val="24"/>
          <w:szCs w:val="24"/>
        </w:rPr>
        <w:t>М.П.</w:t>
      </w:r>
    </w:p>
    <w:p w:rsidR="00313237" w:rsidRPr="00AD7300" w:rsidRDefault="00985B28" w:rsidP="00313237">
      <w:pPr>
        <w:pStyle w:val="ConsPlusNonformat"/>
        <w:ind w:right="-2"/>
        <w:jc w:val="both"/>
        <w:rPr>
          <w:rFonts w:ascii="Times New Roman" w:hAnsi="Times New Roman" w:cs="Times New Roman"/>
        </w:rPr>
      </w:pPr>
      <w:r w:rsidRPr="00985B28">
        <w:rPr>
          <w:rFonts w:ascii="Times New Roman" w:hAnsi="Times New Roman" w:cs="Times New Roman"/>
        </w:rPr>
        <w:t>(для юридического лица)</w:t>
      </w:r>
    </w:p>
    <w:p w:rsidR="00313237" w:rsidRPr="00AD7300" w:rsidRDefault="00313237" w:rsidP="00313237">
      <w:pPr>
        <w:pStyle w:val="ConsPlusNonformat"/>
        <w:ind w:right="-2"/>
        <w:jc w:val="both"/>
        <w:rPr>
          <w:rFonts w:ascii="Times New Roman" w:hAnsi="Times New Roman" w:cs="Times New Roman"/>
        </w:rPr>
      </w:pPr>
    </w:p>
    <w:p w:rsidR="00313237" w:rsidRPr="00AD7300" w:rsidRDefault="00985B28" w:rsidP="0031323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85B28">
        <w:rPr>
          <w:rFonts w:ascii="Times New Roman" w:hAnsi="Times New Roman" w:cs="Times New Roman"/>
          <w:sz w:val="28"/>
          <w:szCs w:val="28"/>
        </w:rPr>
        <w:t>Подтверждаю свое согласие на обработку моих персональных данных</w:t>
      </w:r>
    </w:p>
    <w:p w:rsidR="00313237" w:rsidRPr="00AD7300" w:rsidRDefault="00985B28" w:rsidP="00313237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85B28">
        <w:rPr>
          <w:rFonts w:ascii="Times New Roman" w:hAnsi="Times New Roman" w:cs="Times New Roman"/>
          <w:sz w:val="24"/>
          <w:szCs w:val="24"/>
        </w:rPr>
        <w:t xml:space="preserve">  _______________            __________________________</w:t>
      </w:r>
    </w:p>
    <w:p w:rsidR="00313237" w:rsidRPr="00AD7300" w:rsidRDefault="00985B28" w:rsidP="00313237">
      <w:pPr>
        <w:tabs>
          <w:tab w:val="left" w:pos="5910"/>
        </w:tabs>
        <w:spacing w:after="0" w:line="240" w:lineRule="auto"/>
        <w:jc w:val="right"/>
        <w:rPr>
          <w:rFonts w:ascii="Times New Roman" w:hAnsi="Times New Roman" w:cs="Times New Roman"/>
          <w:color w:val="000000"/>
          <w:sz w:val="20"/>
          <w:szCs w:val="20"/>
        </w:rPr>
      </w:pPr>
      <w:r w:rsidRPr="00985B28">
        <w:rPr>
          <w:rFonts w:ascii="Times New Roman" w:hAnsi="Times New Roman" w:cs="Times New Roman"/>
          <w:sz w:val="24"/>
          <w:szCs w:val="24"/>
        </w:rPr>
        <w:t xml:space="preserve"> </w:t>
      </w:r>
      <w:r w:rsidRPr="00985B28">
        <w:rPr>
          <w:rFonts w:ascii="Times New Roman" w:hAnsi="Times New Roman" w:cs="Times New Roman"/>
          <w:sz w:val="20"/>
          <w:szCs w:val="20"/>
        </w:rPr>
        <w:t>(подпись)                                                                             (ФИО)</w:t>
      </w:r>
      <w:r w:rsidRPr="00985B28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</w:p>
    <w:p w:rsidR="005007B1" w:rsidRDefault="00985B28">
      <w:pPr>
        <w:tabs>
          <w:tab w:val="left" w:pos="591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85B28">
        <w:rPr>
          <w:rFonts w:ascii="Times New Roman" w:hAnsi="Times New Roman" w:cs="Times New Roman"/>
          <w:sz w:val="28"/>
          <w:szCs w:val="28"/>
        </w:rPr>
        <w:t>Настоящее согласие действует со дня его подписания и до дня отзыва в письменной форме.</w:t>
      </w:r>
    </w:p>
    <w:p w:rsidR="00313237" w:rsidRPr="00AD7300" w:rsidRDefault="00313237" w:rsidP="00313237">
      <w:pPr>
        <w:pStyle w:val="ConsPlusNonformat"/>
        <w:ind w:right="-2"/>
        <w:jc w:val="both"/>
        <w:rPr>
          <w:rFonts w:ascii="Times New Roman" w:hAnsi="Times New Roman" w:cs="Times New Roman"/>
        </w:rPr>
      </w:pPr>
    </w:p>
    <w:p w:rsidR="00313237" w:rsidRPr="00AD7300" w:rsidRDefault="00985B28" w:rsidP="00313237">
      <w:pPr>
        <w:pStyle w:val="ConsPlusNonformat"/>
        <w:ind w:right="-2"/>
        <w:jc w:val="both"/>
        <w:rPr>
          <w:rFonts w:ascii="Times New Roman" w:hAnsi="Times New Roman" w:cs="Times New Roman"/>
          <w:sz w:val="28"/>
          <w:szCs w:val="28"/>
        </w:rPr>
      </w:pPr>
      <w:r w:rsidRPr="00985B28">
        <w:rPr>
          <w:rFonts w:ascii="Times New Roman" w:hAnsi="Times New Roman" w:cs="Times New Roman"/>
          <w:sz w:val="28"/>
          <w:szCs w:val="28"/>
        </w:rPr>
        <w:t>"__" ___________ 20__ г.           _______________________________________</w:t>
      </w:r>
    </w:p>
    <w:p w:rsidR="00313237" w:rsidRPr="00AD7300" w:rsidRDefault="00985B28" w:rsidP="00313237">
      <w:pPr>
        <w:pStyle w:val="ConsPlusNonformat"/>
        <w:ind w:right="-2"/>
        <w:jc w:val="both"/>
        <w:rPr>
          <w:rFonts w:ascii="Times New Roman" w:hAnsi="Times New Roman" w:cs="Times New Roman"/>
        </w:rPr>
      </w:pPr>
      <w:r w:rsidRPr="00985B28">
        <w:rPr>
          <w:rFonts w:ascii="Times New Roman" w:hAnsi="Times New Roman" w:cs="Times New Roman"/>
        </w:rPr>
        <w:t xml:space="preserve">                                                                                            (подпись)               (Фамилия, инициалы)</w:t>
      </w:r>
    </w:p>
    <w:p w:rsidR="00313237" w:rsidRPr="00AD7300" w:rsidRDefault="00313237" w:rsidP="003132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007B1" w:rsidRDefault="00985B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5B28">
        <w:rPr>
          <w:rFonts w:ascii="Times New Roman" w:hAnsi="Times New Roman" w:cs="Times New Roman"/>
          <w:sz w:val="28"/>
          <w:szCs w:val="28"/>
        </w:rPr>
        <w:t>Документы, являющиеся результатом предоставления Услуги, прошу выдать (направить):</w:t>
      </w:r>
    </w:p>
    <w:p w:rsidR="005007B1" w:rsidRDefault="00985B28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985B28">
        <w:rPr>
          <w:rFonts w:ascii="Times New Roman" w:hAnsi="Times New Roman" w:cs="Times New Roman"/>
          <w:sz w:val="28"/>
          <w:szCs w:val="28"/>
        </w:rPr>
        <w:sym w:font="Times New Roman" w:char="F0F0"/>
      </w:r>
      <w:r w:rsidRPr="00985B28">
        <w:rPr>
          <w:rFonts w:ascii="Times New Roman" w:hAnsi="Times New Roman" w:cs="Times New Roman"/>
          <w:sz w:val="28"/>
          <w:szCs w:val="28"/>
        </w:rPr>
        <w:tab/>
        <w:t>нарочно в отделе жилищно-коммунального хозяйства, архитектуры, строительства и транспорта</w:t>
      </w:r>
    </w:p>
    <w:p w:rsidR="005007B1" w:rsidRDefault="00985B28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985B28">
        <w:rPr>
          <w:rFonts w:ascii="Times New Roman" w:hAnsi="Times New Roman" w:cs="Times New Roman"/>
          <w:sz w:val="28"/>
          <w:szCs w:val="28"/>
        </w:rPr>
        <w:sym w:font="Times New Roman" w:char="F0F0"/>
      </w:r>
      <w:r w:rsidRPr="00985B28">
        <w:rPr>
          <w:rFonts w:ascii="Times New Roman" w:hAnsi="Times New Roman" w:cs="Times New Roman"/>
          <w:sz w:val="28"/>
          <w:szCs w:val="28"/>
        </w:rPr>
        <w:tab/>
        <w:t>нарочно в МФЦ</w:t>
      </w:r>
    </w:p>
    <w:p w:rsidR="005007B1" w:rsidRDefault="00985B28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985B28">
        <w:rPr>
          <w:rFonts w:ascii="Times New Roman" w:hAnsi="Times New Roman" w:cs="Times New Roman"/>
          <w:sz w:val="28"/>
          <w:szCs w:val="28"/>
        </w:rPr>
        <w:sym w:font="Times New Roman" w:char="F0F0"/>
      </w:r>
      <w:r w:rsidRPr="00985B28">
        <w:rPr>
          <w:rFonts w:ascii="Times New Roman" w:hAnsi="Times New Roman" w:cs="Times New Roman"/>
          <w:sz w:val="28"/>
          <w:szCs w:val="28"/>
        </w:rPr>
        <w:tab/>
        <w:t xml:space="preserve">посредством почтовой связи </w:t>
      </w:r>
    </w:p>
    <w:p w:rsidR="005007B1" w:rsidRDefault="00985B28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985B28">
        <w:rPr>
          <w:rFonts w:ascii="Times New Roman" w:hAnsi="Times New Roman" w:cs="Times New Roman"/>
          <w:sz w:val="28"/>
          <w:szCs w:val="28"/>
        </w:rPr>
        <w:sym w:font="Times New Roman" w:char="F0F0"/>
      </w:r>
      <w:r w:rsidRPr="00985B28">
        <w:rPr>
          <w:rFonts w:ascii="Times New Roman" w:hAnsi="Times New Roman" w:cs="Times New Roman"/>
          <w:sz w:val="28"/>
          <w:szCs w:val="28"/>
        </w:rPr>
        <w:tab/>
        <w:t>посредством Единого или регионального порталов</w:t>
      </w:r>
    </w:p>
    <w:p w:rsidR="00C91DB3" w:rsidRPr="00AD7300" w:rsidRDefault="00C91DB3" w:rsidP="00C91DB3">
      <w:pPr>
        <w:pStyle w:val="ConsPlusTitle"/>
        <w:jc w:val="right"/>
        <w:rPr>
          <w:rFonts w:ascii="Times New Roman" w:eastAsiaTheme="minorEastAsia" w:hAnsi="Times New Roman" w:cs="Times New Roman"/>
          <w:b w:val="0"/>
          <w:bCs w:val="0"/>
          <w:color w:val="auto"/>
          <w:kern w:val="0"/>
        </w:rPr>
      </w:pPr>
    </w:p>
    <w:p w:rsidR="00C91DB3" w:rsidRPr="00AD7300" w:rsidRDefault="00C91DB3" w:rsidP="00C91DB3">
      <w:pPr>
        <w:pStyle w:val="ConsPlusTitle"/>
        <w:jc w:val="right"/>
        <w:rPr>
          <w:rFonts w:ascii="Times New Roman" w:eastAsiaTheme="minorEastAsia" w:hAnsi="Times New Roman" w:cs="Times New Roman"/>
          <w:b w:val="0"/>
          <w:bCs w:val="0"/>
          <w:color w:val="auto"/>
          <w:kern w:val="0"/>
        </w:rPr>
      </w:pPr>
    </w:p>
    <w:p w:rsidR="00C91DB3" w:rsidRPr="00AD7300" w:rsidRDefault="00C91DB3" w:rsidP="00C91DB3">
      <w:pPr>
        <w:pStyle w:val="ConsPlusTitle"/>
        <w:jc w:val="right"/>
        <w:rPr>
          <w:rFonts w:ascii="Times New Roman" w:eastAsiaTheme="minorEastAsia" w:hAnsi="Times New Roman" w:cs="Times New Roman"/>
          <w:b w:val="0"/>
          <w:bCs w:val="0"/>
          <w:color w:val="auto"/>
          <w:kern w:val="0"/>
        </w:rPr>
      </w:pPr>
    </w:p>
    <w:p w:rsidR="00C91DB3" w:rsidRPr="00AD7300" w:rsidRDefault="00C91DB3" w:rsidP="00C91DB3">
      <w:pPr>
        <w:pStyle w:val="ConsPlusTitle"/>
        <w:jc w:val="right"/>
        <w:rPr>
          <w:rFonts w:ascii="Times New Roman" w:eastAsiaTheme="minorEastAsia" w:hAnsi="Times New Roman" w:cs="Times New Roman"/>
          <w:b w:val="0"/>
          <w:bCs w:val="0"/>
          <w:color w:val="auto"/>
          <w:kern w:val="0"/>
        </w:rPr>
      </w:pPr>
    </w:p>
    <w:p w:rsidR="00C91DB3" w:rsidRPr="00AD7300" w:rsidRDefault="00C91DB3" w:rsidP="00C91DB3">
      <w:pPr>
        <w:pStyle w:val="ConsPlusTitle"/>
        <w:jc w:val="right"/>
        <w:rPr>
          <w:rFonts w:ascii="Times New Roman" w:eastAsiaTheme="minorEastAsia" w:hAnsi="Times New Roman" w:cs="Times New Roman"/>
          <w:b w:val="0"/>
          <w:bCs w:val="0"/>
          <w:color w:val="auto"/>
          <w:kern w:val="0"/>
        </w:rPr>
      </w:pPr>
    </w:p>
    <w:p w:rsidR="00C91DB3" w:rsidRPr="00AD7300" w:rsidRDefault="00C91DB3" w:rsidP="00C91DB3">
      <w:pPr>
        <w:pStyle w:val="ConsPlusTitle"/>
        <w:jc w:val="right"/>
        <w:rPr>
          <w:rFonts w:ascii="Times New Roman" w:eastAsiaTheme="minorEastAsia" w:hAnsi="Times New Roman" w:cs="Times New Roman"/>
          <w:b w:val="0"/>
          <w:bCs w:val="0"/>
          <w:color w:val="auto"/>
          <w:kern w:val="0"/>
        </w:rPr>
      </w:pPr>
    </w:p>
    <w:p w:rsidR="00C91DB3" w:rsidRPr="00AD7300" w:rsidRDefault="00C91DB3" w:rsidP="00C91DB3">
      <w:pPr>
        <w:pStyle w:val="ConsPlusTitle"/>
        <w:jc w:val="right"/>
        <w:rPr>
          <w:rFonts w:ascii="Times New Roman" w:eastAsiaTheme="minorEastAsia" w:hAnsi="Times New Roman" w:cs="Times New Roman"/>
          <w:b w:val="0"/>
          <w:bCs w:val="0"/>
          <w:color w:val="auto"/>
          <w:kern w:val="0"/>
        </w:rPr>
      </w:pPr>
    </w:p>
    <w:p w:rsidR="00C91DB3" w:rsidRPr="00AD7300" w:rsidRDefault="00C91DB3" w:rsidP="00C91DB3">
      <w:pPr>
        <w:pStyle w:val="ConsPlusTitle"/>
        <w:jc w:val="right"/>
        <w:rPr>
          <w:rFonts w:ascii="Times New Roman" w:eastAsiaTheme="minorEastAsia" w:hAnsi="Times New Roman" w:cs="Times New Roman"/>
          <w:b w:val="0"/>
          <w:bCs w:val="0"/>
          <w:color w:val="auto"/>
          <w:kern w:val="0"/>
        </w:rPr>
      </w:pPr>
    </w:p>
    <w:p w:rsidR="00C91DB3" w:rsidRPr="00AD7300" w:rsidRDefault="00C91DB3" w:rsidP="00C91DB3">
      <w:pPr>
        <w:pStyle w:val="ConsPlusTitle"/>
        <w:jc w:val="right"/>
        <w:rPr>
          <w:rFonts w:ascii="Times New Roman" w:eastAsiaTheme="minorEastAsia" w:hAnsi="Times New Roman" w:cs="Times New Roman"/>
          <w:b w:val="0"/>
          <w:bCs w:val="0"/>
          <w:color w:val="auto"/>
          <w:kern w:val="0"/>
        </w:rPr>
      </w:pPr>
    </w:p>
    <w:p w:rsidR="00C91DB3" w:rsidRPr="00AD7300" w:rsidRDefault="00C91DB3" w:rsidP="00C91DB3">
      <w:pPr>
        <w:pStyle w:val="ConsPlusTitle"/>
        <w:jc w:val="right"/>
        <w:rPr>
          <w:rFonts w:ascii="Times New Roman" w:eastAsiaTheme="minorEastAsia" w:hAnsi="Times New Roman" w:cs="Times New Roman"/>
          <w:b w:val="0"/>
          <w:bCs w:val="0"/>
          <w:color w:val="auto"/>
          <w:kern w:val="0"/>
        </w:rPr>
      </w:pPr>
    </w:p>
    <w:p w:rsidR="00C91DB3" w:rsidRPr="00AD7300" w:rsidRDefault="00C91DB3" w:rsidP="00C91DB3">
      <w:pPr>
        <w:pStyle w:val="ConsPlusTitle"/>
        <w:jc w:val="right"/>
        <w:rPr>
          <w:rFonts w:ascii="Times New Roman" w:eastAsiaTheme="minorEastAsia" w:hAnsi="Times New Roman" w:cs="Times New Roman"/>
          <w:b w:val="0"/>
          <w:bCs w:val="0"/>
          <w:color w:val="auto"/>
          <w:kern w:val="0"/>
        </w:rPr>
      </w:pPr>
    </w:p>
    <w:p w:rsidR="00C91DB3" w:rsidRPr="00AD7300" w:rsidRDefault="00C91DB3" w:rsidP="00C91DB3">
      <w:pPr>
        <w:pStyle w:val="ConsPlusTitle"/>
        <w:jc w:val="right"/>
        <w:rPr>
          <w:rFonts w:ascii="Times New Roman" w:eastAsiaTheme="minorEastAsia" w:hAnsi="Times New Roman" w:cs="Times New Roman"/>
          <w:b w:val="0"/>
          <w:bCs w:val="0"/>
          <w:color w:val="auto"/>
          <w:kern w:val="0"/>
        </w:rPr>
      </w:pPr>
    </w:p>
    <w:p w:rsidR="00C91DB3" w:rsidRPr="00AD7300" w:rsidRDefault="00C91DB3" w:rsidP="00C91DB3">
      <w:pPr>
        <w:pStyle w:val="ConsPlusTitle"/>
        <w:jc w:val="right"/>
        <w:rPr>
          <w:rFonts w:ascii="Times New Roman" w:eastAsiaTheme="minorEastAsia" w:hAnsi="Times New Roman" w:cs="Times New Roman"/>
          <w:b w:val="0"/>
          <w:bCs w:val="0"/>
          <w:color w:val="auto"/>
          <w:kern w:val="0"/>
        </w:rPr>
      </w:pPr>
    </w:p>
    <w:p w:rsidR="00C91DB3" w:rsidRPr="00AD7300" w:rsidRDefault="00C91DB3" w:rsidP="00C91DB3">
      <w:pPr>
        <w:pStyle w:val="ConsPlusTitle"/>
        <w:jc w:val="right"/>
        <w:rPr>
          <w:rFonts w:ascii="Times New Roman" w:eastAsiaTheme="minorEastAsia" w:hAnsi="Times New Roman" w:cs="Times New Roman"/>
          <w:b w:val="0"/>
          <w:bCs w:val="0"/>
          <w:color w:val="auto"/>
          <w:kern w:val="0"/>
        </w:rPr>
      </w:pPr>
    </w:p>
    <w:p w:rsidR="00C91DB3" w:rsidRPr="00AD7300" w:rsidRDefault="00C91DB3" w:rsidP="00C91DB3">
      <w:pPr>
        <w:pStyle w:val="ConsPlusTitle"/>
        <w:jc w:val="right"/>
        <w:rPr>
          <w:rFonts w:ascii="Times New Roman" w:eastAsiaTheme="minorEastAsia" w:hAnsi="Times New Roman" w:cs="Times New Roman"/>
          <w:b w:val="0"/>
          <w:bCs w:val="0"/>
          <w:color w:val="auto"/>
          <w:kern w:val="0"/>
        </w:rPr>
      </w:pPr>
    </w:p>
    <w:p w:rsidR="00C91DB3" w:rsidRPr="00AD7300" w:rsidRDefault="00C91DB3" w:rsidP="00C91DB3">
      <w:pPr>
        <w:pStyle w:val="ConsPlusTitle"/>
        <w:jc w:val="right"/>
        <w:rPr>
          <w:rFonts w:ascii="Times New Roman" w:eastAsiaTheme="minorEastAsia" w:hAnsi="Times New Roman" w:cs="Times New Roman"/>
          <w:b w:val="0"/>
          <w:bCs w:val="0"/>
          <w:color w:val="auto"/>
          <w:kern w:val="0"/>
        </w:rPr>
      </w:pPr>
    </w:p>
    <w:p w:rsidR="00C91DB3" w:rsidRPr="00AD7300" w:rsidRDefault="00C91DB3" w:rsidP="00C91DB3">
      <w:pPr>
        <w:pStyle w:val="ConsPlusTitle"/>
        <w:jc w:val="right"/>
        <w:rPr>
          <w:rFonts w:ascii="Times New Roman" w:eastAsiaTheme="minorEastAsia" w:hAnsi="Times New Roman" w:cs="Times New Roman"/>
          <w:b w:val="0"/>
          <w:bCs w:val="0"/>
          <w:color w:val="auto"/>
          <w:kern w:val="0"/>
        </w:rPr>
      </w:pPr>
    </w:p>
    <w:p w:rsidR="00C91DB3" w:rsidRPr="00AD7300" w:rsidRDefault="00C91DB3" w:rsidP="00C91DB3">
      <w:pPr>
        <w:pStyle w:val="ConsPlusTitle"/>
        <w:jc w:val="right"/>
        <w:rPr>
          <w:rFonts w:ascii="Times New Roman" w:eastAsiaTheme="minorEastAsia" w:hAnsi="Times New Roman" w:cs="Times New Roman"/>
          <w:b w:val="0"/>
          <w:bCs w:val="0"/>
          <w:color w:val="auto"/>
          <w:kern w:val="0"/>
        </w:rPr>
      </w:pPr>
    </w:p>
    <w:p w:rsidR="00C91DB3" w:rsidRPr="00AD7300" w:rsidRDefault="00C91DB3" w:rsidP="00C91DB3">
      <w:pPr>
        <w:pStyle w:val="ConsPlusTitle"/>
        <w:jc w:val="right"/>
        <w:rPr>
          <w:rFonts w:ascii="Times New Roman" w:eastAsiaTheme="minorEastAsia" w:hAnsi="Times New Roman" w:cs="Times New Roman"/>
          <w:b w:val="0"/>
          <w:bCs w:val="0"/>
          <w:color w:val="auto"/>
          <w:kern w:val="0"/>
        </w:rPr>
      </w:pPr>
    </w:p>
    <w:p w:rsidR="00C91DB3" w:rsidRPr="00AD7300" w:rsidRDefault="00C91DB3" w:rsidP="00C91DB3">
      <w:pPr>
        <w:pStyle w:val="ConsPlusTitle"/>
        <w:jc w:val="right"/>
        <w:rPr>
          <w:rFonts w:ascii="Times New Roman" w:eastAsiaTheme="minorEastAsia" w:hAnsi="Times New Roman" w:cs="Times New Roman"/>
          <w:b w:val="0"/>
          <w:bCs w:val="0"/>
          <w:color w:val="auto"/>
          <w:kern w:val="0"/>
        </w:rPr>
      </w:pPr>
    </w:p>
    <w:p w:rsidR="00C91DB3" w:rsidRPr="00AD7300" w:rsidRDefault="00C91DB3" w:rsidP="00C91DB3">
      <w:pPr>
        <w:pStyle w:val="ConsPlusTitle"/>
        <w:jc w:val="right"/>
        <w:rPr>
          <w:rFonts w:ascii="Times New Roman" w:eastAsiaTheme="minorEastAsia" w:hAnsi="Times New Roman" w:cs="Times New Roman"/>
          <w:b w:val="0"/>
          <w:bCs w:val="0"/>
          <w:color w:val="auto"/>
          <w:kern w:val="0"/>
        </w:rPr>
      </w:pPr>
    </w:p>
    <w:p w:rsidR="00C91DB3" w:rsidRPr="00AD7300" w:rsidRDefault="00C91DB3" w:rsidP="00C91DB3">
      <w:pPr>
        <w:pStyle w:val="ConsPlusTitle"/>
        <w:jc w:val="right"/>
        <w:rPr>
          <w:rFonts w:ascii="Times New Roman" w:eastAsiaTheme="minorEastAsia" w:hAnsi="Times New Roman" w:cs="Times New Roman"/>
          <w:b w:val="0"/>
          <w:bCs w:val="0"/>
          <w:color w:val="auto"/>
          <w:kern w:val="0"/>
        </w:rPr>
      </w:pPr>
    </w:p>
    <w:p w:rsidR="00C91DB3" w:rsidRPr="00AD7300" w:rsidRDefault="00C91DB3" w:rsidP="00C91DB3">
      <w:pPr>
        <w:pStyle w:val="ConsPlusTitle"/>
        <w:jc w:val="right"/>
        <w:rPr>
          <w:rFonts w:ascii="Times New Roman" w:eastAsiaTheme="minorEastAsia" w:hAnsi="Times New Roman" w:cs="Times New Roman"/>
          <w:b w:val="0"/>
          <w:bCs w:val="0"/>
          <w:color w:val="auto"/>
          <w:kern w:val="0"/>
        </w:rPr>
      </w:pPr>
    </w:p>
    <w:p w:rsidR="00C91DB3" w:rsidRPr="00AD7300" w:rsidRDefault="00C91DB3" w:rsidP="00C91DB3">
      <w:pPr>
        <w:pStyle w:val="ConsPlusTitle"/>
        <w:jc w:val="right"/>
        <w:rPr>
          <w:rFonts w:ascii="Times New Roman" w:eastAsiaTheme="minorEastAsia" w:hAnsi="Times New Roman" w:cs="Times New Roman"/>
          <w:b w:val="0"/>
          <w:bCs w:val="0"/>
          <w:color w:val="auto"/>
          <w:kern w:val="0"/>
        </w:rPr>
      </w:pPr>
    </w:p>
    <w:p w:rsidR="00C91DB3" w:rsidRPr="00AD7300" w:rsidRDefault="00C91DB3" w:rsidP="00C91DB3">
      <w:pPr>
        <w:pStyle w:val="ConsPlusTitle"/>
        <w:jc w:val="right"/>
        <w:rPr>
          <w:rFonts w:ascii="Times New Roman" w:eastAsiaTheme="minorEastAsia" w:hAnsi="Times New Roman" w:cs="Times New Roman"/>
          <w:b w:val="0"/>
          <w:bCs w:val="0"/>
          <w:color w:val="auto"/>
          <w:kern w:val="0"/>
        </w:rPr>
      </w:pPr>
    </w:p>
    <w:p w:rsidR="00C91DB3" w:rsidRPr="00AD7300" w:rsidRDefault="00C91DB3" w:rsidP="00C91DB3">
      <w:pPr>
        <w:pStyle w:val="ConsPlusTitle"/>
        <w:jc w:val="right"/>
        <w:rPr>
          <w:rFonts w:ascii="Times New Roman" w:eastAsiaTheme="minorEastAsia" w:hAnsi="Times New Roman" w:cs="Times New Roman"/>
          <w:b w:val="0"/>
          <w:bCs w:val="0"/>
          <w:color w:val="auto"/>
          <w:kern w:val="0"/>
        </w:rPr>
      </w:pPr>
    </w:p>
    <w:p w:rsidR="00C91DB3" w:rsidRPr="00AD7300" w:rsidRDefault="00C91DB3" w:rsidP="00C91DB3">
      <w:pPr>
        <w:pStyle w:val="ConsPlusTitle"/>
        <w:jc w:val="right"/>
        <w:rPr>
          <w:rFonts w:ascii="Times New Roman" w:eastAsiaTheme="minorEastAsia" w:hAnsi="Times New Roman" w:cs="Times New Roman"/>
          <w:b w:val="0"/>
          <w:bCs w:val="0"/>
          <w:color w:val="auto"/>
          <w:kern w:val="0"/>
        </w:rPr>
      </w:pPr>
    </w:p>
    <w:p w:rsidR="00C91DB3" w:rsidRPr="00AD7300" w:rsidRDefault="00C91DB3" w:rsidP="00C91DB3">
      <w:pPr>
        <w:pStyle w:val="ConsPlusTitle"/>
        <w:jc w:val="right"/>
        <w:rPr>
          <w:rFonts w:ascii="Times New Roman" w:eastAsiaTheme="minorEastAsia" w:hAnsi="Times New Roman" w:cs="Times New Roman"/>
          <w:b w:val="0"/>
          <w:bCs w:val="0"/>
          <w:color w:val="auto"/>
          <w:kern w:val="0"/>
        </w:rPr>
      </w:pPr>
    </w:p>
    <w:p w:rsidR="00C91DB3" w:rsidRPr="00AD7300" w:rsidRDefault="00C91DB3" w:rsidP="00C91DB3">
      <w:pPr>
        <w:pStyle w:val="ConsPlusTitle"/>
        <w:jc w:val="right"/>
        <w:rPr>
          <w:rFonts w:ascii="Times New Roman" w:eastAsiaTheme="minorEastAsia" w:hAnsi="Times New Roman" w:cs="Times New Roman"/>
          <w:b w:val="0"/>
          <w:bCs w:val="0"/>
          <w:color w:val="auto"/>
          <w:kern w:val="0"/>
        </w:rPr>
      </w:pPr>
    </w:p>
    <w:tbl>
      <w:tblPr>
        <w:tblStyle w:val="af4"/>
        <w:tblW w:w="4962" w:type="dxa"/>
        <w:tblInd w:w="4644" w:type="dxa"/>
        <w:tblLook w:val="04A0"/>
      </w:tblPr>
      <w:tblGrid>
        <w:gridCol w:w="4962"/>
      </w:tblGrid>
      <w:tr w:rsidR="00313237" w:rsidRPr="00AD7300" w:rsidTr="001B31BF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985B28" w:rsidRDefault="00985B28" w:rsidP="00985B28">
            <w:pPr>
              <w:pStyle w:val="ConsPlusTitle"/>
              <w:ind w:right="-14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85B28">
              <w:rPr>
                <w:rFonts w:ascii="Times New Roman" w:eastAsiaTheme="minorEastAsia" w:hAnsi="Times New Roman" w:cs="Times New Roman"/>
                <w:b w:val="0"/>
                <w:bCs w:val="0"/>
                <w:color w:val="auto"/>
                <w:kern w:val="0"/>
                <w:sz w:val="28"/>
                <w:szCs w:val="28"/>
              </w:rPr>
              <w:lastRenderedPageBreak/>
              <w:t>Приложение 2</w:t>
            </w:r>
          </w:p>
          <w:p w:rsidR="00985B28" w:rsidRDefault="00985B28" w:rsidP="00985B28">
            <w:pPr>
              <w:pStyle w:val="ConsPlusTitle"/>
              <w:ind w:right="-108"/>
              <w:jc w:val="both"/>
              <w:rPr>
                <w:rFonts w:ascii="Times New Roman" w:eastAsiaTheme="minorEastAsia" w:hAnsi="Times New Roman" w:cs="Times New Roman"/>
                <w:b w:val="0"/>
                <w:bCs w:val="0"/>
                <w:color w:val="auto"/>
                <w:kern w:val="0"/>
                <w:sz w:val="28"/>
                <w:szCs w:val="28"/>
              </w:rPr>
            </w:pPr>
            <w:r w:rsidRPr="00985B28">
              <w:rPr>
                <w:rFonts w:ascii="Times New Roman" w:eastAsiaTheme="minorEastAsia" w:hAnsi="Times New Roman" w:cs="Times New Roman"/>
                <w:b w:val="0"/>
                <w:bCs w:val="0"/>
                <w:color w:val="auto"/>
                <w:kern w:val="0"/>
                <w:sz w:val="28"/>
                <w:szCs w:val="28"/>
              </w:rPr>
              <w:t xml:space="preserve">к административному регламенту предоставления муниципальной услуги по предоставлению </w:t>
            </w:r>
            <w:r w:rsidRPr="00985B28">
              <w:rPr>
                <w:rFonts w:eastAsiaTheme="minorEastAsia"/>
                <w:b w:val="0"/>
                <w:sz w:val="28"/>
                <w:szCs w:val="28"/>
              </w:rPr>
              <w:t>р</w:t>
            </w:r>
            <w:r w:rsidRPr="00985B28">
              <w:rPr>
                <w:rFonts w:ascii="Times New Roman" w:eastAsiaTheme="minorEastAsia" w:hAnsi="Times New Roman" w:cs="Times New Roman"/>
                <w:b w:val="0"/>
                <w:bCs w:val="0"/>
                <w:color w:val="auto"/>
                <w:kern w:val="0"/>
                <w:sz w:val="28"/>
                <w:szCs w:val="28"/>
              </w:rPr>
              <w:t>азрешения на условно разрешенный вид использования земельного участка или объекта капитального строительства</w:t>
            </w:r>
          </w:p>
        </w:tc>
      </w:tr>
    </w:tbl>
    <w:p w:rsidR="00313237" w:rsidRPr="00AD7300" w:rsidRDefault="00313237" w:rsidP="003F6EF4">
      <w:pPr>
        <w:pStyle w:val="ConsPlusNormal"/>
        <w:ind w:firstLine="0"/>
        <w:jc w:val="center"/>
        <w:rPr>
          <w:rFonts w:ascii="Times New Roman" w:hAnsi="Times New Roman"/>
          <w:sz w:val="28"/>
          <w:szCs w:val="28"/>
        </w:rPr>
      </w:pPr>
    </w:p>
    <w:p w:rsidR="003F6EF4" w:rsidRPr="00AD7300" w:rsidRDefault="00985B28" w:rsidP="003F6EF4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985B28">
        <w:rPr>
          <w:rFonts w:ascii="Times New Roman" w:hAnsi="Times New Roman" w:cs="Times New Roman"/>
          <w:sz w:val="28"/>
          <w:szCs w:val="28"/>
        </w:rPr>
        <w:t>Блок – схема</w:t>
      </w:r>
    </w:p>
    <w:p w:rsidR="003F6EF4" w:rsidRPr="00AD7300" w:rsidRDefault="00985B28" w:rsidP="003F6EF4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985B28">
        <w:rPr>
          <w:rFonts w:ascii="Times New Roman" w:hAnsi="Times New Roman" w:cs="Times New Roman"/>
          <w:sz w:val="28"/>
          <w:szCs w:val="28"/>
        </w:rPr>
        <w:t xml:space="preserve"> порядка предоставления муниципальной услуги </w:t>
      </w:r>
    </w:p>
    <w:p w:rsidR="003F6EF4" w:rsidRPr="00AD7300" w:rsidRDefault="00985B28" w:rsidP="003F6EF4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985B28">
        <w:rPr>
          <w:rFonts w:ascii="Times New Roman" w:hAnsi="Times New Roman" w:cs="Times New Roman"/>
          <w:sz w:val="28"/>
          <w:szCs w:val="28"/>
        </w:rPr>
        <w:t>«</w:t>
      </w:r>
      <w:r w:rsidRPr="00985B28">
        <w:rPr>
          <w:rFonts w:ascii="Times New Roman" w:hAnsi="Times New Roman"/>
          <w:sz w:val="28"/>
          <w:szCs w:val="28"/>
        </w:rPr>
        <w:t>Предоставление разрешения на условно разрешенный вид использования земельного участка и (или) объекта капитального строительства</w:t>
      </w:r>
    </w:p>
    <w:p w:rsidR="001B31BF" w:rsidRPr="00AD7300" w:rsidRDefault="00985B28" w:rsidP="003F6EF4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985B2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F6EF4" w:rsidRPr="00AD7300" w:rsidRDefault="0098136C" w:rsidP="003F6EF4">
      <w:pPr>
        <w:pStyle w:val="ConsPlusNormal"/>
        <w:ind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8136C">
        <w:rPr>
          <w:rFonts w:ascii="Times New Roman" w:hAnsi="Times New Roman" w:cs="Times New Roman"/>
          <w:b/>
          <w:noProof/>
          <w:sz w:val="28"/>
          <w:szCs w:val="28"/>
        </w:rPr>
        <w:pict>
          <v:roundrect id="_x0000_s1045" style="position:absolute;left:0;text-align:left;margin-left:36pt;margin-top:11.55pt;width:396pt;height:40.55pt;z-index:251651072" arcsize="10923f">
            <v:textbox style="mso-next-textbox:#_x0000_s1045">
              <w:txbxContent>
                <w:p w:rsidR="00BF5C01" w:rsidRPr="00985B28" w:rsidRDefault="00BF5C01" w:rsidP="00985B28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985B28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Прием и регистрация заявления с приложенными документами </w:t>
                  </w:r>
                </w:p>
              </w:txbxContent>
            </v:textbox>
          </v:roundrect>
        </w:pict>
      </w:r>
    </w:p>
    <w:p w:rsidR="003F6EF4" w:rsidRPr="00AD7300" w:rsidRDefault="003F6EF4" w:rsidP="003F6EF4">
      <w:pPr>
        <w:pStyle w:val="ConsPlusNormal"/>
        <w:ind w:firstLine="0"/>
        <w:jc w:val="center"/>
        <w:rPr>
          <w:rFonts w:ascii="Times New Roman" w:hAnsi="Times New Roman" w:cs="Times New Roman"/>
          <w:sz w:val="26"/>
          <w:szCs w:val="26"/>
        </w:rPr>
      </w:pPr>
    </w:p>
    <w:p w:rsidR="003F6EF4" w:rsidRPr="00AD7300" w:rsidRDefault="003F6EF4" w:rsidP="003F6EF4">
      <w:pPr>
        <w:pStyle w:val="ConsPlusNormal"/>
        <w:ind w:firstLine="0"/>
        <w:jc w:val="center"/>
        <w:rPr>
          <w:rFonts w:ascii="Times New Roman" w:hAnsi="Times New Roman" w:cs="Times New Roman"/>
          <w:sz w:val="26"/>
          <w:szCs w:val="26"/>
        </w:rPr>
      </w:pPr>
    </w:p>
    <w:p w:rsidR="003F6EF4" w:rsidRPr="00AD7300" w:rsidRDefault="0098136C" w:rsidP="003F6EF4">
      <w:pPr>
        <w:pStyle w:val="ConsPlusNormal"/>
        <w:ind w:firstLine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noProof/>
          <w:sz w:val="26"/>
          <w:szCs w:val="26"/>
        </w:rPr>
        <w:pict>
          <v:line id="_x0000_s1043" style="position:absolute;left:0;text-align:left;flip:x;z-index:251664384" from="252.75pt,6.45pt" to="252.75pt,19.7pt">
            <v:stroke endarrow="block"/>
          </v:line>
        </w:pict>
      </w:r>
    </w:p>
    <w:p w:rsidR="003F6EF4" w:rsidRPr="00AD7300" w:rsidRDefault="0098136C" w:rsidP="003F6EF4">
      <w:pPr>
        <w:pStyle w:val="ConsPlusNormal"/>
        <w:ind w:firstLine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noProof/>
          <w:sz w:val="26"/>
          <w:szCs w:val="26"/>
        </w:rPr>
        <w:pict>
          <v:roundrect id="_x0000_s1046" style="position:absolute;left:0;text-align:left;margin-left:37.5pt;margin-top:4.75pt;width:368.25pt;height:64.35pt;z-index:251652096" arcsize="10923f">
            <v:textbox style="mso-next-textbox:#_x0000_s1046">
              <w:txbxContent>
                <w:p w:rsidR="00BF5C01" w:rsidRPr="00985B28" w:rsidRDefault="00BF5C01" w:rsidP="00985B28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985B28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Подготовка и проведение общественных обсуждений или публичных слушаний либо подготовка мотивированного отказа в предоставлении Услуги</w:t>
                  </w:r>
                </w:p>
              </w:txbxContent>
            </v:textbox>
          </v:roundrect>
        </w:pict>
      </w:r>
    </w:p>
    <w:p w:rsidR="003F6EF4" w:rsidRPr="00AD7300" w:rsidRDefault="003F6EF4" w:rsidP="003F6EF4">
      <w:pPr>
        <w:pStyle w:val="ConsPlusNormal"/>
        <w:ind w:firstLine="0"/>
        <w:jc w:val="center"/>
        <w:rPr>
          <w:rFonts w:ascii="Times New Roman" w:hAnsi="Times New Roman" w:cs="Times New Roman"/>
          <w:sz w:val="26"/>
          <w:szCs w:val="26"/>
        </w:rPr>
      </w:pPr>
    </w:p>
    <w:p w:rsidR="003F6EF4" w:rsidRPr="00AD7300" w:rsidRDefault="003F6EF4" w:rsidP="003F6EF4">
      <w:pPr>
        <w:pStyle w:val="ConsPlusNormal"/>
        <w:ind w:firstLine="0"/>
        <w:jc w:val="center"/>
        <w:rPr>
          <w:rFonts w:ascii="Times New Roman" w:hAnsi="Times New Roman" w:cs="Times New Roman"/>
          <w:sz w:val="26"/>
          <w:szCs w:val="26"/>
        </w:rPr>
      </w:pPr>
    </w:p>
    <w:p w:rsidR="003F6EF4" w:rsidRPr="00AD7300" w:rsidRDefault="003F6EF4" w:rsidP="003F6EF4">
      <w:pPr>
        <w:pStyle w:val="ConsPlusNormal"/>
        <w:ind w:firstLine="0"/>
        <w:jc w:val="center"/>
        <w:rPr>
          <w:rFonts w:ascii="Times New Roman" w:hAnsi="Times New Roman" w:cs="Times New Roman"/>
          <w:sz w:val="26"/>
          <w:szCs w:val="26"/>
        </w:rPr>
      </w:pPr>
    </w:p>
    <w:p w:rsidR="003F6EF4" w:rsidRPr="00AD7300" w:rsidRDefault="0098136C" w:rsidP="003F6EF4">
      <w:pPr>
        <w:pStyle w:val="ConsPlusNormal"/>
        <w:ind w:firstLine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noProof/>
          <w:sz w:val="26"/>
          <w:szCs w:val="26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4" type="#_x0000_t32" style="position:absolute;left:0;text-align:left;margin-left:243.8pt;margin-top:9.35pt;width:0;height:13.65pt;z-index:251653120" o:connectortype="straight">
            <v:stroke endarrow="block"/>
          </v:shape>
        </w:pict>
      </w:r>
    </w:p>
    <w:p w:rsidR="003F6EF4" w:rsidRPr="00AD7300" w:rsidRDefault="0098136C" w:rsidP="003F6EF4">
      <w:pPr>
        <w:pStyle w:val="ConsPlusNormal"/>
        <w:ind w:firstLine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noProof/>
          <w:sz w:val="26"/>
          <w:szCs w:val="26"/>
        </w:rPr>
        <w:pict>
          <v:roundrect id="_x0000_s1047" style="position:absolute;left:0;text-align:left;margin-left:36.75pt;margin-top:8.05pt;width:369pt;height:96.6pt;z-index:251654144" arcsize="10923f">
            <v:textbox style="mso-next-textbox:#_x0000_s1047">
              <w:txbxContent>
                <w:p w:rsidR="00BF5C01" w:rsidRPr="00985B28" w:rsidRDefault="00BF5C01" w:rsidP="00985B28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985B28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Подготовка Комиссией рекомендаций о предоставлении разрешения на условно разрешенный вид использования земельного участка или объекта капитального строительства или об отказе в предоставлении такого разрешения </w:t>
                  </w:r>
                </w:p>
              </w:txbxContent>
            </v:textbox>
          </v:roundrect>
        </w:pict>
      </w:r>
    </w:p>
    <w:p w:rsidR="003F6EF4" w:rsidRPr="00AD7300" w:rsidRDefault="003F6EF4" w:rsidP="003F6EF4">
      <w:pPr>
        <w:pStyle w:val="ConsPlusNormal"/>
        <w:ind w:firstLine="0"/>
        <w:jc w:val="center"/>
        <w:rPr>
          <w:rFonts w:ascii="Times New Roman" w:hAnsi="Times New Roman" w:cs="Times New Roman"/>
          <w:sz w:val="26"/>
          <w:szCs w:val="26"/>
        </w:rPr>
      </w:pPr>
    </w:p>
    <w:p w:rsidR="003F6EF4" w:rsidRPr="00AD7300" w:rsidRDefault="003F6EF4" w:rsidP="003F6EF4">
      <w:pPr>
        <w:pStyle w:val="ConsPlusNormal"/>
        <w:ind w:firstLine="0"/>
        <w:jc w:val="center"/>
        <w:rPr>
          <w:rFonts w:ascii="Times New Roman" w:hAnsi="Times New Roman" w:cs="Times New Roman"/>
          <w:sz w:val="26"/>
          <w:szCs w:val="26"/>
        </w:rPr>
      </w:pPr>
    </w:p>
    <w:p w:rsidR="003F6EF4" w:rsidRPr="00AD7300" w:rsidRDefault="003F6EF4" w:rsidP="003F6EF4">
      <w:pPr>
        <w:pStyle w:val="ConsPlusNormal"/>
        <w:ind w:firstLine="0"/>
        <w:jc w:val="center"/>
        <w:rPr>
          <w:rFonts w:ascii="Times New Roman" w:hAnsi="Times New Roman" w:cs="Times New Roman"/>
          <w:sz w:val="26"/>
          <w:szCs w:val="26"/>
        </w:rPr>
      </w:pPr>
    </w:p>
    <w:p w:rsidR="003F6EF4" w:rsidRPr="00AD7300" w:rsidRDefault="003F6EF4" w:rsidP="003F6EF4">
      <w:pPr>
        <w:pStyle w:val="ConsPlusNormal"/>
        <w:ind w:firstLine="0"/>
        <w:jc w:val="center"/>
        <w:rPr>
          <w:rFonts w:ascii="Times New Roman" w:hAnsi="Times New Roman" w:cs="Times New Roman"/>
          <w:sz w:val="26"/>
          <w:szCs w:val="26"/>
        </w:rPr>
      </w:pPr>
    </w:p>
    <w:p w:rsidR="003F6EF4" w:rsidRPr="00AD7300" w:rsidRDefault="003F6EF4" w:rsidP="003F6EF4">
      <w:pPr>
        <w:pStyle w:val="ConsPlusNormal"/>
        <w:ind w:firstLine="0"/>
        <w:jc w:val="center"/>
        <w:rPr>
          <w:rFonts w:ascii="Times New Roman" w:hAnsi="Times New Roman" w:cs="Times New Roman"/>
          <w:sz w:val="26"/>
          <w:szCs w:val="26"/>
        </w:rPr>
      </w:pPr>
    </w:p>
    <w:p w:rsidR="003F6EF4" w:rsidRPr="00AD7300" w:rsidRDefault="003F6EF4" w:rsidP="003F6EF4">
      <w:pPr>
        <w:pStyle w:val="ConsPlusNormal"/>
        <w:ind w:firstLine="0"/>
        <w:jc w:val="center"/>
        <w:rPr>
          <w:rFonts w:ascii="Times New Roman" w:hAnsi="Times New Roman" w:cs="Times New Roman"/>
          <w:sz w:val="26"/>
          <w:szCs w:val="26"/>
        </w:rPr>
      </w:pPr>
    </w:p>
    <w:p w:rsidR="003F6EF4" w:rsidRPr="00AD7300" w:rsidRDefault="0098136C" w:rsidP="003F6EF4">
      <w:pPr>
        <w:pStyle w:val="ConsPlusNormal"/>
        <w:ind w:firstLine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noProof/>
          <w:sz w:val="26"/>
          <w:szCs w:val="26"/>
        </w:rPr>
        <w:pict>
          <v:shape id="_x0000_s1049" type="#_x0000_t32" style="position:absolute;left:0;text-align:left;margin-left:243.8pt;margin-top:.3pt;width:0;height:16.05pt;z-index:251655168" o:connectortype="straight">
            <v:stroke endarrow="block"/>
          </v:shape>
        </w:pict>
      </w:r>
    </w:p>
    <w:p w:rsidR="003F6EF4" w:rsidRPr="00AD7300" w:rsidRDefault="0098136C" w:rsidP="003F6EF4">
      <w:pPr>
        <w:pStyle w:val="ConsPlusNormal"/>
        <w:ind w:firstLine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noProof/>
          <w:sz w:val="26"/>
          <w:szCs w:val="26"/>
        </w:rPr>
        <w:pict>
          <v:roundrect id="_x0000_s1048" style="position:absolute;left:0;text-align:left;margin-left:37.5pt;margin-top:1.4pt;width:378pt;height:94.8pt;z-index:251656192" arcsize="10923f">
            <v:textbox style="mso-next-textbox:#_x0000_s1048">
              <w:txbxContent>
                <w:p w:rsidR="00BF5C01" w:rsidRPr="00985B28" w:rsidRDefault="00BF5C01" w:rsidP="00985B28">
                  <w:pPr>
                    <w:autoSpaceDE w:val="0"/>
                    <w:autoSpaceDN w:val="0"/>
                    <w:adjustRightInd w:val="0"/>
                    <w:spacing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985B28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Подготовка, принятия и опубликование правового акта о предоставлении разрешения на условно разрешенный вид использования земельного участка или объекта капитального строительства, либо об отказе в предоставлении разрешения</w:t>
                  </w:r>
                </w:p>
                <w:p w:rsidR="00BF5C01" w:rsidRPr="00FF6E95" w:rsidRDefault="00BF5C01" w:rsidP="003F6EF4">
                  <w:pPr>
                    <w:rPr>
                      <w:szCs w:val="26"/>
                    </w:rPr>
                  </w:pPr>
                </w:p>
              </w:txbxContent>
            </v:textbox>
          </v:roundrect>
        </w:pict>
      </w:r>
    </w:p>
    <w:p w:rsidR="003F6EF4" w:rsidRPr="00AD7300" w:rsidRDefault="003F6EF4" w:rsidP="003F6EF4">
      <w:pPr>
        <w:pStyle w:val="ConsPlusNormal"/>
        <w:ind w:firstLine="0"/>
        <w:jc w:val="center"/>
        <w:rPr>
          <w:rFonts w:ascii="Times New Roman" w:hAnsi="Times New Roman" w:cs="Times New Roman"/>
          <w:sz w:val="26"/>
          <w:szCs w:val="26"/>
        </w:rPr>
      </w:pPr>
    </w:p>
    <w:p w:rsidR="003F6EF4" w:rsidRPr="00AD7300" w:rsidRDefault="003F6EF4" w:rsidP="003F6EF4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3F6EF4" w:rsidRPr="00AD7300" w:rsidRDefault="003F6EF4" w:rsidP="003F6EF4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3F6EF4" w:rsidRPr="00AD7300" w:rsidRDefault="003F6EF4" w:rsidP="003F6EF4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3F6EF4" w:rsidRPr="00AD7300" w:rsidRDefault="003F6EF4" w:rsidP="003F6EF4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3F6EF4" w:rsidRPr="00AD7300" w:rsidRDefault="0098136C" w:rsidP="003F6EF4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noProof/>
          <w:sz w:val="26"/>
          <w:szCs w:val="26"/>
        </w:rPr>
        <w:pict>
          <v:line id="_x0000_s1051" style="position:absolute;left:0;text-align:left;z-index:251657216" from="360.75pt,6.5pt" to="360.75pt,35.25pt">
            <v:stroke endarrow="block"/>
          </v:line>
        </w:pict>
      </w:r>
      <w:r w:rsidRPr="0098136C">
        <w:rPr>
          <w:rFonts w:ascii="Times New Roman" w:hAnsi="Times New Roman" w:cs="Times New Roman"/>
          <w:noProof/>
          <w:sz w:val="24"/>
          <w:szCs w:val="24"/>
        </w:rPr>
        <w:pict>
          <v:line id="_x0000_s1050" style="position:absolute;left:0;text-align:left;z-index:251658240" from="129.35pt,6.5pt" to="129.35pt,35.25pt">
            <v:stroke endarrow="block"/>
          </v:line>
        </w:pict>
      </w:r>
    </w:p>
    <w:p w:rsidR="003F6EF4" w:rsidRPr="00AD7300" w:rsidRDefault="003F6EF4" w:rsidP="003F6EF4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3F6EF4" w:rsidRPr="00AD7300" w:rsidRDefault="0098136C" w:rsidP="003F6EF4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8136C">
        <w:rPr>
          <w:rFonts w:ascii="Times New Roman" w:hAnsi="Times New Roman" w:cs="Times New Roman"/>
          <w:noProof/>
          <w:sz w:val="28"/>
          <w:szCs w:val="28"/>
        </w:rPr>
        <w:pict>
          <v:roundrect id="_x0000_s1052" style="position:absolute;left:0;text-align:left;margin-left:36.75pt;margin-top:5.35pt;width:375.35pt;height:92.45pt;z-index:251660288" arcsize="10923f">
            <v:textbox style="mso-next-textbox:#_x0000_s1052">
              <w:txbxContent>
                <w:p w:rsidR="00BF5C01" w:rsidRPr="00985B28" w:rsidRDefault="00BF5C01" w:rsidP="00985B28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985B28">
                    <w:rPr>
                      <w:rFonts w:ascii="Times New Roman" w:hAnsi="Times New Roman" w:cs="Times New Roman"/>
                      <w:sz w:val="28"/>
                      <w:szCs w:val="28"/>
                    </w:rPr>
                    <w:t>Выдача заверенной в установленном порядке копии правового акта о предоставлении разрешения на условно разрешенный вид использования земельного участка объекта капитального строительства либо об отказе в предоставлении такого разрешения</w:t>
                  </w:r>
                </w:p>
              </w:txbxContent>
            </v:textbox>
          </v:roundrect>
        </w:pict>
      </w:r>
    </w:p>
    <w:p w:rsidR="003F6EF4" w:rsidRPr="00AD7300" w:rsidRDefault="003F6EF4" w:rsidP="003F6EF4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3F6EF4" w:rsidRPr="00AD7300" w:rsidRDefault="003F6EF4" w:rsidP="003F6EF4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03135E" w:rsidRPr="00AD7300" w:rsidRDefault="0003135E" w:rsidP="003F6EF4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03135E" w:rsidRPr="00AD7300" w:rsidRDefault="0003135E" w:rsidP="003F6EF4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03135E" w:rsidRPr="00AD7300" w:rsidRDefault="0003135E" w:rsidP="003F6EF4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03135E" w:rsidRPr="00AD7300" w:rsidRDefault="0003135E" w:rsidP="003F6EF4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03135E" w:rsidRPr="00AD7300" w:rsidRDefault="0003135E" w:rsidP="003F6EF4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03135E" w:rsidRPr="00AD7300" w:rsidRDefault="0003135E" w:rsidP="003F6EF4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Style w:val="af4"/>
        <w:tblW w:w="0" w:type="auto"/>
        <w:tblInd w:w="4644" w:type="dxa"/>
        <w:tblLook w:val="04A0"/>
      </w:tblPr>
      <w:tblGrid>
        <w:gridCol w:w="4926"/>
      </w:tblGrid>
      <w:tr w:rsidR="00DE7323" w:rsidRPr="00AD7300" w:rsidTr="00DE7323">
        <w:tc>
          <w:tcPr>
            <w:tcW w:w="4926" w:type="dxa"/>
            <w:tcBorders>
              <w:top w:val="nil"/>
              <w:left w:val="nil"/>
              <w:bottom w:val="nil"/>
              <w:right w:val="nil"/>
            </w:tcBorders>
          </w:tcPr>
          <w:p w:rsidR="00DE7323" w:rsidRPr="00AD7300" w:rsidRDefault="00985B28" w:rsidP="00DE7323">
            <w:pPr>
              <w:pStyle w:val="ConsPlusTitle"/>
              <w:ind w:right="-14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85B28">
              <w:rPr>
                <w:rFonts w:ascii="Times New Roman" w:eastAsiaTheme="minorEastAsia" w:hAnsi="Times New Roman" w:cs="Times New Roman"/>
                <w:b w:val="0"/>
                <w:bCs w:val="0"/>
                <w:color w:val="auto"/>
                <w:kern w:val="0"/>
                <w:sz w:val="28"/>
                <w:szCs w:val="28"/>
              </w:rPr>
              <w:lastRenderedPageBreak/>
              <w:t>Приложение 3</w:t>
            </w:r>
          </w:p>
          <w:p w:rsidR="005007B1" w:rsidRDefault="00985B28">
            <w:pPr>
              <w:pStyle w:val="ConsPlusTitle"/>
              <w:ind w:right="-144"/>
              <w:jc w:val="both"/>
              <w:rPr>
                <w:rFonts w:ascii="Times New Roman" w:eastAsiaTheme="minorEastAsia" w:hAnsi="Times New Roman" w:cs="Times New Roman"/>
                <w:b w:val="0"/>
                <w:bCs w:val="0"/>
                <w:color w:val="auto"/>
                <w:kern w:val="0"/>
                <w:sz w:val="28"/>
                <w:szCs w:val="28"/>
              </w:rPr>
            </w:pPr>
            <w:r w:rsidRPr="00985B28">
              <w:rPr>
                <w:rFonts w:ascii="Times New Roman" w:eastAsiaTheme="minorEastAsia" w:hAnsi="Times New Roman" w:cs="Times New Roman"/>
                <w:b w:val="0"/>
                <w:bCs w:val="0"/>
                <w:color w:val="auto"/>
                <w:kern w:val="0"/>
                <w:sz w:val="28"/>
                <w:szCs w:val="28"/>
              </w:rPr>
              <w:t>к административному регламенту предоставления муниципальной услуги по предоставлению</w:t>
            </w:r>
            <w:r w:rsidRPr="00985B28">
              <w:rPr>
                <w:rFonts w:ascii="Times New Roman" w:eastAsiaTheme="minorEastAsia" w:hAnsi="Times New Roman" w:cs="Times New Roman"/>
                <w:color w:val="auto"/>
                <w:kern w:val="0"/>
                <w:sz w:val="28"/>
                <w:szCs w:val="28"/>
              </w:rPr>
              <w:t xml:space="preserve"> </w:t>
            </w:r>
            <w:r w:rsidRPr="00985B28">
              <w:rPr>
                <w:rFonts w:eastAsiaTheme="minorEastAsia"/>
                <w:b w:val="0"/>
                <w:sz w:val="28"/>
                <w:szCs w:val="28"/>
              </w:rPr>
              <w:t>р</w:t>
            </w:r>
            <w:r w:rsidRPr="00985B28">
              <w:rPr>
                <w:rFonts w:ascii="Times New Roman" w:eastAsiaTheme="minorEastAsia" w:hAnsi="Times New Roman" w:cs="Times New Roman"/>
                <w:b w:val="0"/>
                <w:bCs w:val="0"/>
                <w:color w:val="auto"/>
                <w:kern w:val="0"/>
                <w:sz w:val="28"/>
                <w:szCs w:val="28"/>
              </w:rPr>
              <w:t>азрешения на условно разрешенный вид использования земельного участка или объекта капитального строительства</w:t>
            </w:r>
          </w:p>
        </w:tc>
      </w:tr>
    </w:tbl>
    <w:p w:rsidR="0003135E" w:rsidRPr="00AD7300" w:rsidRDefault="0003135E" w:rsidP="003F6EF4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03135E" w:rsidRPr="00AD7300" w:rsidRDefault="00985B28" w:rsidP="0003135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985B28">
        <w:rPr>
          <w:rFonts w:ascii="Times New Roman" w:hAnsi="Times New Roman" w:cs="Times New Roman"/>
          <w:sz w:val="28"/>
          <w:szCs w:val="28"/>
        </w:rPr>
        <w:t>Администрация Абанского района Красноярского края, Отдел жилищно-коммунального хозяйства, архитектуры, строительства и транспорта</w:t>
      </w:r>
    </w:p>
    <w:p w:rsidR="0003135E" w:rsidRPr="00AD7300" w:rsidRDefault="0003135E" w:rsidP="0003135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3135E" w:rsidRPr="00AD7300" w:rsidRDefault="00985B28" w:rsidP="0003135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985B28">
        <w:rPr>
          <w:rFonts w:ascii="Times New Roman" w:hAnsi="Times New Roman" w:cs="Times New Roman"/>
          <w:sz w:val="28"/>
          <w:szCs w:val="28"/>
        </w:rPr>
        <w:t>РАСПИСКА</w:t>
      </w:r>
    </w:p>
    <w:p w:rsidR="00985B28" w:rsidRPr="00985B28" w:rsidRDefault="00985B28" w:rsidP="00985B28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985B28">
        <w:rPr>
          <w:rFonts w:ascii="Times New Roman" w:hAnsi="Times New Roman" w:cs="Times New Roman"/>
          <w:b w:val="0"/>
          <w:sz w:val="28"/>
          <w:szCs w:val="28"/>
        </w:rPr>
        <w:t>в получении документов, представленных для предоставления муниципальной услуги по предоставлению разрешения на условно разрешенный вид использования земельного участка или объекта капитального строительства</w:t>
      </w:r>
    </w:p>
    <w:p w:rsidR="0003135E" w:rsidRPr="00AD7300" w:rsidRDefault="0003135E" w:rsidP="0003135E">
      <w:pPr>
        <w:pStyle w:val="ConsPlusNormal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3135E" w:rsidRPr="00AD7300" w:rsidRDefault="00985B28" w:rsidP="0003135E">
      <w:pPr>
        <w:pStyle w:val="ConsPlusNormal"/>
        <w:pBdr>
          <w:top w:val="single" w:sz="4" w:space="1" w:color="auto"/>
          <w:bottom w:val="single" w:sz="4" w:space="1" w:color="auto"/>
        </w:pBdr>
        <w:ind w:firstLine="0"/>
        <w:jc w:val="center"/>
        <w:rPr>
          <w:rFonts w:ascii="Times New Roman" w:hAnsi="Times New Roman" w:cs="Times New Roman"/>
          <w:sz w:val="18"/>
          <w:szCs w:val="18"/>
        </w:rPr>
      </w:pPr>
      <w:r w:rsidRPr="00985B28">
        <w:rPr>
          <w:rFonts w:ascii="Times New Roman" w:hAnsi="Times New Roman" w:cs="Times New Roman"/>
          <w:sz w:val="18"/>
          <w:szCs w:val="18"/>
        </w:rPr>
        <w:t xml:space="preserve"> (вид объекта недвижимости)</w:t>
      </w:r>
    </w:p>
    <w:p w:rsidR="0003135E" w:rsidRPr="00AD7300" w:rsidRDefault="0003135E" w:rsidP="0003135E">
      <w:pPr>
        <w:pStyle w:val="ConsPlusNormal"/>
        <w:pBdr>
          <w:top w:val="single" w:sz="4" w:space="1" w:color="auto"/>
          <w:bottom w:val="single" w:sz="4" w:space="1" w:color="auto"/>
        </w:pBdr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03135E" w:rsidRPr="00AD7300" w:rsidRDefault="00985B28" w:rsidP="0003135E">
      <w:pPr>
        <w:tabs>
          <w:tab w:val="left" w:pos="3168"/>
        </w:tabs>
        <w:spacing w:line="240" w:lineRule="auto"/>
        <w:jc w:val="center"/>
        <w:rPr>
          <w:rFonts w:ascii="Times New Roman" w:hAnsi="Times New Roman" w:cs="Times New Roman"/>
          <w:sz w:val="18"/>
          <w:szCs w:val="18"/>
        </w:rPr>
      </w:pPr>
      <w:r w:rsidRPr="00985B28">
        <w:rPr>
          <w:rFonts w:ascii="Times New Roman" w:hAnsi="Times New Roman" w:cs="Times New Roman"/>
          <w:sz w:val="18"/>
          <w:szCs w:val="18"/>
        </w:rPr>
        <w:t>(кадастровый номер, адрес(местоположение) объекта недвижимости)</w:t>
      </w:r>
    </w:p>
    <w:p w:rsidR="0003135E" w:rsidRPr="00AD7300" w:rsidRDefault="0003135E" w:rsidP="0003135E">
      <w:pPr>
        <w:pBdr>
          <w:bottom w:val="single" w:sz="4" w:space="1" w:color="auto"/>
        </w:pBd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3135E" w:rsidRPr="00AD7300" w:rsidRDefault="00985B28" w:rsidP="0003135E">
      <w:pPr>
        <w:tabs>
          <w:tab w:val="left" w:pos="3276"/>
        </w:tabs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985B28">
        <w:rPr>
          <w:rFonts w:ascii="Times New Roman" w:hAnsi="Times New Roman" w:cs="Times New Roman"/>
          <w:sz w:val="18"/>
          <w:szCs w:val="18"/>
        </w:rPr>
        <w:tab/>
        <w:t>(ФИО застройщика)</w:t>
      </w:r>
    </w:p>
    <w:p w:rsidR="0003135E" w:rsidRPr="00AD7300" w:rsidRDefault="00985B28" w:rsidP="0003135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85B28">
        <w:rPr>
          <w:rFonts w:ascii="Times New Roman" w:hAnsi="Times New Roman" w:cs="Times New Roman"/>
          <w:sz w:val="28"/>
          <w:szCs w:val="28"/>
        </w:rPr>
        <w:t>представлены следующие документы:</w:t>
      </w:r>
    </w:p>
    <w:tbl>
      <w:tblPr>
        <w:tblStyle w:val="af4"/>
        <w:tblW w:w="0" w:type="auto"/>
        <w:tblLayout w:type="fixed"/>
        <w:tblLook w:val="04A0"/>
      </w:tblPr>
      <w:tblGrid>
        <w:gridCol w:w="540"/>
        <w:gridCol w:w="4388"/>
        <w:gridCol w:w="1559"/>
        <w:gridCol w:w="1701"/>
        <w:gridCol w:w="1382"/>
      </w:tblGrid>
      <w:tr w:rsidR="0003135E" w:rsidRPr="003B1300" w:rsidTr="009F4826">
        <w:tc>
          <w:tcPr>
            <w:tcW w:w="540" w:type="dxa"/>
          </w:tcPr>
          <w:p w:rsidR="004D79F4" w:rsidRDefault="00A10C3E">
            <w:pPr>
              <w:autoSpaceDE/>
              <w:autoSpaceDN/>
              <w:jc w:val="center"/>
              <w:rPr>
                <w:rFonts w:asciiTheme="minorHAnsi" w:eastAsiaTheme="minorEastAsia" w:hAnsiTheme="minorHAnsi" w:cstheme="minorBidi"/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  <w:p w:rsidR="004D79F4" w:rsidRDefault="003A3338">
            <w:pPr>
              <w:autoSpaceDE/>
              <w:autoSpaceDN/>
              <w:jc w:val="center"/>
              <w:rPr>
                <w:rFonts w:asciiTheme="minorHAnsi" w:eastAsiaTheme="minorEastAsia" w:hAnsiTheme="minorHAnsi" w:cstheme="minorBidi"/>
                <w:sz w:val="28"/>
                <w:szCs w:val="28"/>
              </w:rPr>
            </w:pPr>
            <w:r w:rsidRPr="004B5057">
              <w:rPr>
                <w:rFonts w:eastAsiaTheme="minorEastAsia"/>
                <w:sz w:val="28"/>
                <w:szCs w:val="28"/>
              </w:rPr>
              <w:t>п/п</w:t>
            </w:r>
          </w:p>
        </w:tc>
        <w:tc>
          <w:tcPr>
            <w:tcW w:w="4388" w:type="dxa"/>
          </w:tcPr>
          <w:p w:rsidR="004D79F4" w:rsidRDefault="00A10C3E">
            <w:pPr>
              <w:autoSpaceDE/>
              <w:autoSpaceDN/>
              <w:jc w:val="center"/>
              <w:rPr>
                <w:rFonts w:asciiTheme="minorHAnsi" w:eastAsiaTheme="minorEastAsia" w:hAnsiTheme="minorHAnsi" w:cstheme="minorBidi"/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следующие</w:t>
            </w:r>
          </w:p>
        </w:tc>
        <w:tc>
          <w:tcPr>
            <w:tcW w:w="1559" w:type="dxa"/>
          </w:tcPr>
          <w:p w:rsidR="004D79F4" w:rsidRDefault="00A10C3E">
            <w:pPr>
              <w:autoSpaceDE/>
              <w:autoSpaceDN/>
              <w:jc w:val="center"/>
              <w:rPr>
                <w:rFonts w:asciiTheme="minorHAnsi" w:eastAsiaTheme="minorEastAsia" w:hAnsiTheme="minorHAnsi" w:cstheme="minorBidi"/>
                <w:sz w:val="28"/>
                <w:szCs w:val="28"/>
              </w:rPr>
            </w:pPr>
            <w:r>
              <w:rPr>
                <w:sz w:val="28"/>
                <w:szCs w:val="28"/>
              </w:rPr>
              <w:t>Кол</w:t>
            </w:r>
            <w:r w:rsidR="003A3338" w:rsidRPr="004B5057">
              <w:rPr>
                <w:rFonts w:eastAsiaTheme="minorEastAsia"/>
                <w:sz w:val="28"/>
                <w:szCs w:val="28"/>
              </w:rPr>
              <w:t>-во экземпляров</w:t>
            </w:r>
          </w:p>
        </w:tc>
        <w:tc>
          <w:tcPr>
            <w:tcW w:w="1701" w:type="dxa"/>
          </w:tcPr>
          <w:p w:rsidR="004D79F4" w:rsidRDefault="00A10C3E">
            <w:pPr>
              <w:autoSpaceDE/>
              <w:autoSpaceDN/>
              <w:jc w:val="center"/>
              <w:rPr>
                <w:rFonts w:asciiTheme="minorHAnsi" w:eastAsiaTheme="minorEastAsia" w:hAnsiTheme="minorHAnsi" w:cstheme="minorBidi"/>
                <w:sz w:val="28"/>
                <w:szCs w:val="28"/>
              </w:rPr>
            </w:pPr>
            <w:r>
              <w:rPr>
                <w:sz w:val="28"/>
                <w:szCs w:val="28"/>
              </w:rPr>
              <w:t>Кол</w:t>
            </w:r>
            <w:r w:rsidR="003A3338" w:rsidRPr="004B5057">
              <w:rPr>
                <w:rFonts w:eastAsiaTheme="minorEastAsia"/>
                <w:sz w:val="28"/>
                <w:szCs w:val="28"/>
              </w:rPr>
              <w:t>-во листов в одном экземпляре</w:t>
            </w:r>
          </w:p>
        </w:tc>
        <w:tc>
          <w:tcPr>
            <w:tcW w:w="1382" w:type="dxa"/>
          </w:tcPr>
          <w:p w:rsidR="004D79F4" w:rsidRDefault="00A10C3E">
            <w:pPr>
              <w:autoSpaceDE/>
              <w:autoSpaceDN/>
              <w:jc w:val="center"/>
              <w:rPr>
                <w:rFonts w:asciiTheme="minorHAnsi" w:eastAsiaTheme="minorEastAsia" w:hAnsiTheme="minorHAnsi" w:cstheme="minorBidi"/>
                <w:sz w:val="28"/>
                <w:szCs w:val="28"/>
              </w:rPr>
            </w:pPr>
            <w:r>
              <w:rPr>
                <w:sz w:val="28"/>
                <w:szCs w:val="28"/>
              </w:rPr>
              <w:t>Примечание</w:t>
            </w:r>
          </w:p>
        </w:tc>
      </w:tr>
      <w:tr w:rsidR="0003135E" w:rsidRPr="003B1300" w:rsidTr="009F4826">
        <w:trPr>
          <w:trHeight w:val="366"/>
        </w:trPr>
        <w:tc>
          <w:tcPr>
            <w:tcW w:w="540" w:type="dxa"/>
          </w:tcPr>
          <w:p w:rsidR="004D79F4" w:rsidRPr="0040568C" w:rsidRDefault="00A10C3E">
            <w:pPr>
              <w:autoSpaceDE/>
              <w:autoSpaceDN/>
              <w:jc w:val="center"/>
              <w:rPr>
                <w:rFonts w:eastAsiaTheme="minorEastAsia"/>
                <w:sz w:val="28"/>
                <w:szCs w:val="28"/>
              </w:rPr>
            </w:pPr>
            <w:r w:rsidRPr="0040568C">
              <w:rPr>
                <w:sz w:val="28"/>
                <w:szCs w:val="28"/>
              </w:rPr>
              <w:t>1</w:t>
            </w:r>
          </w:p>
        </w:tc>
        <w:tc>
          <w:tcPr>
            <w:tcW w:w="4388" w:type="dxa"/>
          </w:tcPr>
          <w:p w:rsidR="004D79F4" w:rsidRPr="0040568C" w:rsidRDefault="004D79F4">
            <w:pPr>
              <w:autoSpaceDE/>
              <w:autoSpaceDN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559" w:type="dxa"/>
          </w:tcPr>
          <w:p w:rsidR="004D79F4" w:rsidRPr="0040568C" w:rsidRDefault="004D79F4">
            <w:pPr>
              <w:autoSpaceDE/>
              <w:autoSpaceDN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701" w:type="dxa"/>
          </w:tcPr>
          <w:p w:rsidR="004D79F4" w:rsidRPr="0040568C" w:rsidRDefault="004D79F4">
            <w:pPr>
              <w:autoSpaceDE/>
              <w:autoSpaceDN/>
              <w:rPr>
                <w:sz w:val="28"/>
                <w:szCs w:val="28"/>
              </w:rPr>
            </w:pPr>
          </w:p>
        </w:tc>
        <w:tc>
          <w:tcPr>
            <w:tcW w:w="1382" w:type="dxa"/>
          </w:tcPr>
          <w:p w:rsidR="004D79F4" w:rsidRPr="0040568C" w:rsidRDefault="004D79F4">
            <w:pPr>
              <w:autoSpaceDE/>
              <w:autoSpaceDN/>
              <w:rPr>
                <w:sz w:val="28"/>
                <w:szCs w:val="28"/>
              </w:rPr>
            </w:pPr>
          </w:p>
        </w:tc>
      </w:tr>
      <w:tr w:rsidR="0003135E" w:rsidRPr="003B1300" w:rsidTr="009F4826">
        <w:tc>
          <w:tcPr>
            <w:tcW w:w="540" w:type="dxa"/>
          </w:tcPr>
          <w:p w:rsidR="004D79F4" w:rsidRPr="0040568C" w:rsidRDefault="00A10C3E">
            <w:pPr>
              <w:autoSpaceDE/>
              <w:autoSpaceDN/>
              <w:jc w:val="center"/>
              <w:rPr>
                <w:rFonts w:eastAsiaTheme="minorEastAsia"/>
                <w:sz w:val="28"/>
                <w:szCs w:val="28"/>
              </w:rPr>
            </w:pPr>
            <w:r w:rsidRPr="0040568C">
              <w:rPr>
                <w:sz w:val="28"/>
                <w:szCs w:val="28"/>
              </w:rPr>
              <w:t>2</w:t>
            </w:r>
          </w:p>
        </w:tc>
        <w:tc>
          <w:tcPr>
            <w:tcW w:w="4388" w:type="dxa"/>
          </w:tcPr>
          <w:p w:rsidR="004D79F4" w:rsidRPr="0040568C" w:rsidRDefault="004D79F4">
            <w:pPr>
              <w:autoSpaceDE/>
              <w:autoSpaceDN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559" w:type="dxa"/>
          </w:tcPr>
          <w:p w:rsidR="004D79F4" w:rsidRPr="0040568C" w:rsidRDefault="004D79F4">
            <w:pPr>
              <w:autoSpaceDE/>
              <w:autoSpaceDN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701" w:type="dxa"/>
          </w:tcPr>
          <w:p w:rsidR="004D79F4" w:rsidRPr="0040568C" w:rsidRDefault="004D79F4">
            <w:pPr>
              <w:autoSpaceDE/>
              <w:autoSpaceDN/>
              <w:rPr>
                <w:sz w:val="28"/>
                <w:szCs w:val="28"/>
              </w:rPr>
            </w:pPr>
          </w:p>
        </w:tc>
        <w:tc>
          <w:tcPr>
            <w:tcW w:w="1382" w:type="dxa"/>
          </w:tcPr>
          <w:p w:rsidR="004D79F4" w:rsidRPr="0040568C" w:rsidRDefault="004D79F4">
            <w:pPr>
              <w:autoSpaceDE/>
              <w:autoSpaceDN/>
              <w:rPr>
                <w:sz w:val="28"/>
                <w:szCs w:val="28"/>
              </w:rPr>
            </w:pPr>
          </w:p>
        </w:tc>
      </w:tr>
      <w:tr w:rsidR="0003135E" w:rsidRPr="003B1300" w:rsidTr="009F4826">
        <w:tc>
          <w:tcPr>
            <w:tcW w:w="540" w:type="dxa"/>
          </w:tcPr>
          <w:p w:rsidR="004D79F4" w:rsidRPr="0040568C" w:rsidRDefault="00A10C3E">
            <w:pPr>
              <w:autoSpaceDE/>
              <w:autoSpaceDN/>
              <w:jc w:val="center"/>
              <w:rPr>
                <w:rFonts w:eastAsiaTheme="minorEastAsia"/>
                <w:sz w:val="28"/>
                <w:szCs w:val="28"/>
              </w:rPr>
            </w:pPr>
            <w:r w:rsidRPr="0040568C">
              <w:rPr>
                <w:sz w:val="28"/>
                <w:szCs w:val="28"/>
              </w:rPr>
              <w:t>3</w:t>
            </w:r>
          </w:p>
        </w:tc>
        <w:tc>
          <w:tcPr>
            <w:tcW w:w="4388" w:type="dxa"/>
          </w:tcPr>
          <w:p w:rsidR="004D79F4" w:rsidRPr="0040568C" w:rsidRDefault="004D79F4">
            <w:pPr>
              <w:autoSpaceDE/>
              <w:autoSpaceDN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559" w:type="dxa"/>
          </w:tcPr>
          <w:p w:rsidR="004D79F4" w:rsidRPr="0040568C" w:rsidRDefault="004D79F4">
            <w:pPr>
              <w:autoSpaceDE/>
              <w:autoSpaceDN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701" w:type="dxa"/>
          </w:tcPr>
          <w:p w:rsidR="004D79F4" w:rsidRPr="0040568C" w:rsidRDefault="004D79F4">
            <w:pPr>
              <w:autoSpaceDE/>
              <w:autoSpaceDN/>
              <w:rPr>
                <w:sz w:val="28"/>
                <w:szCs w:val="28"/>
              </w:rPr>
            </w:pPr>
          </w:p>
        </w:tc>
        <w:tc>
          <w:tcPr>
            <w:tcW w:w="1382" w:type="dxa"/>
          </w:tcPr>
          <w:p w:rsidR="004D79F4" w:rsidRPr="0040568C" w:rsidRDefault="004D79F4">
            <w:pPr>
              <w:autoSpaceDE/>
              <w:autoSpaceDN/>
              <w:rPr>
                <w:sz w:val="28"/>
                <w:szCs w:val="28"/>
              </w:rPr>
            </w:pPr>
          </w:p>
        </w:tc>
      </w:tr>
      <w:tr w:rsidR="0003135E" w:rsidRPr="003B1300" w:rsidTr="009F4826">
        <w:tc>
          <w:tcPr>
            <w:tcW w:w="540" w:type="dxa"/>
          </w:tcPr>
          <w:p w:rsidR="004D79F4" w:rsidRPr="0040568C" w:rsidRDefault="00A10C3E">
            <w:pPr>
              <w:autoSpaceDE/>
              <w:autoSpaceDN/>
              <w:jc w:val="center"/>
              <w:rPr>
                <w:rFonts w:eastAsiaTheme="minorEastAsia"/>
                <w:sz w:val="28"/>
                <w:szCs w:val="28"/>
              </w:rPr>
            </w:pPr>
            <w:r w:rsidRPr="0040568C">
              <w:rPr>
                <w:sz w:val="28"/>
                <w:szCs w:val="28"/>
              </w:rPr>
              <w:t>4</w:t>
            </w:r>
          </w:p>
        </w:tc>
        <w:tc>
          <w:tcPr>
            <w:tcW w:w="4388" w:type="dxa"/>
          </w:tcPr>
          <w:p w:rsidR="004D79F4" w:rsidRPr="0040568C" w:rsidRDefault="004D79F4">
            <w:pPr>
              <w:autoSpaceDE/>
              <w:autoSpaceDN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559" w:type="dxa"/>
          </w:tcPr>
          <w:p w:rsidR="004D79F4" w:rsidRPr="0040568C" w:rsidRDefault="004D79F4">
            <w:pPr>
              <w:autoSpaceDE/>
              <w:autoSpaceDN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701" w:type="dxa"/>
          </w:tcPr>
          <w:p w:rsidR="004D79F4" w:rsidRPr="0040568C" w:rsidRDefault="004D79F4">
            <w:pPr>
              <w:autoSpaceDE/>
              <w:autoSpaceDN/>
              <w:rPr>
                <w:sz w:val="28"/>
                <w:szCs w:val="28"/>
              </w:rPr>
            </w:pPr>
          </w:p>
        </w:tc>
        <w:tc>
          <w:tcPr>
            <w:tcW w:w="1382" w:type="dxa"/>
          </w:tcPr>
          <w:p w:rsidR="004D79F4" w:rsidRPr="0040568C" w:rsidRDefault="004D79F4">
            <w:pPr>
              <w:autoSpaceDE/>
              <w:autoSpaceDN/>
              <w:rPr>
                <w:sz w:val="28"/>
                <w:szCs w:val="28"/>
              </w:rPr>
            </w:pPr>
          </w:p>
        </w:tc>
      </w:tr>
      <w:tr w:rsidR="0003135E" w:rsidRPr="003B1300" w:rsidTr="009F4826">
        <w:tc>
          <w:tcPr>
            <w:tcW w:w="540" w:type="dxa"/>
          </w:tcPr>
          <w:p w:rsidR="004D79F4" w:rsidRPr="0040568C" w:rsidRDefault="00A10C3E">
            <w:pPr>
              <w:autoSpaceDE/>
              <w:autoSpaceDN/>
              <w:jc w:val="center"/>
              <w:rPr>
                <w:rFonts w:eastAsiaTheme="minorEastAsia"/>
                <w:sz w:val="28"/>
                <w:szCs w:val="28"/>
              </w:rPr>
            </w:pPr>
            <w:r w:rsidRPr="0040568C">
              <w:rPr>
                <w:sz w:val="28"/>
                <w:szCs w:val="28"/>
              </w:rPr>
              <w:t>5</w:t>
            </w:r>
          </w:p>
        </w:tc>
        <w:tc>
          <w:tcPr>
            <w:tcW w:w="4388" w:type="dxa"/>
          </w:tcPr>
          <w:p w:rsidR="004D79F4" w:rsidRPr="0040568C" w:rsidRDefault="004D79F4">
            <w:pPr>
              <w:autoSpaceDE/>
              <w:autoSpaceDN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559" w:type="dxa"/>
          </w:tcPr>
          <w:p w:rsidR="004D79F4" w:rsidRPr="0040568C" w:rsidRDefault="004D79F4">
            <w:pPr>
              <w:autoSpaceDE/>
              <w:autoSpaceDN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701" w:type="dxa"/>
          </w:tcPr>
          <w:p w:rsidR="004D79F4" w:rsidRPr="0040568C" w:rsidRDefault="004D79F4">
            <w:pPr>
              <w:autoSpaceDE/>
              <w:autoSpaceDN/>
              <w:rPr>
                <w:sz w:val="28"/>
                <w:szCs w:val="28"/>
              </w:rPr>
            </w:pPr>
          </w:p>
        </w:tc>
        <w:tc>
          <w:tcPr>
            <w:tcW w:w="1382" w:type="dxa"/>
          </w:tcPr>
          <w:p w:rsidR="004D79F4" w:rsidRPr="0040568C" w:rsidRDefault="004D79F4">
            <w:pPr>
              <w:autoSpaceDE/>
              <w:autoSpaceDN/>
              <w:rPr>
                <w:sz w:val="28"/>
                <w:szCs w:val="28"/>
              </w:rPr>
            </w:pPr>
          </w:p>
        </w:tc>
      </w:tr>
      <w:tr w:rsidR="0003135E" w:rsidRPr="003B1300" w:rsidTr="009F4826">
        <w:tc>
          <w:tcPr>
            <w:tcW w:w="540" w:type="dxa"/>
          </w:tcPr>
          <w:p w:rsidR="004D79F4" w:rsidRPr="0040568C" w:rsidRDefault="00A10C3E">
            <w:pPr>
              <w:autoSpaceDE/>
              <w:autoSpaceDN/>
              <w:jc w:val="center"/>
              <w:rPr>
                <w:rFonts w:eastAsiaTheme="minorEastAsia"/>
                <w:sz w:val="28"/>
                <w:szCs w:val="28"/>
              </w:rPr>
            </w:pPr>
            <w:r w:rsidRPr="0040568C">
              <w:rPr>
                <w:sz w:val="28"/>
                <w:szCs w:val="28"/>
              </w:rPr>
              <w:t>6</w:t>
            </w:r>
          </w:p>
        </w:tc>
        <w:tc>
          <w:tcPr>
            <w:tcW w:w="4388" w:type="dxa"/>
          </w:tcPr>
          <w:p w:rsidR="004D79F4" w:rsidRPr="0040568C" w:rsidRDefault="004D79F4">
            <w:pPr>
              <w:autoSpaceDE/>
              <w:autoSpaceDN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559" w:type="dxa"/>
          </w:tcPr>
          <w:p w:rsidR="004D79F4" w:rsidRPr="0040568C" w:rsidRDefault="004D79F4">
            <w:pPr>
              <w:autoSpaceDE/>
              <w:autoSpaceDN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701" w:type="dxa"/>
          </w:tcPr>
          <w:p w:rsidR="004D79F4" w:rsidRPr="0040568C" w:rsidRDefault="004D79F4">
            <w:pPr>
              <w:autoSpaceDE/>
              <w:autoSpaceDN/>
              <w:rPr>
                <w:sz w:val="28"/>
                <w:szCs w:val="28"/>
              </w:rPr>
            </w:pPr>
          </w:p>
        </w:tc>
        <w:tc>
          <w:tcPr>
            <w:tcW w:w="1382" w:type="dxa"/>
          </w:tcPr>
          <w:p w:rsidR="004D79F4" w:rsidRPr="0040568C" w:rsidRDefault="004D79F4">
            <w:pPr>
              <w:autoSpaceDE/>
              <w:autoSpaceDN/>
              <w:rPr>
                <w:sz w:val="28"/>
                <w:szCs w:val="28"/>
              </w:rPr>
            </w:pPr>
          </w:p>
        </w:tc>
      </w:tr>
      <w:tr w:rsidR="0003135E" w:rsidRPr="003B1300" w:rsidTr="009F4826">
        <w:tc>
          <w:tcPr>
            <w:tcW w:w="540" w:type="dxa"/>
          </w:tcPr>
          <w:p w:rsidR="004D79F4" w:rsidRPr="0040568C" w:rsidRDefault="00A10C3E">
            <w:pPr>
              <w:autoSpaceDE/>
              <w:autoSpaceDN/>
              <w:jc w:val="center"/>
              <w:rPr>
                <w:rFonts w:eastAsiaTheme="minorEastAsia"/>
                <w:sz w:val="28"/>
                <w:szCs w:val="28"/>
              </w:rPr>
            </w:pPr>
            <w:r w:rsidRPr="0040568C">
              <w:rPr>
                <w:sz w:val="28"/>
                <w:szCs w:val="28"/>
              </w:rPr>
              <w:t>7</w:t>
            </w:r>
          </w:p>
        </w:tc>
        <w:tc>
          <w:tcPr>
            <w:tcW w:w="4388" w:type="dxa"/>
          </w:tcPr>
          <w:p w:rsidR="004D79F4" w:rsidRPr="0040568C" w:rsidRDefault="004D79F4">
            <w:pPr>
              <w:autoSpaceDE/>
              <w:autoSpaceDN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559" w:type="dxa"/>
          </w:tcPr>
          <w:p w:rsidR="004D79F4" w:rsidRPr="0040568C" w:rsidRDefault="004D79F4">
            <w:pPr>
              <w:autoSpaceDE/>
              <w:autoSpaceDN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701" w:type="dxa"/>
          </w:tcPr>
          <w:p w:rsidR="004D79F4" w:rsidRPr="0040568C" w:rsidRDefault="004D79F4">
            <w:pPr>
              <w:autoSpaceDE/>
              <w:autoSpaceDN/>
              <w:rPr>
                <w:sz w:val="28"/>
                <w:szCs w:val="28"/>
              </w:rPr>
            </w:pPr>
          </w:p>
        </w:tc>
        <w:tc>
          <w:tcPr>
            <w:tcW w:w="1382" w:type="dxa"/>
          </w:tcPr>
          <w:p w:rsidR="004D79F4" w:rsidRPr="0040568C" w:rsidRDefault="004D79F4">
            <w:pPr>
              <w:autoSpaceDE/>
              <w:autoSpaceDN/>
              <w:rPr>
                <w:sz w:val="28"/>
                <w:szCs w:val="28"/>
              </w:rPr>
            </w:pPr>
          </w:p>
        </w:tc>
      </w:tr>
      <w:tr w:rsidR="0003135E" w:rsidRPr="003B1300" w:rsidTr="009F4826">
        <w:tc>
          <w:tcPr>
            <w:tcW w:w="540" w:type="dxa"/>
          </w:tcPr>
          <w:p w:rsidR="004D79F4" w:rsidRPr="0040568C" w:rsidRDefault="00A10C3E">
            <w:pPr>
              <w:autoSpaceDE/>
              <w:autoSpaceDN/>
              <w:jc w:val="center"/>
              <w:rPr>
                <w:rFonts w:eastAsiaTheme="minorEastAsia"/>
                <w:sz w:val="28"/>
                <w:szCs w:val="28"/>
              </w:rPr>
            </w:pPr>
            <w:r w:rsidRPr="0040568C">
              <w:rPr>
                <w:sz w:val="28"/>
                <w:szCs w:val="28"/>
              </w:rPr>
              <w:t>8</w:t>
            </w:r>
          </w:p>
        </w:tc>
        <w:tc>
          <w:tcPr>
            <w:tcW w:w="4388" w:type="dxa"/>
          </w:tcPr>
          <w:p w:rsidR="004D79F4" w:rsidRPr="0040568C" w:rsidRDefault="004D79F4">
            <w:pPr>
              <w:autoSpaceDE/>
              <w:autoSpaceDN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559" w:type="dxa"/>
          </w:tcPr>
          <w:p w:rsidR="004D79F4" w:rsidRPr="0040568C" w:rsidRDefault="004D79F4">
            <w:pPr>
              <w:autoSpaceDE/>
              <w:autoSpaceDN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701" w:type="dxa"/>
          </w:tcPr>
          <w:p w:rsidR="004D79F4" w:rsidRPr="0040568C" w:rsidRDefault="004D79F4">
            <w:pPr>
              <w:autoSpaceDE/>
              <w:autoSpaceDN/>
              <w:rPr>
                <w:sz w:val="28"/>
                <w:szCs w:val="28"/>
              </w:rPr>
            </w:pPr>
          </w:p>
        </w:tc>
        <w:tc>
          <w:tcPr>
            <w:tcW w:w="1382" w:type="dxa"/>
          </w:tcPr>
          <w:p w:rsidR="004D79F4" w:rsidRPr="0040568C" w:rsidRDefault="004D79F4">
            <w:pPr>
              <w:autoSpaceDE/>
              <w:autoSpaceDN/>
              <w:rPr>
                <w:sz w:val="28"/>
                <w:szCs w:val="28"/>
              </w:rPr>
            </w:pPr>
          </w:p>
        </w:tc>
      </w:tr>
      <w:tr w:rsidR="0003135E" w:rsidRPr="003B1300" w:rsidTr="009F4826">
        <w:tc>
          <w:tcPr>
            <w:tcW w:w="540" w:type="dxa"/>
          </w:tcPr>
          <w:p w:rsidR="004D79F4" w:rsidRPr="0040568C" w:rsidRDefault="00985B28">
            <w:pPr>
              <w:autoSpaceDE/>
              <w:autoSpaceDN/>
              <w:jc w:val="center"/>
              <w:rPr>
                <w:rFonts w:eastAsiaTheme="minorEastAsia"/>
                <w:sz w:val="28"/>
                <w:szCs w:val="28"/>
              </w:rPr>
            </w:pPr>
            <w:r w:rsidRPr="0040568C">
              <w:rPr>
                <w:rFonts w:eastAsiaTheme="minorEastAsia"/>
                <w:sz w:val="28"/>
                <w:szCs w:val="28"/>
              </w:rPr>
              <w:t>9</w:t>
            </w:r>
          </w:p>
        </w:tc>
        <w:tc>
          <w:tcPr>
            <w:tcW w:w="4388" w:type="dxa"/>
          </w:tcPr>
          <w:p w:rsidR="004D79F4" w:rsidRPr="0040568C" w:rsidRDefault="004D79F4">
            <w:pPr>
              <w:autoSpaceDE/>
              <w:autoSpaceDN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559" w:type="dxa"/>
          </w:tcPr>
          <w:p w:rsidR="004D79F4" w:rsidRPr="0040568C" w:rsidRDefault="004D79F4">
            <w:pPr>
              <w:autoSpaceDE/>
              <w:autoSpaceDN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701" w:type="dxa"/>
          </w:tcPr>
          <w:p w:rsidR="004D79F4" w:rsidRPr="0040568C" w:rsidRDefault="004D79F4">
            <w:pPr>
              <w:autoSpaceDE/>
              <w:autoSpaceDN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382" w:type="dxa"/>
          </w:tcPr>
          <w:p w:rsidR="004D79F4" w:rsidRPr="0040568C" w:rsidRDefault="004D79F4">
            <w:pPr>
              <w:autoSpaceDE/>
              <w:autoSpaceDN/>
              <w:rPr>
                <w:rFonts w:eastAsiaTheme="minorEastAsia"/>
                <w:sz w:val="28"/>
                <w:szCs w:val="28"/>
              </w:rPr>
            </w:pPr>
          </w:p>
        </w:tc>
      </w:tr>
      <w:tr w:rsidR="0003135E" w:rsidRPr="003B1300" w:rsidTr="009F4826">
        <w:tc>
          <w:tcPr>
            <w:tcW w:w="540" w:type="dxa"/>
          </w:tcPr>
          <w:p w:rsidR="004D79F4" w:rsidRPr="0040568C" w:rsidRDefault="00985B28">
            <w:pPr>
              <w:autoSpaceDE/>
              <w:autoSpaceDN/>
              <w:jc w:val="center"/>
              <w:rPr>
                <w:rFonts w:eastAsiaTheme="minorEastAsia"/>
                <w:sz w:val="28"/>
                <w:szCs w:val="28"/>
              </w:rPr>
            </w:pPr>
            <w:r w:rsidRPr="0040568C">
              <w:rPr>
                <w:rFonts w:eastAsiaTheme="minorEastAsia"/>
                <w:sz w:val="28"/>
                <w:szCs w:val="28"/>
              </w:rPr>
              <w:t>10</w:t>
            </w:r>
          </w:p>
        </w:tc>
        <w:tc>
          <w:tcPr>
            <w:tcW w:w="4388" w:type="dxa"/>
          </w:tcPr>
          <w:p w:rsidR="004D79F4" w:rsidRPr="0040568C" w:rsidRDefault="004D79F4">
            <w:pPr>
              <w:autoSpaceDE/>
              <w:autoSpaceDN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559" w:type="dxa"/>
          </w:tcPr>
          <w:p w:rsidR="004D79F4" w:rsidRPr="0040568C" w:rsidRDefault="004D79F4">
            <w:pPr>
              <w:autoSpaceDE/>
              <w:autoSpaceDN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701" w:type="dxa"/>
          </w:tcPr>
          <w:p w:rsidR="004D79F4" w:rsidRPr="0040568C" w:rsidRDefault="004D79F4">
            <w:pPr>
              <w:autoSpaceDE/>
              <w:autoSpaceDN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382" w:type="dxa"/>
          </w:tcPr>
          <w:p w:rsidR="004D79F4" w:rsidRPr="0040568C" w:rsidRDefault="004D79F4">
            <w:pPr>
              <w:autoSpaceDE/>
              <w:autoSpaceDN/>
              <w:rPr>
                <w:rFonts w:eastAsiaTheme="minorEastAsia"/>
                <w:sz w:val="28"/>
                <w:szCs w:val="28"/>
              </w:rPr>
            </w:pPr>
          </w:p>
        </w:tc>
      </w:tr>
      <w:tr w:rsidR="0003135E" w:rsidRPr="003B1300" w:rsidTr="009F4826">
        <w:tc>
          <w:tcPr>
            <w:tcW w:w="648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D79F4" w:rsidRDefault="004D79F4">
            <w:pPr>
              <w:autoSpaceDE/>
              <w:autoSpaceDN/>
              <w:rPr>
                <w:rFonts w:asciiTheme="minorHAnsi" w:eastAsiaTheme="minorEastAsia" w:hAnsiTheme="minorHAnsi" w:cstheme="minorBidi"/>
                <w:sz w:val="28"/>
                <w:szCs w:val="28"/>
              </w:rPr>
            </w:pPr>
          </w:p>
        </w:tc>
        <w:tc>
          <w:tcPr>
            <w:tcW w:w="308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D79F4" w:rsidRDefault="004D79F4">
            <w:pPr>
              <w:autoSpaceDE/>
              <w:autoSpaceDN/>
              <w:rPr>
                <w:rFonts w:asciiTheme="minorHAnsi" w:eastAsiaTheme="minorEastAsia" w:hAnsiTheme="minorHAnsi" w:cstheme="minorBidi"/>
                <w:sz w:val="28"/>
                <w:szCs w:val="28"/>
              </w:rPr>
            </w:pPr>
          </w:p>
        </w:tc>
      </w:tr>
      <w:tr w:rsidR="0003135E" w:rsidRPr="003B1300" w:rsidTr="009F4826">
        <w:tc>
          <w:tcPr>
            <w:tcW w:w="6487" w:type="dxa"/>
            <w:gridSpan w:val="3"/>
            <w:tcBorders>
              <w:left w:val="nil"/>
              <w:bottom w:val="nil"/>
              <w:right w:val="nil"/>
            </w:tcBorders>
          </w:tcPr>
          <w:p w:rsidR="0003135E" w:rsidRPr="003A3338" w:rsidRDefault="00985B28" w:rsidP="003A3338">
            <w:pPr>
              <w:autoSpaceDE/>
              <w:autoSpaceDN/>
              <w:spacing w:line="276" w:lineRule="auto"/>
              <w:jc w:val="center"/>
              <w:rPr>
                <w:sz w:val="18"/>
                <w:szCs w:val="18"/>
              </w:rPr>
            </w:pPr>
            <w:r w:rsidRPr="00985B28">
              <w:rPr>
                <w:rFonts w:asciiTheme="minorHAnsi" w:eastAsiaTheme="minorEastAsia" w:hAnsiTheme="minorHAnsi" w:cstheme="minorBidi"/>
                <w:sz w:val="18"/>
                <w:szCs w:val="18"/>
              </w:rPr>
              <w:t>(</w:t>
            </w:r>
            <w:r w:rsidR="003A3338" w:rsidRPr="003A3338">
              <w:rPr>
                <w:rFonts w:eastAsiaTheme="minorEastAsia"/>
                <w:sz w:val="18"/>
                <w:szCs w:val="18"/>
              </w:rPr>
              <w:t>должность специалиста, принявшего документы</w:t>
            </w:r>
            <w:r w:rsidRPr="00985B28">
              <w:rPr>
                <w:rFonts w:asciiTheme="minorHAnsi" w:eastAsiaTheme="minorEastAsia" w:hAnsiTheme="minorHAnsi" w:cstheme="minorBidi"/>
                <w:sz w:val="18"/>
                <w:szCs w:val="18"/>
              </w:rPr>
              <w:t>)</w:t>
            </w:r>
          </w:p>
        </w:tc>
        <w:tc>
          <w:tcPr>
            <w:tcW w:w="3083" w:type="dxa"/>
            <w:gridSpan w:val="2"/>
            <w:tcBorders>
              <w:left w:val="nil"/>
              <w:bottom w:val="nil"/>
              <w:right w:val="nil"/>
            </w:tcBorders>
          </w:tcPr>
          <w:p w:rsidR="0003135E" w:rsidRPr="003A3338" w:rsidRDefault="00985B28" w:rsidP="003A3338">
            <w:pPr>
              <w:autoSpaceDE/>
              <w:autoSpaceDN/>
              <w:spacing w:after="200" w:line="276" w:lineRule="auto"/>
              <w:jc w:val="center"/>
              <w:rPr>
                <w:sz w:val="18"/>
                <w:szCs w:val="18"/>
              </w:rPr>
            </w:pPr>
            <w:r w:rsidRPr="00985B28">
              <w:rPr>
                <w:rFonts w:asciiTheme="minorHAnsi" w:eastAsiaTheme="minorEastAsia" w:hAnsiTheme="minorHAnsi" w:cstheme="minorBidi"/>
                <w:sz w:val="18"/>
                <w:szCs w:val="18"/>
              </w:rPr>
              <w:t>(</w:t>
            </w:r>
            <w:r w:rsidR="003A3338" w:rsidRPr="003A3338">
              <w:rPr>
                <w:rFonts w:eastAsiaTheme="minorEastAsia"/>
                <w:sz w:val="18"/>
                <w:szCs w:val="18"/>
              </w:rPr>
              <w:t>подпись, ФИО)</w:t>
            </w:r>
          </w:p>
        </w:tc>
      </w:tr>
      <w:tr w:rsidR="0003135E" w:rsidRPr="003B1300" w:rsidTr="009F4826">
        <w:tc>
          <w:tcPr>
            <w:tcW w:w="64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D79F4" w:rsidRDefault="004D79F4">
            <w:pPr>
              <w:autoSpaceDE/>
              <w:autoSpaceDN/>
              <w:spacing w:line="276" w:lineRule="auto"/>
              <w:rPr>
                <w:rFonts w:asciiTheme="minorHAnsi" w:eastAsiaTheme="minorEastAsia" w:hAnsiTheme="minorHAnsi" w:cstheme="minorBidi"/>
                <w:sz w:val="28"/>
                <w:szCs w:val="28"/>
              </w:rPr>
            </w:pPr>
          </w:p>
        </w:tc>
        <w:tc>
          <w:tcPr>
            <w:tcW w:w="308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D79F4" w:rsidRDefault="004D79F4">
            <w:pPr>
              <w:autoSpaceDE/>
              <w:autoSpaceDN/>
              <w:rPr>
                <w:rFonts w:asciiTheme="minorHAnsi" w:eastAsiaTheme="minorEastAsia" w:hAnsiTheme="minorHAnsi" w:cstheme="minorBidi"/>
                <w:sz w:val="24"/>
                <w:szCs w:val="24"/>
              </w:rPr>
            </w:pPr>
          </w:p>
        </w:tc>
      </w:tr>
      <w:tr w:rsidR="0003135E" w:rsidRPr="003B1300" w:rsidTr="009F4826">
        <w:tc>
          <w:tcPr>
            <w:tcW w:w="64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D79F4" w:rsidRDefault="004D79F4">
            <w:pPr>
              <w:autoSpaceDE/>
              <w:autoSpaceDN/>
              <w:spacing w:line="276" w:lineRule="auto"/>
              <w:rPr>
                <w:rFonts w:asciiTheme="minorHAnsi" w:eastAsiaTheme="minorEastAsia" w:hAnsiTheme="minorHAnsi" w:cstheme="minorBidi"/>
                <w:sz w:val="28"/>
                <w:szCs w:val="28"/>
              </w:rPr>
            </w:pPr>
          </w:p>
        </w:tc>
        <w:tc>
          <w:tcPr>
            <w:tcW w:w="3083" w:type="dxa"/>
            <w:gridSpan w:val="2"/>
            <w:tcBorders>
              <w:left w:val="nil"/>
              <w:bottom w:val="nil"/>
              <w:right w:val="nil"/>
            </w:tcBorders>
          </w:tcPr>
          <w:p w:rsidR="0003135E" w:rsidRPr="003A3338" w:rsidRDefault="00985B28" w:rsidP="003A3338">
            <w:pPr>
              <w:autoSpaceDE/>
              <w:autoSpaceDN/>
              <w:spacing w:after="200" w:line="276" w:lineRule="auto"/>
              <w:jc w:val="center"/>
              <w:rPr>
                <w:sz w:val="18"/>
                <w:szCs w:val="18"/>
              </w:rPr>
            </w:pPr>
            <w:r w:rsidRPr="00985B28">
              <w:rPr>
                <w:rFonts w:asciiTheme="minorHAnsi" w:eastAsiaTheme="minorEastAsia" w:hAnsiTheme="minorHAnsi" w:cstheme="minorBidi"/>
                <w:sz w:val="18"/>
                <w:szCs w:val="18"/>
              </w:rPr>
              <w:t>(</w:t>
            </w:r>
            <w:r w:rsidR="003A3338" w:rsidRPr="003A3338">
              <w:rPr>
                <w:rFonts w:eastAsiaTheme="minorEastAsia"/>
                <w:sz w:val="18"/>
                <w:szCs w:val="18"/>
              </w:rPr>
              <w:t>дата составления описи)</w:t>
            </w:r>
          </w:p>
        </w:tc>
      </w:tr>
      <w:tr w:rsidR="0003135E" w:rsidRPr="003B1300" w:rsidTr="009F4826">
        <w:tc>
          <w:tcPr>
            <w:tcW w:w="64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3135E" w:rsidRPr="003A3338" w:rsidRDefault="0003135E" w:rsidP="003A3338">
            <w:pPr>
              <w:autoSpaceDE/>
              <w:autoSpaceDN/>
              <w:spacing w:after="200" w:line="276" w:lineRule="auto"/>
              <w:rPr>
                <w:sz w:val="28"/>
                <w:szCs w:val="28"/>
              </w:rPr>
            </w:pPr>
          </w:p>
        </w:tc>
        <w:tc>
          <w:tcPr>
            <w:tcW w:w="3083" w:type="dxa"/>
            <w:gridSpan w:val="2"/>
            <w:tcBorders>
              <w:top w:val="nil"/>
              <w:left w:val="nil"/>
              <w:right w:val="nil"/>
            </w:tcBorders>
          </w:tcPr>
          <w:p w:rsidR="004D79F4" w:rsidRPr="00AE5BFC" w:rsidRDefault="00985B28">
            <w:pPr>
              <w:autoSpaceDE/>
              <w:autoSpaceDN/>
              <w:jc w:val="center"/>
              <w:rPr>
                <w:rFonts w:asciiTheme="minorHAnsi" w:eastAsiaTheme="minorEastAsia" w:hAnsiTheme="minorHAnsi" w:cstheme="minorBidi"/>
                <w:sz w:val="28"/>
                <w:szCs w:val="28"/>
              </w:rPr>
            </w:pPr>
            <w:r w:rsidRPr="00AE5BFC">
              <w:rPr>
                <w:rFonts w:asciiTheme="minorHAnsi" w:eastAsiaTheme="minorEastAsia" w:hAnsiTheme="minorHAnsi" w:cstheme="minorBidi"/>
                <w:sz w:val="28"/>
                <w:szCs w:val="28"/>
              </w:rPr>
              <w:t xml:space="preserve">____ </w:t>
            </w:r>
            <w:r w:rsidR="003A3338" w:rsidRPr="00AE5BFC">
              <w:rPr>
                <w:rFonts w:eastAsiaTheme="minorEastAsia"/>
                <w:sz w:val="28"/>
                <w:szCs w:val="28"/>
              </w:rPr>
              <w:t>рабочих дней</w:t>
            </w:r>
          </w:p>
        </w:tc>
      </w:tr>
    </w:tbl>
    <w:p w:rsidR="0003135E" w:rsidRPr="003B1300" w:rsidRDefault="00985B28" w:rsidP="003A3338">
      <w:pPr>
        <w:tabs>
          <w:tab w:val="left" w:pos="7788"/>
        </w:tabs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985B2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</w:t>
      </w:r>
      <w:r w:rsidRPr="00985B28">
        <w:rPr>
          <w:rFonts w:ascii="Times New Roman" w:hAnsi="Times New Roman" w:cs="Times New Roman"/>
          <w:sz w:val="18"/>
          <w:szCs w:val="18"/>
        </w:rPr>
        <w:t>(срок оказания услуги)</w:t>
      </w:r>
    </w:p>
    <w:tbl>
      <w:tblPr>
        <w:tblStyle w:val="af4"/>
        <w:tblW w:w="0" w:type="auto"/>
        <w:tblInd w:w="4644" w:type="dxa"/>
        <w:tblLook w:val="04A0"/>
      </w:tblPr>
      <w:tblGrid>
        <w:gridCol w:w="4926"/>
      </w:tblGrid>
      <w:tr w:rsidR="002A669D" w:rsidRPr="00AD7300" w:rsidTr="005007B1">
        <w:tc>
          <w:tcPr>
            <w:tcW w:w="4926" w:type="dxa"/>
            <w:tcBorders>
              <w:top w:val="nil"/>
              <w:left w:val="nil"/>
              <w:bottom w:val="nil"/>
              <w:right w:val="nil"/>
            </w:tcBorders>
          </w:tcPr>
          <w:p w:rsidR="002A669D" w:rsidRPr="00AD7300" w:rsidRDefault="00985B28" w:rsidP="005007B1">
            <w:pPr>
              <w:pStyle w:val="ConsPlusTitle"/>
              <w:ind w:right="-14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85B28">
              <w:rPr>
                <w:rFonts w:ascii="Times New Roman" w:eastAsiaTheme="minorEastAsia" w:hAnsi="Times New Roman" w:cs="Times New Roman"/>
                <w:b w:val="0"/>
                <w:bCs w:val="0"/>
                <w:color w:val="auto"/>
                <w:kern w:val="0"/>
                <w:sz w:val="28"/>
                <w:szCs w:val="28"/>
              </w:rPr>
              <w:lastRenderedPageBreak/>
              <w:t>Приложение 4</w:t>
            </w:r>
          </w:p>
          <w:p w:rsidR="002A669D" w:rsidRPr="00AD7300" w:rsidRDefault="00985B28" w:rsidP="005007B1">
            <w:pPr>
              <w:pStyle w:val="ConsPlusTitle"/>
              <w:ind w:right="-144"/>
              <w:jc w:val="both"/>
              <w:rPr>
                <w:rFonts w:ascii="Times New Roman" w:eastAsiaTheme="minorEastAsia" w:hAnsi="Times New Roman" w:cs="Times New Roman"/>
                <w:b w:val="0"/>
                <w:bCs w:val="0"/>
                <w:color w:val="auto"/>
                <w:kern w:val="0"/>
                <w:sz w:val="28"/>
                <w:szCs w:val="28"/>
              </w:rPr>
            </w:pPr>
            <w:r w:rsidRPr="00985B28">
              <w:rPr>
                <w:rFonts w:ascii="Times New Roman" w:eastAsiaTheme="minorEastAsia" w:hAnsi="Times New Roman" w:cs="Times New Roman"/>
                <w:b w:val="0"/>
                <w:bCs w:val="0"/>
                <w:color w:val="auto"/>
                <w:kern w:val="0"/>
                <w:sz w:val="28"/>
                <w:szCs w:val="28"/>
              </w:rPr>
              <w:t>к административному регламенту предоставления муниципальной услуги по предоставлению</w:t>
            </w:r>
            <w:r w:rsidRPr="00985B28">
              <w:rPr>
                <w:rFonts w:ascii="Times New Roman" w:eastAsiaTheme="minorEastAsia" w:hAnsi="Times New Roman" w:cs="Times New Roman"/>
                <w:color w:val="auto"/>
                <w:kern w:val="0"/>
                <w:sz w:val="28"/>
                <w:szCs w:val="28"/>
              </w:rPr>
              <w:t xml:space="preserve"> </w:t>
            </w:r>
            <w:r w:rsidRPr="00985B28">
              <w:rPr>
                <w:rFonts w:eastAsiaTheme="minorEastAsia"/>
                <w:b w:val="0"/>
                <w:sz w:val="28"/>
                <w:szCs w:val="28"/>
              </w:rPr>
              <w:t>р</w:t>
            </w:r>
            <w:r w:rsidRPr="00985B28">
              <w:rPr>
                <w:rFonts w:ascii="Times New Roman" w:eastAsiaTheme="minorEastAsia" w:hAnsi="Times New Roman" w:cs="Times New Roman"/>
                <w:b w:val="0"/>
                <w:bCs w:val="0"/>
                <w:color w:val="auto"/>
                <w:kern w:val="0"/>
                <w:sz w:val="28"/>
                <w:szCs w:val="28"/>
              </w:rPr>
              <w:t>азрешения на условно разрешенный вид использования земельного участка или объекта капитального строительства</w:t>
            </w:r>
          </w:p>
        </w:tc>
      </w:tr>
    </w:tbl>
    <w:p w:rsidR="00985B28" w:rsidRDefault="00985B28" w:rsidP="00985B28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985B28" w:rsidRPr="00985B28" w:rsidRDefault="00985B28" w:rsidP="00985B28">
      <w:pPr>
        <w:pStyle w:val="ConsPlusNormal"/>
        <w:ind w:right="-144"/>
        <w:jc w:val="center"/>
        <w:rPr>
          <w:rFonts w:ascii="Times New Roman" w:hAnsi="Times New Roman" w:cs="Times New Roman"/>
          <w:sz w:val="28"/>
          <w:szCs w:val="28"/>
        </w:rPr>
      </w:pPr>
      <w:r w:rsidRPr="00985B28">
        <w:rPr>
          <w:rFonts w:ascii="Times New Roman" w:hAnsi="Times New Roman" w:cs="Times New Roman"/>
          <w:sz w:val="28"/>
          <w:szCs w:val="28"/>
        </w:rPr>
        <w:t>Технологическая схема</w:t>
      </w:r>
    </w:p>
    <w:p w:rsidR="00985B28" w:rsidRPr="00985B28" w:rsidRDefault="00985B28" w:rsidP="00985B28">
      <w:pPr>
        <w:widowControl w:val="0"/>
        <w:autoSpaceDE w:val="0"/>
        <w:autoSpaceDN w:val="0"/>
        <w:adjustRightInd w:val="0"/>
        <w:spacing w:before="36" w:after="0" w:line="203" w:lineRule="exact"/>
        <w:ind w:right="-144"/>
        <w:jc w:val="center"/>
        <w:rPr>
          <w:rFonts w:ascii="Times New Roman" w:hAnsi="Times New Roman"/>
          <w:color w:val="000000"/>
          <w:kern w:val="1"/>
          <w:sz w:val="28"/>
          <w:szCs w:val="28"/>
        </w:rPr>
      </w:pPr>
      <w:r w:rsidRPr="00985B28">
        <w:rPr>
          <w:rFonts w:ascii="Times New Roman" w:hAnsi="Times New Roman"/>
          <w:color w:val="000000"/>
          <w:kern w:val="1"/>
          <w:sz w:val="28"/>
          <w:szCs w:val="28"/>
        </w:rPr>
        <w:t>предоставления муниципальной услуги по предоставлению разрешения на условно разрешенный вид использования земельного участка или объекта капитального строительства</w:t>
      </w:r>
    </w:p>
    <w:p w:rsidR="0001685A" w:rsidRPr="00AD7300" w:rsidRDefault="0001685A" w:rsidP="0001685A">
      <w:pPr>
        <w:autoSpaceDE w:val="0"/>
        <w:autoSpaceDN w:val="0"/>
        <w:adjustRightInd w:val="0"/>
        <w:spacing w:after="0" w:line="240" w:lineRule="auto"/>
        <w:ind w:right="-568"/>
        <w:jc w:val="center"/>
        <w:outlineLvl w:val="0"/>
        <w:rPr>
          <w:rFonts w:ascii="Times New Roman" w:hAnsi="Times New Roman"/>
          <w:sz w:val="24"/>
          <w:szCs w:val="24"/>
        </w:rPr>
      </w:pPr>
    </w:p>
    <w:p w:rsidR="0001685A" w:rsidRPr="00AD7300" w:rsidRDefault="00985B28" w:rsidP="0001685A">
      <w:pPr>
        <w:autoSpaceDE w:val="0"/>
        <w:autoSpaceDN w:val="0"/>
        <w:adjustRightInd w:val="0"/>
        <w:spacing w:after="0" w:line="240" w:lineRule="auto"/>
        <w:ind w:right="-568"/>
        <w:jc w:val="center"/>
        <w:outlineLvl w:val="0"/>
        <w:rPr>
          <w:rFonts w:ascii="Times New Roman" w:hAnsi="Times New Roman"/>
          <w:sz w:val="28"/>
          <w:szCs w:val="28"/>
        </w:rPr>
      </w:pPr>
      <w:r w:rsidRPr="00985B28">
        <w:rPr>
          <w:rFonts w:ascii="Times New Roman" w:hAnsi="Times New Roman"/>
          <w:sz w:val="28"/>
          <w:szCs w:val="28"/>
        </w:rPr>
        <w:t>Раздел 1. Общие сведения о государственной услуге</w:t>
      </w:r>
    </w:p>
    <w:tbl>
      <w:tblPr>
        <w:tblW w:w="9498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7"/>
        <w:gridCol w:w="3686"/>
        <w:gridCol w:w="5245"/>
      </w:tblGrid>
      <w:tr w:rsidR="0001685A" w:rsidRPr="00AD7300" w:rsidTr="009F482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B28" w:rsidRDefault="00985B28" w:rsidP="00985B28">
            <w:pPr>
              <w:autoSpaceDE w:val="0"/>
              <w:autoSpaceDN w:val="0"/>
              <w:adjustRightInd w:val="0"/>
              <w:spacing w:after="0" w:line="240" w:lineRule="auto"/>
              <w:ind w:right="-377"/>
              <w:rPr>
                <w:rFonts w:ascii="Times New Roman" w:hAnsi="Times New Roman"/>
                <w:sz w:val="28"/>
                <w:szCs w:val="28"/>
              </w:rPr>
            </w:pPr>
            <w:r w:rsidRPr="00985B28">
              <w:rPr>
                <w:rFonts w:ascii="Times New Roman" w:hAnsi="Times New Roman"/>
                <w:sz w:val="28"/>
                <w:szCs w:val="28"/>
              </w:rPr>
              <w:t>№</w:t>
            </w:r>
          </w:p>
          <w:p w:rsidR="00985B28" w:rsidRPr="00985B28" w:rsidRDefault="00985B28" w:rsidP="00985B28">
            <w:pPr>
              <w:autoSpaceDE w:val="0"/>
              <w:autoSpaceDN w:val="0"/>
              <w:adjustRightInd w:val="0"/>
              <w:spacing w:after="0" w:line="240" w:lineRule="auto"/>
              <w:ind w:right="-377"/>
              <w:rPr>
                <w:rFonts w:ascii="Times New Roman" w:hAnsi="Times New Roman"/>
                <w:sz w:val="28"/>
                <w:szCs w:val="28"/>
              </w:rPr>
            </w:pPr>
            <w:r w:rsidRPr="00985B28">
              <w:rPr>
                <w:rFonts w:ascii="Times New Roman" w:hAnsi="Times New Roman"/>
                <w:sz w:val="28"/>
                <w:szCs w:val="28"/>
              </w:rPr>
              <w:t>п/п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07B1" w:rsidRDefault="00985B28">
            <w:pPr>
              <w:autoSpaceDE w:val="0"/>
              <w:autoSpaceDN w:val="0"/>
              <w:adjustRightInd w:val="0"/>
              <w:spacing w:after="0" w:line="240" w:lineRule="auto"/>
              <w:ind w:right="-56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5B28">
              <w:rPr>
                <w:rFonts w:ascii="Times New Roman" w:hAnsi="Times New Roman"/>
                <w:sz w:val="28"/>
                <w:szCs w:val="28"/>
              </w:rPr>
              <w:t>Параметр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07B1" w:rsidRDefault="00985B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5B28">
              <w:rPr>
                <w:rFonts w:ascii="Times New Roman" w:hAnsi="Times New Roman"/>
                <w:sz w:val="28"/>
                <w:szCs w:val="28"/>
              </w:rPr>
              <w:t>Значение параметра/состояние</w:t>
            </w:r>
          </w:p>
        </w:tc>
      </w:tr>
      <w:tr w:rsidR="0001685A" w:rsidRPr="00AD7300" w:rsidTr="009F482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B28" w:rsidRPr="00985B28" w:rsidRDefault="00985B28" w:rsidP="00985B28">
            <w:pPr>
              <w:autoSpaceDE w:val="0"/>
              <w:autoSpaceDN w:val="0"/>
              <w:adjustRightInd w:val="0"/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  <w:r w:rsidRPr="00985B2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07B1" w:rsidRDefault="00985B28">
            <w:pPr>
              <w:autoSpaceDE w:val="0"/>
              <w:autoSpaceDN w:val="0"/>
              <w:adjustRightInd w:val="0"/>
              <w:spacing w:after="0" w:line="240" w:lineRule="auto"/>
              <w:ind w:right="-56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5B28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07B1" w:rsidRDefault="00985B28">
            <w:pPr>
              <w:autoSpaceDE w:val="0"/>
              <w:autoSpaceDN w:val="0"/>
              <w:adjustRightInd w:val="0"/>
              <w:spacing w:after="0" w:line="240" w:lineRule="auto"/>
              <w:ind w:right="-56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5B28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01685A" w:rsidRPr="00AD7300" w:rsidTr="009F482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B28" w:rsidRPr="00985B28" w:rsidRDefault="00985B28" w:rsidP="00985B28">
            <w:pPr>
              <w:autoSpaceDE w:val="0"/>
              <w:autoSpaceDN w:val="0"/>
              <w:adjustRightInd w:val="0"/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  <w:r w:rsidRPr="00985B2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07B1" w:rsidRDefault="00985B28">
            <w:pPr>
              <w:autoSpaceDE w:val="0"/>
              <w:autoSpaceDN w:val="0"/>
              <w:adjustRightInd w:val="0"/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  <w:r w:rsidRPr="00985B28">
              <w:rPr>
                <w:rFonts w:ascii="Times New Roman" w:hAnsi="Times New Roman"/>
                <w:sz w:val="28"/>
                <w:szCs w:val="28"/>
              </w:rPr>
              <w:t>Наименование органа, предоставляющего государственную услугу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B28" w:rsidRPr="00985B28" w:rsidRDefault="00985B28" w:rsidP="00985B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5B28">
              <w:rPr>
                <w:rFonts w:ascii="Times New Roman" w:hAnsi="Times New Roman"/>
                <w:sz w:val="28"/>
                <w:szCs w:val="28"/>
              </w:rPr>
              <w:t xml:space="preserve">Предоставление муниципальной услуги осуществляется администрацией Абанского района Красноярского края через отдел жилищно-коммунального хозяйства, архитектуры, строительства и транспорта администрации Абанского района Красноярского края </w:t>
            </w:r>
          </w:p>
        </w:tc>
      </w:tr>
      <w:tr w:rsidR="0001685A" w:rsidRPr="00AD7300" w:rsidTr="009F482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B28" w:rsidRPr="00985B28" w:rsidRDefault="00985B28" w:rsidP="00985B28">
            <w:pPr>
              <w:autoSpaceDE w:val="0"/>
              <w:autoSpaceDN w:val="0"/>
              <w:adjustRightInd w:val="0"/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  <w:r w:rsidRPr="00985B28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07B1" w:rsidRDefault="00985B28">
            <w:pPr>
              <w:autoSpaceDE w:val="0"/>
              <w:autoSpaceDN w:val="0"/>
              <w:adjustRightInd w:val="0"/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  <w:r w:rsidRPr="00985B28">
              <w:rPr>
                <w:rFonts w:ascii="Times New Roman" w:hAnsi="Times New Roman"/>
                <w:sz w:val="28"/>
                <w:szCs w:val="28"/>
              </w:rPr>
              <w:t>Номер услуги в федеральном реестре государственных и муниципальных услуг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B28" w:rsidRPr="00985B28" w:rsidRDefault="00985B28" w:rsidP="00985B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985B28" w:rsidRPr="00985B28" w:rsidRDefault="00985B28" w:rsidP="00985B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Liberation Serif"/>
                <w:color w:val="000000"/>
                <w:kern w:val="1"/>
                <w:sz w:val="28"/>
                <w:szCs w:val="28"/>
              </w:rPr>
            </w:pPr>
            <w:r w:rsidRPr="00985B28">
              <w:rPr>
                <w:rFonts w:ascii="Times New Roman" w:hAnsi="Times New Roman"/>
                <w:sz w:val="28"/>
                <w:szCs w:val="28"/>
              </w:rPr>
              <w:t>2400000010001254109</w:t>
            </w:r>
          </w:p>
        </w:tc>
      </w:tr>
      <w:tr w:rsidR="0001685A" w:rsidRPr="00AD7300" w:rsidTr="009F482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B28" w:rsidRPr="00985B28" w:rsidRDefault="00985B28" w:rsidP="00985B28">
            <w:pPr>
              <w:autoSpaceDE w:val="0"/>
              <w:autoSpaceDN w:val="0"/>
              <w:adjustRightInd w:val="0"/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  <w:r w:rsidRPr="00985B28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07B1" w:rsidRDefault="00985B28">
            <w:pPr>
              <w:autoSpaceDE w:val="0"/>
              <w:autoSpaceDN w:val="0"/>
              <w:adjustRightInd w:val="0"/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  <w:r w:rsidRPr="00985B28">
              <w:rPr>
                <w:rFonts w:ascii="Times New Roman" w:hAnsi="Times New Roman"/>
                <w:sz w:val="28"/>
                <w:szCs w:val="28"/>
              </w:rPr>
              <w:t>Полное наименование государственной услуги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B28" w:rsidRPr="00985B28" w:rsidRDefault="00985B28" w:rsidP="00985B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5B28">
              <w:rPr>
                <w:rFonts w:ascii="Times New Roman" w:hAnsi="Times New Roman"/>
                <w:sz w:val="28"/>
                <w:szCs w:val="28"/>
              </w:rPr>
              <w:t xml:space="preserve">муниципальная услуга по </w:t>
            </w:r>
            <w:r w:rsidRPr="00985B28">
              <w:rPr>
                <w:rFonts w:ascii="Times New Roman" w:hAnsi="Times New Roman"/>
                <w:color w:val="000000"/>
                <w:kern w:val="1"/>
                <w:sz w:val="28"/>
                <w:szCs w:val="28"/>
              </w:rPr>
              <w:t>предоставлению разрешения на условно разрешенный вид использования земельного участка или объекта капитального строительства</w:t>
            </w:r>
          </w:p>
        </w:tc>
      </w:tr>
      <w:tr w:rsidR="0001685A" w:rsidRPr="00AD7300" w:rsidTr="009F482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B28" w:rsidRPr="00985B28" w:rsidRDefault="00985B28" w:rsidP="00985B28">
            <w:pPr>
              <w:autoSpaceDE w:val="0"/>
              <w:autoSpaceDN w:val="0"/>
              <w:adjustRightInd w:val="0"/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  <w:r w:rsidRPr="00985B28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07B1" w:rsidRDefault="00985B28">
            <w:pPr>
              <w:autoSpaceDE w:val="0"/>
              <w:autoSpaceDN w:val="0"/>
              <w:adjustRightInd w:val="0"/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  <w:r w:rsidRPr="00985B28">
              <w:rPr>
                <w:rFonts w:ascii="Times New Roman" w:hAnsi="Times New Roman"/>
                <w:sz w:val="28"/>
                <w:szCs w:val="28"/>
              </w:rPr>
              <w:t>Краткое наименование государственной услуги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B28" w:rsidRPr="00985B28" w:rsidRDefault="00985B28" w:rsidP="00985B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5B28">
              <w:rPr>
                <w:rFonts w:ascii="Times New Roman" w:hAnsi="Times New Roman"/>
                <w:sz w:val="28"/>
                <w:szCs w:val="28"/>
              </w:rPr>
              <w:t xml:space="preserve">муниципальная услуга по </w:t>
            </w:r>
            <w:r w:rsidRPr="00985B28">
              <w:rPr>
                <w:rFonts w:ascii="Times New Roman" w:hAnsi="Times New Roman"/>
                <w:color w:val="000000"/>
                <w:kern w:val="1"/>
                <w:sz w:val="28"/>
                <w:szCs w:val="28"/>
              </w:rPr>
              <w:t>предоставлению разрешения на условно разрешенный вид использования земельного участка или объекта капитального строительства</w:t>
            </w:r>
          </w:p>
        </w:tc>
      </w:tr>
      <w:tr w:rsidR="0001685A" w:rsidRPr="00AD7300" w:rsidTr="009F482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B28" w:rsidRPr="00985B28" w:rsidRDefault="00985B28" w:rsidP="00985B28">
            <w:pPr>
              <w:autoSpaceDE w:val="0"/>
              <w:autoSpaceDN w:val="0"/>
              <w:adjustRightInd w:val="0"/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  <w:r w:rsidRPr="00985B28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07B1" w:rsidRDefault="00985B28">
            <w:pPr>
              <w:autoSpaceDE w:val="0"/>
              <w:autoSpaceDN w:val="0"/>
              <w:adjustRightInd w:val="0"/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  <w:r w:rsidRPr="00985B28">
              <w:rPr>
                <w:rFonts w:ascii="Times New Roman" w:hAnsi="Times New Roman"/>
                <w:sz w:val="28"/>
                <w:szCs w:val="28"/>
              </w:rPr>
              <w:t>Административный регламент предоставления государственной услуги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B28" w:rsidRPr="00985B28" w:rsidRDefault="00985B28" w:rsidP="00985B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5B28">
              <w:rPr>
                <w:rFonts w:ascii="Times New Roman" w:eastAsia="Calibri" w:hAnsi="Times New Roman"/>
                <w:sz w:val="28"/>
                <w:szCs w:val="28"/>
              </w:rPr>
              <w:t>Постановление администрации Абанского района Красноярского края от 00.00.2020</w:t>
            </w:r>
            <w:r w:rsidRPr="00985B28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Pr="00985B28">
              <w:rPr>
                <w:rFonts w:ascii="Times New Roman" w:eastAsia="Calibri" w:hAnsi="Times New Roman"/>
                <w:sz w:val="28"/>
                <w:szCs w:val="28"/>
              </w:rPr>
              <w:t>№000-п</w:t>
            </w:r>
          </w:p>
        </w:tc>
      </w:tr>
      <w:tr w:rsidR="0001685A" w:rsidRPr="00AD7300" w:rsidTr="009F482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B28" w:rsidRPr="00985B28" w:rsidRDefault="00985B28" w:rsidP="00985B28">
            <w:pPr>
              <w:autoSpaceDE w:val="0"/>
              <w:autoSpaceDN w:val="0"/>
              <w:adjustRightInd w:val="0"/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  <w:r w:rsidRPr="00985B28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07B1" w:rsidRDefault="00985B28">
            <w:pPr>
              <w:autoSpaceDE w:val="0"/>
              <w:autoSpaceDN w:val="0"/>
              <w:adjustRightInd w:val="0"/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  <w:r w:rsidRPr="00985B28">
              <w:rPr>
                <w:rFonts w:ascii="Times New Roman" w:hAnsi="Times New Roman"/>
                <w:sz w:val="28"/>
                <w:szCs w:val="28"/>
              </w:rPr>
              <w:t xml:space="preserve">Перечень подуслуг </w:t>
            </w:r>
            <w:hyperlink r:id="rId23" w:history="1">
              <w:r w:rsidRPr="00985B28">
                <w:rPr>
                  <w:rFonts w:ascii="Times New Roman" w:hAnsi="Times New Roman"/>
                  <w:color w:val="0000FF"/>
                  <w:sz w:val="28"/>
                  <w:szCs w:val="28"/>
                </w:rPr>
                <w:t>&lt;1&gt;</w:t>
              </w:r>
            </w:hyperlink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B28" w:rsidRPr="00985B28" w:rsidRDefault="00985B28" w:rsidP="00985B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1685A" w:rsidRPr="00AD7300" w:rsidTr="009F4826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85B28" w:rsidRPr="00985B28" w:rsidRDefault="00985B28" w:rsidP="00985B28">
            <w:pPr>
              <w:autoSpaceDE w:val="0"/>
              <w:autoSpaceDN w:val="0"/>
              <w:adjustRightInd w:val="0"/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  <w:r w:rsidRPr="00985B28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007B1" w:rsidRDefault="00985B28">
            <w:pPr>
              <w:autoSpaceDE w:val="0"/>
              <w:autoSpaceDN w:val="0"/>
              <w:adjustRightInd w:val="0"/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  <w:r w:rsidRPr="00985B28">
              <w:rPr>
                <w:rFonts w:ascii="Times New Roman" w:hAnsi="Times New Roman"/>
                <w:sz w:val="28"/>
                <w:szCs w:val="28"/>
              </w:rPr>
              <w:t xml:space="preserve">Способы оценки качества </w:t>
            </w:r>
            <w:r w:rsidRPr="00985B28">
              <w:rPr>
                <w:rFonts w:ascii="Times New Roman" w:hAnsi="Times New Roman"/>
                <w:sz w:val="28"/>
                <w:szCs w:val="28"/>
              </w:rPr>
              <w:lastRenderedPageBreak/>
              <w:t>предоставления государственной услуги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B28" w:rsidRPr="00985B28" w:rsidRDefault="00985B28" w:rsidP="00985B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5B28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Единый портал государственных и </w:t>
            </w:r>
            <w:r w:rsidRPr="00985B28">
              <w:rPr>
                <w:rFonts w:ascii="Times New Roman" w:hAnsi="Times New Roman"/>
                <w:sz w:val="28"/>
                <w:szCs w:val="28"/>
              </w:rPr>
              <w:lastRenderedPageBreak/>
              <w:t>муниципальных услуг</w:t>
            </w:r>
          </w:p>
        </w:tc>
      </w:tr>
      <w:tr w:rsidR="0001685A" w:rsidRPr="002A669D" w:rsidTr="009F4826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B28" w:rsidRPr="00985B28" w:rsidRDefault="00985B28" w:rsidP="00985B28">
            <w:pPr>
              <w:autoSpaceDE w:val="0"/>
              <w:autoSpaceDN w:val="0"/>
              <w:adjustRightInd w:val="0"/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07B1" w:rsidRDefault="005007B1">
            <w:pPr>
              <w:autoSpaceDE w:val="0"/>
              <w:autoSpaceDN w:val="0"/>
              <w:adjustRightInd w:val="0"/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B28" w:rsidRPr="00985B28" w:rsidRDefault="00985B28" w:rsidP="00985B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985B28">
              <w:rPr>
                <w:rFonts w:ascii="Times New Roman" w:eastAsia="Calibri" w:hAnsi="Times New Roman"/>
                <w:sz w:val="28"/>
                <w:szCs w:val="28"/>
              </w:rPr>
              <w:t>официальный сайт муниципального образования Абанский район.</w:t>
            </w:r>
          </w:p>
          <w:p w:rsidR="00985B28" w:rsidRPr="00985B28" w:rsidRDefault="00985B28" w:rsidP="00985B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985B28">
              <w:rPr>
                <w:rFonts w:ascii="Times New Roman" w:eastAsia="Calibri" w:hAnsi="Times New Roman"/>
                <w:sz w:val="28"/>
                <w:szCs w:val="28"/>
              </w:rPr>
              <w:t>Точная ссылка на Интернет-страницу http://abannet.ru/kachestvo_uslug</w:t>
            </w:r>
          </w:p>
        </w:tc>
      </w:tr>
    </w:tbl>
    <w:p w:rsidR="005007B1" w:rsidRDefault="005007B1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5007B1" w:rsidSect="005007B1">
      <w:headerReference w:type="default" r:id="rId24"/>
      <w:pgSz w:w="11906" w:h="16838"/>
      <w:pgMar w:top="1134" w:right="567" w:bottom="1134" w:left="1985" w:header="720" w:footer="720" w:gutter="0"/>
      <w:cols w:space="720"/>
      <w:formProt w:val="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8548B" w:rsidRDefault="00B8548B" w:rsidP="00BB04C9">
      <w:pPr>
        <w:spacing w:after="0" w:line="240" w:lineRule="auto"/>
      </w:pPr>
      <w:r>
        <w:separator/>
      </w:r>
    </w:p>
  </w:endnote>
  <w:endnote w:type="continuationSeparator" w:id="0">
    <w:p w:rsidR="00B8548B" w:rsidRDefault="00B8548B" w:rsidP="00BB04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8548B" w:rsidRDefault="00B8548B" w:rsidP="00BB04C9">
      <w:pPr>
        <w:spacing w:after="0" w:line="240" w:lineRule="auto"/>
      </w:pPr>
      <w:r>
        <w:separator/>
      </w:r>
    </w:p>
  </w:footnote>
  <w:footnote w:type="continuationSeparator" w:id="0">
    <w:p w:rsidR="00B8548B" w:rsidRDefault="00B8548B" w:rsidP="00BB04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05913"/>
      <w:docPartObj>
        <w:docPartGallery w:val="Page Numbers (Top of Page)"/>
        <w:docPartUnique/>
      </w:docPartObj>
    </w:sdtPr>
    <w:sdtContent>
      <w:p w:rsidR="00BF5C01" w:rsidRDefault="00BF5C01">
        <w:pPr>
          <w:pStyle w:val="ad"/>
          <w:jc w:val="center"/>
        </w:pPr>
        <w:r w:rsidRPr="005007B1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5007B1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5007B1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99322B">
          <w:rPr>
            <w:rFonts w:ascii="Times New Roman" w:hAnsi="Times New Roman" w:cs="Times New Roman"/>
            <w:noProof/>
            <w:sz w:val="24"/>
            <w:szCs w:val="24"/>
          </w:rPr>
          <w:t>16</w:t>
        </w:r>
        <w:r w:rsidRPr="005007B1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BB04C9"/>
    <w:rsid w:val="00002260"/>
    <w:rsid w:val="0000475A"/>
    <w:rsid w:val="0001685A"/>
    <w:rsid w:val="0003135E"/>
    <w:rsid w:val="00031A98"/>
    <w:rsid w:val="00043C78"/>
    <w:rsid w:val="00052F10"/>
    <w:rsid w:val="000A17A8"/>
    <w:rsid w:val="000C5182"/>
    <w:rsid w:val="000C6774"/>
    <w:rsid w:val="000C774C"/>
    <w:rsid w:val="000F39CE"/>
    <w:rsid w:val="00102E62"/>
    <w:rsid w:val="00125119"/>
    <w:rsid w:val="0013016E"/>
    <w:rsid w:val="001321A7"/>
    <w:rsid w:val="00155B81"/>
    <w:rsid w:val="00162551"/>
    <w:rsid w:val="00163785"/>
    <w:rsid w:val="001669B7"/>
    <w:rsid w:val="001843FC"/>
    <w:rsid w:val="001A58DE"/>
    <w:rsid w:val="001B31BF"/>
    <w:rsid w:val="001B781A"/>
    <w:rsid w:val="001E6212"/>
    <w:rsid w:val="0020519F"/>
    <w:rsid w:val="00212E95"/>
    <w:rsid w:val="002244F2"/>
    <w:rsid w:val="002532D7"/>
    <w:rsid w:val="00254539"/>
    <w:rsid w:val="0026463F"/>
    <w:rsid w:val="00283540"/>
    <w:rsid w:val="002860DB"/>
    <w:rsid w:val="002900B2"/>
    <w:rsid w:val="00292C56"/>
    <w:rsid w:val="00293143"/>
    <w:rsid w:val="0029588B"/>
    <w:rsid w:val="002A0B6D"/>
    <w:rsid w:val="002A669D"/>
    <w:rsid w:val="002B7DE4"/>
    <w:rsid w:val="002C3415"/>
    <w:rsid w:val="002C7875"/>
    <w:rsid w:val="002C7A98"/>
    <w:rsid w:val="002C7DC6"/>
    <w:rsid w:val="002E16AB"/>
    <w:rsid w:val="002E2415"/>
    <w:rsid w:val="0030330C"/>
    <w:rsid w:val="00312E48"/>
    <w:rsid w:val="00313237"/>
    <w:rsid w:val="00323EB1"/>
    <w:rsid w:val="00337708"/>
    <w:rsid w:val="00343109"/>
    <w:rsid w:val="00364DF8"/>
    <w:rsid w:val="00377119"/>
    <w:rsid w:val="00387A9E"/>
    <w:rsid w:val="003A0BD5"/>
    <w:rsid w:val="003A3338"/>
    <w:rsid w:val="003A46E3"/>
    <w:rsid w:val="003A7AED"/>
    <w:rsid w:val="003B1300"/>
    <w:rsid w:val="003B6A55"/>
    <w:rsid w:val="003C47E8"/>
    <w:rsid w:val="003C7B94"/>
    <w:rsid w:val="003D51B0"/>
    <w:rsid w:val="003D7A2F"/>
    <w:rsid w:val="003F3405"/>
    <w:rsid w:val="003F6EF4"/>
    <w:rsid w:val="003F741D"/>
    <w:rsid w:val="0040568C"/>
    <w:rsid w:val="0041001C"/>
    <w:rsid w:val="00410A8C"/>
    <w:rsid w:val="004249E4"/>
    <w:rsid w:val="00451C4D"/>
    <w:rsid w:val="00476A51"/>
    <w:rsid w:val="004920C1"/>
    <w:rsid w:val="00492C42"/>
    <w:rsid w:val="00496618"/>
    <w:rsid w:val="004A24A7"/>
    <w:rsid w:val="004A3E11"/>
    <w:rsid w:val="004B5057"/>
    <w:rsid w:val="004D4AD3"/>
    <w:rsid w:val="004D79F4"/>
    <w:rsid w:val="004E41A6"/>
    <w:rsid w:val="005007B1"/>
    <w:rsid w:val="00535231"/>
    <w:rsid w:val="005419AB"/>
    <w:rsid w:val="00547AB4"/>
    <w:rsid w:val="00555772"/>
    <w:rsid w:val="00561BDF"/>
    <w:rsid w:val="00570299"/>
    <w:rsid w:val="00591A28"/>
    <w:rsid w:val="005969B6"/>
    <w:rsid w:val="005C5F1B"/>
    <w:rsid w:val="005F6927"/>
    <w:rsid w:val="006204B6"/>
    <w:rsid w:val="006223FE"/>
    <w:rsid w:val="00627090"/>
    <w:rsid w:val="0063136F"/>
    <w:rsid w:val="00636B19"/>
    <w:rsid w:val="00636C73"/>
    <w:rsid w:val="0065403F"/>
    <w:rsid w:val="00662CCA"/>
    <w:rsid w:val="006669EC"/>
    <w:rsid w:val="00674C36"/>
    <w:rsid w:val="0068138F"/>
    <w:rsid w:val="00681BC8"/>
    <w:rsid w:val="006873BA"/>
    <w:rsid w:val="00697059"/>
    <w:rsid w:val="006B5E45"/>
    <w:rsid w:val="006C7B08"/>
    <w:rsid w:val="006D0079"/>
    <w:rsid w:val="006D0623"/>
    <w:rsid w:val="006E2B79"/>
    <w:rsid w:val="006E56F3"/>
    <w:rsid w:val="006E6868"/>
    <w:rsid w:val="006F246F"/>
    <w:rsid w:val="007126D0"/>
    <w:rsid w:val="0074022D"/>
    <w:rsid w:val="007605C1"/>
    <w:rsid w:val="007675AE"/>
    <w:rsid w:val="007B11BB"/>
    <w:rsid w:val="007C2A24"/>
    <w:rsid w:val="00801EEB"/>
    <w:rsid w:val="00812EC4"/>
    <w:rsid w:val="008174D2"/>
    <w:rsid w:val="00817F30"/>
    <w:rsid w:val="00821E0C"/>
    <w:rsid w:val="00834F66"/>
    <w:rsid w:val="0083684E"/>
    <w:rsid w:val="008446E2"/>
    <w:rsid w:val="008633A9"/>
    <w:rsid w:val="00872578"/>
    <w:rsid w:val="00883F22"/>
    <w:rsid w:val="008B5397"/>
    <w:rsid w:val="008D0FF6"/>
    <w:rsid w:val="008D238A"/>
    <w:rsid w:val="008D3ED8"/>
    <w:rsid w:val="008E0171"/>
    <w:rsid w:val="008E6316"/>
    <w:rsid w:val="008F0A12"/>
    <w:rsid w:val="008F40DB"/>
    <w:rsid w:val="0090232C"/>
    <w:rsid w:val="009032C6"/>
    <w:rsid w:val="009167B8"/>
    <w:rsid w:val="00924607"/>
    <w:rsid w:val="0092551E"/>
    <w:rsid w:val="0093398B"/>
    <w:rsid w:val="00951011"/>
    <w:rsid w:val="009510CC"/>
    <w:rsid w:val="00952C7B"/>
    <w:rsid w:val="00955044"/>
    <w:rsid w:val="0096087B"/>
    <w:rsid w:val="00972B39"/>
    <w:rsid w:val="0098136C"/>
    <w:rsid w:val="00985B28"/>
    <w:rsid w:val="009920FA"/>
    <w:rsid w:val="00992195"/>
    <w:rsid w:val="0099322B"/>
    <w:rsid w:val="009A65F8"/>
    <w:rsid w:val="009B0489"/>
    <w:rsid w:val="009B46C2"/>
    <w:rsid w:val="009D3D3D"/>
    <w:rsid w:val="009D5D3A"/>
    <w:rsid w:val="009D70D1"/>
    <w:rsid w:val="009D7683"/>
    <w:rsid w:val="009E125F"/>
    <w:rsid w:val="009E12C7"/>
    <w:rsid w:val="009E26DA"/>
    <w:rsid w:val="009E43D7"/>
    <w:rsid w:val="009E4557"/>
    <w:rsid w:val="009E5C64"/>
    <w:rsid w:val="009E5E26"/>
    <w:rsid w:val="009F4826"/>
    <w:rsid w:val="00A10C3E"/>
    <w:rsid w:val="00A12964"/>
    <w:rsid w:val="00A13943"/>
    <w:rsid w:val="00A23777"/>
    <w:rsid w:val="00A2709E"/>
    <w:rsid w:val="00A30796"/>
    <w:rsid w:val="00A34CB1"/>
    <w:rsid w:val="00A439F4"/>
    <w:rsid w:val="00A45756"/>
    <w:rsid w:val="00A50253"/>
    <w:rsid w:val="00A552D1"/>
    <w:rsid w:val="00A57A03"/>
    <w:rsid w:val="00A6360C"/>
    <w:rsid w:val="00A776A8"/>
    <w:rsid w:val="00AA6AC3"/>
    <w:rsid w:val="00AA6E31"/>
    <w:rsid w:val="00AC3EC5"/>
    <w:rsid w:val="00AD7300"/>
    <w:rsid w:val="00AE5BFC"/>
    <w:rsid w:val="00B11090"/>
    <w:rsid w:val="00B232CF"/>
    <w:rsid w:val="00B23EE4"/>
    <w:rsid w:val="00B2461A"/>
    <w:rsid w:val="00B30B73"/>
    <w:rsid w:val="00B34390"/>
    <w:rsid w:val="00B76040"/>
    <w:rsid w:val="00B8548B"/>
    <w:rsid w:val="00BB04C9"/>
    <w:rsid w:val="00BC4E01"/>
    <w:rsid w:val="00BC4E38"/>
    <w:rsid w:val="00BD386F"/>
    <w:rsid w:val="00BF03DF"/>
    <w:rsid w:val="00BF5C01"/>
    <w:rsid w:val="00C00584"/>
    <w:rsid w:val="00C11950"/>
    <w:rsid w:val="00C21906"/>
    <w:rsid w:val="00C37743"/>
    <w:rsid w:val="00C44701"/>
    <w:rsid w:val="00C458CB"/>
    <w:rsid w:val="00C6686C"/>
    <w:rsid w:val="00C73370"/>
    <w:rsid w:val="00C754E9"/>
    <w:rsid w:val="00C91DB3"/>
    <w:rsid w:val="00CA3498"/>
    <w:rsid w:val="00CA3C1B"/>
    <w:rsid w:val="00CA632D"/>
    <w:rsid w:val="00CA7FBA"/>
    <w:rsid w:val="00CB39C7"/>
    <w:rsid w:val="00CE1AD2"/>
    <w:rsid w:val="00D01E8A"/>
    <w:rsid w:val="00D22798"/>
    <w:rsid w:val="00D2477E"/>
    <w:rsid w:val="00D25CE9"/>
    <w:rsid w:val="00D37CE5"/>
    <w:rsid w:val="00D4185B"/>
    <w:rsid w:val="00D707C0"/>
    <w:rsid w:val="00D77465"/>
    <w:rsid w:val="00DA5B42"/>
    <w:rsid w:val="00DB053D"/>
    <w:rsid w:val="00DB1377"/>
    <w:rsid w:val="00DB3743"/>
    <w:rsid w:val="00DC6545"/>
    <w:rsid w:val="00DE5D6F"/>
    <w:rsid w:val="00DE7323"/>
    <w:rsid w:val="00E36534"/>
    <w:rsid w:val="00E50F03"/>
    <w:rsid w:val="00E56FDB"/>
    <w:rsid w:val="00E71456"/>
    <w:rsid w:val="00E7339E"/>
    <w:rsid w:val="00E77274"/>
    <w:rsid w:val="00E81F62"/>
    <w:rsid w:val="00E8327A"/>
    <w:rsid w:val="00E861B9"/>
    <w:rsid w:val="00EB076F"/>
    <w:rsid w:val="00ED0EE2"/>
    <w:rsid w:val="00EE1B49"/>
    <w:rsid w:val="00EE2F78"/>
    <w:rsid w:val="00EF2A63"/>
    <w:rsid w:val="00EF5C83"/>
    <w:rsid w:val="00F268A4"/>
    <w:rsid w:val="00F36ABF"/>
    <w:rsid w:val="00F40BA5"/>
    <w:rsid w:val="00F50734"/>
    <w:rsid w:val="00F5728E"/>
    <w:rsid w:val="00FA4CDB"/>
    <w:rsid w:val="00FB071E"/>
    <w:rsid w:val="00FB771A"/>
    <w:rsid w:val="00FC7D3B"/>
    <w:rsid w:val="00FE4024"/>
    <w:rsid w:val="00FF7C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2"/>
    <o:shapelayout v:ext="edit">
      <o:idmap v:ext="edit" data="1"/>
      <o:rules v:ext="edit">
        <o:r id="V:Rule3" type="connector" idref="#_x0000_s1049"/>
        <o:r id="V:Rule4" type="connector" idref="#_x0000_s1044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77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сноски Знак"/>
    <w:basedOn w:val="a0"/>
    <w:link w:val="a4"/>
    <w:uiPriority w:val="99"/>
    <w:rsid w:val="00BB04C9"/>
    <w:rPr>
      <w:rFonts w:ascii="Liberation Serif" w:eastAsia="Times New Roman" w:hAnsi="Liberation Serif" w:cs="Liberation Serif"/>
      <w:color w:val="000000"/>
      <w:kern w:val="1"/>
      <w:sz w:val="20"/>
      <w:szCs w:val="20"/>
    </w:rPr>
  </w:style>
  <w:style w:type="paragraph" w:styleId="a4">
    <w:name w:val="footnote text"/>
    <w:basedOn w:val="a"/>
    <w:link w:val="a3"/>
    <w:uiPriority w:val="99"/>
    <w:rsid w:val="00BB04C9"/>
    <w:pPr>
      <w:autoSpaceDE w:val="0"/>
      <w:autoSpaceDN w:val="0"/>
      <w:adjustRightInd w:val="0"/>
      <w:spacing w:after="0" w:line="240" w:lineRule="auto"/>
    </w:pPr>
    <w:rPr>
      <w:rFonts w:ascii="Liberation Serif" w:eastAsia="Times New Roman" w:hAnsi="Liberation Serif" w:cs="Liberation Serif"/>
      <w:color w:val="000000"/>
      <w:kern w:val="1"/>
      <w:sz w:val="20"/>
      <w:szCs w:val="20"/>
    </w:rPr>
  </w:style>
  <w:style w:type="character" w:customStyle="1" w:styleId="a5">
    <w:name w:val="Текст примечания Знак"/>
    <w:basedOn w:val="a0"/>
    <w:link w:val="a6"/>
    <w:uiPriority w:val="99"/>
    <w:rsid w:val="00BB04C9"/>
    <w:rPr>
      <w:rFonts w:ascii="Liberation Serif" w:eastAsia="Times New Roman" w:hAnsi="Liberation Serif" w:cs="Liberation Serif"/>
      <w:color w:val="000000"/>
      <w:kern w:val="1"/>
      <w:sz w:val="20"/>
      <w:szCs w:val="20"/>
    </w:rPr>
  </w:style>
  <w:style w:type="paragraph" w:styleId="a6">
    <w:name w:val="annotation text"/>
    <w:basedOn w:val="a"/>
    <w:link w:val="a5"/>
    <w:uiPriority w:val="99"/>
    <w:rsid w:val="00BB04C9"/>
    <w:pPr>
      <w:autoSpaceDE w:val="0"/>
      <w:autoSpaceDN w:val="0"/>
      <w:adjustRightInd w:val="0"/>
      <w:spacing w:after="0" w:line="240" w:lineRule="auto"/>
    </w:pPr>
    <w:rPr>
      <w:rFonts w:ascii="Liberation Serif" w:eastAsia="Times New Roman" w:hAnsi="Liberation Serif" w:cs="Liberation Serif"/>
      <w:color w:val="000000"/>
      <w:kern w:val="1"/>
      <w:sz w:val="20"/>
      <w:szCs w:val="20"/>
    </w:rPr>
  </w:style>
  <w:style w:type="character" w:customStyle="1" w:styleId="a7">
    <w:name w:val="Тема примечания Знак"/>
    <w:basedOn w:val="a5"/>
    <w:link w:val="a8"/>
    <w:uiPriority w:val="99"/>
    <w:rsid w:val="00BB04C9"/>
    <w:rPr>
      <w:b/>
      <w:bCs/>
    </w:rPr>
  </w:style>
  <w:style w:type="paragraph" w:styleId="a8">
    <w:name w:val="annotation subject"/>
    <w:basedOn w:val="a6"/>
    <w:link w:val="a7"/>
    <w:uiPriority w:val="99"/>
    <w:rsid w:val="00BB04C9"/>
    <w:rPr>
      <w:b/>
      <w:bCs/>
    </w:rPr>
  </w:style>
  <w:style w:type="character" w:customStyle="1" w:styleId="a9">
    <w:name w:val="Текст выноски Знак"/>
    <w:basedOn w:val="a0"/>
    <w:link w:val="aa"/>
    <w:uiPriority w:val="99"/>
    <w:rsid w:val="00BB04C9"/>
    <w:rPr>
      <w:rFonts w:ascii="Tahoma" w:eastAsia="Times New Roman" w:hAnsi="Liberation Serif" w:cs="Tahoma"/>
      <w:color w:val="000000"/>
      <w:kern w:val="1"/>
      <w:sz w:val="16"/>
      <w:szCs w:val="16"/>
      <w:lang w:eastAsia="zh-CN"/>
    </w:rPr>
  </w:style>
  <w:style w:type="paragraph" w:styleId="aa">
    <w:name w:val="Balloon Text"/>
    <w:basedOn w:val="a"/>
    <w:link w:val="a9"/>
    <w:uiPriority w:val="99"/>
    <w:rsid w:val="00BB04C9"/>
    <w:pPr>
      <w:autoSpaceDE w:val="0"/>
      <w:autoSpaceDN w:val="0"/>
      <w:adjustRightInd w:val="0"/>
      <w:spacing w:after="0" w:line="240" w:lineRule="auto"/>
    </w:pPr>
    <w:rPr>
      <w:rFonts w:ascii="Tahoma" w:eastAsia="Times New Roman" w:hAnsi="Liberation Serif" w:cs="Tahoma"/>
      <w:color w:val="000000"/>
      <w:kern w:val="1"/>
      <w:sz w:val="16"/>
      <w:szCs w:val="16"/>
      <w:lang w:eastAsia="zh-CN"/>
    </w:rPr>
  </w:style>
  <w:style w:type="paragraph" w:customStyle="1" w:styleId="1730333b30323835">
    <w:name w:val="З17а30г33л3bа30в32и38е35"/>
    <w:basedOn w:val="1730333e3b3e323e3a"/>
    <w:next w:val="1e413d3e323d3e3942353a4142"/>
    <w:uiPriority w:val="99"/>
    <w:rsid w:val="00BB04C9"/>
    <w:pPr>
      <w:widowControl/>
      <w:jc w:val="center"/>
    </w:pPr>
    <w:rPr>
      <w:b/>
      <w:bCs/>
      <w:lang w:eastAsia="ru-RU" w:bidi="ar-SA"/>
    </w:rPr>
  </w:style>
  <w:style w:type="paragraph" w:customStyle="1" w:styleId="1730333e3b3e323e3a">
    <w:name w:val="З17а30г33о3eл3bо3eв32о3eк3a"/>
    <w:basedOn w:val="a"/>
    <w:next w:val="1e413d3e323d3e3942353a4142"/>
    <w:uiPriority w:val="99"/>
    <w:rsid w:val="00BB04C9"/>
    <w:pPr>
      <w:keepNext/>
      <w:widowControl w:val="0"/>
      <w:autoSpaceDE w:val="0"/>
      <w:autoSpaceDN w:val="0"/>
      <w:adjustRightInd w:val="0"/>
      <w:spacing w:before="240" w:after="120" w:line="240" w:lineRule="auto"/>
    </w:pPr>
    <w:rPr>
      <w:rFonts w:ascii="Liberation Sans" w:eastAsia="Times New Roman" w:hAnsi="Liberation Serif" w:cs="Liberation Sans"/>
      <w:color w:val="000000"/>
      <w:kern w:val="1"/>
      <w:sz w:val="28"/>
      <w:szCs w:val="28"/>
      <w:lang w:eastAsia="zh-CN" w:bidi="hi-IN"/>
    </w:rPr>
  </w:style>
  <w:style w:type="paragraph" w:customStyle="1" w:styleId="1e413d3e323d3e3942353a4142">
    <w:name w:val="О1eс41н3dо3eв32н3dо3eй39 т42е35к3aс41т42"/>
    <w:basedOn w:val="a"/>
    <w:uiPriority w:val="99"/>
    <w:rsid w:val="00BB04C9"/>
    <w:pPr>
      <w:widowControl w:val="0"/>
      <w:autoSpaceDE w:val="0"/>
      <w:autoSpaceDN w:val="0"/>
      <w:adjustRightInd w:val="0"/>
      <w:spacing w:after="140" w:line="288" w:lineRule="auto"/>
    </w:pPr>
    <w:rPr>
      <w:rFonts w:ascii="Liberation Serif" w:eastAsia="Times New Roman" w:hAnsi="Liberation Serif" w:cs="Liberation Serif"/>
      <w:color w:val="000000"/>
      <w:kern w:val="1"/>
      <w:sz w:val="24"/>
      <w:szCs w:val="24"/>
      <w:lang w:eastAsia="zh-CN" w:bidi="hi-IN"/>
    </w:rPr>
  </w:style>
  <w:style w:type="character" w:styleId="ab">
    <w:name w:val="footnote reference"/>
    <w:basedOn w:val="a0"/>
    <w:uiPriority w:val="99"/>
    <w:rsid w:val="00BB04C9"/>
    <w:rPr>
      <w:vertAlign w:val="superscript"/>
    </w:rPr>
  </w:style>
  <w:style w:type="paragraph" w:customStyle="1" w:styleId="ConsPlusTitle">
    <w:name w:val="ConsPlusTitle"/>
    <w:uiPriority w:val="99"/>
    <w:rsid w:val="00BB04C9"/>
    <w:pPr>
      <w:autoSpaceDE w:val="0"/>
      <w:autoSpaceDN w:val="0"/>
      <w:adjustRightInd w:val="0"/>
      <w:spacing w:after="0" w:line="240" w:lineRule="auto"/>
    </w:pPr>
    <w:rPr>
      <w:rFonts w:ascii="Arial" w:eastAsia="Times New Roman" w:hAnsi="Liberation Serif" w:cs="Arial"/>
      <w:b/>
      <w:bCs/>
      <w:color w:val="000000"/>
      <w:kern w:val="1"/>
      <w:sz w:val="20"/>
      <w:szCs w:val="20"/>
    </w:rPr>
  </w:style>
  <w:style w:type="paragraph" w:customStyle="1" w:styleId="ConsPlusNormal">
    <w:name w:val="ConsPlusNormal"/>
    <w:rsid w:val="00BB04C9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Liberation Serif" w:cs="Arial"/>
      <w:color w:val="000000"/>
      <w:kern w:val="1"/>
      <w:sz w:val="20"/>
      <w:szCs w:val="20"/>
    </w:rPr>
  </w:style>
  <w:style w:type="paragraph" w:styleId="ac">
    <w:name w:val="Normal (Web)"/>
    <w:basedOn w:val="a"/>
    <w:uiPriority w:val="99"/>
    <w:rsid w:val="00BB04C9"/>
    <w:pPr>
      <w:autoSpaceDE w:val="0"/>
      <w:autoSpaceDN w:val="0"/>
      <w:adjustRightInd w:val="0"/>
      <w:spacing w:after="75" w:line="240" w:lineRule="auto"/>
    </w:pPr>
    <w:rPr>
      <w:rFonts w:ascii="Liberation Serif" w:eastAsia="Times New Roman" w:hAnsi="Liberation Serif" w:cs="Liberation Serif"/>
      <w:color w:val="000000"/>
      <w:kern w:val="1"/>
      <w:sz w:val="24"/>
      <w:szCs w:val="24"/>
    </w:rPr>
  </w:style>
  <w:style w:type="paragraph" w:customStyle="1" w:styleId="ConsPlusNonformat">
    <w:name w:val="ConsPlusNonformat"/>
    <w:uiPriority w:val="99"/>
    <w:rsid w:val="00BB04C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Liberation Serif" w:cs="Courier New"/>
      <w:color w:val="000000"/>
      <w:kern w:val="1"/>
      <w:sz w:val="20"/>
      <w:szCs w:val="20"/>
    </w:rPr>
  </w:style>
  <w:style w:type="paragraph" w:customStyle="1" w:styleId="213d3e413a30">
    <w:name w:val="С21н3dо3eс41к3aа30"/>
    <w:basedOn w:val="a"/>
    <w:uiPriority w:val="99"/>
    <w:rsid w:val="00BB04C9"/>
    <w:pPr>
      <w:widowControl w:val="0"/>
      <w:suppressLineNumbers/>
      <w:autoSpaceDE w:val="0"/>
      <w:autoSpaceDN w:val="0"/>
      <w:adjustRightInd w:val="0"/>
      <w:spacing w:after="0" w:line="240" w:lineRule="auto"/>
      <w:ind w:left="339" w:hanging="339"/>
    </w:pPr>
    <w:rPr>
      <w:rFonts w:ascii="Liberation Serif" w:eastAsia="Times New Roman" w:hAnsi="Liberation Serif" w:cs="Liberation Serif"/>
      <w:color w:val="000000"/>
      <w:kern w:val="1"/>
      <w:sz w:val="20"/>
      <w:szCs w:val="20"/>
      <w:lang w:eastAsia="zh-CN" w:bidi="hi-IN"/>
    </w:rPr>
  </w:style>
  <w:style w:type="paragraph" w:customStyle="1" w:styleId="123540453d38393a3e3b3e3d423842433b">
    <w:name w:val="В12е35р40х45н3dи38й39 к3aо3eл3bо3eн3dт42и38т42у43л3b"/>
    <w:basedOn w:val="a"/>
    <w:uiPriority w:val="99"/>
    <w:rsid w:val="00BB04C9"/>
    <w:pPr>
      <w:suppressLineNumbers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Liberation Serif" w:eastAsia="Times New Roman" w:hAnsi="Liberation Serif" w:cs="Liberation Serif"/>
      <w:color w:val="000000"/>
      <w:kern w:val="1"/>
      <w:sz w:val="24"/>
      <w:szCs w:val="24"/>
    </w:rPr>
  </w:style>
  <w:style w:type="paragraph" w:customStyle="1" w:styleId="1d38363d38393a3e3b3e3d423842433b">
    <w:name w:val="Н1dи38ж36н3dи38й39 к3aо3eл3bо3eн3dт42и38т42у43л3b"/>
    <w:basedOn w:val="a"/>
    <w:uiPriority w:val="99"/>
    <w:rsid w:val="00BB04C9"/>
    <w:pPr>
      <w:suppressLineNumbers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Liberation Serif" w:eastAsia="Times New Roman" w:hAnsi="Liberation Serif" w:cs="Liberation Serif"/>
      <w:color w:val="000000"/>
      <w:kern w:val="1"/>
      <w:sz w:val="24"/>
      <w:szCs w:val="24"/>
    </w:rPr>
  </w:style>
  <w:style w:type="paragraph" w:customStyle="1" w:styleId="213e34354036383c3e35324035373a38">
    <w:name w:val="С21о3eд34е35р40ж36и38м3cо3eе35 в32р40е35з37к3aи38"/>
    <w:basedOn w:val="a"/>
    <w:uiPriority w:val="99"/>
    <w:rsid w:val="00BB04C9"/>
    <w:pPr>
      <w:widowControl w:val="0"/>
      <w:autoSpaceDE w:val="0"/>
      <w:autoSpaceDN w:val="0"/>
      <w:adjustRightInd w:val="0"/>
      <w:spacing w:after="0" w:line="240" w:lineRule="auto"/>
    </w:pPr>
    <w:rPr>
      <w:rFonts w:ascii="Liberation Serif" w:eastAsia="Times New Roman" w:hAnsi="Liberation Serif" w:cs="Liberation Serif"/>
      <w:color w:val="000000"/>
      <w:kern w:val="1"/>
      <w:sz w:val="24"/>
      <w:szCs w:val="24"/>
      <w:lang w:eastAsia="zh-CN" w:bidi="hi-IN"/>
    </w:rPr>
  </w:style>
  <w:style w:type="paragraph" w:styleId="ad">
    <w:name w:val="header"/>
    <w:basedOn w:val="a"/>
    <w:link w:val="ae"/>
    <w:uiPriority w:val="99"/>
    <w:unhideWhenUsed/>
    <w:rsid w:val="008D3E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8D3ED8"/>
  </w:style>
  <w:style w:type="paragraph" w:styleId="af">
    <w:name w:val="footer"/>
    <w:basedOn w:val="a"/>
    <w:link w:val="af0"/>
    <w:uiPriority w:val="99"/>
    <w:semiHidden/>
    <w:unhideWhenUsed/>
    <w:rsid w:val="008D3E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semiHidden/>
    <w:rsid w:val="008D3ED8"/>
  </w:style>
  <w:style w:type="character" w:styleId="af1">
    <w:name w:val="Hyperlink"/>
    <w:basedOn w:val="a0"/>
    <w:uiPriority w:val="99"/>
    <w:rsid w:val="004A24A7"/>
    <w:rPr>
      <w:color w:val="0000FF"/>
      <w:u w:val="single"/>
    </w:rPr>
  </w:style>
  <w:style w:type="paragraph" w:styleId="af2">
    <w:name w:val="Body Text Indent"/>
    <w:basedOn w:val="a"/>
    <w:link w:val="af3"/>
    <w:rsid w:val="004A24A7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3">
    <w:name w:val="Основной текст с отступом Знак"/>
    <w:basedOn w:val="a0"/>
    <w:link w:val="af2"/>
    <w:rsid w:val="004A24A7"/>
    <w:rPr>
      <w:rFonts w:ascii="Times New Roman" w:eastAsia="Times New Roman" w:hAnsi="Times New Roman" w:cs="Times New Roman"/>
      <w:sz w:val="24"/>
      <w:szCs w:val="24"/>
    </w:rPr>
  </w:style>
  <w:style w:type="paragraph" w:customStyle="1" w:styleId="u">
    <w:name w:val="u"/>
    <w:basedOn w:val="a"/>
    <w:rsid w:val="009E5E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f4">
    <w:name w:val="Table Grid"/>
    <w:basedOn w:val="a1"/>
    <w:uiPriority w:val="99"/>
    <w:rsid w:val="0003135E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5">
    <w:name w:val="Revision"/>
    <w:hidden/>
    <w:uiPriority w:val="99"/>
    <w:semiHidden/>
    <w:rsid w:val="00D4185B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366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47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ban-zhkh@yandex.ru" TargetMode="External"/><Relationship Id="rId13" Type="http://schemas.openxmlformats.org/officeDocument/2006/relationships/hyperlink" Target="consultantplus://offline/main?base=MOB;n=125396;fld=134" TargetMode="External"/><Relationship Id="rId18" Type="http://schemas.openxmlformats.org/officeDocument/2006/relationships/hyperlink" Target="https://login.consultant.ru/link/?rnd=E0354F26FE035F854ED336C0320C85CB&amp;req=doc&amp;base=RZB&amp;n=301011&amp;dst=2783&amp;fld=134&amp;date=29.05.2019" TargetMode="External"/><Relationship Id="rId26" Type="http://schemas.openxmlformats.org/officeDocument/2006/relationships/theme" Target="theme/theme1.xml"/><Relationship Id="rId3" Type="http://schemas.openxmlformats.org/officeDocument/2006/relationships/webSettings" Target="webSettings.xml"/><Relationship Id="rId21" Type="http://schemas.openxmlformats.org/officeDocument/2006/relationships/hyperlink" Target="https://login.consultant.ru/link/?rnd=F93529410FBF96D871EF663C83CAE7BD&amp;req=doc&amp;base=RZR&amp;n=321522&amp;dst=100354&amp;fld=134&amp;date=07.10.2019" TargetMode="External"/><Relationship Id="rId7" Type="http://schemas.openxmlformats.org/officeDocument/2006/relationships/hyperlink" Target="http://abannet.ru" TargetMode="External"/><Relationship Id="rId12" Type="http://schemas.openxmlformats.org/officeDocument/2006/relationships/hyperlink" Target="https://login.consultant.ru/link/?req=doc;base=RZB;n=217629;fld=134" TargetMode="External"/><Relationship Id="rId17" Type="http://schemas.openxmlformats.org/officeDocument/2006/relationships/hyperlink" Target="consultantplus://offline/ref=6E8119E4CCC1E46228FBD6411D5330447DF232865CA047424F1BBA38FFE02BE263773E04EE6FF1BEB3387E58150FC2360C356555FB7104E2P5CAL" TargetMode="External"/><Relationship Id="rId25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6E8119E4CCC1E46228FBD6411D5330447DF232865CA047424F1BBA38FFE02BE263773E04EE6FF1BEB3387E58150FC2360C356555FB7104E2P5CAL" TargetMode="External"/><Relationship Id="rId20" Type="http://schemas.openxmlformats.org/officeDocument/2006/relationships/hyperlink" Target="http://www.gosuslugi.krskstate.ru" TargetMode="Externa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yperlink" Target="consultantplus://offline/main?base=LAW;n=113646;fld=134" TargetMode="External"/><Relationship Id="rId24" Type="http://schemas.openxmlformats.org/officeDocument/2006/relationships/header" Target="header1.xml"/><Relationship Id="rId5" Type="http://schemas.openxmlformats.org/officeDocument/2006/relationships/endnotes" Target="endnotes.xml"/><Relationship Id="rId15" Type="http://schemas.openxmlformats.org/officeDocument/2006/relationships/hyperlink" Target="consultantplus://offline/ref=B8A5BA3FF38A84842DB622839750FFBF0C676BA7889B18C75EC95E4A01D3F4249A28624F7C1ECB41A12FC9247F935382D9AFF811ED8EDEC959E9L" TargetMode="External"/><Relationship Id="rId23" Type="http://schemas.openxmlformats.org/officeDocument/2006/relationships/hyperlink" Target="consultantplus://offline/ref=7EEA9623595934AC6C56DE7A3AD99D275E13A94704746C4448EFAFE62F0CE81204028E3200C98637BED962669C7A7AF3ECF4E94F999200DD51E531CAM6q5F" TargetMode="External"/><Relationship Id="rId10" Type="http://schemas.openxmlformats.org/officeDocument/2006/relationships/hyperlink" Target="consultantplus://offline/main?base=LAW;n=2875;fld=134" TargetMode="External"/><Relationship Id="rId19" Type="http://schemas.openxmlformats.org/officeDocument/2006/relationships/hyperlink" Target="https://login.consultant.ru/link/?rnd=E0354F26FE035F854ED336C0320C85CB&amp;req=doc&amp;base=RZB&amp;n=301011&amp;dst=2783&amp;fld=134&amp;date=29.05.2019" TargetMode="External"/><Relationship Id="rId4" Type="http://schemas.openxmlformats.org/officeDocument/2006/relationships/footnotes" Target="footnotes.xml"/><Relationship Id="rId9" Type="http://schemas.openxmlformats.org/officeDocument/2006/relationships/hyperlink" Target="http://www.gosuslugi.krskstate.ru" TargetMode="External"/><Relationship Id="rId14" Type="http://schemas.openxmlformats.org/officeDocument/2006/relationships/hyperlink" Target="consultantplus://offline/ref=B8A5BA3FF38A84842DB622839750FFBF0C676BA7889B18C75EC95E4A01D3F4249A28624F7C1ECB45A72FC9247F935382D9AFF811ED8EDEC959E9L" TargetMode="External"/><Relationship Id="rId22" Type="http://schemas.openxmlformats.org/officeDocument/2006/relationships/hyperlink" Target="consultantplus://offline/ref=BFB48F857BD9AAF0CCEAA64E6576527D165F7A7BB7857A31F81E0A19824B46FC8BC5CC2486E8BD6BF705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1916</TotalTime>
  <Pages>28</Pages>
  <Words>9091</Words>
  <Characters>51823</Characters>
  <Application>Microsoft Office Word</Application>
  <DocSecurity>0</DocSecurity>
  <Lines>431</Lines>
  <Paragraphs>121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Абанского района</Company>
  <LinksUpToDate>false</LinksUpToDate>
  <CharactersWithSpaces>60793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</dc:creator>
  <cp:keywords/>
  <dc:description/>
  <cp:lastModifiedBy>user</cp:lastModifiedBy>
  <cp:revision>67</cp:revision>
  <cp:lastPrinted>2020-09-28T04:19:00Z</cp:lastPrinted>
  <dcterms:created xsi:type="dcterms:W3CDTF">2016-03-07T05:14:00Z</dcterms:created>
  <dcterms:modified xsi:type="dcterms:W3CDTF">2020-09-28T04:48:00Z</dcterms:modified>
</cp:coreProperties>
</file>