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FF" w:rsidRPr="00D270EA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</w:rPr>
        <w:br/>
      </w:r>
      <w:r w:rsidRPr="00D270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3875" cy="5207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8FF" w:rsidRPr="00D270EA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958FF" w:rsidRPr="007663EB" w:rsidRDefault="003958FF" w:rsidP="00395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7663EB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3958FF" w:rsidRPr="007663EB" w:rsidRDefault="003958FF" w:rsidP="00395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3EB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3958FF" w:rsidRPr="00D270EA" w:rsidRDefault="003958FF" w:rsidP="003958FF">
      <w:pPr>
        <w:pStyle w:val="1"/>
        <w:spacing w:before="0" w:after="0"/>
        <w:rPr>
          <w:rFonts w:ascii="Times New Roman" w:hAnsi="Times New Roman"/>
          <w:sz w:val="28"/>
          <w:szCs w:val="28"/>
          <w:lang w:val="ru-RU"/>
        </w:rPr>
      </w:pPr>
    </w:p>
    <w:p w:rsidR="003958FF" w:rsidRPr="007663EB" w:rsidRDefault="003958FF" w:rsidP="003958FF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>ПОСТАНОВЛЕНИ</w:t>
      </w:r>
      <w:r w:rsidRPr="007663EB">
        <w:rPr>
          <w:rFonts w:ascii="Times New Roman" w:hAnsi="Times New Roman"/>
          <w:b w:val="0"/>
          <w:sz w:val="28"/>
          <w:szCs w:val="28"/>
          <w:lang w:val="ru-RU"/>
        </w:rPr>
        <w:t>Е</w:t>
      </w:r>
    </w:p>
    <w:p w:rsidR="003958FF" w:rsidRDefault="003958FF" w:rsidP="00395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8FF" w:rsidRPr="00D270EA" w:rsidRDefault="003958FF" w:rsidP="00395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12.05.2020</w:t>
      </w:r>
      <w:r w:rsidRPr="00D270EA">
        <w:rPr>
          <w:rFonts w:ascii="Times New Roman" w:hAnsi="Times New Roman" w:cs="Times New Roman"/>
          <w:sz w:val="28"/>
          <w:szCs w:val="28"/>
        </w:rPr>
        <w:t xml:space="preserve">   </w:t>
      </w:r>
      <w:r w:rsidRPr="00D270EA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0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270EA">
        <w:rPr>
          <w:rFonts w:ascii="Times New Roman" w:hAnsi="Times New Roman" w:cs="Times New Roman"/>
          <w:sz w:val="28"/>
          <w:szCs w:val="28"/>
        </w:rPr>
        <w:tab/>
        <w:t>п. Абан</w:t>
      </w:r>
      <w:r w:rsidRPr="00D270EA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270E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150-п</w:t>
      </w:r>
    </w:p>
    <w:p w:rsidR="003958FF" w:rsidRPr="00D270EA" w:rsidRDefault="003958FF" w:rsidP="00395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8FF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создании муниципального бюджетного учреждения </w:t>
      </w:r>
    </w:p>
    <w:p w:rsidR="003958FF" w:rsidRPr="00D270EA" w:rsidRDefault="00211FE6" w:rsidP="00395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«Спортивный комплекс </w:t>
      </w:r>
      <w:r w:rsidR="003958FF">
        <w:rPr>
          <w:rFonts w:ascii="Times New Roman" w:hAnsi="Times New Roman" w:cs="Times New Roman"/>
          <w:sz w:val="28"/>
          <w:szCs w:val="28"/>
        </w:rPr>
        <w:t>Абанский»</w:t>
      </w:r>
    </w:p>
    <w:p w:rsidR="003958FF" w:rsidRPr="000F2D04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8FF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условий для развития на территории муниципального района физической культуры, школьного спорта и массового спорта, организации проведения официальных физкультурно-оздоровительных и спортивных мероприятий муниципального района, в соответствие с </w:t>
      </w:r>
      <w:r w:rsidRPr="007663EB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12.01.1996 № 7-ФЗ «О некоммерческих организациях»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663EB">
        <w:rPr>
          <w:rFonts w:ascii="Times New Roman" w:hAnsi="Times New Roman" w:cs="Times New Roman"/>
          <w:sz w:val="28"/>
          <w:szCs w:val="28"/>
        </w:rPr>
        <w:t>руководствуясь статьями 1</w:t>
      </w:r>
      <w:r>
        <w:rPr>
          <w:rFonts w:ascii="Times New Roman" w:hAnsi="Times New Roman" w:cs="Times New Roman"/>
          <w:sz w:val="28"/>
          <w:szCs w:val="28"/>
        </w:rPr>
        <w:t>43, 44, 62</w:t>
      </w:r>
      <w:r w:rsidRPr="007663EB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>Абанского района Красноярского края,</w:t>
      </w:r>
    </w:p>
    <w:p w:rsidR="003958FF" w:rsidRPr="007663EB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EB"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3958FF" w:rsidRPr="006543F8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3F8">
        <w:rPr>
          <w:rFonts w:ascii="Times New Roman" w:hAnsi="Times New Roman" w:cs="Times New Roman"/>
          <w:sz w:val="28"/>
          <w:szCs w:val="28"/>
        </w:rPr>
        <w:t>1. Создать муни</w:t>
      </w:r>
      <w:r w:rsidR="00D41AA0">
        <w:rPr>
          <w:rFonts w:ascii="Times New Roman" w:hAnsi="Times New Roman" w:cs="Times New Roman"/>
          <w:sz w:val="28"/>
          <w:szCs w:val="28"/>
        </w:rPr>
        <w:t xml:space="preserve">ципальное бюджетное учреждение </w:t>
      </w:r>
      <w:r w:rsidR="00211FE6">
        <w:rPr>
          <w:rFonts w:ascii="Times New Roman" w:hAnsi="Times New Roman" w:cs="Times New Roman"/>
          <w:sz w:val="28"/>
          <w:szCs w:val="28"/>
        </w:rPr>
        <w:t>«</w:t>
      </w:r>
      <w:r w:rsidR="00D41AA0">
        <w:rPr>
          <w:rFonts w:ascii="Times New Roman" w:hAnsi="Times New Roman" w:cs="Times New Roman"/>
          <w:sz w:val="28"/>
          <w:szCs w:val="28"/>
        </w:rPr>
        <w:t xml:space="preserve">Спортивный комплекс </w:t>
      </w:r>
      <w:r w:rsidRPr="006543F8">
        <w:rPr>
          <w:rFonts w:ascii="Times New Roman" w:hAnsi="Times New Roman" w:cs="Times New Roman"/>
          <w:sz w:val="28"/>
          <w:szCs w:val="28"/>
        </w:rPr>
        <w:t>Абанский» (далее – МБУ СК</w:t>
      </w:r>
      <w:proofErr w:type="gramStart"/>
      <w:r w:rsidRPr="006543F8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6543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58FF" w:rsidRPr="006543F8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3F8">
        <w:rPr>
          <w:rFonts w:ascii="Times New Roman" w:hAnsi="Times New Roman" w:cs="Times New Roman"/>
          <w:sz w:val="28"/>
          <w:szCs w:val="28"/>
        </w:rPr>
        <w:t xml:space="preserve">Основными целями деятельности МБУ СК являются проведение в жизнь государственной, региональной и муниципальной политики в области физической культуры и спорта на территории Абанского района с учетом специфики социально-культурной среды, обеспечивающей необходимые условия для реализации конституционных прав граждан на занятие спортом. </w:t>
      </w:r>
    </w:p>
    <w:p w:rsidR="003958FF" w:rsidRPr="006543F8" w:rsidRDefault="003958FF" w:rsidP="00395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3F8">
        <w:rPr>
          <w:rFonts w:ascii="Times New Roman" w:hAnsi="Times New Roman" w:cs="Times New Roman"/>
          <w:sz w:val="28"/>
          <w:szCs w:val="28"/>
        </w:rPr>
        <w:t>2. Учредителем МБУ СК является муниципальное образование «Абанский муниципальный район Красноярского края» в лице администрации Абанского района Красноярского края.</w:t>
      </w:r>
    </w:p>
    <w:p w:rsidR="003958FF" w:rsidRPr="006543F8" w:rsidRDefault="003958FF" w:rsidP="00395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3F8">
        <w:rPr>
          <w:rFonts w:ascii="Times New Roman" w:hAnsi="Times New Roman" w:cs="Times New Roman"/>
          <w:sz w:val="28"/>
          <w:szCs w:val="28"/>
        </w:rPr>
        <w:t xml:space="preserve">Функции и полномочия учредителя осуществляет отдел культуры, по делам молодежи и спорта администрации Абанского района. </w:t>
      </w:r>
    </w:p>
    <w:p w:rsidR="003958FF" w:rsidRPr="006543F8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3F8">
        <w:rPr>
          <w:rFonts w:ascii="Times New Roman" w:hAnsi="Times New Roman" w:cs="Times New Roman"/>
          <w:sz w:val="28"/>
          <w:szCs w:val="28"/>
        </w:rPr>
        <w:t>3. Ус</w:t>
      </w:r>
      <w:r w:rsidR="00D41AA0">
        <w:rPr>
          <w:rFonts w:ascii="Times New Roman" w:hAnsi="Times New Roman" w:cs="Times New Roman"/>
          <w:sz w:val="28"/>
          <w:szCs w:val="28"/>
        </w:rPr>
        <w:t>тановить местонахождение МБУ СК:</w:t>
      </w:r>
      <w:r w:rsidRPr="006543F8">
        <w:rPr>
          <w:rFonts w:ascii="Times New Roman" w:hAnsi="Times New Roman" w:cs="Times New Roman"/>
          <w:sz w:val="28"/>
          <w:szCs w:val="28"/>
        </w:rPr>
        <w:t xml:space="preserve"> 663740, Красноярский край, Абанский район, п. Абан, ул. </w:t>
      </w:r>
      <w:proofErr w:type="gramStart"/>
      <w:r w:rsidR="00211FE6">
        <w:rPr>
          <w:rFonts w:ascii="Times New Roman" w:hAnsi="Times New Roman" w:cs="Times New Roman"/>
          <w:sz w:val="28"/>
          <w:szCs w:val="28"/>
        </w:rPr>
        <w:t>Пионерская</w:t>
      </w:r>
      <w:proofErr w:type="gramEnd"/>
      <w:r w:rsidRPr="006543F8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1FE6">
        <w:rPr>
          <w:rFonts w:ascii="Times New Roman" w:hAnsi="Times New Roman" w:cs="Times New Roman"/>
          <w:sz w:val="28"/>
          <w:szCs w:val="28"/>
        </w:rPr>
        <w:t>4</w:t>
      </w:r>
      <w:r w:rsidRPr="006543F8">
        <w:rPr>
          <w:rFonts w:ascii="Times New Roman" w:hAnsi="Times New Roman" w:cs="Times New Roman"/>
          <w:sz w:val="28"/>
          <w:szCs w:val="28"/>
        </w:rPr>
        <w:t>.</w:t>
      </w:r>
    </w:p>
    <w:p w:rsidR="003958FF" w:rsidRPr="006543F8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3F8">
        <w:rPr>
          <w:rFonts w:ascii="Times New Roman" w:hAnsi="Times New Roman" w:cs="Times New Roman"/>
          <w:sz w:val="28"/>
          <w:szCs w:val="28"/>
        </w:rPr>
        <w:t xml:space="preserve">4. Определить органом, уполномоченным закрепить муниципальное имущество за МБУ СК </w:t>
      </w:r>
      <w:r w:rsidR="00D41AA0">
        <w:rPr>
          <w:rFonts w:ascii="Times New Roman" w:hAnsi="Times New Roman" w:cs="Times New Roman"/>
          <w:sz w:val="28"/>
          <w:szCs w:val="28"/>
        </w:rPr>
        <w:t>р</w:t>
      </w:r>
      <w:r w:rsidRPr="006543F8">
        <w:rPr>
          <w:rFonts w:ascii="Times New Roman" w:hAnsi="Times New Roman" w:cs="Times New Roman"/>
          <w:sz w:val="28"/>
          <w:szCs w:val="28"/>
        </w:rPr>
        <w:t xml:space="preserve">айонный отдел по управлению муниципальным имуществом администрации Абанского района (О.В. </w:t>
      </w:r>
      <w:proofErr w:type="spellStart"/>
      <w:r w:rsidRPr="006543F8">
        <w:rPr>
          <w:rFonts w:ascii="Times New Roman" w:hAnsi="Times New Roman" w:cs="Times New Roman"/>
          <w:sz w:val="28"/>
          <w:szCs w:val="28"/>
        </w:rPr>
        <w:t>Коспирович</w:t>
      </w:r>
      <w:proofErr w:type="spellEnd"/>
      <w:r w:rsidRPr="006543F8">
        <w:rPr>
          <w:rFonts w:ascii="Times New Roman" w:hAnsi="Times New Roman" w:cs="Times New Roman"/>
          <w:sz w:val="28"/>
          <w:szCs w:val="28"/>
        </w:rPr>
        <w:t>).</w:t>
      </w:r>
    </w:p>
    <w:p w:rsidR="003958FF" w:rsidRPr="006543F8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3F8">
        <w:rPr>
          <w:rFonts w:ascii="Times New Roman" w:hAnsi="Times New Roman" w:cs="Times New Roman"/>
          <w:sz w:val="28"/>
          <w:szCs w:val="28"/>
        </w:rPr>
        <w:t xml:space="preserve">5. Утвердить </w:t>
      </w:r>
      <w:hyperlink w:anchor="Par41" w:history="1">
        <w:r w:rsidRPr="006543F8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D41AA0">
        <w:rPr>
          <w:rFonts w:ascii="Times New Roman" w:hAnsi="Times New Roman" w:cs="Times New Roman"/>
          <w:sz w:val="28"/>
          <w:szCs w:val="28"/>
        </w:rPr>
        <w:t xml:space="preserve"> МБУ СК</w:t>
      </w:r>
      <w:r w:rsidRPr="006543F8">
        <w:rPr>
          <w:rFonts w:ascii="Times New Roman" w:hAnsi="Times New Roman" w:cs="Times New Roman"/>
          <w:sz w:val="28"/>
          <w:szCs w:val="28"/>
        </w:rPr>
        <w:t>.</w:t>
      </w:r>
    </w:p>
    <w:p w:rsidR="003958FF" w:rsidRPr="006543F8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3F8">
        <w:rPr>
          <w:rFonts w:ascii="Times New Roman" w:hAnsi="Times New Roman" w:cs="Times New Roman"/>
          <w:sz w:val="28"/>
          <w:szCs w:val="28"/>
        </w:rPr>
        <w:t>6. Назначить с момента создания на должность руководителя МБУ СК Анашкину Татьяну Николаевну.</w:t>
      </w:r>
    </w:p>
    <w:p w:rsidR="003958FF" w:rsidRPr="00211FE6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3F8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211FE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11FE6">
        <w:rPr>
          <w:rFonts w:ascii="Times New Roman" w:hAnsi="Times New Roman" w:cs="Times New Roman"/>
          <w:sz w:val="28"/>
          <w:szCs w:val="28"/>
        </w:rPr>
        <w:t>Анашкиной Татьяне Николаевне выступить заявителем при представлении документов на государственную регистрацию в Межрайонную ИФНС N 8 по Красноярскому краю для осуществления госу</w:t>
      </w:r>
      <w:r w:rsidR="00D41AA0" w:rsidRPr="00211FE6">
        <w:rPr>
          <w:rFonts w:ascii="Times New Roman" w:hAnsi="Times New Roman" w:cs="Times New Roman"/>
          <w:sz w:val="28"/>
          <w:szCs w:val="28"/>
        </w:rPr>
        <w:t xml:space="preserve">дарственной регистрации МБУ СК </w:t>
      </w:r>
      <w:r w:rsidRPr="00211FE6">
        <w:rPr>
          <w:rFonts w:ascii="Times New Roman" w:hAnsi="Times New Roman" w:cs="Times New Roman"/>
          <w:sz w:val="28"/>
          <w:szCs w:val="28"/>
        </w:rPr>
        <w:t>в установленный законом срок.</w:t>
      </w:r>
      <w:proofErr w:type="gramEnd"/>
    </w:p>
    <w:p w:rsidR="003958FF" w:rsidRPr="00211FE6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FE6">
        <w:rPr>
          <w:rFonts w:ascii="Times New Roman" w:hAnsi="Times New Roman" w:cs="Times New Roman"/>
          <w:sz w:val="28"/>
          <w:szCs w:val="28"/>
        </w:rPr>
        <w:t xml:space="preserve">8. Установить предельную штатную численность работников МБУ СК в количестве </w:t>
      </w:r>
      <w:r w:rsidR="00211FE6" w:rsidRPr="00211FE6">
        <w:rPr>
          <w:rFonts w:ascii="Times New Roman" w:hAnsi="Times New Roman" w:cs="Times New Roman"/>
          <w:sz w:val="28"/>
          <w:szCs w:val="28"/>
        </w:rPr>
        <w:t>8</w:t>
      </w:r>
      <w:r w:rsidRPr="00211FE6">
        <w:rPr>
          <w:rFonts w:ascii="Times New Roman" w:hAnsi="Times New Roman" w:cs="Times New Roman"/>
          <w:sz w:val="28"/>
          <w:szCs w:val="28"/>
        </w:rPr>
        <w:t xml:space="preserve"> штатных единиц.</w:t>
      </w:r>
    </w:p>
    <w:p w:rsidR="003958FF" w:rsidRPr="00211FE6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FE6">
        <w:rPr>
          <w:rFonts w:ascii="Times New Roman" w:hAnsi="Times New Roman" w:cs="Times New Roman"/>
          <w:sz w:val="28"/>
          <w:szCs w:val="28"/>
        </w:rPr>
        <w:t xml:space="preserve">9. Руководителю финансового управления администрации Абанского района (И.В. </w:t>
      </w:r>
      <w:proofErr w:type="spellStart"/>
      <w:r w:rsidRPr="00211FE6">
        <w:rPr>
          <w:rFonts w:ascii="Times New Roman" w:hAnsi="Times New Roman" w:cs="Times New Roman"/>
          <w:sz w:val="28"/>
          <w:szCs w:val="28"/>
        </w:rPr>
        <w:t>Демская</w:t>
      </w:r>
      <w:proofErr w:type="spellEnd"/>
      <w:r w:rsidRPr="00211FE6">
        <w:rPr>
          <w:rFonts w:ascii="Times New Roman" w:hAnsi="Times New Roman" w:cs="Times New Roman"/>
          <w:sz w:val="28"/>
          <w:szCs w:val="28"/>
        </w:rPr>
        <w:t>) предусмотреть в бюджете Абанского района расходы, связанные с создан</w:t>
      </w:r>
      <w:r w:rsidR="00D41AA0" w:rsidRPr="00211FE6">
        <w:rPr>
          <w:rFonts w:ascii="Times New Roman" w:hAnsi="Times New Roman" w:cs="Times New Roman"/>
          <w:sz w:val="28"/>
          <w:szCs w:val="28"/>
        </w:rPr>
        <w:t>ием и функционированием МБУ СК</w:t>
      </w:r>
      <w:r w:rsidRPr="00211FE6">
        <w:rPr>
          <w:rFonts w:ascii="Times New Roman" w:hAnsi="Times New Roman" w:cs="Times New Roman"/>
          <w:sz w:val="28"/>
          <w:szCs w:val="28"/>
        </w:rPr>
        <w:t>.</w:t>
      </w:r>
    </w:p>
    <w:p w:rsidR="003958FF" w:rsidRPr="00211FE6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FE6">
        <w:rPr>
          <w:rFonts w:ascii="Times New Roman" w:hAnsi="Times New Roman" w:cs="Times New Roman"/>
          <w:sz w:val="28"/>
          <w:szCs w:val="28"/>
        </w:rPr>
        <w:t>10. Отделу культуры, по делам молодежи и спорта администрации Абанского района разработать для МБУ СК муниципальное задание и утвердить план финансово-хозяйственной деятельности.</w:t>
      </w:r>
    </w:p>
    <w:p w:rsidR="003958FF" w:rsidRPr="006543F8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FE6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211FE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11FE6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</w:t>
      </w:r>
      <w:r w:rsidRPr="006543F8">
        <w:rPr>
          <w:rFonts w:ascii="Times New Roman" w:hAnsi="Times New Roman" w:cs="Times New Roman"/>
          <w:sz w:val="28"/>
          <w:szCs w:val="28"/>
        </w:rPr>
        <w:t xml:space="preserve"> Абанский район в сети Интернет, в общественно-политической газете «Красное знамя».</w:t>
      </w:r>
    </w:p>
    <w:p w:rsidR="003958FF" w:rsidRPr="006543F8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3F8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6543F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543F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958FF" w:rsidRPr="006543F8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3F8">
        <w:rPr>
          <w:rFonts w:ascii="Times New Roman" w:hAnsi="Times New Roman" w:cs="Times New Roman"/>
          <w:sz w:val="28"/>
          <w:szCs w:val="28"/>
        </w:rPr>
        <w:t>13. Постановление вступает в силу со дня официального опубликования.</w:t>
      </w:r>
    </w:p>
    <w:p w:rsidR="003958FF" w:rsidRPr="000F2D04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58FF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04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8FF" w:rsidRPr="000F2D04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                                                                        Г.В. Иванченко</w:t>
      </w:r>
    </w:p>
    <w:p w:rsidR="003958FF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58FF" w:rsidRDefault="003958FF" w:rsidP="00395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1159" w:rsidRDefault="00671159"/>
    <w:sectPr w:rsidR="00671159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958FF"/>
    <w:rsid w:val="001F0E21"/>
    <w:rsid w:val="00211FE6"/>
    <w:rsid w:val="00287B9B"/>
    <w:rsid w:val="003958FF"/>
    <w:rsid w:val="00671159"/>
    <w:rsid w:val="006C0797"/>
    <w:rsid w:val="00882751"/>
    <w:rsid w:val="00950CBE"/>
    <w:rsid w:val="00D41AA0"/>
    <w:rsid w:val="00DD3892"/>
    <w:rsid w:val="00F70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FF"/>
    <w:pPr>
      <w:spacing w:after="200" w:line="276" w:lineRule="auto"/>
      <w:ind w:firstLine="0"/>
    </w:pPr>
  </w:style>
  <w:style w:type="paragraph" w:styleId="1">
    <w:name w:val="heading 1"/>
    <w:basedOn w:val="a"/>
    <w:next w:val="a"/>
    <w:link w:val="10"/>
    <w:qFormat/>
    <w:rsid w:val="003958F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58FF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395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2020-05-13T09:18:00Z</cp:lastPrinted>
  <dcterms:created xsi:type="dcterms:W3CDTF">2020-05-13T09:22:00Z</dcterms:created>
  <dcterms:modified xsi:type="dcterms:W3CDTF">2020-05-13T09:23:00Z</dcterms:modified>
</cp:coreProperties>
</file>