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90F" w:rsidRDefault="0036390F" w:rsidP="00B8699A">
      <w:pPr>
        <w:pStyle w:val="2"/>
        <w:spacing w:before="0"/>
        <w:jc w:val="center"/>
        <w:textAlignment w:val="baseline"/>
        <w:rPr>
          <w:rFonts w:ascii="Arial" w:hAnsi="Arial" w:cs="Arial"/>
          <w:color w:val="444444"/>
          <w:sz w:val="20"/>
          <w:szCs w:val="20"/>
        </w:rPr>
      </w:pPr>
      <w:r w:rsidRPr="0036390F">
        <w:rPr>
          <w:rFonts w:ascii="Arial" w:hAnsi="Arial" w:cs="Arial"/>
          <w:noProof/>
          <w:color w:val="444444"/>
          <w:sz w:val="20"/>
          <w:szCs w:val="20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DDB" w:rsidRPr="00D23DDB" w:rsidRDefault="00D23DDB" w:rsidP="00D23D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3DDB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proofErr w:type="spellStart"/>
      <w:r w:rsidRPr="00D23DDB">
        <w:rPr>
          <w:rFonts w:ascii="Times New Roman" w:eastAsia="Calibri" w:hAnsi="Times New Roman" w:cs="Times New Roman"/>
          <w:sz w:val="28"/>
          <w:szCs w:val="28"/>
        </w:rPr>
        <w:t>Абанского</w:t>
      </w:r>
      <w:proofErr w:type="spellEnd"/>
      <w:r w:rsidRPr="00D23DDB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:rsidR="00D23DDB" w:rsidRPr="00D23DDB" w:rsidRDefault="00D23DDB" w:rsidP="00D23D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3DDB">
        <w:rPr>
          <w:rFonts w:ascii="Times New Roman" w:eastAsia="Calibri" w:hAnsi="Times New Roman" w:cs="Times New Roman"/>
          <w:sz w:val="28"/>
          <w:szCs w:val="28"/>
        </w:rPr>
        <w:t>Красноярского края</w:t>
      </w:r>
    </w:p>
    <w:p w:rsidR="00D23DDB" w:rsidRPr="00D23DDB" w:rsidRDefault="00D23DDB" w:rsidP="00D23D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3DDB" w:rsidRPr="00D23DDB" w:rsidRDefault="00D23DDB" w:rsidP="00D23DD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3DDB">
        <w:rPr>
          <w:rFonts w:ascii="Times New Roman" w:hAnsi="Times New Roman" w:cs="Times New Roman"/>
          <w:sz w:val="28"/>
          <w:szCs w:val="28"/>
        </w:rPr>
        <w:t>П</w:t>
      </w:r>
      <w:r w:rsidRPr="00D23DDB">
        <w:rPr>
          <w:rFonts w:ascii="Times New Roman" w:eastAsia="Calibri" w:hAnsi="Times New Roman" w:cs="Times New Roman"/>
          <w:sz w:val="28"/>
          <w:szCs w:val="28"/>
        </w:rPr>
        <w:t>ОСТАНОВЛЕНИЕ</w:t>
      </w:r>
    </w:p>
    <w:p w:rsidR="00D23DDB" w:rsidRPr="00D23DDB" w:rsidRDefault="00D17AA8" w:rsidP="00D23D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rFonts w:ascii="Times New Roman" w:eastAsia="Calibri" w:hAnsi="Times New Roman" w:cs="Times New Roman"/>
          <w:color w:val="FFFFFF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01.07.2021</w:t>
      </w:r>
      <w:r w:rsidR="00D23DDB" w:rsidRPr="00D23DD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п. Абан</w:t>
      </w:r>
      <w:r w:rsidR="00D23DDB" w:rsidRPr="00D23DDB">
        <w:rPr>
          <w:rFonts w:ascii="Times New Roman" w:eastAsia="Calibri" w:hAnsi="Times New Roman" w:cs="Times New Roman"/>
          <w:sz w:val="28"/>
          <w:szCs w:val="28"/>
        </w:rPr>
        <w:tab/>
      </w:r>
      <w:r w:rsidR="00D23DDB" w:rsidRPr="00D23DDB">
        <w:rPr>
          <w:rFonts w:ascii="Times New Roman" w:eastAsia="Calibri" w:hAnsi="Times New Roman" w:cs="Times New Roman"/>
          <w:sz w:val="28"/>
          <w:szCs w:val="28"/>
        </w:rPr>
        <w:tab/>
      </w:r>
      <w:r w:rsidR="00D23DDB" w:rsidRPr="00D23DD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341-п</w:t>
      </w:r>
    </w:p>
    <w:p w:rsidR="00CD4DF3" w:rsidRPr="00CD4DF3" w:rsidRDefault="00B8699A" w:rsidP="00CD4DF3">
      <w:pPr>
        <w:pStyle w:val="2"/>
        <w:spacing w:before="0" w:line="192" w:lineRule="auto"/>
        <w:jc w:val="center"/>
        <w:textAlignment w:val="baselin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CD4D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 утверждении Положения о порядке размещения и функционирования нестационарных объектов на земельном участке, предоставленном на праве постоянного (бессрочного) пользования муниципальному бюджетному </w:t>
      </w:r>
      <w:r w:rsidR="008F35B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образовательному </w:t>
      </w:r>
      <w:r w:rsidRPr="00CD4D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учреждению </w:t>
      </w:r>
      <w:r w:rsidR="008F35B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дополнительного образования </w:t>
      </w:r>
      <w:r w:rsidR="00CD4D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« </w:t>
      </w:r>
      <w:r w:rsidR="008F35B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Центр дополнительного образования и воспитания»</w:t>
      </w:r>
      <w:r w:rsidRPr="00CD4D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:rsidR="00B8699A" w:rsidRDefault="00B8699A" w:rsidP="00B8699A">
      <w:pPr>
        <w:pStyle w:val="formattext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0"/>
          <w:szCs w:val="20"/>
        </w:rPr>
      </w:pPr>
    </w:p>
    <w:p w:rsidR="008F35BD" w:rsidRDefault="00B8699A" w:rsidP="00F66FF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D4DF3">
        <w:rPr>
          <w:color w:val="000000" w:themeColor="text1"/>
          <w:sz w:val="28"/>
          <w:szCs w:val="28"/>
        </w:rPr>
        <w:t>В соответствии с</w:t>
      </w:r>
      <w:r w:rsidR="00C95E84">
        <w:rPr>
          <w:color w:val="000000" w:themeColor="text1"/>
          <w:sz w:val="28"/>
          <w:szCs w:val="28"/>
        </w:rPr>
        <w:t xml:space="preserve"> </w:t>
      </w:r>
      <w:hyperlink r:id="rId7" w:anchor="7D20K3" w:history="1">
        <w:r w:rsidRPr="00CD4DF3">
          <w:rPr>
            <w:rStyle w:val="a3"/>
            <w:color w:val="000000" w:themeColor="text1"/>
            <w:sz w:val="28"/>
            <w:szCs w:val="28"/>
            <w:u w:val="none"/>
          </w:rPr>
          <w:t>Федеральным закон</w:t>
        </w:r>
        <w:r w:rsidR="008F35BD">
          <w:rPr>
            <w:rStyle w:val="a3"/>
            <w:color w:val="000000" w:themeColor="text1"/>
            <w:sz w:val="28"/>
            <w:szCs w:val="28"/>
            <w:u w:val="none"/>
          </w:rPr>
          <w:t>ом</w:t>
        </w:r>
        <w:r w:rsidRPr="00CD4DF3">
          <w:rPr>
            <w:rStyle w:val="a3"/>
            <w:color w:val="000000" w:themeColor="text1"/>
            <w:sz w:val="28"/>
            <w:szCs w:val="28"/>
            <w:u w:val="none"/>
          </w:rPr>
          <w:t xml:space="preserve"> от </w:t>
        </w:r>
        <w:r w:rsidR="00D90C1B">
          <w:rPr>
            <w:rStyle w:val="a3"/>
            <w:color w:val="000000" w:themeColor="text1"/>
            <w:sz w:val="28"/>
            <w:szCs w:val="28"/>
            <w:u w:val="none"/>
          </w:rPr>
          <w:t>06.10.2003</w:t>
        </w:r>
        <w:r w:rsidRPr="00CD4DF3">
          <w:rPr>
            <w:rStyle w:val="a3"/>
            <w:color w:val="000000" w:themeColor="text1"/>
            <w:sz w:val="28"/>
            <w:szCs w:val="28"/>
            <w:u w:val="none"/>
          </w:rPr>
          <w:t xml:space="preserve"> N 131-ФЗ </w:t>
        </w:r>
        <w:r w:rsidR="008F35BD">
          <w:rPr>
            <w:rStyle w:val="a3"/>
            <w:color w:val="000000" w:themeColor="text1"/>
            <w:sz w:val="28"/>
            <w:szCs w:val="28"/>
            <w:u w:val="none"/>
          </w:rPr>
          <w:t>«</w:t>
        </w:r>
        <w:r w:rsidRPr="00CD4DF3">
          <w:rPr>
            <w:rStyle w:val="a3"/>
            <w:color w:val="000000" w:themeColor="text1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</w:hyperlink>
      <w:r w:rsidR="008F35BD">
        <w:rPr>
          <w:color w:val="000000" w:themeColor="text1"/>
          <w:sz w:val="28"/>
          <w:szCs w:val="28"/>
        </w:rPr>
        <w:t>»</w:t>
      </w:r>
      <w:r w:rsidRPr="00CD4DF3">
        <w:rPr>
          <w:color w:val="000000" w:themeColor="text1"/>
          <w:sz w:val="28"/>
          <w:szCs w:val="28"/>
        </w:rPr>
        <w:t>,</w:t>
      </w:r>
      <w:r w:rsidR="00B45FDC">
        <w:rPr>
          <w:color w:val="000000" w:themeColor="text1"/>
          <w:sz w:val="28"/>
          <w:szCs w:val="28"/>
        </w:rPr>
        <w:t xml:space="preserve"> </w:t>
      </w:r>
      <w:r w:rsidR="00C67C7D">
        <w:rPr>
          <w:color w:val="000000" w:themeColor="text1"/>
          <w:sz w:val="28"/>
          <w:szCs w:val="28"/>
        </w:rPr>
        <w:t xml:space="preserve">руководствуясь </w:t>
      </w:r>
      <w:r w:rsidR="00F66FF5">
        <w:rPr>
          <w:color w:val="000000" w:themeColor="text1"/>
          <w:sz w:val="28"/>
          <w:szCs w:val="28"/>
        </w:rPr>
        <w:t xml:space="preserve">статьями 43, 44 </w:t>
      </w:r>
      <w:hyperlink r:id="rId8" w:history="1">
        <w:r w:rsidRPr="00CD4DF3">
          <w:rPr>
            <w:rStyle w:val="a3"/>
            <w:color w:val="000000" w:themeColor="text1"/>
            <w:sz w:val="28"/>
            <w:szCs w:val="28"/>
            <w:u w:val="none"/>
          </w:rPr>
          <w:t>Устав</w:t>
        </w:r>
        <w:r w:rsidR="00F66FF5">
          <w:rPr>
            <w:rStyle w:val="a3"/>
            <w:color w:val="000000" w:themeColor="text1"/>
            <w:sz w:val="28"/>
            <w:szCs w:val="28"/>
            <w:u w:val="none"/>
          </w:rPr>
          <w:t>а</w:t>
        </w:r>
        <w:r w:rsidRPr="00CD4DF3">
          <w:rPr>
            <w:rStyle w:val="a3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="008F35BD">
          <w:rPr>
            <w:rStyle w:val="a3"/>
            <w:color w:val="000000" w:themeColor="text1"/>
            <w:sz w:val="28"/>
            <w:szCs w:val="28"/>
            <w:u w:val="none"/>
          </w:rPr>
          <w:t>Абанского</w:t>
        </w:r>
        <w:proofErr w:type="spellEnd"/>
        <w:r w:rsidR="008F35BD">
          <w:rPr>
            <w:rStyle w:val="a3"/>
            <w:color w:val="000000" w:themeColor="text1"/>
            <w:sz w:val="28"/>
            <w:szCs w:val="28"/>
            <w:u w:val="none"/>
          </w:rPr>
          <w:t xml:space="preserve"> района </w:t>
        </w:r>
      </w:hyperlink>
      <w:r w:rsidR="00F66FF5">
        <w:rPr>
          <w:color w:val="000000" w:themeColor="text1"/>
          <w:sz w:val="28"/>
          <w:szCs w:val="28"/>
        </w:rPr>
        <w:t>Красноярского края,</w:t>
      </w:r>
    </w:p>
    <w:p w:rsidR="008F35BD" w:rsidRDefault="00F66FF5" w:rsidP="00C95E84">
      <w:pPr>
        <w:pStyle w:val="formattext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ПОСТАНОВЛЯЮ</w:t>
      </w:r>
      <w:r w:rsidR="008F35BD">
        <w:rPr>
          <w:color w:val="000000" w:themeColor="text1"/>
          <w:sz w:val="28"/>
          <w:szCs w:val="28"/>
        </w:rPr>
        <w:t>:</w:t>
      </w:r>
    </w:p>
    <w:p w:rsidR="00C67C7D" w:rsidRDefault="00B8699A" w:rsidP="00C67C7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67C7D">
        <w:rPr>
          <w:color w:val="000000" w:themeColor="text1"/>
          <w:sz w:val="28"/>
          <w:szCs w:val="28"/>
        </w:rPr>
        <w:t>1</w:t>
      </w:r>
      <w:r w:rsidR="008F35BD" w:rsidRPr="00C67C7D">
        <w:rPr>
          <w:color w:val="000000" w:themeColor="text1"/>
          <w:sz w:val="28"/>
          <w:szCs w:val="28"/>
        </w:rPr>
        <w:t xml:space="preserve">. </w:t>
      </w:r>
      <w:r w:rsidRPr="00C67C7D">
        <w:rPr>
          <w:color w:val="000000" w:themeColor="text1"/>
          <w:sz w:val="28"/>
          <w:szCs w:val="28"/>
        </w:rPr>
        <w:t xml:space="preserve">Утвердить прилагаемое Положение о порядке размещения и функционирования нестационарных </w:t>
      </w:r>
      <w:r w:rsidR="00C67C7D" w:rsidRPr="00C67C7D">
        <w:rPr>
          <w:color w:val="000000" w:themeColor="text1"/>
          <w:sz w:val="28"/>
          <w:szCs w:val="28"/>
        </w:rPr>
        <w:t xml:space="preserve">объектов </w:t>
      </w:r>
      <w:r w:rsidRPr="00C67C7D">
        <w:rPr>
          <w:color w:val="000000" w:themeColor="text1"/>
          <w:sz w:val="28"/>
          <w:szCs w:val="28"/>
        </w:rPr>
        <w:t xml:space="preserve">на земельном участке, предоставленном на праве постоянного (бессрочного) пользования муниципальному </w:t>
      </w:r>
      <w:r w:rsidR="008F35BD" w:rsidRPr="00C67C7D">
        <w:rPr>
          <w:color w:val="000000" w:themeColor="text1"/>
          <w:sz w:val="28"/>
          <w:szCs w:val="28"/>
        </w:rPr>
        <w:t>бюджетному образовательному учреждению дополнительного образования «Центр дополнительного образования и воспитания»</w:t>
      </w:r>
      <w:r w:rsidR="00C67C7D" w:rsidRPr="00C67C7D">
        <w:rPr>
          <w:color w:val="000000" w:themeColor="text1"/>
          <w:sz w:val="28"/>
          <w:szCs w:val="28"/>
        </w:rPr>
        <w:t>.</w:t>
      </w:r>
      <w:r w:rsidR="008F35BD" w:rsidRPr="00C67C7D">
        <w:rPr>
          <w:color w:val="000000" w:themeColor="text1"/>
          <w:sz w:val="28"/>
          <w:szCs w:val="28"/>
        </w:rPr>
        <w:t xml:space="preserve"> </w:t>
      </w:r>
    </w:p>
    <w:p w:rsidR="00C67C7D" w:rsidRPr="00C67C7D" w:rsidRDefault="00C67C7D" w:rsidP="00C67C7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Опубликовать Постановлений в районной газете «Красное знамя» и разместить на официальном сайте муниц</w:t>
      </w:r>
      <w:r w:rsidRPr="00C67C7D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 xml:space="preserve">пального образования </w:t>
      </w:r>
      <w:proofErr w:type="spellStart"/>
      <w:r>
        <w:rPr>
          <w:color w:val="000000" w:themeColor="text1"/>
          <w:sz w:val="28"/>
          <w:szCs w:val="28"/>
        </w:rPr>
        <w:t>Абанский</w:t>
      </w:r>
      <w:proofErr w:type="spellEnd"/>
      <w:r>
        <w:rPr>
          <w:color w:val="000000" w:themeColor="text1"/>
          <w:sz w:val="28"/>
          <w:szCs w:val="28"/>
        </w:rPr>
        <w:t xml:space="preserve"> район </w:t>
      </w:r>
      <w:r>
        <w:rPr>
          <w:color w:val="000000" w:themeColor="text1"/>
          <w:sz w:val="28"/>
          <w:szCs w:val="28"/>
          <w:lang w:val="en-US"/>
        </w:rPr>
        <w:t>http</w:t>
      </w:r>
      <w:r w:rsidRPr="00C67C7D">
        <w:rPr>
          <w:color w:val="000000" w:themeColor="text1"/>
          <w:sz w:val="28"/>
          <w:szCs w:val="28"/>
        </w:rPr>
        <w:t>://</w:t>
      </w:r>
      <w:proofErr w:type="spellStart"/>
      <w:r>
        <w:rPr>
          <w:color w:val="000000" w:themeColor="text1"/>
          <w:sz w:val="28"/>
          <w:szCs w:val="28"/>
          <w:lang w:val="en-US"/>
        </w:rPr>
        <w:t>abannet</w:t>
      </w:r>
      <w:proofErr w:type="spellEnd"/>
      <w:r w:rsidRPr="00C67C7D">
        <w:rPr>
          <w:color w:val="000000" w:themeColor="text1"/>
          <w:sz w:val="28"/>
          <w:szCs w:val="28"/>
        </w:rPr>
        <w:t>.</w:t>
      </w:r>
      <w:proofErr w:type="spellStart"/>
      <w:r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C67C7D">
        <w:rPr>
          <w:color w:val="000000" w:themeColor="text1"/>
          <w:sz w:val="28"/>
          <w:szCs w:val="28"/>
        </w:rPr>
        <w:t>.</w:t>
      </w:r>
    </w:p>
    <w:p w:rsidR="00C67C7D" w:rsidRPr="00C67C7D" w:rsidRDefault="00C95E84" w:rsidP="00C67C7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B8699A" w:rsidRPr="00C67C7D">
        <w:rPr>
          <w:color w:val="000000" w:themeColor="text1"/>
          <w:sz w:val="28"/>
          <w:szCs w:val="28"/>
        </w:rPr>
        <w:t xml:space="preserve">. </w:t>
      </w:r>
      <w:r w:rsidR="00C67C7D">
        <w:rPr>
          <w:color w:val="000000" w:themeColor="text1"/>
          <w:sz w:val="28"/>
          <w:szCs w:val="28"/>
        </w:rPr>
        <w:t>П</w:t>
      </w:r>
      <w:r w:rsidR="00B8699A" w:rsidRPr="00C67C7D">
        <w:rPr>
          <w:color w:val="000000" w:themeColor="text1"/>
          <w:sz w:val="28"/>
          <w:szCs w:val="28"/>
        </w:rPr>
        <w:t xml:space="preserve">остановление вступает в силу </w:t>
      </w:r>
      <w:r w:rsidR="00C67C7D">
        <w:rPr>
          <w:color w:val="000000" w:themeColor="text1"/>
          <w:sz w:val="28"/>
          <w:szCs w:val="28"/>
        </w:rPr>
        <w:t>в день, следующий за днем его</w:t>
      </w:r>
      <w:r w:rsidR="00B8699A" w:rsidRPr="00C67C7D">
        <w:rPr>
          <w:color w:val="000000" w:themeColor="text1"/>
          <w:sz w:val="28"/>
          <w:szCs w:val="28"/>
        </w:rPr>
        <w:t xml:space="preserve"> официального опубликования.</w:t>
      </w:r>
    </w:p>
    <w:p w:rsidR="00B8699A" w:rsidRDefault="00C95E84" w:rsidP="00C67C7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B8699A" w:rsidRPr="00C67C7D">
        <w:rPr>
          <w:color w:val="000000" w:themeColor="text1"/>
          <w:sz w:val="28"/>
          <w:szCs w:val="28"/>
        </w:rPr>
        <w:t xml:space="preserve">. </w:t>
      </w:r>
      <w:proofErr w:type="gramStart"/>
      <w:r w:rsidR="00B8699A" w:rsidRPr="00C67C7D">
        <w:rPr>
          <w:color w:val="000000" w:themeColor="text1"/>
          <w:sz w:val="28"/>
          <w:szCs w:val="28"/>
        </w:rPr>
        <w:t>Контроль за</w:t>
      </w:r>
      <w:proofErr w:type="gramEnd"/>
      <w:r w:rsidR="00B8699A" w:rsidRPr="00C67C7D">
        <w:rPr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</w:t>
      </w:r>
      <w:r w:rsidR="00C67C7D">
        <w:rPr>
          <w:color w:val="000000" w:themeColor="text1"/>
          <w:sz w:val="28"/>
          <w:szCs w:val="28"/>
        </w:rPr>
        <w:t>г</w:t>
      </w:r>
      <w:r w:rsidR="00B8699A" w:rsidRPr="00C67C7D">
        <w:rPr>
          <w:color w:val="000000" w:themeColor="text1"/>
          <w:sz w:val="28"/>
          <w:szCs w:val="28"/>
        </w:rPr>
        <w:t xml:space="preserve">лавы </w:t>
      </w:r>
      <w:proofErr w:type="spellStart"/>
      <w:r w:rsidR="00C67C7D">
        <w:rPr>
          <w:color w:val="000000" w:themeColor="text1"/>
          <w:sz w:val="28"/>
          <w:szCs w:val="28"/>
        </w:rPr>
        <w:t>Абанского</w:t>
      </w:r>
      <w:proofErr w:type="spellEnd"/>
      <w:r w:rsidR="00C67C7D">
        <w:rPr>
          <w:color w:val="000000" w:themeColor="text1"/>
          <w:sz w:val="28"/>
          <w:szCs w:val="28"/>
        </w:rPr>
        <w:t xml:space="preserve"> района О.В. </w:t>
      </w:r>
      <w:proofErr w:type="spellStart"/>
      <w:r w:rsidR="00C67C7D">
        <w:rPr>
          <w:color w:val="000000" w:themeColor="text1"/>
          <w:sz w:val="28"/>
          <w:szCs w:val="28"/>
        </w:rPr>
        <w:t>Кортелеву</w:t>
      </w:r>
      <w:proofErr w:type="spellEnd"/>
      <w:r w:rsidR="00C67C7D">
        <w:rPr>
          <w:color w:val="000000" w:themeColor="text1"/>
          <w:sz w:val="28"/>
          <w:szCs w:val="28"/>
        </w:rPr>
        <w:t>.</w:t>
      </w:r>
    </w:p>
    <w:p w:rsidR="00C67C7D" w:rsidRDefault="00C67C7D" w:rsidP="00C67C7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C67C7D" w:rsidRDefault="00C67C7D" w:rsidP="00C67C7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B8699A" w:rsidRPr="00C67C7D" w:rsidRDefault="00C67C7D" w:rsidP="00C67C7D">
      <w:pPr>
        <w:pStyle w:val="formattext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C67C7D">
        <w:rPr>
          <w:color w:val="000000" w:themeColor="text1"/>
          <w:sz w:val="28"/>
          <w:szCs w:val="28"/>
        </w:rPr>
        <w:t xml:space="preserve">Глава </w:t>
      </w:r>
      <w:proofErr w:type="spellStart"/>
      <w:r w:rsidRPr="00C67C7D">
        <w:rPr>
          <w:color w:val="000000" w:themeColor="text1"/>
          <w:sz w:val="28"/>
          <w:szCs w:val="28"/>
        </w:rPr>
        <w:t>Абанского</w:t>
      </w:r>
      <w:proofErr w:type="spellEnd"/>
      <w:r w:rsidRPr="00C67C7D">
        <w:rPr>
          <w:color w:val="000000" w:themeColor="text1"/>
          <w:sz w:val="28"/>
          <w:szCs w:val="28"/>
        </w:rPr>
        <w:t xml:space="preserve"> района                                                                 Г.В. Иванченко</w:t>
      </w:r>
    </w:p>
    <w:p w:rsidR="008E51F1" w:rsidRDefault="008E51F1" w:rsidP="00B8699A">
      <w:pPr>
        <w:pStyle w:val="2"/>
        <w:spacing w:before="0" w:after="240"/>
        <w:jc w:val="right"/>
        <w:textAlignment w:val="baseline"/>
        <w:rPr>
          <w:rFonts w:ascii="Arial" w:hAnsi="Arial" w:cs="Arial"/>
          <w:color w:val="444444"/>
          <w:sz w:val="20"/>
          <w:szCs w:val="20"/>
        </w:rPr>
      </w:pPr>
    </w:p>
    <w:p w:rsidR="008E51F1" w:rsidRDefault="008E51F1" w:rsidP="008E51F1"/>
    <w:p w:rsidR="001664BD" w:rsidRDefault="001664BD" w:rsidP="008E51F1"/>
    <w:p w:rsidR="008E51F1" w:rsidRPr="008E51F1" w:rsidRDefault="008E51F1" w:rsidP="008E51F1"/>
    <w:p w:rsidR="00D17AA8" w:rsidRDefault="00D17AA8">
      <w:pPr>
        <w:pStyle w:val="2"/>
        <w:spacing w:before="0" w:line="240" w:lineRule="auto"/>
        <w:ind w:left="5103"/>
        <w:textAlignment w:val="baselin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E0C8F" w:rsidRDefault="00662E1B">
      <w:pPr>
        <w:pStyle w:val="2"/>
        <w:spacing w:before="0" w:line="240" w:lineRule="auto"/>
        <w:ind w:left="5103"/>
        <w:textAlignment w:val="baselin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Утверждено</w:t>
      </w:r>
    </w:p>
    <w:p w:rsidR="001E0C8F" w:rsidRDefault="00662E1B">
      <w:pPr>
        <w:pStyle w:val="2"/>
        <w:spacing w:before="0" w:line="240" w:lineRule="auto"/>
        <w:ind w:left="5103"/>
        <w:textAlignment w:val="baselin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постановлением администрации</w:t>
      </w:r>
    </w:p>
    <w:p w:rsidR="001E0C8F" w:rsidRDefault="00662E1B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</w:t>
      </w:r>
      <w:proofErr w:type="spellEnd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от</w:t>
      </w:r>
      <w:r w:rsidR="00D17A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01.01.2021 </w:t>
      </w: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17A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341-п</w:t>
      </w:r>
    </w:p>
    <w:p w:rsidR="00697A93" w:rsidRPr="004515A7" w:rsidRDefault="00697A93" w:rsidP="00697A93">
      <w:pPr>
        <w:pStyle w:val="headertext"/>
        <w:spacing w:before="0" w:beforeAutospacing="0" w:after="0" w:afterAutospacing="0"/>
        <w:ind w:firstLine="709"/>
        <w:jc w:val="center"/>
        <w:textAlignment w:val="baseline"/>
        <w:rPr>
          <w:color w:val="000000" w:themeColor="text1"/>
        </w:rPr>
      </w:pPr>
    </w:p>
    <w:p w:rsidR="00697A93" w:rsidRPr="00D90C1B" w:rsidRDefault="00662E1B" w:rsidP="00697A93">
      <w:pPr>
        <w:pStyle w:val="headertext"/>
        <w:spacing w:before="0" w:beforeAutospacing="0" w:after="0" w:afterAutospacing="0"/>
        <w:ind w:firstLine="709"/>
        <w:jc w:val="center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>Положение</w:t>
      </w:r>
    </w:p>
    <w:p w:rsidR="00697A93" w:rsidRPr="00D90C1B" w:rsidRDefault="00662E1B" w:rsidP="00697A93">
      <w:pPr>
        <w:pStyle w:val="headertext"/>
        <w:spacing w:before="0" w:beforeAutospacing="0" w:after="0" w:afterAutospacing="0"/>
        <w:ind w:firstLine="709"/>
        <w:jc w:val="center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 xml:space="preserve">о порядке размещения и функционирования </w:t>
      </w:r>
      <w:proofErr w:type="gramStart"/>
      <w:r w:rsidRPr="00662E1B">
        <w:rPr>
          <w:color w:val="000000" w:themeColor="text1"/>
          <w:sz w:val="28"/>
          <w:szCs w:val="28"/>
        </w:rPr>
        <w:t>нестационарных</w:t>
      </w:r>
      <w:proofErr w:type="gramEnd"/>
    </w:p>
    <w:p w:rsidR="008E51F1" w:rsidRPr="00D90C1B" w:rsidRDefault="00662E1B" w:rsidP="00C95E84">
      <w:pPr>
        <w:pStyle w:val="headertext"/>
        <w:spacing w:before="0" w:beforeAutospacing="0" w:after="0" w:afterAutospacing="0"/>
        <w:ind w:firstLine="709"/>
        <w:jc w:val="center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>объектов на земельном участке, предоставленном на праве постоянного (бессрочного) пользования муниципальному бюджетному образовательному учреждению дополнительного образования «Центр дополнительного образования и воспитания»</w:t>
      </w:r>
    </w:p>
    <w:p w:rsidR="00697A93" w:rsidRPr="00D90C1B" w:rsidRDefault="00697A93" w:rsidP="001664BD">
      <w:pPr>
        <w:pStyle w:val="header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1E0C8F" w:rsidRDefault="00662E1B">
      <w:pPr>
        <w:pStyle w:val="headertext"/>
        <w:numPr>
          <w:ilvl w:val="0"/>
          <w:numId w:val="1"/>
        </w:numPr>
        <w:spacing w:before="0" w:beforeAutospacing="0" w:after="0" w:afterAutospacing="0"/>
        <w:ind w:left="0" w:firstLine="709"/>
        <w:jc w:val="center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>Общие положения и определения</w:t>
      </w:r>
    </w:p>
    <w:p w:rsidR="001E0C8F" w:rsidRDefault="001E0C8F">
      <w:pPr>
        <w:pStyle w:val="header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</w:p>
    <w:p w:rsidR="00D81884" w:rsidRPr="00D90C1B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>1.1. Настоящее положение разработано в соответствии с</w:t>
      </w:r>
      <w:r w:rsidR="00D90C1B">
        <w:rPr>
          <w:color w:val="000000" w:themeColor="text1"/>
          <w:sz w:val="28"/>
          <w:szCs w:val="28"/>
        </w:rPr>
        <w:t xml:space="preserve"> </w:t>
      </w:r>
      <w:proofErr w:type="gramStart"/>
      <w:r w:rsidR="00D90C1B">
        <w:rPr>
          <w:color w:val="000000" w:themeColor="text1"/>
          <w:sz w:val="28"/>
          <w:szCs w:val="28"/>
        </w:rPr>
        <w:t>Ф</w:t>
      </w:r>
      <w:hyperlink r:id="rId9" w:anchor="7D20K3" w:history="1">
        <w:r w:rsidRPr="00662E1B">
          <w:rPr>
            <w:rStyle w:val="a3"/>
            <w:color w:val="000000" w:themeColor="text1"/>
            <w:sz w:val="28"/>
            <w:szCs w:val="28"/>
            <w:u w:val="none"/>
          </w:rPr>
          <w:t>едеральным</w:t>
        </w:r>
        <w:proofErr w:type="gramEnd"/>
        <w:r w:rsidRPr="00662E1B">
          <w:rPr>
            <w:rStyle w:val="a3"/>
            <w:color w:val="000000" w:themeColor="text1"/>
            <w:sz w:val="28"/>
            <w:szCs w:val="28"/>
            <w:u w:val="none"/>
          </w:rPr>
          <w:t xml:space="preserve"> законом </w:t>
        </w:r>
        <w:r w:rsidR="00D90C1B">
          <w:rPr>
            <w:rStyle w:val="a3"/>
            <w:color w:val="000000" w:themeColor="text1"/>
            <w:sz w:val="28"/>
            <w:szCs w:val="28"/>
            <w:u w:val="none"/>
          </w:rPr>
          <w:t>от 06.102003</w:t>
        </w:r>
        <w:r w:rsidRPr="00662E1B">
          <w:rPr>
            <w:rStyle w:val="a3"/>
            <w:color w:val="000000" w:themeColor="text1"/>
            <w:sz w:val="28"/>
            <w:szCs w:val="28"/>
            <w:u w:val="none"/>
          </w:rPr>
          <w:t>N 131-ФЗ «Об общих принципах организации местного самоуправления в Российской Федерации</w:t>
        </w:r>
      </w:hyperlink>
      <w:r w:rsidRPr="00662E1B">
        <w:rPr>
          <w:color w:val="000000" w:themeColor="text1"/>
          <w:sz w:val="28"/>
          <w:szCs w:val="28"/>
        </w:rPr>
        <w:t>», в целях упорядочения размещения и функционирования нестационарных объектов, создания условий для улучшения организации и отдыха</w:t>
      </w:r>
      <w:r w:rsidR="009C0C09">
        <w:rPr>
          <w:color w:val="000000" w:themeColor="text1"/>
          <w:sz w:val="28"/>
          <w:szCs w:val="28"/>
        </w:rPr>
        <w:t xml:space="preserve"> населения на территории </w:t>
      </w:r>
      <w:proofErr w:type="spellStart"/>
      <w:r w:rsidR="009C0C09">
        <w:rPr>
          <w:color w:val="000000" w:themeColor="text1"/>
          <w:sz w:val="28"/>
          <w:szCs w:val="28"/>
        </w:rPr>
        <w:t>Абанского</w:t>
      </w:r>
      <w:proofErr w:type="spellEnd"/>
      <w:r w:rsidR="009C0C09">
        <w:rPr>
          <w:color w:val="000000" w:themeColor="text1"/>
          <w:sz w:val="28"/>
          <w:szCs w:val="28"/>
        </w:rPr>
        <w:t xml:space="preserve"> района</w:t>
      </w:r>
      <w:r w:rsidRPr="00662E1B">
        <w:rPr>
          <w:color w:val="000000" w:themeColor="text1"/>
          <w:sz w:val="28"/>
          <w:szCs w:val="28"/>
        </w:rPr>
        <w:t>.</w:t>
      </w:r>
    </w:p>
    <w:p w:rsidR="00B8699A" w:rsidRPr="009C0C09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>1.2. Настоящее Положение определяет порядок и основания для размещения нестационарных объектов на земельном участке (далее – «территория»), предоставленном на праве постоянного бессрочного пользования муниципальному бюджетному образовательному учреждению</w:t>
      </w:r>
      <w:r w:rsidR="00D81884" w:rsidRPr="004515A7">
        <w:rPr>
          <w:color w:val="000000" w:themeColor="text1"/>
        </w:rPr>
        <w:t xml:space="preserve"> </w:t>
      </w:r>
      <w:r w:rsidRPr="00662E1B">
        <w:rPr>
          <w:color w:val="000000" w:themeColor="text1"/>
          <w:sz w:val="28"/>
          <w:szCs w:val="28"/>
        </w:rPr>
        <w:t>дополнительного образования «Центр дополнительного образования и воспитания» (далее – «Учреждение»).</w:t>
      </w:r>
    </w:p>
    <w:p w:rsidR="00B8699A" w:rsidRPr="009C0C09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 xml:space="preserve">1.3. Нестационарные объекты не являются недвижимым имуществом,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 Размещение нестационарных объектов носит временный характер и ограничено сроком, установленным настоящим Положением и </w:t>
      </w:r>
      <w:r w:rsidRPr="00C03A84">
        <w:rPr>
          <w:color w:val="000000" w:themeColor="text1"/>
          <w:sz w:val="28"/>
          <w:szCs w:val="28"/>
        </w:rPr>
        <w:t>Договором на право размещения нестационарного объекта (далее – «Договор»), заключенному по форме в соответствии с приложением N 1 к Положению.</w:t>
      </w:r>
    </w:p>
    <w:p w:rsidR="00B8699A" w:rsidRPr="009C0C09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>1.4. Требования, предусмотренные настоящим Положением, также распространяются на отношения, связанные с разовым размещением нестационарных объектов при проведении праздничных, общественно-политических, культурно-массовых и спортивно-массовых мероприятий.</w:t>
      </w:r>
    </w:p>
    <w:p w:rsidR="00697A93" w:rsidRPr="009C0C09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>1.5. В настоящем Положении применяются следующие основные понятия:</w:t>
      </w:r>
    </w:p>
    <w:p w:rsidR="007E285A" w:rsidRPr="009C0C09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 xml:space="preserve">а) субъект - юридическое лицо или индивидуальный предприниматель, </w:t>
      </w:r>
      <w:proofErr w:type="gramStart"/>
      <w:r w:rsidRPr="00662E1B">
        <w:rPr>
          <w:color w:val="000000" w:themeColor="text1"/>
          <w:sz w:val="28"/>
          <w:szCs w:val="28"/>
        </w:rPr>
        <w:t>занимающиеся</w:t>
      </w:r>
      <w:proofErr w:type="gramEnd"/>
      <w:r w:rsidRPr="00662E1B">
        <w:rPr>
          <w:color w:val="000000" w:themeColor="text1"/>
          <w:sz w:val="28"/>
          <w:szCs w:val="28"/>
        </w:rPr>
        <w:t xml:space="preserve"> торговлей или оказанием услуг, зарегистрированные в установленном порядке</w:t>
      </w:r>
    </w:p>
    <w:p w:rsidR="00B8699A" w:rsidRPr="009C0C09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 xml:space="preserve">б) схема размещения нестационарных объектов на территории (далее - Схема размещения объекта) </w:t>
      </w:r>
      <w:r w:rsidR="00DA273D">
        <w:rPr>
          <w:color w:val="000000" w:themeColor="text1"/>
          <w:sz w:val="28"/>
          <w:szCs w:val="28"/>
        </w:rPr>
        <w:t>–</w:t>
      </w:r>
      <w:r w:rsidRPr="00662E1B">
        <w:rPr>
          <w:color w:val="000000" w:themeColor="text1"/>
          <w:sz w:val="28"/>
          <w:szCs w:val="28"/>
        </w:rPr>
        <w:t xml:space="preserve"> </w:t>
      </w:r>
      <w:r w:rsidR="00DA273D">
        <w:rPr>
          <w:color w:val="000000" w:themeColor="text1"/>
          <w:sz w:val="28"/>
          <w:szCs w:val="28"/>
        </w:rPr>
        <w:t xml:space="preserve">документ, </w:t>
      </w:r>
      <w:r w:rsidRPr="00662E1B">
        <w:rPr>
          <w:color w:val="000000" w:themeColor="text1"/>
          <w:sz w:val="28"/>
          <w:szCs w:val="28"/>
        </w:rPr>
        <w:t>разработанн</w:t>
      </w:r>
      <w:r w:rsidR="00DA273D">
        <w:rPr>
          <w:color w:val="000000" w:themeColor="text1"/>
          <w:sz w:val="28"/>
          <w:szCs w:val="28"/>
        </w:rPr>
        <w:t>ый</w:t>
      </w:r>
      <w:r w:rsidRPr="00662E1B">
        <w:rPr>
          <w:color w:val="000000" w:themeColor="text1"/>
          <w:sz w:val="28"/>
          <w:szCs w:val="28"/>
        </w:rPr>
        <w:t xml:space="preserve"> Учреждением, </w:t>
      </w:r>
      <w:proofErr w:type="spellStart"/>
      <w:r w:rsidRPr="00662E1B">
        <w:rPr>
          <w:color w:val="000000" w:themeColor="text1"/>
          <w:sz w:val="28"/>
          <w:szCs w:val="28"/>
        </w:rPr>
        <w:lastRenderedPageBreak/>
        <w:t>согласовы</w:t>
      </w:r>
      <w:r w:rsidR="00DA273D">
        <w:rPr>
          <w:color w:val="000000" w:themeColor="text1"/>
          <w:sz w:val="28"/>
          <w:szCs w:val="28"/>
        </w:rPr>
        <w:t>нный</w:t>
      </w:r>
      <w:proofErr w:type="spellEnd"/>
      <w:r w:rsidR="00CB06A3">
        <w:rPr>
          <w:color w:val="000000" w:themeColor="text1"/>
          <w:sz w:val="28"/>
          <w:szCs w:val="28"/>
        </w:rPr>
        <w:t xml:space="preserve"> с отделом </w:t>
      </w:r>
      <w:r w:rsidRPr="00662E1B">
        <w:rPr>
          <w:color w:val="000000" w:themeColor="text1"/>
          <w:sz w:val="28"/>
          <w:szCs w:val="28"/>
        </w:rPr>
        <w:t xml:space="preserve">ЖКХ и АСТ </w:t>
      </w:r>
      <w:r w:rsidR="00CB06A3">
        <w:rPr>
          <w:color w:val="000000" w:themeColor="text1"/>
          <w:sz w:val="28"/>
          <w:szCs w:val="28"/>
        </w:rPr>
        <w:t>а</w:t>
      </w:r>
      <w:r w:rsidRPr="00662E1B">
        <w:rPr>
          <w:color w:val="000000" w:themeColor="text1"/>
          <w:sz w:val="28"/>
          <w:szCs w:val="28"/>
        </w:rPr>
        <w:t xml:space="preserve">дминистрации </w:t>
      </w:r>
      <w:proofErr w:type="spellStart"/>
      <w:r w:rsidRPr="00662E1B">
        <w:rPr>
          <w:color w:val="000000" w:themeColor="text1"/>
          <w:sz w:val="28"/>
          <w:szCs w:val="28"/>
        </w:rPr>
        <w:t>Абанского</w:t>
      </w:r>
      <w:proofErr w:type="spellEnd"/>
      <w:r w:rsidRPr="00662E1B">
        <w:rPr>
          <w:color w:val="000000" w:themeColor="text1"/>
          <w:sz w:val="28"/>
          <w:szCs w:val="28"/>
        </w:rPr>
        <w:t xml:space="preserve"> района и утвержд</w:t>
      </w:r>
      <w:r w:rsidR="00DA273D">
        <w:rPr>
          <w:color w:val="000000" w:themeColor="text1"/>
          <w:sz w:val="28"/>
          <w:szCs w:val="28"/>
        </w:rPr>
        <w:t>енный</w:t>
      </w:r>
      <w:r w:rsidRPr="00662E1B">
        <w:rPr>
          <w:color w:val="000000" w:themeColor="text1"/>
          <w:sz w:val="28"/>
          <w:szCs w:val="28"/>
        </w:rPr>
        <w:t xml:space="preserve"> </w:t>
      </w:r>
      <w:r w:rsidR="00CB06A3">
        <w:rPr>
          <w:color w:val="000000" w:themeColor="text1"/>
          <w:sz w:val="28"/>
          <w:szCs w:val="28"/>
        </w:rPr>
        <w:t>а</w:t>
      </w:r>
      <w:r w:rsidRPr="00662E1B">
        <w:rPr>
          <w:color w:val="000000" w:themeColor="text1"/>
          <w:sz w:val="28"/>
          <w:szCs w:val="28"/>
        </w:rPr>
        <w:t xml:space="preserve">дминистрацией </w:t>
      </w:r>
      <w:proofErr w:type="spellStart"/>
      <w:r w:rsidRPr="00662E1B">
        <w:rPr>
          <w:color w:val="000000" w:themeColor="text1"/>
          <w:sz w:val="28"/>
          <w:szCs w:val="28"/>
        </w:rPr>
        <w:t>Абанского</w:t>
      </w:r>
      <w:proofErr w:type="spellEnd"/>
      <w:r w:rsidRPr="00662E1B">
        <w:rPr>
          <w:color w:val="000000" w:themeColor="text1"/>
          <w:sz w:val="28"/>
          <w:szCs w:val="28"/>
        </w:rPr>
        <w:t xml:space="preserve"> района</w:t>
      </w:r>
      <w:r w:rsidR="00DA273D">
        <w:rPr>
          <w:color w:val="000000" w:themeColor="text1"/>
          <w:sz w:val="28"/>
          <w:szCs w:val="28"/>
        </w:rPr>
        <w:t>,</w:t>
      </w:r>
      <w:r w:rsidRPr="00662E1B">
        <w:rPr>
          <w:color w:val="000000" w:themeColor="text1"/>
          <w:sz w:val="28"/>
          <w:szCs w:val="28"/>
        </w:rPr>
        <w:t xml:space="preserve"> определяющий места размещения нестационарных объектов, площадь объекта</w:t>
      </w:r>
      <w:r w:rsidR="00DA273D">
        <w:rPr>
          <w:color w:val="000000" w:themeColor="text1"/>
          <w:sz w:val="28"/>
          <w:szCs w:val="28"/>
        </w:rPr>
        <w:t>;</w:t>
      </w:r>
      <w:r w:rsidRPr="00662E1B">
        <w:rPr>
          <w:color w:val="000000" w:themeColor="text1"/>
          <w:sz w:val="28"/>
          <w:szCs w:val="28"/>
        </w:rPr>
        <w:t xml:space="preserve"> </w:t>
      </w:r>
    </w:p>
    <w:p w:rsidR="00B8699A" w:rsidRPr="009C0C09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>в) нестационарный объект (далее - НО) - объект, представляющий собой временное сооружение или временную конструкцию, не связанны</w:t>
      </w:r>
      <w:r w:rsidR="00DA273D">
        <w:rPr>
          <w:color w:val="000000" w:themeColor="text1"/>
          <w:sz w:val="28"/>
          <w:szCs w:val="28"/>
        </w:rPr>
        <w:t>й</w:t>
      </w:r>
      <w:r w:rsidRPr="00662E1B">
        <w:rPr>
          <w:color w:val="000000" w:themeColor="text1"/>
          <w:sz w:val="28"/>
          <w:szCs w:val="28"/>
        </w:rPr>
        <w:t xml:space="preserve">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 </w:t>
      </w:r>
    </w:p>
    <w:p w:rsidR="007E285A" w:rsidRPr="009131AF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>г) летнее (сезонное) кафе - специально оборудованная открытая площадка, в том числе при стационарном предприятии общественного питания, предназначенная для быстрого обслуживания посетителей. В целях организации летнего кафе, на период функционирования возможна установка вспомогательного помещения;</w:t>
      </w:r>
    </w:p>
    <w:p w:rsidR="003A0F80" w:rsidRPr="009131AF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 xml:space="preserve">е) объекты досуга населения - развлекательные и детские аттракционы, передвижные средства, аппараты, приспособления, сооружения и т.д. для организации досуга туристов; </w:t>
      </w:r>
    </w:p>
    <w:p w:rsidR="00B8699A" w:rsidRPr="000D4E71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662E1B">
        <w:rPr>
          <w:color w:val="000000" w:themeColor="text1"/>
          <w:sz w:val="28"/>
          <w:szCs w:val="28"/>
        </w:rPr>
        <w:t>д</w:t>
      </w:r>
      <w:proofErr w:type="spellEnd"/>
      <w:r w:rsidRPr="00662E1B">
        <w:rPr>
          <w:color w:val="000000" w:themeColor="text1"/>
          <w:sz w:val="28"/>
          <w:szCs w:val="28"/>
        </w:rPr>
        <w:t xml:space="preserve">) типовой проект НО - типовое </w:t>
      </w:r>
      <w:proofErr w:type="gramStart"/>
      <w:r w:rsidRPr="00662E1B">
        <w:rPr>
          <w:color w:val="000000" w:themeColor="text1"/>
          <w:sz w:val="28"/>
          <w:szCs w:val="28"/>
        </w:rPr>
        <w:t>архитектурное решение</w:t>
      </w:r>
      <w:proofErr w:type="gramEnd"/>
      <w:r w:rsidRPr="00662E1B">
        <w:rPr>
          <w:color w:val="000000" w:themeColor="text1"/>
          <w:sz w:val="28"/>
          <w:szCs w:val="28"/>
        </w:rPr>
        <w:t>, предназначенное для размещения однотипных сооружений, которое может быть применено для обширного числа объектов, использовано для реализации многими исполнителями в разных условиях</w:t>
      </w:r>
      <w:r w:rsidR="00C03A84">
        <w:rPr>
          <w:color w:val="000000" w:themeColor="text1"/>
          <w:sz w:val="28"/>
          <w:szCs w:val="28"/>
        </w:rPr>
        <w:t>.</w:t>
      </w:r>
    </w:p>
    <w:p w:rsidR="00B85F2A" w:rsidRPr="000D4E71" w:rsidRDefault="00C03A84" w:rsidP="00CF1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</w:t>
      </w:r>
      <w:proofErr w:type="gramStart"/>
      <w:r w:rsidR="00662E1B" w:rsidRPr="00C03A84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Размещение</w:t>
      </w:r>
      <w:proofErr w:type="gramEnd"/>
      <w:r w:rsidR="00662E1B"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 на территории Учреждения осуществляется на основании поступившего заявления субъекта для размещения нестационарных объектов на земельном участке. </w:t>
      </w:r>
    </w:p>
    <w:p w:rsidR="00C62662" w:rsidRPr="000D4E71" w:rsidRDefault="00662E1B" w:rsidP="00B85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Учреждение в срок, не превышающий </w:t>
      </w:r>
      <w:r w:rsidR="00C03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десяти дней </w:t>
      </w:r>
      <w:proofErr w:type="gramStart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с даты поступления</w:t>
      </w:r>
      <w:proofErr w:type="gramEnd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заявления, совершает одно из следующих действий:</w:t>
      </w:r>
    </w:p>
    <w:p w:rsidR="00C62662" w:rsidRPr="000D4E71" w:rsidRDefault="00662E1B" w:rsidP="00C62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обеспечивает опубликование извещения на право размещения нестационарного объекта на земельном участке для указанных целей и размещает извещение на официальном сайте администрации </w:t>
      </w:r>
      <w:proofErr w:type="spellStart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</w:t>
      </w:r>
      <w:proofErr w:type="spellEnd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а также в общественно - политической газете «Красное знамя»;</w:t>
      </w:r>
    </w:p>
    <w:p w:rsidR="00C62662" w:rsidRPr="000D4E71" w:rsidRDefault="00662E1B" w:rsidP="00C62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принимает решение об отказе на право размещения нестационарного объекта на земельном участке в случае несоответствия испрашиваемых целей, </w:t>
      </w:r>
      <w:proofErr w:type="gramStart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согласно</w:t>
      </w:r>
      <w:proofErr w:type="gramEnd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утвержденной схемы размещения нестационарных объектов.</w:t>
      </w:r>
    </w:p>
    <w:p w:rsidR="00B85F2A" w:rsidRPr="000D4E71" w:rsidRDefault="00662E1B" w:rsidP="00FC4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В извещении указываются:</w:t>
      </w:r>
    </w:p>
    <w:p w:rsidR="00B85F2A" w:rsidRPr="000D4E71" w:rsidRDefault="00662E1B" w:rsidP="00FC4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ar2"/>
      <w:bookmarkEnd w:id="0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1) информация о возможности заинтересованных лиц в размещении нестационарного объекта на земельном участке для указанных целей, в течение тридцати дней соответственно со дня опубликования и размещения извещения, подавать заявления о намерении участвовать в аукционе на право заключения Договора размещения нестационарного объекта</w:t>
      </w:r>
      <w:proofErr w:type="gramStart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;</w:t>
      </w:r>
      <w:proofErr w:type="gramEnd"/>
    </w:p>
    <w:p w:rsidR="00B85F2A" w:rsidRPr="000D4E71" w:rsidRDefault="00662E1B" w:rsidP="00FC4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3) адрес и способ подачи заявлений;</w:t>
      </w:r>
    </w:p>
    <w:p w:rsidR="00B85F2A" w:rsidRPr="000D4E71" w:rsidRDefault="00662E1B" w:rsidP="00FC4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4) дата окончания приема заявлений;</w:t>
      </w:r>
    </w:p>
    <w:p w:rsidR="00B85F2A" w:rsidRPr="000D4E71" w:rsidRDefault="00662E1B" w:rsidP="00FC4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5) схема, адрес или иное описание местоположения нестационарного объекта на земельном участке;</w:t>
      </w:r>
    </w:p>
    <w:p w:rsidR="004D77D7" w:rsidRPr="000D4E71" w:rsidRDefault="00662E1B" w:rsidP="00FC4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площадь и характеристики нестационарного объекта, размещаемого на земельном участке для указанных целей; </w:t>
      </w:r>
    </w:p>
    <w:p w:rsidR="00B85F2A" w:rsidRPr="000D4E71" w:rsidRDefault="00662E1B" w:rsidP="00FC4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7) адрес и время приема граждан для ознакомления с требованиями к нестационарному объекту и схемой расположения нестационарного объекта на земельном участке. </w:t>
      </w:r>
    </w:p>
    <w:p w:rsidR="00B85F2A" w:rsidRPr="000D4E71" w:rsidRDefault="00662E1B" w:rsidP="00FC4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1.7. Заинтересованные лица в размещении нестационарного объекта на земельном участке для указанных целей, могут подавать заявления о намерении участвовать в аукционе.</w:t>
      </w:r>
    </w:p>
    <w:p w:rsidR="00B85F2A" w:rsidRPr="000D4E71" w:rsidRDefault="00662E1B" w:rsidP="00FC4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1.8. Если по истечении тридцати дней со дня опубликования извещения заявления иных заинтересованных лиц о намерении участвовать в аукционе не поступили, Учреждение заключает договор на право размещения нестационарного объекта с лицом, подавшим заявление. </w:t>
      </w:r>
    </w:p>
    <w:p w:rsidR="00D214BC" w:rsidRPr="000D4E71" w:rsidRDefault="00662E1B" w:rsidP="00FC4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1.9.В случае поступления в течение тридцати дней со дня опубликования извещения заявлений от иных заинтересованных лиц о намерении участвовать в аукционе Учреждение в недельный срок со дня поступления этих заявлений принимает решение об отказе в размещении нестационарных объектов на земельном участке для указанных целей без проведения аукциона лицу, обратившемуся с заявлением в размещении нестационарного объекта на земельном участке для</w:t>
      </w:r>
      <w:proofErr w:type="gramEnd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указанных целей, и о проведен</w:t>
      </w:r>
      <w:proofErr w:type="gramStart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кциона на право размещения нестационарного объекта на земельном участке для испрашиваемых целей.</w:t>
      </w:r>
    </w:p>
    <w:p w:rsidR="00FC43D8" w:rsidRPr="000D4E71" w:rsidRDefault="00FC43D8" w:rsidP="00FC4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B8699A" w:rsidRPr="000D4E71" w:rsidRDefault="00662E1B" w:rsidP="00697A93">
      <w:pPr>
        <w:pStyle w:val="3"/>
        <w:spacing w:before="0" w:beforeAutospacing="0" w:after="0" w:afterAutospacing="0"/>
        <w:ind w:firstLine="709"/>
        <w:jc w:val="center"/>
        <w:textAlignment w:val="baseline"/>
        <w:rPr>
          <w:b w:val="0"/>
          <w:color w:val="000000" w:themeColor="text1"/>
          <w:sz w:val="28"/>
          <w:szCs w:val="28"/>
        </w:rPr>
      </w:pPr>
      <w:r w:rsidRPr="00662E1B">
        <w:rPr>
          <w:b w:val="0"/>
          <w:color w:val="000000" w:themeColor="text1"/>
          <w:sz w:val="28"/>
          <w:szCs w:val="28"/>
        </w:rPr>
        <w:t>2. Требования к размещению и внешнему оформлению НО</w:t>
      </w:r>
    </w:p>
    <w:p w:rsidR="00B8699A" w:rsidRPr="000D4E71" w:rsidRDefault="00B8699A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B8699A" w:rsidRPr="000D4E71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 xml:space="preserve">2.1. </w:t>
      </w:r>
      <w:proofErr w:type="gramStart"/>
      <w:r w:rsidRPr="00662E1B">
        <w:rPr>
          <w:color w:val="000000" w:themeColor="text1"/>
          <w:sz w:val="28"/>
          <w:szCs w:val="28"/>
        </w:rPr>
        <w:t>Размещение</w:t>
      </w:r>
      <w:proofErr w:type="gramEnd"/>
      <w:r w:rsidRPr="00662E1B">
        <w:rPr>
          <w:color w:val="000000" w:themeColor="text1"/>
          <w:sz w:val="28"/>
          <w:szCs w:val="28"/>
        </w:rPr>
        <w:t xml:space="preserve"> НО должно соответствовать действующим градостроительным, строительным, архитектурным, пожарным, санитарным и иным нормам, правилам и нормативам, комплексному решению существующей архитектурной среды.</w:t>
      </w:r>
    </w:p>
    <w:p w:rsidR="00697A93" w:rsidRPr="000D4E71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 xml:space="preserve">2.4. </w:t>
      </w:r>
      <w:proofErr w:type="gramStart"/>
      <w:r w:rsidRPr="00662E1B">
        <w:rPr>
          <w:color w:val="000000" w:themeColor="text1"/>
          <w:sz w:val="28"/>
          <w:szCs w:val="28"/>
        </w:rPr>
        <w:t>Размещаемые</w:t>
      </w:r>
      <w:proofErr w:type="gramEnd"/>
      <w:r w:rsidRPr="00662E1B">
        <w:rPr>
          <w:color w:val="000000" w:themeColor="text1"/>
          <w:sz w:val="28"/>
          <w:szCs w:val="28"/>
        </w:rPr>
        <w:t xml:space="preserve"> НО не должны препятствовать доступу пожарных подразделений к существующим зданиям и сооружениям.</w:t>
      </w:r>
    </w:p>
    <w:p w:rsidR="00B8699A" w:rsidRPr="000D4E71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 xml:space="preserve">2.7. Требования </w:t>
      </w:r>
      <w:proofErr w:type="gramStart"/>
      <w:r w:rsidRPr="00662E1B">
        <w:rPr>
          <w:color w:val="000000" w:themeColor="text1"/>
          <w:sz w:val="28"/>
          <w:szCs w:val="28"/>
        </w:rPr>
        <w:t>к</w:t>
      </w:r>
      <w:proofErr w:type="gramEnd"/>
      <w:r w:rsidRPr="00662E1B">
        <w:rPr>
          <w:color w:val="000000" w:themeColor="text1"/>
          <w:sz w:val="28"/>
          <w:szCs w:val="28"/>
        </w:rPr>
        <w:t xml:space="preserve"> НО (</w:t>
      </w:r>
      <w:proofErr w:type="gramStart"/>
      <w:r w:rsidRPr="00662E1B">
        <w:rPr>
          <w:color w:val="000000" w:themeColor="text1"/>
          <w:sz w:val="28"/>
          <w:szCs w:val="28"/>
        </w:rPr>
        <w:t>внешний</w:t>
      </w:r>
      <w:proofErr w:type="gramEnd"/>
      <w:r w:rsidRPr="00662E1B">
        <w:rPr>
          <w:color w:val="000000" w:themeColor="text1"/>
          <w:sz w:val="28"/>
          <w:szCs w:val="28"/>
        </w:rPr>
        <w:t xml:space="preserve"> вид, размеры, площадь, конструктивная схема и иные требования) определяются проектами НО, согласованными с отделом ЖКХ и АСТ администрации </w:t>
      </w:r>
      <w:proofErr w:type="spellStart"/>
      <w:r w:rsidRPr="00662E1B">
        <w:rPr>
          <w:color w:val="000000" w:themeColor="text1"/>
          <w:sz w:val="28"/>
          <w:szCs w:val="28"/>
        </w:rPr>
        <w:t>Абанского</w:t>
      </w:r>
      <w:proofErr w:type="spellEnd"/>
      <w:r w:rsidRPr="00662E1B">
        <w:rPr>
          <w:color w:val="000000" w:themeColor="text1"/>
          <w:sz w:val="28"/>
          <w:szCs w:val="28"/>
        </w:rPr>
        <w:t xml:space="preserve"> района в соответствии с действующим </w:t>
      </w:r>
      <w:r w:rsidRPr="00A64373">
        <w:rPr>
          <w:color w:val="000000" w:themeColor="text1"/>
          <w:sz w:val="28"/>
          <w:szCs w:val="28"/>
        </w:rPr>
        <w:t>проектом.</w:t>
      </w:r>
    </w:p>
    <w:p w:rsidR="00697A93" w:rsidRPr="000D4E71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 xml:space="preserve">2.8. </w:t>
      </w:r>
      <w:proofErr w:type="gramStart"/>
      <w:r w:rsidRPr="00662E1B">
        <w:rPr>
          <w:color w:val="000000" w:themeColor="text1"/>
          <w:sz w:val="28"/>
          <w:szCs w:val="28"/>
        </w:rPr>
        <w:t>Собственник</w:t>
      </w:r>
      <w:proofErr w:type="gramEnd"/>
      <w:r w:rsidRPr="00662E1B">
        <w:rPr>
          <w:color w:val="000000" w:themeColor="text1"/>
          <w:sz w:val="28"/>
          <w:szCs w:val="28"/>
        </w:rPr>
        <w:t xml:space="preserve"> НО в процессе эксплуатации обязан содержать в надлежащем состоянии внешний вид НО, проводя по необходимости окраску и ремонт.</w:t>
      </w:r>
    </w:p>
    <w:p w:rsidR="00697A93" w:rsidRPr="000D4E71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 xml:space="preserve">2.9. Уборка территории, прилегающей </w:t>
      </w:r>
      <w:proofErr w:type="gramStart"/>
      <w:r w:rsidRPr="00662E1B">
        <w:rPr>
          <w:color w:val="000000" w:themeColor="text1"/>
          <w:sz w:val="28"/>
          <w:szCs w:val="28"/>
        </w:rPr>
        <w:t>к</w:t>
      </w:r>
      <w:proofErr w:type="gramEnd"/>
      <w:r w:rsidRPr="00662E1B">
        <w:rPr>
          <w:color w:val="000000" w:themeColor="text1"/>
          <w:sz w:val="28"/>
          <w:szCs w:val="28"/>
        </w:rPr>
        <w:t xml:space="preserve"> НО, должна производиться ежедневно. Границы уборки территории определяются </w:t>
      </w:r>
      <w:proofErr w:type="gramStart"/>
      <w:r w:rsidRPr="00662E1B">
        <w:rPr>
          <w:color w:val="000000" w:themeColor="text1"/>
          <w:sz w:val="28"/>
          <w:szCs w:val="28"/>
        </w:rPr>
        <w:t>проектом</w:t>
      </w:r>
      <w:proofErr w:type="gramEnd"/>
      <w:r w:rsidRPr="00662E1B">
        <w:rPr>
          <w:color w:val="000000" w:themeColor="text1"/>
          <w:sz w:val="28"/>
          <w:szCs w:val="28"/>
        </w:rPr>
        <w:t xml:space="preserve"> НО и не могут быть менее 10 метров от границ земельного участка.</w:t>
      </w:r>
    </w:p>
    <w:p w:rsidR="00B8699A" w:rsidRPr="000D4E71" w:rsidRDefault="00B8699A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B8699A" w:rsidRPr="000D4E71" w:rsidRDefault="00662E1B" w:rsidP="00697A93">
      <w:pPr>
        <w:pStyle w:val="3"/>
        <w:spacing w:before="0" w:beforeAutospacing="0" w:after="0" w:afterAutospacing="0"/>
        <w:ind w:firstLine="709"/>
        <w:jc w:val="center"/>
        <w:textAlignment w:val="baseline"/>
        <w:rPr>
          <w:b w:val="0"/>
          <w:color w:val="000000" w:themeColor="text1"/>
          <w:sz w:val="28"/>
          <w:szCs w:val="28"/>
        </w:rPr>
      </w:pPr>
      <w:r w:rsidRPr="00662E1B">
        <w:rPr>
          <w:b w:val="0"/>
          <w:color w:val="000000" w:themeColor="text1"/>
          <w:sz w:val="28"/>
          <w:szCs w:val="28"/>
        </w:rPr>
        <w:t>3. Порядок и сроки размещения НО</w:t>
      </w:r>
    </w:p>
    <w:p w:rsidR="00B8699A" w:rsidRPr="000D4E71" w:rsidRDefault="00B8699A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B8699A" w:rsidRPr="000D4E71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 xml:space="preserve">3.1. </w:t>
      </w:r>
      <w:proofErr w:type="gramStart"/>
      <w:r w:rsidRPr="00662E1B">
        <w:rPr>
          <w:color w:val="000000" w:themeColor="text1"/>
          <w:sz w:val="28"/>
          <w:szCs w:val="28"/>
        </w:rPr>
        <w:t>Размещение</w:t>
      </w:r>
      <w:proofErr w:type="gramEnd"/>
      <w:r w:rsidRPr="00662E1B">
        <w:rPr>
          <w:color w:val="000000" w:themeColor="text1"/>
          <w:sz w:val="28"/>
          <w:szCs w:val="28"/>
        </w:rPr>
        <w:t xml:space="preserve"> НО на территории осуществляется в местах, определенных Схемой размещения НО, согласованной ЖКХ и АИСТ администрации </w:t>
      </w:r>
      <w:proofErr w:type="spellStart"/>
      <w:r w:rsidRPr="00662E1B">
        <w:rPr>
          <w:color w:val="000000" w:themeColor="text1"/>
          <w:sz w:val="28"/>
          <w:szCs w:val="28"/>
        </w:rPr>
        <w:t>Абанского</w:t>
      </w:r>
      <w:proofErr w:type="spellEnd"/>
      <w:r w:rsidRPr="00662E1B">
        <w:rPr>
          <w:color w:val="000000" w:themeColor="text1"/>
          <w:sz w:val="28"/>
          <w:szCs w:val="28"/>
        </w:rPr>
        <w:t xml:space="preserve"> района.</w:t>
      </w:r>
    </w:p>
    <w:p w:rsidR="00697A93" w:rsidRPr="000D4E71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64373">
        <w:rPr>
          <w:color w:val="000000" w:themeColor="text1"/>
          <w:sz w:val="28"/>
          <w:szCs w:val="28"/>
        </w:rPr>
        <w:t xml:space="preserve">3.2. Основанием для </w:t>
      </w:r>
      <w:proofErr w:type="gramStart"/>
      <w:r w:rsidRPr="00A64373">
        <w:rPr>
          <w:color w:val="000000" w:themeColor="text1"/>
          <w:sz w:val="28"/>
          <w:szCs w:val="28"/>
        </w:rPr>
        <w:t>размещения</w:t>
      </w:r>
      <w:proofErr w:type="gramEnd"/>
      <w:r w:rsidRPr="00A64373">
        <w:rPr>
          <w:color w:val="000000" w:themeColor="text1"/>
          <w:sz w:val="28"/>
          <w:szCs w:val="28"/>
        </w:rPr>
        <w:t xml:space="preserve"> НО на территории является заключенный Учреждением по итогам торгов в форме аукциона Договор, </w:t>
      </w:r>
      <w:r w:rsidRPr="00A64373">
        <w:rPr>
          <w:color w:val="000000" w:themeColor="text1"/>
          <w:sz w:val="28"/>
          <w:szCs w:val="28"/>
        </w:rPr>
        <w:lastRenderedPageBreak/>
        <w:t>либо Договор, заключенный  в порядке п. 1.8 Положения. Договор заключается на срок, указанный в заявлении, но не более 10 лет</w:t>
      </w:r>
      <w:r w:rsidR="00A64373">
        <w:rPr>
          <w:color w:val="000000" w:themeColor="text1"/>
          <w:sz w:val="28"/>
          <w:szCs w:val="28"/>
        </w:rPr>
        <w:t>.</w:t>
      </w:r>
    </w:p>
    <w:p w:rsidR="00B8699A" w:rsidRPr="000D4E71" w:rsidRDefault="00662E1B" w:rsidP="001664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62E1B">
        <w:rPr>
          <w:color w:val="000000" w:themeColor="text1"/>
          <w:sz w:val="28"/>
          <w:szCs w:val="28"/>
        </w:rPr>
        <w:t xml:space="preserve">3.3. Основанием для эксплуатации </w:t>
      </w:r>
      <w:proofErr w:type="gramStart"/>
      <w:r w:rsidRPr="00662E1B">
        <w:rPr>
          <w:color w:val="000000" w:themeColor="text1"/>
          <w:sz w:val="28"/>
          <w:szCs w:val="28"/>
        </w:rPr>
        <w:t>субъектом</w:t>
      </w:r>
      <w:proofErr w:type="gramEnd"/>
      <w:r w:rsidRPr="00662E1B">
        <w:rPr>
          <w:color w:val="000000" w:themeColor="text1"/>
          <w:sz w:val="28"/>
          <w:szCs w:val="28"/>
        </w:rPr>
        <w:t xml:space="preserve"> НО на территории Учреждения является документ, </w:t>
      </w:r>
      <w:r w:rsidRPr="00A64373">
        <w:rPr>
          <w:color w:val="000000" w:themeColor="text1"/>
          <w:sz w:val="28"/>
          <w:szCs w:val="28"/>
        </w:rPr>
        <w:t xml:space="preserve">подтверждающий факт внесения платы за размещение НО на основании заключенного с Учреждением Договора. Размер платы за размещение исчисляется в соответствии с Методикой расчета единого размера платы за </w:t>
      </w:r>
      <w:proofErr w:type="gramStart"/>
      <w:r w:rsidRPr="00A64373">
        <w:rPr>
          <w:color w:val="000000" w:themeColor="text1"/>
          <w:sz w:val="28"/>
          <w:szCs w:val="28"/>
        </w:rPr>
        <w:t>размещение</w:t>
      </w:r>
      <w:proofErr w:type="gramEnd"/>
      <w:r w:rsidRPr="00A64373">
        <w:rPr>
          <w:color w:val="000000" w:themeColor="text1"/>
          <w:sz w:val="28"/>
          <w:szCs w:val="28"/>
        </w:rPr>
        <w:t xml:space="preserve"> НО на территории (приложение N 2).</w:t>
      </w:r>
    </w:p>
    <w:p w:rsidR="003828A5" w:rsidRPr="000D4E71" w:rsidRDefault="003828A5" w:rsidP="001664BD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8699A" w:rsidRPr="000D4E71" w:rsidRDefault="00662E1B" w:rsidP="001664BD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 Порядок досрочного прекращения действия Договора и демонтажа НО</w:t>
      </w:r>
    </w:p>
    <w:p w:rsidR="00B8699A" w:rsidRPr="000D4E71" w:rsidRDefault="00B8699A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828A5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4.1. Действие Договора прекращается досрочно в одностороннем порядке в следующих случаях:</w:t>
      </w:r>
    </w:p>
    <w:p w:rsidR="00D214BC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подача субъектом соответствующего заявления не позднее, чем за 1 месяц до планируемой даты отказа от Договора;</w:t>
      </w:r>
    </w:p>
    <w:p w:rsidR="003828A5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г) неоднократное (два и более раза) неисполнение заключившим Договор субъектом требований настоящего Положения, условий Договора;</w:t>
      </w:r>
    </w:p>
    <w:p w:rsidR="003828A5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переоборудование (реконструкция) или выявление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несоответствия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согласованному проекту НО (изменение внешнего вида, размеров, площади НО в ходе его эксплуатации, возведение пристроек, надстройка дополнительных антресолей и этажей);</w:t>
      </w:r>
    </w:p>
    <w:p w:rsidR="00B8699A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е) нарушение субъектом предусмотренных Положением и (или) Договором сроков внесения платы за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размещение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на срок более 5 (пяти) рабочих дней;</w:t>
      </w:r>
    </w:p>
    <w:p w:rsidR="00B8699A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4.2. В случае досрочного прекращения действия Договора Учреждение в семидневный срок с момента принятия решения о досрочном прекращении действия Договора направляет субъекту соответствующее письменное уведомление любым доступным способом.</w:t>
      </w:r>
    </w:p>
    <w:p w:rsidR="00B8699A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4.3. В случае досрочного прекращения или окончания срока действия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Договора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подлежит демонтажу субъектом своими силами и средствами за свой счет в течение 10 дней со дня окончания срока действия или получения им уведомления о расторжении Договора.</w:t>
      </w:r>
    </w:p>
    <w:p w:rsidR="00B8699A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4.4. В случае неисполнения в добровольном порядке субъектом и обязанности по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демонтажу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по истечении срока действия Договора или при досрочном прекращении его действия, а также в случае самовольного размещения НО без разрешительной документации осуществляется его принудительный демонтаж за счет субъекта, самовольно размещенного НО.</w:t>
      </w:r>
    </w:p>
    <w:p w:rsidR="00B8699A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4.5. В случае досрочного прекращения действия Договора по основаниям, предусмотренным подпунктами «а», пункта 4.1 настоящего Положения, Учреждение осуществляет возврат денежных средств, пропорционально неиспользованным дням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размещения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в оплаченном периоде времени.</w:t>
      </w:r>
    </w:p>
    <w:p w:rsidR="00697A93" w:rsidRPr="000D4E71" w:rsidRDefault="00697A93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8699A" w:rsidRPr="000D4E71" w:rsidRDefault="00662E1B" w:rsidP="00697A93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5. </w:t>
      </w:r>
      <w:proofErr w:type="gramStart"/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размещением и эксплуатацией НО</w:t>
      </w:r>
    </w:p>
    <w:p w:rsidR="00B8699A" w:rsidRPr="000D4E71" w:rsidRDefault="00B8699A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99A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5.1. Учреждение осуществляет контроль соблюдения условий настоящего Положения при размещении НО.</w:t>
      </w:r>
    </w:p>
    <w:p w:rsidR="00B8699A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5.2. При осуществлении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 за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соблюдением настоящего Положения Учреждение:</w:t>
      </w:r>
    </w:p>
    <w:p w:rsidR="001664BD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осуществляет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и контроль за их размещением и эксплуатацией;</w:t>
      </w:r>
    </w:p>
    <w:p w:rsidR="001664BD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осуществляет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исполнением условий Договора, в том числе за целевым использованием и сроком использования места размещения НО;</w:t>
      </w:r>
    </w:p>
    <w:p w:rsidR="003828A5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принимает меры по недопущению самовольного переоборудования (реконструкции) НО, в том числе влекущего придание ему статуса объекта капитального строительства;</w:t>
      </w:r>
    </w:p>
    <w:p w:rsidR="001664BD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выявляет факты несанкционированной установки и эксплуатации НО;</w:t>
      </w:r>
    </w:p>
    <w:p w:rsidR="001664BD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принимает меры для обеспечения демонтажа незаконно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установленных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НО;</w:t>
      </w:r>
    </w:p>
    <w:p w:rsidR="00B8699A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6) осуществляет сбор, подготовку и направление в необходимых случаях материалов в суд (в то числе по взысканию задолженности по плате за размещение НО) и иные органы, организации или структурные подразделения </w:t>
      </w:r>
      <w:r w:rsidR="00FD6090" w:rsidRPr="00FD6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FD6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дминистрации </w:t>
      </w:r>
      <w:proofErr w:type="spellStart"/>
      <w:r w:rsidR="00FD6090" w:rsidRPr="00FD6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Абанского</w:t>
      </w:r>
      <w:proofErr w:type="spellEnd"/>
      <w:r w:rsidR="00FD6090" w:rsidRPr="00FD6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D6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связи с выявленными нарушениями.</w:t>
      </w:r>
    </w:p>
    <w:p w:rsidR="001664BD" w:rsidRPr="000D4E71" w:rsidRDefault="001664BD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99A" w:rsidRPr="000D4E71" w:rsidRDefault="00662E1B" w:rsidP="001664BD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6. Заключительные и переходные положения</w:t>
      </w:r>
    </w:p>
    <w:p w:rsidR="001664BD" w:rsidRPr="000D4E71" w:rsidRDefault="001664BD" w:rsidP="001664BD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8699A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6.1. Утверждение Схемы размещения НО, внесение в нее изменений и дополнений являются основаниями для пересмотра мест размещения НО, разрешительная документация на размещение которых была выдана до утверждения указанной схемы, внесения в нее изменений и дополнений.</w:t>
      </w:r>
    </w:p>
    <w:p w:rsidR="00B8699A" w:rsidRPr="000D4E71" w:rsidRDefault="00662E1B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6.2. Срок действия Договоров, заключаемых в соответствии с настоящим Положением, не может превышать срока действия утвержденной администрацией </w:t>
      </w:r>
      <w:proofErr w:type="spellStart"/>
      <w:r w:rsidR="00FD6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Абанского</w:t>
      </w:r>
      <w:proofErr w:type="spellEnd"/>
      <w:r w:rsidR="00FD6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 Схемы размещения НО.</w:t>
      </w:r>
    </w:p>
    <w:p w:rsidR="001664BD" w:rsidRPr="004515A7" w:rsidRDefault="001664BD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664BD" w:rsidRPr="004515A7" w:rsidRDefault="001664BD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664BD" w:rsidRPr="004515A7" w:rsidRDefault="001664BD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664BD" w:rsidRPr="004515A7" w:rsidRDefault="001664BD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664BD" w:rsidRPr="004515A7" w:rsidRDefault="001664BD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664BD" w:rsidRPr="004515A7" w:rsidRDefault="001664BD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28A5" w:rsidRPr="004515A7" w:rsidRDefault="003828A5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28A5" w:rsidRPr="004515A7" w:rsidRDefault="003828A5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28A5" w:rsidRPr="004515A7" w:rsidRDefault="003828A5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28A5" w:rsidRPr="004515A7" w:rsidRDefault="003828A5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28A5" w:rsidRPr="004515A7" w:rsidRDefault="003828A5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28A5" w:rsidRPr="004515A7" w:rsidRDefault="003828A5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28A5" w:rsidRPr="004515A7" w:rsidRDefault="003828A5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28A5" w:rsidRPr="004515A7" w:rsidRDefault="003828A5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28A5" w:rsidRPr="004515A7" w:rsidRDefault="003828A5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28A5" w:rsidRPr="004515A7" w:rsidRDefault="003828A5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28A5" w:rsidRPr="004515A7" w:rsidRDefault="003828A5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28A5" w:rsidRPr="004515A7" w:rsidRDefault="003828A5" w:rsidP="001664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0C8F" w:rsidRDefault="00D17AA8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Приложение №</w:t>
      </w:r>
      <w:r w:rsidR="00662E1B"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1к Положению о порядке размещения и функционирования</w:t>
      </w:r>
      <w:r w:rsidR="00A6437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62E1B"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нестационарных объектов </w:t>
      </w:r>
      <w:r w:rsidR="00FD6090"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земельном участке, предоставленном на праве постоянного (бессрочного) пользования муниципальному бюджетному образовательному учреждению дополнительного образования «Центр дополнительного образования и воспитания»</w:t>
      </w:r>
    </w:p>
    <w:p w:rsidR="001E0C8F" w:rsidRDefault="001E0C8F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</w:pPr>
    </w:p>
    <w:p w:rsidR="001664BD" w:rsidRPr="000D4E71" w:rsidRDefault="00662E1B" w:rsidP="00A643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ТИПОВОЙ ДОГОВОР</w:t>
      </w:r>
    </w:p>
    <w:p w:rsidR="000D4E71" w:rsidRDefault="00662E1B" w:rsidP="00A64373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 право размещения нестационарного объекта на территории </w:t>
      </w: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бюджетного образовательного учреждения дополнительного образования </w:t>
      </w:r>
    </w:p>
    <w:p w:rsidR="00B8699A" w:rsidRPr="000D4E71" w:rsidRDefault="00662E1B" w:rsidP="00A643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>«Центр дополнительного образования и воспитания»</w:t>
      </w:r>
    </w:p>
    <w:p w:rsidR="00A64373" w:rsidRDefault="00A64373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</w:pPr>
    </w:p>
    <w:p w:rsidR="00B8699A" w:rsidRPr="006A228A" w:rsidRDefault="00662E1B" w:rsidP="00A6437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>п. Абан                                                                                                  "___" __________ 20___ г.</w:t>
      </w:r>
    </w:p>
    <w:p w:rsidR="003828A5" w:rsidRPr="006A228A" w:rsidRDefault="003828A5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</w:pPr>
    </w:p>
    <w:p w:rsidR="00B8699A" w:rsidRPr="006A228A" w:rsidRDefault="00662E1B" w:rsidP="006237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 xml:space="preserve">Муниципальное </w:t>
      </w: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бюджетное образовательное учреждение дополнительного образования «Центр дополнительного образования и воспитания» </w:t>
      </w:r>
      <w:r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>именуемое в дальнейшем «Учреждение», в лице директора Глебовой Ларисы Ивановны, действующей на основании Устава, с одной стороны и _________________________________________________________________________________________именуемое в дальнейшем «Пользователь» в лице, ______________________________________________________________ действующего на основании, ___________________________________________</w:t>
      </w:r>
      <w:r w:rsidR="00541141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>_______________________________</w:t>
      </w:r>
      <w:r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>с другой стороны, заключили настоящий Договор о нижеследующем.</w:t>
      </w:r>
    </w:p>
    <w:p w:rsidR="006237EA" w:rsidRPr="006A228A" w:rsidRDefault="006237EA" w:rsidP="006237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8699A" w:rsidRPr="006A228A" w:rsidRDefault="00662E1B" w:rsidP="006237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 Предмет Договора</w:t>
      </w:r>
    </w:p>
    <w:p w:rsidR="006237EA" w:rsidRPr="006A228A" w:rsidRDefault="006237EA" w:rsidP="006237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</w:pPr>
    </w:p>
    <w:p w:rsidR="006237EA" w:rsidRPr="006A228A" w:rsidRDefault="00541141" w:rsidP="006237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 xml:space="preserve">1.1. </w:t>
      </w:r>
      <w:r w:rsidR="00662E1B"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>Учреждение предоставляет право на размещение нестационарного объекта для осуществления: _______________________________________________________, на земельном участке площадью</w:t>
      </w:r>
      <w:r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 xml:space="preserve"> </w:t>
      </w:r>
      <w:r w:rsidR="00662E1B"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>___________, расположенном на территории по адресу: _______________________________________________ в границах земельного участка с кадастровым номером: ________________________________,</w:t>
      </w:r>
      <w:r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 xml:space="preserve"> </w:t>
      </w:r>
      <w:r w:rsidR="00662E1B"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 xml:space="preserve">на срок _____________ по _____________. Режим </w:t>
      </w:r>
      <w:proofErr w:type="gramStart"/>
      <w:r w:rsidR="00662E1B"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>работы</w:t>
      </w:r>
      <w:proofErr w:type="gramEnd"/>
      <w:r w:rsidR="00662E1B"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 xml:space="preserve"> НО устанавливается с ________</w:t>
      </w:r>
      <w:r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 xml:space="preserve"> </w:t>
      </w:r>
      <w:r w:rsidR="00662E1B"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>до ________ часов ежедневно</w:t>
      </w:r>
      <w:r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>.</w:t>
      </w:r>
      <w:r w:rsidR="00662E1B"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 xml:space="preserve"> </w:t>
      </w:r>
    </w:p>
    <w:p w:rsidR="00B8699A" w:rsidRPr="006A228A" w:rsidRDefault="00662E1B" w:rsidP="006237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>1.2</w:t>
      </w:r>
      <w:r w:rsidR="002F14AF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>.</w:t>
      </w:r>
      <w:r w:rsidRPr="00662E1B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  <w:lang w:eastAsia="ru-RU"/>
        </w:rPr>
        <w:t xml:space="preserve"> Договор вступает в силу с момента подписания сторонами.</w:t>
      </w:r>
    </w:p>
    <w:p w:rsidR="006237EA" w:rsidRPr="006A228A" w:rsidRDefault="006237EA" w:rsidP="006237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8699A" w:rsidRPr="006A228A" w:rsidRDefault="00662E1B" w:rsidP="006237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 Права и обязанности Сторон</w:t>
      </w:r>
    </w:p>
    <w:p w:rsidR="00B8699A" w:rsidRPr="006A228A" w:rsidRDefault="00B8699A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2.1.Учреждение имеет право:</w:t>
      </w: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2.1.1. Осуществлять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выполнением требований действующего Положения о порядке размещения и функционирования нестационарных объектов на земельном участке, предоставленном на праве постоянного (бессрочного) пользования муниципальному </w:t>
      </w:r>
      <w:r w:rsidRPr="00662E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бюджетному образовательному учреждению дополнительного образования «Центр дополнительного образования и воспитания» 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</w:t>
      </w:r>
      <w:r w:rsidR="002F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Положение</w:t>
      </w:r>
      <w:r w:rsidR="002F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и условий настоящего Договора</w:t>
      </w:r>
      <w:r w:rsidR="005411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2.1.2. В случаях и порядке, которые установлены Положением, настоящим Договором и действующим законодательством Российской Федерации, в одностороннем порядке отказаться от исполнения условий настоящего Договора;</w:t>
      </w: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2.1.3. В случае изменения Схемы размещения нестационарных объектов по основаниям и в порядке, которые предусмотрены Положением и действующим законодательством, принять решение о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перемещении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с места его размещения на свободные места без проведения торгов;</w:t>
      </w: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2.1.4. Принудительно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демонтировать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в установленном порядке за неисполнение условий настоящего Договора, требований Положения, а также действующего законодательства, с отнесением расходов на демонтаж НО на Победителя торгов.</w:t>
      </w:r>
    </w:p>
    <w:p w:rsidR="00B8699A" w:rsidRPr="006A228A" w:rsidRDefault="00B8699A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Учреждение обязано:</w:t>
      </w: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2.2.1. Предоставить Пользователю право на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размещение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по адресному ориентиру, указанному в пункте 1.1 настоящего Договора.</w:t>
      </w: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 Пользователь вправе:</w:t>
      </w: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2.3.1. Досрочно отказаться от исполнения условий настоящего Договора по основаниям и в порядке, которые предусмотрены Положением, настоящим Договором и действующим законодательством Российской Федерации, при условии предварительного уведомления Учреждения не позднее, чем за 1 (один) месяц до планируемой даты отказа от Договора;</w:t>
      </w: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2.3.2</w:t>
      </w:r>
      <w:r w:rsidR="002F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случае изменения Схемы размещения нестационарного объекта по основаниям и в порядке, предусмотренным действующим законодательством и Положением, по согласованию с Учреждением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переместить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с места его размещения на другое свободное место без проведения торгов.</w:t>
      </w: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 </w:t>
      </w:r>
      <w:r w:rsidR="004B74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Пользователь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обязан:</w:t>
      </w: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2.4.1. Обеспечить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размещение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и его готовность к использованию в соответствии с согласованным с отделом ЖКХ и АСТ администрации </w:t>
      </w:r>
      <w:proofErr w:type="spell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Абанского</w:t>
      </w:r>
      <w:proofErr w:type="spell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проектом НО;</w:t>
      </w: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2.4.2.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Использовать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по назначению, указанному в пункте 1.1 настоящего Договора;</w:t>
      </w:r>
    </w:p>
    <w:p w:rsidR="00B8699A" w:rsidRPr="006A228A" w:rsidRDefault="00662E1B" w:rsidP="003828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2.4.3. Своевременно и полностью вносить плату за размещение согласно условиям настоящего Договора, в размере и порядке, которые установлены действующим Положением;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2.4.4. Обеспечить сохранение внешнего вида, типа, местоположения и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размеров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в течение установленного периода размещения;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2.4.5. Обеспечить соблюдение санитарных норм и правил, а также заключить Договор с уполномоченной организацией на ежедневный вывоз мусора и иных отходов, образовавшихся в процессе эксплуатации НО;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2.4.6. Благоустроить и не допускать загрязнения, захламления места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размещения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в радиусе 10 (десяти) метров вокруг НО;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2.4.8. Своевременно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демонтировать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с установленного места расположения и привести прилегающую к НО территорию в первоначальное состояние в течение 10 (десяти) дней с момента окончания срока действия Договора, а также в случае досрочного прекращения действия настоящего Договора по инициативе одной из стороны.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неисполнения Пользователем в добровольном порядке обязанности по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демонтажу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по истечении срока, указанного в абзаце 1 настоящего пункта, Победитель торгов обязуется возместить Учреждению расходы, понесенные в связи с принудительным демонтажем НО.</w:t>
      </w:r>
    </w:p>
    <w:p w:rsidR="004B74F3" w:rsidRDefault="004B74F3" w:rsidP="009B729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8699A" w:rsidRPr="006A228A" w:rsidRDefault="00662E1B" w:rsidP="009B729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 Платежи и расчеты по Договору</w:t>
      </w:r>
    </w:p>
    <w:p w:rsidR="00B8699A" w:rsidRPr="006A228A" w:rsidRDefault="00B8699A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3.1. Размер ежегодной платы по Договору определяется согласно утвержденным </w:t>
      </w:r>
      <w:r w:rsidR="004B74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дминистрацией </w:t>
      </w:r>
      <w:proofErr w:type="spell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Абанского</w:t>
      </w:r>
      <w:proofErr w:type="spell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ставкам тарифов за размещение НО. Размер платы за год указывается в прилагаемом к Договору Расчете. Оплата производится по желанию заключающего Договор субъекта помесячно или разовым платежом за весь период размещения НО.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Основанием для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эксплуатации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является документ, подтверждающий факт внесения платы за размещение на основании настоящего Договора.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Подписание настоящего Договора является основанием для установки НО, но не является основанием для эксплуатации.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3.2. Оплата за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размещение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производится путем перечисления на соответствующий счет денежных средств за 10 дней до наступления периода, в котором предполагается эксплуатация НО.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3.3. Если заключивший Договор </w:t>
      </w:r>
      <w:r w:rsidR="004B74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Пользователь</w:t>
      </w:r>
      <w:r w:rsidR="004B74F3"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намерен прекратить эксплуатацию НО, то он обязан до наступления срока проинформировать Учреждение,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демонтировать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и освободить земельный участок.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3.4. Ответственность заключившего Договор </w:t>
      </w:r>
      <w:r w:rsidR="004B74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Пользователя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случае его отказа или уклонения от внесения платы за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размещение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в установленные сроки предусматривается в соответствии с условиями Положения и настоящего Договора.</w:t>
      </w:r>
    </w:p>
    <w:p w:rsidR="00B8699A" w:rsidRPr="006A228A" w:rsidRDefault="00662E1B" w:rsidP="009B729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 Ответственность Сторон</w:t>
      </w:r>
    </w:p>
    <w:p w:rsidR="00B8699A" w:rsidRPr="006A228A" w:rsidRDefault="00B8699A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4.2. За нарушение сроков внесения платы по Договору Пользователь уплачивает другой стороне пени из расчета 1% (один процент) от размера невнесенной суммы за каждый календарный день просрочки.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4.3. Стороны освобождаются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обязательств по Договору в случае наступления форс-мажорных обстоятельств в соответствии с действующим законодательством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Федерации.</w:t>
      </w:r>
    </w:p>
    <w:p w:rsidR="00B8699A" w:rsidRPr="006A228A" w:rsidRDefault="00662E1B" w:rsidP="009B729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5. Расторжение Договора</w:t>
      </w:r>
    </w:p>
    <w:p w:rsidR="00B8699A" w:rsidRPr="006A228A" w:rsidRDefault="00B8699A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5.1.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Договор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быть расторгнут по соглашению Сторон или в одностороннем порядке по основаниям, предусмотренным Положением, настоящим Договором или действующим законодательством.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5.2. Действие Договора прекращается досрочно в одностороннем порядке в следующих случаях: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а) подача </w:t>
      </w:r>
      <w:r w:rsidR="004B74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Пользователем</w:t>
      </w:r>
      <w:r w:rsidR="004B74F3"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соответствующего заявления;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б) прекращение </w:t>
      </w:r>
      <w:r w:rsidR="004B74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Пользователем</w:t>
      </w:r>
      <w:r w:rsidR="004B74F3"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установленном законом порядке своей деятельности;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 наличие более двух фактов реализации групп товаров, предоставления услуг, не предусмотренных Схемой размещения нестационарных объектов, Договором, что подтверждено соответствующими актами проверок;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г) неоднократное (два и более раз) неисполнение заключившим Договор </w:t>
      </w:r>
      <w:r w:rsidR="004B74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Пользователем</w:t>
      </w:r>
      <w:r w:rsidR="004B74F3"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требований Положения, условий Договора;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переоборудование (реконструкция) или выявление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несоответствия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согласованному проекту НО (изменение внешнего вида, размеров, площади НО в ходе его эксплуатации, возведение пристроек, надстройка дополнительных антресолей и этажей);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е) нарушение субъектом предусмотренных Положением и (или) Договором сроков внесения платы за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размещение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на срок более 5 (пяти) рабочих дней;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spell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установка без разрешения холодильного и иного сопутствующего оборудования за пределами НО;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и) иные предусмотренные действующим законодательством случаи.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5.3. В случае досрочного прекращения или окончания срока действия Договора на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размещение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подлежит демонтажу </w:t>
      </w:r>
      <w:r w:rsidR="004B74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Пользователем</w:t>
      </w:r>
      <w:r w:rsidR="004B74F3"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своими силами и средствами в течение 10 дней со дня окончания срока действия или получения им уведомления о расторжении Договора или публикации соответствующего извещения в средствах массовой информации.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5.4. В случае неисполнения в добровольном порядке </w:t>
      </w:r>
      <w:r w:rsidR="004B74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Пользователем</w:t>
      </w:r>
      <w:r w:rsidR="004B74F3"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обязанности по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демонтажу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по истечении срока действия Договора или при досрочном прекращении Договора, а также в случае самовольного размещения НО без разрешительной документации осуществляется его принудительный демонтаж за счет субъекта.</w:t>
      </w:r>
    </w:p>
    <w:p w:rsidR="001B799B" w:rsidRDefault="001B799B" w:rsidP="009B729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8699A" w:rsidRPr="006A228A" w:rsidRDefault="00662E1B" w:rsidP="009B729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6. Демонтаж НО</w:t>
      </w:r>
    </w:p>
    <w:p w:rsidR="00D17AA8" w:rsidRDefault="00D17AA8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B729B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6.1. НТО подлежат демонтажу по следующим основаниям:</w:t>
      </w:r>
    </w:p>
    <w:p w:rsidR="009B729B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установка или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эксплуатация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в нарушение требований Положения и (или) настоящего Договора, в том числе несанкционированное (самовольное) размещение или эксплуатация;</w:t>
      </w:r>
    </w:p>
    <w:p w:rsidR="00651F1D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истечение срока действия или досрочное расторжение Договора;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неисполнение </w:t>
      </w:r>
      <w:proofErr w:type="gramStart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владельцем</w:t>
      </w:r>
      <w:proofErr w:type="gramEnd"/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предписаний об устранении нарушений, предусматривающих демонтаж НО и освобождение занимаемого им места.</w:t>
      </w:r>
    </w:p>
    <w:p w:rsidR="00651F1D" w:rsidRPr="006A228A" w:rsidRDefault="00651F1D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99A" w:rsidRPr="006A228A" w:rsidRDefault="00662E1B" w:rsidP="00651F1D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Прочие условия</w:t>
      </w:r>
    </w:p>
    <w:p w:rsidR="00B8699A" w:rsidRPr="006A228A" w:rsidRDefault="00B8699A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7.1.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7.2. Договор составлен в двух экземплярах, каждый из которых имеет одинаковую юридическую силу.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7.3. Все изменения к Договору оформляются подписанными Сторонами дополнительными соглашениями, составленными в письменной форме, которые являются неотъемлемой частью Договора.</w:t>
      </w:r>
    </w:p>
    <w:p w:rsidR="00B8699A" w:rsidRPr="006A228A" w:rsidRDefault="00662E1B" w:rsidP="003828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2E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7.4. Приложения к Договору составляют его неотъемлемую часть: приложение N 1 - ситуационный план размещения НО, приложение N 2 - проект НО.</w:t>
      </w:r>
    </w:p>
    <w:p w:rsidR="00FA56F1" w:rsidRPr="006A228A" w:rsidRDefault="00FA56F1" w:rsidP="003828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1F1D" w:rsidRPr="004515A7" w:rsidRDefault="00651F1D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651F1D" w:rsidRPr="004515A7" w:rsidRDefault="00651F1D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651F1D" w:rsidRDefault="00651F1D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Pr="004515A7" w:rsidRDefault="001B799B" w:rsidP="008D01F9">
      <w:pPr>
        <w:pStyle w:val="headertext"/>
        <w:spacing w:before="0" w:beforeAutospacing="0" w:after="0" w:afterAutospacing="0"/>
        <w:jc w:val="right"/>
        <w:textAlignment w:val="baseline"/>
        <w:rPr>
          <w:color w:val="000000" w:themeColor="text1"/>
        </w:rPr>
      </w:pPr>
    </w:p>
    <w:p w:rsidR="001B799B" w:rsidRDefault="00D17AA8" w:rsidP="001B799B">
      <w:pPr>
        <w:pStyle w:val="headertext"/>
        <w:spacing w:before="0" w:beforeAutospacing="0" w:after="0" w:afterAutospacing="0"/>
        <w:ind w:left="5103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Приложение №</w:t>
      </w:r>
      <w:r w:rsidR="00B8699A" w:rsidRPr="001812DC">
        <w:rPr>
          <w:color w:val="000000" w:themeColor="text1"/>
          <w:sz w:val="28"/>
          <w:szCs w:val="28"/>
        </w:rPr>
        <w:t xml:space="preserve"> 2</w:t>
      </w:r>
      <w:r w:rsidR="008D01F9" w:rsidRPr="001812DC">
        <w:rPr>
          <w:color w:val="000000" w:themeColor="text1"/>
          <w:sz w:val="28"/>
          <w:szCs w:val="28"/>
        </w:rPr>
        <w:t xml:space="preserve"> </w:t>
      </w:r>
    </w:p>
    <w:p w:rsidR="008D01F9" w:rsidRPr="001812DC" w:rsidRDefault="008D01F9" w:rsidP="001B799B">
      <w:pPr>
        <w:pStyle w:val="headertext"/>
        <w:spacing w:before="0" w:beforeAutospacing="0" w:after="0" w:afterAutospacing="0"/>
        <w:ind w:left="5103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 xml:space="preserve">к положению о порядке размещения </w:t>
      </w:r>
    </w:p>
    <w:p w:rsidR="008D01F9" w:rsidRPr="001812DC" w:rsidRDefault="008D01F9" w:rsidP="001B799B">
      <w:pPr>
        <w:pStyle w:val="headertext"/>
        <w:spacing w:before="0" w:beforeAutospacing="0" w:after="0" w:afterAutospacing="0"/>
        <w:ind w:left="5103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 xml:space="preserve">и функционирования нестационарных объектов </w:t>
      </w:r>
    </w:p>
    <w:p w:rsidR="008D01F9" w:rsidRPr="001812DC" w:rsidRDefault="008D01F9" w:rsidP="001B799B">
      <w:pPr>
        <w:pStyle w:val="headertext"/>
        <w:spacing w:before="0" w:beforeAutospacing="0" w:after="0" w:afterAutospacing="0"/>
        <w:ind w:left="5103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 xml:space="preserve">на земельном участке, предоставленном на праве </w:t>
      </w:r>
      <w:proofErr w:type="gramStart"/>
      <w:r w:rsidRPr="001812DC">
        <w:rPr>
          <w:color w:val="000000" w:themeColor="text1"/>
          <w:sz w:val="28"/>
          <w:szCs w:val="28"/>
        </w:rPr>
        <w:t>постоянного</w:t>
      </w:r>
      <w:proofErr w:type="gramEnd"/>
      <w:r w:rsidRPr="001812DC">
        <w:rPr>
          <w:color w:val="000000" w:themeColor="text1"/>
          <w:sz w:val="28"/>
          <w:szCs w:val="28"/>
        </w:rPr>
        <w:t xml:space="preserve"> </w:t>
      </w:r>
    </w:p>
    <w:p w:rsidR="008D01F9" w:rsidRPr="001812DC" w:rsidRDefault="008D01F9" w:rsidP="001B799B">
      <w:pPr>
        <w:pStyle w:val="headertext"/>
        <w:spacing w:before="0" w:beforeAutospacing="0" w:after="0" w:afterAutospacing="0"/>
        <w:ind w:left="5103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 xml:space="preserve">(бессрочного) пользования </w:t>
      </w:r>
      <w:proofErr w:type="gramStart"/>
      <w:r w:rsidRPr="001812DC">
        <w:rPr>
          <w:color w:val="000000" w:themeColor="text1"/>
          <w:sz w:val="28"/>
          <w:szCs w:val="28"/>
        </w:rPr>
        <w:t>муниципальному</w:t>
      </w:r>
      <w:proofErr w:type="gramEnd"/>
    </w:p>
    <w:p w:rsidR="008D01F9" w:rsidRPr="001812DC" w:rsidRDefault="008D01F9" w:rsidP="001B799B">
      <w:pPr>
        <w:pStyle w:val="headertext"/>
        <w:spacing w:before="0" w:beforeAutospacing="0" w:after="0" w:afterAutospacing="0"/>
        <w:ind w:left="5103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бюджетному образовательному учреждению</w:t>
      </w:r>
    </w:p>
    <w:p w:rsidR="008D01F9" w:rsidRPr="001812DC" w:rsidRDefault="008D01F9" w:rsidP="001B799B">
      <w:pPr>
        <w:pStyle w:val="headertext"/>
        <w:spacing w:before="0" w:beforeAutospacing="0" w:after="0" w:afterAutospacing="0"/>
        <w:ind w:left="5103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дополнительного образования</w:t>
      </w:r>
    </w:p>
    <w:p w:rsidR="008D01F9" w:rsidRPr="001812DC" w:rsidRDefault="008D01F9" w:rsidP="001B799B">
      <w:pPr>
        <w:pStyle w:val="headertext"/>
        <w:spacing w:before="0" w:beforeAutospacing="0" w:after="0" w:afterAutospacing="0"/>
        <w:ind w:left="5103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«Центр дополнительного образования и воспитания»</w:t>
      </w:r>
    </w:p>
    <w:p w:rsidR="00B8699A" w:rsidRPr="004515A7" w:rsidRDefault="00B8699A" w:rsidP="00B8699A">
      <w:pPr>
        <w:pStyle w:val="3"/>
        <w:spacing w:before="0" w:beforeAutospacing="0" w:after="240" w:afterAutospacing="0" w:line="275" w:lineRule="atLeast"/>
        <w:jc w:val="right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4515A7">
        <w:rPr>
          <w:rFonts w:ascii="Arial" w:hAnsi="Arial" w:cs="Arial"/>
          <w:color w:val="000000" w:themeColor="text1"/>
          <w:sz w:val="20"/>
          <w:szCs w:val="20"/>
        </w:rPr>
        <w:br/>
      </w:r>
    </w:p>
    <w:p w:rsidR="00B8699A" w:rsidRPr="001B799B" w:rsidRDefault="00B8699A" w:rsidP="001812DC">
      <w:pPr>
        <w:pStyle w:val="headertext"/>
        <w:spacing w:before="0" w:beforeAutospacing="0" w:after="0" w:afterAutospacing="0"/>
        <w:jc w:val="center"/>
        <w:textAlignment w:val="baseline"/>
        <w:rPr>
          <w:bCs/>
          <w:color w:val="000000" w:themeColor="text1"/>
          <w:sz w:val="28"/>
          <w:szCs w:val="28"/>
        </w:rPr>
      </w:pPr>
      <w:r w:rsidRPr="001B799B">
        <w:rPr>
          <w:bCs/>
          <w:color w:val="000000" w:themeColor="text1"/>
          <w:sz w:val="28"/>
          <w:szCs w:val="28"/>
        </w:rPr>
        <w:t xml:space="preserve">МЕТОДИКА РАСЧЕТА ЕДИНОГО РАЗМЕРА ПЛАТЫ ЗА РАЗМЕЩЕНИЕ НЕСТАЦИОНАРНЫХ ОБЪЕКТОВ НА ТЕРРИТОРИИ </w:t>
      </w:r>
    </w:p>
    <w:p w:rsidR="001812DC" w:rsidRDefault="001812DC" w:rsidP="001812DC">
      <w:pPr>
        <w:pStyle w:val="4"/>
        <w:spacing w:before="0" w:line="240" w:lineRule="auto"/>
        <w:ind w:firstLine="709"/>
        <w:jc w:val="center"/>
        <w:textAlignment w:val="baseline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</w:p>
    <w:p w:rsidR="00B8699A" w:rsidRPr="001812DC" w:rsidRDefault="00B8699A" w:rsidP="001812DC">
      <w:pPr>
        <w:pStyle w:val="4"/>
        <w:spacing w:before="0" w:line="240" w:lineRule="auto"/>
        <w:ind w:firstLine="709"/>
        <w:jc w:val="center"/>
        <w:textAlignment w:val="baseline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  <w:r w:rsidRPr="001812DC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1. Общие положения</w:t>
      </w: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</w:p>
    <w:p w:rsidR="00B8699A" w:rsidRPr="001812DC" w:rsidRDefault="00B8699A" w:rsidP="001812DC">
      <w:pPr>
        <w:pStyle w:val="header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 xml:space="preserve">1.1. Настоящая Методика устанавливает порядок расчета единого размера платы за размещение нестационарных объектов (далее </w:t>
      </w:r>
      <w:r w:rsidR="008D01F9" w:rsidRPr="001812DC">
        <w:rPr>
          <w:color w:val="000000" w:themeColor="text1"/>
          <w:sz w:val="28"/>
          <w:szCs w:val="28"/>
        </w:rPr>
        <w:t>–</w:t>
      </w:r>
      <w:r w:rsidRPr="001812DC">
        <w:rPr>
          <w:color w:val="000000" w:themeColor="text1"/>
          <w:sz w:val="28"/>
          <w:szCs w:val="28"/>
        </w:rPr>
        <w:t xml:space="preserve"> </w:t>
      </w:r>
      <w:r w:rsidR="008D01F9" w:rsidRPr="001812DC">
        <w:rPr>
          <w:color w:val="000000" w:themeColor="text1"/>
          <w:sz w:val="28"/>
          <w:szCs w:val="28"/>
        </w:rPr>
        <w:t>«</w:t>
      </w:r>
      <w:r w:rsidRPr="001812DC">
        <w:rPr>
          <w:color w:val="000000" w:themeColor="text1"/>
          <w:sz w:val="28"/>
          <w:szCs w:val="28"/>
        </w:rPr>
        <w:t>НО</w:t>
      </w:r>
      <w:r w:rsidR="008D01F9" w:rsidRPr="001812DC">
        <w:rPr>
          <w:color w:val="000000" w:themeColor="text1"/>
          <w:sz w:val="28"/>
          <w:szCs w:val="28"/>
        </w:rPr>
        <w:t>»</w:t>
      </w:r>
      <w:r w:rsidRPr="001812DC">
        <w:rPr>
          <w:color w:val="000000" w:themeColor="text1"/>
          <w:sz w:val="28"/>
          <w:szCs w:val="28"/>
        </w:rPr>
        <w:t xml:space="preserve">) на земельном участке, предоставленном на праве постоянного (бессрочного) пользования </w:t>
      </w:r>
      <w:r w:rsidR="008D01F9" w:rsidRPr="001812DC">
        <w:rPr>
          <w:color w:val="000000" w:themeColor="text1"/>
          <w:sz w:val="28"/>
          <w:szCs w:val="28"/>
        </w:rPr>
        <w:t>муниципальному бюджетному образовательному учреждению  дополнительного образования «Центр дополнительного образования и воспитания»</w:t>
      </w:r>
      <w:r w:rsidR="001812DC">
        <w:rPr>
          <w:color w:val="000000" w:themeColor="text1"/>
          <w:sz w:val="28"/>
          <w:szCs w:val="28"/>
        </w:rPr>
        <w:t xml:space="preserve"> </w:t>
      </w:r>
      <w:r w:rsidRPr="001812DC">
        <w:rPr>
          <w:color w:val="000000" w:themeColor="text1"/>
          <w:sz w:val="28"/>
          <w:szCs w:val="28"/>
        </w:rPr>
        <w:t xml:space="preserve">(далее </w:t>
      </w:r>
      <w:r w:rsidR="008D01F9" w:rsidRPr="001812DC">
        <w:rPr>
          <w:color w:val="000000" w:themeColor="text1"/>
          <w:sz w:val="28"/>
          <w:szCs w:val="28"/>
        </w:rPr>
        <w:t>–</w:t>
      </w:r>
      <w:r w:rsidRPr="001812DC">
        <w:rPr>
          <w:color w:val="000000" w:themeColor="text1"/>
          <w:sz w:val="28"/>
          <w:szCs w:val="28"/>
        </w:rPr>
        <w:t xml:space="preserve"> </w:t>
      </w:r>
      <w:r w:rsidR="008D01F9" w:rsidRPr="001812DC">
        <w:rPr>
          <w:color w:val="000000" w:themeColor="text1"/>
          <w:sz w:val="28"/>
          <w:szCs w:val="28"/>
        </w:rPr>
        <w:t>«</w:t>
      </w:r>
      <w:r w:rsidRPr="001812DC">
        <w:rPr>
          <w:color w:val="000000" w:themeColor="text1"/>
          <w:sz w:val="28"/>
          <w:szCs w:val="28"/>
        </w:rPr>
        <w:t>Учреждение</w:t>
      </w:r>
      <w:r w:rsidR="008D01F9" w:rsidRPr="001812DC">
        <w:rPr>
          <w:color w:val="000000" w:themeColor="text1"/>
          <w:sz w:val="28"/>
          <w:szCs w:val="28"/>
        </w:rPr>
        <w:t>»</w:t>
      </w:r>
      <w:r w:rsidRPr="001812DC">
        <w:rPr>
          <w:color w:val="000000" w:themeColor="text1"/>
          <w:sz w:val="28"/>
          <w:szCs w:val="28"/>
        </w:rPr>
        <w:t>).</w:t>
      </w:r>
    </w:p>
    <w:p w:rsidR="00B8699A" w:rsidRDefault="00B8699A" w:rsidP="001812D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Рассчитанный согласно настоящей Методике единый размер тарифа включает в себя плату за предоставление Уч</w:t>
      </w:r>
      <w:r w:rsidR="008D01F9" w:rsidRPr="001812DC">
        <w:rPr>
          <w:color w:val="000000" w:themeColor="text1"/>
          <w:sz w:val="28"/>
          <w:szCs w:val="28"/>
        </w:rPr>
        <w:t xml:space="preserve">реждением права на </w:t>
      </w:r>
      <w:proofErr w:type="gramStart"/>
      <w:r w:rsidR="008D01F9" w:rsidRPr="001812DC">
        <w:rPr>
          <w:color w:val="000000" w:themeColor="text1"/>
          <w:sz w:val="28"/>
          <w:szCs w:val="28"/>
        </w:rPr>
        <w:t>размещение</w:t>
      </w:r>
      <w:proofErr w:type="gramEnd"/>
      <w:r w:rsidR="008D01F9" w:rsidRPr="001812DC">
        <w:rPr>
          <w:color w:val="000000" w:themeColor="text1"/>
          <w:sz w:val="28"/>
          <w:szCs w:val="28"/>
        </w:rPr>
        <w:t xml:space="preserve"> Н</w:t>
      </w:r>
      <w:r w:rsidRPr="001812DC">
        <w:rPr>
          <w:color w:val="000000" w:themeColor="text1"/>
          <w:sz w:val="28"/>
          <w:szCs w:val="28"/>
        </w:rPr>
        <w:t xml:space="preserve">О на территории </w:t>
      </w:r>
      <w:r w:rsidR="008D01F9" w:rsidRPr="001812DC">
        <w:rPr>
          <w:color w:val="000000" w:themeColor="text1"/>
          <w:sz w:val="28"/>
          <w:szCs w:val="28"/>
        </w:rPr>
        <w:t>учреждения</w:t>
      </w:r>
      <w:r w:rsidRPr="001812DC">
        <w:rPr>
          <w:color w:val="000000" w:themeColor="text1"/>
          <w:sz w:val="28"/>
          <w:szCs w:val="28"/>
        </w:rPr>
        <w:t>.</w:t>
      </w:r>
    </w:p>
    <w:p w:rsidR="001812DC" w:rsidRPr="001812DC" w:rsidRDefault="001812DC" w:rsidP="001812D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B8699A" w:rsidRDefault="00B8699A" w:rsidP="001812DC">
      <w:pPr>
        <w:pStyle w:val="4"/>
        <w:spacing w:before="0" w:line="240" w:lineRule="auto"/>
        <w:ind w:firstLine="709"/>
        <w:jc w:val="center"/>
        <w:textAlignment w:val="baseline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  <w:r w:rsidRPr="001812DC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2. Расчет платы за размещение НО</w:t>
      </w:r>
    </w:p>
    <w:p w:rsidR="001812DC" w:rsidRPr="001812DC" w:rsidRDefault="001812DC" w:rsidP="001812DC"/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 xml:space="preserve">2.1. Размер платы за </w:t>
      </w:r>
      <w:proofErr w:type="gramStart"/>
      <w:r w:rsidRPr="001812DC">
        <w:rPr>
          <w:color w:val="000000" w:themeColor="text1"/>
          <w:sz w:val="28"/>
          <w:szCs w:val="28"/>
        </w:rPr>
        <w:t>размещение</w:t>
      </w:r>
      <w:proofErr w:type="gramEnd"/>
      <w:r w:rsidRPr="001812DC">
        <w:rPr>
          <w:color w:val="000000" w:themeColor="text1"/>
          <w:sz w:val="28"/>
          <w:szCs w:val="28"/>
        </w:rPr>
        <w:t xml:space="preserve"> НО рассчитывается по формуле:</w:t>
      </w:r>
    </w:p>
    <w:p w:rsidR="001B799B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proofErr w:type="gramStart"/>
      <w:r w:rsidRPr="001812DC">
        <w:rPr>
          <w:color w:val="000000" w:themeColor="text1"/>
          <w:sz w:val="28"/>
          <w:szCs w:val="28"/>
        </w:rPr>
        <w:t>П</w:t>
      </w:r>
      <w:proofErr w:type="gramEnd"/>
      <w:r w:rsidRPr="001812DC">
        <w:rPr>
          <w:color w:val="000000" w:themeColor="text1"/>
          <w:sz w:val="28"/>
          <w:szCs w:val="28"/>
        </w:rPr>
        <w:t xml:space="preserve"> = А + Т,</w:t>
      </w:r>
    </w:p>
    <w:p w:rsidR="001B799B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где:</w:t>
      </w:r>
    </w:p>
    <w:p w:rsidR="001B799B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proofErr w:type="gramStart"/>
      <w:r w:rsidRPr="001812DC">
        <w:rPr>
          <w:color w:val="000000" w:themeColor="text1"/>
          <w:sz w:val="28"/>
          <w:szCs w:val="28"/>
        </w:rPr>
        <w:t>П</w:t>
      </w:r>
      <w:proofErr w:type="gramEnd"/>
      <w:r w:rsidRPr="001812DC">
        <w:rPr>
          <w:color w:val="000000" w:themeColor="text1"/>
          <w:sz w:val="28"/>
          <w:szCs w:val="28"/>
        </w:rPr>
        <w:t xml:space="preserve"> - единый размер платы за размещение и функционирование НО в год в рублях;</w:t>
      </w:r>
    </w:p>
    <w:p w:rsidR="00B8699A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А - размер платы за год, который рассчитывается по формуле:</w:t>
      </w:r>
    </w:p>
    <w:p w:rsidR="001B799B" w:rsidRDefault="001B799B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 xml:space="preserve">А = Б </w:t>
      </w:r>
      <w:proofErr w:type="spellStart"/>
      <w:r w:rsidRPr="001812DC">
        <w:rPr>
          <w:color w:val="000000" w:themeColor="text1"/>
          <w:sz w:val="28"/>
          <w:szCs w:val="28"/>
        </w:rPr>
        <w:t>х</w:t>
      </w:r>
      <w:proofErr w:type="spellEnd"/>
      <w:r w:rsidRPr="001812DC">
        <w:rPr>
          <w:color w:val="000000" w:themeColor="text1"/>
          <w:sz w:val="28"/>
          <w:szCs w:val="28"/>
        </w:rPr>
        <w:t xml:space="preserve"> S </w:t>
      </w:r>
      <w:proofErr w:type="spellStart"/>
      <w:r w:rsidRPr="001812DC">
        <w:rPr>
          <w:color w:val="000000" w:themeColor="text1"/>
          <w:sz w:val="28"/>
          <w:szCs w:val="28"/>
        </w:rPr>
        <w:t>х</w:t>
      </w:r>
      <w:proofErr w:type="spellEnd"/>
      <w:r w:rsidRPr="001812DC">
        <w:rPr>
          <w:color w:val="000000" w:themeColor="text1"/>
          <w:sz w:val="28"/>
          <w:szCs w:val="28"/>
        </w:rPr>
        <w:t xml:space="preserve"> ПК</w:t>
      </w:r>
      <w:proofErr w:type="gramStart"/>
      <w:r w:rsidRPr="001812DC">
        <w:rPr>
          <w:color w:val="000000" w:themeColor="text1"/>
          <w:sz w:val="28"/>
          <w:szCs w:val="28"/>
        </w:rPr>
        <w:t>1</w:t>
      </w:r>
      <w:proofErr w:type="gramEnd"/>
      <w:r w:rsidRPr="001812DC">
        <w:rPr>
          <w:color w:val="000000" w:themeColor="text1"/>
          <w:sz w:val="28"/>
          <w:szCs w:val="28"/>
        </w:rPr>
        <w:t xml:space="preserve"> </w:t>
      </w:r>
      <w:proofErr w:type="spellStart"/>
      <w:r w:rsidRPr="001812DC">
        <w:rPr>
          <w:color w:val="000000" w:themeColor="text1"/>
          <w:sz w:val="28"/>
          <w:szCs w:val="28"/>
        </w:rPr>
        <w:t>х</w:t>
      </w:r>
      <w:proofErr w:type="spellEnd"/>
      <w:r w:rsidRPr="001812DC">
        <w:rPr>
          <w:color w:val="000000" w:themeColor="text1"/>
          <w:sz w:val="28"/>
          <w:szCs w:val="28"/>
        </w:rPr>
        <w:t xml:space="preserve"> ПК2,</w:t>
      </w:r>
      <w:r w:rsidRPr="001812DC">
        <w:rPr>
          <w:color w:val="000000" w:themeColor="text1"/>
          <w:sz w:val="28"/>
          <w:szCs w:val="28"/>
        </w:rPr>
        <w:br/>
      </w: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где:</w:t>
      </w:r>
    </w:p>
    <w:p w:rsidR="00764BD2" w:rsidRDefault="00B8699A" w:rsidP="00764B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1812DC">
        <w:rPr>
          <w:color w:val="000000" w:themeColor="text1"/>
          <w:sz w:val="28"/>
          <w:szCs w:val="28"/>
        </w:rPr>
        <w:lastRenderedPageBreak/>
        <w:t>Б</w:t>
      </w:r>
      <w:proofErr w:type="gramEnd"/>
      <w:r w:rsidRPr="001812DC">
        <w:rPr>
          <w:color w:val="000000" w:themeColor="text1"/>
          <w:sz w:val="28"/>
          <w:szCs w:val="28"/>
        </w:rPr>
        <w:t xml:space="preserve"> - базовая ставка, определяемая как кадастровая стоимость земельного участка в данном квартале, с учетом вида разрешенного использования;</w:t>
      </w:r>
    </w:p>
    <w:p w:rsidR="00B8699A" w:rsidRPr="001812DC" w:rsidRDefault="00B8699A" w:rsidP="00764B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S - площадь земельного участка;</w:t>
      </w: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ПК</w:t>
      </w:r>
      <w:proofErr w:type="gramStart"/>
      <w:r w:rsidRPr="001812DC">
        <w:rPr>
          <w:color w:val="000000" w:themeColor="text1"/>
          <w:sz w:val="28"/>
          <w:szCs w:val="28"/>
        </w:rPr>
        <w:t>1</w:t>
      </w:r>
      <w:proofErr w:type="gramEnd"/>
      <w:r w:rsidRPr="001812DC">
        <w:rPr>
          <w:color w:val="000000" w:themeColor="text1"/>
          <w:sz w:val="28"/>
          <w:szCs w:val="28"/>
        </w:rPr>
        <w:t xml:space="preserve"> - поправочный коэффициент к базовой ставке, равный 15%;</w:t>
      </w: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ПК</w:t>
      </w:r>
      <w:proofErr w:type="gramStart"/>
      <w:r w:rsidRPr="001812DC">
        <w:rPr>
          <w:color w:val="000000" w:themeColor="text1"/>
          <w:sz w:val="28"/>
          <w:szCs w:val="28"/>
        </w:rPr>
        <w:t>2</w:t>
      </w:r>
      <w:proofErr w:type="gramEnd"/>
      <w:r w:rsidRPr="001812DC">
        <w:rPr>
          <w:color w:val="000000" w:themeColor="text1"/>
          <w:sz w:val="28"/>
          <w:szCs w:val="28"/>
        </w:rPr>
        <w:t xml:space="preserve"> - поправочный коэффициент, учитывающий вид целевого использования и равный следующим значениям для разных НО:</w:t>
      </w: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киоски, павильоны до 10 кв. м - 1,5;</w:t>
      </w: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киоски, павильоны свыше 10 кв. м - 1,3;</w:t>
      </w: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Конечное значение показателя</w:t>
      </w:r>
      <w:proofErr w:type="gramStart"/>
      <w:r w:rsidRPr="001812DC">
        <w:rPr>
          <w:color w:val="000000" w:themeColor="text1"/>
          <w:sz w:val="28"/>
          <w:szCs w:val="28"/>
        </w:rPr>
        <w:t xml:space="preserve"> А</w:t>
      </w:r>
      <w:proofErr w:type="gramEnd"/>
      <w:r w:rsidRPr="001812DC">
        <w:rPr>
          <w:color w:val="000000" w:themeColor="text1"/>
          <w:sz w:val="28"/>
          <w:szCs w:val="28"/>
        </w:rPr>
        <w:t xml:space="preserve"> вычисляется с повышающим коэффициентом 1,25.</w:t>
      </w: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 xml:space="preserve">Т - фиксированный тариф за обследование места размещения и текущее администрирование по видам предпринимательской деятельности </w:t>
      </w:r>
      <w:r w:rsidR="00E733FA" w:rsidRPr="001812DC">
        <w:rPr>
          <w:color w:val="000000" w:themeColor="text1"/>
          <w:sz w:val="28"/>
          <w:szCs w:val="28"/>
        </w:rPr>
        <w:t>равен 1000 руб.</w:t>
      </w: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 xml:space="preserve">3. В зависимости от размера земельного участка, на котором </w:t>
      </w:r>
      <w:proofErr w:type="gramStart"/>
      <w:r w:rsidRPr="001812DC">
        <w:rPr>
          <w:color w:val="000000" w:themeColor="text1"/>
          <w:sz w:val="28"/>
          <w:szCs w:val="28"/>
        </w:rPr>
        <w:t>размещены</w:t>
      </w:r>
      <w:proofErr w:type="gramEnd"/>
      <w:r w:rsidRPr="001812DC">
        <w:rPr>
          <w:color w:val="000000" w:themeColor="text1"/>
          <w:sz w:val="28"/>
          <w:szCs w:val="28"/>
        </w:rPr>
        <w:t xml:space="preserve"> НО применяются следующие коэффициенты:</w:t>
      </w: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от 10 до 20 кв. м - 0,85;</w:t>
      </w: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>от 20 до 30 кв. м - 0,8.</w:t>
      </w: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textAlignment w:val="baseline"/>
        <w:rPr>
          <w:color w:val="000000" w:themeColor="text1"/>
          <w:sz w:val="28"/>
          <w:szCs w:val="28"/>
        </w:rPr>
      </w:pPr>
    </w:p>
    <w:p w:rsidR="00B8699A" w:rsidRPr="001812DC" w:rsidRDefault="00B8699A" w:rsidP="001812D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812DC">
        <w:rPr>
          <w:color w:val="000000" w:themeColor="text1"/>
          <w:sz w:val="28"/>
          <w:szCs w:val="28"/>
        </w:rPr>
        <w:t xml:space="preserve">6. Окончательный размер платы исчисляется по соотношению фактической продолжительности периода </w:t>
      </w:r>
      <w:proofErr w:type="gramStart"/>
      <w:r w:rsidRPr="001812DC">
        <w:rPr>
          <w:color w:val="000000" w:themeColor="text1"/>
          <w:sz w:val="28"/>
          <w:szCs w:val="28"/>
        </w:rPr>
        <w:t>размещения</w:t>
      </w:r>
      <w:proofErr w:type="gramEnd"/>
      <w:r w:rsidRPr="001812DC">
        <w:rPr>
          <w:color w:val="000000" w:themeColor="text1"/>
          <w:sz w:val="28"/>
          <w:szCs w:val="28"/>
        </w:rPr>
        <w:t xml:space="preserve"> НО к общему числу месяцев или дней в году.</w:t>
      </w:r>
    </w:p>
    <w:p w:rsidR="00B8699A" w:rsidRDefault="00B8699A" w:rsidP="00E733FA">
      <w:pPr>
        <w:pStyle w:val="4"/>
        <w:spacing w:before="0" w:after="240" w:line="275" w:lineRule="atLeast"/>
        <w:jc w:val="right"/>
        <w:textAlignment w:val="baseline"/>
      </w:pPr>
    </w:p>
    <w:sectPr w:rsidR="00B8699A" w:rsidSect="001664B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623B4"/>
    <w:multiLevelType w:val="hybridMultilevel"/>
    <w:tmpl w:val="804A35BA"/>
    <w:lvl w:ilvl="0" w:tplc="357C2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699A"/>
    <w:rsid w:val="000D4E71"/>
    <w:rsid w:val="000F4425"/>
    <w:rsid w:val="00105BE0"/>
    <w:rsid w:val="001664BD"/>
    <w:rsid w:val="00173F0D"/>
    <w:rsid w:val="001759C9"/>
    <w:rsid w:val="001812DC"/>
    <w:rsid w:val="001B799B"/>
    <w:rsid w:val="001E0C8F"/>
    <w:rsid w:val="00210D0D"/>
    <w:rsid w:val="00263679"/>
    <w:rsid w:val="002F14AF"/>
    <w:rsid w:val="003308CF"/>
    <w:rsid w:val="0036390F"/>
    <w:rsid w:val="003828A5"/>
    <w:rsid w:val="003A0F80"/>
    <w:rsid w:val="003B5191"/>
    <w:rsid w:val="004515A7"/>
    <w:rsid w:val="00464C81"/>
    <w:rsid w:val="004B74F3"/>
    <w:rsid w:val="004D77D7"/>
    <w:rsid w:val="00541141"/>
    <w:rsid w:val="005506BB"/>
    <w:rsid w:val="005B20C3"/>
    <w:rsid w:val="006237EA"/>
    <w:rsid w:val="00651F1D"/>
    <w:rsid w:val="00662E1B"/>
    <w:rsid w:val="00697A93"/>
    <w:rsid w:val="006A228A"/>
    <w:rsid w:val="0075486D"/>
    <w:rsid w:val="00764BD2"/>
    <w:rsid w:val="007B6275"/>
    <w:rsid w:val="007E285A"/>
    <w:rsid w:val="008D01F9"/>
    <w:rsid w:val="008E51F1"/>
    <w:rsid w:val="008F35BD"/>
    <w:rsid w:val="009055AC"/>
    <w:rsid w:val="00911667"/>
    <w:rsid w:val="009131AF"/>
    <w:rsid w:val="009B729B"/>
    <w:rsid w:val="009C0C09"/>
    <w:rsid w:val="00A158DA"/>
    <w:rsid w:val="00A310EE"/>
    <w:rsid w:val="00A64373"/>
    <w:rsid w:val="00AF5F5A"/>
    <w:rsid w:val="00B45FDC"/>
    <w:rsid w:val="00B85F2A"/>
    <w:rsid w:val="00B8699A"/>
    <w:rsid w:val="00B95092"/>
    <w:rsid w:val="00C03A84"/>
    <w:rsid w:val="00C62662"/>
    <w:rsid w:val="00C67C7D"/>
    <w:rsid w:val="00C95E84"/>
    <w:rsid w:val="00CB06A3"/>
    <w:rsid w:val="00CD4DF3"/>
    <w:rsid w:val="00CD64FB"/>
    <w:rsid w:val="00CF1442"/>
    <w:rsid w:val="00D17AA8"/>
    <w:rsid w:val="00D214BC"/>
    <w:rsid w:val="00D23DDB"/>
    <w:rsid w:val="00D323F5"/>
    <w:rsid w:val="00D60047"/>
    <w:rsid w:val="00D81884"/>
    <w:rsid w:val="00D90C1B"/>
    <w:rsid w:val="00DA273D"/>
    <w:rsid w:val="00E43D9B"/>
    <w:rsid w:val="00E733FA"/>
    <w:rsid w:val="00E9211E"/>
    <w:rsid w:val="00EC00E4"/>
    <w:rsid w:val="00F66FF5"/>
    <w:rsid w:val="00F9149B"/>
    <w:rsid w:val="00FA56F1"/>
    <w:rsid w:val="00FC43D8"/>
    <w:rsid w:val="00FD6090"/>
    <w:rsid w:val="00FF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6F1"/>
  </w:style>
  <w:style w:type="paragraph" w:styleId="1">
    <w:name w:val="heading 1"/>
    <w:basedOn w:val="a"/>
    <w:next w:val="a"/>
    <w:link w:val="10"/>
    <w:uiPriority w:val="9"/>
    <w:qFormat/>
    <w:rsid w:val="00D23D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69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869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8699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69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B8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B8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8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69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B8699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B869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36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90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639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3D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1812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7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35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8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8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8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7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60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99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11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18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33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5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23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7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3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82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7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23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05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59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71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65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8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3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2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86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00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9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18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945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078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989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749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209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2257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736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095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802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46536613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18760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20B46-5C9E-4F9E-86FB-CAC441C0E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3715</Words>
  <Characters>21182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2021-06-23T09:24:00Z</cp:lastPrinted>
  <dcterms:created xsi:type="dcterms:W3CDTF">2021-06-25T10:19:00Z</dcterms:created>
  <dcterms:modified xsi:type="dcterms:W3CDTF">2021-07-02T07:35:00Z</dcterms:modified>
</cp:coreProperties>
</file>