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1042"/>
        <w:tblW w:w="0" w:type="auto"/>
        <w:tblLook w:val="01E0" w:firstRow="1" w:lastRow="1" w:firstColumn="1" w:lastColumn="1" w:noHBand="0" w:noVBand="0"/>
      </w:tblPr>
      <w:tblGrid>
        <w:gridCol w:w="4784"/>
        <w:gridCol w:w="4571"/>
      </w:tblGrid>
      <w:tr w:rsidR="00585705" w:rsidRPr="00C21C64" w14:paraId="433C3930" w14:textId="77777777" w:rsidTr="00DD5ACA">
        <w:trPr>
          <w:trHeight w:val="993"/>
        </w:trPr>
        <w:tc>
          <w:tcPr>
            <w:tcW w:w="4784" w:type="dxa"/>
          </w:tcPr>
          <w:p w14:paraId="2424BE8A" w14:textId="77777777" w:rsidR="00585705" w:rsidRPr="00C21C64" w:rsidRDefault="00585705" w:rsidP="008941A7">
            <w:pPr>
              <w:autoSpaceDE w:val="0"/>
              <w:autoSpaceDN w:val="0"/>
              <w:adjustRightInd w:val="0"/>
              <w:spacing w:after="0" w:line="240" w:lineRule="auto"/>
              <w:ind w:left="3720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  <w:r w:rsidRPr="00C21C64"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  <w:t xml:space="preserve">                                                    </w:t>
            </w:r>
            <w:r w:rsidRPr="00C21C64">
              <w:rPr>
                <w:rFonts w:ascii="Courier New" w:eastAsia="Times New Roman" w:hAnsi="Courier New" w:cs="Courier New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BFF9DE5" wp14:editId="18594BB6">
                  <wp:extent cx="514350" cy="621102"/>
                  <wp:effectExtent l="19050" t="0" r="0" b="0"/>
                  <wp:docPr id="1" name="Рисунок 1" descr="C:\Users\Пользователь\Desktop\abansky_rayon_ge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Пользователь\Desktop\abansky_rayon_ge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1805" cy="630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71" w:type="dxa"/>
          </w:tcPr>
          <w:p w14:paraId="30AE7639" w14:textId="77777777" w:rsidR="00585705" w:rsidRPr="00C21C64" w:rsidRDefault="00585705" w:rsidP="008941A7">
            <w:pPr>
              <w:spacing w:after="0" w:line="240" w:lineRule="auto"/>
              <w:ind w:left="9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FFA2420" w14:textId="77777777" w:rsidR="00585705" w:rsidRPr="00C21C64" w:rsidRDefault="00585705" w:rsidP="008941A7">
            <w:pPr>
              <w:spacing w:after="0" w:line="240" w:lineRule="auto"/>
              <w:ind w:left="9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A48BB0A" w14:textId="77777777" w:rsidR="00585705" w:rsidRPr="00C21C64" w:rsidRDefault="00585705" w:rsidP="008941A7">
            <w:pPr>
              <w:spacing w:after="0" w:line="240" w:lineRule="auto"/>
              <w:ind w:left="25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786AB602" w14:textId="77777777" w:rsidR="00585705" w:rsidRDefault="00585705" w:rsidP="00585705">
      <w:pPr>
        <w:pStyle w:val="ConsPlusTitlePage"/>
      </w:pPr>
    </w:p>
    <w:p w14:paraId="30D5672F" w14:textId="77777777" w:rsidR="00585705" w:rsidRPr="00C21C64" w:rsidRDefault="00585705" w:rsidP="005857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21C6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Администрация </w:t>
      </w:r>
      <w:proofErr w:type="spellStart"/>
      <w:r w:rsidRPr="00C21C6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Покатеевского</w:t>
      </w:r>
      <w:proofErr w:type="spellEnd"/>
      <w:r w:rsidRPr="00C21C6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сельсовета</w:t>
      </w:r>
    </w:p>
    <w:p w14:paraId="05E444AE" w14:textId="77777777" w:rsidR="00585705" w:rsidRPr="00C21C64" w:rsidRDefault="00585705" w:rsidP="005857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proofErr w:type="spellStart"/>
      <w:r w:rsidRPr="00C21C6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Абанского</w:t>
      </w:r>
      <w:proofErr w:type="spellEnd"/>
      <w:r w:rsidRPr="00C21C6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района Красноярского края</w:t>
      </w:r>
    </w:p>
    <w:p w14:paraId="212B6915" w14:textId="77777777" w:rsidR="00585705" w:rsidRPr="00C21C64" w:rsidRDefault="00585705" w:rsidP="005857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196B0201" w14:textId="77777777" w:rsidR="00585705" w:rsidRDefault="00585705" w:rsidP="005857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21C6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ПОСТАНОВЛЕНИЕ</w:t>
      </w:r>
    </w:p>
    <w:p w14:paraId="39389CC2" w14:textId="77777777" w:rsidR="00585705" w:rsidRDefault="00585705" w:rsidP="005857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4BE28163" w14:textId="34726E37" w:rsidR="00585705" w:rsidRPr="00C21C64" w:rsidRDefault="00585705" w:rsidP="005857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00.00</w:t>
      </w:r>
      <w:r w:rsidRPr="00C21C6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.2021г                                с. </w:t>
      </w:r>
      <w:proofErr w:type="spellStart"/>
      <w:r w:rsidRPr="00C21C64">
        <w:rPr>
          <w:rFonts w:ascii="Times New Roman" w:eastAsia="Times New Roman" w:hAnsi="Times New Roman" w:cs="Times New Roman"/>
          <w:sz w:val="28"/>
          <w:szCs w:val="28"/>
          <w:lang w:eastAsia="ar-SA"/>
        </w:rPr>
        <w:t>Покатеево</w:t>
      </w:r>
      <w:proofErr w:type="spellEnd"/>
      <w:r w:rsidRPr="00C21C6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№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00</w:t>
      </w:r>
    </w:p>
    <w:p w14:paraId="4B8A94AC" w14:textId="77777777" w:rsidR="00585705" w:rsidRPr="00C21C64" w:rsidRDefault="00585705" w:rsidP="0058570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1E765EEE" w14:textId="77777777" w:rsidR="00585705" w:rsidRPr="003A2780" w:rsidRDefault="00585705" w:rsidP="0058570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A2780">
        <w:rPr>
          <w:rFonts w:ascii="Times New Roman" w:hAnsi="Times New Roman" w:cs="Times New Roman"/>
          <w:b w:val="0"/>
          <w:sz w:val="24"/>
          <w:szCs w:val="24"/>
        </w:rPr>
        <w:t>ОБ УТВЕРЖДЕНИИ ПРОГРАММЫ ПРОФИЛАКТИКИ НАРУШЕНИЙ В РАМКАХ</w:t>
      </w:r>
    </w:p>
    <w:p w14:paraId="3E249F23" w14:textId="4EBE1DEB" w:rsidR="00585705" w:rsidRPr="003A2780" w:rsidRDefault="00585705" w:rsidP="0058570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A2780">
        <w:rPr>
          <w:rFonts w:ascii="Times New Roman" w:hAnsi="Times New Roman" w:cs="Times New Roman"/>
          <w:b w:val="0"/>
          <w:sz w:val="24"/>
          <w:szCs w:val="24"/>
        </w:rPr>
        <w:t>ОСУЩЕСТВЛЕНИЯ МУНИЦИПАЛЬНОГО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3A2780">
        <w:rPr>
          <w:rFonts w:ascii="Times New Roman" w:hAnsi="Times New Roman" w:cs="Times New Roman"/>
          <w:b w:val="0"/>
          <w:sz w:val="24"/>
          <w:szCs w:val="24"/>
        </w:rPr>
        <w:t xml:space="preserve">КОНТРОЛЯ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НА АВТОМОБИЛЬНОМ ТРАНСПОРТЕ И В ДОРОЖНОМ ХОЗЯЙСТВЕ В ГРАНИЦАХ НАСЕЛЕННЫХ ПУНКТОВ ПОКАТЕЕВСКОГО СЕЛЬСОВЕТА </w:t>
      </w:r>
      <w:r w:rsidRPr="003A2780">
        <w:rPr>
          <w:rFonts w:ascii="Times New Roman" w:hAnsi="Times New Roman" w:cs="Times New Roman"/>
          <w:b w:val="0"/>
          <w:sz w:val="24"/>
          <w:szCs w:val="24"/>
        </w:rPr>
        <w:t>на 2022 год</w:t>
      </w:r>
    </w:p>
    <w:p w14:paraId="1DF9D0EB" w14:textId="77777777" w:rsidR="00585705" w:rsidRDefault="00585705" w:rsidP="00585705">
      <w:pPr>
        <w:pStyle w:val="ConsPlusNormal"/>
        <w:jc w:val="center"/>
      </w:pPr>
    </w:p>
    <w:p w14:paraId="13D07AA0" w14:textId="77777777" w:rsidR="00585705" w:rsidRDefault="00585705" w:rsidP="00585705">
      <w:pPr>
        <w:pStyle w:val="ConsPlusNormal"/>
        <w:jc w:val="center"/>
      </w:pPr>
    </w:p>
    <w:p w14:paraId="3FFD08E4" w14:textId="0023295C" w:rsidR="00585705" w:rsidRPr="003A2780" w:rsidRDefault="00585705" w:rsidP="005857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A2780">
        <w:rPr>
          <w:rFonts w:ascii="Times New Roman" w:hAnsi="Times New Roman" w:cs="Times New Roman"/>
          <w:sz w:val="24"/>
          <w:szCs w:val="24"/>
        </w:rPr>
        <w:t xml:space="preserve">В соответствии со 44 </w:t>
      </w:r>
      <w:r w:rsidRPr="003A2780">
        <w:rPr>
          <w:rFonts w:ascii="Times New Roman" w:hAnsi="Times New Roman" w:cs="Times New Roman"/>
          <w:bCs/>
          <w:sz w:val="24"/>
          <w:szCs w:val="24"/>
        </w:rPr>
        <w:t xml:space="preserve">Федерального закона от 31.07.2020 N 248-ФЗ «О государственном контроле (надзоре) и муниципальном контроле в Российской Федерации», постановлением Правительства РФ от 25.06.2021 N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с учетом требований Положения </w:t>
      </w:r>
      <w:r>
        <w:rPr>
          <w:rFonts w:ascii="Times New Roman" w:hAnsi="Times New Roman" w:cs="Times New Roman"/>
          <w:bCs/>
          <w:sz w:val="24"/>
          <w:szCs w:val="24"/>
        </w:rPr>
        <w:t xml:space="preserve"> о муниципальном контроле на автомобильном транспорте  и в дорожном хозяйстве в границах населенных пунктов 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Покатеевского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сельсовета, утвержденного решением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Покатеевского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сельского Совета депутатов от 29.09.2021 № 14-38р, руководствуясь ст. 7</w:t>
      </w:r>
      <w:r w:rsidRPr="003A2780">
        <w:rPr>
          <w:rFonts w:ascii="Times New Roman" w:hAnsi="Times New Roman" w:cs="Times New Roman"/>
          <w:bCs/>
          <w:sz w:val="24"/>
          <w:szCs w:val="24"/>
        </w:rPr>
        <w:t xml:space="preserve"> Устава 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Покатеевского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сельсовета </w:t>
      </w:r>
      <w:proofErr w:type="spellStart"/>
      <w:r w:rsidRPr="003A2780">
        <w:rPr>
          <w:rFonts w:ascii="Times New Roman" w:hAnsi="Times New Roman" w:cs="Times New Roman"/>
          <w:bCs/>
          <w:sz w:val="24"/>
          <w:szCs w:val="24"/>
        </w:rPr>
        <w:t>Абанского</w:t>
      </w:r>
      <w:proofErr w:type="spellEnd"/>
      <w:r w:rsidRPr="003A2780">
        <w:rPr>
          <w:rFonts w:ascii="Times New Roman" w:hAnsi="Times New Roman" w:cs="Times New Roman"/>
          <w:bCs/>
          <w:sz w:val="24"/>
          <w:szCs w:val="24"/>
        </w:rPr>
        <w:t xml:space="preserve"> района Красноярского края, </w:t>
      </w:r>
    </w:p>
    <w:p w14:paraId="694AF894" w14:textId="77777777" w:rsidR="00585705" w:rsidRPr="003A2780" w:rsidRDefault="00585705" w:rsidP="005857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A2780">
        <w:rPr>
          <w:rFonts w:ascii="Times New Roman" w:hAnsi="Times New Roman" w:cs="Times New Roman"/>
          <w:bCs/>
          <w:sz w:val="24"/>
          <w:szCs w:val="24"/>
        </w:rPr>
        <w:t>ПОСТАНОВИЛА:</w:t>
      </w:r>
    </w:p>
    <w:p w14:paraId="7C2F393A" w14:textId="79DEC99D" w:rsidR="00585705" w:rsidRPr="003A2780" w:rsidRDefault="00585705" w:rsidP="0058570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2780">
        <w:rPr>
          <w:rFonts w:ascii="Times New Roman" w:hAnsi="Times New Roman" w:cs="Times New Roman"/>
          <w:sz w:val="24"/>
          <w:szCs w:val="24"/>
        </w:rPr>
        <w:t xml:space="preserve">1. Утвердить </w:t>
      </w:r>
      <w:hyperlink w:anchor="P29" w:history="1">
        <w:r w:rsidRPr="003A2780">
          <w:rPr>
            <w:rFonts w:ascii="Times New Roman" w:hAnsi="Times New Roman" w:cs="Times New Roman"/>
            <w:sz w:val="24"/>
            <w:szCs w:val="24"/>
          </w:rPr>
          <w:t>программу</w:t>
        </w:r>
      </w:hyperlink>
      <w:r w:rsidRPr="003A2780">
        <w:rPr>
          <w:rFonts w:ascii="Times New Roman" w:hAnsi="Times New Roman" w:cs="Times New Roman"/>
          <w:sz w:val="24"/>
          <w:szCs w:val="24"/>
        </w:rPr>
        <w:t xml:space="preserve"> профилактики нарушений в рамках осуществления муниципального </w:t>
      </w:r>
      <w:r>
        <w:rPr>
          <w:rFonts w:ascii="Times New Roman" w:hAnsi="Times New Roman" w:cs="Times New Roman"/>
          <w:sz w:val="24"/>
          <w:szCs w:val="24"/>
        </w:rPr>
        <w:t>контроля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на автомобильном транспорте  и в дорожном хозяйстве в границах населенных пунктов 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Покатеевского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сельсовета</w:t>
      </w:r>
      <w:r w:rsidR="007568CC">
        <w:rPr>
          <w:rFonts w:ascii="Times New Roman" w:hAnsi="Times New Roman" w:cs="Times New Roman"/>
          <w:sz w:val="24"/>
          <w:szCs w:val="24"/>
        </w:rPr>
        <w:t xml:space="preserve"> на 2023</w:t>
      </w:r>
      <w:r w:rsidRPr="002A3B62">
        <w:rPr>
          <w:rFonts w:ascii="Times New Roman" w:hAnsi="Times New Roman" w:cs="Times New Roman"/>
          <w:sz w:val="24"/>
          <w:szCs w:val="24"/>
        </w:rPr>
        <w:t xml:space="preserve"> год</w:t>
      </w:r>
      <w:r w:rsidRPr="003A2780">
        <w:rPr>
          <w:rFonts w:ascii="Times New Roman" w:hAnsi="Times New Roman" w:cs="Times New Roman"/>
          <w:sz w:val="24"/>
          <w:szCs w:val="24"/>
        </w:rPr>
        <w:t>.</w:t>
      </w:r>
    </w:p>
    <w:p w14:paraId="3AB362C0" w14:textId="761C37B9" w:rsidR="00585705" w:rsidRPr="003A2780" w:rsidRDefault="00585705" w:rsidP="0058570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2780">
        <w:rPr>
          <w:rFonts w:ascii="Times New Roman" w:hAnsi="Times New Roman" w:cs="Times New Roman"/>
          <w:sz w:val="24"/>
          <w:szCs w:val="24"/>
        </w:rPr>
        <w:t xml:space="preserve">2. Постановление вступает в силу в день, следующий за днем официального опубликования в </w:t>
      </w:r>
      <w:r>
        <w:rPr>
          <w:rFonts w:ascii="Times New Roman" w:hAnsi="Times New Roman" w:cs="Times New Roman"/>
          <w:sz w:val="24"/>
          <w:szCs w:val="24"/>
        </w:rPr>
        <w:t xml:space="preserve">периодическом печатном издании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Покатеевского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 «Вести»</w:t>
      </w:r>
      <w:r w:rsidRPr="003A2780">
        <w:rPr>
          <w:rFonts w:ascii="Times New Roman" w:hAnsi="Times New Roman" w:cs="Times New Roman"/>
          <w:sz w:val="24"/>
          <w:szCs w:val="24"/>
        </w:rPr>
        <w:t xml:space="preserve"> и </w:t>
      </w:r>
      <w:r w:rsidR="007568CC">
        <w:rPr>
          <w:rFonts w:ascii="Times New Roman" w:hAnsi="Times New Roman" w:cs="Times New Roman"/>
          <w:sz w:val="24"/>
          <w:szCs w:val="24"/>
        </w:rPr>
        <w:t>подлежит применению с 01.01.2023</w:t>
      </w:r>
      <w:r w:rsidRPr="003A2780">
        <w:rPr>
          <w:rFonts w:ascii="Times New Roman" w:hAnsi="Times New Roman" w:cs="Times New Roman"/>
          <w:sz w:val="24"/>
          <w:szCs w:val="24"/>
        </w:rPr>
        <w:t>.</w:t>
      </w:r>
    </w:p>
    <w:p w14:paraId="0EE0432F" w14:textId="77777777" w:rsidR="00585705" w:rsidRDefault="00585705" w:rsidP="0058570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2780">
        <w:rPr>
          <w:rFonts w:ascii="Times New Roman" w:hAnsi="Times New Roman" w:cs="Times New Roman"/>
          <w:sz w:val="24"/>
          <w:szCs w:val="24"/>
        </w:rPr>
        <w:t xml:space="preserve">3. Контроль за исполнением постановления </w:t>
      </w:r>
      <w:r>
        <w:rPr>
          <w:rFonts w:ascii="Times New Roman" w:hAnsi="Times New Roman" w:cs="Times New Roman"/>
          <w:sz w:val="24"/>
          <w:szCs w:val="24"/>
        </w:rPr>
        <w:t>оставляю за собой</w:t>
      </w:r>
      <w:r w:rsidRPr="003A2780">
        <w:rPr>
          <w:rFonts w:ascii="Times New Roman" w:hAnsi="Times New Roman" w:cs="Times New Roman"/>
          <w:sz w:val="24"/>
          <w:szCs w:val="24"/>
        </w:rPr>
        <w:t>.</w:t>
      </w:r>
    </w:p>
    <w:p w14:paraId="4C7E16F9" w14:textId="77777777" w:rsidR="00585705" w:rsidRDefault="00585705" w:rsidP="0058570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C443171" w14:textId="77777777" w:rsidR="00585705" w:rsidRDefault="00585705" w:rsidP="0058570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F296D80" w14:textId="77777777" w:rsidR="00585705" w:rsidRPr="003A2780" w:rsidRDefault="00585705" w:rsidP="0058570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35AC334" w14:textId="77777777" w:rsidR="00585705" w:rsidRPr="003A2780" w:rsidRDefault="00585705" w:rsidP="005857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A2780">
        <w:rPr>
          <w:rFonts w:ascii="Times New Roman" w:hAnsi="Times New Roman" w:cs="Times New Roman"/>
          <w:sz w:val="24"/>
          <w:szCs w:val="24"/>
        </w:rPr>
        <w:t xml:space="preserve">Глава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Покатеевского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                                                                     Н.А. Сильченко</w:t>
      </w:r>
    </w:p>
    <w:p w14:paraId="6432B0C1" w14:textId="77777777" w:rsidR="00A54B0B" w:rsidRDefault="00A54B0B">
      <w:pPr>
        <w:pStyle w:val="ConsPlusNormal"/>
        <w:ind w:firstLine="540"/>
        <w:jc w:val="both"/>
      </w:pPr>
    </w:p>
    <w:p w14:paraId="07B3D640" w14:textId="77777777" w:rsidR="00A54B0B" w:rsidRDefault="00A54B0B">
      <w:pPr>
        <w:pStyle w:val="ConsPlusNormal"/>
        <w:jc w:val="right"/>
      </w:pPr>
    </w:p>
    <w:p w14:paraId="192F0B93" w14:textId="77777777" w:rsidR="00A54B0B" w:rsidRDefault="00A54B0B">
      <w:pPr>
        <w:pStyle w:val="ConsPlusNormal"/>
        <w:jc w:val="right"/>
      </w:pPr>
    </w:p>
    <w:p w14:paraId="3CDBD454" w14:textId="77777777" w:rsidR="00A54B0B" w:rsidRDefault="00A54B0B">
      <w:pPr>
        <w:pStyle w:val="ConsPlusNormal"/>
        <w:jc w:val="right"/>
      </w:pPr>
    </w:p>
    <w:p w14:paraId="48195DEA" w14:textId="77777777" w:rsidR="00585705" w:rsidRDefault="00585705">
      <w:pPr>
        <w:pStyle w:val="ConsPlusNormal"/>
        <w:jc w:val="right"/>
      </w:pPr>
    </w:p>
    <w:p w14:paraId="1034B9D8" w14:textId="77777777" w:rsidR="00585705" w:rsidRDefault="00585705">
      <w:pPr>
        <w:pStyle w:val="ConsPlusNormal"/>
        <w:jc w:val="right"/>
      </w:pPr>
    </w:p>
    <w:p w14:paraId="51CA5328" w14:textId="77777777" w:rsidR="00585705" w:rsidRDefault="00585705">
      <w:pPr>
        <w:pStyle w:val="ConsPlusNormal"/>
        <w:jc w:val="right"/>
      </w:pPr>
    </w:p>
    <w:p w14:paraId="59E50E81" w14:textId="77777777" w:rsidR="00585705" w:rsidRDefault="00585705">
      <w:pPr>
        <w:pStyle w:val="ConsPlusNormal"/>
        <w:jc w:val="right"/>
      </w:pPr>
    </w:p>
    <w:p w14:paraId="436A570F" w14:textId="77777777" w:rsidR="00585705" w:rsidRDefault="00585705">
      <w:pPr>
        <w:pStyle w:val="ConsPlusNormal"/>
        <w:jc w:val="right"/>
      </w:pPr>
    </w:p>
    <w:p w14:paraId="619ABF60" w14:textId="77777777" w:rsidR="00585705" w:rsidRDefault="00585705">
      <w:pPr>
        <w:pStyle w:val="ConsPlusNormal"/>
        <w:jc w:val="right"/>
      </w:pPr>
    </w:p>
    <w:p w14:paraId="08ACB96B" w14:textId="77777777" w:rsidR="00585705" w:rsidRDefault="00585705">
      <w:pPr>
        <w:pStyle w:val="ConsPlusNormal"/>
        <w:jc w:val="right"/>
      </w:pPr>
    </w:p>
    <w:p w14:paraId="6551F4CB" w14:textId="77777777" w:rsidR="00585705" w:rsidRDefault="00585705">
      <w:pPr>
        <w:pStyle w:val="ConsPlusNormal"/>
        <w:jc w:val="right"/>
      </w:pPr>
    </w:p>
    <w:p w14:paraId="1428EF0F" w14:textId="77777777" w:rsidR="00585705" w:rsidRDefault="00585705">
      <w:pPr>
        <w:pStyle w:val="ConsPlusNormal"/>
        <w:jc w:val="right"/>
      </w:pPr>
    </w:p>
    <w:p w14:paraId="0167C7BA" w14:textId="77777777" w:rsidR="00585705" w:rsidRDefault="00585705">
      <w:pPr>
        <w:pStyle w:val="ConsPlusNormal"/>
        <w:jc w:val="right"/>
      </w:pPr>
    </w:p>
    <w:p w14:paraId="0565E3AB" w14:textId="77777777" w:rsidR="00585705" w:rsidRDefault="00585705">
      <w:pPr>
        <w:pStyle w:val="ConsPlusNormal"/>
        <w:jc w:val="right"/>
      </w:pPr>
    </w:p>
    <w:p w14:paraId="586D70C2" w14:textId="77777777" w:rsidR="00A54B0B" w:rsidRDefault="00A54B0B">
      <w:pPr>
        <w:pStyle w:val="ConsPlusNormal"/>
        <w:jc w:val="right"/>
      </w:pPr>
    </w:p>
    <w:p w14:paraId="798B9EEF" w14:textId="77777777" w:rsidR="00A54B0B" w:rsidRDefault="00A54B0B">
      <w:pPr>
        <w:pStyle w:val="ConsPlusNormal"/>
        <w:jc w:val="right"/>
      </w:pPr>
    </w:p>
    <w:p w14:paraId="7C5D3C91" w14:textId="77777777" w:rsidR="00A54B0B" w:rsidRPr="003A2780" w:rsidRDefault="00A54B0B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3A2780">
        <w:rPr>
          <w:rFonts w:ascii="Times New Roman" w:hAnsi="Times New Roman" w:cs="Times New Roman"/>
          <w:sz w:val="24"/>
          <w:szCs w:val="24"/>
        </w:rPr>
        <w:t>Приложение</w:t>
      </w:r>
    </w:p>
    <w:p w14:paraId="1FE98FB9" w14:textId="77777777" w:rsidR="00A54B0B" w:rsidRPr="003A2780" w:rsidRDefault="00A54B0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A2780">
        <w:rPr>
          <w:rFonts w:ascii="Times New Roman" w:hAnsi="Times New Roman" w:cs="Times New Roman"/>
          <w:sz w:val="24"/>
          <w:szCs w:val="24"/>
        </w:rPr>
        <w:t>к Постановлению</w:t>
      </w:r>
    </w:p>
    <w:p w14:paraId="5E3B6839" w14:textId="72ED8B3E" w:rsidR="00A54B0B" w:rsidRPr="003A2780" w:rsidRDefault="004E3E1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A2780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="00C7173D">
        <w:rPr>
          <w:rFonts w:ascii="Times New Roman" w:hAnsi="Times New Roman" w:cs="Times New Roman"/>
          <w:sz w:val="24"/>
          <w:szCs w:val="24"/>
        </w:rPr>
        <w:t>Покатеевского</w:t>
      </w:r>
      <w:proofErr w:type="spellEnd"/>
      <w:r w:rsidR="00C7173D"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14:paraId="281A3F81" w14:textId="79EA98B4" w:rsidR="004E3E13" w:rsidRPr="003A2780" w:rsidRDefault="007568C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00.00.2022</w:t>
      </w:r>
      <w:r w:rsidR="004E3E13" w:rsidRPr="003A2780">
        <w:rPr>
          <w:rFonts w:ascii="Times New Roman" w:hAnsi="Times New Roman" w:cs="Times New Roman"/>
          <w:sz w:val="24"/>
          <w:szCs w:val="24"/>
        </w:rPr>
        <w:t xml:space="preserve"> № </w:t>
      </w:r>
      <w:r w:rsidR="000772B1">
        <w:rPr>
          <w:rFonts w:ascii="Times New Roman" w:hAnsi="Times New Roman" w:cs="Times New Roman"/>
          <w:sz w:val="24"/>
          <w:szCs w:val="24"/>
        </w:rPr>
        <w:t>00</w:t>
      </w:r>
    </w:p>
    <w:p w14:paraId="120307D1" w14:textId="77777777" w:rsidR="00A54B0B" w:rsidRPr="003A2780" w:rsidRDefault="00A54B0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194F8923" w14:textId="77777777" w:rsidR="00A54B0B" w:rsidRPr="003A2780" w:rsidRDefault="00A54B0B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bookmarkStart w:id="0" w:name="P29"/>
      <w:bookmarkEnd w:id="0"/>
      <w:r w:rsidRPr="003A2780">
        <w:rPr>
          <w:rFonts w:ascii="Times New Roman" w:hAnsi="Times New Roman" w:cs="Times New Roman"/>
          <w:b w:val="0"/>
          <w:sz w:val="24"/>
          <w:szCs w:val="24"/>
        </w:rPr>
        <w:t>ПРОГРАММА</w:t>
      </w:r>
    </w:p>
    <w:p w14:paraId="1B4CBDA3" w14:textId="77777777" w:rsidR="00A54B0B" w:rsidRPr="003A2780" w:rsidRDefault="00A54B0B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A2780">
        <w:rPr>
          <w:rFonts w:ascii="Times New Roman" w:hAnsi="Times New Roman" w:cs="Times New Roman"/>
          <w:b w:val="0"/>
          <w:sz w:val="24"/>
          <w:szCs w:val="24"/>
        </w:rPr>
        <w:t>ПРОФИЛАКТИКИ НАРУШЕНИЙ В РАМКАХ ОСУЩЕСТВЛЕНИЯ</w:t>
      </w:r>
    </w:p>
    <w:p w14:paraId="6A13D959" w14:textId="15864605" w:rsidR="00A54B0B" w:rsidRPr="00A07EAF" w:rsidRDefault="00A54B0B" w:rsidP="004E3E13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A2780">
        <w:rPr>
          <w:rFonts w:ascii="Times New Roman" w:hAnsi="Times New Roman" w:cs="Times New Roman"/>
          <w:b w:val="0"/>
          <w:sz w:val="24"/>
          <w:szCs w:val="24"/>
        </w:rPr>
        <w:t xml:space="preserve">МУНИЦИПАЛЬНОГО КОНТРОЛЯ </w:t>
      </w:r>
      <w:r w:rsidR="003542E0">
        <w:rPr>
          <w:rFonts w:ascii="Times New Roman" w:hAnsi="Times New Roman" w:cs="Times New Roman"/>
          <w:b w:val="0"/>
          <w:sz w:val="24"/>
          <w:szCs w:val="24"/>
        </w:rPr>
        <w:t>НА АВТОМОБИЛЬНОМ ТРАНСПОРТЕ И В ДОРОЖНОМ ХОЗЯЙСТВЕ В ГРАНИЦАХ НАСЕЛЕННЫХ ПУНКТОВ ПОКАТЕЕВСКОГО СЕЛЬСОВЕТА</w:t>
      </w:r>
      <w:r w:rsidR="00A07EAF">
        <w:rPr>
          <w:rFonts w:ascii="Times New Roman" w:hAnsi="Times New Roman" w:cs="Times New Roman"/>
          <w:b w:val="0"/>
          <w:i/>
          <w:sz w:val="24"/>
          <w:szCs w:val="24"/>
        </w:rPr>
        <w:t xml:space="preserve"> </w:t>
      </w:r>
      <w:r w:rsidR="007568CC">
        <w:rPr>
          <w:rFonts w:ascii="Times New Roman" w:hAnsi="Times New Roman" w:cs="Times New Roman"/>
          <w:b w:val="0"/>
          <w:sz w:val="24"/>
          <w:szCs w:val="24"/>
        </w:rPr>
        <w:t>на 2023</w:t>
      </w:r>
      <w:r w:rsidR="00A07EAF" w:rsidRPr="00A07EAF">
        <w:rPr>
          <w:rFonts w:ascii="Times New Roman" w:hAnsi="Times New Roman" w:cs="Times New Roman"/>
          <w:b w:val="0"/>
          <w:sz w:val="24"/>
          <w:szCs w:val="24"/>
        </w:rPr>
        <w:t xml:space="preserve"> год</w:t>
      </w:r>
    </w:p>
    <w:p w14:paraId="168621F2" w14:textId="77777777" w:rsidR="00F66D62" w:rsidRPr="00AC120C" w:rsidRDefault="004E3E13" w:rsidP="00A07EAF">
      <w:pPr>
        <w:pStyle w:val="a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C120C">
        <w:rPr>
          <w:rFonts w:ascii="Times New Roman" w:hAnsi="Times New Roman" w:cs="Times New Roman"/>
          <w:bCs/>
          <w:sz w:val="24"/>
          <w:szCs w:val="24"/>
        </w:rPr>
        <w:t>А</w:t>
      </w:r>
      <w:r w:rsidR="00F66D62" w:rsidRPr="00AC120C">
        <w:rPr>
          <w:rFonts w:ascii="Times New Roman" w:hAnsi="Times New Roman" w:cs="Times New Roman"/>
          <w:bCs/>
          <w:sz w:val="24"/>
          <w:szCs w:val="24"/>
        </w:rPr>
        <w:t>нализ текущего состояния осуществления вида контроля, описание текущего уровня развития профилактической деятельности контрольного (надзорного) органа, характеристика проблем, на решение которых направлена программа профилактики рисков причинения вреда</w:t>
      </w:r>
    </w:p>
    <w:p w14:paraId="32D108FF" w14:textId="77777777" w:rsidR="00A07EAF" w:rsidRDefault="00A07EAF" w:rsidP="008368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69D22C7" w14:textId="77777777" w:rsidR="007F63AD" w:rsidRPr="007F63AD" w:rsidRDefault="007F63AD" w:rsidP="007F63AD">
      <w:pPr>
        <w:suppressAutoHyphens/>
        <w:spacing w:after="0" w:line="240" w:lineRule="auto"/>
        <w:ind w:left="400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29DE9055" w14:textId="2BF6AA1C" w:rsidR="007F63AD" w:rsidRDefault="007F63AD" w:rsidP="007F63AD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F63AD">
        <w:rPr>
          <w:rFonts w:ascii="Times New Roman" w:eastAsia="Times New Roman" w:hAnsi="Times New Roman" w:cs="Times New Roman"/>
          <w:sz w:val="24"/>
          <w:szCs w:val="24"/>
          <w:lang w:eastAsia="ar-SA"/>
        </w:rPr>
        <w:t>Количественный рост автомобильного парка и значительное превышение тоннажа современных транспортных средств над эксплуатационными нормативами приводит к ускоренному износу и преждевременному разрушению автомобильных дорог и искусственных сооружений на них. Прочностные характеристики существующих автомобильных дорог не позволяет осуществлять движение современных тяжеловесных транспортных средств.</w:t>
      </w:r>
    </w:p>
    <w:p w14:paraId="20A253EA" w14:textId="6D23067D" w:rsidR="007F63AD" w:rsidRDefault="007F63AD" w:rsidP="007F63AD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Ранее данный вид контроля не осуществлялся, провести анализ текущего состояния осуществления вида контроля и описание текущего уровня развития профилактической деятельности не представляется возможным.</w:t>
      </w:r>
    </w:p>
    <w:p w14:paraId="5DC3006E" w14:textId="77777777" w:rsidR="00AC120C" w:rsidRDefault="00ED388B" w:rsidP="007F63AD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Несоблюдение подконтрольными лицами обязательных требований </w:t>
      </w:r>
      <w:r w:rsidR="008031A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дорожного законодательства может повлечь за собой нарушение обязательных требований. Для обеспечения состояния безопасности охраняемых законом ценностей, снижения причинения вреда жизни, здоровью граждан, либо к угрозе причинения вреда, необходимо стремиться к росту числа законопослушных </w:t>
      </w:r>
      <w:r w:rsidR="00AC120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подконтрольных лиц и </w:t>
      </w:r>
      <w:r w:rsidR="008031A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AC120C">
        <w:rPr>
          <w:rFonts w:ascii="Times New Roman" w:eastAsia="Times New Roman" w:hAnsi="Times New Roman" w:cs="Times New Roman"/>
          <w:sz w:val="24"/>
          <w:szCs w:val="24"/>
          <w:lang w:eastAsia="ar-SA"/>
        </w:rPr>
        <w:t>повышению уровня их правовой грамотности.</w:t>
      </w:r>
    </w:p>
    <w:p w14:paraId="78A1AAD1" w14:textId="5F662055" w:rsidR="007F63AD" w:rsidRPr="007F63AD" w:rsidRDefault="00AC120C" w:rsidP="007F63AD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Проведение профилактических мероприятий, направленных на соблюдение подконтрольными лицами обязательных требований дорожного законодательства будет способствовать повышению их ответственности, а также снижению количества совершаемых нарушений.</w:t>
      </w:r>
      <w:r w:rsidR="008031A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14:paraId="3C964951" w14:textId="77777777" w:rsidR="00A07EAF" w:rsidRDefault="00A07EAF" w:rsidP="008368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C876ACF" w14:textId="77777777" w:rsidR="00A07EAF" w:rsidRPr="003A2780" w:rsidRDefault="00A07EAF" w:rsidP="008368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21984DB" w14:textId="77777777" w:rsidR="00F66D62" w:rsidRPr="003A2780" w:rsidRDefault="00966A30" w:rsidP="00A07E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3A2780">
        <w:rPr>
          <w:rFonts w:ascii="Times New Roman" w:hAnsi="Times New Roman" w:cs="Times New Roman"/>
          <w:bCs/>
          <w:sz w:val="24"/>
          <w:szCs w:val="24"/>
        </w:rPr>
        <w:t>2. Ц</w:t>
      </w:r>
      <w:r w:rsidR="00F66D62" w:rsidRPr="003A2780">
        <w:rPr>
          <w:rFonts w:ascii="Times New Roman" w:hAnsi="Times New Roman" w:cs="Times New Roman"/>
          <w:bCs/>
          <w:sz w:val="24"/>
          <w:szCs w:val="24"/>
        </w:rPr>
        <w:t>ели и задачи реализации программы профилактики рисков причинения вред</w:t>
      </w:r>
      <w:r w:rsidR="00836854" w:rsidRPr="003A2780">
        <w:rPr>
          <w:rFonts w:ascii="Times New Roman" w:hAnsi="Times New Roman" w:cs="Times New Roman"/>
          <w:bCs/>
          <w:sz w:val="24"/>
          <w:szCs w:val="24"/>
        </w:rPr>
        <w:t>а</w:t>
      </w:r>
    </w:p>
    <w:p w14:paraId="480A9090" w14:textId="49149EE0" w:rsidR="00F17EA2" w:rsidRPr="0088683F" w:rsidRDefault="00F17EA2" w:rsidP="0088683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683F">
        <w:rPr>
          <w:rFonts w:ascii="Times New Roman" w:hAnsi="Times New Roman" w:cs="Times New Roman"/>
          <w:bCs/>
          <w:sz w:val="24"/>
          <w:szCs w:val="24"/>
        </w:rPr>
        <w:t>2.</w:t>
      </w:r>
      <w:r w:rsidR="0031316B" w:rsidRPr="0088683F">
        <w:rPr>
          <w:rFonts w:ascii="Times New Roman" w:hAnsi="Times New Roman" w:cs="Times New Roman"/>
          <w:bCs/>
          <w:sz w:val="24"/>
          <w:szCs w:val="24"/>
        </w:rPr>
        <w:t>1</w:t>
      </w:r>
      <w:r w:rsidRPr="0088683F">
        <w:rPr>
          <w:rFonts w:ascii="Times New Roman" w:hAnsi="Times New Roman" w:cs="Times New Roman"/>
          <w:bCs/>
          <w:sz w:val="24"/>
          <w:szCs w:val="24"/>
        </w:rPr>
        <w:t>. Целью Программы является уменьшение количества правонарушений, совершаемых хозяйствующими субъектами в области сохранности автомо</w:t>
      </w:r>
      <w:r w:rsidR="0046643C">
        <w:rPr>
          <w:rFonts w:ascii="Times New Roman" w:hAnsi="Times New Roman" w:cs="Times New Roman"/>
          <w:bCs/>
          <w:sz w:val="24"/>
          <w:szCs w:val="24"/>
        </w:rPr>
        <w:t>бильных дорог местного значения.</w:t>
      </w:r>
    </w:p>
    <w:p w14:paraId="5858B755" w14:textId="7DFF0419" w:rsidR="00F17EA2" w:rsidRPr="0088683F" w:rsidRDefault="0031316B" w:rsidP="0088683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683F">
        <w:rPr>
          <w:rFonts w:ascii="Times New Roman" w:hAnsi="Times New Roman" w:cs="Times New Roman"/>
          <w:bCs/>
          <w:sz w:val="24"/>
          <w:szCs w:val="24"/>
        </w:rPr>
        <w:t>2.2.</w:t>
      </w:r>
      <w:r w:rsidR="00F17EA2" w:rsidRPr="0088683F">
        <w:rPr>
          <w:rFonts w:ascii="Times New Roman" w:hAnsi="Times New Roman" w:cs="Times New Roman"/>
          <w:bCs/>
          <w:sz w:val="24"/>
          <w:szCs w:val="24"/>
        </w:rPr>
        <w:t>. Задачей Программы является создание системы профилактики правонарушений в области сохранности автомобильных дорог местног</w:t>
      </w:r>
      <w:r w:rsidR="003542E0">
        <w:rPr>
          <w:rFonts w:ascii="Times New Roman" w:hAnsi="Times New Roman" w:cs="Times New Roman"/>
          <w:bCs/>
          <w:sz w:val="24"/>
          <w:szCs w:val="24"/>
        </w:rPr>
        <w:t>о значения муниципального образования</w:t>
      </w:r>
      <w:r w:rsidR="00F17EA2" w:rsidRPr="0088683F">
        <w:rPr>
          <w:rFonts w:ascii="Times New Roman" w:hAnsi="Times New Roman" w:cs="Times New Roman"/>
          <w:bCs/>
          <w:sz w:val="24"/>
          <w:szCs w:val="24"/>
        </w:rPr>
        <w:t>, направленной на выявление и устранение причин и условий, способствующих совершению правонарушений, правового информирования путем доведения до хозяйствующих субъектов посредством размещения на официальном сайте органов местного самоуправления в сети Интернет (далее - Сайт) нормативно-правовой базы в сфере сохранности автомобильных дорог местног</w:t>
      </w:r>
      <w:r w:rsidR="003542E0">
        <w:rPr>
          <w:rFonts w:ascii="Times New Roman" w:hAnsi="Times New Roman" w:cs="Times New Roman"/>
          <w:bCs/>
          <w:sz w:val="24"/>
          <w:szCs w:val="24"/>
        </w:rPr>
        <w:t>о значения муниципального образования</w:t>
      </w:r>
      <w:r w:rsidR="00F17EA2" w:rsidRPr="0088683F">
        <w:rPr>
          <w:rFonts w:ascii="Times New Roman" w:hAnsi="Times New Roman" w:cs="Times New Roman"/>
          <w:bCs/>
          <w:sz w:val="24"/>
          <w:szCs w:val="24"/>
        </w:rPr>
        <w:t>.</w:t>
      </w:r>
    </w:p>
    <w:p w14:paraId="5E7E1B9B" w14:textId="77777777" w:rsidR="00A07EAF" w:rsidRDefault="00A07EAF" w:rsidP="00A07E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6F60072" w14:textId="77777777" w:rsidR="00F66D62" w:rsidRPr="00A07EAF" w:rsidRDefault="00966A30" w:rsidP="00A07E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7EAF">
        <w:rPr>
          <w:rFonts w:ascii="Times New Roman" w:hAnsi="Times New Roman" w:cs="Times New Roman"/>
          <w:bCs/>
          <w:sz w:val="24"/>
          <w:szCs w:val="24"/>
        </w:rPr>
        <w:lastRenderedPageBreak/>
        <w:t>3. П</w:t>
      </w:r>
      <w:r w:rsidR="00F66D62" w:rsidRPr="00A07EAF">
        <w:rPr>
          <w:rFonts w:ascii="Times New Roman" w:hAnsi="Times New Roman" w:cs="Times New Roman"/>
          <w:bCs/>
          <w:sz w:val="24"/>
          <w:szCs w:val="24"/>
        </w:rPr>
        <w:t>еречень профилактических мероприятий, срок</w:t>
      </w:r>
      <w:r w:rsidRPr="00A07EAF">
        <w:rPr>
          <w:rFonts w:ascii="Times New Roman" w:hAnsi="Times New Roman" w:cs="Times New Roman"/>
          <w:bCs/>
          <w:sz w:val="24"/>
          <w:szCs w:val="24"/>
        </w:rPr>
        <w:t>и (периодичность) их проведения.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4762"/>
        <w:gridCol w:w="1984"/>
        <w:gridCol w:w="1814"/>
      </w:tblGrid>
      <w:tr w:rsidR="004D70F9" w:rsidRPr="00A07EAF" w14:paraId="1FD3579B" w14:textId="77777777" w:rsidTr="000C0171">
        <w:tc>
          <w:tcPr>
            <w:tcW w:w="510" w:type="dxa"/>
          </w:tcPr>
          <w:p w14:paraId="467BE7E9" w14:textId="77777777" w:rsidR="004D70F9" w:rsidRPr="00A07EAF" w:rsidRDefault="004D70F9" w:rsidP="00A07E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EAF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762" w:type="dxa"/>
          </w:tcPr>
          <w:p w14:paraId="1A7CAEF6" w14:textId="77777777" w:rsidR="004D70F9" w:rsidRPr="00A07EAF" w:rsidRDefault="004D70F9" w:rsidP="00A07E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EAF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984" w:type="dxa"/>
          </w:tcPr>
          <w:p w14:paraId="3C50DAA0" w14:textId="77777777" w:rsidR="004D70F9" w:rsidRPr="00A07EAF" w:rsidRDefault="004D70F9" w:rsidP="00A07E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EAF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814" w:type="dxa"/>
          </w:tcPr>
          <w:p w14:paraId="04DFFC01" w14:textId="77777777" w:rsidR="004D70F9" w:rsidRPr="00A07EAF" w:rsidRDefault="004D70F9" w:rsidP="00A07E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EAF"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</w:tc>
      </w:tr>
      <w:tr w:rsidR="004D70F9" w:rsidRPr="00A07EAF" w14:paraId="6D830CE4" w14:textId="77777777" w:rsidTr="000C0171">
        <w:tc>
          <w:tcPr>
            <w:tcW w:w="510" w:type="dxa"/>
          </w:tcPr>
          <w:p w14:paraId="09D4935A" w14:textId="77777777" w:rsidR="004D70F9" w:rsidRPr="00A07EAF" w:rsidRDefault="004D70F9" w:rsidP="00F17E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7E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2" w:type="dxa"/>
          </w:tcPr>
          <w:p w14:paraId="3B25A675" w14:textId="77777777" w:rsidR="00B533C4" w:rsidRPr="00A07EAF" w:rsidRDefault="00B533C4" w:rsidP="00F17E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7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информирование</w:t>
            </w:r>
          </w:p>
          <w:p w14:paraId="2E6FAA46" w14:textId="77777777" w:rsidR="004D70F9" w:rsidRPr="00A07EAF" w:rsidRDefault="004D70F9" w:rsidP="00F17E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CE41C1F" w14:textId="275F43D2" w:rsidR="004D70F9" w:rsidRPr="00A07EAF" w:rsidRDefault="00114ECB" w:rsidP="003542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сельсовета</w:t>
            </w:r>
          </w:p>
        </w:tc>
        <w:tc>
          <w:tcPr>
            <w:tcW w:w="1814" w:type="dxa"/>
          </w:tcPr>
          <w:p w14:paraId="261778D3" w14:textId="601E25F4" w:rsidR="004D70F9" w:rsidRPr="00A07EAF" w:rsidRDefault="00E44F37" w:rsidP="00F17E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</w:p>
        </w:tc>
      </w:tr>
      <w:tr w:rsidR="004D70F9" w:rsidRPr="00A07EAF" w14:paraId="47A819CA" w14:textId="77777777" w:rsidTr="000772B1">
        <w:trPr>
          <w:trHeight w:val="1609"/>
        </w:trPr>
        <w:tc>
          <w:tcPr>
            <w:tcW w:w="510" w:type="dxa"/>
          </w:tcPr>
          <w:p w14:paraId="579289A7" w14:textId="77777777" w:rsidR="004D70F9" w:rsidRPr="00A07EAF" w:rsidRDefault="004D70F9" w:rsidP="00F17E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7E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2" w:type="dxa"/>
          </w:tcPr>
          <w:p w14:paraId="2BB7AB34" w14:textId="77777777" w:rsidR="00B533C4" w:rsidRDefault="00B533C4" w:rsidP="00F17EA2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7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</w:t>
            </w:r>
            <w:r w:rsidR="00BE16E3" w:rsidRPr="00A07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ие правоприменительной практики</w:t>
            </w:r>
          </w:p>
          <w:p w14:paraId="402FB412" w14:textId="095A4E02" w:rsidR="006A7405" w:rsidRPr="003542E0" w:rsidRDefault="003542E0" w:rsidP="006A74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1 июля </w:t>
            </w:r>
            <w:r w:rsidR="00F10283">
              <w:rPr>
                <w:rFonts w:ascii="Times New Roman" w:hAnsi="Times New Roman" w:cs="Times New Roman"/>
                <w:sz w:val="24"/>
                <w:szCs w:val="24"/>
              </w:rPr>
              <w:t>года, следующего за отчетным годом, на официальном сайте администрации в специальном разделе, посвященном контрольной деятельности.</w:t>
            </w:r>
          </w:p>
          <w:p w14:paraId="011BE9A4" w14:textId="77777777" w:rsidR="006A7405" w:rsidRPr="00A07EAF" w:rsidRDefault="006A7405" w:rsidP="00F17EA2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6DED68D" w14:textId="77777777" w:rsidR="004D70F9" w:rsidRPr="00A07EAF" w:rsidRDefault="004D70F9" w:rsidP="00F17E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4DD9ABE0" w14:textId="05C3BE35" w:rsidR="004D70F9" w:rsidRPr="00A07EAF" w:rsidRDefault="00114ECB" w:rsidP="00F17E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сельсовета</w:t>
            </w:r>
          </w:p>
        </w:tc>
        <w:tc>
          <w:tcPr>
            <w:tcW w:w="1814" w:type="dxa"/>
          </w:tcPr>
          <w:p w14:paraId="32A38EC0" w14:textId="77777777" w:rsidR="004D70F9" w:rsidRPr="00A07EAF" w:rsidRDefault="00325A5E" w:rsidP="00F17E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7EAF">
              <w:rPr>
                <w:rFonts w:ascii="Times New Roman" w:hAnsi="Times New Roman" w:cs="Times New Roman"/>
                <w:sz w:val="24"/>
                <w:szCs w:val="24"/>
              </w:rPr>
              <w:t>До 1 июля года, следующего за отчетным</w:t>
            </w:r>
          </w:p>
        </w:tc>
      </w:tr>
      <w:tr w:rsidR="004D70F9" w:rsidRPr="00A07EAF" w14:paraId="232B7AB1" w14:textId="77777777" w:rsidTr="000C0171">
        <w:tc>
          <w:tcPr>
            <w:tcW w:w="510" w:type="dxa"/>
          </w:tcPr>
          <w:p w14:paraId="16F24383" w14:textId="77777777" w:rsidR="004D70F9" w:rsidRPr="00A07EAF" w:rsidRDefault="004D70F9" w:rsidP="00F17E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7E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62" w:type="dxa"/>
          </w:tcPr>
          <w:p w14:paraId="6714A5FF" w14:textId="77777777" w:rsidR="009C730E" w:rsidRPr="00A07EAF" w:rsidRDefault="00BE16E3" w:rsidP="00F17EA2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7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объявление предостережений</w:t>
            </w:r>
          </w:p>
          <w:p w14:paraId="1E310453" w14:textId="77777777" w:rsidR="004D70F9" w:rsidRPr="00A07EAF" w:rsidRDefault="004D70F9" w:rsidP="00F17E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597FB214" w14:textId="0C5514F4" w:rsidR="004D70F9" w:rsidRPr="00A07EAF" w:rsidRDefault="00144214" w:rsidP="00F102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7EAF"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r w:rsidR="00F10283">
              <w:rPr>
                <w:rFonts w:ascii="Times New Roman" w:hAnsi="Times New Roman" w:cs="Times New Roman"/>
                <w:sz w:val="24"/>
                <w:szCs w:val="24"/>
              </w:rPr>
              <w:t>сельсовета</w:t>
            </w:r>
          </w:p>
        </w:tc>
        <w:tc>
          <w:tcPr>
            <w:tcW w:w="1814" w:type="dxa"/>
          </w:tcPr>
          <w:p w14:paraId="12DF7F83" w14:textId="53E19C56" w:rsidR="004D70F9" w:rsidRPr="00A07EAF" w:rsidRDefault="00E44F37" w:rsidP="00F17E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</w:p>
        </w:tc>
      </w:tr>
      <w:tr w:rsidR="004D70F9" w:rsidRPr="00A07EAF" w14:paraId="0F2A019F" w14:textId="77777777" w:rsidTr="000C0171">
        <w:tc>
          <w:tcPr>
            <w:tcW w:w="510" w:type="dxa"/>
          </w:tcPr>
          <w:p w14:paraId="560E9152" w14:textId="77777777" w:rsidR="004D70F9" w:rsidRPr="00A07EAF" w:rsidRDefault="004D70F9" w:rsidP="00F17E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7EA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62" w:type="dxa"/>
          </w:tcPr>
          <w:p w14:paraId="07E9D966" w14:textId="1C41FA1E" w:rsidR="004D70F9" w:rsidRDefault="00355B76" w:rsidP="00F17EA2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7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9C730E" w:rsidRPr="00A07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онсультирование</w:t>
            </w:r>
            <w:r w:rsidR="00466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контролируемых лиц осуществляется по телефону, посредством видео-конференц-связи</w:t>
            </w:r>
            <w:r w:rsidR="005019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на личном приеме либо в ходе проведения профилактических мероприятий.</w:t>
            </w:r>
          </w:p>
          <w:p w14:paraId="5EBD9D7D" w14:textId="051C4B2B" w:rsidR="00355B76" w:rsidRPr="00501939" w:rsidRDefault="00501939" w:rsidP="00F17EA2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19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Консультирование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осуществляется в устной или письменной  по следующим вопросам:     1) организация и осуществление муниципального контроля на автомобильном транспорте;                               2) порядок осуществления контрольных мероприятий, установленных настоящим Положением;                                                       3) порядок обжалования действий (бездействия) должностных лиц, уполномоченных осуществлять муниципальный контроль на автомобильном транспорте;                                                          </w:t>
            </w:r>
            <w:r w:rsidR="00114E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администрацией в рамках контрольных мероприятий.</w:t>
            </w:r>
          </w:p>
          <w:p w14:paraId="2B4FBE78" w14:textId="77777777" w:rsidR="00355B76" w:rsidRPr="00A07EAF" w:rsidRDefault="00355B76" w:rsidP="00F17E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75E7546F" w14:textId="0CB98744" w:rsidR="00F10283" w:rsidRDefault="00F10283" w:rsidP="00F17E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r w:rsidR="00114ECB">
              <w:rPr>
                <w:rFonts w:ascii="Times New Roman" w:hAnsi="Times New Roman" w:cs="Times New Roman"/>
                <w:sz w:val="24"/>
                <w:szCs w:val="24"/>
              </w:rPr>
              <w:t>сельсовета</w:t>
            </w:r>
          </w:p>
          <w:p w14:paraId="2B32EA1C" w14:textId="5CF81D6E" w:rsidR="00AF45DF" w:rsidRPr="00A07EAF" w:rsidRDefault="00AF45DF" w:rsidP="00F17E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14:paraId="5B4C0A0A" w14:textId="6852984D" w:rsidR="004D70F9" w:rsidRPr="00A07EAF" w:rsidRDefault="00E44F37" w:rsidP="00F17E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</w:p>
        </w:tc>
      </w:tr>
      <w:tr w:rsidR="004D70F9" w:rsidRPr="00A07EAF" w14:paraId="48BEEF25" w14:textId="77777777" w:rsidTr="007568CC">
        <w:trPr>
          <w:trHeight w:val="678"/>
        </w:trPr>
        <w:tc>
          <w:tcPr>
            <w:tcW w:w="510" w:type="dxa"/>
          </w:tcPr>
          <w:p w14:paraId="598CD806" w14:textId="77777777" w:rsidR="004D70F9" w:rsidRPr="00A07EAF" w:rsidRDefault="004D70F9" w:rsidP="00F17E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7EA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62" w:type="dxa"/>
          </w:tcPr>
          <w:p w14:paraId="0B483EEA" w14:textId="11376E41" w:rsidR="009C730E" w:rsidRDefault="00BE16E3" w:rsidP="00F17EA2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7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профилактический визит</w:t>
            </w:r>
            <w:r w:rsidR="00114E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проводится ежегодно  </w:t>
            </w:r>
          </w:p>
          <w:p w14:paraId="6DA25D96" w14:textId="77777777" w:rsidR="006A7405" w:rsidRPr="00A07EAF" w:rsidRDefault="006A7405" w:rsidP="00F17EA2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1E60E6E" w14:textId="77777777" w:rsidR="004D70F9" w:rsidRPr="00A07EAF" w:rsidRDefault="004D70F9" w:rsidP="00114E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41C45399" w14:textId="03E140F5" w:rsidR="004D70F9" w:rsidRPr="00A07EAF" w:rsidRDefault="00114ECB" w:rsidP="00F17E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сельсовета</w:t>
            </w:r>
          </w:p>
        </w:tc>
        <w:tc>
          <w:tcPr>
            <w:tcW w:w="1814" w:type="dxa"/>
          </w:tcPr>
          <w:p w14:paraId="23C7F2EB" w14:textId="4B9019D1" w:rsidR="004D70F9" w:rsidRPr="00A07EAF" w:rsidRDefault="00E44F37" w:rsidP="004300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</w:p>
        </w:tc>
      </w:tr>
    </w:tbl>
    <w:p w14:paraId="5FE94D1C" w14:textId="77777777" w:rsidR="00F17EA2" w:rsidRDefault="00F17EA2" w:rsidP="00A07E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GoBack"/>
      <w:bookmarkEnd w:id="1"/>
    </w:p>
    <w:p w14:paraId="78ADE302" w14:textId="4F59D727" w:rsidR="00A54B0B" w:rsidRPr="00E0022E" w:rsidRDefault="00966A30" w:rsidP="00E002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07EAF">
        <w:rPr>
          <w:rFonts w:ascii="Times New Roman" w:hAnsi="Times New Roman" w:cs="Times New Roman"/>
          <w:bCs/>
          <w:sz w:val="24"/>
          <w:szCs w:val="24"/>
        </w:rPr>
        <w:t>4. П</w:t>
      </w:r>
      <w:r w:rsidR="00F66D62" w:rsidRPr="00A07EAF">
        <w:rPr>
          <w:rFonts w:ascii="Times New Roman" w:hAnsi="Times New Roman" w:cs="Times New Roman"/>
          <w:bCs/>
          <w:sz w:val="24"/>
          <w:szCs w:val="24"/>
        </w:rPr>
        <w:t>оказатели результативности и эффективности программы профи</w:t>
      </w:r>
      <w:r w:rsidR="00E0022E">
        <w:rPr>
          <w:rFonts w:ascii="Times New Roman" w:hAnsi="Times New Roman" w:cs="Times New Roman"/>
          <w:bCs/>
          <w:sz w:val="24"/>
          <w:szCs w:val="24"/>
        </w:rPr>
        <w:t xml:space="preserve">лактики рисков </w:t>
      </w:r>
      <w:r w:rsidR="00F17EA2">
        <w:rPr>
          <w:rFonts w:ascii="Times New Roman" w:hAnsi="Times New Roman" w:cs="Times New Roman"/>
          <w:bCs/>
          <w:sz w:val="24"/>
          <w:szCs w:val="24"/>
        </w:rPr>
        <w:t>причинения вреда</w:t>
      </w:r>
      <w:r w:rsidR="00E0022E">
        <w:rPr>
          <w:rFonts w:ascii="Times New Roman" w:hAnsi="Times New Roman" w:cs="Times New Roman"/>
          <w:bCs/>
          <w:sz w:val="24"/>
          <w:szCs w:val="24"/>
        </w:rPr>
        <w:t>:</w:t>
      </w:r>
    </w:p>
    <w:p w14:paraId="307EF397" w14:textId="1323C0B7" w:rsidR="00E0022E" w:rsidRPr="0088683F" w:rsidRDefault="00E0022E" w:rsidP="00E002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4.1. С</w:t>
      </w:r>
      <w:r w:rsidRPr="0088683F">
        <w:rPr>
          <w:rFonts w:ascii="Times New Roman" w:hAnsi="Times New Roman" w:cs="Times New Roman"/>
          <w:bCs/>
          <w:sz w:val="24"/>
          <w:szCs w:val="24"/>
        </w:rPr>
        <w:t>оздание системы профилактики правонарушений в области сохранности автомобильных дорог местног</w:t>
      </w:r>
      <w:r>
        <w:rPr>
          <w:rFonts w:ascii="Times New Roman" w:hAnsi="Times New Roman" w:cs="Times New Roman"/>
          <w:bCs/>
          <w:sz w:val="24"/>
          <w:szCs w:val="24"/>
        </w:rPr>
        <w:t>о значения муниципального образования</w:t>
      </w:r>
      <w:r w:rsidRPr="0088683F">
        <w:rPr>
          <w:rFonts w:ascii="Times New Roman" w:hAnsi="Times New Roman" w:cs="Times New Roman"/>
          <w:bCs/>
          <w:sz w:val="24"/>
          <w:szCs w:val="24"/>
        </w:rPr>
        <w:t xml:space="preserve">, направленной на </w:t>
      </w:r>
      <w:r w:rsidRPr="0088683F">
        <w:rPr>
          <w:rFonts w:ascii="Times New Roman" w:hAnsi="Times New Roman" w:cs="Times New Roman"/>
          <w:bCs/>
          <w:sz w:val="24"/>
          <w:szCs w:val="24"/>
        </w:rPr>
        <w:lastRenderedPageBreak/>
        <w:t>выявление и устранение причин и условий, способствующих совершению правонарушений.</w:t>
      </w:r>
    </w:p>
    <w:p w14:paraId="41EAAD60" w14:textId="77777777" w:rsidR="00F36C96" w:rsidRPr="00A07EAF" w:rsidRDefault="00F36C96" w:rsidP="00A07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36C96" w:rsidRPr="00A07EAF" w:rsidSect="00676F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700CD4"/>
    <w:multiLevelType w:val="hybridMultilevel"/>
    <w:tmpl w:val="41A24258"/>
    <w:lvl w:ilvl="0" w:tplc="D1CC0702">
      <w:start w:val="1"/>
      <w:numFmt w:val="decimal"/>
      <w:lvlText w:val="%1."/>
      <w:lvlJc w:val="left"/>
      <w:pPr>
        <w:ind w:left="2057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B0B"/>
    <w:rsid w:val="000213A5"/>
    <w:rsid w:val="000772B1"/>
    <w:rsid w:val="000F7658"/>
    <w:rsid w:val="00114ECB"/>
    <w:rsid w:val="00144214"/>
    <w:rsid w:val="00192182"/>
    <w:rsid w:val="002806D6"/>
    <w:rsid w:val="002A3B62"/>
    <w:rsid w:val="0031316B"/>
    <w:rsid w:val="00325A5E"/>
    <w:rsid w:val="003542E0"/>
    <w:rsid w:val="00355B76"/>
    <w:rsid w:val="003A2780"/>
    <w:rsid w:val="0040678E"/>
    <w:rsid w:val="0043005E"/>
    <w:rsid w:val="0046643C"/>
    <w:rsid w:val="004D70F9"/>
    <w:rsid w:val="004E3E13"/>
    <w:rsid w:val="00501939"/>
    <w:rsid w:val="00585705"/>
    <w:rsid w:val="006470D0"/>
    <w:rsid w:val="006A7405"/>
    <w:rsid w:val="00745622"/>
    <w:rsid w:val="007568CC"/>
    <w:rsid w:val="007F63AD"/>
    <w:rsid w:val="008031A1"/>
    <w:rsid w:val="00836854"/>
    <w:rsid w:val="008629D0"/>
    <w:rsid w:val="0088683F"/>
    <w:rsid w:val="00966A30"/>
    <w:rsid w:val="009C730E"/>
    <w:rsid w:val="00A07EAF"/>
    <w:rsid w:val="00A37051"/>
    <w:rsid w:val="00A54B0B"/>
    <w:rsid w:val="00AC120C"/>
    <w:rsid w:val="00AF45DF"/>
    <w:rsid w:val="00B533C4"/>
    <w:rsid w:val="00BE16E3"/>
    <w:rsid w:val="00C7173D"/>
    <w:rsid w:val="00CE5D21"/>
    <w:rsid w:val="00D62762"/>
    <w:rsid w:val="00D8269E"/>
    <w:rsid w:val="00DD5ACA"/>
    <w:rsid w:val="00E0022E"/>
    <w:rsid w:val="00E44F37"/>
    <w:rsid w:val="00E514ED"/>
    <w:rsid w:val="00E868EC"/>
    <w:rsid w:val="00ED388B"/>
    <w:rsid w:val="00F10283"/>
    <w:rsid w:val="00F17EA2"/>
    <w:rsid w:val="00F36C96"/>
    <w:rsid w:val="00F44DED"/>
    <w:rsid w:val="00F66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3F5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C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54B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54B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54B0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annotation reference"/>
    <w:uiPriority w:val="99"/>
    <w:semiHidden/>
    <w:unhideWhenUsed/>
    <w:rsid w:val="00B533C4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B533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примечания Знак"/>
    <w:basedOn w:val="a0"/>
    <w:link w:val="a4"/>
    <w:uiPriority w:val="99"/>
    <w:rsid w:val="00B533C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533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533C4"/>
    <w:rPr>
      <w:rFonts w:ascii="Tahoma" w:hAnsi="Tahoma" w:cs="Tahoma"/>
      <w:sz w:val="16"/>
      <w:szCs w:val="16"/>
    </w:rPr>
  </w:style>
  <w:style w:type="paragraph" w:styleId="a8">
    <w:name w:val="annotation subject"/>
    <w:basedOn w:val="a4"/>
    <w:next w:val="a4"/>
    <w:link w:val="a9"/>
    <w:uiPriority w:val="99"/>
    <w:semiHidden/>
    <w:unhideWhenUsed/>
    <w:rsid w:val="00BE16E3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9">
    <w:name w:val="Тема примечания Знак"/>
    <w:basedOn w:val="a5"/>
    <w:link w:val="a8"/>
    <w:uiPriority w:val="99"/>
    <w:semiHidden/>
    <w:rsid w:val="00BE16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8368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C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54B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54B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54B0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annotation reference"/>
    <w:uiPriority w:val="99"/>
    <w:semiHidden/>
    <w:unhideWhenUsed/>
    <w:rsid w:val="00B533C4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B533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примечания Знак"/>
    <w:basedOn w:val="a0"/>
    <w:link w:val="a4"/>
    <w:uiPriority w:val="99"/>
    <w:rsid w:val="00B533C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533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533C4"/>
    <w:rPr>
      <w:rFonts w:ascii="Tahoma" w:hAnsi="Tahoma" w:cs="Tahoma"/>
      <w:sz w:val="16"/>
      <w:szCs w:val="16"/>
    </w:rPr>
  </w:style>
  <w:style w:type="paragraph" w:styleId="a8">
    <w:name w:val="annotation subject"/>
    <w:basedOn w:val="a4"/>
    <w:next w:val="a4"/>
    <w:link w:val="a9"/>
    <w:uiPriority w:val="99"/>
    <w:semiHidden/>
    <w:unhideWhenUsed/>
    <w:rsid w:val="00BE16E3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9">
    <w:name w:val="Тема примечания Знак"/>
    <w:basedOn w:val="a5"/>
    <w:link w:val="a8"/>
    <w:uiPriority w:val="99"/>
    <w:semiHidden/>
    <w:rsid w:val="00BE16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8368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73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938</Words>
  <Characters>5351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Специалист</cp:lastModifiedBy>
  <cp:revision>15</cp:revision>
  <dcterms:created xsi:type="dcterms:W3CDTF">2021-09-27T14:46:00Z</dcterms:created>
  <dcterms:modified xsi:type="dcterms:W3CDTF">2022-09-27T02:54:00Z</dcterms:modified>
</cp:coreProperties>
</file>