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F51E75" w:rsidRDefault="00C15C3B" w:rsidP="00C15C3B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F51E7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F51E75" w:rsidRDefault="00C15C3B" w:rsidP="00C15C3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F51E75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E40462" w:rsidRDefault="00B8575C" w:rsidP="002B403A">
      <w:pPr>
        <w:shd w:val="clear" w:color="auto" w:fill="FFFFFF"/>
        <w:tabs>
          <w:tab w:val="left" w:pos="7455"/>
        </w:tabs>
        <w:spacing w:before="307"/>
        <w:ind w:left="634"/>
        <w:rPr>
          <w:rFonts w:ascii="Times New Roman" w:hAnsi="Times New Roman" w:cs="Times New Roman"/>
          <w:sz w:val="28"/>
          <w:szCs w:val="28"/>
        </w:rPr>
      </w:pPr>
      <w:r w:rsidRPr="00E40462">
        <w:rPr>
          <w:rFonts w:ascii="Times New Roman" w:hAnsi="Times New Roman" w:cs="Times New Roman"/>
          <w:color w:val="000000"/>
          <w:spacing w:val="2"/>
          <w:sz w:val="28"/>
          <w:szCs w:val="28"/>
        </w:rPr>
        <w:t>______</w:t>
      </w:r>
      <w:r w:rsidR="00425F96" w:rsidRPr="00E40462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990506" w:rsidRPr="00E40462">
        <w:rPr>
          <w:rFonts w:ascii="Times New Roman" w:hAnsi="Times New Roman" w:cs="Times New Roman"/>
          <w:color w:val="000000"/>
          <w:spacing w:val="2"/>
          <w:sz w:val="28"/>
          <w:szCs w:val="28"/>
        </w:rPr>
        <w:t>20</w:t>
      </w:r>
      <w:r w:rsidR="00EE7F3B" w:rsidRPr="00E40462">
        <w:rPr>
          <w:rFonts w:ascii="Times New Roman" w:hAnsi="Times New Roman" w:cs="Times New Roman"/>
          <w:color w:val="000000"/>
          <w:spacing w:val="2"/>
          <w:sz w:val="28"/>
          <w:szCs w:val="28"/>
        </w:rPr>
        <w:t>20</w:t>
      </w:r>
      <w:r w:rsidR="002B403A" w:rsidRPr="00E40462">
        <w:rPr>
          <w:rFonts w:ascii="Times New Roman" w:hAnsi="Times New Roman" w:cs="Times New Roman"/>
          <w:color w:val="000000"/>
          <w:spacing w:val="2"/>
          <w:sz w:val="28"/>
          <w:szCs w:val="28"/>
        </w:rPr>
        <w:tab/>
      </w:r>
      <w:r w:rsidRPr="00E40462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Проект</w:t>
      </w:r>
    </w:p>
    <w:p w:rsidR="00E7405E" w:rsidRPr="00E40462" w:rsidRDefault="00E7405E" w:rsidP="00E7405E">
      <w:pPr>
        <w:shd w:val="clear" w:color="auto" w:fill="FFFFFF"/>
        <w:spacing w:before="451"/>
        <w:ind w:left="900" w:hanging="900"/>
        <w:jc w:val="right"/>
        <w:rPr>
          <w:rFonts w:ascii="Times New Roman" w:hAnsi="Times New Roman" w:cs="Times New Roman"/>
          <w:sz w:val="28"/>
          <w:szCs w:val="28"/>
        </w:rPr>
      </w:pPr>
      <w:r w:rsidRPr="00E40462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                                                                                                </w:t>
      </w:r>
    </w:p>
    <w:p w:rsidR="00346FB4" w:rsidRPr="00E40462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E40462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proofErr w:type="spellStart"/>
      <w:r w:rsidRPr="00E40462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40462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 </w:t>
      </w:r>
      <w:r w:rsidR="00EE7F3B" w:rsidRPr="00E404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19.12.2019 № 7-37Р </w:t>
      </w:r>
      <w:r w:rsidRPr="00E40462">
        <w:rPr>
          <w:rFonts w:ascii="Times New Roman" w:hAnsi="Times New Roman" w:cs="Times New Roman"/>
          <w:color w:val="000000"/>
          <w:spacing w:val="2"/>
          <w:sz w:val="28"/>
          <w:szCs w:val="28"/>
        </w:rPr>
        <w:t>«</w:t>
      </w:r>
      <w:r w:rsidRPr="00E40462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</w:t>
      </w:r>
      <w:r w:rsidR="00EE7F3B" w:rsidRPr="00E40462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20</w:t>
      </w:r>
      <w:r w:rsidRPr="00E40462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 w:rsidR="00EE7F3B" w:rsidRPr="00E40462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</w:t>
      </w:r>
      <w:r w:rsidRPr="00E40462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 w:rsidR="00EE7F3B" w:rsidRPr="00E40462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</w:t>
      </w:r>
      <w:r w:rsidRPr="00E40462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годов»</w:t>
      </w:r>
    </w:p>
    <w:p w:rsidR="00346FB4" w:rsidRPr="00E40462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346FB4" w:rsidRPr="00E40462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40462">
        <w:rPr>
          <w:rFonts w:ascii="Times New Roman" w:hAnsi="Times New Roman" w:cs="Times New Roman"/>
          <w:sz w:val="28"/>
          <w:szCs w:val="28"/>
        </w:rPr>
        <w:t xml:space="preserve">Руководствуясь статьями 24,33 Устава </w:t>
      </w:r>
      <w:proofErr w:type="spellStart"/>
      <w:r w:rsidRPr="00E40462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40462">
        <w:rPr>
          <w:rFonts w:ascii="Times New Roman" w:hAnsi="Times New Roman" w:cs="Times New Roman"/>
          <w:sz w:val="28"/>
          <w:szCs w:val="28"/>
        </w:rPr>
        <w:t xml:space="preserve"> района Красноярского края,  </w:t>
      </w:r>
      <w:proofErr w:type="spellStart"/>
      <w:r w:rsidRPr="00E40462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E40462">
        <w:rPr>
          <w:rFonts w:ascii="Times New Roman" w:hAnsi="Times New Roman" w:cs="Times New Roman"/>
          <w:sz w:val="28"/>
          <w:szCs w:val="28"/>
        </w:rPr>
        <w:t xml:space="preserve"> районный Совет депутатов РЕШИЛ:</w:t>
      </w:r>
    </w:p>
    <w:p w:rsidR="00346FB4" w:rsidRPr="00E40462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40462">
        <w:rPr>
          <w:rFonts w:ascii="Times New Roman" w:hAnsi="Times New Roman" w:cs="Times New Roman"/>
          <w:sz w:val="28"/>
          <w:szCs w:val="28"/>
        </w:rPr>
        <w:t xml:space="preserve">1.Внести в Решение </w:t>
      </w:r>
      <w:proofErr w:type="spellStart"/>
      <w:r w:rsidRPr="00E40462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40462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 </w:t>
      </w:r>
      <w:r w:rsidR="00EE7F3B" w:rsidRPr="00E40462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19.12.2019 № 7-37Р </w:t>
      </w:r>
      <w:r w:rsidRPr="00E40462">
        <w:rPr>
          <w:rFonts w:ascii="Times New Roman" w:hAnsi="Times New Roman" w:cs="Times New Roman"/>
          <w:color w:val="000000"/>
          <w:spacing w:val="2"/>
          <w:sz w:val="28"/>
          <w:szCs w:val="28"/>
        </w:rPr>
        <w:t>«</w:t>
      </w:r>
      <w:r w:rsidRPr="00E40462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О районном бюджете на </w:t>
      </w:r>
      <w:r w:rsidR="00EE7F3B" w:rsidRPr="00E40462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2020</w:t>
      </w:r>
      <w:r w:rsidRPr="00E40462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 w:rsidR="00EE7F3B" w:rsidRPr="00E40462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</w:t>
      </w:r>
      <w:r w:rsidRPr="00E40462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 w:rsidR="00EE7F3B" w:rsidRPr="00E40462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</w:t>
      </w:r>
      <w:r w:rsidRPr="00E40462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годов» </w:t>
      </w:r>
      <w:r w:rsidR="000A0CD2" w:rsidRPr="00E40462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(далее Решение) </w:t>
      </w:r>
      <w:r w:rsidRPr="00E40462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BC1E89" w:rsidRPr="00E40462" w:rsidRDefault="00346FB4" w:rsidP="00346FB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0462">
        <w:rPr>
          <w:rFonts w:ascii="Times New Roman" w:hAnsi="Times New Roman" w:cs="Times New Roman"/>
          <w:sz w:val="28"/>
          <w:szCs w:val="28"/>
        </w:rPr>
        <w:t>1) стать</w:t>
      </w:r>
      <w:r w:rsidR="00BC1E89" w:rsidRPr="00E40462">
        <w:rPr>
          <w:rFonts w:ascii="Times New Roman" w:hAnsi="Times New Roman" w:cs="Times New Roman"/>
          <w:sz w:val="28"/>
          <w:szCs w:val="28"/>
        </w:rPr>
        <w:t>ю</w:t>
      </w:r>
      <w:r w:rsidRPr="00E40462">
        <w:rPr>
          <w:rFonts w:ascii="Times New Roman" w:hAnsi="Times New Roman" w:cs="Times New Roman"/>
          <w:sz w:val="28"/>
          <w:szCs w:val="28"/>
        </w:rPr>
        <w:t xml:space="preserve"> 1</w:t>
      </w:r>
      <w:r w:rsidR="00BC1E89" w:rsidRPr="00E4046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C1E89" w:rsidRPr="00E40462" w:rsidRDefault="00BC1E89" w:rsidP="00BC1E8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0462">
        <w:rPr>
          <w:rFonts w:ascii="Times New Roman" w:hAnsi="Times New Roman" w:cs="Times New Roman"/>
          <w:sz w:val="28"/>
          <w:szCs w:val="28"/>
        </w:rPr>
        <w:t>«Статья 1. Основные характеристики районного бюджета на 2020 год и плановый период 2021-2022 годов</w:t>
      </w:r>
    </w:p>
    <w:p w:rsidR="00BC1E89" w:rsidRPr="00E40462" w:rsidRDefault="00BC1E89" w:rsidP="00BC1E89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</w:p>
    <w:p w:rsidR="00BC1E89" w:rsidRPr="00E40462" w:rsidRDefault="00BC1E89" w:rsidP="00BC1E89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E40462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2020 год:</w:t>
      </w:r>
    </w:p>
    <w:p w:rsidR="00BC1E89" w:rsidRPr="00E40462" w:rsidRDefault="00BC1E89" w:rsidP="00BC1E89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E40462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  сумме </w:t>
      </w:r>
      <w:r w:rsidR="001E742A">
        <w:rPr>
          <w:rFonts w:ascii="Times New Roman" w:hAnsi="Times New Roman" w:cs="Times New Roman"/>
          <w:sz w:val="28"/>
          <w:szCs w:val="28"/>
        </w:rPr>
        <w:t>988 262,8</w:t>
      </w:r>
      <w:r w:rsidRPr="00E40462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BC1E89" w:rsidRPr="00E40462" w:rsidRDefault="00BC1E89" w:rsidP="00BC1E89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E40462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1E742A">
        <w:rPr>
          <w:rFonts w:ascii="Times New Roman" w:hAnsi="Times New Roman" w:cs="Times New Roman"/>
          <w:sz w:val="28"/>
          <w:szCs w:val="28"/>
        </w:rPr>
        <w:t>992 270,7</w:t>
      </w:r>
      <w:r w:rsidRPr="00E4046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1E89" w:rsidRPr="00E40462" w:rsidRDefault="00BC1E89" w:rsidP="00BC1E89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E40462">
        <w:rPr>
          <w:rFonts w:ascii="Times New Roman" w:hAnsi="Times New Roman" w:cs="Times New Roman"/>
          <w:sz w:val="28"/>
          <w:szCs w:val="28"/>
        </w:rPr>
        <w:t>3) дефицит   районного бюджета в сумме 4 0</w:t>
      </w:r>
      <w:r w:rsidR="001E742A">
        <w:rPr>
          <w:rFonts w:ascii="Times New Roman" w:hAnsi="Times New Roman" w:cs="Times New Roman"/>
          <w:sz w:val="28"/>
          <w:szCs w:val="28"/>
        </w:rPr>
        <w:t>0</w:t>
      </w:r>
      <w:r w:rsidRPr="00E40462">
        <w:rPr>
          <w:rFonts w:ascii="Times New Roman" w:hAnsi="Times New Roman" w:cs="Times New Roman"/>
          <w:sz w:val="28"/>
          <w:szCs w:val="28"/>
        </w:rPr>
        <w:t>7,</w:t>
      </w:r>
      <w:r w:rsidR="001E742A">
        <w:rPr>
          <w:rFonts w:ascii="Times New Roman" w:hAnsi="Times New Roman" w:cs="Times New Roman"/>
          <w:sz w:val="28"/>
          <w:szCs w:val="28"/>
        </w:rPr>
        <w:t>9</w:t>
      </w:r>
      <w:r w:rsidRPr="00E4046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C1E89" w:rsidRPr="00E40462" w:rsidRDefault="00BC1E89" w:rsidP="00BC1E8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462">
        <w:rPr>
          <w:rFonts w:ascii="Times New Roman" w:hAnsi="Times New Roman" w:cs="Times New Roman"/>
          <w:sz w:val="28"/>
          <w:szCs w:val="28"/>
        </w:rPr>
        <w:t>4) источники внутреннего финансирования дефицита районного бюджета в сумме 4 0</w:t>
      </w:r>
      <w:r w:rsidR="001E742A">
        <w:rPr>
          <w:rFonts w:ascii="Times New Roman" w:hAnsi="Times New Roman" w:cs="Times New Roman"/>
          <w:sz w:val="28"/>
          <w:szCs w:val="28"/>
        </w:rPr>
        <w:t>0</w:t>
      </w:r>
      <w:r w:rsidRPr="00E40462">
        <w:rPr>
          <w:rFonts w:ascii="Times New Roman" w:hAnsi="Times New Roman" w:cs="Times New Roman"/>
          <w:sz w:val="28"/>
          <w:szCs w:val="28"/>
        </w:rPr>
        <w:t>7,</w:t>
      </w:r>
      <w:r w:rsidR="001E742A">
        <w:rPr>
          <w:rFonts w:ascii="Times New Roman" w:hAnsi="Times New Roman" w:cs="Times New Roman"/>
          <w:sz w:val="28"/>
          <w:szCs w:val="28"/>
        </w:rPr>
        <w:t>9</w:t>
      </w:r>
      <w:r w:rsidRPr="00E40462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1 к настоящему Решению.</w:t>
      </w:r>
    </w:p>
    <w:p w:rsidR="00BC1E89" w:rsidRPr="00E40462" w:rsidRDefault="00BC1E89" w:rsidP="00BC1E89">
      <w:pPr>
        <w:jc w:val="both"/>
        <w:rPr>
          <w:rFonts w:ascii="Times New Roman" w:hAnsi="Times New Roman" w:cs="Times New Roman"/>
          <w:sz w:val="28"/>
          <w:szCs w:val="28"/>
        </w:rPr>
      </w:pPr>
      <w:r w:rsidRPr="00E40462">
        <w:rPr>
          <w:rFonts w:ascii="Times New Roman" w:hAnsi="Times New Roman" w:cs="Times New Roman"/>
          <w:sz w:val="28"/>
          <w:szCs w:val="28"/>
        </w:rPr>
        <w:t xml:space="preserve">         2. Утвердить основные характеристики районного бюджета на 2021 год и на 2022 год:</w:t>
      </w:r>
    </w:p>
    <w:p w:rsidR="00BC1E89" w:rsidRPr="00E40462" w:rsidRDefault="00BC1E89" w:rsidP="00BC1E89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E40462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на 2021 год   в   сумме 879 600,3 тыс. рублей и на 2022 год в сумме 896 443,5 тыс. </w:t>
      </w:r>
      <w:r w:rsidRPr="001E742A">
        <w:rPr>
          <w:rFonts w:ascii="Times New Roman" w:hAnsi="Times New Roman" w:cs="Times New Roman"/>
          <w:sz w:val="28"/>
          <w:szCs w:val="28"/>
        </w:rPr>
        <w:t>рублей;</w:t>
      </w:r>
    </w:p>
    <w:p w:rsidR="00BC1E89" w:rsidRPr="001E742A" w:rsidRDefault="00BC1E89" w:rsidP="00BC1E89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1E742A"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 на 2021 год в сумме  880 100,2 тыс. рублей, в том числе условно утвержденные расходы в сумме 12 869,5 тыс. рублей и на 2022 год в сумме 896 943,5 тыс. рублей, в том числе условно утвержденные расходы в сумме 22 003,3 тыс. рублей;</w:t>
      </w:r>
    </w:p>
    <w:p w:rsidR="00BC1E89" w:rsidRPr="001E742A" w:rsidRDefault="00BC1E89" w:rsidP="00BC1E89">
      <w:pPr>
        <w:ind w:firstLine="586"/>
        <w:jc w:val="both"/>
        <w:rPr>
          <w:rFonts w:ascii="Times New Roman" w:hAnsi="Times New Roman" w:cs="Times New Roman"/>
          <w:sz w:val="28"/>
          <w:szCs w:val="28"/>
        </w:rPr>
      </w:pPr>
      <w:r w:rsidRPr="001E742A">
        <w:rPr>
          <w:rFonts w:ascii="Times New Roman" w:hAnsi="Times New Roman" w:cs="Times New Roman"/>
          <w:sz w:val="28"/>
          <w:szCs w:val="28"/>
        </w:rPr>
        <w:t>3) дефицит районного бюджета на 2021 год в сумме 500,0 тыс. рублей и на 2022 год в сумме 500,0 тыс. рублей;</w:t>
      </w:r>
    </w:p>
    <w:p w:rsidR="00346FB4" w:rsidRPr="00E40462" w:rsidRDefault="00BC1E89" w:rsidP="00B51A7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2A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на 2021 год в сумме 500,0 тыс. рублей и на 2022 год в сумме </w:t>
      </w:r>
      <w:r w:rsidRPr="001E742A">
        <w:rPr>
          <w:rFonts w:ascii="Times New Roman" w:hAnsi="Times New Roman" w:cs="Times New Roman"/>
          <w:sz w:val="28"/>
          <w:szCs w:val="28"/>
        </w:rPr>
        <w:lastRenderedPageBreak/>
        <w:t>500,0 тыс. рублей согласно приложению 1 к настоящему Решению</w:t>
      </w:r>
      <w:proofErr w:type="gramStart"/>
      <w:r w:rsidRPr="001E742A">
        <w:rPr>
          <w:rFonts w:ascii="Times New Roman" w:hAnsi="Times New Roman" w:cs="Times New Roman"/>
          <w:sz w:val="28"/>
          <w:szCs w:val="28"/>
        </w:rPr>
        <w:t>.»:</w:t>
      </w:r>
      <w:proofErr w:type="gramEnd"/>
    </w:p>
    <w:p w:rsidR="007F16BA" w:rsidRDefault="00BF6EA4" w:rsidP="00B51A70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462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B8575C" w:rsidRPr="00E40462">
        <w:rPr>
          <w:rFonts w:ascii="Times New Roman" w:hAnsi="Times New Roman" w:cs="Times New Roman"/>
          <w:color w:val="000000"/>
          <w:sz w:val="28"/>
          <w:szCs w:val="28"/>
        </w:rPr>
        <w:t>в статье 15:</w:t>
      </w:r>
    </w:p>
    <w:p w:rsidR="00656DA5" w:rsidRPr="00E40462" w:rsidRDefault="00656DA5" w:rsidP="00B51A70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пункте 1:</w:t>
      </w:r>
    </w:p>
    <w:p w:rsidR="00BC1E89" w:rsidRPr="00E40462" w:rsidRDefault="00BC1E89" w:rsidP="00B51A70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462">
        <w:rPr>
          <w:rFonts w:ascii="Times New Roman" w:hAnsi="Times New Roman" w:cs="Times New Roman"/>
          <w:color w:val="000000"/>
          <w:sz w:val="28"/>
          <w:szCs w:val="28"/>
        </w:rPr>
        <w:t>подпункт 2 изложить в следующей редакции:</w:t>
      </w:r>
    </w:p>
    <w:p w:rsidR="005D0A39" w:rsidRDefault="00BC1E89" w:rsidP="00B51A70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462">
        <w:rPr>
          <w:rFonts w:ascii="Times New Roman" w:hAnsi="Times New Roman" w:cs="Times New Roman"/>
          <w:color w:val="000000"/>
          <w:sz w:val="28"/>
          <w:szCs w:val="28"/>
        </w:rPr>
        <w:t xml:space="preserve">«2) субвенции бюджетам муниципальных образований </w:t>
      </w:r>
      <w:proofErr w:type="spellStart"/>
      <w:r w:rsidRPr="00E40462">
        <w:rPr>
          <w:rFonts w:ascii="Times New Roman" w:hAnsi="Times New Roman" w:cs="Times New Roman"/>
          <w:color w:val="000000"/>
          <w:sz w:val="28"/>
          <w:szCs w:val="28"/>
        </w:rPr>
        <w:t>Абанского</w:t>
      </w:r>
      <w:proofErr w:type="spellEnd"/>
      <w:r w:rsidRPr="00E40462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на 2020 год в сумме 1 336,1 тыс</w:t>
      </w:r>
      <w:proofErr w:type="gramStart"/>
      <w:r w:rsidRPr="00E40462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E40462">
        <w:rPr>
          <w:rFonts w:ascii="Times New Roman" w:hAnsi="Times New Roman" w:cs="Times New Roman"/>
          <w:color w:val="000000"/>
          <w:sz w:val="28"/>
          <w:szCs w:val="28"/>
        </w:rPr>
        <w:t>ублей, на 2021 год в сумме 1 343,3 тыс.рублей, на 2022 год в сумме 1 375,8 тыс.рублей.»;</w:t>
      </w:r>
    </w:p>
    <w:p w:rsidR="00980ED0" w:rsidRPr="00E40462" w:rsidRDefault="00980ED0" w:rsidP="00B51A70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подпункте 3:</w:t>
      </w:r>
    </w:p>
    <w:p w:rsidR="00BC1E89" w:rsidRPr="00E40462" w:rsidRDefault="005D0A39" w:rsidP="00B51A70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462">
        <w:rPr>
          <w:rFonts w:ascii="Times New Roman" w:hAnsi="Times New Roman" w:cs="Times New Roman"/>
          <w:color w:val="000000"/>
          <w:sz w:val="28"/>
          <w:szCs w:val="28"/>
        </w:rPr>
        <w:t xml:space="preserve">абзац </w:t>
      </w:r>
      <w:r w:rsidR="00980ED0">
        <w:rPr>
          <w:rFonts w:ascii="Times New Roman" w:hAnsi="Times New Roman" w:cs="Times New Roman"/>
          <w:color w:val="000000"/>
          <w:sz w:val="28"/>
          <w:szCs w:val="28"/>
        </w:rPr>
        <w:t>первый</w:t>
      </w:r>
      <w:r w:rsidRPr="00E40462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5D0A39" w:rsidRDefault="005D0A39" w:rsidP="00B51A70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462">
        <w:rPr>
          <w:rFonts w:ascii="Times New Roman" w:hAnsi="Times New Roman" w:cs="Times New Roman"/>
          <w:color w:val="000000"/>
          <w:sz w:val="28"/>
          <w:szCs w:val="28"/>
        </w:rPr>
        <w:t xml:space="preserve">«3) </w:t>
      </w:r>
      <w:r w:rsidRPr="00E40462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на 2020 год в сумме </w:t>
      </w:r>
      <w:r w:rsidR="007D7B8C">
        <w:rPr>
          <w:rFonts w:ascii="Times New Roman" w:hAnsi="Times New Roman" w:cs="Times New Roman"/>
          <w:sz w:val="28"/>
          <w:szCs w:val="28"/>
        </w:rPr>
        <w:t>72 317,7</w:t>
      </w:r>
      <w:r w:rsidRPr="00E40462">
        <w:rPr>
          <w:rFonts w:ascii="Times New Roman" w:hAnsi="Times New Roman" w:cs="Times New Roman"/>
          <w:sz w:val="28"/>
          <w:szCs w:val="28"/>
        </w:rPr>
        <w:t xml:space="preserve"> тыс. рублей, на 2021 год в сумме </w:t>
      </w:r>
      <w:r w:rsidR="007D7B8C">
        <w:rPr>
          <w:rFonts w:ascii="Times New Roman" w:hAnsi="Times New Roman" w:cs="Times New Roman"/>
          <w:sz w:val="28"/>
          <w:szCs w:val="28"/>
        </w:rPr>
        <w:t>13 142,0</w:t>
      </w:r>
      <w:r w:rsidRPr="00E40462">
        <w:rPr>
          <w:rFonts w:ascii="Times New Roman" w:hAnsi="Times New Roman" w:cs="Times New Roman"/>
          <w:sz w:val="28"/>
          <w:szCs w:val="28"/>
        </w:rPr>
        <w:t xml:space="preserve"> тыс. рублей, на 2022 год </w:t>
      </w:r>
      <w:r w:rsidRPr="00E40462">
        <w:rPr>
          <w:rFonts w:ascii="Times New Roman" w:hAnsi="Times New Roman" w:cs="Times New Roman"/>
          <w:sz w:val="28"/>
          <w:szCs w:val="28"/>
        </w:rPr>
        <w:br/>
        <w:t xml:space="preserve">в сумме </w:t>
      </w:r>
      <w:r w:rsidR="007D7B8C">
        <w:rPr>
          <w:rFonts w:ascii="Times New Roman" w:hAnsi="Times New Roman" w:cs="Times New Roman"/>
          <w:sz w:val="28"/>
          <w:szCs w:val="28"/>
        </w:rPr>
        <w:t>31 501,8</w:t>
      </w:r>
      <w:r w:rsidRPr="00E40462">
        <w:rPr>
          <w:rFonts w:ascii="Times New Roman" w:hAnsi="Times New Roman" w:cs="Times New Roman"/>
          <w:sz w:val="28"/>
          <w:szCs w:val="28"/>
        </w:rPr>
        <w:t xml:space="preserve"> тыс. рублей, в том числе</w:t>
      </w:r>
      <w:proofErr w:type="gramStart"/>
      <w:r w:rsidRPr="00E40462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E40462">
        <w:rPr>
          <w:rFonts w:ascii="Times New Roman" w:hAnsi="Times New Roman" w:cs="Times New Roman"/>
          <w:sz w:val="28"/>
          <w:szCs w:val="28"/>
        </w:rPr>
        <w:t>;</w:t>
      </w:r>
    </w:p>
    <w:p w:rsidR="00980ED0" w:rsidRDefault="00980ED0" w:rsidP="00980ED0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втором цифры «36 866,5» заменить цифрами «37 990,3»;</w:t>
      </w:r>
    </w:p>
    <w:p w:rsidR="009D4403" w:rsidRPr="00E40462" w:rsidRDefault="009D4403" w:rsidP="00B51A70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</w:t>
      </w:r>
      <w:r w:rsidR="009125E0">
        <w:rPr>
          <w:rFonts w:ascii="Times New Roman" w:hAnsi="Times New Roman" w:cs="Times New Roman"/>
          <w:sz w:val="28"/>
          <w:szCs w:val="28"/>
        </w:rPr>
        <w:t>седьмой</w:t>
      </w:r>
      <w:r>
        <w:rPr>
          <w:rFonts w:ascii="Times New Roman" w:hAnsi="Times New Roman" w:cs="Times New Roman"/>
          <w:sz w:val="28"/>
          <w:szCs w:val="28"/>
        </w:rPr>
        <w:t xml:space="preserve"> считать абзацем </w:t>
      </w:r>
      <w:r w:rsidR="009125E0">
        <w:rPr>
          <w:rFonts w:ascii="Times New Roman" w:hAnsi="Times New Roman" w:cs="Times New Roman"/>
          <w:sz w:val="28"/>
          <w:szCs w:val="28"/>
        </w:rPr>
        <w:t>тринадцатым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327D" w:rsidRPr="00E40462" w:rsidRDefault="00413D65" w:rsidP="00B51A70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абзаца  шестого </w:t>
      </w:r>
      <w:r w:rsidR="0010327D" w:rsidRPr="00E40462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>полнить</w:t>
      </w:r>
      <w:r w:rsidR="0010327D" w:rsidRPr="00E40462">
        <w:rPr>
          <w:rFonts w:ascii="Times New Roman" w:hAnsi="Times New Roman" w:cs="Times New Roman"/>
          <w:sz w:val="28"/>
          <w:szCs w:val="28"/>
        </w:rPr>
        <w:t xml:space="preserve"> абзац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10327D" w:rsidRPr="00E40462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3A195F" w:rsidRPr="00E40462" w:rsidRDefault="00B51A70" w:rsidP="003A195F">
      <w:pPr>
        <w:tabs>
          <w:tab w:val="left" w:pos="975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A195F" w:rsidRPr="00E40462">
        <w:rPr>
          <w:rFonts w:ascii="Times New Roman" w:hAnsi="Times New Roman" w:cs="Times New Roman"/>
          <w:sz w:val="28"/>
          <w:szCs w:val="28"/>
        </w:rPr>
        <w:t xml:space="preserve"> «иные межбюджетные трансферты на содержание автомобильных дорог общего пользования местного значения за счет средств дорожного фонда Красноярского края </w:t>
      </w:r>
      <w:r w:rsidR="003A195F" w:rsidRPr="00E40462">
        <w:rPr>
          <w:rFonts w:ascii="Times New Roman" w:hAnsi="Times New Roman" w:cs="Times New Roman"/>
          <w:color w:val="000000"/>
          <w:sz w:val="28"/>
          <w:szCs w:val="28"/>
        </w:rPr>
        <w:t>на 2020 год в сумме 4 956,1 тыс</w:t>
      </w:r>
      <w:proofErr w:type="gramStart"/>
      <w:r w:rsidR="003A195F" w:rsidRPr="00E40462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="003A195F" w:rsidRPr="00E40462">
        <w:rPr>
          <w:rFonts w:ascii="Times New Roman" w:hAnsi="Times New Roman" w:cs="Times New Roman"/>
          <w:color w:val="000000"/>
          <w:sz w:val="28"/>
          <w:szCs w:val="28"/>
        </w:rPr>
        <w:t>ублей, на 2021 год в сумме 5 154,3 тыс.рублей, на 2022 год в сумме 5 360,5 тыс.рублей;</w:t>
      </w:r>
    </w:p>
    <w:p w:rsidR="003A195F" w:rsidRPr="00E40462" w:rsidRDefault="003A195F" w:rsidP="00B51A70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462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на повышение безопасности дорожного движения за счет средств дорожного фонда Красноярского края </w:t>
      </w:r>
      <w:r w:rsidRPr="00E40462">
        <w:rPr>
          <w:rFonts w:ascii="Times New Roman" w:hAnsi="Times New Roman" w:cs="Times New Roman"/>
          <w:color w:val="000000"/>
          <w:sz w:val="28"/>
          <w:szCs w:val="28"/>
        </w:rPr>
        <w:t>на 2020 год в сумме 297,5 тыс</w:t>
      </w:r>
      <w:proofErr w:type="gramStart"/>
      <w:r w:rsidRPr="00E40462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E40462">
        <w:rPr>
          <w:rFonts w:ascii="Times New Roman" w:hAnsi="Times New Roman" w:cs="Times New Roman"/>
          <w:color w:val="000000"/>
          <w:sz w:val="28"/>
          <w:szCs w:val="28"/>
        </w:rPr>
        <w:t>ублей;</w:t>
      </w:r>
    </w:p>
    <w:p w:rsidR="003A195F" w:rsidRPr="00E40462" w:rsidRDefault="003A195F" w:rsidP="00B51A70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462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на мероприятия за счет средств резервного фонда администрации </w:t>
      </w:r>
      <w:proofErr w:type="spellStart"/>
      <w:r w:rsidRPr="00E40462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4046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E40462">
        <w:rPr>
          <w:rFonts w:ascii="Times New Roman" w:hAnsi="Times New Roman" w:cs="Times New Roman"/>
          <w:color w:val="000000"/>
          <w:sz w:val="28"/>
          <w:szCs w:val="28"/>
        </w:rPr>
        <w:t>в 2020 году в сумме 550,7 тыс</w:t>
      </w:r>
      <w:proofErr w:type="gramStart"/>
      <w:r w:rsidRPr="00E40462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E40462">
        <w:rPr>
          <w:rFonts w:ascii="Times New Roman" w:hAnsi="Times New Roman" w:cs="Times New Roman"/>
          <w:color w:val="000000"/>
          <w:sz w:val="28"/>
          <w:szCs w:val="28"/>
        </w:rPr>
        <w:t>ублей;</w:t>
      </w:r>
    </w:p>
    <w:p w:rsidR="003A195F" w:rsidRPr="00E40462" w:rsidRDefault="003A195F" w:rsidP="00B51A70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462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на капитальный ремонт и ремонт автомобильных дорог общего пользования местного значения за счет средств дорожного фонда Красноярского края на 2020 год </w:t>
      </w:r>
      <w:r w:rsidRPr="00E40462">
        <w:rPr>
          <w:rFonts w:ascii="Times New Roman" w:hAnsi="Times New Roman" w:cs="Times New Roman"/>
          <w:color w:val="000000"/>
          <w:sz w:val="28"/>
          <w:szCs w:val="28"/>
        </w:rPr>
        <w:t>в сумме 13 783,5 тыс</w:t>
      </w:r>
      <w:proofErr w:type="gramStart"/>
      <w:r w:rsidRPr="00E40462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E40462">
        <w:rPr>
          <w:rFonts w:ascii="Times New Roman" w:hAnsi="Times New Roman" w:cs="Times New Roman"/>
          <w:color w:val="000000"/>
          <w:sz w:val="28"/>
          <w:szCs w:val="28"/>
        </w:rPr>
        <w:t>ублей;</w:t>
      </w:r>
    </w:p>
    <w:p w:rsidR="00C9590A" w:rsidRDefault="003A195F" w:rsidP="00B51A70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462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 на предоставление социальных выплат молодым семьям на приобретение (строительство) жилья </w:t>
      </w:r>
      <w:r w:rsidRPr="00E40462">
        <w:rPr>
          <w:rFonts w:ascii="Times New Roman" w:hAnsi="Times New Roman" w:cs="Times New Roman"/>
          <w:color w:val="000000"/>
          <w:sz w:val="28"/>
          <w:szCs w:val="28"/>
        </w:rPr>
        <w:t>на 2020 год в сумме 475,2 тыс</w:t>
      </w:r>
      <w:proofErr w:type="gramStart"/>
      <w:r w:rsidRPr="00E40462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E40462">
        <w:rPr>
          <w:rFonts w:ascii="Times New Roman" w:hAnsi="Times New Roman" w:cs="Times New Roman"/>
          <w:color w:val="000000"/>
          <w:sz w:val="28"/>
          <w:szCs w:val="28"/>
        </w:rPr>
        <w:t>ублей, на 2021 год в сумме 210,2 тыс.рублей, на 2022 год в сумме 208,2 тыс.рублей</w:t>
      </w:r>
      <w:r w:rsidR="00C9590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A195F" w:rsidRDefault="00C9590A" w:rsidP="00B51A70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462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</w:t>
      </w:r>
      <w:r w:rsidRPr="00C9590A">
        <w:rPr>
          <w:rFonts w:ascii="Times New Roman" w:hAnsi="Times New Roman" w:cs="Times New Roman"/>
          <w:sz w:val="28"/>
          <w:szCs w:val="28"/>
        </w:rPr>
        <w:t>на мероприятия в области обеспечения капитального ремонта гидротехнических сооружений</w:t>
      </w:r>
      <w:r w:rsidR="006C06A0">
        <w:rPr>
          <w:rFonts w:ascii="Times New Roman" w:hAnsi="Times New Roman" w:cs="Times New Roman"/>
          <w:sz w:val="28"/>
          <w:szCs w:val="28"/>
        </w:rPr>
        <w:t xml:space="preserve"> на 2021 год в сумме 6 118,0 тыс</w:t>
      </w:r>
      <w:proofErr w:type="gramStart"/>
      <w:r w:rsidR="006C06A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C06A0">
        <w:rPr>
          <w:rFonts w:ascii="Times New Roman" w:hAnsi="Times New Roman" w:cs="Times New Roman"/>
          <w:sz w:val="28"/>
          <w:szCs w:val="28"/>
        </w:rPr>
        <w:t>ублей, на 2022 год в сумме 24 273,6 тыс.рублей.</w:t>
      </w:r>
      <w:r w:rsidR="003A195F" w:rsidRPr="00E40462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A6339A" w:rsidRPr="00E40462" w:rsidRDefault="009D4403" w:rsidP="00B51A70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абзац </w:t>
      </w:r>
      <w:r w:rsidR="009125E0">
        <w:rPr>
          <w:rFonts w:ascii="Times New Roman" w:hAnsi="Times New Roman" w:cs="Times New Roman"/>
          <w:color w:val="000000"/>
          <w:sz w:val="28"/>
          <w:szCs w:val="28"/>
        </w:rPr>
        <w:t>тринадцатый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3A195F" w:rsidRDefault="009D4403" w:rsidP="00B51A70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7E4BC0" w:rsidRPr="00E40462">
        <w:rPr>
          <w:rFonts w:ascii="Times New Roman" w:hAnsi="Times New Roman" w:cs="Times New Roman"/>
          <w:sz w:val="28"/>
          <w:szCs w:val="28"/>
        </w:rPr>
        <w:t>Утвердить Порядки, цели и условия предоставления иных межбюджетных трансфертов согласно приложениям 1</w:t>
      </w:r>
      <w:r w:rsidR="006C06A0">
        <w:rPr>
          <w:rFonts w:ascii="Times New Roman" w:hAnsi="Times New Roman" w:cs="Times New Roman"/>
          <w:sz w:val="28"/>
          <w:szCs w:val="28"/>
        </w:rPr>
        <w:t>5</w:t>
      </w:r>
      <w:r w:rsidR="007E4BC0" w:rsidRPr="00E40462">
        <w:rPr>
          <w:rFonts w:ascii="Times New Roman" w:hAnsi="Times New Roman" w:cs="Times New Roman"/>
          <w:sz w:val="28"/>
          <w:szCs w:val="28"/>
        </w:rPr>
        <w:t>-1</w:t>
      </w:r>
      <w:r w:rsidR="006C06A0">
        <w:rPr>
          <w:rFonts w:ascii="Times New Roman" w:hAnsi="Times New Roman" w:cs="Times New Roman"/>
          <w:sz w:val="28"/>
          <w:szCs w:val="28"/>
        </w:rPr>
        <w:t>8</w:t>
      </w:r>
      <w:r w:rsidR="007E4BC0" w:rsidRPr="00E40462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proofErr w:type="gramStart"/>
      <w:r w:rsidR="007E4BC0" w:rsidRPr="00E40462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656DA5" w:rsidRDefault="00656DA5" w:rsidP="00B51A70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E4BC0" w:rsidRPr="00E40462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E4BC0" w:rsidRPr="00E40462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E4BC0" w:rsidRPr="00E40462" w:rsidRDefault="00656DA5" w:rsidP="00B51A70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4</w:t>
      </w:r>
      <w:r w:rsidR="007E4BC0" w:rsidRPr="00E4046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7E4BC0" w:rsidRPr="00E40462" w:rsidRDefault="007E4BC0" w:rsidP="00B51A70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462">
        <w:rPr>
          <w:rFonts w:ascii="Times New Roman" w:hAnsi="Times New Roman" w:cs="Times New Roman"/>
          <w:sz w:val="28"/>
          <w:szCs w:val="28"/>
        </w:rPr>
        <w:t>«4)</w:t>
      </w:r>
      <w:r w:rsidR="006C06A0">
        <w:rPr>
          <w:rFonts w:ascii="Times New Roman" w:hAnsi="Times New Roman" w:cs="Times New Roman"/>
          <w:sz w:val="28"/>
          <w:szCs w:val="28"/>
        </w:rPr>
        <w:t xml:space="preserve"> </w:t>
      </w:r>
      <w:r w:rsidRPr="00E40462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на 2020 год и плановый период 2021-2022 годов согласно приложениям </w:t>
      </w:r>
      <w:r w:rsidR="0030368D">
        <w:rPr>
          <w:rFonts w:ascii="Times New Roman" w:hAnsi="Times New Roman" w:cs="Times New Roman"/>
          <w:sz w:val="28"/>
          <w:szCs w:val="28"/>
        </w:rPr>
        <w:t>12-16</w:t>
      </w:r>
      <w:r w:rsidR="006C06A0">
        <w:rPr>
          <w:rFonts w:ascii="Times New Roman" w:hAnsi="Times New Roman" w:cs="Times New Roman"/>
          <w:sz w:val="28"/>
          <w:szCs w:val="28"/>
        </w:rPr>
        <w:t>, 9-</w:t>
      </w:r>
      <w:r w:rsidRPr="00E40462">
        <w:rPr>
          <w:rFonts w:ascii="Times New Roman" w:hAnsi="Times New Roman" w:cs="Times New Roman"/>
          <w:sz w:val="28"/>
          <w:szCs w:val="28"/>
        </w:rPr>
        <w:t>1</w:t>
      </w:r>
      <w:r w:rsidR="008030A4">
        <w:rPr>
          <w:rFonts w:ascii="Times New Roman" w:hAnsi="Times New Roman" w:cs="Times New Roman"/>
          <w:sz w:val="28"/>
          <w:szCs w:val="28"/>
        </w:rPr>
        <w:t xml:space="preserve">4 </w:t>
      </w:r>
      <w:r w:rsidRPr="00E40462">
        <w:rPr>
          <w:rFonts w:ascii="Times New Roman" w:hAnsi="Times New Roman" w:cs="Times New Roman"/>
          <w:sz w:val="28"/>
          <w:szCs w:val="28"/>
        </w:rPr>
        <w:t>к настоящему Решению</w:t>
      </w:r>
      <w:proofErr w:type="gramStart"/>
      <w:r w:rsidRPr="00E40462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3A195F" w:rsidRPr="00E40462" w:rsidRDefault="007E4BC0" w:rsidP="00B51A70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462">
        <w:rPr>
          <w:rFonts w:ascii="Times New Roman" w:hAnsi="Times New Roman" w:cs="Times New Roman"/>
          <w:sz w:val="28"/>
          <w:szCs w:val="28"/>
        </w:rPr>
        <w:lastRenderedPageBreak/>
        <w:t>3) стать</w:t>
      </w:r>
      <w:r w:rsidR="009326B4" w:rsidRPr="00E40462">
        <w:rPr>
          <w:rFonts w:ascii="Times New Roman" w:hAnsi="Times New Roman" w:cs="Times New Roman"/>
          <w:sz w:val="28"/>
          <w:szCs w:val="28"/>
        </w:rPr>
        <w:t>ю</w:t>
      </w:r>
      <w:r w:rsidRPr="00E40462">
        <w:rPr>
          <w:rFonts w:ascii="Times New Roman" w:hAnsi="Times New Roman" w:cs="Times New Roman"/>
          <w:sz w:val="28"/>
          <w:szCs w:val="28"/>
        </w:rPr>
        <w:t xml:space="preserve"> 17</w:t>
      </w:r>
      <w:r w:rsidR="009326B4" w:rsidRPr="00E4046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326B4" w:rsidRPr="00E40462" w:rsidRDefault="009326B4" w:rsidP="007E4BC0">
      <w:pPr>
        <w:tabs>
          <w:tab w:val="left" w:pos="9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40462">
        <w:rPr>
          <w:rFonts w:ascii="Times New Roman" w:hAnsi="Times New Roman" w:cs="Times New Roman"/>
          <w:sz w:val="28"/>
          <w:szCs w:val="28"/>
        </w:rPr>
        <w:tab/>
        <w:t xml:space="preserve">«Статья 17. Дорожный фонд </w:t>
      </w:r>
      <w:proofErr w:type="spellStart"/>
      <w:r w:rsidRPr="00E40462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40462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326B4" w:rsidRPr="00E40462" w:rsidRDefault="009326B4" w:rsidP="007E4BC0">
      <w:pPr>
        <w:tabs>
          <w:tab w:val="left" w:pos="97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326B4" w:rsidRPr="00272CCF" w:rsidRDefault="009326B4" w:rsidP="009326B4">
      <w:pPr>
        <w:numPr>
          <w:ilvl w:val="0"/>
          <w:numId w:val="3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462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proofErr w:type="spellStart"/>
      <w:r w:rsidRPr="00E40462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E40462">
        <w:rPr>
          <w:rFonts w:ascii="Times New Roman" w:hAnsi="Times New Roman" w:cs="Times New Roman"/>
          <w:sz w:val="28"/>
          <w:szCs w:val="28"/>
        </w:rPr>
        <w:t xml:space="preserve"> района на 2020 год в сумме </w:t>
      </w:r>
      <w:r w:rsidR="00272CCF">
        <w:rPr>
          <w:rFonts w:ascii="Times New Roman" w:hAnsi="Times New Roman" w:cs="Times New Roman"/>
          <w:sz w:val="28"/>
          <w:szCs w:val="28"/>
        </w:rPr>
        <w:t>20 486,9</w:t>
      </w:r>
      <w:r w:rsidRPr="00E40462">
        <w:rPr>
          <w:rFonts w:ascii="Times New Roman" w:hAnsi="Times New Roman" w:cs="Times New Roman"/>
          <w:sz w:val="28"/>
          <w:szCs w:val="28"/>
        </w:rPr>
        <w:t xml:space="preserve"> </w:t>
      </w:r>
      <w:r w:rsidRPr="00272CCF">
        <w:rPr>
          <w:rFonts w:ascii="Times New Roman" w:hAnsi="Times New Roman" w:cs="Times New Roman"/>
          <w:sz w:val="28"/>
          <w:szCs w:val="28"/>
        </w:rPr>
        <w:t>тыс. рублей.</w:t>
      </w:r>
    </w:p>
    <w:p w:rsidR="009326B4" w:rsidRPr="00272CCF" w:rsidRDefault="009326B4" w:rsidP="009326B4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2CCF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proofErr w:type="spellStart"/>
      <w:r w:rsidRPr="00272CCF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272CCF">
        <w:rPr>
          <w:rFonts w:ascii="Times New Roman" w:hAnsi="Times New Roman" w:cs="Times New Roman"/>
          <w:sz w:val="28"/>
          <w:szCs w:val="28"/>
        </w:rPr>
        <w:t xml:space="preserve"> района на 2021 год в сумме </w:t>
      </w:r>
      <w:r w:rsidR="00272CCF" w:rsidRPr="00272CCF">
        <w:rPr>
          <w:rFonts w:ascii="Times New Roman" w:hAnsi="Times New Roman" w:cs="Times New Roman"/>
          <w:sz w:val="28"/>
          <w:szCs w:val="28"/>
        </w:rPr>
        <w:t>20 421,4</w:t>
      </w:r>
      <w:r w:rsidRPr="00272CCF">
        <w:rPr>
          <w:rFonts w:ascii="Times New Roman" w:hAnsi="Times New Roman" w:cs="Times New Roman"/>
          <w:sz w:val="28"/>
          <w:szCs w:val="28"/>
        </w:rPr>
        <w:t xml:space="preserve"> тыс. рублей, на 2022 год в сумме </w:t>
      </w:r>
      <w:r w:rsidR="00272CCF" w:rsidRPr="00272CCF">
        <w:rPr>
          <w:rFonts w:ascii="Times New Roman" w:hAnsi="Times New Roman" w:cs="Times New Roman"/>
          <w:sz w:val="28"/>
          <w:szCs w:val="28"/>
        </w:rPr>
        <w:t>20 640,9</w:t>
      </w:r>
      <w:r w:rsidRPr="00272CCF">
        <w:rPr>
          <w:rFonts w:ascii="Times New Roman" w:hAnsi="Times New Roman" w:cs="Times New Roman"/>
          <w:sz w:val="28"/>
          <w:szCs w:val="28"/>
        </w:rPr>
        <w:t xml:space="preserve"> тыс. рублей»;</w:t>
      </w:r>
    </w:p>
    <w:p w:rsidR="0058562E" w:rsidRPr="00E40462" w:rsidRDefault="009326B4" w:rsidP="00B51A70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2CCF">
        <w:rPr>
          <w:rFonts w:ascii="Times New Roman" w:hAnsi="Times New Roman" w:cs="Times New Roman"/>
          <w:sz w:val="28"/>
          <w:szCs w:val="28"/>
        </w:rPr>
        <w:t>4</w:t>
      </w:r>
      <w:r w:rsidR="0058562E" w:rsidRPr="00272CCF">
        <w:rPr>
          <w:rFonts w:ascii="Times New Roman" w:hAnsi="Times New Roman" w:cs="Times New Roman"/>
          <w:sz w:val="28"/>
          <w:szCs w:val="28"/>
        </w:rPr>
        <w:t xml:space="preserve">) приложения 1, </w:t>
      </w:r>
      <w:r w:rsidRPr="00272CCF">
        <w:rPr>
          <w:rFonts w:ascii="Times New Roman" w:hAnsi="Times New Roman" w:cs="Times New Roman"/>
          <w:sz w:val="28"/>
          <w:szCs w:val="28"/>
        </w:rPr>
        <w:t xml:space="preserve">2, </w:t>
      </w:r>
      <w:r w:rsidR="0058562E" w:rsidRPr="00272CCF">
        <w:rPr>
          <w:rFonts w:ascii="Times New Roman" w:hAnsi="Times New Roman" w:cs="Times New Roman"/>
          <w:sz w:val="28"/>
          <w:szCs w:val="28"/>
        </w:rPr>
        <w:t xml:space="preserve">4, 5, 6, </w:t>
      </w:r>
      <w:r w:rsidRPr="00272CCF">
        <w:rPr>
          <w:rFonts w:ascii="Times New Roman" w:hAnsi="Times New Roman" w:cs="Times New Roman"/>
          <w:sz w:val="28"/>
          <w:szCs w:val="28"/>
        </w:rPr>
        <w:t>7, 10</w:t>
      </w:r>
      <w:r w:rsidR="002D13CE">
        <w:rPr>
          <w:rFonts w:ascii="Times New Roman" w:hAnsi="Times New Roman" w:cs="Times New Roman"/>
          <w:sz w:val="28"/>
          <w:szCs w:val="28"/>
        </w:rPr>
        <w:t>, 12</w:t>
      </w:r>
      <w:r w:rsidRPr="00272CCF">
        <w:rPr>
          <w:rFonts w:ascii="Times New Roman" w:hAnsi="Times New Roman" w:cs="Times New Roman"/>
          <w:sz w:val="28"/>
          <w:szCs w:val="28"/>
        </w:rPr>
        <w:t xml:space="preserve"> </w:t>
      </w:r>
      <w:r w:rsidR="0058562E" w:rsidRPr="00272CCF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приложениям 1-</w:t>
      </w:r>
      <w:r w:rsidR="002D13CE">
        <w:rPr>
          <w:rFonts w:ascii="Times New Roman" w:hAnsi="Times New Roman" w:cs="Times New Roman"/>
          <w:sz w:val="28"/>
          <w:szCs w:val="28"/>
        </w:rPr>
        <w:t>8</w:t>
      </w:r>
      <w:r w:rsidR="0058562E" w:rsidRPr="00272CCF">
        <w:rPr>
          <w:rFonts w:ascii="Times New Roman" w:hAnsi="Times New Roman" w:cs="Times New Roman"/>
          <w:sz w:val="28"/>
          <w:szCs w:val="28"/>
        </w:rPr>
        <w:t xml:space="preserve">  к настоящему Решению.</w:t>
      </w:r>
    </w:p>
    <w:p w:rsidR="009326B4" w:rsidRPr="00E40462" w:rsidRDefault="009326B4" w:rsidP="00B51A7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462">
        <w:rPr>
          <w:rFonts w:ascii="Times New Roman" w:hAnsi="Times New Roman" w:cs="Times New Roman"/>
          <w:color w:val="000000"/>
          <w:sz w:val="28"/>
          <w:szCs w:val="28"/>
        </w:rPr>
        <w:t xml:space="preserve">5) </w:t>
      </w:r>
      <w:r w:rsidRPr="00E40462">
        <w:rPr>
          <w:rFonts w:ascii="Times New Roman" w:hAnsi="Times New Roman" w:cs="Times New Roman"/>
          <w:sz w:val="28"/>
          <w:szCs w:val="28"/>
        </w:rPr>
        <w:t xml:space="preserve">дополнить </w:t>
      </w:r>
      <w:hyperlink r:id="rId8" w:history="1">
        <w:r w:rsidRPr="00E40462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E40462">
        <w:rPr>
          <w:rFonts w:ascii="Times New Roman" w:hAnsi="Times New Roman" w:cs="Times New Roman"/>
          <w:sz w:val="28"/>
          <w:szCs w:val="28"/>
        </w:rPr>
        <w:t xml:space="preserve"> приложениями </w:t>
      </w:r>
      <w:r w:rsidR="002D13CE">
        <w:rPr>
          <w:rFonts w:ascii="Times New Roman" w:hAnsi="Times New Roman" w:cs="Times New Roman"/>
          <w:sz w:val="28"/>
          <w:szCs w:val="28"/>
        </w:rPr>
        <w:t xml:space="preserve"> </w:t>
      </w:r>
      <w:r w:rsidRPr="00E40462">
        <w:rPr>
          <w:rFonts w:ascii="Times New Roman" w:hAnsi="Times New Roman" w:cs="Times New Roman"/>
          <w:sz w:val="28"/>
          <w:szCs w:val="28"/>
        </w:rPr>
        <w:t>24-3</w:t>
      </w:r>
      <w:r w:rsidR="002D13CE">
        <w:rPr>
          <w:rFonts w:ascii="Times New Roman" w:hAnsi="Times New Roman" w:cs="Times New Roman"/>
          <w:sz w:val="28"/>
          <w:szCs w:val="28"/>
        </w:rPr>
        <w:t>3</w:t>
      </w:r>
      <w:r w:rsidRPr="00E40462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 w:history="1">
        <w:r w:rsidRPr="00E40462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</w:hyperlink>
      <w:r w:rsidR="002D13CE">
        <w:rPr>
          <w:rFonts w:ascii="Times New Roman" w:hAnsi="Times New Roman" w:cs="Times New Roman"/>
          <w:sz w:val="28"/>
          <w:szCs w:val="28"/>
        </w:rPr>
        <w:t>9</w:t>
      </w:r>
      <w:r w:rsidRPr="00E40462">
        <w:rPr>
          <w:rFonts w:ascii="Times New Roman" w:hAnsi="Times New Roman" w:cs="Times New Roman"/>
          <w:sz w:val="28"/>
          <w:szCs w:val="28"/>
        </w:rPr>
        <w:t>-1</w:t>
      </w:r>
      <w:r w:rsidR="002D13CE">
        <w:rPr>
          <w:rFonts w:ascii="Times New Roman" w:hAnsi="Times New Roman" w:cs="Times New Roman"/>
          <w:sz w:val="28"/>
          <w:szCs w:val="28"/>
        </w:rPr>
        <w:t>8</w:t>
      </w:r>
      <w:r w:rsidRPr="00E40462">
        <w:rPr>
          <w:rFonts w:ascii="Times New Roman" w:hAnsi="Times New Roman" w:cs="Times New Roman"/>
          <w:sz w:val="28"/>
          <w:szCs w:val="28"/>
        </w:rPr>
        <w:t xml:space="preserve"> к настоящему  Решению.</w:t>
      </w:r>
    </w:p>
    <w:p w:rsidR="00A200D5" w:rsidRPr="00E40462" w:rsidRDefault="00A200D5" w:rsidP="00E7405E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405E" w:rsidRPr="00E40462" w:rsidRDefault="0058562E" w:rsidP="00B51A7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46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7405E" w:rsidRPr="00E4046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7405E" w:rsidRPr="00E40462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</w:t>
      </w:r>
      <w:r w:rsidRPr="00E40462">
        <w:rPr>
          <w:rFonts w:ascii="Times New Roman" w:hAnsi="Times New Roman" w:cs="Times New Roman"/>
          <w:sz w:val="28"/>
          <w:szCs w:val="28"/>
        </w:rPr>
        <w:t>в день, следующий за днем его официального опубликования в газете «Красное знамя»</w:t>
      </w:r>
      <w:r w:rsidR="00E7405E" w:rsidRPr="00E40462">
        <w:rPr>
          <w:rFonts w:ascii="Times New Roman" w:hAnsi="Times New Roman" w:cs="Times New Roman"/>
          <w:sz w:val="28"/>
          <w:szCs w:val="28"/>
        </w:rPr>
        <w:t>.</w:t>
      </w:r>
    </w:p>
    <w:p w:rsidR="004D7A9A" w:rsidRPr="00E40462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C04C6" w:rsidRPr="00E40462" w:rsidRDefault="008C04C6" w:rsidP="00CE1C2E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2167DD" w:rsidRDefault="002167DD" w:rsidP="002167DD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                   Гла</w:t>
      </w:r>
      <w:r w:rsidR="00E7405E" w:rsidRPr="00E40462">
        <w:rPr>
          <w:rFonts w:ascii="Times New Roman" w:hAnsi="Times New Roman" w:cs="Times New Roman"/>
          <w:sz w:val="28"/>
          <w:szCs w:val="28"/>
        </w:rPr>
        <w:t xml:space="preserve">ва </w:t>
      </w:r>
      <w:proofErr w:type="spellStart"/>
      <w:r w:rsidR="00E7405E" w:rsidRPr="00E40462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E7405E" w:rsidRPr="00E40462">
        <w:rPr>
          <w:rFonts w:ascii="Times New Roman" w:hAnsi="Times New Roman" w:cs="Times New Roman"/>
          <w:sz w:val="28"/>
          <w:szCs w:val="28"/>
        </w:rPr>
        <w:t xml:space="preserve">  района              </w:t>
      </w:r>
      <w:r w:rsidR="009A13B0" w:rsidRPr="00E40462">
        <w:rPr>
          <w:rFonts w:ascii="Times New Roman" w:hAnsi="Times New Roman" w:cs="Times New Roman"/>
          <w:sz w:val="28"/>
          <w:szCs w:val="28"/>
        </w:rPr>
        <w:t xml:space="preserve">         </w:t>
      </w:r>
      <w:r w:rsidR="00B31AC0" w:rsidRPr="00E40462">
        <w:rPr>
          <w:rFonts w:ascii="Times New Roman" w:hAnsi="Times New Roman" w:cs="Times New Roman"/>
          <w:sz w:val="28"/>
          <w:szCs w:val="28"/>
        </w:rPr>
        <w:t xml:space="preserve">    </w:t>
      </w:r>
      <w:r w:rsidR="00E40462" w:rsidRPr="00E4046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31AC0" w:rsidRPr="00E40462">
        <w:rPr>
          <w:rFonts w:ascii="Times New Roman" w:hAnsi="Times New Roman" w:cs="Times New Roman"/>
          <w:sz w:val="28"/>
          <w:szCs w:val="28"/>
        </w:rPr>
        <w:t xml:space="preserve"> </w:t>
      </w:r>
      <w:r w:rsidR="009A13B0" w:rsidRPr="00E4046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2167DD" w:rsidRDefault="002167DD" w:rsidP="002167DD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Совета депутатов</w:t>
      </w:r>
    </w:p>
    <w:p w:rsidR="002167DD" w:rsidRPr="00E40462" w:rsidRDefault="002167DD" w:rsidP="002167DD">
      <w:pPr>
        <w:tabs>
          <w:tab w:val="left" w:pos="0"/>
          <w:tab w:val="left" w:pos="69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П.А. Попов </w:t>
      </w:r>
      <w:r>
        <w:rPr>
          <w:rFonts w:ascii="Times New Roman" w:hAnsi="Times New Roman" w:cs="Times New Roman"/>
          <w:sz w:val="28"/>
          <w:szCs w:val="28"/>
        </w:rPr>
        <w:tab/>
      </w:r>
      <w:r w:rsidRPr="00E40462">
        <w:rPr>
          <w:rFonts w:ascii="Times New Roman" w:hAnsi="Times New Roman" w:cs="Times New Roman"/>
          <w:sz w:val="28"/>
          <w:szCs w:val="28"/>
        </w:rPr>
        <w:t>Г.В.Иванченко</w:t>
      </w:r>
    </w:p>
    <w:p w:rsidR="00780601" w:rsidRDefault="002167DD" w:rsidP="002167DD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2167DD" w:rsidRDefault="002167DD" w:rsidP="00CE1C2E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sectPr w:rsidR="002167DD" w:rsidSect="00CC0F84">
      <w:footerReference w:type="even" r:id="rId10"/>
      <w:footerReference w:type="default" r:id="rId11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68D" w:rsidRDefault="0030368D">
      <w:r>
        <w:separator/>
      </w:r>
    </w:p>
  </w:endnote>
  <w:endnote w:type="continuationSeparator" w:id="0">
    <w:p w:rsidR="0030368D" w:rsidRDefault="003036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68D" w:rsidRDefault="0030368D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0368D" w:rsidRDefault="0030368D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68D" w:rsidRDefault="0030368D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68D" w:rsidRDefault="0030368D">
      <w:r>
        <w:separator/>
      </w:r>
    </w:p>
  </w:footnote>
  <w:footnote w:type="continuationSeparator" w:id="0">
    <w:p w:rsidR="0030368D" w:rsidRDefault="003036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3C805DD"/>
    <w:multiLevelType w:val="hybridMultilevel"/>
    <w:tmpl w:val="AFE46A6A"/>
    <w:lvl w:ilvl="0" w:tplc="251E3EF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8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7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6"/>
  </w:num>
  <w:num w:numId="34">
    <w:abstractNumId w:val="22"/>
  </w:num>
  <w:num w:numId="35">
    <w:abstractNumId w:val="35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  <w:num w:numId="40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1579D"/>
    <w:rsid w:val="00021D93"/>
    <w:rsid w:val="000276B5"/>
    <w:rsid w:val="00032898"/>
    <w:rsid w:val="00040631"/>
    <w:rsid w:val="0004072F"/>
    <w:rsid w:val="00040977"/>
    <w:rsid w:val="00041538"/>
    <w:rsid w:val="00041B55"/>
    <w:rsid w:val="000425B5"/>
    <w:rsid w:val="00043C08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19D5"/>
    <w:rsid w:val="000920C8"/>
    <w:rsid w:val="00094429"/>
    <w:rsid w:val="00094B5B"/>
    <w:rsid w:val="00094C57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0327D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16D9"/>
    <w:rsid w:val="00132425"/>
    <w:rsid w:val="0013511B"/>
    <w:rsid w:val="00141457"/>
    <w:rsid w:val="001424B5"/>
    <w:rsid w:val="00143A5D"/>
    <w:rsid w:val="00144D1E"/>
    <w:rsid w:val="001458C9"/>
    <w:rsid w:val="001473F6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1AA"/>
    <w:rsid w:val="00172308"/>
    <w:rsid w:val="0017346E"/>
    <w:rsid w:val="001739DB"/>
    <w:rsid w:val="001767C7"/>
    <w:rsid w:val="00182804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E742A"/>
    <w:rsid w:val="001F2BDD"/>
    <w:rsid w:val="001F3D2C"/>
    <w:rsid w:val="001F40F4"/>
    <w:rsid w:val="00200ABD"/>
    <w:rsid w:val="002011D1"/>
    <w:rsid w:val="00203470"/>
    <w:rsid w:val="00206A3F"/>
    <w:rsid w:val="00210631"/>
    <w:rsid w:val="002167DD"/>
    <w:rsid w:val="00221270"/>
    <w:rsid w:val="00224787"/>
    <w:rsid w:val="0022637E"/>
    <w:rsid w:val="00226545"/>
    <w:rsid w:val="00226814"/>
    <w:rsid w:val="00230423"/>
    <w:rsid w:val="00231954"/>
    <w:rsid w:val="002337EA"/>
    <w:rsid w:val="00241349"/>
    <w:rsid w:val="0024256A"/>
    <w:rsid w:val="002427E3"/>
    <w:rsid w:val="00244640"/>
    <w:rsid w:val="00247CB2"/>
    <w:rsid w:val="002538E0"/>
    <w:rsid w:val="0025552B"/>
    <w:rsid w:val="0025576D"/>
    <w:rsid w:val="002563D0"/>
    <w:rsid w:val="00262059"/>
    <w:rsid w:val="00264735"/>
    <w:rsid w:val="00265875"/>
    <w:rsid w:val="00272CCF"/>
    <w:rsid w:val="002754A4"/>
    <w:rsid w:val="00277F11"/>
    <w:rsid w:val="0028549B"/>
    <w:rsid w:val="002859D9"/>
    <w:rsid w:val="00286891"/>
    <w:rsid w:val="00292F7D"/>
    <w:rsid w:val="002942D9"/>
    <w:rsid w:val="002972DD"/>
    <w:rsid w:val="00297AD6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D13CE"/>
    <w:rsid w:val="002D17A1"/>
    <w:rsid w:val="002D4972"/>
    <w:rsid w:val="002D5B70"/>
    <w:rsid w:val="002D6D30"/>
    <w:rsid w:val="002E323C"/>
    <w:rsid w:val="002E7377"/>
    <w:rsid w:val="002F09CB"/>
    <w:rsid w:val="002F4BBE"/>
    <w:rsid w:val="002F7077"/>
    <w:rsid w:val="003026D6"/>
    <w:rsid w:val="003029CC"/>
    <w:rsid w:val="0030368D"/>
    <w:rsid w:val="00306766"/>
    <w:rsid w:val="00307220"/>
    <w:rsid w:val="00310B27"/>
    <w:rsid w:val="0031194F"/>
    <w:rsid w:val="0031480A"/>
    <w:rsid w:val="0031614C"/>
    <w:rsid w:val="00316AEB"/>
    <w:rsid w:val="00317CEA"/>
    <w:rsid w:val="00327AEE"/>
    <w:rsid w:val="00327D35"/>
    <w:rsid w:val="00332914"/>
    <w:rsid w:val="00333719"/>
    <w:rsid w:val="00333EE7"/>
    <w:rsid w:val="003358B6"/>
    <w:rsid w:val="00336C8A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95F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7DA"/>
    <w:rsid w:val="003E7D3D"/>
    <w:rsid w:val="003F17E7"/>
    <w:rsid w:val="003F1F82"/>
    <w:rsid w:val="003F2478"/>
    <w:rsid w:val="003F2A5D"/>
    <w:rsid w:val="00402F30"/>
    <w:rsid w:val="00403426"/>
    <w:rsid w:val="00404BB8"/>
    <w:rsid w:val="00404BE2"/>
    <w:rsid w:val="00410DC5"/>
    <w:rsid w:val="00413D65"/>
    <w:rsid w:val="00415FEA"/>
    <w:rsid w:val="00417211"/>
    <w:rsid w:val="004179E3"/>
    <w:rsid w:val="00421BA3"/>
    <w:rsid w:val="00422DFC"/>
    <w:rsid w:val="004237DD"/>
    <w:rsid w:val="0042385D"/>
    <w:rsid w:val="00423DBA"/>
    <w:rsid w:val="00425717"/>
    <w:rsid w:val="00425B70"/>
    <w:rsid w:val="00425F96"/>
    <w:rsid w:val="004335FD"/>
    <w:rsid w:val="00434616"/>
    <w:rsid w:val="0043677D"/>
    <w:rsid w:val="00444173"/>
    <w:rsid w:val="004453E7"/>
    <w:rsid w:val="00473CE6"/>
    <w:rsid w:val="00474257"/>
    <w:rsid w:val="004761C1"/>
    <w:rsid w:val="00477833"/>
    <w:rsid w:val="00487E9C"/>
    <w:rsid w:val="00491961"/>
    <w:rsid w:val="004927CE"/>
    <w:rsid w:val="004965ED"/>
    <w:rsid w:val="004A02C1"/>
    <w:rsid w:val="004A6A2D"/>
    <w:rsid w:val="004B37BA"/>
    <w:rsid w:val="004B3DB1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CF6"/>
    <w:rsid w:val="00522476"/>
    <w:rsid w:val="005224F5"/>
    <w:rsid w:val="00523C5F"/>
    <w:rsid w:val="00524BF5"/>
    <w:rsid w:val="005277F8"/>
    <w:rsid w:val="00530213"/>
    <w:rsid w:val="0053029B"/>
    <w:rsid w:val="00531594"/>
    <w:rsid w:val="00540A91"/>
    <w:rsid w:val="005417BB"/>
    <w:rsid w:val="00543760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0A39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527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0992"/>
    <w:rsid w:val="0064286F"/>
    <w:rsid w:val="006439AB"/>
    <w:rsid w:val="00644A53"/>
    <w:rsid w:val="0065257F"/>
    <w:rsid w:val="00655085"/>
    <w:rsid w:val="0065637D"/>
    <w:rsid w:val="00656DA5"/>
    <w:rsid w:val="0066278F"/>
    <w:rsid w:val="00671FB8"/>
    <w:rsid w:val="00672F92"/>
    <w:rsid w:val="00686C01"/>
    <w:rsid w:val="00686E07"/>
    <w:rsid w:val="00687DF8"/>
    <w:rsid w:val="00690CA8"/>
    <w:rsid w:val="0069306B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06A0"/>
    <w:rsid w:val="006C283D"/>
    <w:rsid w:val="006C3D68"/>
    <w:rsid w:val="006C42F7"/>
    <w:rsid w:val="006C65FA"/>
    <w:rsid w:val="006D3857"/>
    <w:rsid w:val="006D5860"/>
    <w:rsid w:val="006E05F4"/>
    <w:rsid w:val="006E3F60"/>
    <w:rsid w:val="006E5814"/>
    <w:rsid w:val="006F0CAB"/>
    <w:rsid w:val="006F2AF8"/>
    <w:rsid w:val="006F3585"/>
    <w:rsid w:val="006F5F9F"/>
    <w:rsid w:val="006F77D2"/>
    <w:rsid w:val="00700E9E"/>
    <w:rsid w:val="0070155D"/>
    <w:rsid w:val="00701A0D"/>
    <w:rsid w:val="007122A5"/>
    <w:rsid w:val="007134FE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63AC4"/>
    <w:rsid w:val="007735B7"/>
    <w:rsid w:val="00776BCF"/>
    <w:rsid w:val="00780601"/>
    <w:rsid w:val="00780623"/>
    <w:rsid w:val="0078104C"/>
    <w:rsid w:val="00781B19"/>
    <w:rsid w:val="007859E6"/>
    <w:rsid w:val="00792494"/>
    <w:rsid w:val="00792E26"/>
    <w:rsid w:val="00795BE5"/>
    <w:rsid w:val="007A14C9"/>
    <w:rsid w:val="007A1DCE"/>
    <w:rsid w:val="007A4A3D"/>
    <w:rsid w:val="007A6E23"/>
    <w:rsid w:val="007B0901"/>
    <w:rsid w:val="007B0E12"/>
    <w:rsid w:val="007B0FE0"/>
    <w:rsid w:val="007B3CF2"/>
    <w:rsid w:val="007B5231"/>
    <w:rsid w:val="007C0B41"/>
    <w:rsid w:val="007C135E"/>
    <w:rsid w:val="007C211F"/>
    <w:rsid w:val="007C32C1"/>
    <w:rsid w:val="007C4083"/>
    <w:rsid w:val="007D3C04"/>
    <w:rsid w:val="007D50F1"/>
    <w:rsid w:val="007D5C34"/>
    <w:rsid w:val="007D7B8C"/>
    <w:rsid w:val="007E4BC0"/>
    <w:rsid w:val="007E7EB2"/>
    <w:rsid w:val="007F16BA"/>
    <w:rsid w:val="007F1F37"/>
    <w:rsid w:val="007F561E"/>
    <w:rsid w:val="00801CF4"/>
    <w:rsid w:val="008030A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468C2"/>
    <w:rsid w:val="00854436"/>
    <w:rsid w:val="008562C9"/>
    <w:rsid w:val="0085732A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33D0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24B3"/>
    <w:rsid w:val="008D24E5"/>
    <w:rsid w:val="008D2E10"/>
    <w:rsid w:val="008D39BF"/>
    <w:rsid w:val="008D3FF3"/>
    <w:rsid w:val="008E1675"/>
    <w:rsid w:val="008E31F1"/>
    <w:rsid w:val="008E7F4F"/>
    <w:rsid w:val="009034C8"/>
    <w:rsid w:val="0090542E"/>
    <w:rsid w:val="009061D1"/>
    <w:rsid w:val="009125E0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26B4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0ED0"/>
    <w:rsid w:val="00981089"/>
    <w:rsid w:val="00983657"/>
    <w:rsid w:val="009842E5"/>
    <w:rsid w:val="009854B1"/>
    <w:rsid w:val="00990506"/>
    <w:rsid w:val="009935AB"/>
    <w:rsid w:val="00994518"/>
    <w:rsid w:val="009965D5"/>
    <w:rsid w:val="009972FE"/>
    <w:rsid w:val="009A13B0"/>
    <w:rsid w:val="009A1EF0"/>
    <w:rsid w:val="009A3EAA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4403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71A8"/>
    <w:rsid w:val="00A200D5"/>
    <w:rsid w:val="00A218D9"/>
    <w:rsid w:val="00A24222"/>
    <w:rsid w:val="00A268D1"/>
    <w:rsid w:val="00A30CDD"/>
    <w:rsid w:val="00A341D0"/>
    <w:rsid w:val="00A402C4"/>
    <w:rsid w:val="00A40C28"/>
    <w:rsid w:val="00A411F2"/>
    <w:rsid w:val="00A42506"/>
    <w:rsid w:val="00A43092"/>
    <w:rsid w:val="00A5075E"/>
    <w:rsid w:val="00A52113"/>
    <w:rsid w:val="00A52B4E"/>
    <w:rsid w:val="00A53B97"/>
    <w:rsid w:val="00A5631B"/>
    <w:rsid w:val="00A61202"/>
    <w:rsid w:val="00A6123B"/>
    <w:rsid w:val="00A631D0"/>
    <w:rsid w:val="00A6339A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5FE"/>
    <w:rsid w:val="00AD1C2B"/>
    <w:rsid w:val="00AD282F"/>
    <w:rsid w:val="00AD601F"/>
    <w:rsid w:val="00AD76D3"/>
    <w:rsid w:val="00AD77E2"/>
    <w:rsid w:val="00AE3652"/>
    <w:rsid w:val="00AE6B20"/>
    <w:rsid w:val="00AF591F"/>
    <w:rsid w:val="00AF6382"/>
    <w:rsid w:val="00AF65F1"/>
    <w:rsid w:val="00AF7353"/>
    <w:rsid w:val="00B0593E"/>
    <w:rsid w:val="00B07C23"/>
    <w:rsid w:val="00B112FA"/>
    <w:rsid w:val="00B13D2A"/>
    <w:rsid w:val="00B15FDE"/>
    <w:rsid w:val="00B17EF3"/>
    <w:rsid w:val="00B27B79"/>
    <w:rsid w:val="00B30512"/>
    <w:rsid w:val="00B30F06"/>
    <w:rsid w:val="00B31AC0"/>
    <w:rsid w:val="00B41074"/>
    <w:rsid w:val="00B4323C"/>
    <w:rsid w:val="00B43B52"/>
    <w:rsid w:val="00B45145"/>
    <w:rsid w:val="00B473BB"/>
    <w:rsid w:val="00B50EA2"/>
    <w:rsid w:val="00B51A70"/>
    <w:rsid w:val="00B53991"/>
    <w:rsid w:val="00B558AE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7763F"/>
    <w:rsid w:val="00B8575C"/>
    <w:rsid w:val="00B8656F"/>
    <w:rsid w:val="00B95CCE"/>
    <w:rsid w:val="00B967D5"/>
    <w:rsid w:val="00BA661D"/>
    <w:rsid w:val="00BA7AEE"/>
    <w:rsid w:val="00BB0F81"/>
    <w:rsid w:val="00BB18A4"/>
    <w:rsid w:val="00BB1B70"/>
    <w:rsid w:val="00BB291A"/>
    <w:rsid w:val="00BC019B"/>
    <w:rsid w:val="00BC1E89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BF6EA4"/>
    <w:rsid w:val="00C0231D"/>
    <w:rsid w:val="00C0516F"/>
    <w:rsid w:val="00C06EEF"/>
    <w:rsid w:val="00C076A0"/>
    <w:rsid w:val="00C0775F"/>
    <w:rsid w:val="00C07ED3"/>
    <w:rsid w:val="00C10631"/>
    <w:rsid w:val="00C134E9"/>
    <w:rsid w:val="00C15C3B"/>
    <w:rsid w:val="00C17766"/>
    <w:rsid w:val="00C2161A"/>
    <w:rsid w:val="00C252F7"/>
    <w:rsid w:val="00C27957"/>
    <w:rsid w:val="00C27BE6"/>
    <w:rsid w:val="00C336AC"/>
    <w:rsid w:val="00C3449F"/>
    <w:rsid w:val="00C34805"/>
    <w:rsid w:val="00C40CA3"/>
    <w:rsid w:val="00C418FC"/>
    <w:rsid w:val="00C41AC0"/>
    <w:rsid w:val="00C430B5"/>
    <w:rsid w:val="00C44513"/>
    <w:rsid w:val="00C45EEB"/>
    <w:rsid w:val="00C461C6"/>
    <w:rsid w:val="00C504DB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38A2"/>
    <w:rsid w:val="00C87267"/>
    <w:rsid w:val="00C87381"/>
    <w:rsid w:val="00C915D6"/>
    <w:rsid w:val="00C920F8"/>
    <w:rsid w:val="00C9590A"/>
    <w:rsid w:val="00C97146"/>
    <w:rsid w:val="00CA2031"/>
    <w:rsid w:val="00CA59C5"/>
    <w:rsid w:val="00CA622D"/>
    <w:rsid w:val="00CB31A5"/>
    <w:rsid w:val="00CB41FD"/>
    <w:rsid w:val="00CC0F84"/>
    <w:rsid w:val="00CC4CF8"/>
    <w:rsid w:val="00CC57F7"/>
    <w:rsid w:val="00CC62F3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5AD6"/>
    <w:rsid w:val="00D40A62"/>
    <w:rsid w:val="00D4107A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96A4E"/>
    <w:rsid w:val="00DA38EE"/>
    <w:rsid w:val="00DA4F84"/>
    <w:rsid w:val="00DA7028"/>
    <w:rsid w:val="00DB4395"/>
    <w:rsid w:val="00DB76E9"/>
    <w:rsid w:val="00DC213A"/>
    <w:rsid w:val="00DC570F"/>
    <w:rsid w:val="00DD229B"/>
    <w:rsid w:val="00DD3687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11631"/>
    <w:rsid w:val="00E13B38"/>
    <w:rsid w:val="00E215FE"/>
    <w:rsid w:val="00E22B35"/>
    <w:rsid w:val="00E24289"/>
    <w:rsid w:val="00E242D4"/>
    <w:rsid w:val="00E3176D"/>
    <w:rsid w:val="00E33A08"/>
    <w:rsid w:val="00E35344"/>
    <w:rsid w:val="00E36258"/>
    <w:rsid w:val="00E378FE"/>
    <w:rsid w:val="00E40462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61656"/>
    <w:rsid w:val="00E70B4D"/>
    <w:rsid w:val="00E73D3A"/>
    <w:rsid w:val="00E73D8A"/>
    <w:rsid w:val="00E7405E"/>
    <w:rsid w:val="00E770D4"/>
    <w:rsid w:val="00E8229E"/>
    <w:rsid w:val="00E824E3"/>
    <w:rsid w:val="00E82CFF"/>
    <w:rsid w:val="00E82EB0"/>
    <w:rsid w:val="00E9226A"/>
    <w:rsid w:val="00E94A33"/>
    <w:rsid w:val="00E96D87"/>
    <w:rsid w:val="00EA0E28"/>
    <w:rsid w:val="00EA1E97"/>
    <w:rsid w:val="00EA223E"/>
    <w:rsid w:val="00EA2A89"/>
    <w:rsid w:val="00EA3AE1"/>
    <w:rsid w:val="00EA3EFB"/>
    <w:rsid w:val="00EA6C1C"/>
    <w:rsid w:val="00EB0881"/>
    <w:rsid w:val="00EB3A93"/>
    <w:rsid w:val="00EB73C4"/>
    <w:rsid w:val="00EC61B8"/>
    <w:rsid w:val="00ED06F5"/>
    <w:rsid w:val="00ED36A7"/>
    <w:rsid w:val="00ED55F6"/>
    <w:rsid w:val="00ED6D14"/>
    <w:rsid w:val="00EE1D75"/>
    <w:rsid w:val="00EE4739"/>
    <w:rsid w:val="00EE4F80"/>
    <w:rsid w:val="00EE5147"/>
    <w:rsid w:val="00EE542A"/>
    <w:rsid w:val="00EE6D40"/>
    <w:rsid w:val="00EE7F3B"/>
    <w:rsid w:val="00EF0632"/>
    <w:rsid w:val="00EF4531"/>
    <w:rsid w:val="00EF5CAC"/>
    <w:rsid w:val="00EF5CD2"/>
    <w:rsid w:val="00EF6E63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404AC"/>
    <w:rsid w:val="00F475C1"/>
    <w:rsid w:val="00F500C1"/>
    <w:rsid w:val="00F51E75"/>
    <w:rsid w:val="00F56FE3"/>
    <w:rsid w:val="00F609D0"/>
    <w:rsid w:val="00F63F6F"/>
    <w:rsid w:val="00F645ED"/>
    <w:rsid w:val="00F6691D"/>
    <w:rsid w:val="00F74E68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993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6F28AF2D629974255458802C3FA5F3009635BF08589447168B4C9478F6B49DU6u2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05B9C4D1B84119E70AFB89F6584F984D5920566E58FA156U7u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AA478-8397-4DE0-A081-C18FB4CE1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745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5522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22</cp:revision>
  <cp:lastPrinted>2020-02-12T07:13:00Z</cp:lastPrinted>
  <dcterms:created xsi:type="dcterms:W3CDTF">2020-02-02T07:17:00Z</dcterms:created>
  <dcterms:modified xsi:type="dcterms:W3CDTF">2020-02-12T07:18:00Z</dcterms:modified>
</cp:coreProperties>
</file>