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48D" w:rsidRPr="00FA68DA" w:rsidRDefault="00FD348D" w:rsidP="00FD348D">
      <w:pPr>
        <w:pStyle w:val="a3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723900" cy="800100"/>
            <wp:effectExtent l="19050" t="0" r="0" b="0"/>
            <wp:docPr id="3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48D" w:rsidRDefault="00FD348D" w:rsidP="00FD348D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FD348D" w:rsidRDefault="00FD348D" w:rsidP="00FD348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FD348D" w:rsidRDefault="00FD348D" w:rsidP="00FD348D">
      <w:pPr>
        <w:jc w:val="center"/>
        <w:rPr>
          <w:b/>
          <w:sz w:val="28"/>
          <w:szCs w:val="28"/>
        </w:rPr>
      </w:pPr>
    </w:p>
    <w:p w:rsidR="00FD348D" w:rsidRDefault="00FD348D" w:rsidP="00FD34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D348D" w:rsidRPr="000B347F" w:rsidRDefault="00FD348D" w:rsidP="00FD348D">
      <w:pPr>
        <w:jc w:val="center"/>
        <w:rPr>
          <w:b/>
          <w:sz w:val="28"/>
          <w:szCs w:val="28"/>
        </w:rPr>
      </w:pPr>
    </w:p>
    <w:p w:rsidR="00FD348D" w:rsidRPr="00393A3B" w:rsidRDefault="00FD348D" w:rsidP="00FD348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393A3B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393A3B">
        <w:rPr>
          <w:sz w:val="28"/>
          <w:szCs w:val="28"/>
        </w:rPr>
        <w:t>.2020                                         п. Абан                                             №</w:t>
      </w:r>
      <w:r>
        <w:rPr>
          <w:sz w:val="28"/>
          <w:szCs w:val="28"/>
        </w:rPr>
        <w:t xml:space="preserve"> проект</w:t>
      </w:r>
      <w:r w:rsidRPr="00393A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FD348D" w:rsidRPr="00393A3B" w:rsidRDefault="00FD348D" w:rsidP="00FD348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348D" w:rsidRDefault="00FD348D" w:rsidP="00FD348D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2433D8">
        <w:rPr>
          <w:sz w:val="28"/>
          <w:szCs w:val="28"/>
        </w:rPr>
        <w:t xml:space="preserve">применении меры ответственности </w:t>
      </w:r>
      <w:r>
        <w:rPr>
          <w:sz w:val="28"/>
          <w:szCs w:val="28"/>
        </w:rPr>
        <w:t>к депутату</w:t>
      </w:r>
    </w:p>
    <w:p w:rsidR="00FD348D" w:rsidRDefault="00FD348D" w:rsidP="00FD348D">
      <w:pPr>
        <w:spacing w:line="300" w:lineRule="auto"/>
        <w:jc w:val="both"/>
        <w:rPr>
          <w:sz w:val="28"/>
          <w:szCs w:val="28"/>
        </w:rPr>
      </w:pPr>
    </w:p>
    <w:p w:rsidR="00FD348D" w:rsidRPr="00393A3B" w:rsidRDefault="00FD348D" w:rsidP="00FD348D">
      <w:pPr>
        <w:spacing w:line="300" w:lineRule="auto"/>
        <w:jc w:val="both"/>
        <w:rPr>
          <w:b/>
          <w:bCs/>
          <w:sz w:val="28"/>
          <w:szCs w:val="28"/>
        </w:rPr>
      </w:pPr>
      <w:r w:rsidRPr="00393A3B">
        <w:rPr>
          <w:sz w:val="28"/>
          <w:szCs w:val="28"/>
        </w:rPr>
        <w:tab/>
        <w:t>В соответствии с федеральным законодательством и законодательством Красноярского края</w:t>
      </w:r>
      <w:r>
        <w:rPr>
          <w:sz w:val="28"/>
          <w:szCs w:val="28"/>
        </w:rPr>
        <w:t xml:space="preserve">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</w:t>
      </w:r>
      <w:r w:rsidR="00E04714">
        <w:rPr>
          <w:sz w:val="28"/>
          <w:szCs w:val="28"/>
        </w:rPr>
        <w:t xml:space="preserve"> депутата</w:t>
      </w:r>
      <w:r>
        <w:rPr>
          <w:sz w:val="28"/>
          <w:szCs w:val="28"/>
        </w:rPr>
        <w:t xml:space="preserve">. Абанского районного Совета депутатов шестого созыва  </w:t>
      </w:r>
      <w:r w:rsidRPr="00393A3B">
        <w:rPr>
          <w:sz w:val="28"/>
          <w:szCs w:val="28"/>
        </w:rPr>
        <w:t xml:space="preserve">и руководствуясь ст.24, ст.33 Уставом </w:t>
      </w:r>
      <w:r w:rsidRPr="00393A3B">
        <w:rPr>
          <w:iCs/>
          <w:sz w:val="28"/>
          <w:szCs w:val="28"/>
        </w:rPr>
        <w:t>Абанского района</w:t>
      </w:r>
      <w:r w:rsidRPr="00393A3B"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 w:rsidRPr="00393A3B">
        <w:rPr>
          <w:iCs/>
          <w:sz w:val="28"/>
          <w:szCs w:val="28"/>
        </w:rPr>
        <w:t>депутатов</w:t>
      </w:r>
      <w:r w:rsidRPr="00393A3B">
        <w:rPr>
          <w:sz w:val="28"/>
          <w:szCs w:val="28"/>
        </w:rPr>
        <w:t>, РЕШИЛ:</w:t>
      </w:r>
    </w:p>
    <w:p w:rsidR="00FD348D" w:rsidRDefault="00FD348D" w:rsidP="00FD348D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 w:rsidRPr="00510DDE">
        <w:rPr>
          <w:sz w:val="28"/>
          <w:szCs w:val="28"/>
        </w:rPr>
        <w:t xml:space="preserve">Признать, что депутат </w:t>
      </w:r>
      <w:r>
        <w:rPr>
          <w:sz w:val="28"/>
          <w:szCs w:val="28"/>
        </w:rPr>
        <w:t>Осколков Николай Александрович</w:t>
      </w:r>
      <w:r w:rsidRPr="00510DDE">
        <w:rPr>
          <w:sz w:val="28"/>
          <w:szCs w:val="28"/>
        </w:rPr>
        <w:t xml:space="preserve"> при заполнении сведений о доходах, имуществе и обязательств имущественного характера, допустил</w:t>
      </w:r>
      <w:r>
        <w:rPr>
          <w:sz w:val="28"/>
          <w:szCs w:val="28"/>
        </w:rPr>
        <w:t xml:space="preserve"> </w:t>
      </w:r>
      <w:r w:rsidRPr="002433D8">
        <w:rPr>
          <w:sz w:val="28"/>
          <w:szCs w:val="28"/>
        </w:rPr>
        <w:t>представление недостоверных сведений</w:t>
      </w:r>
      <w:r>
        <w:rPr>
          <w:sz w:val="28"/>
          <w:szCs w:val="28"/>
        </w:rPr>
        <w:t>.</w:t>
      </w:r>
    </w:p>
    <w:p w:rsidR="00FD348D" w:rsidRPr="00510DDE" w:rsidRDefault="00FD348D" w:rsidP="00FD348D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 w:rsidRPr="00510DDE">
        <w:rPr>
          <w:sz w:val="28"/>
          <w:szCs w:val="28"/>
        </w:rPr>
        <w:t xml:space="preserve">Применить к депутату </w:t>
      </w:r>
      <w:proofErr w:type="spellStart"/>
      <w:r>
        <w:rPr>
          <w:sz w:val="28"/>
          <w:szCs w:val="28"/>
        </w:rPr>
        <w:t>Осколкову</w:t>
      </w:r>
      <w:proofErr w:type="spellEnd"/>
      <w:r>
        <w:rPr>
          <w:sz w:val="28"/>
          <w:szCs w:val="28"/>
        </w:rPr>
        <w:t xml:space="preserve"> Н.А. </w:t>
      </w:r>
      <w:r w:rsidRPr="00510DDE">
        <w:rPr>
          <w:sz w:val="28"/>
          <w:szCs w:val="28"/>
        </w:rPr>
        <w:t>следующие меры ответственности - предупреждение</w:t>
      </w:r>
      <w:proofErr w:type="gramStart"/>
      <w:r w:rsidRPr="00510DDE">
        <w:rPr>
          <w:sz w:val="28"/>
          <w:szCs w:val="28"/>
        </w:rPr>
        <w:t xml:space="preserve"> .</w:t>
      </w:r>
      <w:proofErr w:type="gramEnd"/>
      <w:r w:rsidRPr="00510DDE">
        <w:rPr>
          <w:sz w:val="28"/>
          <w:szCs w:val="28"/>
        </w:rPr>
        <w:t xml:space="preserve"> </w:t>
      </w:r>
    </w:p>
    <w:p w:rsidR="00FD348D" w:rsidRPr="00393A3B" w:rsidRDefault="00FD348D" w:rsidP="00FD348D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 w:rsidRPr="00510DDE"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 w:rsidRPr="00510DDE">
        <w:rPr>
          <w:bCs/>
          <w:iCs/>
          <w:color w:val="000000"/>
          <w:sz w:val="28"/>
          <w:szCs w:val="28"/>
        </w:rPr>
        <w:t xml:space="preserve"> </w:t>
      </w:r>
    </w:p>
    <w:p w:rsidR="00FD348D" w:rsidRPr="00393A3B" w:rsidRDefault="00FD348D" w:rsidP="00FD348D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FD348D" w:rsidRPr="00393A3B" w:rsidRDefault="00FD348D" w:rsidP="00FD348D">
      <w:pPr>
        <w:spacing w:line="300" w:lineRule="auto"/>
        <w:jc w:val="both"/>
        <w:rPr>
          <w:rStyle w:val="a6"/>
          <w:bCs/>
          <w:i w:val="0"/>
          <w:color w:val="000000"/>
          <w:sz w:val="28"/>
          <w:szCs w:val="28"/>
        </w:rPr>
      </w:pPr>
      <w:r w:rsidRPr="00393A3B"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</w:p>
    <w:p w:rsidR="00FD348D" w:rsidRDefault="00FD348D" w:rsidP="00FD348D">
      <w:pPr>
        <w:pStyle w:val="a5"/>
        <w:spacing w:before="0" w:beforeAutospacing="0" w:after="0" w:afterAutospacing="0"/>
        <w:rPr>
          <w:sz w:val="28"/>
          <w:szCs w:val="28"/>
        </w:rPr>
      </w:pPr>
      <w:r w:rsidRPr="00393A3B"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 w:rsidRPr="00393A3B">
        <w:tab/>
      </w:r>
      <w:r w:rsidRPr="00393A3B">
        <w:tab/>
      </w:r>
      <w:r>
        <w:t xml:space="preserve">                                                           </w:t>
      </w:r>
      <w:r w:rsidRPr="00A705EE">
        <w:rPr>
          <w:sz w:val="28"/>
          <w:szCs w:val="28"/>
        </w:rPr>
        <w:t>П.А.Попов</w:t>
      </w:r>
    </w:p>
    <w:p w:rsidR="00FD348D" w:rsidRDefault="00FD348D" w:rsidP="00FD348D">
      <w:pPr>
        <w:pStyle w:val="a5"/>
        <w:spacing w:before="0" w:beforeAutospacing="0" w:after="0" w:afterAutospacing="0"/>
        <w:rPr>
          <w:b/>
        </w:rPr>
      </w:pPr>
      <w:r w:rsidRPr="00393A3B">
        <w:tab/>
      </w:r>
    </w:p>
    <w:p w:rsidR="00FD348D" w:rsidRDefault="00FD348D" w:rsidP="00FD348D"/>
    <w:p w:rsidR="00FD348D" w:rsidRDefault="00FD348D"/>
    <w:sectPr w:rsidR="00FD348D" w:rsidSect="00810125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71F"/>
    <w:rsid w:val="001C44A6"/>
    <w:rsid w:val="00294E87"/>
    <w:rsid w:val="00345880"/>
    <w:rsid w:val="0034771F"/>
    <w:rsid w:val="003B5F9D"/>
    <w:rsid w:val="006206AC"/>
    <w:rsid w:val="00640743"/>
    <w:rsid w:val="007202E0"/>
    <w:rsid w:val="00756D85"/>
    <w:rsid w:val="009B37AE"/>
    <w:rsid w:val="009C3A58"/>
    <w:rsid w:val="00C06201"/>
    <w:rsid w:val="00C43ECC"/>
    <w:rsid w:val="00E04714"/>
    <w:rsid w:val="00FD3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71F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unhideWhenUsed/>
    <w:rsid w:val="0034771F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uiPriority w:val="20"/>
    <w:qFormat/>
    <w:rsid w:val="0034771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2021-11-12T01:14:00Z</cp:lastPrinted>
  <dcterms:created xsi:type="dcterms:W3CDTF">2021-11-10T02:43:00Z</dcterms:created>
  <dcterms:modified xsi:type="dcterms:W3CDTF">2021-11-12T01:14:00Z</dcterms:modified>
</cp:coreProperties>
</file>