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proofErr w:type="spellStart"/>
      <w:r w:rsidRPr="00C559BE">
        <w:rPr>
          <w:b/>
          <w:szCs w:val="28"/>
        </w:rPr>
        <w:t>Абанский</w:t>
      </w:r>
      <w:proofErr w:type="spellEnd"/>
      <w:r w:rsidRPr="00C559BE">
        <w:rPr>
          <w:b/>
          <w:szCs w:val="28"/>
        </w:rPr>
        <w:t xml:space="preserve">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66704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Абанского</w:t>
      </w:r>
      <w:proofErr w:type="spellEnd"/>
      <w:r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D4605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proofErr w:type="spellStart"/>
      <w:r w:rsidR="00566704">
        <w:rPr>
          <w:szCs w:val="28"/>
        </w:rPr>
        <w:t>Абанского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DA073C" w:rsidRPr="00D749B6" w:rsidRDefault="00DA073C" w:rsidP="00D749B6">
      <w:pPr>
        <w:ind w:firstLine="709"/>
        <w:jc w:val="both"/>
        <w:rPr>
          <w:szCs w:val="28"/>
        </w:rPr>
      </w:pPr>
      <w:r w:rsidRPr="00D749B6">
        <w:rPr>
          <w:rFonts w:eastAsia="Calibri"/>
          <w:szCs w:val="28"/>
          <w:lang w:eastAsia="en-US"/>
        </w:rPr>
        <w:lastRenderedPageBreak/>
        <w:t xml:space="preserve">1) </w:t>
      </w:r>
      <w:r w:rsidRPr="00D749B6">
        <w:rPr>
          <w:szCs w:val="28"/>
        </w:rPr>
        <w:t>участие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</w:t>
      </w:r>
      <w:r w:rsidR="00B84963">
        <w:rPr>
          <w:szCs w:val="28"/>
        </w:rPr>
        <w:t>;</w:t>
      </w:r>
    </w:p>
    <w:p w:rsidR="00005917" w:rsidRPr="00D749B6" w:rsidRDefault="00B46D52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46D52" w:rsidP="001E3885">
      <w:pPr>
        <w:ind w:firstLine="709"/>
        <w:jc w:val="both"/>
        <w:rPr>
          <w:szCs w:val="28"/>
        </w:rPr>
      </w:pPr>
      <w:r w:rsidRPr="00D749B6">
        <w:rPr>
          <w:szCs w:val="28"/>
        </w:rPr>
        <w:t>3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46D52" w:rsidP="001E3885">
      <w:pPr>
        <w:ind w:firstLine="709"/>
        <w:jc w:val="both"/>
        <w:rPr>
          <w:rFonts w:eastAsia="Calibri"/>
          <w:szCs w:val="28"/>
          <w:lang w:eastAsia="en-US"/>
        </w:rPr>
      </w:pPr>
      <w:r w:rsidRPr="00D749B6">
        <w:rPr>
          <w:rFonts w:eastAsia="Calibri"/>
          <w:szCs w:val="28"/>
          <w:lang w:eastAsia="en-US"/>
        </w:rPr>
        <w:t>4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E3885" w:rsidRDefault="00B46D52" w:rsidP="001E388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D749B6">
        <w:rPr>
          <w:szCs w:val="28"/>
        </w:rPr>
        <w:t>5</w:t>
      </w:r>
      <w:r w:rsidR="00005917" w:rsidRPr="00D749B6">
        <w:rPr>
          <w:szCs w:val="28"/>
        </w:rPr>
        <w:t>)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D6D32">
        <w:rPr>
          <w:szCs w:val="28"/>
        </w:rPr>
        <w:t xml:space="preserve"> </w:t>
      </w:r>
      <w:r w:rsidR="00754A4E">
        <w:rPr>
          <w:szCs w:val="28"/>
        </w:rPr>
        <w:t>путем</w:t>
      </w:r>
      <w:r w:rsidR="00BD6D32">
        <w:rPr>
          <w:szCs w:val="28"/>
        </w:rPr>
        <w:t xml:space="preserve"> </w:t>
      </w:r>
      <w:r w:rsidR="00754A4E">
        <w:rPr>
          <w:szCs w:val="28"/>
        </w:rPr>
        <w:t xml:space="preserve">организации и </w:t>
      </w:r>
      <w:r w:rsidR="00F95756">
        <w:rPr>
          <w:szCs w:val="28"/>
        </w:rPr>
        <w:t xml:space="preserve">осуществления работы </w:t>
      </w:r>
      <w:r w:rsidR="00BD6D32">
        <w:rPr>
          <w:szCs w:val="28"/>
        </w:rPr>
        <w:t>межведомственной комиссии</w:t>
      </w:r>
      <w:r w:rsidR="00BA25A3" w:rsidRPr="00BA25A3">
        <w:rPr>
          <w:rFonts w:eastAsiaTheme="minorHAnsi"/>
          <w:szCs w:val="28"/>
          <w:lang w:eastAsia="en-US"/>
        </w:rPr>
        <w:t xml:space="preserve"> </w:t>
      </w:r>
      <w:r w:rsidR="001E3885">
        <w:rPr>
          <w:rFonts w:eastAsiaTheme="minorHAnsi"/>
          <w:szCs w:val="28"/>
          <w:lang w:eastAsia="en-US"/>
        </w:rPr>
        <w:t>в соответствие с Постановлением</w:t>
      </w:r>
      <w:r w:rsidR="001E3885" w:rsidRPr="001E3885">
        <w:rPr>
          <w:rFonts w:eastAsiaTheme="minorHAnsi"/>
          <w:szCs w:val="28"/>
          <w:lang w:eastAsia="en-US"/>
        </w:rPr>
        <w:t xml:space="preserve"> </w:t>
      </w:r>
      <w:r w:rsidR="001E3885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7573AA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8473B5">
        <w:rPr>
          <w:szCs w:val="28"/>
        </w:rPr>
        <w:t>Абанского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D460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564D"/>
    <w:rsid w:val="000C7A07"/>
    <w:rsid w:val="001006EE"/>
    <w:rsid w:val="00185077"/>
    <w:rsid w:val="001E3885"/>
    <w:rsid w:val="002006D8"/>
    <w:rsid w:val="0026728C"/>
    <w:rsid w:val="002D1AE2"/>
    <w:rsid w:val="00357FBE"/>
    <w:rsid w:val="004130ED"/>
    <w:rsid w:val="00413772"/>
    <w:rsid w:val="00426389"/>
    <w:rsid w:val="00457311"/>
    <w:rsid w:val="004C6F85"/>
    <w:rsid w:val="004D203C"/>
    <w:rsid w:val="004E04B2"/>
    <w:rsid w:val="00537C3B"/>
    <w:rsid w:val="00566704"/>
    <w:rsid w:val="005A1C3A"/>
    <w:rsid w:val="0062344C"/>
    <w:rsid w:val="00682D12"/>
    <w:rsid w:val="0068389F"/>
    <w:rsid w:val="006E5C28"/>
    <w:rsid w:val="00725E7D"/>
    <w:rsid w:val="00754A4E"/>
    <w:rsid w:val="007573AA"/>
    <w:rsid w:val="007B1B10"/>
    <w:rsid w:val="008473B5"/>
    <w:rsid w:val="00A5537C"/>
    <w:rsid w:val="00AD18AD"/>
    <w:rsid w:val="00B46D52"/>
    <w:rsid w:val="00B84963"/>
    <w:rsid w:val="00BA25A3"/>
    <w:rsid w:val="00BD6D32"/>
    <w:rsid w:val="00C00C9D"/>
    <w:rsid w:val="00C559BE"/>
    <w:rsid w:val="00D15D71"/>
    <w:rsid w:val="00D4605E"/>
    <w:rsid w:val="00D749B6"/>
    <w:rsid w:val="00DA073C"/>
    <w:rsid w:val="00E57A7A"/>
    <w:rsid w:val="00E7614E"/>
    <w:rsid w:val="00E9536E"/>
    <w:rsid w:val="00EC39C4"/>
    <w:rsid w:val="00F64BC7"/>
    <w:rsid w:val="00F6756A"/>
    <w:rsid w:val="00F95756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5</cp:revision>
  <cp:lastPrinted>2021-12-07T02:54:00Z</cp:lastPrinted>
  <dcterms:created xsi:type="dcterms:W3CDTF">2021-12-06T03:15:00Z</dcterms:created>
  <dcterms:modified xsi:type="dcterms:W3CDTF">2021-12-07T06:54:00Z</dcterms:modified>
</cp:coreProperties>
</file>