
<file path=[Content_Types].xml><?xml version="1.0" encoding="utf-8"?>
<Types xmlns="http://schemas.openxmlformats.org/package/2006/content-types">
  <Override PartName="/word/footnotes.xml" ContentType="application/vnd.openxmlformats-officedocument.wordprocessingml.footnotes+xml"/>
  <Default Extension="jpeg" ContentType="image/jpeg"/>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30F5" w:rsidRDefault="00EE30F5" w:rsidP="00FB2263">
      <w:pPr>
        <w:jc w:val="center"/>
        <w:outlineLvl w:val="0"/>
        <w:rPr>
          <w:b/>
          <w:sz w:val="28"/>
          <w:szCs w:val="28"/>
        </w:rPr>
      </w:pPr>
    </w:p>
    <w:p w:rsidR="00EE30F5" w:rsidRPr="00C50C84" w:rsidRDefault="00EE30F5" w:rsidP="00EE30F5">
      <w:pPr>
        <w:jc w:val="center"/>
        <w:rPr>
          <w:b/>
          <w:bCs/>
          <w:color w:val="000000"/>
          <w:sz w:val="28"/>
          <w:szCs w:val="28"/>
        </w:rPr>
      </w:pPr>
      <w:r w:rsidRPr="00C50C84">
        <w:rPr>
          <w:b/>
          <w:bCs/>
          <w:color w:val="000000"/>
          <w:sz w:val="28"/>
          <w:szCs w:val="28"/>
        </w:rPr>
        <w:t xml:space="preserve">Пояснительная записка </w:t>
      </w:r>
    </w:p>
    <w:p w:rsidR="00EE30F5" w:rsidRPr="00C50C84" w:rsidRDefault="00EE30F5" w:rsidP="00EE30F5">
      <w:pPr>
        <w:jc w:val="center"/>
        <w:rPr>
          <w:b/>
          <w:bCs/>
          <w:color w:val="000000"/>
          <w:sz w:val="28"/>
          <w:szCs w:val="28"/>
        </w:rPr>
      </w:pPr>
      <w:r w:rsidRPr="00C50C84">
        <w:rPr>
          <w:b/>
          <w:bCs/>
          <w:color w:val="000000"/>
          <w:sz w:val="28"/>
          <w:szCs w:val="28"/>
        </w:rPr>
        <w:t xml:space="preserve">к положению </w:t>
      </w:r>
      <w:bookmarkStart w:id="0" w:name="_Hlk79656507"/>
      <w:r w:rsidRPr="00C50C84">
        <w:rPr>
          <w:b/>
          <w:bCs/>
          <w:color w:val="000000"/>
          <w:sz w:val="28"/>
          <w:szCs w:val="28"/>
        </w:rPr>
        <w:t>о муниципальном контроле за исполнением единой теплоснабжающей организацией обязательств по строительству, реконструкции и (или) модернизации объектов теплоснабжения</w:t>
      </w:r>
      <w:bookmarkEnd w:id="0"/>
      <w:r w:rsidRPr="00C50C84">
        <w:rPr>
          <w:b/>
          <w:bCs/>
          <w:color w:val="000000"/>
          <w:sz w:val="28"/>
          <w:szCs w:val="28"/>
        </w:rPr>
        <w:t xml:space="preserve"> </w:t>
      </w:r>
    </w:p>
    <w:p w:rsidR="00EE30F5" w:rsidRPr="004B6484" w:rsidRDefault="00EE30F5" w:rsidP="00EE30F5">
      <w:pPr>
        <w:ind w:firstLine="709"/>
        <w:jc w:val="center"/>
        <w:rPr>
          <w:color w:val="000000"/>
          <w:sz w:val="28"/>
          <w:szCs w:val="28"/>
        </w:rPr>
      </w:pPr>
    </w:p>
    <w:p w:rsidR="00EE30F5" w:rsidRPr="004B6484" w:rsidRDefault="00EE30F5" w:rsidP="00EE30F5">
      <w:pPr>
        <w:pStyle w:val="ConsTitle"/>
        <w:ind w:firstLine="709"/>
        <w:jc w:val="both"/>
        <w:rPr>
          <w:rFonts w:ascii="Times New Roman" w:hAnsi="Times New Roman" w:cs="Times New Roman"/>
          <w:b w:val="0"/>
          <w:color w:val="000000"/>
          <w:sz w:val="28"/>
          <w:szCs w:val="28"/>
          <w:lang w:eastAsia="ru-RU"/>
        </w:rPr>
      </w:pPr>
      <w:r w:rsidRPr="004B6484">
        <w:rPr>
          <w:rFonts w:ascii="Times New Roman" w:hAnsi="Times New Roman" w:cs="Times New Roman"/>
          <w:b w:val="0"/>
          <w:color w:val="000000"/>
          <w:sz w:val="28"/>
          <w:szCs w:val="28"/>
          <w:lang w:eastAsia="ru-RU"/>
        </w:rPr>
        <w:t xml:space="preserve">Положение о муниципальном контроле за исполнением единой теплоснабжающей организацией обязательств по строительству, реконструкции и (или) модернизации объектов теплоснабжения контроле в Абанском районе (далее – Положение) подготовлено в соответствии со статьей 23.14 Федерального закона от 27.07.2010 № 190-ФЗ «О теплоснабжении», Федеральным законом от 06.10.2003 № 131-ФЗ «Об общих принципах организации местного самоуправления в Российской Федерации» и Федеральным законом от 31.07.2020 № 248-ФЗ «О государственном контроле (надзоре) и муниципальном контроле в Российской Федерации» (далее – Федеральный закон № 248-ФЗ) </w:t>
      </w:r>
      <w:r w:rsidRPr="004B6484">
        <w:rPr>
          <w:rFonts w:ascii="Times New Roman" w:hAnsi="Times New Roman" w:cs="Times New Roman"/>
          <w:b w:val="0"/>
          <w:color w:val="000000"/>
          <w:sz w:val="28"/>
          <w:szCs w:val="28"/>
          <w:shd w:val="clear" w:color="auto" w:fill="FFFFFF"/>
          <w:lang w:eastAsia="ru-RU"/>
        </w:rPr>
        <w:t>и подлежит утверждению решением представительного органа муниципального образования и введению в действие не ранее 1 января 2022 года.</w:t>
      </w:r>
    </w:p>
    <w:p w:rsidR="00EE30F5" w:rsidRPr="004B6484" w:rsidRDefault="00EE30F5" w:rsidP="00EE30F5">
      <w:pPr>
        <w:pStyle w:val="ab"/>
        <w:numPr>
          <w:ilvl w:val="0"/>
          <w:numId w:val="1"/>
        </w:numPr>
        <w:autoSpaceDE w:val="0"/>
        <w:autoSpaceDN w:val="0"/>
        <w:adjustRightInd w:val="0"/>
        <w:ind w:left="0" w:firstLine="709"/>
        <w:jc w:val="both"/>
        <w:rPr>
          <w:sz w:val="28"/>
          <w:szCs w:val="28"/>
        </w:rPr>
      </w:pPr>
      <w:r w:rsidRPr="004B6484">
        <w:rPr>
          <w:sz w:val="28"/>
          <w:szCs w:val="28"/>
          <w:shd w:val="clear" w:color="auto" w:fill="FFFFFF"/>
        </w:rPr>
        <w:t>В соответствие с п. 4.1 ст. 14</w:t>
      </w:r>
      <w:r w:rsidRPr="004B6484">
        <w:rPr>
          <w:b/>
          <w:sz w:val="28"/>
          <w:szCs w:val="28"/>
          <w:shd w:val="clear" w:color="auto" w:fill="FFFFFF"/>
        </w:rPr>
        <w:t xml:space="preserve"> </w:t>
      </w:r>
      <w:r w:rsidRPr="004B6484">
        <w:rPr>
          <w:sz w:val="28"/>
          <w:szCs w:val="28"/>
          <w:shd w:val="clear" w:color="auto" w:fill="FFFFFF"/>
        </w:rPr>
        <w:t xml:space="preserve">Федерального закона от 06.10.2003 N 131-ФЗ «Об общих принципах организации местного самоуправления в Российской Федерации» </w:t>
      </w:r>
      <w:r w:rsidRPr="004B6484">
        <w:rPr>
          <w:sz w:val="28"/>
          <w:szCs w:val="28"/>
        </w:rPr>
        <w:t xml:space="preserve">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 закреплено за городским поселением. Согласно ч. 3 указанной статьи, к вопросам местного значения сельского поселения относятся вопросы, предусмотренные </w:t>
      </w:r>
      <w:hyperlink r:id="rId7" w:history="1">
        <w:r w:rsidRPr="004B6484">
          <w:rPr>
            <w:sz w:val="28"/>
            <w:szCs w:val="28"/>
          </w:rPr>
          <w:t>пунктами 1</w:t>
        </w:r>
      </w:hyperlink>
      <w:r w:rsidRPr="004B6484">
        <w:rPr>
          <w:sz w:val="28"/>
          <w:szCs w:val="28"/>
        </w:rPr>
        <w:t xml:space="preserve"> - </w:t>
      </w:r>
      <w:hyperlink r:id="rId8" w:history="1">
        <w:r w:rsidRPr="004B6484">
          <w:rPr>
            <w:sz w:val="28"/>
            <w:szCs w:val="28"/>
          </w:rPr>
          <w:t>3</w:t>
        </w:r>
      </w:hyperlink>
      <w:r w:rsidRPr="004B6484">
        <w:rPr>
          <w:sz w:val="28"/>
          <w:szCs w:val="28"/>
        </w:rPr>
        <w:t xml:space="preserve">, </w:t>
      </w:r>
      <w:hyperlink r:id="rId9" w:history="1">
        <w:r w:rsidRPr="004B6484">
          <w:rPr>
            <w:sz w:val="28"/>
            <w:szCs w:val="28"/>
          </w:rPr>
          <w:t>9</w:t>
        </w:r>
      </w:hyperlink>
      <w:r w:rsidRPr="004B6484">
        <w:rPr>
          <w:sz w:val="28"/>
          <w:szCs w:val="28"/>
        </w:rPr>
        <w:t xml:space="preserve">, </w:t>
      </w:r>
      <w:hyperlink r:id="rId10" w:history="1">
        <w:r w:rsidRPr="004B6484">
          <w:rPr>
            <w:sz w:val="28"/>
            <w:szCs w:val="28"/>
          </w:rPr>
          <w:t>10</w:t>
        </w:r>
      </w:hyperlink>
      <w:r w:rsidRPr="004B6484">
        <w:rPr>
          <w:sz w:val="28"/>
          <w:szCs w:val="28"/>
        </w:rPr>
        <w:t xml:space="preserve">, </w:t>
      </w:r>
      <w:hyperlink r:id="rId11" w:history="1">
        <w:r w:rsidRPr="004B6484">
          <w:rPr>
            <w:sz w:val="28"/>
            <w:szCs w:val="28"/>
          </w:rPr>
          <w:t>12</w:t>
        </w:r>
      </w:hyperlink>
      <w:r w:rsidRPr="004B6484">
        <w:rPr>
          <w:sz w:val="28"/>
          <w:szCs w:val="28"/>
        </w:rPr>
        <w:t xml:space="preserve">, </w:t>
      </w:r>
      <w:hyperlink r:id="rId12" w:history="1">
        <w:r w:rsidRPr="004B6484">
          <w:rPr>
            <w:sz w:val="28"/>
            <w:szCs w:val="28"/>
          </w:rPr>
          <w:t>14</w:t>
        </w:r>
      </w:hyperlink>
      <w:r w:rsidRPr="004B6484">
        <w:rPr>
          <w:sz w:val="28"/>
          <w:szCs w:val="28"/>
        </w:rPr>
        <w:t xml:space="preserve">, </w:t>
      </w:r>
      <w:hyperlink r:id="rId13" w:history="1">
        <w:r w:rsidRPr="004B6484">
          <w:rPr>
            <w:sz w:val="28"/>
            <w:szCs w:val="28"/>
          </w:rPr>
          <w:t>17</w:t>
        </w:r>
      </w:hyperlink>
      <w:r w:rsidRPr="004B6484">
        <w:rPr>
          <w:sz w:val="28"/>
          <w:szCs w:val="28"/>
        </w:rPr>
        <w:t xml:space="preserve">, </w:t>
      </w:r>
      <w:hyperlink r:id="rId14" w:history="1">
        <w:r w:rsidRPr="004B6484">
          <w:rPr>
            <w:sz w:val="28"/>
            <w:szCs w:val="28"/>
          </w:rPr>
          <w:t>19</w:t>
        </w:r>
      </w:hyperlink>
      <w:r w:rsidRPr="004B6484">
        <w:rPr>
          <w:sz w:val="28"/>
          <w:szCs w:val="28"/>
        </w:rPr>
        <w:t xml:space="preserve"> (за исключением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 </w:t>
      </w:r>
      <w:hyperlink r:id="rId15" w:history="1">
        <w:r w:rsidRPr="004B6484">
          <w:rPr>
            <w:sz w:val="28"/>
            <w:szCs w:val="28"/>
          </w:rPr>
          <w:t>20</w:t>
        </w:r>
      </w:hyperlink>
      <w:r w:rsidRPr="004B6484">
        <w:rPr>
          <w:sz w:val="28"/>
          <w:szCs w:val="28"/>
        </w:rPr>
        <w:t xml:space="preserve"> (в части принятия в соответствии с гражданским </w:t>
      </w:r>
      <w:hyperlink r:id="rId16" w:history="1">
        <w:r w:rsidRPr="004B6484">
          <w:rPr>
            <w:sz w:val="28"/>
            <w:szCs w:val="28"/>
          </w:rPr>
          <w:t>законодательством</w:t>
        </w:r>
      </w:hyperlink>
      <w:r w:rsidRPr="004B6484">
        <w:rPr>
          <w:sz w:val="28"/>
          <w:szCs w:val="28"/>
        </w:rPr>
        <w:t xml:space="preserve"> Российской Федерации решения о сносе самовольной постройки, решения о сносе самовольной постройки или приведении ее в соответствие с установленными требованиями), </w:t>
      </w:r>
      <w:hyperlink r:id="rId17" w:history="1">
        <w:r w:rsidRPr="004B6484">
          <w:rPr>
            <w:sz w:val="28"/>
            <w:szCs w:val="28"/>
          </w:rPr>
          <w:t>21</w:t>
        </w:r>
      </w:hyperlink>
      <w:r w:rsidRPr="004B6484">
        <w:rPr>
          <w:sz w:val="28"/>
          <w:szCs w:val="28"/>
        </w:rPr>
        <w:t xml:space="preserve">, </w:t>
      </w:r>
      <w:hyperlink r:id="rId18" w:history="1">
        <w:r w:rsidRPr="004B6484">
          <w:rPr>
            <w:sz w:val="28"/>
            <w:szCs w:val="28"/>
          </w:rPr>
          <w:t>28</w:t>
        </w:r>
      </w:hyperlink>
      <w:r w:rsidRPr="004B6484">
        <w:rPr>
          <w:sz w:val="28"/>
          <w:szCs w:val="28"/>
        </w:rPr>
        <w:t xml:space="preserve">, </w:t>
      </w:r>
      <w:hyperlink r:id="rId19" w:history="1">
        <w:r w:rsidRPr="004B6484">
          <w:rPr>
            <w:sz w:val="28"/>
            <w:szCs w:val="28"/>
          </w:rPr>
          <w:t>30</w:t>
        </w:r>
      </w:hyperlink>
      <w:r w:rsidRPr="004B6484">
        <w:rPr>
          <w:sz w:val="28"/>
          <w:szCs w:val="28"/>
        </w:rPr>
        <w:t xml:space="preserve">, </w:t>
      </w:r>
      <w:hyperlink r:id="rId20" w:history="1">
        <w:r w:rsidRPr="004B6484">
          <w:rPr>
            <w:sz w:val="28"/>
            <w:szCs w:val="28"/>
          </w:rPr>
          <w:t>33 части 1</w:t>
        </w:r>
      </w:hyperlink>
      <w:r w:rsidRPr="004B6484">
        <w:rPr>
          <w:sz w:val="28"/>
          <w:szCs w:val="28"/>
        </w:rPr>
        <w:t xml:space="preserve"> настоящей статьи. </w:t>
      </w:r>
      <w:r w:rsidRPr="004B6484">
        <w:rPr>
          <w:b/>
          <w:sz w:val="28"/>
          <w:szCs w:val="28"/>
        </w:rPr>
        <w:t>Законами субъекта Российской Федерации</w:t>
      </w:r>
      <w:r w:rsidRPr="004B6484">
        <w:rPr>
          <w:sz w:val="28"/>
          <w:szCs w:val="28"/>
        </w:rPr>
        <w:t xml:space="preserve"> и принятыми в соответствии с ними уставом муниципального района и уставами сельских поселений </w:t>
      </w:r>
      <w:r w:rsidRPr="004B6484">
        <w:rPr>
          <w:b/>
          <w:sz w:val="28"/>
          <w:szCs w:val="28"/>
        </w:rPr>
        <w:t xml:space="preserve">за сельскими поселениями могут закрепляться также другие вопросы из числа предусмотренных </w:t>
      </w:r>
      <w:hyperlink r:id="rId21" w:history="1">
        <w:r w:rsidRPr="004B6484">
          <w:rPr>
            <w:b/>
            <w:sz w:val="28"/>
            <w:szCs w:val="28"/>
          </w:rPr>
          <w:t>частью 1</w:t>
        </w:r>
      </w:hyperlink>
      <w:r w:rsidRPr="004B6484">
        <w:rPr>
          <w:b/>
          <w:sz w:val="28"/>
          <w:szCs w:val="28"/>
        </w:rPr>
        <w:t xml:space="preserve"> настоящей статьи вопросов местного значения городских поселений</w:t>
      </w:r>
      <w:r w:rsidRPr="004B6484">
        <w:rPr>
          <w:sz w:val="28"/>
          <w:szCs w:val="28"/>
        </w:rPr>
        <w:t xml:space="preserve"> (за исключением вопроса местного значения, предусмотренного </w:t>
      </w:r>
      <w:hyperlink r:id="rId22" w:history="1">
        <w:r w:rsidRPr="004B6484">
          <w:rPr>
            <w:sz w:val="28"/>
            <w:szCs w:val="28"/>
          </w:rPr>
          <w:t>пунктом 23 части 1</w:t>
        </w:r>
      </w:hyperlink>
      <w:r w:rsidRPr="004B6484">
        <w:rPr>
          <w:sz w:val="28"/>
          <w:szCs w:val="28"/>
        </w:rPr>
        <w:t xml:space="preserve"> настоящей статьи). </w:t>
      </w:r>
    </w:p>
    <w:p w:rsidR="00EE30F5" w:rsidRPr="004B6484" w:rsidRDefault="00EE30F5" w:rsidP="00EE30F5">
      <w:pPr>
        <w:pStyle w:val="ab"/>
        <w:numPr>
          <w:ilvl w:val="0"/>
          <w:numId w:val="1"/>
        </w:numPr>
        <w:autoSpaceDE w:val="0"/>
        <w:autoSpaceDN w:val="0"/>
        <w:adjustRightInd w:val="0"/>
        <w:ind w:left="0" w:firstLine="709"/>
        <w:jc w:val="both"/>
        <w:rPr>
          <w:sz w:val="28"/>
          <w:szCs w:val="28"/>
        </w:rPr>
      </w:pPr>
      <w:r w:rsidRPr="004B6484">
        <w:rPr>
          <w:sz w:val="28"/>
          <w:szCs w:val="28"/>
        </w:rPr>
        <w:t>Частью 3 ст. 19 Федеральный закон от 06.10.2003 N 131-ФЗ «Об общих принципах организации местного самоуправления в Российской Федерации»</w:t>
      </w:r>
      <w:bookmarkStart w:id="1" w:name="P0"/>
      <w:bookmarkEnd w:id="1"/>
      <w:r w:rsidRPr="004B6484">
        <w:rPr>
          <w:sz w:val="28"/>
          <w:szCs w:val="28"/>
        </w:rPr>
        <w:t xml:space="preserve"> отдельные государственные полномочия, передаваемые для осуществления органам местного самоуправления, осуществляются органами местного самоуправления муниципальных районов, органами местного самоуправления муниципальных округов и органами местного </w:t>
      </w:r>
      <w:r w:rsidRPr="004B6484">
        <w:rPr>
          <w:sz w:val="28"/>
          <w:szCs w:val="28"/>
        </w:rPr>
        <w:lastRenderedPageBreak/>
        <w:t>самоуправления городских округов, если иное не установлено федеральным законом или законом субъекта Российской Федерации.</w:t>
      </w:r>
    </w:p>
    <w:p w:rsidR="00EE30F5" w:rsidRPr="004B6484" w:rsidRDefault="00EE30F5" w:rsidP="00EE30F5">
      <w:pPr>
        <w:ind w:firstLine="709"/>
        <w:jc w:val="both"/>
        <w:rPr>
          <w:sz w:val="28"/>
          <w:szCs w:val="28"/>
        </w:rPr>
      </w:pPr>
      <w:r w:rsidRPr="004B6484">
        <w:rPr>
          <w:sz w:val="28"/>
          <w:szCs w:val="28"/>
        </w:rPr>
        <w:t>Согласно ч. 1.1. ст. 6 Федерального закона от 27.07.2010 N 190-ФЗ «О теплоснабжении», полномочия органов местного самоуправления на территории сельского поселения реализуются органами местного самоуправления муниципального района, на территории которого расположено сельское поселение, если иное не установлено законом субъекта Российской Федерации.</w:t>
      </w:r>
    </w:p>
    <w:p w:rsidR="00EE30F5" w:rsidRPr="004B6484" w:rsidRDefault="00EE30F5" w:rsidP="00EE30F5">
      <w:pPr>
        <w:pStyle w:val="ab"/>
        <w:autoSpaceDE w:val="0"/>
        <w:autoSpaceDN w:val="0"/>
        <w:adjustRightInd w:val="0"/>
        <w:ind w:left="0" w:firstLine="709"/>
        <w:jc w:val="both"/>
        <w:rPr>
          <w:rFonts w:eastAsiaTheme="minorHAnsi"/>
          <w:sz w:val="28"/>
          <w:szCs w:val="28"/>
          <w:lang w:eastAsia="en-US"/>
        </w:rPr>
      </w:pPr>
      <w:r w:rsidRPr="004B6484">
        <w:rPr>
          <w:sz w:val="28"/>
          <w:szCs w:val="28"/>
        </w:rPr>
        <w:t>Законом Красноярского края</w:t>
      </w:r>
      <w:r w:rsidRPr="004B6484">
        <w:rPr>
          <w:rFonts w:eastAsiaTheme="minorHAnsi"/>
          <w:sz w:val="28"/>
          <w:szCs w:val="28"/>
          <w:lang w:eastAsia="en-US"/>
        </w:rPr>
        <w:t xml:space="preserve"> от 15.10.2015 N 9-3724 «О закреплении вопросов местного значения за сельскими поселениями Красноярского края», данный вид контроля как вопрос местного значения не закреплен за сельскими поселениями Красноярского края.</w:t>
      </w:r>
    </w:p>
    <w:p w:rsidR="00EE30F5" w:rsidRPr="004B6484" w:rsidRDefault="00EE30F5" w:rsidP="00EE30F5">
      <w:pPr>
        <w:ind w:firstLine="709"/>
        <w:jc w:val="both"/>
        <w:rPr>
          <w:sz w:val="28"/>
          <w:szCs w:val="28"/>
        </w:rPr>
      </w:pPr>
      <w:r>
        <w:rPr>
          <w:sz w:val="28"/>
          <w:szCs w:val="28"/>
        </w:rPr>
        <w:t>3</w:t>
      </w:r>
      <w:r w:rsidRPr="004B6484">
        <w:rPr>
          <w:sz w:val="28"/>
          <w:szCs w:val="28"/>
        </w:rPr>
        <w:t xml:space="preserve">. Организация и 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 необходимых для развития, обеспечения надежности и энергетической эффективности системы теплоснабжения и определенных для нее в схеме теплоснабжения, регулируются Федеральным </w:t>
      </w:r>
      <w:hyperlink r:id="rId23" w:history="1">
        <w:r w:rsidRPr="004B6484">
          <w:rPr>
            <w:color w:val="0000FF"/>
            <w:sz w:val="28"/>
            <w:szCs w:val="28"/>
          </w:rPr>
          <w:t>законом</w:t>
        </w:r>
      </w:hyperlink>
      <w:r w:rsidRPr="004B6484">
        <w:rPr>
          <w:sz w:val="28"/>
          <w:szCs w:val="28"/>
        </w:rPr>
        <w:t xml:space="preserve"> от 31 июля 2020 года N 248-ФЗ </w:t>
      </w:r>
      <w:r>
        <w:rPr>
          <w:sz w:val="28"/>
          <w:szCs w:val="28"/>
        </w:rPr>
        <w:t>«</w:t>
      </w:r>
      <w:r w:rsidRPr="004B6484">
        <w:rPr>
          <w:sz w:val="28"/>
          <w:szCs w:val="28"/>
        </w:rPr>
        <w:t>О государственном контроле (надзоре) и муниципальном контроле в Российской Федерации".</w:t>
      </w:r>
    </w:p>
    <w:p w:rsidR="00EE30F5" w:rsidRPr="004B6484" w:rsidRDefault="00EE30F5" w:rsidP="00EE30F5">
      <w:pPr>
        <w:pStyle w:val="ConsTitle"/>
        <w:widowControl/>
        <w:ind w:firstLine="709"/>
        <w:jc w:val="both"/>
        <w:rPr>
          <w:rFonts w:ascii="Times New Roman" w:hAnsi="Times New Roman" w:cs="Times New Roman"/>
          <w:b w:val="0"/>
          <w:color w:val="000000"/>
          <w:sz w:val="28"/>
          <w:szCs w:val="28"/>
          <w:shd w:val="clear" w:color="auto" w:fill="FFFFFF"/>
          <w:lang w:eastAsia="ru-RU"/>
        </w:rPr>
      </w:pPr>
      <w:r w:rsidRPr="004B6484">
        <w:rPr>
          <w:rFonts w:ascii="Times New Roman" w:hAnsi="Times New Roman" w:cs="Times New Roman"/>
          <w:b w:val="0"/>
          <w:color w:val="000000"/>
          <w:sz w:val="28"/>
          <w:szCs w:val="28"/>
          <w:shd w:val="clear" w:color="auto" w:fill="FFFFFF"/>
          <w:lang w:eastAsia="ru-RU"/>
        </w:rPr>
        <w:t>4. Согласно Положению на основании части 7 статьи 22 Федерального закона № 248-ФЗ система оценки и управления рисками при осуществлении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 контроле в поселении не применяется.</w:t>
      </w:r>
    </w:p>
    <w:p w:rsidR="00EE30F5" w:rsidRPr="004B6484" w:rsidRDefault="00EE30F5" w:rsidP="00EE30F5">
      <w:pPr>
        <w:pStyle w:val="ConsTitle"/>
        <w:ind w:firstLine="709"/>
        <w:jc w:val="both"/>
        <w:rPr>
          <w:rFonts w:ascii="Times New Roman" w:hAnsi="Times New Roman" w:cs="Times New Roman"/>
          <w:b w:val="0"/>
          <w:color w:val="000000"/>
          <w:sz w:val="28"/>
          <w:szCs w:val="28"/>
          <w:shd w:val="clear" w:color="auto" w:fill="FFFFFF"/>
          <w:lang w:eastAsia="ru-RU"/>
        </w:rPr>
      </w:pPr>
      <w:r w:rsidRPr="004B6484">
        <w:rPr>
          <w:rFonts w:ascii="Times New Roman" w:hAnsi="Times New Roman" w:cs="Times New Roman"/>
          <w:b w:val="0"/>
          <w:color w:val="000000"/>
          <w:sz w:val="28"/>
          <w:szCs w:val="28"/>
          <w:shd w:val="clear" w:color="auto" w:fill="FFFFFF"/>
          <w:lang w:eastAsia="ru-RU"/>
        </w:rPr>
        <w:t>В связи с этим контрольные мероприятия, закрепленные в Положении (инспекционный визит, рейдовый осмотр, документарная проверка, выездная проверка, наблюдение за соблюдением обязательных требований, выездное обследование) проводятся в форме внеплановых мероприятий.</w:t>
      </w:r>
    </w:p>
    <w:p w:rsidR="00EE30F5" w:rsidRPr="004B6484" w:rsidRDefault="00EE30F5" w:rsidP="00EE30F5">
      <w:pPr>
        <w:pStyle w:val="ConsTitle"/>
        <w:widowControl/>
        <w:ind w:firstLine="709"/>
        <w:jc w:val="both"/>
        <w:rPr>
          <w:rFonts w:ascii="Times New Roman" w:hAnsi="Times New Roman" w:cs="Times New Roman"/>
          <w:b w:val="0"/>
          <w:color w:val="000000"/>
          <w:sz w:val="28"/>
          <w:szCs w:val="28"/>
          <w:shd w:val="clear" w:color="auto" w:fill="FFFFFF"/>
          <w:lang w:eastAsia="ru-RU"/>
        </w:rPr>
      </w:pPr>
      <w:r w:rsidRPr="004B6484">
        <w:rPr>
          <w:rFonts w:ascii="Times New Roman" w:hAnsi="Times New Roman" w:cs="Times New Roman"/>
          <w:b w:val="0"/>
          <w:color w:val="000000"/>
          <w:sz w:val="28"/>
          <w:szCs w:val="28"/>
          <w:shd w:val="clear" w:color="auto" w:fill="FFFFFF"/>
          <w:lang w:eastAsia="ru-RU"/>
        </w:rPr>
        <w:t>Внеплановые контрольные мероприятия могут проводиться только после согласования с органами прокуратуры.</w:t>
      </w:r>
    </w:p>
    <w:p w:rsidR="00EE30F5" w:rsidRPr="004B6484" w:rsidRDefault="00EE30F5" w:rsidP="00EE30F5">
      <w:pPr>
        <w:pStyle w:val="ConsTitle"/>
        <w:widowControl/>
        <w:ind w:firstLine="709"/>
        <w:jc w:val="both"/>
        <w:rPr>
          <w:rFonts w:ascii="Times New Roman" w:hAnsi="Times New Roman" w:cs="Times New Roman"/>
          <w:b w:val="0"/>
          <w:color w:val="000000"/>
          <w:sz w:val="28"/>
          <w:szCs w:val="28"/>
          <w:shd w:val="clear" w:color="auto" w:fill="FFFFFF"/>
          <w:lang w:eastAsia="ru-RU"/>
        </w:rPr>
      </w:pPr>
      <w:r w:rsidRPr="004B6484">
        <w:rPr>
          <w:rFonts w:ascii="Times New Roman" w:hAnsi="Times New Roman" w:cs="Times New Roman"/>
          <w:b w:val="0"/>
          <w:color w:val="000000"/>
          <w:sz w:val="28"/>
          <w:szCs w:val="28"/>
          <w:shd w:val="clear" w:color="auto" w:fill="FFFFFF"/>
          <w:lang w:eastAsia="ru-RU"/>
        </w:rPr>
        <w:t xml:space="preserve">Отсутствие планового характера в муниципальном контроле за исполнением единой теплоснабжающей организацией обязательств по строительству, реконструкции и (или) модернизации объектов теплоснабжения контроле обусловлено тем, что федеральными органами государственной власти при определении планового (риск-ориентированного) подхода к проведению контрольных мероприятий рекомендовано определять группы рисков в объектах муниципального контроля с учетом правоприменительной практики, существовавшей на момент утверждения положения о соответствующем виде муниципального контроля. По имеющейся информации, в абсолютном большинстве поселений фактически муниципальный контроль за выполнением единой теплоснабжающей организацией мероприятий по строительству, реконструкции и (или) модернизации объектов теплоснабжения, </w:t>
      </w:r>
      <w:r w:rsidRPr="004B6484">
        <w:rPr>
          <w:rFonts w:ascii="Times New Roman" w:hAnsi="Times New Roman" w:cs="Times New Roman"/>
          <w:b w:val="0"/>
          <w:color w:val="000000"/>
          <w:sz w:val="28"/>
          <w:szCs w:val="28"/>
          <w:shd w:val="clear" w:color="auto" w:fill="FFFFFF"/>
          <w:lang w:eastAsia="ru-RU"/>
        </w:rPr>
        <w:lastRenderedPageBreak/>
        <w:t xml:space="preserve">необходимых для развития, повышения надежности и энергетической эффективности системы теплоснабжения и определенных для нее в схеме теплоснабжения в пределах полномочий, установленных Федеральным законом от 27.07.2010 № 190-ФЗ «О теплоснабжении» системно ранее не осуществлялся. Соответственно, отсутствует информация, позволяющая провести градацию объектов муниципального контроля по рискам для целей определения периодичности плановых контрольных мероприятий. </w:t>
      </w:r>
    </w:p>
    <w:p w:rsidR="00EE30F5" w:rsidRPr="004B6484" w:rsidRDefault="00EE30F5" w:rsidP="00EE30F5">
      <w:pPr>
        <w:pStyle w:val="ConsTitle"/>
        <w:widowControl/>
        <w:ind w:firstLine="709"/>
        <w:jc w:val="both"/>
        <w:rPr>
          <w:rFonts w:ascii="Times New Roman" w:hAnsi="Times New Roman" w:cs="Times New Roman"/>
          <w:b w:val="0"/>
          <w:bCs/>
          <w:color w:val="000000"/>
          <w:sz w:val="28"/>
          <w:szCs w:val="28"/>
        </w:rPr>
      </w:pPr>
      <w:r w:rsidRPr="004B6484">
        <w:rPr>
          <w:rFonts w:ascii="Times New Roman" w:hAnsi="Times New Roman" w:cs="Times New Roman"/>
          <w:b w:val="0"/>
          <w:color w:val="000000"/>
          <w:sz w:val="28"/>
          <w:szCs w:val="28"/>
          <w:shd w:val="clear" w:color="auto" w:fill="FFFFFF"/>
          <w:lang w:eastAsia="ru-RU"/>
        </w:rPr>
        <w:t>5. Исходя из положений части 3 статьи 23.7 Федерального закона от 27.07.2010 № 190-ФЗ «О теплоснабжении», единая теплоснабжающая организация обязана реализовывать мероприятия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определенные для нее в схеме теплоснабжения в соответствии с перечнем и сроками, указанными в схеме теплоснабжения.</w:t>
      </w:r>
    </w:p>
    <w:p w:rsidR="00EE30F5" w:rsidRPr="004B6484" w:rsidRDefault="00EE30F5" w:rsidP="00EE30F5">
      <w:pPr>
        <w:pStyle w:val="ConsTitle"/>
        <w:widowControl/>
        <w:ind w:firstLine="709"/>
        <w:jc w:val="both"/>
        <w:rPr>
          <w:rFonts w:ascii="Times New Roman" w:hAnsi="Times New Roman" w:cs="Times New Roman"/>
          <w:b w:val="0"/>
          <w:bCs/>
          <w:color w:val="000000"/>
          <w:sz w:val="28"/>
          <w:szCs w:val="28"/>
          <w:shd w:val="clear" w:color="auto" w:fill="FFFFFF"/>
          <w:lang w:eastAsia="ru-RU"/>
        </w:rPr>
      </w:pPr>
      <w:r w:rsidRPr="004B6484">
        <w:rPr>
          <w:rFonts w:ascii="Times New Roman" w:hAnsi="Times New Roman" w:cs="Times New Roman"/>
          <w:b w:val="0"/>
          <w:bCs/>
          <w:color w:val="000000"/>
          <w:sz w:val="28"/>
          <w:szCs w:val="28"/>
          <w:shd w:val="clear" w:color="auto" w:fill="FFFFFF"/>
          <w:lang w:eastAsia="ru-RU"/>
        </w:rPr>
        <w:t>Иными словами, если теплоснабжающей организации, осуществляющей деятельность в сфере теплоснабжения, в установленном порядке присвоен статус единой теплоснабжающей организации, то данная теплоснабжающая организация должна реализовывать обязательства, если не по строительству, реконструкции, то хотя бы по модернизации объектов теплоснабжения</w:t>
      </w:r>
      <w:r w:rsidRPr="004B6484">
        <w:rPr>
          <w:rFonts w:ascii="Times New Roman" w:hAnsi="Times New Roman" w:cs="Times New Roman"/>
          <w:sz w:val="28"/>
          <w:szCs w:val="28"/>
        </w:rPr>
        <w:t xml:space="preserve">, </w:t>
      </w:r>
      <w:r w:rsidRPr="004B6484">
        <w:rPr>
          <w:rFonts w:ascii="Times New Roman" w:hAnsi="Times New Roman" w:cs="Times New Roman"/>
          <w:b w:val="0"/>
          <w:bCs/>
          <w:color w:val="000000"/>
          <w:sz w:val="28"/>
          <w:szCs w:val="28"/>
          <w:shd w:val="clear" w:color="auto" w:fill="FFFFFF"/>
          <w:lang w:eastAsia="ru-RU"/>
        </w:rPr>
        <w:t>определенные для нее в схеме теплоснабжения в соответствии с перечнем и сроками, указанными в схеме теплоснабжения.</w:t>
      </w:r>
    </w:p>
    <w:p w:rsidR="00EE30F5" w:rsidRPr="004B6484" w:rsidRDefault="00EE30F5" w:rsidP="00EE30F5">
      <w:pPr>
        <w:pStyle w:val="ConsTitle"/>
        <w:widowControl/>
        <w:ind w:firstLine="709"/>
        <w:jc w:val="both"/>
        <w:rPr>
          <w:rFonts w:ascii="Times New Roman" w:hAnsi="Times New Roman" w:cs="Times New Roman"/>
          <w:b w:val="0"/>
          <w:bCs/>
          <w:color w:val="000000"/>
          <w:sz w:val="28"/>
          <w:szCs w:val="28"/>
          <w:shd w:val="clear" w:color="auto" w:fill="FFFFFF"/>
          <w:lang w:eastAsia="ru-RU"/>
        </w:rPr>
      </w:pPr>
      <w:r w:rsidRPr="004B6484">
        <w:rPr>
          <w:rFonts w:ascii="Times New Roman" w:hAnsi="Times New Roman" w:cs="Times New Roman"/>
          <w:b w:val="0"/>
          <w:bCs/>
          <w:color w:val="000000"/>
          <w:sz w:val="28"/>
          <w:szCs w:val="28"/>
          <w:shd w:val="clear" w:color="auto" w:fill="FFFFFF"/>
          <w:lang w:eastAsia="ru-RU"/>
        </w:rPr>
        <w:t xml:space="preserve">В соответствии с пунктами 4, 11, 12, 12.1, 15, 15.1, 16 Требований к схемам теплоснабжения, утвержденным Постановлением Правительства Российской Федерации от 22.02.2012 № 154, мероприятия по строительству, реконструкции и (или) модернизации объектов теплоснабжения, а также инвестиции в строительство, реконструкцию, техническое перевооружение и (или) модернизацию таких объектов указываются в соответствующих разделах схемы теплоснабжения. При этом предложения по инвестированию средств в существующие объекты или инвестиции, предполагаемые для осуществления определенными организациями, указываются в схеме теплоснабжения только при наличии согласия лиц, владеющих данными объектами на праве собственности или ином законном основании, или соответствующих организаций на реализацию инвестиционных проектов. </w:t>
      </w:r>
    </w:p>
    <w:p w:rsidR="00EE30F5" w:rsidRPr="004B6484" w:rsidRDefault="00EE30F5" w:rsidP="00EE30F5">
      <w:pPr>
        <w:pStyle w:val="ConsTitle"/>
        <w:ind w:firstLine="709"/>
        <w:jc w:val="both"/>
        <w:rPr>
          <w:rFonts w:ascii="Times New Roman" w:hAnsi="Times New Roman" w:cs="Times New Roman"/>
          <w:b w:val="0"/>
          <w:bCs/>
          <w:color w:val="000000"/>
          <w:sz w:val="28"/>
          <w:szCs w:val="28"/>
          <w:shd w:val="clear" w:color="auto" w:fill="FFFFFF"/>
          <w:lang w:eastAsia="ru-RU"/>
        </w:rPr>
      </w:pPr>
      <w:r w:rsidRPr="004B6484">
        <w:rPr>
          <w:rFonts w:ascii="Times New Roman" w:hAnsi="Times New Roman" w:cs="Times New Roman"/>
          <w:b w:val="0"/>
          <w:bCs/>
          <w:color w:val="000000"/>
          <w:sz w:val="28"/>
          <w:szCs w:val="28"/>
          <w:shd w:val="clear" w:color="auto" w:fill="FFFFFF"/>
          <w:lang w:eastAsia="ru-RU"/>
        </w:rPr>
        <w:t>В свою очередь, согласно пунктам 8, 12 Правил согласования и утверждения инвестиционных программ организаций, осуществляющих регулируемые виды деятельности в сфере теплоснабжения, а также требований к составу и содержанию таких программ (за исключением таких программ, утверждаемых в соответствии с законодательством Российской Федерации об электроэнергетике), утвержденных Постановлением Правительства Российской Федерации от 05.05.2014 № 410, вышеназванные мероприятия, сроки их выполнения, необходимые денежные средства указываются также и в инвестиционной программе.</w:t>
      </w:r>
    </w:p>
    <w:p w:rsidR="00EE30F5" w:rsidRPr="004B6484" w:rsidRDefault="00EE30F5" w:rsidP="00EE30F5">
      <w:pPr>
        <w:pStyle w:val="ConsTitle"/>
        <w:widowControl/>
        <w:ind w:firstLine="709"/>
        <w:jc w:val="both"/>
        <w:rPr>
          <w:rFonts w:ascii="Times New Roman" w:hAnsi="Times New Roman" w:cs="Times New Roman"/>
          <w:b w:val="0"/>
          <w:bCs/>
          <w:color w:val="000000"/>
          <w:sz w:val="28"/>
          <w:szCs w:val="28"/>
          <w:shd w:val="clear" w:color="auto" w:fill="FFFFFF"/>
          <w:lang w:eastAsia="ru-RU"/>
        </w:rPr>
      </w:pPr>
      <w:r w:rsidRPr="004B6484">
        <w:rPr>
          <w:rFonts w:ascii="Times New Roman" w:hAnsi="Times New Roman" w:cs="Times New Roman"/>
          <w:b w:val="0"/>
          <w:bCs/>
          <w:color w:val="000000"/>
          <w:sz w:val="28"/>
          <w:szCs w:val="28"/>
          <w:shd w:val="clear" w:color="auto" w:fill="FFFFFF"/>
          <w:lang w:eastAsia="ru-RU"/>
        </w:rPr>
        <w:t xml:space="preserve">Пунктами 26, 37, 37.1 данных Правил предусмотрено право органов местного самоуправления отказать в согласовании инвестиционной </w:t>
      </w:r>
      <w:r w:rsidRPr="004B6484">
        <w:rPr>
          <w:rFonts w:ascii="Times New Roman" w:hAnsi="Times New Roman" w:cs="Times New Roman"/>
          <w:b w:val="0"/>
          <w:bCs/>
          <w:color w:val="000000"/>
          <w:sz w:val="28"/>
          <w:szCs w:val="28"/>
          <w:shd w:val="clear" w:color="auto" w:fill="FFFFFF"/>
          <w:lang w:eastAsia="ru-RU"/>
        </w:rPr>
        <w:lastRenderedPageBreak/>
        <w:t>программы и направить ее на доработку в случае, если инвестиционная программа не обеспечивает реализацию мероприятий по развитию системы теплоснабжения, включенных в схему теплоснабжения соответствующего поселения.</w:t>
      </w:r>
    </w:p>
    <w:p w:rsidR="00EE30F5" w:rsidRPr="004B6484" w:rsidRDefault="00EE30F5" w:rsidP="00EE30F5">
      <w:pPr>
        <w:pStyle w:val="ConsTitle"/>
        <w:widowControl/>
        <w:ind w:firstLine="709"/>
        <w:jc w:val="both"/>
        <w:rPr>
          <w:rFonts w:ascii="Times New Roman" w:hAnsi="Times New Roman" w:cs="Times New Roman"/>
          <w:b w:val="0"/>
          <w:bCs/>
          <w:color w:val="000000"/>
          <w:sz w:val="28"/>
          <w:szCs w:val="28"/>
          <w:shd w:val="clear" w:color="auto" w:fill="FFFFFF"/>
          <w:lang w:eastAsia="ru-RU"/>
        </w:rPr>
      </w:pPr>
      <w:r w:rsidRPr="004B6484">
        <w:rPr>
          <w:rFonts w:ascii="Times New Roman" w:hAnsi="Times New Roman" w:cs="Times New Roman"/>
          <w:b w:val="0"/>
          <w:bCs/>
          <w:color w:val="000000"/>
          <w:sz w:val="28"/>
          <w:szCs w:val="28"/>
          <w:shd w:val="clear" w:color="auto" w:fill="FFFFFF"/>
          <w:lang w:eastAsia="ru-RU"/>
        </w:rPr>
        <w:t>Таким образом, схема теплоснабжения и инвестиционная программа организации, осуществляющей регулируемые виды деятельности в сфере теплоснабжения, по сути, должны быть аналогичными в части перечня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срока их реализации.</w:t>
      </w:r>
    </w:p>
    <w:p w:rsidR="00EE30F5" w:rsidRPr="004B6484" w:rsidRDefault="00EE30F5" w:rsidP="00EE30F5">
      <w:pPr>
        <w:pStyle w:val="ConsTitle"/>
        <w:widowControl/>
        <w:ind w:firstLine="709"/>
        <w:jc w:val="both"/>
        <w:rPr>
          <w:rFonts w:ascii="Times New Roman" w:hAnsi="Times New Roman" w:cs="Times New Roman"/>
          <w:b w:val="0"/>
          <w:bCs/>
          <w:color w:val="000000"/>
          <w:sz w:val="28"/>
          <w:szCs w:val="28"/>
          <w:shd w:val="clear" w:color="auto" w:fill="FFFFFF"/>
          <w:lang w:eastAsia="ru-RU"/>
        </w:rPr>
      </w:pPr>
      <w:r w:rsidRPr="004B6484">
        <w:rPr>
          <w:rFonts w:ascii="Times New Roman" w:hAnsi="Times New Roman" w:cs="Times New Roman"/>
          <w:b w:val="0"/>
          <w:bCs/>
          <w:color w:val="000000"/>
          <w:sz w:val="28"/>
          <w:szCs w:val="28"/>
          <w:shd w:val="clear" w:color="auto" w:fill="FFFFFF"/>
          <w:lang w:eastAsia="ru-RU"/>
        </w:rPr>
        <w:t>При этом муниципальный контроль должен осуществляться именно за соответствием схеме теплоснабжения реализуемых единой теплоснабжающей организацией мероприятий, как в части соблюдения определенного схемой теплоснабжения перечня мероприятий по строительству, реконструкции и (или) модернизации объектов теплоснабжения, так и сроков их реализации.</w:t>
      </w:r>
    </w:p>
    <w:p w:rsidR="00EE30F5" w:rsidRDefault="00EE30F5" w:rsidP="00EE30F5">
      <w:pPr>
        <w:ind w:firstLine="709"/>
        <w:jc w:val="both"/>
        <w:rPr>
          <w:sz w:val="28"/>
          <w:szCs w:val="28"/>
        </w:rPr>
      </w:pPr>
      <w:r>
        <w:rPr>
          <w:sz w:val="28"/>
          <w:szCs w:val="28"/>
        </w:rPr>
        <w:t>5</w:t>
      </w:r>
      <w:r w:rsidRPr="004B6484">
        <w:rPr>
          <w:sz w:val="28"/>
          <w:szCs w:val="28"/>
        </w:rPr>
        <w:t>. Положение о муниципальном контроле за исполнением единой теплоснабжающей организацией обязательств по строительству, реконструкции и (или) модернизации объектов теплоснабжения утверждается представительным органом муниципального образования.</w:t>
      </w:r>
    </w:p>
    <w:p w:rsidR="00EE30F5" w:rsidRPr="004B6484" w:rsidRDefault="00EE30F5" w:rsidP="00EE30F5">
      <w:pPr>
        <w:ind w:firstLine="709"/>
        <w:jc w:val="both"/>
        <w:rPr>
          <w:sz w:val="28"/>
          <w:szCs w:val="28"/>
        </w:rPr>
      </w:pPr>
      <w:r>
        <w:rPr>
          <w:sz w:val="28"/>
          <w:szCs w:val="28"/>
        </w:rPr>
        <w:t>6. Утверждение схемы теплоснабжения планируется принять от Абанского сельсовета как вопрос местного значения, переданный для исполнения из поселения в район.</w:t>
      </w:r>
    </w:p>
    <w:p w:rsidR="00EE30F5" w:rsidRPr="004B6484" w:rsidRDefault="00EE30F5" w:rsidP="00EE30F5">
      <w:pPr>
        <w:pStyle w:val="ConsTitle"/>
        <w:ind w:firstLine="709"/>
        <w:jc w:val="both"/>
        <w:rPr>
          <w:rFonts w:ascii="Times New Roman" w:hAnsi="Times New Roman" w:cs="Times New Roman"/>
          <w:b w:val="0"/>
          <w:color w:val="000000"/>
          <w:sz w:val="28"/>
          <w:szCs w:val="28"/>
          <w:shd w:val="clear" w:color="auto" w:fill="FFFFFF"/>
          <w:lang w:eastAsia="ru-RU"/>
        </w:rPr>
      </w:pPr>
      <w:r>
        <w:rPr>
          <w:rFonts w:ascii="Times New Roman" w:hAnsi="Times New Roman" w:cs="Times New Roman"/>
          <w:b w:val="0"/>
          <w:color w:val="000000"/>
          <w:sz w:val="28"/>
          <w:szCs w:val="28"/>
          <w:shd w:val="clear" w:color="auto" w:fill="FFFFFF"/>
          <w:lang w:eastAsia="ru-RU"/>
        </w:rPr>
        <w:t>7</w:t>
      </w:r>
      <w:r w:rsidRPr="004B6484">
        <w:rPr>
          <w:rFonts w:ascii="Times New Roman" w:hAnsi="Times New Roman" w:cs="Times New Roman"/>
          <w:b w:val="0"/>
          <w:color w:val="000000"/>
          <w:sz w:val="28"/>
          <w:szCs w:val="28"/>
          <w:shd w:val="clear" w:color="auto" w:fill="FFFFFF"/>
          <w:lang w:eastAsia="ru-RU"/>
        </w:rPr>
        <w:t>. Положением предусмотрено проведение следующих видов профилактических мероприятий:</w:t>
      </w:r>
    </w:p>
    <w:p w:rsidR="00EE30F5" w:rsidRPr="004B6484" w:rsidRDefault="00EE30F5" w:rsidP="00EE30F5">
      <w:pPr>
        <w:pStyle w:val="ConsTitle"/>
        <w:ind w:firstLine="709"/>
        <w:jc w:val="both"/>
        <w:rPr>
          <w:rFonts w:ascii="Times New Roman" w:hAnsi="Times New Roman" w:cs="Times New Roman"/>
          <w:b w:val="0"/>
          <w:color w:val="000000"/>
          <w:sz w:val="28"/>
          <w:szCs w:val="28"/>
          <w:shd w:val="clear" w:color="auto" w:fill="FFFFFF"/>
          <w:lang w:eastAsia="ru-RU"/>
        </w:rPr>
      </w:pPr>
      <w:r w:rsidRPr="004B6484">
        <w:rPr>
          <w:rFonts w:ascii="Times New Roman" w:hAnsi="Times New Roman" w:cs="Times New Roman"/>
          <w:b w:val="0"/>
          <w:color w:val="000000"/>
          <w:sz w:val="28"/>
          <w:szCs w:val="28"/>
          <w:shd w:val="clear" w:color="auto" w:fill="FFFFFF"/>
          <w:lang w:eastAsia="ru-RU"/>
        </w:rPr>
        <w:t>1) информирование;</w:t>
      </w:r>
    </w:p>
    <w:p w:rsidR="00EE30F5" w:rsidRPr="004B6484" w:rsidRDefault="00EE30F5" w:rsidP="00EE30F5">
      <w:pPr>
        <w:pStyle w:val="ConsTitle"/>
        <w:ind w:firstLine="709"/>
        <w:jc w:val="both"/>
        <w:rPr>
          <w:rFonts w:ascii="Times New Roman" w:hAnsi="Times New Roman" w:cs="Times New Roman"/>
          <w:b w:val="0"/>
          <w:color w:val="000000"/>
          <w:sz w:val="28"/>
          <w:szCs w:val="28"/>
          <w:shd w:val="clear" w:color="auto" w:fill="FFFFFF"/>
          <w:lang w:eastAsia="ru-RU"/>
        </w:rPr>
      </w:pPr>
      <w:r w:rsidRPr="004B6484">
        <w:rPr>
          <w:rFonts w:ascii="Times New Roman" w:hAnsi="Times New Roman" w:cs="Times New Roman"/>
          <w:b w:val="0"/>
          <w:color w:val="000000"/>
          <w:sz w:val="28"/>
          <w:szCs w:val="28"/>
          <w:shd w:val="clear" w:color="auto" w:fill="FFFFFF"/>
          <w:lang w:eastAsia="ru-RU"/>
        </w:rPr>
        <w:t>2) обобщение правоприменительной практики;</w:t>
      </w:r>
    </w:p>
    <w:p w:rsidR="00EE30F5" w:rsidRPr="004B6484" w:rsidRDefault="00EE30F5" w:rsidP="00EE30F5">
      <w:pPr>
        <w:pStyle w:val="ConsTitle"/>
        <w:ind w:firstLine="709"/>
        <w:jc w:val="both"/>
        <w:rPr>
          <w:rFonts w:ascii="Times New Roman" w:hAnsi="Times New Roman" w:cs="Times New Roman"/>
          <w:b w:val="0"/>
          <w:color w:val="000000"/>
          <w:sz w:val="28"/>
          <w:szCs w:val="28"/>
          <w:shd w:val="clear" w:color="auto" w:fill="FFFFFF"/>
          <w:lang w:eastAsia="ru-RU"/>
        </w:rPr>
      </w:pPr>
      <w:r w:rsidRPr="004B6484">
        <w:rPr>
          <w:rFonts w:ascii="Times New Roman" w:hAnsi="Times New Roman" w:cs="Times New Roman"/>
          <w:b w:val="0"/>
          <w:color w:val="000000"/>
          <w:sz w:val="28"/>
          <w:szCs w:val="28"/>
          <w:shd w:val="clear" w:color="auto" w:fill="FFFFFF"/>
          <w:lang w:eastAsia="ru-RU"/>
        </w:rPr>
        <w:t>3) объявление предостережений;</w:t>
      </w:r>
    </w:p>
    <w:p w:rsidR="00EE30F5" w:rsidRPr="004B6484" w:rsidRDefault="00EE30F5" w:rsidP="00EE30F5">
      <w:pPr>
        <w:pStyle w:val="ConsTitle"/>
        <w:ind w:firstLine="709"/>
        <w:jc w:val="both"/>
        <w:rPr>
          <w:rFonts w:ascii="Times New Roman" w:hAnsi="Times New Roman" w:cs="Times New Roman"/>
          <w:b w:val="0"/>
          <w:color w:val="000000"/>
          <w:sz w:val="28"/>
          <w:szCs w:val="28"/>
          <w:shd w:val="clear" w:color="auto" w:fill="FFFFFF"/>
          <w:lang w:eastAsia="ru-RU"/>
        </w:rPr>
      </w:pPr>
      <w:r w:rsidRPr="004B6484">
        <w:rPr>
          <w:rFonts w:ascii="Times New Roman" w:hAnsi="Times New Roman" w:cs="Times New Roman"/>
          <w:b w:val="0"/>
          <w:color w:val="000000"/>
          <w:sz w:val="28"/>
          <w:szCs w:val="28"/>
          <w:shd w:val="clear" w:color="auto" w:fill="FFFFFF"/>
          <w:lang w:eastAsia="ru-RU"/>
        </w:rPr>
        <w:t>4) консультирование;</w:t>
      </w:r>
    </w:p>
    <w:p w:rsidR="00EE30F5" w:rsidRPr="0029078D" w:rsidRDefault="00EE30F5" w:rsidP="00EE30F5">
      <w:pPr>
        <w:pStyle w:val="ConsTitle"/>
        <w:ind w:firstLine="709"/>
        <w:jc w:val="both"/>
        <w:rPr>
          <w:rFonts w:ascii="Times New Roman" w:hAnsi="Times New Roman" w:cs="Times New Roman"/>
          <w:b w:val="0"/>
          <w:color w:val="000000"/>
          <w:sz w:val="28"/>
          <w:szCs w:val="28"/>
          <w:shd w:val="clear" w:color="auto" w:fill="FFFFFF"/>
          <w:lang w:eastAsia="ru-RU"/>
        </w:rPr>
      </w:pPr>
      <w:r w:rsidRPr="004B6484">
        <w:rPr>
          <w:rFonts w:ascii="Times New Roman" w:hAnsi="Times New Roman" w:cs="Times New Roman"/>
          <w:b w:val="0"/>
          <w:color w:val="000000"/>
          <w:sz w:val="28"/>
          <w:szCs w:val="28"/>
          <w:shd w:val="clear" w:color="auto" w:fill="FFFFFF"/>
          <w:lang w:eastAsia="ru-RU"/>
        </w:rPr>
        <w:t xml:space="preserve">5) </w:t>
      </w:r>
      <w:r w:rsidRPr="0029078D">
        <w:rPr>
          <w:rFonts w:ascii="Times New Roman" w:hAnsi="Times New Roman" w:cs="Times New Roman"/>
          <w:b w:val="0"/>
          <w:color w:val="000000"/>
          <w:sz w:val="28"/>
          <w:szCs w:val="28"/>
          <w:shd w:val="clear" w:color="auto" w:fill="FFFFFF"/>
          <w:lang w:eastAsia="ru-RU"/>
        </w:rPr>
        <w:t>профилактический визит.</w:t>
      </w:r>
    </w:p>
    <w:p w:rsidR="00EE30F5" w:rsidRPr="0029078D" w:rsidRDefault="00EE30F5" w:rsidP="00EE30F5">
      <w:pPr>
        <w:pStyle w:val="ConsTitle"/>
        <w:ind w:firstLine="709"/>
        <w:jc w:val="both"/>
        <w:rPr>
          <w:rFonts w:ascii="Times New Roman" w:hAnsi="Times New Roman" w:cs="Times New Roman"/>
          <w:b w:val="0"/>
          <w:color w:val="000000"/>
          <w:sz w:val="28"/>
          <w:szCs w:val="28"/>
          <w:shd w:val="clear" w:color="auto" w:fill="FFFFFF"/>
          <w:lang w:eastAsia="ru-RU"/>
        </w:rPr>
      </w:pPr>
      <w:r w:rsidRPr="0029078D">
        <w:rPr>
          <w:rFonts w:ascii="Times New Roman" w:hAnsi="Times New Roman" w:cs="Times New Roman"/>
          <w:b w:val="0"/>
          <w:color w:val="000000"/>
          <w:sz w:val="28"/>
          <w:szCs w:val="28"/>
          <w:shd w:val="clear" w:color="auto" w:fill="FFFFFF"/>
          <w:lang w:eastAsia="ru-RU"/>
        </w:rPr>
        <w:t>Меры стимулирования добросовестности и самообследование в качестве профилактических мероприятий Положением не установлены.</w:t>
      </w:r>
    </w:p>
    <w:p w:rsidR="00EE30F5" w:rsidRPr="0029078D" w:rsidRDefault="00EE30F5" w:rsidP="00EE30F5">
      <w:pPr>
        <w:pStyle w:val="ConsTitle"/>
        <w:ind w:firstLine="709"/>
        <w:jc w:val="both"/>
        <w:rPr>
          <w:rFonts w:ascii="Times New Roman" w:hAnsi="Times New Roman" w:cs="Times New Roman"/>
          <w:b w:val="0"/>
          <w:color w:val="000000"/>
          <w:sz w:val="28"/>
          <w:szCs w:val="28"/>
          <w:shd w:val="clear" w:color="auto" w:fill="FFFFFF"/>
          <w:lang w:eastAsia="ru-RU"/>
        </w:rPr>
      </w:pPr>
      <w:r>
        <w:rPr>
          <w:rFonts w:ascii="Times New Roman" w:hAnsi="Times New Roman" w:cs="Times New Roman"/>
          <w:b w:val="0"/>
          <w:color w:val="000000"/>
          <w:sz w:val="28"/>
          <w:szCs w:val="28"/>
          <w:shd w:val="clear" w:color="auto" w:fill="FFFFFF"/>
          <w:lang w:eastAsia="ru-RU"/>
        </w:rPr>
        <w:t xml:space="preserve">8. </w:t>
      </w:r>
      <w:r w:rsidRPr="0029078D">
        <w:rPr>
          <w:rFonts w:ascii="Times New Roman" w:hAnsi="Times New Roman" w:cs="Times New Roman"/>
          <w:b w:val="0"/>
          <w:color w:val="000000"/>
          <w:sz w:val="28"/>
          <w:szCs w:val="28"/>
          <w:shd w:val="clear" w:color="auto" w:fill="FFFFFF"/>
          <w:lang w:eastAsia="ru-RU"/>
        </w:rPr>
        <w:t>Отмены действующих правовых актов не требуется в связи с их отсутствием.</w:t>
      </w:r>
    </w:p>
    <w:p w:rsidR="00EE30F5" w:rsidRPr="0029078D" w:rsidRDefault="00EE30F5" w:rsidP="00EE30F5">
      <w:pPr>
        <w:pStyle w:val="ConsTitle"/>
        <w:ind w:firstLine="709"/>
        <w:jc w:val="both"/>
        <w:rPr>
          <w:rFonts w:ascii="Times New Roman" w:hAnsi="Times New Roman" w:cs="Times New Roman"/>
          <w:b w:val="0"/>
          <w:color w:val="000000"/>
          <w:sz w:val="28"/>
          <w:szCs w:val="28"/>
          <w:shd w:val="clear" w:color="auto" w:fill="FFFFFF"/>
          <w:lang w:eastAsia="ru-RU"/>
        </w:rPr>
      </w:pPr>
      <w:r>
        <w:rPr>
          <w:rFonts w:ascii="Times New Roman" w:hAnsi="Times New Roman" w:cs="Times New Roman"/>
          <w:b w:val="0"/>
          <w:sz w:val="28"/>
          <w:szCs w:val="28"/>
        </w:rPr>
        <w:t xml:space="preserve">9. </w:t>
      </w:r>
      <w:r w:rsidRPr="0029078D">
        <w:rPr>
          <w:rFonts w:ascii="Times New Roman" w:hAnsi="Times New Roman" w:cs="Times New Roman"/>
          <w:b w:val="0"/>
          <w:sz w:val="28"/>
          <w:szCs w:val="28"/>
        </w:rPr>
        <w:t>Дополнительно требуется утвердить представительным органом кл</w:t>
      </w:r>
      <w:r w:rsidRPr="0029078D">
        <w:rPr>
          <w:rFonts w:ascii="Times New Roman" w:hAnsi="Times New Roman" w:cs="Times New Roman"/>
          <w:b w:val="0"/>
          <w:color w:val="000000"/>
          <w:sz w:val="28"/>
          <w:szCs w:val="28"/>
        </w:rPr>
        <w:t>ючевые показатели вида контроля и их целевые значения, индикативные показатели для данного вида муниципального контроля.</w:t>
      </w:r>
    </w:p>
    <w:p w:rsidR="00EE30F5" w:rsidRDefault="00EE30F5" w:rsidP="00EE30F5">
      <w:pPr>
        <w:pStyle w:val="ConsTitle"/>
        <w:ind w:firstLine="709"/>
        <w:jc w:val="both"/>
        <w:rPr>
          <w:rFonts w:ascii="Times New Roman" w:hAnsi="Times New Roman" w:cs="Times New Roman"/>
          <w:b w:val="0"/>
          <w:color w:val="000000"/>
          <w:sz w:val="28"/>
          <w:szCs w:val="28"/>
          <w:shd w:val="clear" w:color="auto" w:fill="FFFFFF"/>
          <w:lang w:eastAsia="ru-RU"/>
        </w:rPr>
      </w:pPr>
    </w:p>
    <w:p w:rsidR="00EE30F5" w:rsidRDefault="00EE30F5" w:rsidP="00EE30F5">
      <w:pPr>
        <w:pStyle w:val="ConsTitle"/>
        <w:ind w:firstLine="709"/>
        <w:jc w:val="both"/>
        <w:rPr>
          <w:rFonts w:ascii="Times New Roman" w:hAnsi="Times New Roman" w:cs="Times New Roman"/>
          <w:b w:val="0"/>
          <w:color w:val="000000"/>
          <w:sz w:val="28"/>
          <w:szCs w:val="28"/>
          <w:shd w:val="clear" w:color="auto" w:fill="FFFFFF"/>
          <w:lang w:eastAsia="ru-RU"/>
        </w:rPr>
      </w:pPr>
      <w:r w:rsidRPr="0029078D">
        <w:rPr>
          <w:rFonts w:ascii="Times New Roman" w:hAnsi="Times New Roman" w:cs="Times New Roman"/>
          <w:b w:val="0"/>
          <w:color w:val="000000"/>
          <w:sz w:val="28"/>
          <w:szCs w:val="28"/>
          <w:shd w:val="clear" w:color="auto" w:fill="FFFFFF"/>
          <w:lang w:eastAsia="ru-RU"/>
        </w:rPr>
        <w:t>Проект разработан</w:t>
      </w:r>
      <w:r>
        <w:rPr>
          <w:rFonts w:ascii="Times New Roman" w:hAnsi="Times New Roman" w:cs="Times New Roman"/>
          <w:b w:val="0"/>
          <w:color w:val="000000"/>
          <w:sz w:val="28"/>
          <w:szCs w:val="28"/>
          <w:shd w:val="clear" w:color="auto" w:fill="FFFFFF"/>
          <w:lang w:eastAsia="ru-RU"/>
        </w:rPr>
        <w:t xml:space="preserve"> отделом информационного, правового и кадрового обеспечения администрации Абанского района.</w:t>
      </w:r>
    </w:p>
    <w:p w:rsidR="00EE30F5" w:rsidRPr="00EE30F5" w:rsidRDefault="00EE30F5" w:rsidP="00EE30F5">
      <w:pPr>
        <w:pStyle w:val="ConsTitle"/>
        <w:ind w:firstLine="709"/>
        <w:jc w:val="both"/>
        <w:rPr>
          <w:rFonts w:ascii="Times New Roman" w:hAnsi="Times New Roman" w:cs="Times New Roman"/>
          <w:b w:val="0"/>
          <w:color w:val="000000"/>
          <w:sz w:val="28"/>
          <w:szCs w:val="28"/>
          <w:shd w:val="clear" w:color="auto" w:fill="FFFFFF"/>
          <w:lang w:eastAsia="ru-RU"/>
        </w:rPr>
      </w:pPr>
      <w:r>
        <w:rPr>
          <w:rFonts w:ascii="Times New Roman" w:hAnsi="Times New Roman" w:cs="Times New Roman"/>
          <w:b w:val="0"/>
          <w:color w:val="000000"/>
          <w:sz w:val="28"/>
          <w:szCs w:val="28"/>
          <w:shd w:val="clear" w:color="auto" w:fill="FFFFFF"/>
          <w:lang w:eastAsia="ru-RU"/>
        </w:rPr>
        <w:t>Докладчик – начальник отдела информационного, правового и кадрового обеспечения администрации Абанского район Чухломина Н.В., содокладчик начальник отдела ЖКХ и АСТ администрации Абанского района Храмов А.В.</w:t>
      </w:r>
    </w:p>
    <w:p w:rsidR="00EE30F5" w:rsidRDefault="00776E15" w:rsidP="00FB2263">
      <w:pPr>
        <w:jc w:val="center"/>
        <w:outlineLvl w:val="0"/>
        <w:rPr>
          <w:b/>
          <w:sz w:val="28"/>
          <w:szCs w:val="28"/>
        </w:rPr>
      </w:pPr>
      <w:r w:rsidRPr="00776E15">
        <w:rPr>
          <w:b/>
          <w:sz w:val="28"/>
          <w:szCs w:val="28"/>
        </w:rPr>
        <w:lastRenderedPageBreak/>
        <w:drawing>
          <wp:inline distT="0" distB="0" distL="0" distR="0">
            <wp:extent cx="514350" cy="621102"/>
            <wp:effectExtent l="19050" t="0" r="0" b="0"/>
            <wp:docPr id="2" name="Рисунок 1" descr="C:\Users\Пользователь\Desktop\abansky_rayon_ge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Пользователь\Desktop\abansky_rayon_gerb.jpg"/>
                    <pic:cNvPicPr>
                      <a:picLocks noChangeAspect="1" noChangeArrowheads="1"/>
                    </pic:cNvPicPr>
                  </pic:nvPicPr>
                  <pic:blipFill>
                    <a:blip r:embed="rId24" cstate="print"/>
                    <a:srcRect/>
                    <a:stretch>
                      <a:fillRect/>
                    </a:stretch>
                  </pic:blipFill>
                  <pic:spPr bwMode="auto">
                    <a:xfrm>
                      <a:off x="0" y="0"/>
                      <a:ext cx="521805" cy="630104"/>
                    </a:xfrm>
                    <a:prstGeom prst="rect">
                      <a:avLst/>
                    </a:prstGeom>
                    <a:noFill/>
                    <a:ln w="9525">
                      <a:noFill/>
                      <a:miter lim="800000"/>
                      <a:headEnd/>
                      <a:tailEnd/>
                    </a:ln>
                  </pic:spPr>
                </pic:pic>
              </a:graphicData>
            </a:graphic>
          </wp:inline>
        </w:drawing>
      </w:r>
    </w:p>
    <w:p w:rsidR="00EB31D3" w:rsidRDefault="00EB31D3" w:rsidP="00FB2263">
      <w:pPr>
        <w:jc w:val="center"/>
        <w:outlineLvl w:val="0"/>
        <w:rPr>
          <w:b/>
          <w:sz w:val="28"/>
          <w:szCs w:val="28"/>
        </w:rPr>
      </w:pPr>
    </w:p>
    <w:p w:rsidR="00EB31D3" w:rsidRDefault="00EB31D3" w:rsidP="00FB2263">
      <w:pPr>
        <w:jc w:val="center"/>
        <w:outlineLvl w:val="0"/>
        <w:rPr>
          <w:b/>
          <w:sz w:val="28"/>
          <w:szCs w:val="28"/>
        </w:rPr>
      </w:pPr>
    </w:p>
    <w:p w:rsidR="00EB31D3" w:rsidRPr="00C55371" w:rsidRDefault="00EB31D3" w:rsidP="00EB31D3">
      <w:pPr>
        <w:jc w:val="center"/>
        <w:outlineLvl w:val="0"/>
        <w:rPr>
          <w:b/>
          <w:sz w:val="28"/>
          <w:szCs w:val="28"/>
        </w:rPr>
      </w:pPr>
      <w:r w:rsidRPr="00C55371">
        <w:rPr>
          <w:b/>
          <w:sz w:val="28"/>
          <w:szCs w:val="28"/>
        </w:rPr>
        <w:t>Абанский районный Совет депутатов</w:t>
      </w:r>
    </w:p>
    <w:p w:rsidR="00EB31D3" w:rsidRPr="00C55371" w:rsidRDefault="00EB31D3" w:rsidP="00EB31D3">
      <w:pPr>
        <w:jc w:val="center"/>
        <w:outlineLvl w:val="0"/>
        <w:rPr>
          <w:b/>
          <w:sz w:val="28"/>
          <w:szCs w:val="28"/>
        </w:rPr>
      </w:pPr>
      <w:r w:rsidRPr="00C55371">
        <w:rPr>
          <w:b/>
          <w:sz w:val="28"/>
          <w:szCs w:val="28"/>
        </w:rPr>
        <w:t>Красноярского края</w:t>
      </w:r>
    </w:p>
    <w:p w:rsidR="00EB31D3" w:rsidRPr="00C55371" w:rsidRDefault="00EB31D3" w:rsidP="00EB31D3">
      <w:pPr>
        <w:jc w:val="center"/>
        <w:outlineLvl w:val="0"/>
        <w:rPr>
          <w:b/>
          <w:sz w:val="28"/>
          <w:szCs w:val="28"/>
        </w:rPr>
      </w:pPr>
      <w:r w:rsidRPr="00C55371">
        <w:rPr>
          <w:b/>
          <w:sz w:val="28"/>
          <w:szCs w:val="28"/>
        </w:rPr>
        <w:t xml:space="preserve"> </w:t>
      </w:r>
    </w:p>
    <w:p w:rsidR="00EB31D3" w:rsidRPr="00C55371" w:rsidRDefault="00EB31D3" w:rsidP="00EB31D3">
      <w:pPr>
        <w:tabs>
          <w:tab w:val="left" w:pos="180"/>
          <w:tab w:val="left" w:pos="720"/>
          <w:tab w:val="left" w:pos="6480"/>
          <w:tab w:val="left" w:pos="8280"/>
          <w:tab w:val="left" w:pos="8460"/>
        </w:tabs>
        <w:jc w:val="center"/>
        <w:outlineLvl w:val="0"/>
        <w:rPr>
          <w:b/>
          <w:sz w:val="28"/>
          <w:szCs w:val="28"/>
        </w:rPr>
      </w:pPr>
      <w:r w:rsidRPr="00C55371">
        <w:rPr>
          <w:b/>
          <w:sz w:val="28"/>
          <w:szCs w:val="28"/>
        </w:rPr>
        <w:t>РЕШЕНИЕ</w:t>
      </w:r>
    </w:p>
    <w:p w:rsidR="00EB31D3" w:rsidRPr="003012CE" w:rsidRDefault="00EB31D3" w:rsidP="00EB31D3">
      <w:pPr>
        <w:tabs>
          <w:tab w:val="left" w:pos="180"/>
          <w:tab w:val="left" w:pos="720"/>
          <w:tab w:val="left" w:pos="6480"/>
          <w:tab w:val="left" w:pos="8280"/>
          <w:tab w:val="left" w:pos="8460"/>
        </w:tabs>
        <w:jc w:val="center"/>
        <w:outlineLvl w:val="0"/>
        <w:rPr>
          <w:sz w:val="28"/>
          <w:szCs w:val="28"/>
        </w:rPr>
      </w:pPr>
    </w:p>
    <w:p w:rsidR="00EB31D3" w:rsidRPr="003012CE" w:rsidRDefault="00EB31D3" w:rsidP="00EB31D3">
      <w:pPr>
        <w:rPr>
          <w:sz w:val="28"/>
          <w:szCs w:val="28"/>
        </w:rPr>
      </w:pPr>
      <w:r>
        <w:rPr>
          <w:sz w:val="28"/>
          <w:szCs w:val="28"/>
        </w:rPr>
        <w:t>30.09.2021</w:t>
      </w:r>
      <w:r w:rsidRPr="003012CE">
        <w:rPr>
          <w:sz w:val="28"/>
          <w:szCs w:val="28"/>
        </w:rPr>
        <w:t xml:space="preserve">                                 </w:t>
      </w:r>
      <w:r>
        <w:rPr>
          <w:sz w:val="28"/>
          <w:szCs w:val="28"/>
        </w:rPr>
        <w:t xml:space="preserve"> </w:t>
      </w:r>
      <w:r w:rsidRPr="003012CE">
        <w:rPr>
          <w:sz w:val="28"/>
          <w:szCs w:val="28"/>
        </w:rPr>
        <w:t xml:space="preserve">     п. Абан                                             № </w:t>
      </w:r>
      <w:r>
        <w:rPr>
          <w:sz w:val="28"/>
          <w:szCs w:val="28"/>
        </w:rPr>
        <w:t>__</w:t>
      </w:r>
      <w:r w:rsidRPr="003012CE">
        <w:rPr>
          <w:sz w:val="28"/>
          <w:szCs w:val="28"/>
        </w:rPr>
        <w:t>-</w:t>
      </w:r>
      <w:r>
        <w:rPr>
          <w:sz w:val="28"/>
          <w:szCs w:val="28"/>
        </w:rPr>
        <w:t>___</w:t>
      </w:r>
      <w:r w:rsidRPr="003012CE">
        <w:rPr>
          <w:sz w:val="28"/>
          <w:szCs w:val="28"/>
        </w:rPr>
        <w:t>Р</w:t>
      </w:r>
    </w:p>
    <w:p w:rsidR="00EB31D3" w:rsidRPr="00D16ADB" w:rsidRDefault="00EB31D3" w:rsidP="00EB31D3">
      <w:pPr>
        <w:rPr>
          <w:b/>
          <w:bCs/>
        </w:rPr>
      </w:pPr>
    </w:p>
    <w:p w:rsidR="00EB31D3" w:rsidRPr="00C50C84" w:rsidRDefault="00EB31D3" w:rsidP="00EB31D3">
      <w:pPr>
        <w:jc w:val="center"/>
        <w:rPr>
          <w:i/>
          <w:iCs/>
        </w:rPr>
      </w:pPr>
      <w:r w:rsidRPr="00C50C84">
        <w:rPr>
          <w:b/>
          <w:bCs/>
          <w:color w:val="000000"/>
          <w:sz w:val="28"/>
          <w:szCs w:val="28"/>
        </w:rPr>
        <w:t xml:space="preserve">Об утверждении Положения о муниципальном контроле за исполнением единой теплоснабжающей организацией обязательств по строительству, реконструкции и (или) модернизации объектов теплоснабжения в </w:t>
      </w:r>
      <w:r>
        <w:rPr>
          <w:b/>
          <w:bCs/>
          <w:color w:val="000000"/>
          <w:sz w:val="28"/>
          <w:szCs w:val="28"/>
        </w:rPr>
        <w:t>Абанском районе Красноярского края</w:t>
      </w:r>
    </w:p>
    <w:p w:rsidR="00EB31D3" w:rsidRPr="00C50C84" w:rsidRDefault="00EB31D3" w:rsidP="00EB31D3">
      <w:pPr>
        <w:shd w:val="clear" w:color="auto" w:fill="FFFFFF"/>
        <w:rPr>
          <w:b/>
          <w:color w:val="000000"/>
        </w:rPr>
      </w:pPr>
    </w:p>
    <w:p w:rsidR="00EB31D3" w:rsidRDefault="00EB31D3" w:rsidP="00EB31D3">
      <w:pPr>
        <w:shd w:val="clear" w:color="auto" w:fill="FFFFFF"/>
        <w:ind w:firstLine="709"/>
        <w:jc w:val="both"/>
        <w:rPr>
          <w:color w:val="000000"/>
          <w:sz w:val="28"/>
          <w:szCs w:val="28"/>
        </w:rPr>
      </w:pPr>
      <w:r w:rsidRPr="00C50C84">
        <w:rPr>
          <w:color w:val="000000"/>
          <w:sz w:val="28"/>
          <w:szCs w:val="28"/>
        </w:rPr>
        <w:t xml:space="preserve">В соответствии со статьей 23.14 Федерального закона от 27.07.2010 </w:t>
      </w:r>
      <w:r w:rsidRPr="00C50C84">
        <w:rPr>
          <w:color w:val="000000"/>
          <w:sz w:val="28"/>
          <w:szCs w:val="28"/>
        </w:rPr>
        <w:br/>
        <w:t xml:space="preserve">№ 190-ФЗ «О теплоснабжении», Федеральным законом от 31.07.2020 № 248-ФЗ «О государственном контроле (надзоре) и муниципальном контроле в Российской Федерации», </w:t>
      </w:r>
      <w:r>
        <w:rPr>
          <w:color w:val="000000"/>
          <w:sz w:val="28"/>
          <w:szCs w:val="28"/>
        </w:rPr>
        <w:t xml:space="preserve">ст. 14, ст. 19 Федерального закона </w:t>
      </w:r>
      <w:r>
        <w:rPr>
          <w:rFonts w:eastAsiaTheme="minorHAnsi"/>
          <w:sz w:val="28"/>
          <w:szCs w:val="28"/>
          <w:lang w:eastAsia="en-US"/>
        </w:rPr>
        <w:t xml:space="preserve">от 06.10.2003 N 131-ФЗ «Об общих принципах организации местного самоуправления в Российской Федерации», </w:t>
      </w:r>
      <w:r>
        <w:rPr>
          <w:color w:val="000000"/>
          <w:sz w:val="28"/>
          <w:szCs w:val="28"/>
        </w:rPr>
        <w:t xml:space="preserve">ст.ст. 24, 33 </w:t>
      </w:r>
      <w:r w:rsidRPr="00567818">
        <w:rPr>
          <w:color w:val="000000"/>
          <w:sz w:val="28"/>
          <w:szCs w:val="28"/>
        </w:rPr>
        <w:t>Устав</w:t>
      </w:r>
      <w:r>
        <w:rPr>
          <w:color w:val="000000"/>
          <w:sz w:val="28"/>
          <w:szCs w:val="28"/>
        </w:rPr>
        <w:t>а</w:t>
      </w:r>
      <w:r w:rsidRPr="00567818">
        <w:rPr>
          <w:sz w:val="28"/>
          <w:szCs w:val="28"/>
        </w:rPr>
        <w:t xml:space="preserve"> </w:t>
      </w:r>
      <w:r>
        <w:rPr>
          <w:sz w:val="28"/>
          <w:szCs w:val="28"/>
        </w:rPr>
        <w:t xml:space="preserve">Абанского района Красноярского края, Абанский районный Совет депутатов </w:t>
      </w:r>
      <w:r w:rsidRPr="00567818">
        <w:rPr>
          <w:color w:val="000000"/>
          <w:sz w:val="28"/>
          <w:szCs w:val="28"/>
        </w:rPr>
        <w:t>РЕШИЛ</w:t>
      </w:r>
      <w:r>
        <w:rPr>
          <w:color w:val="000000"/>
          <w:sz w:val="28"/>
          <w:szCs w:val="28"/>
        </w:rPr>
        <w:t>:</w:t>
      </w:r>
    </w:p>
    <w:p w:rsidR="00EB31D3" w:rsidRPr="00C50C84" w:rsidRDefault="00EB31D3" w:rsidP="00EB31D3">
      <w:pPr>
        <w:shd w:val="clear" w:color="auto" w:fill="FFFFFF"/>
        <w:ind w:firstLine="709"/>
        <w:jc w:val="both"/>
        <w:rPr>
          <w:color w:val="000000"/>
          <w:sz w:val="28"/>
          <w:szCs w:val="28"/>
        </w:rPr>
      </w:pPr>
      <w:r>
        <w:rPr>
          <w:color w:val="000000"/>
          <w:sz w:val="28"/>
          <w:szCs w:val="28"/>
        </w:rPr>
        <w:t>1.</w:t>
      </w:r>
      <w:r w:rsidRPr="00C50C84">
        <w:rPr>
          <w:color w:val="000000"/>
          <w:sz w:val="28"/>
          <w:szCs w:val="28"/>
        </w:rPr>
        <w:t xml:space="preserve"> Утвердить прилагаемое Положение о муниципальном контроле за исполнением единой теплоснабжающей организацией обязательств по строительству, реконструкции и (или) модернизации объектов теплоснабжения в </w:t>
      </w:r>
      <w:r>
        <w:rPr>
          <w:color w:val="000000"/>
          <w:sz w:val="28"/>
          <w:szCs w:val="28"/>
        </w:rPr>
        <w:t>Абанском районе Красноярского края</w:t>
      </w:r>
      <w:r w:rsidRPr="00C50C84">
        <w:rPr>
          <w:color w:val="000000"/>
        </w:rPr>
        <w:t>.</w:t>
      </w:r>
    </w:p>
    <w:p w:rsidR="00EB31D3" w:rsidRPr="003012CE" w:rsidRDefault="00EB31D3" w:rsidP="00EB31D3">
      <w:pPr>
        <w:autoSpaceDE w:val="0"/>
        <w:autoSpaceDN w:val="0"/>
        <w:adjustRightInd w:val="0"/>
        <w:ind w:firstLine="709"/>
        <w:jc w:val="both"/>
        <w:rPr>
          <w:sz w:val="28"/>
          <w:szCs w:val="28"/>
        </w:rPr>
      </w:pPr>
      <w:r w:rsidRPr="00C50C84">
        <w:rPr>
          <w:color w:val="000000"/>
          <w:sz w:val="28"/>
          <w:szCs w:val="28"/>
        </w:rPr>
        <w:t xml:space="preserve">2. </w:t>
      </w:r>
      <w:r w:rsidRPr="003012CE">
        <w:rPr>
          <w:sz w:val="28"/>
          <w:szCs w:val="28"/>
        </w:rPr>
        <w:t>Контроль за исполнением настоящего решения возложить на постоянную комиссию по законности и правопорядку (председатель Завалин С.В.).</w:t>
      </w:r>
    </w:p>
    <w:p w:rsidR="00EB31D3" w:rsidRPr="003012CE" w:rsidRDefault="00EB31D3" w:rsidP="00EB31D3">
      <w:pPr>
        <w:autoSpaceDE w:val="0"/>
        <w:autoSpaceDN w:val="0"/>
        <w:adjustRightInd w:val="0"/>
        <w:ind w:firstLine="709"/>
        <w:jc w:val="both"/>
        <w:rPr>
          <w:sz w:val="28"/>
          <w:szCs w:val="28"/>
        </w:rPr>
      </w:pPr>
      <w:r>
        <w:rPr>
          <w:sz w:val="28"/>
          <w:szCs w:val="28"/>
        </w:rPr>
        <w:t>3</w:t>
      </w:r>
      <w:r w:rsidRPr="003012CE">
        <w:rPr>
          <w:sz w:val="28"/>
          <w:szCs w:val="28"/>
        </w:rPr>
        <w:t xml:space="preserve">. Решение подлежит официальному опубликованию в газете «Красное знамя» и размещению на официальном интернет-сайте муниципального образования Абанский район – </w:t>
      </w:r>
      <w:hyperlink r:id="rId25" w:history="1">
        <w:r w:rsidRPr="003012CE">
          <w:rPr>
            <w:rStyle w:val="a5"/>
            <w:sz w:val="28"/>
            <w:szCs w:val="28"/>
            <w:lang w:val="en-US"/>
          </w:rPr>
          <w:t>http</w:t>
        </w:r>
        <w:r w:rsidRPr="003012CE">
          <w:rPr>
            <w:rStyle w:val="a5"/>
            <w:sz w:val="28"/>
            <w:szCs w:val="28"/>
          </w:rPr>
          <w:t>://</w:t>
        </w:r>
        <w:r w:rsidRPr="003012CE">
          <w:rPr>
            <w:rStyle w:val="a5"/>
            <w:sz w:val="28"/>
            <w:szCs w:val="28"/>
            <w:lang w:val="en-US"/>
          </w:rPr>
          <w:t>abannet</w:t>
        </w:r>
        <w:r w:rsidRPr="003012CE">
          <w:rPr>
            <w:rStyle w:val="a5"/>
            <w:sz w:val="28"/>
            <w:szCs w:val="28"/>
          </w:rPr>
          <w:t>.</w:t>
        </w:r>
        <w:r w:rsidRPr="003012CE">
          <w:rPr>
            <w:rStyle w:val="a5"/>
            <w:sz w:val="28"/>
            <w:szCs w:val="28"/>
            <w:lang w:val="en-US"/>
          </w:rPr>
          <w:t>ru</w:t>
        </w:r>
        <w:r w:rsidRPr="003012CE">
          <w:rPr>
            <w:rStyle w:val="a5"/>
            <w:sz w:val="28"/>
            <w:szCs w:val="28"/>
          </w:rPr>
          <w:t>/</w:t>
        </w:r>
      </w:hyperlink>
      <w:r w:rsidRPr="003012CE">
        <w:rPr>
          <w:sz w:val="28"/>
          <w:szCs w:val="28"/>
        </w:rPr>
        <w:t>.</w:t>
      </w:r>
    </w:p>
    <w:p w:rsidR="00EB31D3" w:rsidRPr="00C50C84" w:rsidRDefault="00EB31D3" w:rsidP="00EB31D3">
      <w:pPr>
        <w:shd w:val="clear" w:color="auto" w:fill="FFFFFF"/>
        <w:ind w:firstLine="709"/>
        <w:jc w:val="both"/>
        <w:rPr>
          <w:color w:val="000000"/>
          <w:sz w:val="28"/>
          <w:szCs w:val="28"/>
        </w:rPr>
      </w:pPr>
      <w:r>
        <w:rPr>
          <w:color w:val="000000"/>
          <w:sz w:val="28"/>
          <w:szCs w:val="28"/>
        </w:rPr>
        <w:t>4. Ре</w:t>
      </w:r>
      <w:r w:rsidRPr="00C50C84">
        <w:rPr>
          <w:color w:val="000000"/>
          <w:sz w:val="28"/>
          <w:szCs w:val="28"/>
        </w:rPr>
        <w:t xml:space="preserve">шение вступает в силу со дня его официального опубликования, но не ранее </w:t>
      </w:r>
      <w:commentRangeStart w:id="2"/>
      <w:r w:rsidRPr="00C50C84">
        <w:rPr>
          <w:color w:val="000000"/>
          <w:sz w:val="28"/>
          <w:szCs w:val="28"/>
        </w:rPr>
        <w:t>1 января 2022 года</w:t>
      </w:r>
      <w:commentRangeEnd w:id="2"/>
      <w:r>
        <w:rPr>
          <w:rStyle w:val="ac"/>
        </w:rPr>
        <w:commentReference w:id="2"/>
      </w:r>
      <w:r w:rsidRPr="00C50C84">
        <w:rPr>
          <w:color w:val="000000"/>
          <w:sz w:val="28"/>
          <w:szCs w:val="28"/>
        </w:rPr>
        <w:t xml:space="preserve">, за исключением положений раздела 5 Положения о муниципальном контроле за исполнением единой теплоснабжающей организацией обязательств по строительству, реконструкции и (или) модернизации объектов теплоснабжения в </w:t>
      </w:r>
      <w:r>
        <w:rPr>
          <w:color w:val="000000"/>
          <w:sz w:val="28"/>
          <w:szCs w:val="28"/>
        </w:rPr>
        <w:t>Абанском районе Красноярского края.</w:t>
      </w:r>
      <w:r w:rsidRPr="00C50C84">
        <w:rPr>
          <w:color w:val="000000"/>
          <w:sz w:val="28"/>
          <w:szCs w:val="28"/>
        </w:rPr>
        <w:t xml:space="preserve"> </w:t>
      </w:r>
    </w:p>
    <w:p w:rsidR="00EB31D3" w:rsidRDefault="00EB31D3" w:rsidP="00EB31D3">
      <w:pPr>
        <w:shd w:val="clear" w:color="auto" w:fill="FFFFFF"/>
        <w:ind w:firstLine="709"/>
        <w:jc w:val="both"/>
        <w:rPr>
          <w:color w:val="000000"/>
          <w:sz w:val="28"/>
          <w:szCs w:val="28"/>
        </w:rPr>
      </w:pPr>
      <w:r w:rsidRPr="00C50C84">
        <w:rPr>
          <w:color w:val="000000"/>
          <w:sz w:val="28"/>
          <w:szCs w:val="28"/>
        </w:rPr>
        <w:t xml:space="preserve">Положения раздела 5 Положения о муниципальном контроле за исполнением единой теплоснабжающей организацией обязательств по строительству, реконструкции и (или) модернизации объектов теплоснабжения в </w:t>
      </w:r>
      <w:r>
        <w:rPr>
          <w:color w:val="000000"/>
          <w:sz w:val="28"/>
          <w:szCs w:val="28"/>
        </w:rPr>
        <w:t>Абанском районе Красноярского края</w:t>
      </w:r>
      <w:r w:rsidRPr="00C50C84">
        <w:rPr>
          <w:i/>
          <w:iCs/>
          <w:color w:val="000000"/>
        </w:rPr>
        <w:t xml:space="preserve"> </w:t>
      </w:r>
      <w:r w:rsidRPr="00C50C84">
        <w:rPr>
          <w:color w:val="000000"/>
          <w:sz w:val="28"/>
          <w:szCs w:val="28"/>
        </w:rPr>
        <w:t xml:space="preserve">вступают в силу с 1 марта 2022 года. </w:t>
      </w:r>
    </w:p>
    <w:p w:rsidR="00EB31D3" w:rsidRPr="00C50C84" w:rsidRDefault="00EB31D3" w:rsidP="00EB31D3">
      <w:pPr>
        <w:shd w:val="clear" w:color="auto" w:fill="FFFFFF"/>
        <w:ind w:firstLine="709"/>
        <w:jc w:val="both"/>
        <w:rPr>
          <w:sz w:val="28"/>
          <w:szCs w:val="28"/>
        </w:rPr>
      </w:pPr>
    </w:p>
    <w:p w:rsidR="00EB31D3" w:rsidRPr="00726F02" w:rsidRDefault="00EB31D3" w:rsidP="00EB31D3">
      <w:pPr>
        <w:tabs>
          <w:tab w:val="left" w:pos="1000"/>
          <w:tab w:val="left" w:pos="2552"/>
        </w:tabs>
        <w:jc w:val="both"/>
        <w:rPr>
          <w:sz w:val="28"/>
          <w:szCs w:val="28"/>
        </w:rPr>
      </w:pPr>
      <w:r w:rsidRPr="00726F02">
        <w:rPr>
          <w:sz w:val="28"/>
          <w:szCs w:val="28"/>
        </w:rPr>
        <w:t xml:space="preserve">Председатель </w:t>
      </w:r>
    </w:p>
    <w:p w:rsidR="00EB31D3" w:rsidRPr="00726F02" w:rsidRDefault="00EB31D3" w:rsidP="00EB31D3">
      <w:pPr>
        <w:rPr>
          <w:sz w:val="28"/>
          <w:szCs w:val="28"/>
        </w:rPr>
      </w:pPr>
      <w:r w:rsidRPr="00726F02">
        <w:rPr>
          <w:bCs/>
          <w:color w:val="000000"/>
          <w:sz w:val="28"/>
          <w:szCs w:val="28"/>
        </w:rPr>
        <w:t>Абанского районного Совета депутатов</w:t>
      </w:r>
      <w:r>
        <w:rPr>
          <w:bCs/>
          <w:color w:val="000000"/>
          <w:sz w:val="28"/>
          <w:szCs w:val="28"/>
        </w:rPr>
        <w:t xml:space="preserve">                                    П.А. Попов</w:t>
      </w:r>
    </w:p>
    <w:p w:rsidR="00EB31D3" w:rsidRPr="00C50C84" w:rsidRDefault="00EB31D3" w:rsidP="00EB31D3">
      <w:pPr>
        <w:tabs>
          <w:tab w:val="left" w:pos="1000"/>
          <w:tab w:val="left" w:pos="2552"/>
        </w:tabs>
        <w:jc w:val="both"/>
        <w:rPr>
          <w:sz w:val="28"/>
          <w:szCs w:val="28"/>
        </w:rPr>
      </w:pPr>
    </w:p>
    <w:p w:rsidR="00EB31D3" w:rsidRPr="00C50C84" w:rsidRDefault="00EB31D3" w:rsidP="00EB31D3">
      <w:pPr>
        <w:jc w:val="center"/>
        <w:outlineLvl w:val="0"/>
        <w:rPr>
          <w:b/>
          <w:color w:val="000000"/>
        </w:rPr>
      </w:pPr>
      <w:r w:rsidRPr="00C50C84">
        <w:rPr>
          <w:sz w:val="28"/>
          <w:szCs w:val="28"/>
        </w:rPr>
        <w:t>Глава</w:t>
      </w:r>
      <w:r>
        <w:rPr>
          <w:sz w:val="28"/>
          <w:szCs w:val="28"/>
        </w:rPr>
        <w:t>Абанского района                                                                Г.В. Иванченко</w:t>
      </w:r>
      <w:r w:rsidRPr="00C50C84">
        <w:rPr>
          <w:b/>
          <w:bCs/>
          <w:color w:val="000000"/>
          <w:sz w:val="28"/>
          <w:szCs w:val="28"/>
        </w:rPr>
        <w:t xml:space="preserve"> </w:t>
      </w:r>
    </w:p>
    <w:p w:rsidR="00776E15" w:rsidRPr="003874CF" w:rsidRDefault="00FB2263" w:rsidP="00776E15">
      <w:pPr>
        <w:tabs>
          <w:tab w:val="num" w:pos="200"/>
        </w:tabs>
        <w:ind w:left="4536"/>
        <w:jc w:val="center"/>
        <w:outlineLvl w:val="0"/>
        <w:rPr>
          <w:sz w:val="28"/>
          <w:szCs w:val="28"/>
        </w:rPr>
      </w:pPr>
      <w:r w:rsidRPr="00C50C84">
        <w:rPr>
          <w:b/>
          <w:color w:val="000000"/>
        </w:rPr>
        <w:br w:type="page"/>
      </w:r>
      <w:r w:rsidR="00776E15" w:rsidRPr="003874CF">
        <w:rPr>
          <w:sz w:val="28"/>
          <w:szCs w:val="28"/>
        </w:rPr>
        <w:lastRenderedPageBreak/>
        <w:t>УТВЕРЖДЕНО</w:t>
      </w:r>
    </w:p>
    <w:p w:rsidR="00776E15" w:rsidRPr="003874CF" w:rsidRDefault="00776E15" w:rsidP="00776E15">
      <w:pPr>
        <w:ind w:left="4536"/>
        <w:jc w:val="center"/>
        <w:rPr>
          <w:color w:val="000000"/>
          <w:sz w:val="28"/>
          <w:szCs w:val="28"/>
        </w:rPr>
      </w:pPr>
      <w:r w:rsidRPr="003874CF">
        <w:rPr>
          <w:color w:val="000000"/>
          <w:sz w:val="28"/>
          <w:szCs w:val="28"/>
        </w:rPr>
        <w:t xml:space="preserve">решением </w:t>
      </w:r>
    </w:p>
    <w:p w:rsidR="00776E15" w:rsidRPr="003874CF" w:rsidRDefault="00776E15" w:rsidP="00776E15">
      <w:pPr>
        <w:ind w:left="4536"/>
        <w:jc w:val="center"/>
        <w:rPr>
          <w:color w:val="000000"/>
          <w:sz w:val="28"/>
          <w:szCs w:val="28"/>
        </w:rPr>
      </w:pPr>
      <w:r w:rsidRPr="003874CF">
        <w:rPr>
          <w:color w:val="000000"/>
          <w:sz w:val="28"/>
          <w:szCs w:val="28"/>
        </w:rPr>
        <w:t xml:space="preserve">Абанского районного </w:t>
      </w:r>
    </w:p>
    <w:p w:rsidR="00776E15" w:rsidRPr="003874CF" w:rsidRDefault="00776E15" w:rsidP="00776E15">
      <w:pPr>
        <w:ind w:left="4536"/>
        <w:jc w:val="center"/>
        <w:rPr>
          <w:color w:val="000000"/>
          <w:sz w:val="28"/>
          <w:szCs w:val="28"/>
        </w:rPr>
      </w:pPr>
      <w:r w:rsidRPr="003874CF">
        <w:rPr>
          <w:color w:val="000000"/>
          <w:sz w:val="28"/>
          <w:szCs w:val="28"/>
        </w:rPr>
        <w:t>Совета депутатов</w:t>
      </w:r>
    </w:p>
    <w:p w:rsidR="00776E15" w:rsidRPr="003874CF" w:rsidRDefault="00776E15" w:rsidP="00776E15">
      <w:pPr>
        <w:ind w:left="4536"/>
        <w:jc w:val="center"/>
        <w:rPr>
          <w:sz w:val="28"/>
          <w:szCs w:val="28"/>
        </w:rPr>
      </w:pPr>
      <w:r w:rsidRPr="003874CF">
        <w:rPr>
          <w:sz w:val="28"/>
          <w:szCs w:val="28"/>
        </w:rPr>
        <w:t>от30.09.20201 № ___</w:t>
      </w:r>
    </w:p>
    <w:p w:rsidR="00776E15" w:rsidRPr="00C50C84" w:rsidRDefault="00776E15" w:rsidP="00776E15">
      <w:pPr>
        <w:ind w:firstLine="567"/>
        <w:jc w:val="right"/>
        <w:rPr>
          <w:color w:val="000000"/>
          <w:sz w:val="17"/>
          <w:szCs w:val="17"/>
        </w:rPr>
      </w:pPr>
    </w:p>
    <w:p w:rsidR="00776E15" w:rsidRPr="00C50C84" w:rsidRDefault="00776E15" w:rsidP="00776E15">
      <w:pPr>
        <w:ind w:firstLine="567"/>
        <w:jc w:val="right"/>
        <w:rPr>
          <w:color w:val="000000"/>
          <w:sz w:val="17"/>
          <w:szCs w:val="17"/>
        </w:rPr>
      </w:pPr>
    </w:p>
    <w:p w:rsidR="00776E15" w:rsidRPr="00C50C84" w:rsidRDefault="00776E15" w:rsidP="00776E15">
      <w:pPr>
        <w:jc w:val="center"/>
        <w:rPr>
          <w:i/>
          <w:iCs/>
          <w:color w:val="000000"/>
        </w:rPr>
      </w:pPr>
      <w:r w:rsidRPr="00C50C84">
        <w:rPr>
          <w:b/>
          <w:bCs/>
          <w:color w:val="000000"/>
          <w:sz w:val="28"/>
          <w:szCs w:val="28"/>
        </w:rPr>
        <w:t>Положение о муниципальном контроле за исполнением единой теплоснабжающей организацией обязательств по строительству, реконструкции и (или) модернизации объектов теплоснабжения</w:t>
      </w:r>
      <w:r>
        <w:rPr>
          <w:b/>
          <w:bCs/>
          <w:color w:val="000000"/>
          <w:sz w:val="28"/>
          <w:szCs w:val="28"/>
        </w:rPr>
        <w:t xml:space="preserve"> </w:t>
      </w:r>
      <w:r w:rsidRPr="00C50C84">
        <w:rPr>
          <w:b/>
          <w:bCs/>
          <w:color w:val="000000"/>
          <w:sz w:val="28"/>
          <w:szCs w:val="28"/>
        </w:rPr>
        <w:t xml:space="preserve">в </w:t>
      </w:r>
      <w:r>
        <w:rPr>
          <w:b/>
          <w:bCs/>
          <w:color w:val="000000"/>
          <w:sz w:val="28"/>
          <w:szCs w:val="28"/>
        </w:rPr>
        <w:t>Абанском районе Красноярского края</w:t>
      </w:r>
    </w:p>
    <w:p w:rsidR="00776E15" w:rsidRPr="00C50C84" w:rsidRDefault="00776E15" w:rsidP="00776E15">
      <w:pPr>
        <w:spacing w:line="360" w:lineRule="auto"/>
        <w:jc w:val="center"/>
      </w:pPr>
    </w:p>
    <w:p w:rsidR="00776E15" w:rsidRPr="00C50C84" w:rsidRDefault="00776E15" w:rsidP="00776E15">
      <w:pPr>
        <w:pStyle w:val="ConsPlusNormal"/>
        <w:ind w:firstLine="0"/>
        <w:jc w:val="center"/>
        <w:rPr>
          <w:rFonts w:ascii="Times New Roman" w:hAnsi="Times New Roman" w:cs="Times New Roman"/>
          <w:b/>
          <w:bCs/>
          <w:color w:val="000000"/>
          <w:sz w:val="28"/>
          <w:szCs w:val="28"/>
        </w:rPr>
      </w:pPr>
      <w:r w:rsidRPr="00C50C84">
        <w:rPr>
          <w:rFonts w:ascii="Times New Roman" w:hAnsi="Times New Roman" w:cs="Times New Roman"/>
          <w:b/>
          <w:bCs/>
          <w:color w:val="000000"/>
          <w:sz w:val="28"/>
          <w:szCs w:val="28"/>
        </w:rPr>
        <w:t>1. Общие положения</w:t>
      </w:r>
    </w:p>
    <w:p w:rsidR="00776E15" w:rsidRPr="00C50C84" w:rsidRDefault="00776E15" w:rsidP="00776E15">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 xml:space="preserve">1.1. Настоящее Положение устанавливает порядок осуществления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 в </w:t>
      </w:r>
      <w:r>
        <w:rPr>
          <w:rFonts w:ascii="Times New Roman" w:hAnsi="Times New Roman" w:cs="Times New Roman"/>
          <w:color w:val="000000"/>
          <w:sz w:val="28"/>
          <w:szCs w:val="28"/>
        </w:rPr>
        <w:t>Абанском районе Красноярского края</w:t>
      </w:r>
      <w:r w:rsidRPr="00C50C84">
        <w:rPr>
          <w:rFonts w:ascii="Times New Roman" w:hAnsi="Times New Roman" w:cs="Times New Roman"/>
          <w:color w:val="000000"/>
          <w:sz w:val="28"/>
          <w:szCs w:val="28"/>
        </w:rPr>
        <w:t xml:space="preserve"> (далее – муниципальный контроль</w:t>
      </w:r>
      <w:r w:rsidRPr="00C50C84">
        <w:t xml:space="preserve"> </w:t>
      </w:r>
      <w:r w:rsidRPr="00C50C84">
        <w:rPr>
          <w:rFonts w:ascii="Times New Roman" w:hAnsi="Times New Roman" w:cs="Times New Roman"/>
          <w:color w:val="000000"/>
          <w:sz w:val="28"/>
          <w:szCs w:val="28"/>
        </w:rPr>
        <w:t>за исполнением единой теплоснабжающей организацией обязательств).</w:t>
      </w:r>
    </w:p>
    <w:p w:rsidR="00776E15" w:rsidRPr="00C50C84" w:rsidRDefault="00776E15" w:rsidP="00776E15">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 xml:space="preserve">1.2. Предметом муниципального контроля за исполнением единой теплоснабжающей организацией обязательств является соблюдение единой теплоснабжающей организацией в процессе реализации мероприятий по строительству, реконструкции и (или) модернизации объектов теплоснабжения в </w:t>
      </w:r>
      <w:r>
        <w:rPr>
          <w:rFonts w:ascii="Times New Roman" w:hAnsi="Times New Roman" w:cs="Times New Roman"/>
          <w:color w:val="000000"/>
          <w:sz w:val="28"/>
          <w:szCs w:val="28"/>
        </w:rPr>
        <w:t>Абанском районе Красноярского края</w:t>
      </w:r>
      <w:r w:rsidRPr="00C50C84">
        <w:rPr>
          <w:rFonts w:ascii="Times New Roman" w:hAnsi="Times New Roman" w:cs="Times New Roman"/>
          <w:color w:val="000000"/>
          <w:sz w:val="28"/>
          <w:szCs w:val="28"/>
        </w:rPr>
        <w:t>, необходимых для развития, обеспечения надежности и энергетической эффективности системы теплоснабжения и определенных для нее в схеме теплоснабжения, требований Федерального закона</w:t>
      </w:r>
      <w:r w:rsidRPr="00C50C84">
        <w:t xml:space="preserve"> </w:t>
      </w:r>
      <w:r w:rsidRPr="00C50C84">
        <w:rPr>
          <w:rFonts w:ascii="Times New Roman" w:hAnsi="Times New Roman" w:cs="Times New Roman"/>
          <w:color w:val="000000"/>
          <w:sz w:val="28"/>
          <w:szCs w:val="28"/>
        </w:rPr>
        <w:t>от 27.07.2010 № 190-ФЗ «О теплоснабжении» и принятых в соответствии с ним иных нормативных правовых актов, в том числе соответствие таких реализуемых мероприятий схеме теплоснабжения.</w:t>
      </w:r>
    </w:p>
    <w:p w:rsidR="00776E15" w:rsidRPr="002F0D32" w:rsidRDefault="00776E15" w:rsidP="00776E15">
      <w:pPr>
        <w:ind w:firstLine="709"/>
        <w:contextualSpacing/>
        <w:jc w:val="both"/>
        <w:rPr>
          <w:color w:val="000000"/>
          <w:sz w:val="28"/>
          <w:szCs w:val="28"/>
        </w:rPr>
      </w:pPr>
      <w:r w:rsidRPr="00C50C84">
        <w:rPr>
          <w:color w:val="000000"/>
          <w:sz w:val="28"/>
          <w:szCs w:val="28"/>
        </w:rPr>
        <w:t>1.3. Муниципальный контроль за исполнением единой теплоснабжающей организацией обязательств осуществляется администрацией</w:t>
      </w:r>
      <w:r w:rsidRPr="00C50C84">
        <w:rPr>
          <w:color w:val="000000"/>
        </w:rPr>
        <w:t xml:space="preserve"> </w:t>
      </w:r>
      <w:r w:rsidRPr="002F0D32">
        <w:rPr>
          <w:color w:val="000000"/>
          <w:sz w:val="28"/>
          <w:szCs w:val="28"/>
        </w:rPr>
        <w:t>Абанского района Красноярского края</w:t>
      </w:r>
      <w:r w:rsidRPr="002F0D32">
        <w:rPr>
          <w:i/>
          <w:iCs/>
          <w:color w:val="000000"/>
          <w:sz w:val="28"/>
          <w:szCs w:val="28"/>
        </w:rPr>
        <w:t xml:space="preserve"> </w:t>
      </w:r>
      <w:r w:rsidRPr="002F0D32">
        <w:rPr>
          <w:color w:val="000000"/>
          <w:sz w:val="28"/>
          <w:szCs w:val="28"/>
        </w:rPr>
        <w:t>(далее – администрация).</w:t>
      </w:r>
    </w:p>
    <w:p w:rsidR="00776E15" w:rsidRPr="00C50C84" w:rsidRDefault="00776E15" w:rsidP="00776E15">
      <w:pPr>
        <w:ind w:firstLine="709"/>
        <w:contextualSpacing/>
        <w:jc w:val="both"/>
        <w:rPr>
          <w:sz w:val="28"/>
          <w:szCs w:val="28"/>
        </w:rPr>
      </w:pPr>
      <w:r w:rsidRPr="00C50C84">
        <w:rPr>
          <w:color w:val="000000"/>
          <w:sz w:val="28"/>
          <w:szCs w:val="28"/>
        </w:rPr>
        <w:t>1.4. Должностным лиц</w:t>
      </w:r>
      <w:r>
        <w:rPr>
          <w:color w:val="000000"/>
          <w:sz w:val="28"/>
          <w:szCs w:val="28"/>
        </w:rPr>
        <w:t>ом</w:t>
      </w:r>
      <w:r w:rsidRPr="00C50C84">
        <w:rPr>
          <w:color w:val="000000"/>
          <w:sz w:val="28"/>
          <w:szCs w:val="28"/>
        </w:rPr>
        <w:t xml:space="preserve"> администрации, уполномоченным осуществлять муниципальный контроль за исполнением единой теплоснабжающей организацией обязательств, явля</w:t>
      </w:r>
      <w:r>
        <w:rPr>
          <w:color w:val="000000"/>
          <w:sz w:val="28"/>
          <w:szCs w:val="28"/>
        </w:rPr>
        <w:t xml:space="preserve">ется главный специалист отдела жилищно-коммунального хозяйства, архитектуры, строительства и транспорта администрации Абанского района </w:t>
      </w:r>
      <w:r w:rsidRPr="00C50C84">
        <w:rPr>
          <w:color w:val="000000"/>
          <w:sz w:val="28"/>
          <w:szCs w:val="28"/>
        </w:rPr>
        <w:t>(далее также – должностн</w:t>
      </w:r>
      <w:r>
        <w:rPr>
          <w:color w:val="000000"/>
          <w:sz w:val="28"/>
          <w:szCs w:val="28"/>
        </w:rPr>
        <w:t>ое лицо</w:t>
      </w:r>
      <w:r w:rsidRPr="00C50C84">
        <w:rPr>
          <w:color w:val="000000"/>
          <w:sz w:val="28"/>
          <w:szCs w:val="28"/>
        </w:rPr>
        <w:t>, уполномоченн</w:t>
      </w:r>
      <w:r>
        <w:rPr>
          <w:color w:val="000000"/>
          <w:sz w:val="28"/>
          <w:szCs w:val="28"/>
        </w:rPr>
        <w:t>ое</w:t>
      </w:r>
      <w:r w:rsidRPr="00C50C84">
        <w:rPr>
          <w:color w:val="000000"/>
          <w:sz w:val="28"/>
          <w:szCs w:val="28"/>
        </w:rPr>
        <w:t xml:space="preserve"> осуществлять муниципальный контроль за исполнением единой теплоснабжающей организацией обязательств)</w:t>
      </w:r>
      <w:r w:rsidRPr="00C50C84">
        <w:rPr>
          <w:i/>
          <w:iCs/>
          <w:color w:val="000000"/>
        </w:rPr>
        <w:t>.</w:t>
      </w:r>
      <w:r w:rsidRPr="00C50C84">
        <w:rPr>
          <w:color w:val="000000"/>
          <w:sz w:val="28"/>
          <w:szCs w:val="28"/>
        </w:rPr>
        <w:t xml:space="preserve"> В должностные обязанности указанн</w:t>
      </w:r>
      <w:r>
        <w:rPr>
          <w:color w:val="000000"/>
          <w:sz w:val="28"/>
          <w:szCs w:val="28"/>
        </w:rPr>
        <w:t>ого</w:t>
      </w:r>
      <w:r w:rsidRPr="00C50C84">
        <w:rPr>
          <w:color w:val="000000"/>
          <w:sz w:val="28"/>
          <w:szCs w:val="28"/>
        </w:rPr>
        <w:t xml:space="preserve"> должностн</w:t>
      </w:r>
      <w:r>
        <w:rPr>
          <w:color w:val="000000"/>
          <w:sz w:val="28"/>
          <w:szCs w:val="28"/>
        </w:rPr>
        <w:t>ого</w:t>
      </w:r>
      <w:r w:rsidRPr="00C50C84">
        <w:rPr>
          <w:color w:val="000000"/>
          <w:sz w:val="28"/>
          <w:szCs w:val="28"/>
        </w:rPr>
        <w:t xml:space="preserve"> лиц</w:t>
      </w:r>
      <w:r>
        <w:rPr>
          <w:color w:val="000000"/>
          <w:sz w:val="28"/>
          <w:szCs w:val="28"/>
        </w:rPr>
        <w:t>а</w:t>
      </w:r>
      <w:r w:rsidRPr="00C50C84">
        <w:rPr>
          <w:color w:val="000000"/>
          <w:sz w:val="28"/>
          <w:szCs w:val="28"/>
        </w:rPr>
        <w:t xml:space="preserve"> администрации в соответствии с </w:t>
      </w:r>
      <w:r>
        <w:rPr>
          <w:color w:val="000000"/>
          <w:sz w:val="28"/>
          <w:szCs w:val="28"/>
        </w:rPr>
        <w:t>его</w:t>
      </w:r>
      <w:r w:rsidRPr="00C50C84">
        <w:rPr>
          <w:color w:val="000000"/>
          <w:sz w:val="28"/>
          <w:szCs w:val="28"/>
        </w:rPr>
        <w:t xml:space="preserve"> должностной инструкцией входит осуществление полномочий по муниципальному контролю</w:t>
      </w:r>
      <w:r w:rsidRPr="00C50C84">
        <w:t xml:space="preserve"> </w:t>
      </w:r>
      <w:r w:rsidRPr="00C50C84">
        <w:rPr>
          <w:color w:val="000000"/>
          <w:sz w:val="28"/>
          <w:szCs w:val="28"/>
        </w:rPr>
        <w:t>за исполнением единой теплоснабжающей организацией обязательств.</w:t>
      </w:r>
    </w:p>
    <w:p w:rsidR="00776E15" w:rsidRPr="00C50C84" w:rsidRDefault="00776E15" w:rsidP="00776E15">
      <w:pPr>
        <w:ind w:firstLine="709"/>
        <w:contextualSpacing/>
        <w:jc w:val="both"/>
        <w:rPr>
          <w:sz w:val="28"/>
          <w:szCs w:val="28"/>
        </w:rPr>
      </w:pPr>
      <w:r w:rsidRPr="00C50C84">
        <w:rPr>
          <w:color w:val="000000"/>
          <w:sz w:val="28"/>
          <w:szCs w:val="28"/>
        </w:rPr>
        <w:lastRenderedPageBreak/>
        <w:t>Должностн</w:t>
      </w:r>
      <w:r>
        <w:rPr>
          <w:color w:val="000000"/>
          <w:sz w:val="28"/>
          <w:szCs w:val="28"/>
        </w:rPr>
        <w:t>ое</w:t>
      </w:r>
      <w:r w:rsidRPr="00C50C84">
        <w:rPr>
          <w:color w:val="000000"/>
          <w:sz w:val="28"/>
          <w:szCs w:val="28"/>
        </w:rPr>
        <w:t xml:space="preserve"> лиц</w:t>
      </w:r>
      <w:r>
        <w:rPr>
          <w:color w:val="000000"/>
          <w:sz w:val="28"/>
          <w:szCs w:val="28"/>
        </w:rPr>
        <w:t>о</w:t>
      </w:r>
      <w:r w:rsidRPr="00C50C84">
        <w:rPr>
          <w:color w:val="000000"/>
          <w:sz w:val="28"/>
          <w:szCs w:val="28"/>
        </w:rPr>
        <w:t>, уполномоченные осуществлять муниципальный контроль за исполнением единой теплоснабжающей организацией обязательств, при осуществлении муниципального контроля за исполнением единой теплоснабжающей организацией обязательств име</w:t>
      </w:r>
      <w:r>
        <w:rPr>
          <w:color w:val="000000"/>
          <w:sz w:val="28"/>
          <w:szCs w:val="28"/>
        </w:rPr>
        <w:t>ет</w:t>
      </w:r>
      <w:r w:rsidRPr="00C50C84">
        <w:rPr>
          <w:color w:val="000000"/>
          <w:sz w:val="28"/>
          <w:szCs w:val="28"/>
        </w:rPr>
        <w:t xml:space="preserve"> права, обязанности и нес</w:t>
      </w:r>
      <w:r>
        <w:rPr>
          <w:color w:val="000000"/>
          <w:sz w:val="28"/>
          <w:szCs w:val="28"/>
        </w:rPr>
        <w:t>ет</w:t>
      </w:r>
      <w:r w:rsidRPr="00C50C84">
        <w:rPr>
          <w:color w:val="000000"/>
          <w:sz w:val="28"/>
          <w:szCs w:val="28"/>
        </w:rPr>
        <w:t xml:space="preserve">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776E15" w:rsidRPr="00C50C84" w:rsidRDefault="00776E15" w:rsidP="00776E15">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 xml:space="preserve">1.5. К отношениям, связанным с осуществлением муниципального контроля за исполнением единой теплоснабжающей организацией обязательств, организацией и проведением профилактических мероприятий, контрольных мероприятий применяются положения Федерального </w:t>
      </w:r>
      <w:r w:rsidRPr="0067249B">
        <w:rPr>
          <w:rStyle w:val="a5"/>
          <w:rFonts w:ascii="Times New Roman" w:hAnsi="Times New Roman" w:cs="Times New Roman"/>
          <w:color w:val="000000"/>
          <w:sz w:val="28"/>
          <w:szCs w:val="28"/>
        </w:rPr>
        <w:t>закона</w:t>
      </w:r>
      <w:r w:rsidRPr="00C50C84">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 Федерального закона от 27.07.2010 № 190-ФЗ «О теплоснабжении», Федерального </w:t>
      </w:r>
      <w:r w:rsidRPr="0067249B">
        <w:rPr>
          <w:rStyle w:val="a5"/>
          <w:rFonts w:ascii="Times New Roman" w:hAnsi="Times New Roman" w:cs="Times New Roman"/>
          <w:color w:val="000000"/>
          <w:sz w:val="28"/>
          <w:szCs w:val="28"/>
        </w:rPr>
        <w:t>закона</w:t>
      </w:r>
      <w:r w:rsidRPr="00C50C84">
        <w:rPr>
          <w:rFonts w:ascii="Times New Roman" w:hAnsi="Times New Roman" w:cs="Times New Roman"/>
          <w:color w:val="000000"/>
          <w:sz w:val="28"/>
          <w:szCs w:val="28"/>
        </w:rPr>
        <w:t xml:space="preserve"> от 06.10.2003 № 131-ФЗ «Об общих принципах организации местного самоуправления в Российской Федерации».</w:t>
      </w:r>
    </w:p>
    <w:p w:rsidR="00776E15" w:rsidRPr="00C50C84" w:rsidRDefault="00776E15" w:rsidP="00776E15">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1.6. Объектами муниципального контроля за исполнением единой теплоснабжающей организацией обязательств являются:</w:t>
      </w:r>
    </w:p>
    <w:p w:rsidR="00776E15" w:rsidRPr="00C50C84" w:rsidRDefault="00776E15" w:rsidP="00776E15">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а) деятельность, действия (бездействие) единой теплоснабжающей организации (далее также – контролируемое лицо) по исполнению обязательств, в рамках которых должны соблюдаться обязательные требования, указанные в части 3 статьи 23.7 Федерального закона от 27.07.2010 № 190-ФЗ «О теплоснабжении», согласно которой единая теплоснабжающая организация обязана реализовывать мероприятия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определенные для нее в схеме теплоснабжения в соответствии с перечнем и сроками, указанными в схеме теплоснабжения;</w:t>
      </w:r>
    </w:p>
    <w:p w:rsidR="00776E15" w:rsidRPr="00C50C84" w:rsidRDefault="00776E15" w:rsidP="00776E15">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б) результаты деятельности единой теплоснабжающей организации, в том числе продукция (товары), работы и услуги, к которым предъявляются обязательные требования, указанные в части 3 статьи 23.7 Федерального закона от 27.07.2010 № 190-ФЗ «О теплоснабжении»;</w:t>
      </w:r>
    </w:p>
    <w:p w:rsidR="00776E15" w:rsidRPr="00C50C84" w:rsidRDefault="00776E15" w:rsidP="00776E15">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в)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единая теплоснабжающая организация владеет и (или) пользуется, компоненты природной среды, природные и природно-антропогенные объекты, не находящиеся во владении и (или) пользовании единой теплоснабжающей организации (далее – производственные объекты), к которым предъявляются обязательные требования,</w:t>
      </w:r>
      <w:r w:rsidRPr="00C50C84">
        <w:t xml:space="preserve"> </w:t>
      </w:r>
      <w:r w:rsidRPr="00C50C84">
        <w:rPr>
          <w:rFonts w:ascii="Times New Roman" w:hAnsi="Times New Roman" w:cs="Times New Roman"/>
          <w:color w:val="000000"/>
          <w:sz w:val="28"/>
          <w:szCs w:val="28"/>
        </w:rPr>
        <w:t>указанные в части 3 статьи 23.7 Федерального закона от 27.07.2010 № 190-ФЗ «О теплоснабжении».</w:t>
      </w:r>
    </w:p>
    <w:p w:rsidR="00776E15" w:rsidRPr="00C50C84" w:rsidRDefault="00776E15" w:rsidP="00776E15">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lastRenderedPageBreak/>
        <w:t xml:space="preserve">1.7. Администрацией в рамках осуществления муниципального контроля за исполнением единой теплоснабжающей организацией обязательств обеспечивается учет объектов муниципального контроля за исполнением единой теплоснабжающей организацией обязательств </w:t>
      </w:r>
      <w:commentRangeStart w:id="3"/>
      <w:r w:rsidRPr="002F3D31">
        <w:rPr>
          <w:rFonts w:ascii="Times New Roman" w:hAnsi="Times New Roman" w:cs="Times New Roman"/>
          <w:color w:val="000000"/>
          <w:sz w:val="28"/>
          <w:szCs w:val="28"/>
          <w:highlight w:val="yellow"/>
        </w:rPr>
        <w:t>путем утверждения и актуализации схемы теплоснабжения.</w:t>
      </w:r>
      <w:commentRangeEnd w:id="3"/>
      <w:r>
        <w:rPr>
          <w:rStyle w:val="ac"/>
          <w:rFonts w:ascii="Times New Roman" w:hAnsi="Times New Roman" w:cs="Times New Roman"/>
          <w:lang w:eastAsia="ru-RU"/>
        </w:rPr>
        <w:commentReference w:id="3"/>
      </w:r>
    </w:p>
    <w:p w:rsidR="00776E15" w:rsidRPr="00C50C84" w:rsidRDefault="00776E15" w:rsidP="00776E15">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 xml:space="preserve">1.8. Система оценки и управления рисками при осуществлении муниципального контроля за исполнением единой теплоснабжающей </w:t>
      </w:r>
      <w:commentRangeStart w:id="4"/>
      <w:r w:rsidRPr="00C50C84">
        <w:rPr>
          <w:rFonts w:ascii="Times New Roman" w:hAnsi="Times New Roman" w:cs="Times New Roman"/>
          <w:color w:val="000000"/>
          <w:sz w:val="28"/>
          <w:szCs w:val="28"/>
        </w:rPr>
        <w:t>организацией обязательств не применяется</w:t>
      </w:r>
      <w:commentRangeEnd w:id="4"/>
      <w:r>
        <w:rPr>
          <w:rStyle w:val="ac"/>
          <w:rFonts w:ascii="Times New Roman" w:hAnsi="Times New Roman" w:cs="Times New Roman"/>
          <w:lang w:eastAsia="ru-RU"/>
        </w:rPr>
        <w:commentReference w:id="4"/>
      </w:r>
      <w:r w:rsidRPr="00C50C84">
        <w:rPr>
          <w:rFonts w:ascii="Times New Roman" w:hAnsi="Times New Roman" w:cs="Times New Roman"/>
          <w:color w:val="000000"/>
          <w:sz w:val="28"/>
          <w:szCs w:val="28"/>
        </w:rPr>
        <w:t>.</w:t>
      </w:r>
    </w:p>
    <w:p w:rsidR="00776E15" w:rsidRPr="00C50C84" w:rsidRDefault="00776E15" w:rsidP="00776E15">
      <w:pPr>
        <w:pStyle w:val="ConsPlusNormal"/>
        <w:ind w:firstLine="0"/>
        <w:jc w:val="center"/>
        <w:rPr>
          <w:rFonts w:ascii="Times New Roman" w:hAnsi="Times New Roman" w:cs="Times New Roman"/>
          <w:color w:val="000000"/>
          <w:sz w:val="28"/>
          <w:szCs w:val="28"/>
        </w:rPr>
      </w:pPr>
    </w:p>
    <w:p w:rsidR="00776E15" w:rsidRPr="00C50C84" w:rsidRDefault="00776E15" w:rsidP="00776E15">
      <w:pPr>
        <w:pStyle w:val="ConsPlusNormal"/>
        <w:ind w:firstLine="0"/>
        <w:jc w:val="center"/>
        <w:rPr>
          <w:rFonts w:ascii="Times New Roman" w:hAnsi="Times New Roman" w:cs="Times New Roman"/>
          <w:b/>
          <w:bCs/>
          <w:color w:val="000000"/>
          <w:sz w:val="28"/>
          <w:szCs w:val="28"/>
        </w:rPr>
      </w:pPr>
      <w:r w:rsidRPr="00C50C84">
        <w:rPr>
          <w:rFonts w:ascii="Times New Roman" w:hAnsi="Times New Roman" w:cs="Times New Roman"/>
          <w:b/>
          <w:bCs/>
          <w:color w:val="000000"/>
          <w:sz w:val="28"/>
          <w:szCs w:val="28"/>
        </w:rPr>
        <w:t>2. Профилактика рисков причинения вреда (ущерба) охраняемым законом ценностям</w:t>
      </w:r>
    </w:p>
    <w:p w:rsidR="00776E15" w:rsidRPr="00C50C84" w:rsidRDefault="00776E15" w:rsidP="00776E15">
      <w:pPr>
        <w:pStyle w:val="ConsPlusNormal"/>
        <w:ind w:firstLine="0"/>
        <w:jc w:val="center"/>
        <w:rPr>
          <w:rFonts w:ascii="Times New Roman" w:hAnsi="Times New Roman" w:cs="Times New Roman"/>
          <w:b/>
          <w:bCs/>
          <w:color w:val="000000"/>
          <w:sz w:val="28"/>
          <w:szCs w:val="28"/>
        </w:rPr>
      </w:pPr>
    </w:p>
    <w:p w:rsidR="00776E15" w:rsidRPr="00C50C84" w:rsidRDefault="00776E15" w:rsidP="00776E15">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2.1. Администрация осуществляет муниципальный контроль за исполнением единой теплоснабжающей организацией обязательств в том числе посредством проведения профилактических мероприятий.</w:t>
      </w:r>
    </w:p>
    <w:p w:rsidR="00776E15" w:rsidRPr="00C50C84" w:rsidRDefault="00776E15" w:rsidP="00776E15">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 лицом,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контролируемого лица, способов их соблюдения.</w:t>
      </w:r>
    </w:p>
    <w:p w:rsidR="00776E15" w:rsidRPr="00C50C84" w:rsidRDefault="00776E15" w:rsidP="00776E15">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2.3. При осуществлении муниципального контроля за исполнением единой теплоснабжающей организацией обязательств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776E15" w:rsidRPr="00C50C84" w:rsidRDefault="00776E15" w:rsidP="00776E15">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776E15" w:rsidRPr="00C50C84" w:rsidRDefault="00776E15" w:rsidP="00776E15">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 xml:space="preserve">В случае если при проведении профилактических мероприятий установлено, что объекты муниципального контроля за исполнением единой теплоснабжающей организацией обязательств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за исполнением единой теплоснабжающей организацией обязательств, незамедлительно направляет информацию об этом главе (заместителю главы) </w:t>
      </w:r>
      <w:r>
        <w:rPr>
          <w:rFonts w:ascii="Times New Roman" w:hAnsi="Times New Roman" w:cs="Times New Roman"/>
          <w:color w:val="000000"/>
          <w:sz w:val="28"/>
          <w:szCs w:val="28"/>
        </w:rPr>
        <w:t>Абанского района</w:t>
      </w:r>
      <w:r w:rsidRPr="00C50C84">
        <w:rPr>
          <w:rFonts w:ascii="Times New Roman" w:hAnsi="Times New Roman" w:cs="Times New Roman"/>
          <w:color w:val="000000"/>
          <w:sz w:val="28"/>
          <w:szCs w:val="28"/>
        </w:rPr>
        <w:t xml:space="preserve"> для принятия решения о проведении контрольных мероприятий.</w:t>
      </w:r>
    </w:p>
    <w:p w:rsidR="00776E15" w:rsidRPr="00C50C84" w:rsidRDefault="00776E15" w:rsidP="00776E15">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2.5. При осуществлении администрацией муниципального контроля за исполнением единой теплоснабжающей организацией обязательств могут проводиться следующие виды профилактических мероприятий:</w:t>
      </w:r>
    </w:p>
    <w:p w:rsidR="00776E15" w:rsidRPr="00C50C84" w:rsidRDefault="00776E15" w:rsidP="00776E15">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lastRenderedPageBreak/>
        <w:t xml:space="preserve">1) </w:t>
      </w:r>
      <w:commentRangeStart w:id="5"/>
      <w:r w:rsidRPr="00C50C84">
        <w:rPr>
          <w:rFonts w:ascii="Times New Roman" w:hAnsi="Times New Roman" w:cs="Times New Roman"/>
          <w:color w:val="000000"/>
          <w:sz w:val="28"/>
          <w:szCs w:val="28"/>
        </w:rPr>
        <w:t>информирование;</w:t>
      </w:r>
      <w:commentRangeEnd w:id="5"/>
      <w:r>
        <w:rPr>
          <w:rStyle w:val="ac"/>
          <w:rFonts w:ascii="Times New Roman" w:hAnsi="Times New Roman" w:cs="Times New Roman"/>
          <w:lang w:eastAsia="ru-RU"/>
        </w:rPr>
        <w:commentReference w:id="5"/>
      </w:r>
    </w:p>
    <w:p w:rsidR="00776E15" w:rsidRPr="00C50C84" w:rsidRDefault="00776E15" w:rsidP="00776E15">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2) обобщение правоприменительной практики;</w:t>
      </w:r>
    </w:p>
    <w:p w:rsidR="00776E15" w:rsidRPr="00C50C84" w:rsidRDefault="00776E15" w:rsidP="00776E15">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3) объявление предостережений;</w:t>
      </w:r>
    </w:p>
    <w:p w:rsidR="00776E15" w:rsidRPr="00C50C84" w:rsidRDefault="00776E15" w:rsidP="00776E15">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4) консультирование;</w:t>
      </w:r>
    </w:p>
    <w:p w:rsidR="00776E15" w:rsidRPr="00C50C84" w:rsidRDefault="00776E15" w:rsidP="00776E15">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5) профилактический визит.</w:t>
      </w:r>
    </w:p>
    <w:p w:rsidR="00776E15" w:rsidRPr="00C50C84" w:rsidRDefault="00776E15" w:rsidP="00776E15">
      <w:pPr>
        <w:ind w:firstLine="709"/>
        <w:jc w:val="both"/>
        <w:rPr>
          <w:color w:val="000000"/>
          <w:sz w:val="28"/>
          <w:szCs w:val="28"/>
        </w:rPr>
      </w:pPr>
      <w:r w:rsidRPr="00C50C84">
        <w:rPr>
          <w:color w:val="000000"/>
          <w:sz w:val="28"/>
          <w:szCs w:val="28"/>
        </w:rPr>
        <w:t xml:space="preserve">2.6. Информирование осуществляется администрацией по вопросам соблюдения обязательных требований посредством размещения соответствующих сведений </w:t>
      </w:r>
      <w:commentRangeStart w:id="6"/>
      <w:r w:rsidRPr="00C50C84">
        <w:rPr>
          <w:color w:val="000000"/>
          <w:sz w:val="28"/>
          <w:szCs w:val="28"/>
        </w:rPr>
        <w:t>на официальном сайте администрации</w:t>
      </w:r>
      <w:commentRangeEnd w:id="6"/>
      <w:r>
        <w:rPr>
          <w:rStyle w:val="ac"/>
        </w:rPr>
        <w:commentReference w:id="6"/>
      </w:r>
      <w:r w:rsidRPr="00C50C84">
        <w:t xml:space="preserve"> </w:t>
      </w:r>
      <w:r w:rsidRPr="00C50C84">
        <w:rPr>
          <w:color w:val="000000"/>
          <w:sz w:val="28"/>
          <w:szCs w:val="28"/>
        </w:rPr>
        <w:t>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C50C84">
        <w:rPr>
          <w:color w:val="000000"/>
          <w:sz w:val="28"/>
          <w:szCs w:val="28"/>
          <w:shd w:val="clear" w:color="auto" w:fill="FFFFFF"/>
        </w:rPr>
        <w:t xml:space="preserve">доступ к специальному разделу должен осуществляться с главной (основной) страницы </w:t>
      </w:r>
      <w:r w:rsidRPr="00C50C84">
        <w:rPr>
          <w:color w:val="000000"/>
          <w:sz w:val="28"/>
          <w:szCs w:val="28"/>
        </w:rPr>
        <w:t>официального сайта администрации</w:t>
      </w:r>
      <w:r w:rsidRPr="00C50C84">
        <w:rPr>
          <w:color w:val="000000"/>
          <w:sz w:val="28"/>
          <w:szCs w:val="28"/>
          <w:shd w:val="clear" w:color="auto" w:fill="FFFFFF"/>
        </w:rPr>
        <w:t>)</w:t>
      </w:r>
      <w:r w:rsidRPr="00C50C84">
        <w:rPr>
          <w:color w:val="000000"/>
          <w:sz w:val="28"/>
          <w:szCs w:val="28"/>
        </w:rPr>
        <w:t>, в средствах массовой информации,</w:t>
      </w:r>
      <w:r w:rsidRPr="00C50C84">
        <w:rPr>
          <w:color w:val="000000"/>
          <w:sz w:val="28"/>
          <w:szCs w:val="28"/>
          <w:shd w:val="clear" w:color="auto" w:fill="FFFFFF"/>
        </w:rPr>
        <w:t xml:space="preserve"> через личные кабинеты контролируемого лица в государственных информационных системах (при их наличии) и в иных формах.</w:t>
      </w:r>
    </w:p>
    <w:p w:rsidR="00776E15" w:rsidRPr="00C50C84" w:rsidRDefault="00776E15" w:rsidP="00776E15">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27" w:history="1">
        <w:r w:rsidRPr="00BB00F8">
          <w:rPr>
            <w:rStyle w:val="a5"/>
            <w:rFonts w:ascii="Times New Roman" w:hAnsi="Times New Roman" w:cs="Times New Roman"/>
            <w:color w:val="000000"/>
            <w:sz w:val="28"/>
            <w:szCs w:val="28"/>
          </w:rPr>
          <w:t>частью 3 статьи 46</w:t>
        </w:r>
      </w:hyperlink>
      <w:r w:rsidRPr="00BB00F8">
        <w:rPr>
          <w:rFonts w:ascii="Times New Roman" w:hAnsi="Times New Roman" w:cs="Times New Roman"/>
          <w:color w:val="000000"/>
          <w:sz w:val="28"/>
          <w:szCs w:val="28"/>
        </w:rPr>
        <w:t xml:space="preserve"> </w:t>
      </w:r>
      <w:r w:rsidRPr="00C50C84">
        <w:rPr>
          <w:rFonts w:ascii="Times New Roman" w:hAnsi="Times New Roman" w:cs="Times New Roman"/>
          <w:color w:val="000000"/>
          <w:sz w:val="28"/>
          <w:szCs w:val="28"/>
        </w:rPr>
        <w:t>Федерального закона от 31.07.2020 № 248-ФЗ «О государственном контроле (надзоре) и муниципальном контроле в Российской Федерации».</w:t>
      </w:r>
    </w:p>
    <w:p w:rsidR="00776E15" w:rsidRPr="00C50C84" w:rsidRDefault="00776E15" w:rsidP="00776E15">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2.7.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776E15" w:rsidRPr="00C50C84" w:rsidRDefault="00776E15" w:rsidP="00776E15">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По итогам обобщения правоприменительной практики должностными лицами, уполномоченными осуществлять муниципальный контроль за исполнением единой теплоснабжающей организацией обязательств, ежегодно готовится доклад, содержащий результаты обобщения правоприменительной практики по осуществлению муниципального контроля за исполнением единой теплоснабжающей организацией обязательств и утверждаемый распоряжением администрации, подписываемым главой администрации.</w:t>
      </w:r>
      <w:r w:rsidRPr="00C50C84">
        <w:rPr>
          <w:rFonts w:ascii="Times New Roman" w:hAnsi="Times New Roman" w:cs="Times New Roman"/>
          <w:i/>
          <w:iCs/>
          <w:color w:val="000000"/>
          <w:sz w:val="28"/>
          <w:szCs w:val="28"/>
        </w:rPr>
        <w:t xml:space="preserve"> </w:t>
      </w:r>
      <w:r w:rsidRPr="00C50C84">
        <w:rPr>
          <w:rFonts w:ascii="Times New Roman" w:hAnsi="Times New Roman" w:cs="Times New Roman"/>
          <w:color w:val="000000"/>
          <w:sz w:val="28"/>
          <w:szCs w:val="28"/>
        </w:rPr>
        <w:t>Указанный доклад размещается в срок до 1 июля года, следующего за отчетным годом, на официальном сайте администрации</w:t>
      </w:r>
      <w:r w:rsidRPr="00C50C84">
        <w:t xml:space="preserve"> </w:t>
      </w:r>
      <w:r w:rsidRPr="00C50C84">
        <w:rPr>
          <w:rFonts w:ascii="Times New Roman" w:hAnsi="Times New Roman" w:cs="Times New Roman"/>
          <w:color w:val="000000"/>
          <w:sz w:val="28"/>
          <w:szCs w:val="28"/>
        </w:rPr>
        <w:t>в специальном разделе, посвященном контрольной деятельности.</w:t>
      </w:r>
    </w:p>
    <w:p w:rsidR="00776E15" w:rsidRPr="00C50C84" w:rsidRDefault="00776E15" w:rsidP="00776E15">
      <w:pPr>
        <w:ind w:firstLine="709"/>
        <w:jc w:val="both"/>
        <w:rPr>
          <w:color w:val="000000"/>
          <w:sz w:val="28"/>
          <w:szCs w:val="28"/>
        </w:rPr>
      </w:pPr>
      <w:r w:rsidRPr="00C50C84">
        <w:rPr>
          <w:color w:val="000000"/>
          <w:sz w:val="28"/>
          <w:szCs w:val="28"/>
        </w:rPr>
        <w:t>2.8. Предостережение о недопустимости нарушения обязательных требований и предложение</w:t>
      </w:r>
      <w:r w:rsidRPr="00C50C84">
        <w:rPr>
          <w:color w:val="000000"/>
          <w:sz w:val="28"/>
          <w:szCs w:val="28"/>
          <w:shd w:val="clear" w:color="auto" w:fill="FFFFFF"/>
        </w:rPr>
        <w:t xml:space="preserve"> принять меры по обеспечению соблюдения обязательных требований</w:t>
      </w:r>
      <w:r w:rsidRPr="00C50C84">
        <w:rPr>
          <w:color w:val="000000"/>
          <w:sz w:val="28"/>
          <w:szCs w:val="28"/>
        </w:rPr>
        <w:t xml:space="preserve"> объявляются контролируемому лицу в случае наличия у администрации сведений о готовящихся нарушениях обязательных требований </w:t>
      </w:r>
      <w:r w:rsidRPr="00C50C84">
        <w:rPr>
          <w:color w:val="000000"/>
          <w:sz w:val="28"/>
          <w:szCs w:val="28"/>
          <w:shd w:val="clear" w:color="auto" w:fill="FFFFFF"/>
        </w:rPr>
        <w:t>или признаках нарушений обязательных требований </w:t>
      </w:r>
      <w:r w:rsidRPr="00C50C84">
        <w:rPr>
          <w:color w:val="000000"/>
          <w:sz w:val="28"/>
          <w:szCs w:val="28"/>
        </w:rPr>
        <w:t xml:space="preserve">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главой (заместителем главы) </w:t>
      </w:r>
      <w:r>
        <w:rPr>
          <w:color w:val="000000"/>
          <w:sz w:val="28"/>
          <w:szCs w:val="28"/>
        </w:rPr>
        <w:t>администрации Абанского района</w:t>
      </w:r>
      <w:r w:rsidRPr="00C50C84">
        <w:rPr>
          <w:i/>
          <w:iCs/>
          <w:color w:val="000000"/>
        </w:rPr>
        <w:t xml:space="preserve"> </w:t>
      </w:r>
      <w:r w:rsidRPr="00C50C84">
        <w:rPr>
          <w:color w:val="000000"/>
          <w:sz w:val="28"/>
          <w:szCs w:val="28"/>
        </w:rPr>
        <w:t xml:space="preserve">не позднее 30 дней </w:t>
      </w:r>
      <w:r w:rsidRPr="00C50C84">
        <w:rPr>
          <w:color w:val="000000"/>
          <w:sz w:val="28"/>
          <w:szCs w:val="28"/>
        </w:rPr>
        <w:lastRenderedPageBreak/>
        <w:t>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776E15" w:rsidRPr="00C50C84" w:rsidRDefault="00776E15" w:rsidP="00776E15">
      <w:pPr>
        <w:ind w:firstLine="709"/>
        <w:jc w:val="both"/>
        <w:rPr>
          <w:color w:val="000000"/>
          <w:sz w:val="28"/>
          <w:szCs w:val="28"/>
        </w:rPr>
      </w:pPr>
      <w:r w:rsidRPr="00C50C84">
        <w:rPr>
          <w:color w:val="000000"/>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C50C84">
        <w:rPr>
          <w:color w:val="000000"/>
          <w:sz w:val="28"/>
          <w:szCs w:val="28"/>
          <w:shd w:val="clear" w:color="auto" w:fill="FFFFFF"/>
        </w:rPr>
        <w:t>приказом Министерства экономического развития Российской Федерации от 31.03.2021 № 151</w:t>
      </w:r>
      <w:r>
        <w:rPr>
          <w:color w:val="000000"/>
          <w:sz w:val="28"/>
          <w:szCs w:val="28"/>
          <w:shd w:val="clear" w:color="auto" w:fill="FFFFFF"/>
        </w:rPr>
        <w:t xml:space="preserve"> </w:t>
      </w:r>
      <w:r w:rsidRPr="00C50C84">
        <w:rPr>
          <w:color w:val="000000"/>
          <w:sz w:val="28"/>
          <w:szCs w:val="28"/>
          <w:shd w:val="clear" w:color="auto" w:fill="FFFFFF"/>
        </w:rPr>
        <w:t>«О типовых формах документов, используемых контрольным (надзорным) органом»</w:t>
      </w:r>
      <w:r w:rsidRPr="00C50C84">
        <w:rPr>
          <w:color w:val="000000"/>
          <w:sz w:val="28"/>
          <w:szCs w:val="28"/>
        </w:rPr>
        <w:t xml:space="preserve">. </w:t>
      </w:r>
    </w:p>
    <w:p w:rsidR="00776E15" w:rsidRPr="00C50C84" w:rsidRDefault="00776E15" w:rsidP="00776E15">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776E15" w:rsidRPr="00C50C84" w:rsidRDefault="00776E15" w:rsidP="00776E15">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776E15" w:rsidRPr="00C50C84" w:rsidRDefault="00776E15" w:rsidP="00776E15">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2.9. Консультирование контролируемого лица осуществляется должностным лицом, уполномоченным осуществлять муниципальный контроль за исполнением единой теплоснабжающей организацией обязательств,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776E15" w:rsidRPr="00C50C84" w:rsidRDefault="00776E15" w:rsidP="00776E15">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 xml:space="preserve">Личный прием граждан проводится главой (заместителем главы) </w:t>
      </w:r>
      <w:r>
        <w:rPr>
          <w:rFonts w:ascii="Times New Roman" w:hAnsi="Times New Roman" w:cs="Times New Roman"/>
          <w:color w:val="000000"/>
          <w:sz w:val="28"/>
          <w:szCs w:val="28"/>
        </w:rPr>
        <w:t xml:space="preserve">Абанского района </w:t>
      </w:r>
      <w:r w:rsidRPr="00C50C84">
        <w:rPr>
          <w:rFonts w:ascii="Times New Roman" w:hAnsi="Times New Roman" w:cs="Times New Roman"/>
          <w:color w:val="000000"/>
          <w:sz w:val="28"/>
          <w:szCs w:val="28"/>
        </w:rPr>
        <w:t>и (или) должностным лицом, уполномоченным осуществлять муниципальный контроль за исполнением единой теплоснабжающей организацией обязательств. Информация о месте приема, а также об установленных для приема днях и часах размещается на официальном сайте администрации</w:t>
      </w:r>
      <w:r w:rsidRPr="00C50C84">
        <w:t xml:space="preserve"> </w:t>
      </w:r>
      <w:r w:rsidRPr="00C50C84">
        <w:rPr>
          <w:rFonts w:ascii="Times New Roman" w:hAnsi="Times New Roman" w:cs="Times New Roman"/>
          <w:color w:val="000000"/>
          <w:sz w:val="28"/>
          <w:szCs w:val="28"/>
        </w:rPr>
        <w:t>в специальном разделе, посвященном контрольной деятельности.</w:t>
      </w:r>
    </w:p>
    <w:p w:rsidR="00776E15" w:rsidRPr="00C50C84" w:rsidRDefault="00776E15" w:rsidP="00776E15">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Консультирование осуществляется в устной или письменной форме по следующим вопросам:</w:t>
      </w:r>
    </w:p>
    <w:p w:rsidR="00776E15" w:rsidRPr="00C50C84" w:rsidRDefault="00776E15" w:rsidP="00776E15">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1) организация и осуществление муниципального контроля за исполнением единой теплоснабжающей организацией обязательств;</w:t>
      </w:r>
    </w:p>
    <w:p w:rsidR="00776E15" w:rsidRPr="00C50C84" w:rsidRDefault="00776E15" w:rsidP="00776E15">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2) порядок осуществления контрольных мероприятий, установленных настоящим Положением;</w:t>
      </w:r>
    </w:p>
    <w:p w:rsidR="00776E15" w:rsidRPr="00C50C84" w:rsidRDefault="00776E15" w:rsidP="00776E15">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3) порядок обжалования действий (бездействия) должностных лиц, уполномоченных осуществлять муниципальный контроль за исполнением единой теплоснабжающей организацией обязательств;</w:t>
      </w:r>
    </w:p>
    <w:p w:rsidR="00776E15" w:rsidRPr="00C50C84" w:rsidRDefault="00776E15" w:rsidP="00776E15">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 xml:space="preserve">4) получение информации о нормативных правовых актах (их отдельных положениях), содержащих обязательные требования, оценка </w:t>
      </w:r>
      <w:r w:rsidRPr="00C50C84">
        <w:rPr>
          <w:rFonts w:ascii="Times New Roman" w:hAnsi="Times New Roman" w:cs="Times New Roman"/>
          <w:color w:val="000000"/>
          <w:sz w:val="28"/>
          <w:szCs w:val="28"/>
        </w:rPr>
        <w:lastRenderedPageBreak/>
        <w:t>соблюдения которых осуществляется администрацией в рамках контрольных мероприятий.</w:t>
      </w:r>
    </w:p>
    <w:p w:rsidR="00776E15" w:rsidRPr="00C50C84" w:rsidRDefault="00776E15" w:rsidP="00776E15">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2.10. Консультирование в письменной форме осуществляется должностным лицом, уполномоченным осуществлять муниципальный контроль за исполнением единой теплоснабжающей организацией обязательств, в следующих случаях:</w:t>
      </w:r>
    </w:p>
    <w:p w:rsidR="00776E15" w:rsidRPr="00C50C84" w:rsidRDefault="00776E15" w:rsidP="00776E15">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1) контролируемым лицом представлен письменный запрос о представлении письменного ответа по вопросам консультирования;</w:t>
      </w:r>
    </w:p>
    <w:p w:rsidR="00776E15" w:rsidRPr="00C50C84" w:rsidRDefault="00776E15" w:rsidP="00776E15">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2) за время консультирования предоставить в устной форме ответ на поставленные вопросы невозможно;</w:t>
      </w:r>
    </w:p>
    <w:p w:rsidR="00776E15" w:rsidRPr="00C50C84" w:rsidRDefault="00776E15" w:rsidP="00776E15">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3) ответ на поставленные вопросы требует дополнительного запроса сведений.</w:t>
      </w:r>
    </w:p>
    <w:p w:rsidR="00776E15" w:rsidRPr="00C50C84" w:rsidRDefault="00776E15" w:rsidP="00776E15">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При осуществлении консультирования должностное лицо, уполномоченное осуществлять муниципальный контроль за исполнением единой теплоснабжающей организацией обязательств, обязано соблюдать конфиденциальность информации, доступ к которой ограничен в соответствии с законодательством Российской Федерации.</w:t>
      </w:r>
    </w:p>
    <w:p w:rsidR="00776E15" w:rsidRPr="00C50C84" w:rsidRDefault="00776E15" w:rsidP="00776E15">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за исполнением единой теплоснабжающей организацией обязательств, иных участников контрольного мероприятия, а также результаты проведенных в рамках контрольного мероприятия экспертизы, испытаний.</w:t>
      </w:r>
    </w:p>
    <w:p w:rsidR="00776E15" w:rsidRPr="00C50C84" w:rsidRDefault="00776E15" w:rsidP="00776E15">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Информация, ставшая известной должностному лицу, уполномоченному осуществлять муниципальный контроль за исполнением единой теплоснабжающей организацией обязательств,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776E15" w:rsidRPr="00C50C84" w:rsidRDefault="00776E15" w:rsidP="00776E15">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Должностными лицами, уполномоченными осуществлять муниципальный контроль за исполнением единой теплоснабжающей организацией обязательств, ведется журнал учета консультирований.</w:t>
      </w:r>
    </w:p>
    <w:p w:rsidR="00776E15" w:rsidRPr="00C50C84" w:rsidRDefault="00776E15" w:rsidP="00776E15">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 xml:space="preserve">В случае поступления в администрацию пяти и более однотипных обращений контролируемого лица и его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(заместителем главы) </w:t>
      </w:r>
      <w:r>
        <w:rPr>
          <w:rFonts w:ascii="Times New Roman" w:hAnsi="Times New Roman" w:cs="Times New Roman"/>
          <w:color w:val="000000"/>
          <w:sz w:val="28"/>
          <w:szCs w:val="28"/>
        </w:rPr>
        <w:t xml:space="preserve">Абанского района </w:t>
      </w:r>
      <w:r w:rsidRPr="00C50C84">
        <w:rPr>
          <w:rFonts w:ascii="Times New Roman" w:hAnsi="Times New Roman" w:cs="Times New Roman"/>
          <w:color w:val="000000"/>
          <w:sz w:val="28"/>
          <w:szCs w:val="28"/>
        </w:rPr>
        <w:t>или должностным лицом, уполномоченным осуществлять муниципальный контроль за исполнением единой теплоснабжающей организацией обязательств.</w:t>
      </w:r>
    </w:p>
    <w:p w:rsidR="00776E15" w:rsidRPr="00C50C84" w:rsidRDefault="00776E15" w:rsidP="00776E15">
      <w:pPr>
        <w:pStyle w:val="ConsPlusNormal"/>
        <w:ind w:firstLine="709"/>
        <w:jc w:val="both"/>
        <w:rPr>
          <w:rFonts w:ascii="Times New Roman" w:hAnsi="Times New Roman" w:cs="Times New Roman"/>
          <w:sz w:val="28"/>
          <w:szCs w:val="28"/>
        </w:rPr>
      </w:pPr>
      <w:r w:rsidRPr="00C50C84">
        <w:rPr>
          <w:rFonts w:ascii="Times New Roman" w:hAnsi="Times New Roman" w:cs="Times New Roman"/>
          <w:sz w:val="28"/>
          <w:szCs w:val="28"/>
        </w:rPr>
        <w:t>2.11.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776E15" w:rsidRPr="00C50C84" w:rsidRDefault="00776E15" w:rsidP="00776E15">
      <w:pPr>
        <w:pStyle w:val="ConsPlusNormal"/>
        <w:ind w:firstLine="709"/>
        <w:jc w:val="both"/>
        <w:rPr>
          <w:rFonts w:ascii="Times New Roman" w:hAnsi="Times New Roman" w:cs="Times New Roman"/>
          <w:sz w:val="28"/>
          <w:szCs w:val="28"/>
        </w:rPr>
      </w:pPr>
      <w:r w:rsidRPr="00C50C84">
        <w:rPr>
          <w:rFonts w:ascii="Times New Roman" w:hAnsi="Times New Roman" w:cs="Times New Roman"/>
          <w:sz w:val="28"/>
          <w:szCs w:val="28"/>
        </w:rPr>
        <w:lastRenderedPageBreak/>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776E15" w:rsidRPr="00C50C84" w:rsidRDefault="00776E15" w:rsidP="00776E15">
      <w:pPr>
        <w:pStyle w:val="ConsPlusNormal"/>
        <w:ind w:firstLine="709"/>
        <w:jc w:val="both"/>
        <w:rPr>
          <w:rFonts w:ascii="Times New Roman" w:hAnsi="Times New Roman" w:cs="Times New Roman"/>
          <w:sz w:val="28"/>
          <w:szCs w:val="28"/>
        </w:rPr>
      </w:pPr>
      <w:r w:rsidRPr="00C50C84">
        <w:rPr>
          <w:rFonts w:ascii="Times New Roman" w:hAnsi="Times New Roman" w:cs="Times New Roman"/>
          <w:sz w:val="28"/>
          <w:szCs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776E15" w:rsidRPr="00C50C84" w:rsidRDefault="00776E15" w:rsidP="00776E15">
      <w:pPr>
        <w:pStyle w:val="ConsPlusNormal"/>
        <w:ind w:firstLine="709"/>
        <w:jc w:val="both"/>
        <w:rPr>
          <w:rFonts w:ascii="Times New Roman" w:hAnsi="Times New Roman" w:cs="Times New Roman"/>
          <w:color w:val="000000"/>
          <w:sz w:val="28"/>
          <w:szCs w:val="28"/>
        </w:rPr>
      </w:pPr>
    </w:p>
    <w:p w:rsidR="00776E15" w:rsidRPr="00C50C84" w:rsidRDefault="00776E15" w:rsidP="00776E15">
      <w:pPr>
        <w:pStyle w:val="ConsPlusNormal"/>
        <w:ind w:firstLine="0"/>
        <w:jc w:val="center"/>
        <w:rPr>
          <w:rFonts w:ascii="Times New Roman" w:hAnsi="Times New Roman" w:cs="Times New Roman"/>
          <w:b/>
          <w:bCs/>
          <w:color w:val="000000"/>
          <w:sz w:val="28"/>
          <w:szCs w:val="28"/>
        </w:rPr>
      </w:pPr>
      <w:r w:rsidRPr="00C50C84">
        <w:rPr>
          <w:rFonts w:ascii="Times New Roman" w:hAnsi="Times New Roman" w:cs="Times New Roman"/>
          <w:b/>
          <w:bCs/>
          <w:color w:val="000000"/>
          <w:sz w:val="28"/>
          <w:szCs w:val="28"/>
        </w:rPr>
        <w:t>3. Осуществление контрольных мероприятий и контрольных действий</w:t>
      </w:r>
    </w:p>
    <w:p w:rsidR="00776E15" w:rsidRPr="00C50C84" w:rsidRDefault="00776E15" w:rsidP="00776E15">
      <w:pPr>
        <w:pStyle w:val="ConsPlusNormal"/>
        <w:ind w:firstLine="0"/>
        <w:jc w:val="center"/>
        <w:rPr>
          <w:rFonts w:ascii="Times New Roman" w:hAnsi="Times New Roman" w:cs="Times New Roman"/>
          <w:b/>
          <w:bCs/>
          <w:color w:val="000000"/>
          <w:sz w:val="28"/>
          <w:szCs w:val="28"/>
        </w:rPr>
      </w:pPr>
    </w:p>
    <w:p w:rsidR="00776E15" w:rsidRPr="00C50C84" w:rsidRDefault="00776E15" w:rsidP="00776E15">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3.1. При осуществлении муниципального контроля за исполнением единой теплоснабжающей организацией обязательств администрацией могут проводиться следующие виды контрольных мероприятий и контрольных действий в рамках указанных мероприятий:</w:t>
      </w:r>
    </w:p>
    <w:p w:rsidR="00776E15" w:rsidRPr="00C50C84" w:rsidRDefault="00776E15" w:rsidP="00776E15">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776E15" w:rsidRPr="00C50C84" w:rsidRDefault="00776E15" w:rsidP="00776E15">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rsidR="00776E15" w:rsidRPr="00C50C84" w:rsidRDefault="00776E15" w:rsidP="00776E15">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3) документарная проверка (посредством получения письменных объяснений, истребования документов, экспертизы);</w:t>
      </w:r>
    </w:p>
    <w:p w:rsidR="00776E15" w:rsidRPr="00C50C84" w:rsidRDefault="00776E15" w:rsidP="00776E15">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rsidR="00776E15" w:rsidRPr="00C50C84" w:rsidRDefault="00776E15" w:rsidP="00776E15">
      <w:pPr>
        <w:ind w:firstLine="709"/>
        <w:jc w:val="both"/>
        <w:rPr>
          <w:color w:val="000000"/>
          <w:sz w:val="28"/>
          <w:szCs w:val="28"/>
        </w:rPr>
      </w:pPr>
      <w:r w:rsidRPr="00C50C84">
        <w:rPr>
          <w:color w:val="000000"/>
          <w:sz w:val="28"/>
          <w:szCs w:val="28"/>
        </w:rPr>
        <w:t xml:space="preserve">5) наблюдение за соблюдением обязательных требований (посредством сбора и анализа данных об объектах муниципального контроля за исполнением единой теплоснабжающей организацией обязательств, в том числе данных, которые поступают в ходе межведомственного информационного взаимодействия, </w:t>
      </w:r>
      <w:r w:rsidRPr="00C50C84">
        <w:rPr>
          <w:color w:val="000000"/>
          <w:sz w:val="28"/>
          <w:szCs w:val="28"/>
          <w:shd w:val="clear" w:color="auto" w:fill="FFFFFF"/>
        </w:rPr>
        <w:t>предоставляются контролируемым лицом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C50C84">
        <w:rPr>
          <w:color w:val="000000"/>
          <w:sz w:val="28"/>
          <w:szCs w:val="28"/>
        </w:rPr>
        <w:t>);</w:t>
      </w:r>
    </w:p>
    <w:p w:rsidR="00776E15" w:rsidRPr="00C50C84" w:rsidRDefault="00776E15" w:rsidP="00776E15">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6) выездное обследование (посредством осмотра, инструментального обследования (с применением видеозаписи), испытания, экспертизы).</w:t>
      </w:r>
    </w:p>
    <w:p w:rsidR="00776E15" w:rsidRPr="00C50C84" w:rsidRDefault="00776E15" w:rsidP="00776E15">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3.2. Наблюдение за соблюдением обязательных требований и выездное обследование проводятся администрацией без взаимодействия с контролируемым лицом.</w:t>
      </w:r>
    </w:p>
    <w:p w:rsidR="00776E15" w:rsidRPr="00C50C84" w:rsidRDefault="00776E15" w:rsidP="00776E15">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lastRenderedPageBreak/>
        <w:t>3.3. Контрольные мероприятия, указанные в подпунктах 1 – 4 пункта 3.1 настоящего Положения, проводятся в форме внеплановых мероприятий.</w:t>
      </w:r>
    </w:p>
    <w:p w:rsidR="00776E15" w:rsidRPr="00C50C84" w:rsidRDefault="00776E15" w:rsidP="00776E15">
      <w:pPr>
        <w:pStyle w:val="ConsPlusNormal"/>
        <w:ind w:firstLine="709"/>
        <w:jc w:val="both"/>
        <w:rPr>
          <w:rFonts w:ascii="Times New Roman" w:hAnsi="Times New Roman" w:cs="Times New Roman"/>
          <w:sz w:val="28"/>
          <w:szCs w:val="28"/>
        </w:rPr>
      </w:pPr>
      <w:r w:rsidRPr="00C50C84">
        <w:rPr>
          <w:rFonts w:ascii="Times New Roman" w:hAnsi="Times New Roman" w:cs="Times New Roman"/>
          <w:sz w:val="28"/>
          <w:szCs w:val="28"/>
        </w:rPr>
        <w:t>Внеплановые контрольные мероприятия могут проводиться только после согласования с органами прокуратуры.</w:t>
      </w:r>
    </w:p>
    <w:p w:rsidR="00776E15" w:rsidRPr="00C50C84" w:rsidRDefault="00776E15" w:rsidP="00776E15">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3.4. Основанием для проведения контрольных мероприятий, проводимых с взаимодействием с контролируемыми лицами, является:</w:t>
      </w:r>
    </w:p>
    <w:p w:rsidR="00776E15" w:rsidRPr="00C50C84" w:rsidRDefault="00776E15" w:rsidP="00776E15">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776E15" w:rsidRPr="00C50C84" w:rsidRDefault="00776E15" w:rsidP="00776E15">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2)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776E15" w:rsidRPr="00C50C84" w:rsidRDefault="00776E15" w:rsidP="00776E15">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3)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776E15" w:rsidRPr="00C50C84" w:rsidRDefault="00776E15" w:rsidP="00776E15">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4)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776E15" w:rsidRPr="00C50C84" w:rsidRDefault="00776E15" w:rsidP="00776E15">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3.5.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776E15" w:rsidRPr="00C50C84" w:rsidRDefault="00776E15" w:rsidP="00776E15">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3.6.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муниципальный контроль за исполнением единой теплоснабжающей организацией обязательств, о проведении контрольного мероприятия.</w:t>
      </w:r>
    </w:p>
    <w:p w:rsidR="00776E15" w:rsidRPr="00C50C84" w:rsidRDefault="00776E15" w:rsidP="00776E15">
      <w:pPr>
        <w:pStyle w:val="ConsPlusNormal"/>
        <w:ind w:firstLine="709"/>
        <w:jc w:val="both"/>
        <w:rPr>
          <w:rFonts w:ascii="Times New Roman" w:hAnsi="Times New Roman" w:cs="Times New Roman"/>
          <w:i/>
          <w:iCs/>
          <w:color w:val="000000"/>
          <w:sz w:val="24"/>
          <w:szCs w:val="24"/>
        </w:rPr>
      </w:pPr>
      <w:r w:rsidRPr="00C50C84">
        <w:rPr>
          <w:rFonts w:ascii="Times New Roman" w:hAnsi="Times New Roman" w:cs="Times New Roman"/>
          <w:color w:val="000000"/>
          <w:sz w:val="28"/>
          <w:szCs w:val="28"/>
        </w:rPr>
        <w:t xml:space="preserve">3.7. Контрольные мероприятия, проводимые без взаимодействия с контролируемым лицом, проводятся должностными лицами, уполномоченными осуществлять муниципальный контроль за исполнением единой теплоснабжающей организацией обязательств, на основании задания главы (заместителя главы) </w:t>
      </w:r>
      <w:r>
        <w:rPr>
          <w:rFonts w:ascii="Times New Roman" w:hAnsi="Times New Roman" w:cs="Times New Roman"/>
          <w:color w:val="000000"/>
          <w:sz w:val="28"/>
          <w:szCs w:val="28"/>
        </w:rPr>
        <w:t>Абанского района</w:t>
      </w:r>
      <w:r w:rsidRPr="00C50C84">
        <w:rPr>
          <w:rFonts w:ascii="Times New Roman" w:hAnsi="Times New Roman" w:cs="Times New Roman"/>
          <w:i/>
          <w:iCs/>
          <w:color w:val="000000"/>
          <w:sz w:val="28"/>
          <w:szCs w:val="28"/>
        </w:rPr>
        <w:t xml:space="preserve">, </w:t>
      </w:r>
      <w:r w:rsidRPr="00C50C84">
        <w:rPr>
          <w:rFonts w:ascii="Times New Roman" w:hAnsi="Times New Roman" w:cs="Times New Roman"/>
          <w:color w:val="000000"/>
          <w:sz w:val="28"/>
          <w:szCs w:val="28"/>
        </w:rPr>
        <w:t>задания, содержащегося в планах работы администрации,</w:t>
      </w:r>
      <w:r w:rsidRPr="00C50C84">
        <w:rPr>
          <w:rFonts w:ascii="Times New Roman" w:hAnsi="Times New Roman" w:cs="Times New Roman"/>
          <w:i/>
          <w:iCs/>
          <w:color w:val="000000"/>
          <w:sz w:val="28"/>
          <w:szCs w:val="28"/>
        </w:rPr>
        <w:t xml:space="preserve"> </w:t>
      </w:r>
      <w:r w:rsidRPr="00C50C84">
        <w:rPr>
          <w:rFonts w:ascii="Times New Roman" w:hAnsi="Times New Roman" w:cs="Times New Roman"/>
          <w:color w:val="000000"/>
          <w:sz w:val="28"/>
          <w:szCs w:val="28"/>
          <w:shd w:val="clear" w:color="auto" w:fill="FFFFFF"/>
        </w:rPr>
        <w:t>в том числе в случаях, установленных</w:t>
      </w:r>
      <w:r w:rsidRPr="00C50C84">
        <w:rPr>
          <w:rFonts w:ascii="Times New Roman" w:hAnsi="Times New Roman" w:cs="Times New Roman"/>
          <w:color w:val="000000"/>
          <w:sz w:val="28"/>
          <w:szCs w:val="28"/>
        </w:rPr>
        <w:t xml:space="preserve"> </w:t>
      </w:r>
      <w:r w:rsidRPr="00C50C84">
        <w:rPr>
          <w:rFonts w:ascii="Times New Roman" w:hAnsi="Times New Roman" w:cs="Times New Roman"/>
          <w:color w:val="000000"/>
          <w:sz w:val="28"/>
          <w:szCs w:val="28"/>
        </w:rPr>
        <w:lastRenderedPageBreak/>
        <w:t xml:space="preserve">Федеральным </w:t>
      </w:r>
      <w:hyperlink r:id="rId28" w:history="1">
        <w:r w:rsidRPr="009B3F80">
          <w:rPr>
            <w:rStyle w:val="a5"/>
            <w:rFonts w:ascii="Times New Roman" w:hAnsi="Times New Roman" w:cs="Times New Roman"/>
            <w:color w:val="000000"/>
            <w:sz w:val="28"/>
            <w:szCs w:val="28"/>
          </w:rPr>
          <w:t>законом</w:t>
        </w:r>
      </w:hyperlink>
      <w:r w:rsidRPr="00C50C84">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
    <w:p w:rsidR="00776E15" w:rsidRPr="00C50C84" w:rsidRDefault="00776E15" w:rsidP="00776E15">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 xml:space="preserve">3.8. Контрольные мероприятия в отношении контролируемого лица проводятся должностными лицами, уполномоченными осуществлять муниципальный контроль за исполнением единой теплоснабжающей организацией обязательств, в соответствии с Федеральным </w:t>
      </w:r>
      <w:hyperlink r:id="rId29" w:history="1">
        <w:r w:rsidRPr="00C50C84">
          <w:rPr>
            <w:rStyle w:val="a5"/>
            <w:rFonts w:ascii="Times New Roman" w:hAnsi="Times New Roman" w:cs="Times New Roman"/>
            <w:color w:val="000000"/>
            <w:sz w:val="28"/>
            <w:szCs w:val="28"/>
          </w:rPr>
          <w:t>законом</w:t>
        </w:r>
      </w:hyperlink>
      <w:r w:rsidRPr="00C50C84">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
    <w:p w:rsidR="00776E15" w:rsidRPr="00C50C84" w:rsidRDefault="00776E15" w:rsidP="00776E15">
      <w:pPr>
        <w:ind w:firstLine="709"/>
        <w:jc w:val="both"/>
        <w:rPr>
          <w:color w:val="000000"/>
          <w:sz w:val="28"/>
          <w:szCs w:val="28"/>
        </w:rPr>
      </w:pPr>
      <w:r w:rsidRPr="00C50C84">
        <w:rPr>
          <w:color w:val="000000"/>
          <w:sz w:val="28"/>
          <w:szCs w:val="28"/>
        </w:rPr>
        <w:t xml:space="preserve">3.9. Администрация при организации и осуществлении муниципального контроля за исполнением единой теплоснабжающей организацией обязательств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Pr="00C50C84">
        <w:rPr>
          <w:color w:val="000000"/>
          <w:sz w:val="28"/>
          <w:szCs w:val="28"/>
          <w:shd w:val="clear" w:color="auto" w:fill="FFFFFF"/>
        </w:rPr>
        <w:t>распоряжением Правительства Российской Федерации от 19.04.2016 № 724-р перечнем</w:t>
      </w:r>
      <w:r w:rsidRPr="00C50C84">
        <w:rPr>
          <w:color w:val="000000"/>
          <w:sz w:val="28"/>
          <w:szCs w:val="28"/>
        </w:rPr>
        <w:t xml:space="preserve"> </w:t>
      </w:r>
      <w:r w:rsidRPr="00C50C84">
        <w:rPr>
          <w:color w:val="000000"/>
          <w:sz w:val="28"/>
          <w:szCs w:val="28"/>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Pr="00C50C84">
        <w:rPr>
          <w:color w:val="000000"/>
          <w:sz w:val="28"/>
          <w:szCs w:val="28"/>
        </w:rPr>
        <w:t xml:space="preserve"> </w:t>
      </w:r>
      <w:hyperlink r:id="rId30" w:history="1">
        <w:r w:rsidRPr="00C50C84">
          <w:rPr>
            <w:rStyle w:val="a5"/>
            <w:color w:val="000000"/>
            <w:sz w:val="28"/>
            <w:szCs w:val="28"/>
          </w:rPr>
          <w:t>Правилами</w:t>
        </w:r>
      </w:hyperlink>
      <w:r w:rsidRPr="00C50C84">
        <w:rPr>
          <w:color w:val="000000"/>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776E15" w:rsidRPr="00C50C84" w:rsidRDefault="00776E15" w:rsidP="00776E15">
      <w:pPr>
        <w:pStyle w:val="s1"/>
        <w:ind w:firstLine="709"/>
        <w:rPr>
          <w:rFonts w:ascii="Times New Roman" w:hAnsi="Times New Roman" w:cs="Times New Roman"/>
          <w:color w:val="000000"/>
          <w:sz w:val="28"/>
          <w:szCs w:val="28"/>
        </w:rPr>
      </w:pPr>
      <w:r w:rsidRPr="00C50C84">
        <w:rPr>
          <w:rFonts w:ascii="Times New Roman" w:hAnsi="Times New Roman" w:cs="Times New Roman"/>
          <w:color w:val="000000"/>
          <w:sz w:val="28"/>
          <w:szCs w:val="28"/>
        </w:rPr>
        <w:t xml:space="preserve">3.10. Срок проведения выездной проверки не может превышать 10 рабочих дней. </w:t>
      </w:r>
    </w:p>
    <w:p w:rsidR="00776E15" w:rsidRPr="00C50C84" w:rsidRDefault="00776E15" w:rsidP="00776E15">
      <w:pPr>
        <w:pStyle w:val="s1"/>
        <w:ind w:firstLine="709"/>
        <w:rPr>
          <w:rFonts w:ascii="Times New Roman" w:hAnsi="Times New Roman" w:cs="Times New Roman"/>
          <w:color w:val="000000"/>
          <w:sz w:val="28"/>
          <w:szCs w:val="28"/>
        </w:rPr>
      </w:pPr>
      <w:r w:rsidRPr="00C50C84">
        <w:rPr>
          <w:rFonts w:ascii="Times New Roman" w:hAnsi="Times New Roman" w:cs="Times New Roman"/>
          <w:color w:val="000000"/>
          <w:sz w:val="28"/>
          <w:szCs w:val="28"/>
        </w:rPr>
        <w:t>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w:t>
      </w:r>
    </w:p>
    <w:p w:rsidR="00776E15" w:rsidRPr="00C50C84" w:rsidRDefault="00776E15" w:rsidP="00776E15">
      <w:pPr>
        <w:pStyle w:val="s1"/>
        <w:ind w:firstLine="709"/>
        <w:rPr>
          <w:rFonts w:ascii="Times New Roman" w:hAnsi="Times New Roman" w:cs="Times New Roman"/>
          <w:color w:val="000000"/>
          <w:sz w:val="28"/>
          <w:szCs w:val="28"/>
        </w:rPr>
      </w:pPr>
      <w:r w:rsidRPr="00C50C84">
        <w:rPr>
          <w:rFonts w:ascii="Times New Roman" w:hAnsi="Times New Roman" w:cs="Times New Roman"/>
          <w:color w:val="000000"/>
          <w:sz w:val="28"/>
          <w:szCs w:val="28"/>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776E15" w:rsidRPr="00C50C84" w:rsidRDefault="00776E15" w:rsidP="00776E15">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lastRenderedPageBreak/>
        <w:t>3.11. Во всех случаях проведения контрольных мероприятий для фиксации должностными лицами, уполномоченными осуществлять муниципальный контроль за исполнением единой теплоснабжающей организацией обязательств,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776E15" w:rsidRPr="00C50C84" w:rsidRDefault="00776E15" w:rsidP="00776E15">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 xml:space="preserve">3.12.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31" w:history="1">
        <w:r w:rsidRPr="009B3F80">
          <w:rPr>
            <w:rStyle w:val="a5"/>
            <w:rFonts w:ascii="Times New Roman" w:hAnsi="Times New Roman" w:cs="Times New Roman"/>
            <w:color w:val="000000"/>
            <w:sz w:val="28"/>
            <w:szCs w:val="28"/>
          </w:rPr>
          <w:t>частью 2 статьи 90</w:t>
        </w:r>
      </w:hyperlink>
      <w:r w:rsidRPr="009B3F80">
        <w:rPr>
          <w:rFonts w:ascii="Times New Roman" w:hAnsi="Times New Roman" w:cs="Times New Roman"/>
          <w:color w:val="000000"/>
          <w:sz w:val="28"/>
          <w:szCs w:val="28"/>
        </w:rPr>
        <w:t xml:space="preserve"> </w:t>
      </w:r>
      <w:r w:rsidRPr="00C50C84">
        <w:rPr>
          <w:rFonts w:ascii="Times New Roman" w:hAnsi="Times New Roman" w:cs="Times New Roman"/>
          <w:color w:val="000000"/>
          <w:sz w:val="28"/>
          <w:szCs w:val="28"/>
        </w:rPr>
        <w:t>Федерального закона от 31.07.2020 № 248-ФЗ «О государственном контроле (надзоре) и муниципальном контроле в Российской Федерации».</w:t>
      </w:r>
    </w:p>
    <w:p w:rsidR="00776E15" w:rsidRPr="00C50C84" w:rsidRDefault="00776E15" w:rsidP="00776E15">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3.13.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776E15" w:rsidRPr="00C50C84" w:rsidRDefault="00776E15" w:rsidP="00776E15">
      <w:pPr>
        <w:ind w:firstLine="709"/>
        <w:jc w:val="both"/>
        <w:rPr>
          <w:color w:val="000000"/>
          <w:sz w:val="28"/>
          <w:szCs w:val="28"/>
        </w:rPr>
      </w:pPr>
      <w:r w:rsidRPr="00C50C84">
        <w:rPr>
          <w:color w:val="000000"/>
          <w:sz w:val="28"/>
          <w:szCs w:val="28"/>
        </w:rPr>
        <w:t>Оформление акта производится на месте проведения контрольного мероприятия в день окончания проведения такого мероприятия,</w:t>
      </w:r>
      <w:r w:rsidRPr="00C50C84">
        <w:rPr>
          <w:color w:val="000000"/>
          <w:sz w:val="28"/>
          <w:szCs w:val="28"/>
          <w:shd w:val="clear" w:color="auto" w:fill="FFFFFF"/>
        </w:rPr>
        <w:t xml:space="preserve"> если иной порядок оформления акта не установлен Правительством Российской Федерации</w:t>
      </w:r>
      <w:r w:rsidRPr="00C50C84">
        <w:rPr>
          <w:color w:val="000000"/>
          <w:sz w:val="28"/>
          <w:szCs w:val="28"/>
        </w:rPr>
        <w:t>.</w:t>
      </w:r>
    </w:p>
    <w:p w:rsidR="00776E15" w:rsidRPr="00C50C84" w:rsidRDefault="00776E15" w:rsidP="00776E15">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776E15" w:rsidRPr="00C50C84" w:rsidRDefault="00776E15" w:rsidP="00776E15">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3.14. Информация о контрольных мероприятиях размещается в Едином реестре контрольных (надзорных) мероприятий.</w:t>
      </w:r>
    </w:p>
    <w:p w:rsidR="00776E15" w:rsidRPr="00C50C84" w:rsidRDefault="00776E15" w:rsidP="00776E15">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lastRenderedPageBreak/>
        <w:t xml:space="preserve">3.15. Информирование контролируемого лица о совершаемых должностными лицами, уполномоченными осуществлять муниципальный контроль за исполнением единой теплоснабжающей организацией обязательств,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C50C84">
        <w:rPr>
          <w:rFonts w:ascii="Times New Roman" w:hAnsi="Times New Roman" w:cs="Times New Roman"/>
          <w:color w:val="000000"/>
          <w:sz w:val="28"/>
          <w:szCs w:val="28"/>
          <w:shd w:val="clear" w:color="auto" w:fill="FFFFFF"/>
        </w:rPr>
        <w:t>доведения их до контролируемого лица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Pr="00C50C84">
        <w:rPr>
          <w:rFonts w:ascii="Times New Roman" w:hAnsi="Times New Roman" w:cs="Times New Roman"/>
          <w:color w:val="000000"/>
          <w:sz w:val="28"/>
          <w:szCs w:val="28"/>
        </w:rPr>
        <w:t>Единый портал</w:t>
      </w:r>
      <w:r w:rsidRPr="00C50C84">
        <w:rPr>
          <w:rFonts w:ascii="Times New Roman" w:hAnsi="Times New Roman" w:cs="Times New Roman"/>
          <w:color w:val="000000"/>
          <w:sz w:val="28"/>
          <w:szCs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776E15" w:rsidRPr="00C50C84" w:rsidRDefault="00776E15" w:rsidP="00776E15">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До 31 декабря 2023 года информирование контролируемого лица о совершаемых должностными лицами, уполномоченными осуществлять муниципальный контроль за исполнением единой теплоснабжающей организацией обязательств,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776E15" w:rsidRPr="00C50C84" w:rsidRDefault="00776E15" w:rsidP="00776E15">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 xml:space="preserve">3.16.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Pr="00C50C84">
        <w:rPr>
          <w:rFonts w:ascii="Times New Roman" w:hAnsi="Times New Roman" w:cs="Times New Roman"/>
          <w:color w:val="000000"/>
          <w:sz w:val="28"/>
          <w:szCs w:val="28"/>
          <w:shd w:val="clear" w:color="auto" w:fill="FFFFFF"/>
        </w:rPr>
        <w:t xml:space="preserve">Федерального закона </w:t>
      </w:r>
      <w:r w:rsidRPr="00C50C84">
        <w:rPr>
          <w:rFonts w:ascii="Times New Roman" w:hAnsi="Times New Roman" w:cs="Times New Roman"/>
          <w:color w:val="000000"/>
          <w:sz w:val="28"/>
          <w:szCs w:val="28"/>
        </w:rPr>
        <w:t xml:space="preserve">от 31.07.2020 № 248-ФЗ «О государственном контроле (надзоре) и муниципальном контроле в Российской Федерации» </w:t>
      </w:r>
      <w:commentRangeStart w:id="7"/>
      <w:r w:rsidRPr="00C50C84">
        <w:rPr>
          <w:rFonts w:ascii="Times New Roman" w:hAnsi="Times New Roman" w:cs="Times New Roman"/>
          <w:color w:val="000000"/>
          <w:sz w:val="28"/>
          <w:szCs w:val="28"/>
        </w:rPr>
        <w:t>и разделом 4 настоящего Положения</w:t>
      </w:r>
      <w:commentRangeEnd w:id="7"/>
      <w:r>
        <w:rPr>
          <w:rStyle w:val="ac"/>
          <w:rFonts w:ascii="Times New Roman" w:hAnsi="Times New Roman" w:cs="Times New Roman"/>
          <w:lang w:eastAsia="ru-RU"/>
        </w:rPr>
        <w:commentReference w:id="7"/>
      </w:r>
      <w:r w:rsidRPr="00C50C84">
        <w:rPr>
          <w:rFonts w:ascii="Times New Roman" w:hAnsi="Times New Roman" w:cs="Times New Roman"/>
          <w:color w:val="000000"/>
          <w:sz w:val="28"/>
          <w:szCs w:val="28"/>
        </w:rPr>
        <w:t>.</w:t>
      </w:r>
    </w:p>
    <w:p w:rsidR="00776E15" w:rsidRPr="00C50C84" w:rsidRDefault="00776E15" w:rsidP="00776E15">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3.17.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контроль за исполнением единой теплоснабжающей организацией обязательств,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776E15" w:rsidRPr="00C50C84" w:rsidRDefault="00776E15" w:rsidP="00776E15">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3.18.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контроль за исполнением единой теплоснабжающей организацией обязательств) в пределах полномочий, предусмотренных законодательством Российской Федерации, обязана:</w:t>
      </w:r>
    </w:p>
    <w:p w:rsidR="00776E15" w:rsidRPr="00C50C84" w:rsidRDefault="00776E15" w:rsidP="00776E15">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 xml:space="preserve">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w:t>
      </w:r>
      <w:r w:rsidRPr="00C50C84">
        <w:rPr>
          <w:rFonts w:ascii="Times New Roman" w:hAnsi="Times New Roman" w:cs="Times New Roman"/>
          <w:color w:val="000000"/>
          <w:sz w:val="28"/>
          <w:szCs w:val="28"/>
        </w:rPr>
        <w:lastRenderedPageBreak/>
        <w:t>мероприятий по предотвращению причинения вреда (ущерба) охраняемым законом ценностям;</w:t>
      </w:r>
    </w:p>
    <w:p w:rsidR="00776E15" w:rsidRPr="00C50C84" w:rsidRDefault="00776E15" w:rsidP="00776E15">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контролируемого лица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контролируемого лица, владеющего и (или) пользующегося объектом контроля, эксплуатация (использование) им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
    <w:p w:rsidR="00776E15" w:rsidRPr="00C50C84" w:rsidRDefault="00776E15" w:rsidP="00776E15">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776E15" w:rsidRPr="00C50C84" w:rsidRDefault="00776E15" w:rsidP="00776E15">
      <w:pPr>
        <w:ind w:firstLine="709"/>
        <w:jc w:val="both"/>
        <w:rPr>
          <w:color w:val="000000"/>
          <w:sz w:val="28"/>
          <w:szCs w:val="28"/>
        </w:rPr>
      </w:pPr>
      <w:r w:rsidRPr="00C50C84">
        <w:rPr>
          <w:color w:val="000000"/>
          <w:sz w:val="28"/>
          <w:szCs w:val="28"/>
        </w:rPr>
        <w:t xml:space="preserve">4) </w:t>
      </w:r>
      <w:r w:rsidRPr="00C50C84">
        <w:rPr>
          <w:color w:val="000000"/>
          <w:sz w:val="28"/>
          <w:szCs w:val="2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C50C84">
        <w:rPr>
          <w:color w:val="000000"/>
          <w:sz w:val="28"/>
          <w:szCs w:val="28"/>
        </w:rPr>
        <w:t>;</w:t>
      </w:r>
    </w:p>
    <w:p w:rsidR="00776E15" w:rsidRPr="00C50C84" w:rsidRDefault="00776E15" w:rsidP="00776E15">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776E15" w:rsidRPr="00C50C84" w:rsidRDefault="00776E15" w:rsidP="00776E15">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3.19.</w:t>
      </w:r>
      <w:r w:rsidRPr="00C50C84">
        <w:t xml:space="preserve"> </w:t>
      </w:r>
      <w:r w:rsidRPr="00C50C84">
        <w:rPr>
          <w:rFonts w:ascii="Times New Roman" w:hAnsi="Times New Roman" w:cs="Times New Roman"/>
          <w:color w:val="000000"/>
          <w:sz w:val="28"/>
          <w:szCs w:val="28"/>
        </w:rPr>
        <w:t xml:space="preserve">Должностные лица, осуществляющие контроль, при осуществлении муниципального контроля за исполнением единой теплоснабжающей организацией обязательств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Pr>
          <w:rFonts w:ascii="Times New Roman" w:hAnsi="Times New Roman" w:cs="Times New Roman"/>
          <w:color w:val="000000"/>
          <w:sz w:val="28"/>
          <w:szCs w:val="28"/>
        </w:rPr>
        <w:t>Красноярского края</w:t>
      </w:r>
      <w:r w:rsidRPr="00C50C84">
        <w:rPr>
          <w:rFonts w:ascii="Times New Roman" w:hAnsi="Times New Roman" w:cs="Times New Roman"/>
          <w:color w:val="000000"/>
          <w:sz w:val="28"/>
          <w:szCs w:val="28"/>
        </w:rPr>
        <w:t>, органами местного самоуправления, правоохранительными органами, организациями и гражданами.</w:t>
      </w:r>
    </w:p>
    <w:p w:rsidR="00776E15" w:rsidRPr="00C50C84" w:rsidRDefault="00776E15" w:rsidP="00776E15">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 xml:space="preserve">В случае выявления в ходе проведения контрольного мероприятия в рамках осуществления муниципального контроля за исполнением единой </w:t>
      </w:r>
      <w:r w:rsidRPr="00C50C84">
        <w:rPr>
          <w:rFonts w:ascii="Times New Roman" w:hAnsi="Times New Roman" w:cs="Times New Roman"/>
          <w:color w:val="000000"/>
          <w:sz w:val="28"/>
          <w:szCs w:val="28"/>
        </w:rPr>
        <w:lastRenderedPageBreak/>
        <w:t>теплоснабжающей организацией обязательств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776E15" w:rsidRPr="00C50C84" w:rsidRDefault="00776E15" w:rsidP="00776E15">
      <w:pPr>
        <w:pStyle w:val="ConsPlusNormal"/>
        <w:ind w:firstLine="709"/>
        <w:jc w:val="both"/>
        <w:rPr>
          <w:rFonts w:ascii="Times New Roman" w:hAnsi="Times New Roman" w:cs="Times New Roman"/>
          <w:color w:val="000000"/>
          <w:sz w:val="28"/>
          <w:szCs w:val="28"/>
        </w:rPr>
      </w:pPr>
    </w:p>
    <w:p w:rsidR="00776E15" w:rsidRPr="00C50C84" w:rsidRDefault="00776E15" w:rsidP="00776E15">
      <w:pPr>
        <w:pStyle w:val="ConsPlusNormal"/>
        <w:ind w:firstLine="0"/>
        <w:jc w:val="center"/>
        <w:rPr>
          <w:rFonts w:ascii="Times New Roman" w:hAnsi="Times New Roman" w:cs="Times New Roman"/>
          <w:b/>
          <w:bCs/>
          <w:color w:val="000000"/>
          <w:sz w:val="28"/>
          <w:szCs w:val="28"/>
        </w:rPr>
      </w:pPr>
      <w:r w:rsidRPr="00C50C84">
        <w:rPr>
          <w:rFonts w:ascii="Times New Roman" w:hAnsi="Times New Roman" w:cs="Times New Roman"/>
          <w:b/>
          <w:bCs/>
          <w:color w:val="000000"/>
          <w:sz w:val="28"/>
          <w:szCs w:val="28"/>
        </w:rPr>
        <w:t xml:space="preserve">4. Обжалование решений администрации, действий (бездействия) должностных лиц, уполномоченных осуществлять муниципальный контроль за исполнением единой теплоснабжающей организацией </w:t>
      </w:r>
      <w:commentRangeStart w:id="8"/>
      <w:r w:rsidRPr="00C50C84">
        <w:rPr>
          <w:rFonts w:ascii="Times New Roman" w:hAnsi="Times New Roman" w:cs="Times New Roman"/>
          <w:b/>
          <w:bCs/>
          <w:color w:val="000000"/>
          <w:sz w:val="28"/>
          <w:szCs w:val="28"/>
        </w:rPr>
        <w:t>обязательств</w:t>
      </w:r>
      <w:commentRangeEnd w:id="8"/>
      <w:r>
        <w:rPr>
          <w:rStyle w:val="ac"/>
          <w:rFonts w:ascii="Times New Roman" w:hAnsi="Times New Roman" w:cs="Times New Roman"/>
          <w:lang w:eastAsia="ru-RU"/>
        </w:rPr>
        <w:commentReference w:id="8"/>
      </w:r>
    </w:p>
    <w:p w:rsidR="00776E15" w:rsidRPr="00C50C84" w:rsidRDefault="00776E15" w:rsidP="00776E15">
      <w:pPr>
        <w:pStyle w:val="ConsPlusNormal"/>
        <w:ind w:firstLine="0"/>
        <w:jc w:val="center"/>
        <w:rPr>
          <w:rFonts w:ascii="Times New Roman" w:hAnsi="Times New Roman" w:cs="Times New Roman"/>
          <w:b/>
          <w:bCs/>
          <w:color w:val="000000"/>
          <w:sz w:val="28"/>
          <w:szCs w:val="28"/>
        </w:rPr>
      </w:pPr>
    </w:p>
    <w:p w:rsidR="00776E15" w:rsidRPr="00C50C84" w:rsidRDefault="00776E15" w:rsidP="00776E15">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 xml:space="preserve">4.1. Решения администрации, действия (бездействие) должностных лиц, уполномоченных осуществлять </w:t>
      </w:r>
      <w:bookmarkStart w:id="9" w:name="_Hlk79671222"/>
      <w:r w:rsidRPr="00C50C84">
        <w:rPr>
          <w:rFonts w:ascii="Times New Roman" w:hAnsi="Times New Roman" w:cs="Times New Roman"/>
          <w:color w:val="000000"/>
          <w:sz w:val="28"/>
          <w:szCs w:val="28"/>
        </w:rPr>
        <w:t>муниципальный контроль за исполнением единой теплоснабжающей организацией обязательств</w:t>
      </w:r>
      <w:bookmarkEnd w:id="9"/>
      <w:r w:rsidRPr="00C50C84">
        <w:rPr>
          <w:rFonts w:ascii="Times New Roman" w:hAnsi="Times New Roman" w:cs="Times New Roman"/>
          <w:color w:val="000000"/>
          <w:sz w:val="28"/>
          <w:szCs w:val="28"/>
        </w:rPr>
        <w:t>,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rsidR="00776E15" w:rsidRPr="00C50C84" w:rsidRDefault="00776E15" w:rsidP="00776E15">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4.2. Контролируемые лица, права и законные интересы которых, по их мнению, были непосредственно нарушены в рамках осуществления муниципального контроля за исполнением единой теплоснабжающей организацией обязательств, имеют право на досудебное обжалование:</w:t>
      </w:r>
    </w:p>
    <w:p w:rsidR="00776E15" w:rsidRPr="00C50C84" w:rsidRDefault="00776E15" w:rsidP="00776E15">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1) решений о проведении контрольных мероприятий;</w:t>
      </w:r>
    </w:p>
    <w:p w:rsidR="00776E15" w:rsidRPr="00C50C84" w:rsidRDefault="00776E15" w:rsidP="00776E15">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2) актов контрольных мероприятий, предписаний об устранении выявленных нарушений;</w:t>
      </w:r>
    </w:p>
    <w:p w:rsidR="00776E15" w:rsidRPr="00C50C84" w:rsidRDefault="00776E15" w:rsidP="00776E15">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3) действий (бездействия) должностных лиц, уполномоченных осуществлять муниципальный контроль за исполнением единой теплоснабжающей организацией обязательств, в рамках контрольных мероприятий.</w:t>
      </w:r>
    </w:p>
    <w:p w:rsidR="00776E15" w:rsidRPr="00C50C84" w:rsidRDefault="00776E15" w:rsidP="00776E15">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4.3.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w:t>
      </w:r>
      <w:r w:rsidRPr="00C50C84">
        <w:rPr>
          <w:rFonts w:ascii="Times New Roman" w:hAnsi="Times New Roman" w:cs="Times New Roman"/>
          <w:color w:val="000000"/>
          <w:sz w:val="28"/>
          <w:szCs w:val="28"/>
          <w:shd w:val="clear" w:color="auto" w:fill="FFFFFF"/>
        </w:rPr>
        <w:t xml:space="preserve"> и (или) регионального портала государственных и муниципальных услуг</w:t>
      </w:r>
      <w:r w:rsidRPr="00C50C84">
        <w:rPr>
          <w:rFonts w:ascii="Times New Roman" w:hAnsi="Times New Roman" w:cs="Times New Roman"/>
          <w:color w:val="000000"/>
          <w:sz w:val="28"/>
          <w:szCs w:val="28"/>
        </w:rPr>
        <w:t>.</w:t>
      </w:r>
    </w:p>
    <w:p w:rsidR="00776E15" w:rsidRPr="00C50C84" w:rsidRDefault="00776E15" w:rsidP="00776E15">
      <w:pPr>
        <w:pStyle w:val="s1"/>
        <w:rPr>
          <w:rFonts w:ascii="Times New Roman" w:hAnsi="Times New Roman" w:cs="Times New Roman"/>
          <w:color w:val="000000"/>
          <w:sz w:val="28"/>
          <w:szCs w:val="28"/>
        </w:rPr>
      </w:pPr>
      <w:r w:rsidRPr="00C50C84">
        <w:rPr>
          <w:rFonts w:ascii="Times New Roman" w:hAnsi="Times New Roman" w:cs="Times New Roman"/>
          <w:color w:val="000000"/>
          <w:sz w:val="28"/>
          <w:szCs w:val="28"/>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w:t>
      </w:r>
      <w:r>
        <w:rPr>
          <w:rFonts w:ascii="Times New Roman" w:hAnsi="Times New Roman" w:cs="Times New Roman"/>
          <w:color w:val="000000"/>
          <w:sz w:val="28"/>
          <w:szCs w:val="28"/>
        </w:rPr>
        <w:t>Абанского района</w:t>
      </w:r>
      <w:r w:rsidRPr="00C50C84">
        <w:rPr>
          <w:rFonts w:ascii="Times New Roman" w:hAnsi="Times New Roman" w:cs="Times New Roman"/>
          <w:i/>
          <w:iCs/>
          <w:color w:val="000000"/>
          <w:sz w:val="24"/>
          <w:szCs w:val="24"/>
        </w:rPr>
        <w:t xml:space="preserve"> </w:t>
      </w:r>
      <w:r w:rsidRPr="00C50C84">
        <w:rPr>
          <w:rFonts w:ascii="Times New Roman" w:hAnsi="Times New Roman" w:cs="Times New Roman"/>
          <w:color w:val="000000"/>
          <w:sz w:val="28"/>
          <w:szCs w:val="28"/>
        </w:rPr>
        <w:t xml:space="preserve">с предварительным информированием главы </w:t>
      </w:r>
      <w:r>
        <w:rPr>
          <w:rFonts w:ascii="Times New Roman" w:hAnsi="Times New Roman" w:cs="Times New Roman"/>
          <w:color w:val="000000"/>
          <w:sz w:val="28"/>
          <w:szCs w:val="28"/>
        </w:rPr>
        <w:t>Абанского района</w:t>
      </w:r>
      <w:r w:rsidRPr="00C50C84">
        <w:rPr>
          <w:rFonts w:ascii="Times New Roman" w:hAnsi="Times New Roman" w:cs="Times New Roman"/>
          <w:i/>
          <w:iCs/>
          <w:color w:val="000000"/>
          <w:sz w:val="24"/>
          <w:szCs w:val="24"/>
        </w:rPr>
        <w:t xml:space="preserve"> </w:t>
      </w:r>
      <w:r w:rsidRPr="00C50C84">
        <w:rPr>
          <w:rFonts w:ascii="Times New Roman" w:hAnsi="Times New Roman" w:cs="Times New Roman"/>
          <w:color w:val="000000"/>
          <w:sz w:val="28"/>
          <w:szCs w:val="28"/>
        </w:rPr>
        <w:t>о наличии в</w:t>
      </w:r>
      <w:r w:rsidRPr="00C50C84">
        <w:rPr>
          <w:rFonts w:ascii="Times New Roman" w:hAnsi="Times New Roman" w:cs="Times New Roman"/>
          <w:i/>
          <w:iCs/>
          <w:color w:val="000000"/>
          <w:sz w:val="24"/>
          <w:szCs w:val="24"/>
        </w:rPr>
        <w:t xml:space="preserve"> </w:t>
      </w:r>
      <w:r w:rsidRPr="00C50C84">
        <w:rPr>
          <w:rFonts w:ascii="Times New Roman" w:hAnsi="Times New Roman" w:cs="Times New Roman"/>
          <w:color w:val="000000"/>
          <w:sz w:val="28"/>
          <w:szCs w:val="28"/>
        </w:rPr>
        <w:t>жалобе (документах) сведений, составляющих государственную или иную охраняемую законом тайну.</w:t>
      </w:r>
    </w:p>
    <w:p w:rsidR="00776E15" w:rsidRPr="00C50C84" w:rsidRDefault="00776E15" w:rsidP="00776E15">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lastRenderedPageBreak/>
        <w:t xml:space="preserve">4.4. Жалоба на решение администрации, действия (бездействие) его должностных лиц рассматривается главой (заместителем главы) </w:t>
      </w:r>
      <w:r>
        <w:rPr>
          <w:rFonts w:ascii="Times New Roman" w:hAnsi="Times New Roman" w:cs="Times New Roman"/>
          <w:color w:val="000000"/>
          <w:sz w:val="28"/>
          <w:szCs w:val="28"/>
        </w:rPr>
        <w:t>Абанского района</w:t>
      </w:r>
      <w:r w:rsidRPr="00C50C84">
        <w:rPr>
          <w:rFonts w:ascii="Times New Roman" w:hAnsi="Times New Roman" w:cs="Times New Roman"/>
          <w:i/>
          <w:iCs/>
          <w:color w:val="000000"/>
          <w:sz w:val="24"/>
          <w:szCs w:val="24"/>
        </w:rPr>
        <w:t>.</w:t>
      </w:r>
    </w:p>
    <w:p w:rsidR="00776E15" w:rsidRPr="00C50C84" w:rsidRDefault="00776E15" w:rsidP="00776E15">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4.5.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776E15" w:rsidRPr="00C50C84" w:rsidRDefault="00776E15" w:rsidP="00776E15">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Жалоба на предписание администрации может быть подана в течение 10 рабочих дней с момента получения контролируемым лицом предписания.</w:t>
      </w:r>
    </w:p>
    <w:p w:rsidR="00776E15" w:rsidRPr="00C50C84" w:rsidRDefault="00776E15" w:rsidP="00776E15">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rsidR="00776E15" w:rsidRPr="00C50C84" w:rsidRDefault="00776E15" w:rsidP="00776E15">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776E15" w:rsidRPr="00C50C84" w:rsidRDefault="00776E15" w:rsidP="00776E15">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 xml:space="preserve">4.6. Жалоба на решение администрации, действия (бездействие) его должностных лиц подлежит рассмотрению в течение 20 рабочих дней со дня ее регистрации. </w:t>
      </w:r>
    </w:p>
    <w:p w:rsidR="00776E15" w:rsidRPr="00C50C84" w:rsidRDefault="00776E15" w:rsidP="00776E15">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 xml:space="preserve">В случае если для ее рассмотрения требуется получение сведений, имеющихся в распоряжении иных органов, срок рассмотрения жалобы может быть продлен главой (заместителем главы) </w:t>
      </w:r>
      <w:r>
        <w:rPr>
          <w:rFonts w:ascii="Times New Roman" w:hAnsi="Times New Roman" w:cs="Times New Roman"/>
          <w:color w:val="000000"/>
          <w:sz w:val="28"/>
          <w:szCs w:val="28"/>
        </w:rPr>
        <w:t>Абанского района</w:t>
      </w:r>
      <w:r w:rsidRPr="00C50C84">
        <w:rPr>
          <w:rFonts w:ascii="Times New Roman" w:hAnsi="Times New Roman" w:cs="Times New Roman"/>
          <w:color w:val="000000"/>
          <w:sz w:val="28"/>
          <w:szCs w:val="28"/>
        </w:rPr>
        <w:t xml:space="preserve"> не более чем на 20 рабочих дней.</w:t>
      </w:r>
    </w:p>
    <w:p w:rsidR="00776E15" w:rsidRPr="00C50C84" w:rsidRDefault="00776E15" w:rsidP="00776E15">
      <w:pPr>
        <w:pStyle w:val="11"/>
        <w:ind w:firstLine="709"/>
        <w:jc w:val="both"/>
        <w:rPr>
          <w:rFonts w:ascii="Times New Roman" w:hAnsi="Times New Roman" w:cs="Times New Roman"/>
          <w:color w:val="000000"/>
          <w:sz w:val="28"/>
          <w:szCs w:val="28"/>
        </w:rPr>
      </w:pPr>
    </w:p>
    <w:p w:rsidR="00776E15" w:rsidRPr="00C50C84" w:rsidRDefault="00776E15" w:rsidP="00776E15">
      <w:pPr>
        <w:pStyle w:val="11"/>
        <w:jc w:val="center"/>
        <w:rPr>
          <w:rFonts w:ascii="Times New Roman" w:hAnsi="Times New Roman" w:cs="Times New Roman"/>
          <w:b/>
          <w:bCs/>
          <w:color w:val="000000"/>
          <w:sz w:val="28"/>
          <w:szCs w:val="28"/>
        </w:rPr>
      </w:pPr>
      <w:r w:rsidRPr="00C50C84">
        <w:rPr>
          <w:rFonts w:ascii="Times New Roman" w:hAnsi="Times New Roman" w:cs="Times New Roman"/>
          <w:b/>
          <w:bCs/>
          <w:color w:val="000000"/>
          <w:sz w:val="28"/>
          <w:szCs w:val="28"/>
        </w:rPr>
        <w:t>5. Ключевые показатели муниципального контроля за исполнением единой теплоснабжающей организацией обязательств и их целевые значения</w:t>
      </w:r>
    </w:p>
    <w:p w:rsidR="00776E15" w:rsidRPr="00C50C84" w:rsidRDefault="00776E15" w:rsidP="00776E15">
      <w:pPr>
        <w:pStyle w:val="11"/>
        <w:jc w:val="center"/>
        <w:rPr>
          <w:rFonts w:ascii="Times New Roman" w:hAnsi="Times New Roman" w:cs="Times New Roman"/>
          <w:b/>
          <w:bCs/>
          <w:color w:val="000000"/>
          <w:sz w:val="28"/>
          <w:szCs w:val="28"/>
        </w:rPr>
      </w:pPr>
    </w:p>
    <w:p w:rsidR="00776E15" w:rsidRPr="00C50C84" w:rsidRDefault="00776E15" w:rsidP="00776E15">
      <w:pPr>
        <w:pStyle w:val="11"/>
        <w:ind w:firstLine="709"/>
        <w:jc w:val="both"/>
        <w:rPr>
          <w:rFonts w:ascii="Times New Roman" w:hAnsi="Times New Roman" w:cs="Times New Roman"/>
          <w:sz w:val="28"/>
          <w:szCs w:val="28"/>
        </w:rPr>
      </w:pPr>
      <w:r w:rsidRPr="00C50C84">
        <w:rPr>
          <w:rFonts w:ascii="Times New Roman" w:hAnsi="Times New Roman" w:cs="Times New Roman"/>
          <w:color w:val="000000"/>
          <w:sz w:val="28"/>
          <w:szCs w:val="28"/>
        </w:rPr>
        <w:t xml:space="preserve">5.1. Оценка результативности и эффективности осуществления муниципального контроля за исполнением единой теплоснабжающей организацией обязательств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776E15" w:rsidRPr="00C50C84" w:rsidRDefault="00776E15" w:rsidP="00776E15">
      <w:pPr>
        <w:pStyle w:val="11"/>
        <w:ind w:firstLine="709"/>
        <w:jc w:val="both"/>
        <w:rPr>
          <w:rFonts w:ascii="Times New Roman" w:hAnsi="Times New Roman" w:cs="Times New Roman"/>
          <w:sz w:val="28"/>
          <w:szCs w:val="28"/>
        </w:rPr>
      </w:pPr>
      <w:r w:rsidRPr="00C50C84">
        <w:rPr>
          <w:rFonts w:ascii="Times New Roman" w:hAnsi="Times New Roman" w:cs="Times New Roman"/>
          <w:color w:val="000000"/>
          <w:sz w:val="28"/>
          <w:szCs w:val="28"/>
        </w:rPr>
        <w:t xml:space="preserve">5.2. Ключевые показатели вида контроля и их целевые значения, индикативные показатели для муниципального контроля за исполнением единой теплоснабжающей организацией обязательств утверждаются </w:t>
      </w:r>
      <w:r>
        <w:rPr>
          <w:rFonts w:ascii="Times New Roman" w:hAnsi="Times New Roman" w:cs="Times New Roman"/>
          <w:color w:val="000000"/>
          <w:sz w:val="28"/>
          <w:szCs w:val="28"/>
        </w:rPr>
        <w:t>Абанским районным Советом депутатов</w:t>
      </w:r>
      <w:r w:rsidRPr="00C50C84">
        <w:rPr>
          <w:rFonts w:ascii="Times New Roman" w:hAnsi="Times New Roman" w:cs="Times New Roman"/>
          <w:color w:val="000000"/>
          <w:sz w:val="28"/>
          <w:szCs w:val="28"/>
        </w:rPr>
        <w:t>.</w:t>
      </w:r>
    </w:p>
    <w:p w:rsidR="00FB2263" w:rsidRPr="00C50C84" w:rsidRDefault="00FB2263" w:rsidP="00FB2263">
      <w:pPr>
        <w:rPr>
          <w:b/>
          <w:color w:val="000000"/>
        </w:rPr>
      </w:pPr>
    </w:p>
    <w:p w:rsidR="00FB2263" w:rsidRPr="003874CF" w:rsidRDefault="00FB2263" w:rsidP="00FB2263">
      <w:pPr>
        <w:tabs>
          <w:tab w:val="num" w:pos="200"/>
        </w:tabs>
        <w:ind w:left="4536"/>
        <w:jc w:val="center"/>
        <w:outlineLvl w:val="0"/>
        <w:rPr>
          <w:sz w:val="28"/>
          <w:szCs w:val="28"/>
        </w:rPr>
      </w:pPr>
      <w:r w:rsidRPr="003874CF">
        <w:rPr>
          <w:sz w:val="28"/>
          <w:szCs w:val="28"/>
        </w:rPr>
        <w:t>УТВЕРЖДЕНО</w:t>
      </w:r>
    </w:p>
    <w:p w:rsidR="00FB2263" w:rsidRPr="003874CF" w:rsidRDefault="00FB2263" w:rsidP="00FB2263">
      <w:pPr>
        <w:ind w:left="4536"/>
        <w:jc w:val="center"/>
        <w:rPr>
          <w:color w:val="000000"/>
          <w:sz w:val="28"/>
          <w:szCs w:val="28"/>
        </w:rPr>
      </w:pPr>
      <w:r w:rsidRPr="003874CF">
        <w:rPr>
          <w:color w:val="000000"/>
          <w:sz w:val="28"/>
          <w:szCs w:val="28"/>
        </w:rPr>
        <w:t xml:space="preserve">решением </w:t>
      </w:r>
    </w:p>
    <w:p w:rsidR="00FB2263" w:rsidRPr="003874CF" w:rsidRDefault="00FB2263" w:rsidP="00FB2263">
      <w:pPr>
        <w:ind w:left="4536"/>
        <w:jc w:val="center"/>
        <w:rPr>
          <w:color w:val="000000"/>
          <w:sz w:val="28"/>
          <w:szCs w:val="28"/>
        </w:rPr>
      </w:pPr>
      <w:r w:rsidRPr="003874CF">
        <w:rPr>
          <w:color w:val="000000"/>
          <w:sz w:val="28"/>
          <w:szCs w:val="28"/>
        </w:rPr>
        <w:t xml:space="preserve">Абанского районного </w:t>
      </w:r>
    </w:p>
    <w:p w:rsidR="00FB2263" w:rsidRPr="003874CF" w:rsidRDefault="00FB2263" w:rsidP="00FB2263">
      <w:pPr>
        <w:ind w:left="4536"/>
        <w:jc w:val="center"/>
        <w:rPr>
          <w:color w:val="000000"/>
          <w:sz w:val="28"/>
          <w:szCs w:val="28"/>
        </w:rPr>
      </w:pPr>
      <w:r w:rsidRPr="003874CF">
        <w:rPr>
          <w:color w:val="000000"/>
          <w:sz w:val="28"/>
          <w:szCs w:val="28"/>
        </w:rPr>
        <w:t>Совета депутатов</w:t>
      </w:r>
    </w:p>
    <w:p w:rsidR="00FB2263" w:rsidRPr="003874CF" w:rsidRDefault="00FB2263" w:rsidP="00FB2263">
      <w:pPr>
        <w:ind w:left="4536"/>
        <w:jc w:val="center"/>
        <w:rPr>
          <w:sz w:val="28"/>
          <w:szCs w:val="28"/>
        </w:rPr>
      </w:pPr>
      <w:r w:rsidRPr="003874CF">
        <w:rPr>
          <w:sz w:val="28"/>
          <w:szCs w:val="28"/>
        </w:rPr>
        <w:t>от30.09.20201 № ___</w:t>
      </w:r>
    </w:p>
    <w:p w:rsidR="00FB2263" w:rsidRPr="00C50C84" w:rsidRDefault="00FB2263" w:rsidP="00FB2263">
      <w:pPr>
        <w:ind w:firstLine="567"/>
        <w:jc w:val="right"/>
        <w:rPr>
          <w:color w:val="000000"/>
          <w:sz w:val="17"/>
          <w:szCs w:val="17"/>
        </w:rPr>
      </w:pPr>
    </w:p>
    <w:p w:rsidR="00FB2263" w:rsidRPr="00C50C84" w:rsidRDefault="00FB2263" w:rsidP="00FB2263">
      <w:pPr>
        <w:ind w:firstLine="567"/>
        <w:jc w:val="right"/>
        <w:rPr>
          <w:color w:val="000000"/>
          <w:sz w:val="17"/>
          <w:szCs w:val="17"/>
        </w:rPr>
      </w:pPr>
    </w:p>
    <w:p w:rsidR="00FB2263" w:rsidRDefault="00FB2263" w:rsidP="00FB2263">
      <w:pPr>
        <w:jc w:val="center"/>
        <w:rPr>
          <w:b/>
          <w:bCs/>
          <w:color w:val="000000"/>
          <w:sz w:val="28"/>
          <w:szCs w:val="28"/>
        </w:rPr>
      </w:pPr>
      <w:r w:rsidRPr="00C50C84">
        <w:rPr>
          <w:b/>
          <w:bCs/>
          <w:color w:val="000000"/>
          <w:sz w:val="28"/>
          <w:szCs w:val="28"/>
        </w:rPr>
        <w:t xml:space="preserve">Положение </w:t>
      </w:r>
    </w:p>
    <w:p w:rsidR="00FB2263" w:rsidRPr="00C50C84" w:rsidRDefault="00FB2263" w:rsidP="00FB2263">
      <w:pPr>
        <w:jc w:val="center"/>
        <w:rPr>
          <w:i/>
          <w:iCs/>
          <w:color w:val="000000"/>
        </w:rPr>
      </w:pPr>
      <w:r w:rsidRPr="00C50C84">
        <w:rPr>
          <w:b/>
          <w:bCs/>
          <w:color w:val="000000"/>
          <w:sz w:val="28"/>
          <w:szCs w:val="28"/>
        </w:rPr>
        <w:lastRenderedPageBreak/>
        <w:t xml:space="preserve">о муниципальном контроле </w:t>
      </w:r>
      <w:bookmarkStart w:id="10" w:name="_Hlk79656449"/>
      <w:r w:rsidRPr="00C50C84">
        <w:rPr>
          <w:b/>
          <w:bCs/>
          <w:color w:val="000000"/>
          <w:sz w:val="28"/>
          <w:szCs w:val="28"/>
        </w:rPr>
        <w:t>за исполнением единой теплоснабжающей организацией обязательств по строительству, реконструкции и (или) модернизации объектов теплоснабжения</w:t>
      </w:r>
      <w:r>
        <w:rPr>
          <w:b/>
          <w:bCs/>
          <w:color w:val="000000"/>
          <w:sz w:val="28"/>
          <w:szCs w:val="28"/>
        </w:rPr>
        <w:t xml:space="preserve"> </w:t>
      </w:r>
      <w:r w:rsidRPr="00C50C84">
        <w:rPr>
          <w:b/>
          <w:bCs/>
          <w:color w:val="000000"/>
          <w:sz w:val="28"/>
          <w:szCs w:val="28"/>
        </w:rPr>
        <w:t>в</w:t>
      </w:r>
      <w:bookmarkEnd w:id="10"/>
      <w:r w:rsidRPr="00C50C84">
        <w:rPr>
          <w:b/>
          <w:bCs/>
          <w:color w:val="000000"/>
          <w:sz w:val="28"/>
          <w:szCs w:val="28"/>
        </w:rPr>
        <w:t xml:space="preserve"> </w:t>
      </w:r>
      <w:r>
        <w:rPr>
          <w:b/>
          <w:bCs/>
          <w:color w:val="000000"/>
          <w:sz w:val="28"/>
          <w:szCs w:val="28"/>
        </w:rPr>
        <w:t>Абанском районе Красноярского края</w:t>
      </w:r>
    </w:p>
    <w:p w:rsidR="00FB2263" w:rsidRPr="00C50C84" w:rsidRDefault="00FB2263" w:rsidP="00FB2263">
      <w:pPr>
        <w:jc w:val="center"/>
      </w:pPr>
    </w:p>
    <w:p w:rsidR="00FB2263" w:rsidRPr="00C50C84" w:rsidRDefault="00FB2263" w:rsidP="00FB2263">
      <w:pPr>
        <w:pStyle w:val="ConsPlusNormal"/>
        <w:ind w:firstLine="0"/>
        <w:jc w:val="center"/>
        <w:rPr>
          <w:rFonts w:ascii="Times New Roman" w:hAnsi="Times New Roman" w:cs="Times New Roman"/>
          <w:b/>
          <w:bCs/>
          <w:color w:val="000000"/>
          <w:sz w:val="28"/>
          <w:szCs w:val="28"/>
        </w:rPr>
      </w:pPr>
      <w:r w:rsidRPr="00C50C84">
        <w:rPr>
          <w:rFonts w:ascii="Times New Roman" w:hAnsi="Times New Roman" w:cs="Times New Roman"/>
          <w:b/>
          <w:bCs/>
          <w:color w:val="000000"/>
          <w:sz w:val="28"/>
          <w:szCs w:val="28"/>
        </w:rPr>
        <w:t>1. Общие положения</w:t>
      </w:r>
    </w:p>
    <w:p w:rsidR="00FB2263" w:rsidRPr="00C50C84" w:rsidRDefault="00FB2263" w:rsidP="00FB2263">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 xml:space="preserve">1.1. Настоящее Положение устанавливает порядок осуществления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 </w:t>
      </w:r>
      <w:bookmarkStart w:id="11" w:name="_Hlk77848913"/>
      <w:r w:rsidRPr="00C50C84">
        <w:rPr>
          <w:rFonts w:ascii="Times New Roman" w:hAnsi="Times New Roman" w:cs="Times New Roman"/>
          <w:color w:val="000000"/>
          <w:sz w:val="28"/>
          <w:szCs w:val="28"/>
        </w:rPr>
        <w:t xml:space="preserve">в </w:t>
      </w:r>
      <w:r>
        <w:rPr>
          <w:rFonts w:ascii="Times New Roman" w:hAnsi="Times New Roman" w:cs="Times New Roman"/>
          <w:color w:val="000000"/>
          <w:sz w:val="28"/>
          <w:szCs w:val="28"/>
        </w:rPr>
        <w:t>Абанском районе Красноярского края</w:t>
      </w:r>
      <w:bookmarkEnd w:id="11"/>
      <w:r w:rsidRPr="00C50C84">
        <w:rPr>
          <w:rFonts w:ascii="Times New Roman" w:hAnsi="Times New Roman" w:cs="Times New Roman"/>
          <w:color w:val="000000"/>
          <w:sz w:val="28"/>
          <w:szCs w:val="28"/>
        </w:rPr>
        <w:t xml:space="preserve"> (далее – муниципальный контроль</w:t>
      </w:r>
      <w:r w:rsidRPr="00C50C84">
        <w:t xml:space="preserve"> </w:t>
      </w:r>
      <w:r w:rsidRPr="00C50C84">
        <w:rPr>
          <w:rFonts w:ascii="Times New Roman" w:hAnsi="Times New Roman" w:cs="Times New Roman"/>
          <w:color w:val="000000"/>
          <w:sz w:val="28"/>
          <w:szCs w:val="28"/>
        </w:rPr>
        <w:t>за исполнением единой теплоснабжающей организацией обязательств).</w:t>
      </w:r>
    </w:p>
    <w:p w:rsidR="00FB2263" w:rsidRPr="00C50C84" w:rsidRDefault="00FB2263" w:rsidP="00FB2263">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 xml:space="preserve">1.2. Предметом муниципального контроля за исполнением единой теплоснабжающей организацией обязательств является соблюдение единой теплоснабжающей организацией в процессе реализации мероприятий по строительству, реконструкции и (или) модернизации объектов теплоснабжения в </w:t>
      </w:r>
      <w:r>
        <w:rPr>
          <w:rFonts w:ascii="Times New Roman" w:hAnsi="Times New Roman" w:cs="Times New Roman"/>
          <w:color w:val="000000"/>
          <w:sz w:val="28"/>
          <w:szCs w:val="28"/>
        </w:rPr>
        <w:t>Абанском районе Красноярского края</w:t>
      </w:r>
      <w:r w:rsidRPr="00C50C84">
        <w:rPr>
          <w:rFonts w:ascii="Times New Roman" w:hAnsi="Times New Roman" w:cs="Times New Roman"/>
          <w:color w:val="000000"/>
          <w:sz w:val="28"/>
          <w:szCs w:val="28"/>
        </w:rPr>
        <w:t>, необходимых для развития, обеспечения надежности и энергетической эффективности системы теплоснабжения и определенных для нее в схеме теплоснабжения, требований Федерального закона</w:t>
      </w:r>
      <w:r w:rsidRPr="00C50C84">
        <w:t xml:space="preserve"> </w:t>
      </w:r>
      <w:r w:rsidRPr="00C50C84">
        <w:rPr>
          <w:rFonts w:ascii="Times New Roman" w:hAnsi="Times New Roman" w:cs="Times New Roman"/>
          <w:color w:val="000000"/>
          <w:sz w:val="28"/>
          <w:szCs w:val="28"/>
        </w:rPr>
        <w:t>от 27.07.2010 № 190-ФЗ «О теплоснабжении» и принятых в соответствии с ним иных нормативных правовых актов, в том числе соответствие таких реализуемых мероприятий схеме теплоснабжения.</w:t>
      </w:r>
    </w:p>
    <w:p w:rsidR="00FB2263" w:rsidRPr="002F0D32" w:rsidRDefault="00FB2263" w:rsidP="00FB2263">
      <w:pPr>
        <w:ind w:firstLine="709"/>
        <w:contextualSpacing/>
        <w:jc w:val="both"/>
        <w:rPr>
          <w:color w:val="000000"/>
          <w:sz w:val="28"/>
          <w:szCs w:val="28"/>
        </w:rPr>
      </w:pPr>
      <w:r w:rsidRPr="00C50C84">
        <w:rPr>
          <w:color w:val="000000"/>
          <w:sz w:val="28"/>
          <w:szCs w:val="28"/>
        </w:rPr>
        <w:t>1.3. Муниципальный контроль за исполнением единой теплоснабжающей организацией обязательств осуществляется администрацией</w:t>
      </w:r>
      <w:r w:rsidRPr="00C50C84">
        <w:rPr>
          <w:color w:val="000000"/>
        </w:rPr>
        <w:t xml:space="preserve"> </w:t>
      </w:r>
      <w:r w:rsidRPr="002F0D32">
        <w:rPr>
          <w:color w:val="000000"/>
          <w:sz w:val="28"/>
          <w:szCs w:val="28"/>
        </w:rPr>
        <w:t>Абанского района Красноярского края</w:t>
      </w:r>
      <w:r w:rsidRPr="002F0D32">
        <w:rPr>
          <w:i/>
          <w:iCs/>
          <w:color w:val="000000"/>
          <w:sz w:val="28"/>
          <w:szCs w:val="28"/>
        </w:rPr>
        <w:t xml:space="preserve"> </w:t>
      </w:r>
      <w:r w:rsidRPr="002F0D32">
        <w:rPr>
          <w:color w:val="000000"/>
          <w:sz w:val="28"/>
          <w:szCs w:val="28"/>
        </w:rPr>
        <w:t>(далее – администрация).</w:t>
      </w:r>
    </w:p>
    <w:p w:rsidR="00FB2263" w:rsidRPr="00C50C84" w:rsidRDefault="00FB2263" w:rsidP="00FB2263">
      <w:pPr>
        <w:ind w:firstLine="709"/>
        <w:contextualSpacing/>
        <w:jc w:val="both"/>
        <w:rPr>
          <w:sz w:val="28"/>
          <w:szCs w:val="28"/>
        </w:rPr>
      </w:pPr>
      <w:r w:rsidRPr="00C50C84">
        <w:rPr>
          <w:color w:val="000000"/>
          <w:sz w:val="28"/>
          <w:szCs w:val="28"/>
        </w:rPr>
        <w:t>1.4. Должностным лиц</w:t>
      </w:r>
      <w:r>
        <w:rPr>
          <w:color w:val="000000"/>
          <w:sz w:val="28"/>
          <w:szCs w:val="28"/>
        </w:rPr>
        <w:t>ом</w:t>
      </w:r>
      <w:r w:rsidRPr="00C50C84">
        <w:rPr>
          <w:color w:val="000000"/>
          <w:sz w:val="28"/>
          <w:szCs w:val="28"/>
        </w:rPr>
        <w:t xml:space="preserve"> администрации, уполномоченным осуществлять муниципальный контроль за исполнением единой теплоснабжающей организацией обязательств, явля</w:t>
      </w:r>
      <w:r>
        <w:rPr>
          <w:color w:val="000000"/>
          <w:sz w:val="28"/>
          <w:szCs w:val="28"/>
        </w:rPr>
        <w:t xml:space="preserve">ется главный специалист отдела жилищно-коммунального хозяйства, архитектуры, строительства и транспорта администрации Абанского района </w:t>
      </w:r>
      <w:r w:rsidRPr="00C50C84">
        <w:rPr>
          <w:color w:val="000000"/>
          <w:sz w:val="28"/>
          <w:szCs w:val="28"/>
        </w:rPr>
        <w:t>(далее также – должностн</w:t>
      </w:r>
      <w:r>
        <w:rPr>
          <w:color w:val="000000"/>
          <w:sz w:val="28"/>
          <w:szCs w:val="28"/>
        </w:rPr>
        <w:t>ое лицо</w:t>
      </w:r>
      <w:r w:rsidRPr="00C50C84">
        <w:rPr>
          <w:color w:val="000000"/>
          <w:sz w:val="28"/>
          <w:szCs w:val="28"/>
        </w:rPr>
        <w:t>, уполномоченн</w:t>
      </w:r>
      <w:r>
        <w:rPr>
          <w:color w:val="000000"/>
          <w:sz w:val="28"/>
          <w:szCs w:val="28"/>
        </w:rPr>
        <w:t>ое</w:t>
      </w:r>
      <w:r w:rsidRPr="00C50C84">
        <w:rPr>
          <w:color w:val="000000"/>
          <w:sz w:val="28"/>
          <w:szCs w:val="28"/>
        </w:rPr>
        <w:t xml:space="preserve"> осуществлять муниципальный контроль </w:t>
      </w:r>
      <w:bookmarkStart w:id="12" w:name="_Hlk78275689"/>
      <w:r w:rsidRPr="00C50C84">
        <w:rPr>
          <w:color w:val="000000"/>
          <w:sz w:val="28"/>
          <w:szCs w:val="28"/>
        </w:rPr>
        <w:t>за исполнением единой теплоснабжающей организацией обязательств</w:t>
      </w:r>
      <w:bookmarkEnd w:id="12"/>
      <w:r w:rsidRPr="00C50C84">
        <w:rPr>
          <w:color w:val="000000"/>
          <w:sz w:val="28"/>
          <w:szCs w:val="28"/>
        </w:rPr>
        <w:t>)</w:t>
      </w:r>
      <w:r w:rsidRPr="00C50C84">
        <w:rPr>
          <w:i/>
          <w:iCs/>
          <w:color w:val="000000"/>
        </w:rPr>
        <w:t>.</w:t>
      </w:r>
      <w:r w:rsidRPr="00C50C84">
        <w:rPr>
          <w:color w:val="000000"/>
          <w:sz w:val="28"/>
          <w:szCs w:val="28"/>
        </w:rPr>
        <w:t xml:space="preserve"> В должностные обязанности указанн</w:t>
      </w:r>
      <w:r>
        <w:rPr>
          <w:color w:val="000000"/>
          <w:sz w:val="28"/>
          <w:szCs w:val="28"/>
        </w:rPr>
        <w:t>ого</w:t>
      </w:r>
      <w:r w:rsidRPr="00C50C84">
        <w:rPr>
          <w:color w:val="000000"/>
          <w:sz w:val="28"/>
          <w:szCs w:val="28"/>
        </w:rPr>
        <w:t xml:space="preserve"> должностн</w:t>
      </w:r>
      <w:r>
        <w:rPr>
          <w:color w:val="000000"/>
          <w:sz w:val="28"/>
          <w:szCs w:val="28"/>
        </w:rPr>
        <w:t>ого</w:t>
      </w:r>
      <w:r w:rsidRPr="00C50C84">
        <w:rPr>
          <w:color w:val="000000"/>
          <w:sz w:val="28"/>
          <w:szCs w:val="28"/>
        </w:rPr>
        <w:t xml:space="preserve"> лиц</w:t>
      </w:r>
      <w:r>
        <w:rPr>
          <w:color w:val="000000"/>
          <w:sz w:val="28"/>
          <w:szCs w:val="28"/>
        </w:rPr>
        <w:t>а</w:t>
      </w:r>
      <w:r w:rsidRPr="00C50C84">
        <w:rPr>
          <w:color w:val="000000"/>
          <w:sz w:val="28"/>
          <w:szCs w:val="28"/>
        </w:rPr>
        <w:t xml:space="preserve"> администрации в соответствии с </w:t>
      </w:r>
      <w:r>
        <w:rPr>
          <w:color w:val="000000"/>
          <w:sz w:val="28"/>
          <w:szCs w:val="28"/>
        </w:rPr>
        <w:t>его</w:t>
      </w:r>
      <w:r w:rsidRPr="00C50C84">
        <w:rPr>
          <w:color w:val="000000"/>
          <w:sz w:val="28"/>
          <w:szCs w:val="28"/>
        </w:rPr>
        <w:t xml:space="preserve"> должностной инструкцией входит осуществление полномочий по муниципальному контролю</w:t>
      </w:r>
      <w:r w:rsidRPr="00C50C84">
        <w:t xml:space="preserve"> </w:t>
      </w:r>
      <w:r w:rsidRPr="00C50C84">
        <w:rPr>
          <w:color w:val="000000"/>
          <w:sz w:val="28"/>
          <w:szCs w:val="28"/>
        </w:rPr>
        <w:t>за исполнением единой теплоснабжающей организацией обязательств.</w:t>
      </w:r>
    </w:p>
    <w:p w:rsidR="00FB2263" w:rsidRPr="00C50C84" w:rsidRDefault="00FB2263" w:rsidP="00FB2263">
      <w:pPr>
        <w:ind w:firstLine="709"/>
        <w:contextualSpacing/>
        <w:jc w:val="both"/>
        <w:rPr>
          <w:sz w:val="28"/>
          <w:szCs w:val="28"/>
        </w:rPr>
      </w:pPr>
      <w:r w:rsidRPr="00C50C84">
        <w:rPr>
          <w:color w:val="000000"/>
          <w:sz w:val="28"/>
          <w:szCs w:val="28"/>
        </w:rPr>
        <w:t>Должностн</w:t>
      </w:r>
      <w:r>
        <w:rPr>
          <w:color w:val="000000"/>
          <w:sz w:val="28"/>
          <w:szCs w:val="28"/>
        </w:rPr>
        <w:t>ое</w:t>
      </w:r>
      <w:r w:rsidRPr="00C50C84">
        <w:rPr>
          <w:color w:val="000000"/>
          <w:sz w:val="28"/>
          <w:szCs w:val="28"/>
        </w:rPr>
        <w:t xml:space="preserve"> лиц</w:t>
      </w:r>
      <w:r>
        <w:rPr>
          <w:color w:val="000000"/>
          <w:sz w:val="28"/>
          <w:szCs w:val="28"/>
        </w:rPr>
        <w:t>о</w:t>
      </w:r>
      <w:r w:rsidRPr="00C50C84">
        <w:rPr>
          <w:color w:val="000000"/>
          <w:sz w:val="28"/>
          <w:szCs w:val="28"/>
        </w:rPr>
        <w:t>, уполномоченные осуществлять муниципальный контроль за исполнением единой теплоснабжающей организацией обязательств, при осуществлении муниципального контроля за исполнением единой теплоснабжающей организацией обязательств име</w:t>
      </w:r>
      <w:r>
        <w:rPr>
          <w:color w:val="000000"/>
          <w:sz w:val="28"/>
          <w:szCs w:val="28"/>
        </w:rPr>
        <w:t>ет</w:t>
      </w:r>
      <w:r w:rsidRPr="00C50C84">
        <w:rPr>
          <w:color w:val="000000"/>
          <w:sz w:val="28"/>
          <w:szCs w:val="28"/>
        </w:rPr>
        <w:t xml:space="preserve"> права, обязанности и нес</w:t>
      </w:r>
      <w:r>
        <w:rPr>
          <w:color w:val="000000"/>
          <w:sz w:val="28"/>
          <w:szCs w:val="28"/>
        </w:rPr>
        <w:t>ет</w:t>
      </w:r>
      <w:r w:rsidRPr="00C50C84">
        <w:rPr>
          <w:color w:val="000000"/>
          <w:sz w:val="28"/>
          <w:szCs w:val="28"/>
        </w:rPr>
        <w:t xml:space="preserve"> ответственность в соответствии с Федеральным законом от 31.07.2020 № 248-ФЗ «О государственном контроле (надзоре) и </w:t>
      </w:r>
      <w:r w:rsidRPr="00C50C84">
        <w:rPr>
          <w:color w:val="000000"/>
          <w:sz w:val="28"/>
          <w:szCs w:val="28"/>
        </w:rPr>
        <w:lastRenderedPageBreak/>
        <w:t>муниципальном контроле в Российской Федерации» и иными федеральными законами.</w:t>
      </w:r>
    </w:p>
    <w:p w:rsidR="00FB2263" w:rsidRPr="00C50C84" w:rsidRDefault="00FB2263" w:rsidP="00FB2263">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 xml:space="preserve">1.5. К отношениям, связанным с осуществлением муниципального контроля за исполнением единой теплоснабжающей организацией обязательств, организацией и проведением профилактических мероприятий, контрольных мероприятий применяются положения Федерального </w:t>
      </w:r>
      <w:r w:rsidRPr="0067249B">
        <w:rPr>
          <w:rStyle w:val="a5"/>
          <w:rFonts w:ascii="Times New Roman" w:hAnsi="Times New Roman" w:cs="Times New Roman"/>
          <w:color w:val="000000"/>
          <w:sz w:val="28"/>
          <w:szCs w:val="28"/>
        </w:rPr>
        <w:t>закона</w:t>
      </w:r>
      <w:r w:rsidRPr="00C50C84">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 Федерального закона от 27.07.2010 № 190-ФЗ «О теплоснабжении», Федерального </w:t>
      </w:r>
      <w:r w:rsidRPr="0067249B">
        <w:rPr>
          <w:rStyle w:val="a5"/>
          <w:rFonts w:ascii="Times New Roman" w:hAnsi="Times New Roman" w:cs="Times New Roman"/>
          <w:color w:val="000000"/>
          <w:sz w:val="28"/>
          <w:szCs w:val="28"/>
        </w:rPr>
        <w:t>закона</w:t>
      </w:r>
      <w:r w:rsidRPr="00C50C84">
        <w:rPr>
          <w:rFonts w:ascii="Times New Roman" w:hAnsi="Times New Roman" w:cs="Times New Roman"/>
          <w:color w:val="000000"/>
          <w:sz w:val="28"/>
          <w:szCs w:val="28"/>
        </w:rPr>
        <w:t xml:space="preserve"> от 06.10.2003 № 131-ФЗ «Об общих принципах организации местного самоуправления в Российской Федерации».</w:t>
      </w:r>
    </w:p>
    <w:p w:rsidR="00FB2263" w:rsidRPr="00C50C84" w:rsidRDefault="00FB2263" w:rsidP="00FB2263">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 xml:space="preserve">1.6. Объектами </w:t>
      </w:r>
      <w:bookmarkStart w:id="13" w:name="_Hlk77676821"/>
      <w:r w:rsidRPr="00C50C84">
        <w:rPr>
          <w:rFonts w:ascii="Times New Roman" w:hAnsi="Times New Roman" w:cs="Times New Roman"/>
          <w:color w:val="000000"/>
          <w:sz w:val="28"/>
          <w:szCs w:val="28"/>
        </w:rPr>
        <w:t xml:space="preserve">муниципального контроля за исполнением единой теплоснабжающей организацией обязательств </w:t>
      </w:r>
      <w:bookmarkEnd w:id="13"/>
      <w:r w:rsidRPr="00C50C84">
        <w:rPr>
          <w:rFonts w:ascii="Times New Roman" w:hAnsi="Times New Roman" w:cs="Times New Roman"/>
          <w:color w:val="000000"/>
          <w:sz w:val="28"/>
          <w:szCs w:val="28"/>
        </w:rPr>
        <w:t>являются:</w:t>
      </w:r>
    </w:p>
    <w:p w:rsidR="00FB2263" w:rsidRPr="00C50C84" w:rsidRDefault="00FB2263" w:rsidP="00FB2263">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 xml:space="preserve">а) деятельность, действия (бездействие) </w:t>
      </w:r>
      <w:bookmarkStart w:id="14" w:name="_Hlk77851319"/>
      <w:r w:rsidRPr="00C50C84">
        <w:rPr>
          <w:rFonts w:ascii="Times New Roman" w:hAnsi="Times New Roman" w:cs="Times New Roman"/>
          <w:color w:val="000000"/>
          <w:sz w:val="28"/>
          <w:szCs w:val="28"/>
        </w:rPr>
        <w:t>единой теплоснабжающей организации</w:t>
      </w:r>
      <w:bookmarkEnd w:id="14"/>
      <w:r w:rsidRPr="00C50C84">
        <w:rPr>
          <w:rFonts w:ascii="Times New Roman" w:hAnsi="Times New Roman" w:cs="Times New Roman"/>
          <w:color w:val="000000"/>
          <w:sz w:val="28"/>
          <w:szCs w:val="28"/>
        </w:rPr>
        <w:t xml:space="preserve"> (далее также – контролируемое лицо) по исполнению обязательств, в рамках которых должны соблюдаться обязательные требования, </w:t>
      </w:r>
      <w:bookmarkStart w:id="15" w:name="_Hlk77763353"/>
      <w:bookmarkStart w:id="16" w:name="_Hlk77763765"/>
      <w:r w:rsidRPr="00C50C84">
        <w:rPr>
          <w:rFonts w:ascii="Times New Roman" w:hAnsi="Times New Roman" w:cs="Times New Roman"/>
          <w:color w:val="000000"/>
          <w:sz w:val="28"/>
          <w:szCs w:val="28"/>
        </w:rPr>
        <w:t xml:space="preserve">указанные в </w:t>
      </w:r>
      <w:bookmarkEnd w:id="15"/>
      <w:r w:rsidRPr="00C50C84">
        <w:rPr>
          <w:rFonts w:ascii="Times New Roman" w:hAnsi="Times New Roman" w:cs="Times New Roman"/>
          <w:color w:val="000000"/>
          <w:sz w:val="28"/>
          <w:szCs w:val="28"/>
        </w:rPr>
        <w:t>части 3 статьи 23.7 Федерального закона от 27.07.2010 № 190-ФЗ «О теплоснабжении», согласно которой единая теплоснабжающая организация обязана реализовывать мероприятия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определенные для нее в схеме теплоснабжения в соответствии с перечнем и сроками, указанными в схеме теплоснабжения;</w:t>
      </w:r>
      <w:bookmarkEnd w:id="16"/>
    </w:p>
    <w:p w:rsidR="00FB2263" w:rsidRPr="00C50C84" w:rsidRDefault="00FB2263" w:rsidP="00FB2263">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 xml:space="preserve">б) результаты деятельности единой теплоснабжающей организации, в том числе продукция (товары), работы и услуги, к которым предъявляются обязательные требования, </w:t>
      </w:r>
      <w:bookmarkStart w:id="17" w:name="_Hlk77851530"/>
      <w:r w:rsidRPr="00C50C84">
        <w:rPr>
          <w:rFonts w:ascii="Times New Roman" w:hAnsi="Times New Roman" w:cs="Times New Roman"/>
          <w:color w:val="000000"/>
          <w:sz w:val="28"/>
          <w:szCs w:val="28"/>
        </w:rPr>
        <w:t>указанные в части 3 статьи 23.7 Федерального закона от 27.07.2010 № 190-ФЗ «О теплоснабжении»</w:t>
      </w:r>
      <w:bookmarkEnd w:id="17"/>
      <w:r w:rsidRPr="00C50C84">
        <w:rPr>
          <w:rFonts w:ascii="Times New Roman" w:hAnsi="Times New Roman" w:cs="Times New Roman"/>
          <w:color w:val="000000"/>
          <w:sz w:val="28"/>
          <w:szCs w:val="28"/>
        </w:rPr>
        <w:t>;</w:t>
      </w:r>
    </w:p>
    <w:p w:rsidR="00FB2263" w:rsidRPr="00C50C84" w:rsidRDefault="00FB2263" w:rsidP="00FB2263">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в)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единая теплоснабжающая организация владеет и (или) пользуется, компоненты природной среды, природные и природно-антропогенные объекты, не находящиеся во владении и (или) пользовании единой теплоснабжающей организации (далее – производственные объекты), к которым предъявляются обязательные требования,</w:t>
      </w:r>
      <w:r w:rsidRPr="00C50C84">
        <w:t xml:space="preserve"> </w:t>
      </w:r>
      <w:r w:rsidRPr="00C50C84">
        <w:rPr>
          <w:rFonts w:ascii="Times New Roman" w:hAnsi="Times New Roman" w:cs="Times New Roman"/>
          <w:color w:val="000000"/>
          <w:sz w:val="28"/>
          <w:szCs w:val="28"/>
        </w:rPr>
        <w:t>указанные в части 3 статьи 23.7 Федерального закона от 27.07.2010 № 190-ФЗ «О теплоснабжении».</w:t>
      </w:r>
    </w:p>
    <w:p w:rsidR="00FB2263" w:rsidRPr="00C50C84" w:rsidRDefault="00FB2263" w:rsidP="00FB2263">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 xml:space="preserve">1.7. Администрацией в рамках осуществления муниципального контроля за исполнением единой теплоснабжающей организацией обязательств обеспечивается учет объектов муниципального контроля за исполнением единой теплоснабжающей организацией обязательств </w:t>
      </w:r>
      <w:r w:rsidRPr="00F662CB">
        <w:rPr>
          <w:rFonts w:ascii="Times New Roman" w:hAnsi="Times New Roman" w:cs="Times New Roman"/>
          <w:color w:val="000000"/>
          <w:sz w:val="28"/>
          <w:szCs w:val="28"/>
        </w:rPr>
        <w:t>путем утверждения и актуализации схемы теплоснабжения.</w:t>
      </w:r>
    </w:p>
    <w:p w:rsidR="00FB2263" w:rsidRPr="00C50C84" w:rsidRDefault="00FB2263" w:rsidP="00FB2263">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lastRenderedPageBreak/>
        <w:t>1.8. Система оценки и управления рисками при осуществлении муниципального контроля за исполнением единой теплоснабжающей организацией обязательств не применяется.</w:t>
      </w:r>
    </w:p>
    <w:p w:rsidR="00FB2263" w:rsidRPr="00C50C84" w:rsidRDefault="00FB2263" w:rsidP="00FB2263">
      <w:pPr>
        <w:pStyle w:val="ConsPlusNormal"/>
        <w:ind w:firstLine="0"/>
        <w:jc w:val="center"/>
        <w:rPr>
          <w:rFonts w:ascii="Times New Roman" w:hAnsi="Times New Roman" w:cs="Times New Roman"/>
          <w:color w:val="000000"/>
          <w:sz w:val="28"/>
          <w:szCs w:val="28"/>
        </w:rPr>
      </w:pPr>
      <w:bookmarkStart w:id="18" w:name="Par61"/>
      <w:bookmarkEnd w:id="18"/>
    </w:p>
    <w:p w:rsidR="00FB2263" w:rsidRPr="00C50C84" w:rsidRDefault="00FB2263" w:rsidP="00FB2263">
      <w:pPr>
        <w:pStyle w:val="ConsPlusNormal"/>
        <w:ind w:firstLine="0"/>
        <w:jc w:val="center"/>
        <w:rPr>
          <w:rFonts w:ascii="Times New Roman" w:hAnsi="Times New Roman" w:cs="Times New Roman"/>
          <w:b/>
          <w:bCs/>
          <w:color w:val="000000"/>
          <w:sz w:val="28"/>
          <w:szCs w:val="28"/>
        </w:rPr>
      </w:pPr>
      <w:r w:rsidRPr="00C50C84">
        <w:rPr>
          <w:rFonts w:ascii="Times New Roman" w:hAnsi="Times New Roman" w:cs="Times New Roman"/>
          <w:b/>
          <w:bCs/>
          <w:color w:val="000000"/>
          <w:sz w:val="28"/>
          <w:szCs w:val="28"/>
        </w:rPr>
        <w:t>2. Профилактика рисков причинения вреда (ущерба) охраняемым законом ценностям</w:t>
      </w:r>
    </w:p>
    <w:p w:rsidR="00FB2263" w:rsidRPr="00C50C84" w:rsidRDefault="00FB2263" w:rsidP="00FB2263">
      <w:pPr>
        <w:pStyle w:val="ConsPlusNormal"/>
        <w:ind w:firstLine="0"/>
        <w:jc w:val="center"/>
        <w:rPr>
          <w:rFonts w:ascii="Times New Roman" w:hAnsi="Times New Roman" w:cs="Times New Roman"/>
          <w:b/>
          <w:bCs/>
          <w:color w:val="000000"/>
          <w:sz w:val="28"/>
          <w:szCs w:val="28"/>
        </w:rPr>
      </w:pPr>
    </w:p>
    <w:p w:rsidR="00FB2263" w:rsidRPr="00C50C84" w:rsidRDefault="00FB2263" w:rsidP="00FB2263">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2.1. Администрация осуществляет муниципальный контроль за исполнением единой теплоснабжающей организацией обязательств в том числе посредством проведения профилактических мероприятий.</w:t>
      </w:r>
    </w:p>
    <w:p w:rsidR="00FB2263" w:rsidRPr="00C50C84" w:rsidRDefault="00FB2263" w:rsidP="00FB2263">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 лицом,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контролируемого лица, способов их соблюдения.</w:t>
      </w:r>
    </w:p>
    <w:p w:rsidR="00FB2263" w:rsidRPr="00C50C84" w:rsidRDefault="00FB2263" w:rsidP="00FB2263">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2.3. При осуществлении муниципального контроля за исполнением единой теплоснабжающей организацией обязательств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FB2263" w:rsidRPr="00C50C84" w:rsidRDefault="00FB2263" w:rsidP="00FB2263">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FB2263" w:rsidRPr="00C50C84" w:rsidRDefault="00FB2263" w:rsidP="00FB2263">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 xml:space="preserve">В случае если при проведении профилактических мероприятий установлено, что объекты муниципального контроля за исполнением единой теплоснабжающей организацией обязательств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за исполнением единой теплоснабжающей организацией обязательств, незамедлительно направляет информацию об этом главе (заместителю главы) </w:t>
      </w:r>
      <w:r>
        <w:rPr>
          <w:rFonts w:ascii="Times New Roman" w:hAnsi="Times New Roman" w:cs="Times New Roman"/>
          <w:color w:val="000000"/>
          <w:sz w:val="28"/>
          <w:szCs w:val="28"/>
        </w:rPr>
        <w:t>Абанского района</w:t>
      </w:r>
      <w:r w:rsidRPr="00C50C84">
        <w:rPr>
          <w:rFonts w:ascii="Times New Roman" w:hAnsi="Times New Roman" w:cs="Times New Roman"/>
          <w:color w:val="000000"/>
          <w:sz w:val="28"/>
          <w:szCs w:val="28"/>
        </w:rPr>
        <w:t xml:space="preserve"> для принятия решения о проведении контрольных мероприятий.</w:t>
      </w:r>
    </w:p>
    <w:p w:rsidR="00FB2263" w:rsidRPr="00C50C84" w:rsidRDefault="00FB2263" w:rsidP="00FB2263">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2.5. При осуществлении администрацией муниципального контроля за исполнением единой теплоснабжающей организацией обязательств могут проводиться следующие виды профилактических мероприятий:</w:t>
      </w:r>
    </w:p>
    <w:p w:rsidR="00FB2263" w:rsidRPr="00C50C84" w:rsidRDefault="00FB2263" w:rsidP="00FB2263">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1) информирование;</w:t>
      </w:r>
    </w:p>
    <w:p w:rsidR="00FB2263" w:rsidRPr="00C50C84" w:rsidRDefault="00FB2263" w:rsidP="00FB2263">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2) обобщение правоприменительной практики;</w:t>
      </w:r>
    </w:p>
    <w:p w:rsidR="00FB2263" w:rsidRPr="00C50C84" w:rsidRDefault="00FB2263" w:rsidP="00FB2263">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3) объявление предостережений;</w:t>
      </w:r>
    </w:p>
    <w:p w:rsidR="00FB2263" w:rsidRPr="00C50C84" w:rsidRDefault="00FB2263" w:rsidP="00FB2263">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4) консультирование;</w:t>
      </w:r>
    </w:p>
    <w:p w:rsidR="00FB2263" w:rsidRPr="00C50C84" w:rsidRDefault="00FB2263" w:rsidP="00FB2263">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5) профилактический визит.</w:t>
      </w:r>
    </w:p>
    <w:p w:rsidR="00FB2263" w:rsidRPr="00C50C84" w:rsidRDefault="00FB2263" w:rsidP="00FB2263">
      <w:pPr>
        <w:ind w:firstLine="709"/>
        <w:jc w:val="both"/>
        <w:rPr>
          <w:color w:val="000000"/>
          <w:sz w:val="28"/>
          <w:szCs w:val="28"/>
        </w:rPr>
      </w:pPr>
      <w:r w:rsidRPr="00C50C84">
        <w:rPr>
          <w:color w:val="000000"/>
          <w:sz w:val="28"/>
          <w:szCs w:val="28"/>
        </w:rPr>
        <w:lastRenderedPageBreak/>
        <w:t>2.6.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w:t>
      </w:r>
      <w:r w:rsidRPr="00C50C84">
        <w:t xml:space="preserve"> </w:t>
      </w:r>
      <w:r w:rsidRPr="00C50C84">
        <w:rPr>
          <w:color w:val="000000"/>
          <w:sz w:val="28"/>
          <w:szCs w:val="28"/>
        </w:rPr>
        <w:t>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C50C84">
        <w:rPr>
          <w:color w:val="000000"/>
          <w:sz w:val="28"/>
          <w:szCs w:val="28"/>
          <w:shd w:val="clear" w:color="auto" w:fill="FFFFFF"/>
        </w:rPr>
        <w:t xml:space="preserve">доступ к специальному разделу должен осуществляться с главной (основной) страницы </w:t>
      </w:r>
      <w:r w:rsidRPr="00C50C84">
        <w:rPr>
          <w:color w:val="000000"/>
          <w:sz w:val="28"/>
          <w:szCs w:val="28"/>
        </w:rPr>
        <w:t>официального сайта администрации</w:t>
      </w:r>
      <w:r w:rsidRPr="00C50C84">
        <w:rPr>
          <w:color w:val="000000"/>
          <w:sz w:val="28"/>
          <w:szCs w:val="28"/>
          <w:shd w:val="clear" w:color="auto" w:fill="FFFFFF"/>
        </w:rPr>
        <w:t>)</w:t>
      </w:r>
      <w:r w:rsidRPr="00C50C84">
        <w:rPr>
          <w:color w:val="000000"/>
          <w:sz w:val="28"/>
          <w:szCs w:val="28"/>
        </w:rPr>
        <w:t>, в средствах массовой информации,</w:t>
      </w:r>
      <w:r w:rsidRPr="00C50C84">
        <w:rPr>
          <w:color w:val="000000"/>
          <w:sz w:val="28"/>
          <w:szCs w:val="28"/>
          <w:shd w:val="clear" w:color="auto" w:fill="FFFFFF"/>
        </w:rPr>
        <w:t xml:space="preserve"> через личные кабинеты контролируемого лица в государственных информационных системах (при их наличии) и в иных формах.</w:t>
      </w:r>
    </w:p>
    <w:p w:rsidR="00FB2263" w:rsidRPr="00C50C84" w:rsidRDefault="00FB2263" w:rsidP="00FB2263">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32" w:history="1">
        <w:r w:rsidRPr="00BB00F8">
          <w:rPr>
            <w:rStyle w:val="a5"/>
            <w:rFonts w:ascii="Times New Roman" w:hAnsi="Times New Roman" w:cs="Times New Roman"/>
            <w:color w:val="000000"/>
            <w:sz w:val="28"/>
            <w:szCs w:val="28"/>
          </w:rPr>
          <w:t>частью 3 статьи 46</w:t>
        </w:r>
      </w:hyperlink>
      <w:r w:rsidRPr="00BB00F8">
        <w:rPr>
          <w:rFonts w:ascii="Times New Roman" w:hAnsi="Times New Roman" w:cs="Times New Roman"/>
          <w:color w:val="000000"/>
          <w:sz w:val="28"/>
          <w:szCs w:val="28"/>
        </w:rPr>
        <w:t xml:space="preserve"> </w:t>
      </w:r>
      <w:r w:rsidRPr="00C50C84">
        <w:rPr>
          <w:rFonts w:ascii="Times New Roman" w:hAnsi="Times New Roman" w:cs="Times New Roman"/>
          <w:color w:val="000000"/>
          <w:sz w:val="28"/>
          <w:szCs w:val="28"/>
        </w:rPr>
        <w:t>Федерального закона от 31.07.2020 № 248-ФЗ «О государственном контроле (надзоре) и муниципальном контроле в Российской Федерации».</w:t>
      </w:r>
    </w:p>
    <w:p w:rsidR="00FB2263" w:rsidRPr="00C50C84" w:rsidRDefault="00FB2263" w:rsidP="00FB2263">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2.7.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FB2263" w:rsidRPr="00C50C84" w:rsidRDefault="00FB2263" w:rsidP="00FB2263">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По итогам обобщения правоприменительной практики должностными лицами, уполномоченными осуществлять муниципальный контроль за исполнением единой теплоснабжающей организацией обязательств, ежегодно готовится доклад, содержащий результаты обобщения правоприменительной практики по осуществлению муниципального контроля за исполнением единой теплоснабжающей организацией обязательств и утверждаемый распоряжением администрации, подписываемым главой администрации.</w:t>
      </w:r>
      <w:r w:rsidRPr="00C50C84">
        <w:rPr>
          <w:rFonts w:ascii="Times New Roman" w:hAnsi="Times New Roman" w:cs="Times New Roman"/>
          <w:i/>
          <w:iCs/>
          <w:color w:val="000000"/>
          <w:sz w:val="28"/>
          <w:szCs w:val="28"/>
        </w:rPr>
        <w:t xml:space="preserve"> </w:t>
      </w:r>
      <w:r w:rsidRPr="00C50C84">
        <w:rPr>
          <w:rFonts w:ascii="Times New Roman" w:hAnsi="Times New Roman" w:cs="Times New Roman"/>
          <w:color w:val="000000"/>
          <w:sz w:val="28"/>
          <w:szCs w:val="28"/>
        </w:rPr>
        <w:t>Указанный доклад размещается в срок до 1 июля года, следующего за отчетным годом, на официальном сайте администрации</w:t>
      </w:r>
      <w:r w:rsidRPr="00C50C84">
        <w:t xml:space="preserve"> </w:t>
      </w:r>
      <w:r w:rsidRPr="00C50C84">
        <w:rPr>
          <w:rFonts w:ascii="Times New Roman" w:hAnsi="Times New Roman" w:cs="Times New Roman"/>
          <w:color w:val="000000"/>
          <w:sz w:val="28"/>
          <w:szCs w:val="28"/>
        </w:rPr>
        <w:t>в специальном разделе, посвященном контрольной деятельности.</w:t>
      </w:r>
    </w:p>
    <w:p w:rsidR="00FB2263" w:rsidRPr="00C50C84" w:rsidRDefault="00FB2263" w:rsidP="00FB2263">
      <w:pPr>
        <w:ind w:firstLine="709"/>
        <w:jc w:val="both"/>
        <w:rPr>
          <w:color w:val="000000"/>
          <w:sz w:val="28"/>
          <w:szCs w:val="28"/>
        </w:rPr>
      </w:pPr>
      <w:r w:rsidRPr="00C50C84">
        <w:rPr>
          <w:color w:val="000000"/>
          <w:sz w:val="28"/>
          <w:szCs w:val="28"/>
        </w:rPr>
        <w:t>2.8. Предостережение о недопустимости нарушения обязательных требований и предложение</w:t>
      </w:r>
      <w:r w:rsidRPr="00C50C84">
        <w:rPr>
          <w:color w:val="000000"/>
          <w:sz w:val="28"/>
          <w:szCs w:val="28"/>
          <w:shd w:val="clear" w:color="auto" w:fill="FFFFFF"/>
        </w:rPr>
        <w:t xml:space="preserve"> принять меры по обеспечению соблюдения обязательных требований</w:t>
      </w:r>
      <w:r w:rsidRPr="00C50C84">
        <w:rPr>
          <w:color w:val="000000"/>
          <w:sz w:val="28"/>
          <w:szCs w:val="28"/>
        </w:rPr>
        <w:t xml:space="preserve"> объявляются контролируемому лицу в случае наличия у администрации сведений о готовящихся нарушениях обязательных требований </w:t>
      </w:r>
      <w:r w:rsidRPr="00C50C84">
        <w:rPr>
          <w:color w:val="000000"/>
          <w:sz w:val="28"/>
          <w:szCs w:val="28"/>
          <w:shd w:val="clear" w:color="auto" w:fill="FFFFFF"/>
        </w:rPr>
        <w:t>или признаках нарушений обязательных требований </w:t>
      </w:r>
      <w:r w:rsidRPr="00C50C84">
        <w:rPr>
          <w:color w:val="000000"/>
          <w:sz w:val="28"/>
          <w:szCs w:val="28"/>
        </w:rPr>
        <w:t xml:space="preserve">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главой (заместителем главы) </w:t>
      </w:r>
      <w:r>
        <w:rPr>
          <w:color w:val="000000"/>
          <w:sz w:val="28"/>
          <w:szCs w:val="28"/>
        </w:rPr>
        <w:t>администрации Абанского района</w:t>
      </w:r>
      <w:r w:rsidRPr="00C50C84">
        <w:rPr>
          <w:i/>
          <w:iCs/>
          <w:color w:val="000000"/>
        </w:rPr>
        <w:t xml:space="preserve"> </w:t>
      </w:r>
      <w:r w:rsidRPr="00C50C84">
        <w:rPr>
          <w:color w:val="000000"/>
          <w:sz w:val="28"/>
          <w:szCs w:val="28"/>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FB2263" w:rsidRPr="00C50C84" w:rsidRDefault="00FB2263" w:rsidP="00FB2263">
      <w:pPr>
        <w:ind w:firstLine="709"/>
        <w:jc w:val="both"/>
        <w:rPr>
          <w:color w:val="000000"/>
          <w:sz w:val="28"/>
          <w:szCs w:val="28"/>
        </w:rPr>
      </w:pPr>
      <w:r w:rsidRPr="00C50C84">
        <w:rPr>
          <w:color w:val="000000"/>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C50C84">
        <w:rPr>
          <w:color w:val="000000"/>
          <w:sz w:val="28"/>
          <w:szCs w:val="28"/>
          <w:shd w:val="clear" w:color="auto" w:fill="FFFFFF"/>
        </w:rPr>
        <w:t xml:space="preserve">приказом </w:t>
      </w:r>
      <w:r w:rsidRPr="00C50C84">
        <w:rPr>
          <w:color w:val="000000"/>
          <w:sz w:val="28"/>
          <w:szCs w:val="28"/>
          <w:shd w:val="clear" w:color="auto" w:fill="FFFFFF"/>
        </w:rPr>
        <w:lastRenderedPageBreak/>
        <w:t>Министерства экономического развития Российской Федерации от 31.03.2021 № 151</w:t>
      </w:r>
      <w:r>
        <w:rPr>
          <w:color w:val="000000"/>
          <w:sz w:val="28"/>
          <w:szCs w:val="28"/>
          <w:shd w:val="clear" w:color="auto" w:fill="FFFFFF"/>
        </w:rPr>
        <w:t xml:space="preserve"> </w:t>
      </w:r>
      <w:r w:rsidRPr="00C50C84">
        <w:rPr>
          <w:color w:val="000000"/>
          <w:sz w:val="28"/>
          <w:szCs w:val="28"/>
          <w:shd w:val="clear" w:color="auto" w:fill="FFFFFF"/>
        </w:rPr>
        <w:t>«О типовых формах документов, используемых контрольным (надзорным) органом»</w:t>
      </w:r>
      <w:r w:rsidRPr="00C50C84">
        <w:rPr>
          <w:color w:val="000000"/>
          <w:sz w:val="28"/>
          <w:szCs w:val="28"/>
        </w:rPr>
        <w:t xml:space="preserve">. </w:t>
      </w:r>
    </w:p>
    <w:p w:rsidR="00FB2263" w:rsidRPr="00C50C84" w:rsidRDefault="00FB2263" w:rsidP="00FB2263">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FB2263" w:rsidRPr="00C50C84" w:rsidRDefault="00FB2263" w:rsidP="00FB2263">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FB2263" w:rsidRPr="00C50C84" w:rsidRDefault="00FB2263" w:rsidP="00FB2263">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2.9. Консультирование контролируемого лица осуществляется должностным лицом, уполномоченным осуществлять муниципальный контроль за исполнением единой теплоснабжающей организацией обязательств,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FB2263" w:rsidRPr="00C50C84" w:rsidRDefault="00FB2263" w:rsidP="00FB2263">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 xml:space="preserve">Личный прием граждан проводится главой (заместителем главы) </w:t>
      </w:r>
      <w:r>
        <w:rPr>
          <w:rFonts w:ascii="Times New Roman" w:hAnsi="Times New Roman" w:cs="Times New Roman"/>
          <w:color w:val="000000"/>
          <w:sz w:val="28"/>
          <w:szCs w:val="28"/>
        </w:rPr>
        <w:t xml:space="preserve">Абанского района </w:t>
      </w:r>
      <w:r w:rsidRPr="00C50C84">
        <w:rPr>
          <w:rFonts w:ascii="Times New Roman" w:hAnsi="Times New Roman" w:cs="Times New Roman"/>
          <w:color w:val="000000"/>
          <w:sz w:val="28"/>
          <w:szCs w:val="28"/>
        </w:rPr>
        <w:t>и (или) должностным лицом, уполномоченным осуществлять муниципальный контроль за исполнением единой теплоснабжающей организацией обязательств. Информация о месте приема, а также об установленных для приема днях и часах размещается на официальном сайте администрации</w:t>
      </w:r>
      <w:r w:rsidRPr="00C50C84">
        <w:t xml:space="preserve"> </w:t>
      </w:r>
      <w:r w:rsidRPr="00C50C84">
        <w:rPr>
          <w:rFonts w:ascii="Times New Roman" w:hAnsi="Times New Roman" w:cs="Times New Roman"/>
          <w:color w:val="000000"/>
          <w:sz w:val="28"/>
          <w:szCs w:val="28"/>
        </w:rPr>
        <w:t>в специальном разделе, посвященном контрольной деятельности.</w:t>
      </w:r>
    </w:p>
    <w:p w:rsidR="00FB2263" w:rsidRPr="00C50C84" w:rsidRDefault="00FB2263" w:rsidP="00FB2263">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Консультирование осуществляется в устной или письменной форме по следующим вопросам:</w:t>
      </w:r>
    </w:p>
    <w:p w:rsidR="00FB2263" w:rsidRPr="00C50C84" w:rsidRDefault="00FB2263" w:rsidP="00FB2263">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1) организация и осуществление муниципального контроля за исполнением единой теплоснабжающей организацией обязательств;</w:t>
      </w:r>
    </w:p>
    <w:p w:rsidR="00FB2263" w:rsidRPr="00C50C84" w:rsidRDefault="00FB2263" w:rsidP="00FB2263">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2) порядок осуществления контрольных мероприятий, установленных настоящим Положением;</w:t>
      </w:r>
    </w:p>
    <w:p w:rsidR="00FB2263" w:rsidRPr="00C50C84" w:rsidRDefault="00FB2263" w:rsidP="00FB2263">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3) порядок обжалования действий (бездействия) должностных лиц, уполномоченных осуществлять муниципальный контроль за исполнением единой теплоснабжающей организацией обязательств;</w:t>
      </w:r>
    </w:p>
    <w:p w:rsidR="00FB2263" w:rsidRPr="00C50C84" w:rsidRDefault="00FB2263" w:rsidP="00FB2263">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FB2263" w:rsidRPr="00C50C84" w:rsidRDefault="00FB2263" w:rsidP="00FB2263">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2.10. Консультирование в письменной форме осуществляется должностным лицом, уполномоченным осуществлять муниципальный контроль за исполнением единой теплоснабжающей организацией обязательств, в следующих случаях:</w:t>
      </w:r>
    </w:p>
    <w:p w:rsidR="00FB2263" w:rsidRPr="00C50C84" w:rsidRDefault="00FB2263" w:rsidP="00FB2263">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lastRenderedPageBreak/>
        <w:t>1) контролируемым лицом представлен письменный запрос о представлении письменного ответа по вопросам консультирования;</w:t>
      </w:r>
    </w:p>
    <w:p w:rsidR="00FB2263" w:rsidRPr="00C50C84" w:rsidRDefault="00FB2263" w:rsidP="00FB2263">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2) за время консультирования предоставить в устной форме ответ на поставленные вопросы невозможно;</w:t>
      </w:r>
    </w:p>
    <w:p w:rsidR="00FB2263" w:rsidRPr="00C50C84" w:rsidRDefault="00FB2263" w:rsidP="00FB2263">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3) ответ на поставленные вопросы требует дополнительного запроса сведений.</w:t>
      </w:r>
    </w:p>
    <w:p w:rsidR="00FB2263" w:rsidRPr="00C50C84" w:rsidRDefault="00FB2263" w:rsidP="00FB2263">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При осуществлении консультирования должностное лицо, уполномоченное осуществлять муниципальный контроль за исполнением единой теплоснабжающей организацией обязательств, обязано соблюдать конфиденциальность информации, доступ к которой ограничен в соответствии с законодательством Российской Федерации.</w:t>
      </w:r>
    </w:p>
    <w:p w:rsidR="00FB2263" w:rsidRPr="00C50C84" w:rsidRDefault="00FB2263" w:rsidP="00FB2263">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за исполнением единой теплоснабжающей организацией обязательств, иных участников контрольного мероприятия, а также результаты проведенных в рамках контрольного мероприятия экспертизы, испытаний.</w:t>
      </w:r>
    </w:p>
    <w:p w:rsidR="00FB2263" w:rsidRPr="00C50C84" w:rsidRDefault="00FB2263" w:rsidP="00FB2263">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Информация, ставшая известной должностному лицу, уполномоченному осуществлять муниципальный контроль за исполнением единой теплоснабжающей организацией обязательств,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FB2263" w:rsidRPr="00C50C84" w:rsidRDefault="00FB2263" w:rsidP="00FB2263">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Должностными лицами, уполномоченными осуществлять муниципальный контроль за исполнением единой теплоснабжающей организацией обязательств, ведется журнал учета консультирований.</w:t>
      </w:r>
    </w:p>
    <w:p w:rsidR="00FB2263" w:rsidRPr="00C50C84" w:rsidRDefault="00FB2263" w:rsidP="00FB2263">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 xml:space="preserve">В случае поступления в администрацию пяти и более однотипных обращений контролируемого лица и его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(заместителем главы) </w:t>
      </w:r>
      <w:r>
        <w:rPr>
          <w:rFonts w:ascii="Times New Roman" w:hAnsi="Times New Roman" w:cs="Times New Roman"/>
          <w:color w:val="000000"/>
          <w:sz w:val="28"/>
          <w:szCs w:val="28"/>
        </w:rPr>
        <w:t xml:space="preserve">Абанского района </w:t>
      </w:r>
      <w:r w:rsidRPr="00C50C84">
        <w:rPr>
          <w:rFonts w:ascii="Times New Roman" w:hAnsi="Times New Roman" w:cs="Times New Roman"/>
          <w:color w:val="000000"/>
          <w:sz w:val="28"/>
          <w:szCs w:val="28"/>
        </w:rPr>
        <w:t>или должностным лицом, уполномоченным осуществлять муниципальный контроль за исполнением единой теплоснабжающей организацией обязательств.</w:t>
      </w:r>
    </w:p>
    <w:p w:rsidR="00FB2263" w:rsidRPr="00C50C84" w:rsidRDefault="00FB2263" w:rsidP="00FB2263">
      <w:pPr>
        <w:pStyle w:val="ConsPlusNormal"/>
        <w:ind w:firstLine="709"/>
        <w:jc w:val="both"/>
        <w:rPr>
          <w:rFonts w:ascii="Times New Roman" w:hAnsi="Times New Roman" w:cs="Times New Roman"/>
          <w:sz w:val="28"/>
          <w:szCs w:val="28"/>
        </w:rPr>
      </w:pPr>
      <w:r w:rsidRPr="00C50C84">
        <w:rPr>
          <w:rFonts w:ascii="Times New Roman" w:hAnsi="Times New Roman" w:cs="Times New Roman"/>
          <w:sz w:val="28"/>
          <w:szCs w:val="28"/>
        </w:rPr>
        <w:t>2.11.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FB2263" w:rsidRPr="00C50C84" w:rsidRDefault="00FB2263" w:rsidP="00FB2263">
      <w:pPr>
        <w:pStyle w:val="ConsPlusNormal"/>
        <w:ind w:firstLine="709"/>
        <w:jc w:val="both"/>
        <w:rPr>
          <w:rFonts w:ascii="Times New Roman" w:hAnsi="Times New Roman" w:cs="Times New Roman"/>
          <w:sz w:val="28"/>
          <w:szCs w:val="28"/>
        </w:rPr>
      </w:pPr>
      <w:r w:rsidRPr="00C50C84">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FB2263" w:rsidRPr="00C50C84" w:rsidRDefault="00FB2263" w:rsidP="00FB2263">
      <w:pPr>
        <w:pStyle w:val="ConsPlusNormal"/>
        <w:ind w:firstLine="709"/>
        <w:jc w:val="both"/>
        <w:rPr>
          <w:rFonts w:ascii="Times New Roman" w:hAnsi="Times New Roman" w:cs="Times New Roman"/>
          <w:sz w:val="28"/>
          <w:szCs w:val="28"/>
        </w:rPr>
      </w:pPr>
      <w:r w:rsidRPr="00C50C84">
        <w:rPr>
          <w:rFonts w:ascii="Times New Roman" w:hAnsi="Times New Roman" w:cs="Times New Roman"/>
          <w:sz w:val="28"/>
          <w:szCs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FB2263" w:rsidRPr="00C50C84" w:rsidRDefault="00FB2263" w:rsidP="00FB2263">
      <w:pPr>
        <w:pStyle w:val="ConsPlusNormal"/>
        <w:ind w:firstLine="709"/>
        <w:jc w:val="both"/>
        <w:rPr>
          <w:rFonts w:ascii="Times New Roman" w:hAnsi="Times New Roman" w:cs="Times New Roman"/>
          <w:color w:val="000000"/>
          <w:sz w:val="28"/>
          <w:szCs w:val="28"/>
        </w:rPr>
      </w:pPr>
    </w:p>
    <w:p w:rsidR="00FB2263" w:rsidRPr="00C50C84" w:rsidRDefault="00FB2263" w:rsidP="00FB2263">
      <w:pPr>
        <w:pStyle w:val="ConsPlusNormal"/>
        <w:ind w:firstLine="0"/>
        <w:jc w:val="center"/>
        <w:rPr>
          <w:rFonts w:ascii="Times New Roman" w:hAnsi="Times New Roman" w:cs="Times New Roman"/>
          <w:b/>
          <w:bCs/>
          <w:color w:val="000000"/>
          <w:sz w:val="28"/>
          <w:szCs w:val="28"/>
        </w:rPr>
      </w:pPr>
      <w:r w:rsidRPr="00C50C84">
        <w:rPr>
          <w:rFonts w:ascii="Times New Roman" w:hAnsi="Times New Roman" w:cs="Times New Roman"/>
          <w:b/>
          <w:bCs/>
          <w:color w:val="000000"/>
          <w:sz w:val="28"/>
          <w:szCs w:val="28"/>
        </w:rPr>
        <w:lastRenderedPageBreak/>
        <w:t>3. Осуществление контрольных мероприятий и контрольных действий</w:t>
      </w:r>
    </w:p>
    <w:p w:rsidR="00FB2263" w:rsidRPr="00C50C84" w:rsidRDefault="00FB2263" w:rsidP="00FB2263">
      <w:pPr>
        <w:pStyle w:val="ConsPlusNormal"/>
        <w:ind w:firstLine="0"/>
        <w:jc w:val="center"/>
        <w:rPr>
          <w:rFonts w:ascii="Times New Roman" w:hAnsi="Times New Roman" w:cs="Times New Roman"/>
          <w:b/>
          <w:bCs/>
          <w:color w:val="000000"/>
          <w:sz w:val="28"/>
          <w:szCs w:val="28"/>
        </w:rPr>
      </w:pPr>
    </w:p>
    <w:p w:rsidR="00FB2263" w:rsidRPr="00C50C84" w:rsidRDefault="00FB2263" w:rsidP="00FB2263">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3.1. При осуществлении муниципального контроля за исполнением единой теплоснабжающей организацией обязательств администрацией могут проводиться следующие виды контрольных мероприятий и контрольных действий в рамках указанных мероприятий:</w:t>
      </w:r>
    </w:p>
    <w:p w:rsidR="00FB2263" w:rsidRPr="00C50C84" w:rsidRDefault="00FB2263" w:rsidP="00FB2263">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FB2263" w:rsidRPr="00C50C84" w:rsidRDefault="00FB2263" w:rsidP="00FB2263">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rsidR="00FB2263" w:rsidRPr="00C50C84" w:rsidRDefault="00FB2263" w:rsidP="00FB2263">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3) документарная проверка (посредством получения письменных объяснений, истребования документов, экспертизы);</w:t>
      </w:r>
    </w:p>
    <w:p w:rsidR="00FB2263" w:rsidRPr="00C50C84" w:rsidRDefault="00FB2263" w:rsidP="00FB2263">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rsidR="00FB2263" w:rsidRPr="00C50C84" w:rsidRDefault="00FB2263" w:rsidP="00FB2263">
      <w:pPr>
        <w:ind w:firstLine="709"/>
        <w:jc w:val="both"/>
        <w:rPr>
          <w:color w:val="000000"/>
          <w:sz w:val="28"/>
          <w:szCs w:val="28"/>
        </w:rPr>
      </w:pPr>
      <w:r w:rsidRPr="00C50C84">
        <w:rPr>
          <w:color w:val="000000"/>
          <w:sz w:val="28"/>
          <w:szCs w:val="28"/>
        </w:rPr>
        <w:t xml:space="preserve">5) наблюдение за соблюдением обязательных требований (посредством сбора и анализа данных об объектах муниципального контроля за исполнением единой теплоснабжающей организацией обязательств, в том числе данных, которые поступают в ходе межведомственного информационного взаимодействия, </w:t>
      </w:r>
      <w:r w:rsidRPr="00C50C84">
        <w:rPr>
          <w:color w:val="000000"/>
          <w:sz w:val="28"/>
          <w:szCs w:val="28"/>
          <w:shd w:val="clear" w:color="auto" w:fill="FFFFFF"/>
        </w:rPr>
        <w:t>предоставляются контролируемым лицом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C50C84">
        <w:rPr>
          <w:color w:val="000000"/>
          <w:sz w:val="28"/>
          <w:szCs w:val="28"/>
        </w:rPr>
        <w:t>);</w:t>
      </w:r>
    </w:p>
    <w:p w:rsidR="00FB2263" w:rsidRPr="00C50C84" w:rsidRDefault="00FB2263" w:rsidP="00FB2263">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6) выездное обследование (посредством осмотра, инструментального обследования (с применением видеозаписи), испытания, экспертизы).</w:t>
      </w:r>
    </w:p>
    <w:p w:rsidR="00FB2263" w:rsidRPr="00C50C84" w:rsidRDefault="00FB2263" w:rsidP="00FB2263">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3.2. Наблюдение за соблюдением обязательных требований и выездное обследование проводятся администрацией без взаимодействия с контролируемым лицом.</w:t>
      </w:r>
    </w:p>
    <w:p w:rsidR="00FB2263" w:rsidRPr="00C50C84" w:rsidRDefault="00FB2263" w:rsidP="00FB2263">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3.3. Контрольные мероприятия, указанные в подпунктах 1 – 4 пункта 3.1 настоящего Положения, проводятся в форме внеплановых мероприятий.</w:t>
      </w:r>
    </w:p>
    <w:p w:rsidR="00FB2263" w:rsidRPr="00C50C84" w:rsidRDefault="00FB2263" w:rsidP="00FB2263">
      <w:pPr>
        <w:pStyle w:val="ConsPlusNormal"/>
        <w:ind w:firstLine="709"/>
        <w:jc w:val="both"/>
        <w:rPr>
          <w:rFonts w:ascii="Times New Roman" w:hAnsi="Times New Roman" w:cs="Times New Roman"/>
          <w:sz w:val="28"/>
          <w:szCs w:val="28"/>
        </w:rPr>
      </w:pPr>
      <w:r w:rsidRPr="00C50C84">
        <w:rPr>
          <w:rFonts w:ascii="Times New Roman" w:hAnsi="Times New Roman" w:cs="Times New Roman"/>
          <w:sz w:val="28"/>
          <w:szCs w:val="28"/>
        </w:rPr>
        <w:t>Внеплановые контрольные мероприятия могут проводиться только после согласования с органами прокуратуры.</w:t>
      </w:r>
    </w:p>
    <w:p w:rsidR="00FB2263" w:rsidRPr="00C50C84" w:rsidRDefault="00FB2263" w:rsidP="00FB2263">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3.4. Основанием для проведения контрольных мероприятий, проводимых с взаимодействием с контролируемыми лицами, является:</w:t>
      </w:r>
    </w:p>
    <w:p w:rsidR="00FB2263" w:rsidRPr="00C50C84" w:rsidRDefault="00FB2263" w:rsidP="00FB2263">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 xml:space="preserve">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w:t>
      </w:r>
      <w:r w:rsidRPr="00C50C84">
        <w:rPr>
          <w:rFonts w:ascii="Times New Roman" w:hAnsi="Times New Roman" w:cs="Times New Roman"/>
          <w:color w:val="000000"/>
          <w:sz w:val="28"/>
          <w:szCs w:val="28"/>
        </w:rPr>
        <w:lastRenderedPageBreak/>
        <w:t>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FB2263" w:rsidRPr="00C50C84" w:rsidRDefault="00FB2263" w:rsidP="00FB2263">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2)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FB2263" w:rsidRPr="00C50C84" w:rsidRDefault="00FB2263" w:rsidP="00FB2263">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3)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FB2263" w:rsidRPr="00C50C84" w:rsidRDefault="00FB2263" w:rsidP="00FB2263">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4)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FB2263" w:rsidRPr="00C50C84" w:rsidRDefault="00FB2263" w:rsidP="00FB2263">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3.5.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FB2263" w:rsidRPr="00C50C84" w:rsidRDefault="00FB2263" w:rsidP="00FB2263">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3.6.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муниципальный контроль за исполнением единой теплоснабжающей организацией обязательств, о проведении контрольного мероприятия.</w:t>
      </w:r>
    </w:p>
    <w:p w:rsidR="00FB2263" w:rsidRPr="00C50C84" w:rsidRDefault="00FB2263" w:rsidP="00FB2263">
      <w:pPr>
        <w:pStyle w:val="ConsPlusNormal"/>
        <w:ind w:firstLine="709"/>
        <w:jc w:val="both"/>
        <w:rPr>
          <w:rFonts w:ascii="Times New Roman" w:hAnsi="Times New Roman" w:cs="Times New Roman"/>
          <w:i/>
          <w:iCs/>
          <w:color w:val="000000"/>
          <w:sz w:val="24"/>
          <w:szCs w:val="24"/>
        </w:rPr>
      </w:pPr>
      <w:r w:rsidRPr="00C50C84">
        <w:rPr>
          <w:rFonts w:ascii="Times New Roman" w:hAnsi="Times New Roman" w:cs="Times New Roman"/>
          <w:color w:val="000000"/>
          <w:sz w:val="28"/>
          <w:szCs w:val="28"/>
        </w:rPr>
        <w:t xml:space="preserve">3.7. Контрольные мероприятия, проводимые без взаимодействия с контролируемым лицом, проводятся должностными лицами, уполномоченными осуществлять муниципальный контроль за исполнением единой теплоснабжающей организацией обязательств, на основании задания главы (заместителя главы) </w:t>
      </w:r>
      <w:r>
        <w:rPr>
          <w:rFonts w:ascii="Times New Roman" w:hAnsi="Times New Roman" w:cs="Times New Roman"/>
          <w:color w:val="000000"/>
          <w:sz w:val="28"/>
          <w:szCs w:val="28"/>
        </w:rPr>
        <w:t>Абанского района</w:t>
      </w:r>
      <w:r w:rsidRPr="00C50C84">
        <w:rPr>
          <w:rFonts w:ascii="Times New Roman" w:hAnsi="Times New Roman" w:cs="Times New Roman"/>
          <w:i/>
          <w:iCs/>
          <w:color w:val="000000"/>
          <w:sz w:val="28"/>
          <w:szCs w:val="28"/>
        </w:rPr>
        <w:t xml:space="preserve">, </w:t>
      </w:r>
      <w:r w:rsidRPr="00C50C84">
        <w:rPr>
          <w:rFonts w:ascii="Times New Roman" w:hAnsi="Times New Roman" w:cs="Times New Roman"/>
          <w:color w:val="000000"/>
          <w:sz w:val="28"/>
          <w:szCs w:val="28"/>
        </w:rPr>
        <w:t>задания, содержащегося в планах работы администрации,</w:t>
      </w:r>
      <w:r w:rsidRPr="00C50C84">
        <w:rPr>
          <w:rFonts w:ascii="Times New Roman" w:hAnsi="Times New Roman" w:cs="Times New Roman"/>
          <w:i/>
          <w:iCs/>
          <w:color w:val="000000"/>
          <w:sz w:val="28"/>
          <w:szCs w:val="28"/>
        </w:rPr>
        <w:t xml:space="preserve"> </w:t>
      </w:r>
      <w:r w:rsidRPr="00C50C84">
        <w:rPr>
          <w:rFonts w:ascii="Times New Roman" w:hAnsi="Times New Roman" w:cs="Times New Roman"/>
          <w:color w:val="000000"/>
          <w:sz w:val="28"/>
          <w:szCs w:val="28"/>
          <w:shd w:val="clear" w:color="auto" w:fill="FFFFFF"/>
        </w:rPr>
        <w:t>в том числе в случаях, установленных</w:t>
      </w:r>
      <w:r w:rsidRPr="00C50C84">
        <w:rPr>
          <w:rFonts w:ascii="Times New Roman" w:hAnsi="Times New Roman" w:cs="Times New Roman"/>
          <w:color w:val="000000"/>
          <w:sz w:val="28"/>
          <w:szCs w:val="28"/>
        </w:rPr>
        <w:t xml:space="preserve"> Федеральным </w:t>
      </w:r>
      <w:hyperlink r:id="rId33" w:history="1">
        <w:r w:rsidRPr="009B3F80">
          <w:rPr>
            <w:rStyle w:val="a5"/>
            <w:rFonts w:ascii="Times New Roman" w:hAnsi="Times New Roman" w:cs="Times New Roman"/>
            <w:color w:val="000000"/>
            <w:sz w:val="28"/>
            <w:szCs w:val="28"/>
          </w:rPr>
          <w:t>законом</w:t>
        </w:r>
      </w:hyperlink>
      <w:r w:rsidRPr="00C50C84">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
    <w:p w:rsidR="00FB2263" w:rsidRPr="00C50C84" w:rsidRDefault="00FB2263" w:rsidP="00FB2263">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 xml:space="preserve">3.8. Контрольные мероприятия в отношении контролируемого лица проводятся должностными лицами, уполномоченными осуществлять муниципальный контроль за исполнением единой теплоснабжающей организацией обязательств, в соответствии с Федеральным </w:t>
      </w:r>
      <w:hyperlink r:id="rId34" w:history="1">
        <w:r w:rsidRPr="00E86B72">
          <w:rPr>
            <w:rStyle w:val="a5"/>
            <w:rFonts w:ascii="Times New Roman" w:hAnsi="Times New Roman" w:cs="Times New Roman"/>
            <w:color w:val="000000"/>
            <w:sz w:val="28"/>
            <w:szCs w:val="28"/>
          </w:rPr>
          <w:t>законом</w:t>
        </w:r>
      </w:hyperlink>
      <w:r w:rsidRPr="00C50C84">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
    <w:p w:rsidR="00FB2263" w:rsidRPr="00C50C84" w:rsidRDefault="00FB2263" w:rsidP="00FB2263">
      <w:pPr>
        <w:ind w:firstLine="709"/>
        <w:jc w:val="both"/>
        <w:rPr>
          <w:color w:val="000000"/>
          <w:sz w:val="28"/>
          <w:szCs w:val="28"/>
        </w:rPr>
      </w:pPr>
      <w:r w:rsidRPr="00C50C84">
        <w:rPr>
          <w:color w:val="000000"/>
          <w:sz w:val="28"/>
          <w:szCs w:val="28"/>
        </w:rPr>
        <w:t xml:space="preserve">3.9. Администрация при организации и осуществлении муниципального контроля за исполнением единой теплоснабжающей </w:t>
      </w:r>
      <w:r w:rsidRPr="00C50C84">
        <w:rPr>
          <w:color w:val="000000"/>
          <w:sz w:val="28"/>
          <w:szCs w:val="28"/>
        </w:rPr>
        <w:lastRenderedPageBreak/>
        <w:t xml:space="preserve">организацией обязательств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Pr="00C50C84">
        <w:rPr>
          <w:color w:val="000000"/>
          <w:sz w:val="28"/>
          <w:szCs w:val="28"/>
          <w:shd w:val="clear" w:color="auto" w:fill="FFFFFF"/>
        </w:rPr>
        <w:t>распоряжением Правительства Российской Федерации от 19.04.2016 № 724-р перечнем</w:t>
      </w:r>
      <w:r w:rsidRPr="00C50C84">
        <w:rPr>
          <w:color w:val="000000"/>
          <w:sz w:val="28"/>
          <w:szCs w:val="28"/>
        </w:rPr>
        <w:t xml:space="preserve"> </w:t>
      </w:r>
      <w:r w:rsidRPr="00C50C84">
        <w:rPr>
          <w:color w:val="000000"/>
          <w:sz w:val="28"/>
          <w:szCs w:val="28"/>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Pr="00C50C84">
        <w:rPr>
          <w:color w:val="000000"/>
          <w:sz w:val="28"/>
          <w:szCs w:val="28"/>
        </w:rPr>
        <w:t xml:space="preserve"> </w:t>
      </w:r>
      <w:hyperlink r:id="rId35" w:history="1">
        <w:r w:rsidRPr="00C50C84">
          <w:rPr>
            <w:rStyle w:val="a5"/>
            <w:color w:val="000000"/>
            <w:sz w:val="28"/>
            <w:szCs w:val="28"/>
          </w:rPr>
          <w:t>Правилами</w:t>
        </w:r>
      </w:hyperlink>
      <w:r w:rsidRPr="00C50C84">
        <w:rPr>
          <w:color w:val="000000"/>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FB2263" w:rsidRPr="00C50C84" w:rsidRDefault="00FB2263" w:rsidP="00FB2263">
      <w:pPr>
        <w:pStyle w:val="s1"/>
        <w:ind w:firstLine="709"/>
        <w:rPr>
          <w:rFonts w:ascii="Times New Roman" w:hAnsi="Times New Roman" w:cs="Times New Roman"/>
          <w:color w:val="000000"/>
          <w:sz w:val="28"/>
          <w:szCs w:val="28"/>
        </w:rPr>
      </w:pPr>
      <w:r w:rsidRPr="00C50C84">
        <w:rPr>
          <w:rFonts w:ascii="Times New Roman" w:hAnsi="Times New Roman" w:cs="Times New Roman"/>
          <w:color w:val="000000"/>
          <w:sz w:val="28"/>
          <w:szCs w:val="28"/>
        </w:rPr>
        <w:t xml:space="preserve">3.10. Срок проведения выездной проверки не может превышать 10 рабочих дней. </w:t>
      </w:r>
    </w:p>
    <w:p w:rsidR="00FB2263" w:rsidRPr="00C50C84" w:rsidRDefault="00FB2263" w:rsidP="00FB2263">
      <w:pPr>
        <w:pStyle w:val="s1"/>
        <w:ind w:firstLine="709"/>
        <w:rPr>
          <w:rFonts w:ascii="Times New Roman" w:hAnsi="Times New Roman" w:cs="Times New Roman"/>
          <w:color w:val="000000"/>
          <w:sz w:val="28"/>
          <w:szCs w:val="28"/>
        </w:rPr>
      </w:pPr>
      <w:r w:rsidRPr="00C50C84">
        <w:rPr>
          <w:rFonts w:ascii="Times New Roman" w:hAnsi="Times New Roman" w:cs="Times New Roman"/>
          <w:color w:val="000000"/>
          <w:sz w:val="28"/>
          <w:szCs w:val="28"/>
        </w:rPr>
        <w:t>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w:t>
      </w:r>
    </w:p>
    <w:p w:rsidR="00FB2263" w:rsidRPr="00C50C84" w:rsidRDefault="00FB2263" w:rsidP="00FB2263">
      <w:pPr>
        <w:pStyle w:val="s1"/>
        <w:ind w:firstLine="709"/>
        <w:rPr>
          <w:rFonts w:ascii="Times New Roman" w:hAnsi="Times New Roman" w:cs="Times New Roman"/>
          <w:color w:val="000000"/>
          <w:sz w:val="28"/>
          <w:szCs w:val="28"/>
        </w:rPr>
      </w:pPr>
      <w:r w:rsidRPr="00C50C84">
        <w:rPr>
          <w:rFonts w:ascii="Times New Roman" w:hAnsi="Times New Roman" w:cs="Times New Roman"/>
          <w:color w:val="000000"/>
          <w:sz w:val="28"/>
          <w:szCs w:val="28"/>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FB2263" w:rsidRPr="00C50C84" w:rsidRDefault="00FB2263" w:rsidP="00FB2263">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 xml:space="preserve">3.11. Во всех случаях проведения контрольных мероприятий для фиксации должностными лицами, уполномоченными осуществлять муниципальный контроль за исполнением единой теплоснабжающей организацией обязательств,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w:t>
      </w:r>
      <w:r w:rsidRPr="00C50C84">
        <w:rPr>
          <w:rFonts w:ascii="Times New Roman" w:hAnsi="Times New Roman" w:cs="Times New Roman"/>
          <w:color w:val="000000"/>
          <w:sz w:val="28"/>
          <w:szCs w:val="28"/>
        </w:rPr>
        <w:lastRenderedPageBreak/>
        <w:t>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FB2263" w:rsidRPr="00C50C84" w:rsidRDefault="00FB2263" w:rsidP="00FB2263">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 xml:space="preserve">3.12.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36" w:history="1">
        <w:r w:rsidRPr="009B3F80">
          <w:rPr>
            <w:rStyle w:val="a5"/>
            <w:rFonts w:ascii="Times New Roman" w:hAnsi="Times New Roman" w:cs="Times New Roman"/>
            <w:color w:val="000000"/>
            <w:sz w:val="28"/>
            <w:szCs w:val="28"/>
          </w:rPr>
          <w:t>частью 2 статьи 90</w:t>
        </w:r>
      </w:hyperlink>
      <w:r w:rsidRPr="009B3F80">
        <w:rPr>
          <w:rFonts w:ascii="Times New Roman" w:hAnsi="Times New Roman" w:cs="Times New Roman"/>
          <w:color w:val="000000"/>
          <w:sz w:val="28"/>
          <w:szCs w:val="28"/>
        </w:rPr>
        <w:t xml:space="preserve"> </w:t>
      </w:r>
      <w:r w:rsidRPr="00C50C84">
        <w:rPr>
          <w:rFonts w:ascii="Times New Roman" w:hAnsi="Times New Roman" w:cs="Times New Roman"/>
          <w:color w:val="000000"/>
          <w:sz w:val="28"/>
          <w:szCs w:val="28"/>
        </w:rPr>
        <w:t>Федерального закона от 31.07.2020 № 248-ФЗ «О государственном контроле (надзоре) и муниципальном контроле в Российской Федерации».</w:t>
      </w:r>
    </w:p>
    <w:p w:rsidR="00FB2263" w:rsidRPr="00C50C84" w:rsidRDefault="00FB2263" w:rsidP="00FB2263">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3.13.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FB2263" w:rsidRPr="00C50C84" w:rsidRDefault="00FB2263" w:rsidP="00FB2263">
      <w:pPr>
        <w:ind w:firstLine="709"/>
        <w:jc w:val="both"/>
        <w:rPr>
          <w:color w:val="000000"/>
          <w:sz w:val="28"/>
          <w:szCs w:val="28"/>
        </w:rPr>
      </w:pPr>
      <w:r w:rsidRPr="00C50C84">
        <w:rPr>
          <w:color w:val="000000"/>
          <w:sz w:val="28"/>
          <w:szCs w:val="28"/>
        </w:rPr>
        <w:t>Оформление акта производится на месте проведения контрольного мероприятия в день окончания проведения такого мероприятия,</w:t>
      </w:r>
      <w:r w:rsidRPr="00C50C84">
        <w:rPr>
          <w:color w:val="000000"/>
          <w:sz w:val="28"/>
          <w:szCs w:val="28"/>
          <w:shd w:val="clear" w:color="auto" w:fill="FFFFFF"/>
        </w:rPr>
        <w:t xml:space="preserve"> если иной порядок оформления акта не установлен Правительством Российской Федерации</w:t>
      </w:r>
      <w:r w:rsidRPr="00C50C84">
        <w:rPr>
          <w:color w:val="000000"/>
          <w:sz w:val="28"/>
          <w:szCs w:val="28"/>
        </w:rPr>
        <w:t>.</w:t>
      </w:r>
    </w:p>
    <w:p w:rsidR="00FB2263" w:rsidRPr="00C50C84" w:rsidRDefault="00FB2263" w:rsidP="00FB2263">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FB2263" w:rsidRPr="00C50C84" w:rsidRDefault="00FB2263" w:rsidP="00FB2263">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3.14. Информация о контрольных мероприятиях размещается в Едином реестре контрольных (надзорных) мероприятий.</w:t>
      </w:r>
    </w:p>
    <w:p w:rsidR="00FB2263" w:rsidRPr="00C50C84" w:rsidRDefault="00FB2263" w:rsidP="00FB2263">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 xml:space="preserve">3.15. Информирование контролируемого лица о совершаемых должностными лицами, уполномоченными осуществлять муниципальный контроль за исполнением единой теплоснабжающей организацией обязательств,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C50C84">
        <w:rPr>
          <w:rFonts w:ascii="Times New Roman" w:hAnsi="Times New Roman" w:cs="Times New Roman"/>
          <w:color w:val="000000"/>
          <w:sz w:val="28"/>
          <w:szCs w:val="28"/>
          <w:shd w:val="clear" w:color="auto" w:fill="FFFFFF"/>
        </w:rPr>
        <w:t xml:space="preserve">доведения их до контролируемого лица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w:t>
      </w:r>
      <w:r w:rsidRPr="00C50C84">
        <w:rPr>
          <w:rFonts w:ascii="Times New Roman" w:hAnsi="Times New Roman" w:cs="Times New Roman"/>
          <w:color w:val="000000"/>
          <w:sz w:val="28"/>
          <w:szCs w:val="28"/>
          <w:shd w:val="clear" w:color="auto" w:fill="FFFFFF"/>
        </w:rPr>
        <w:lastRenderedPageBreak/>
        <w:t>форме, в том числе через федеральную государственную информационную систему «</w:t>
      </w:r>
      <w:r w:rsidRPr="00C50C84">
        <w:rPr>
          <w:rFonts w:ascii="Times New Roman" w:hAnsi="Times New Roman" w:cs="Times New Roman"/>
          <w:color w:val="000000"/>
          <w:sz w:val="28"/>
          <w:szCs w:val="28"/>
        </w:rPr>
        <w:t>Единый портал</w:t>
      </w:r>
      <w:r w:rsidRPr="00C50C84">
        <w:rPr>
          <w:rFonts w:ascii="Times New Roman" w:hAnsi="Times New Roman" w:cs="Times New Roman"/>
          <w:color w:val="000000"/>
          <w:sz w:val="28"/>
          <w:szCs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FB2263" w:rsidRPr="00C50C84" w:rsidRDefault="00FB2263" w:rsidP="00FB2263">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До 31 декабря 2023 года информирование контролируемого лица о совершаемых должностными лицами, уполномоченными осуществлять муниципальный контроль за исполнением единой теплоснабжающей организацией обязательств,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FB2263" w:rsidRPr="00C50C84" w:rsidRDefault="00FB2263" w:rsidP="00FB2263">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 xml:space="preserve">3.16.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Pr="00C50C84">
        <w:rPr>
          <w:rFonts w:ascii="Times New Roman" w:hAnsi="Times New Roman" w:cs="Times New Roman"/>
          <w:color w:val="000000"/>
          <w:sz w:val="28"/>
          <w:szCs w:val="28"/>
          <w:shd w:val="clear" w:color="auto" w:fill="FFFFFF"/>
        </w:rPr>
        <w:t xml:space="preserve">Федерального закона </w:t>
      </w:r>
      <w:r w:rsidRPr="00C50C84">
        <w:rPr>
          <w:rFonts w:ascii="Times New Roman" w:hAnsi="Times New Roman" w:cs="Times New Roman"/>
          <w:color w:val="000000"/>
          <w:sz w:val="28"/>
          <w:szCs w:val="28"/>
        </w:rPr>
        <w:t>от 31.07.2020 № 248-ФЗ «О государственном контроле (надзоре) и муниципальном контроле в Российской Федерации» и разделом 4 настоящего Положения.</w:t>
      </w:r>
    </w:p>
    <w:p w:rsidR="00FB2263" w:rsidRPr="00C50C84" w:rsidRDefault="00FB2263" w:rsidP="00FB2263">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3.17.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контроль за исполнением единой теплоснабжающей организацией обязательств,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FB2263" w:rsidRPr="00C50C84" w:rsidRDefault="00FB2263" w:rsidP="00FB2263">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3.18.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контроль за исполнением единой теплоснабжающей организацией обязательств) в пределах полномочий, предусмотренных законодательством Российской Федерации, обязана:</w:t>
      </w:r>
    </w:p>
    <w:p w:rsidR="00FB2263" w:rsidRPr="00C50C84" w:rsidRDefault="00FB2263" w:rsidP="00FB2263">
      <w:pPr>
        <w:pStyle w:val="ConsPlusNormal"/>
        <w:ind w:firstLine="709"/>
        <w:jc w:val="both"/>
        <w:rPr>
          <w:rFonts w:ascii="Times New Roman" w:hAnsi="Times New Roman" w:cs="Times New Roman"/>
        </w:rPr>
      </w:pPr>
      <w:bookmarkStart w:id="19" w:name="Par318"/>
      <w:bookmarkEnd w:id="19"/>
      <w:r w:rsidRPr="00C50C84">
        <w:rPr>
          <w:rFonts w:ascii="Times New Roman" w:hAnsi="Times New Roman" w:cs="Times New Roman"/>
          <w:color w:val="000000"/>
          <w:sz w:val="28"/>
          <w:szCs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FB2263" w:rsidRPr="00C50C84" w:rsidRDefault="00FB2263" w:rsidP="00FB2263">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контролируемого лица любым доступным способом информации о наличии угрозы причинения вреда (ущерба) охраняемым законом ценностям и </w:t>
      </w:r>
      <w:r w:rsidRPr="00C50C84">
        <w:rPr>
          <w:rFonts w:ascii="Times New Roman" w:hAnsi="Times New Roman" w:cs="Times New Roman"/>
          <w:color w:val="000000"/>
          <w:sz w:val="28"/>
          <w:szCs w:val="28"/>
        </w:rPr>
        <w:lastRenderedPageBreak/>
        <w:t>способах ее предотвращения в случае, если при проведении контрольного мероприятия установлено, что деятельность контролируемого лица, владеющего и (или) пользующегося объектом контроля, эксплуатация (использование) им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
    <w:p w:rsidR="00FB2263" w:rsidRPr="00C50C84" w:rsidRDefault="00FB2263" w:rsidP="00FB2263">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FB2263" w:rsidRPr="00C50C84" w:rsidRDefault="00FB2263" w:rsidP="00FB2263">
      <w:pPr>
        <w:ind w:firstLine="709"/>
        <w:jc w:val="both"/>
        <w:rPr>
          <w:color w:val="000000"/>
          <w:sz w:val="28"/>
          <w:szCs w:val="28"/>
        </w:rPr>
      </w:pPr>
      <w:r w:rsidRPr="00C50C84">
        <w:rPr>
          <w:color w:val="000000"/>
          <w:sz w:val="28"/>
          <w:szCs w:val="28"/>
        </w:rPr>
        <w:t xml:space="preserve">4) </w:t>
      </w:r>
      <w:r w:rsidRPr="00C50C84">
        <w:rPr>
          <w:color w:val="000000"/>
          <w:sz w:val="28"/>
          <w:szCs w:val="2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C50C84">
        <w:rPr>
          <w:color w:val="000000"/>
          <w:sz w:val="28"/>
          <w:szCs w:val="28"/>
        </w:rPr>
        <w:t>;</w:t>
      </w:r>
    </w:p>
    <w:p w:rsidR="00FB2263" w:rsidRPr="00C50C84" w:rsidRDefault="00FB2263" w:rsidP="00FB2263">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FB2263" w:rsidRPr="00C50C84" w:rsidRDefault="00FB2263" w:rsidP="00FB2263">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3.19.</w:t>
      </w:r>
      <w:r w:rsidRPr="00C50C84">
        <w:t xml:space="preserve"> </w:t>
      </w:r>
      <w:r w:rsidRPr="00C50C84">
        <w:rPr>
          <w:rFonts w:ascii="Times New Roman" w:hAnsi="Times New Roman" w:cs="Times New Roman"/>
          <w:color w:val="000000"/>
          <w:sz w:val="28"/>
          <w:szCs w:val="28"/>
        </w:rPr>
        <w:t xml:space="preserve">Должностные лица, осуществляющие контроль, при осуществлении муниципального контроля за исполнением единой теплоснабжающей организацией обязательств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Pr>
          <w:rFonts w:ascii="Times New Roman" w:hAnsi="Times New Roman" w:cs="Times New Roman"/>
          <w:color w:val="000000"/>
          <w:sz w:val="28"/>
          <w:szCs w:val="28"/>
        </w:rPr>
        <w:t>Красноярского края</w:t>
      </w:r>
      <w:r w:rsidRPr="00C50C84">
        <w:rPr>
          <w:rFonts w:ascii="Times New Roman" w:hAnsi="Times New Roman" w:cs="Times New Roman"/>
          <w:color w:val="000000"/>
          <w:sz w:val="28"/>
          <w:szCs w:val="28"/>
        </w:rPr>
        <w:t>, органами местного самоуправления, правоохранительными органами, организациями и гражданами.</w:t>
      </w:r>
    </w:p>
    <w:p w:rsidR="00FB2263" w:rsidRPr="00C50C84" w:rsidRDefault="00FB2263" w:rsidP="00FB2263">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В случае выявления в ходе проведения контрольного мероприятия в рамках осуществления муниципального контроля за исполнением единой теплоснабжающей организацией обязательств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FB2263" w:rsidRPr="00C50C84" w:rsidRDefault="00FB2263" w:rsidP="00FB2263">
      <w:pPr>
        <w:pStyle w:val="ConsPlusNormal"/>
        <w:ind w:firstLine="709"/>
        <w:jc w:val="both"/>
        <w:rPr>
          <w:rFonts w:ascii="Times New Roman" w:hAnsi="Times New Roman" w:cs="Times New Roman"/>
          <w:color w:val="000000"/>
          <w:sz w:val="28"/>
          <w:szCs w:val="28"/>
        </w:rPr>
      </w:pPr>
    </w:p>
    <w:p w:rsidR="00FB2263" w:rsidRPr="00C50C84" w:rsidRDefault="00FB2263" w:rsidP="00FB2263">
      <w:pPr>
        <w:pStyle w:val="ConsPlusNormal"/>
        <w:ind w:firstLine="0"/>
        <w:jc w:val="center"/>
        <w:rPr>
          <w:rFonts w:ascii="Times New Roman" w:hAnsi="Times New Roman" w:cs="Times New Roman"/>
          <w:b/>
          <w:bCs/>
          <w:color w:val="000000"/>
          <w:sz w:val="28"/>
          <w:szCs w:val="28"/>
        </w:rPr>
      </w:pPr>
      <w:r w:rsidRPr="00C50C84">
        <w:rPr>
          <w:rFonts w:ascii="Times New Roman" w:hAnsi="Times New Roman" w:cs="Times New Roman"/>
          <w:b/>
          <w:bCs/>
          <w:color w:val="000000"/>
          <w:sz w:val="28"/>
          <w:szCs w:val="28"/>
        </w:rPr>
        <w:t xml:space="preserve">4. Обжалование решений администрации, действий (бездействия) должностных лиц, уполномоченных осуществлять муниципальный </w:t>
      </w:r>
      <w:r w:rsidRPr="00C50C84">
        <w:rPr>
          <w:rFonts w:ascii="Times New Roman" w:hAnsi="Times New Roman" w:cs="Times New Roman"/>
          <w:b/>
          <w:bCs/>
          <w:color w:val="000000"/>
          <w:sz w:val="28"/>
          <w:szCs w:val="28"/>
        </w:rPr>
        <w:lastRenderedPageBreak/>
        <w:t>контроль за исполнением единой теплоснабжающей организацией обязательств</w:t>
      </w:r>
    </w:p>
    <w:p w:rsidR="00FB2263" w:rsidRPr="00C50C84" w:rsidRDefault="00FB2263" w:rsidP="00FB2263">
      <w:pPr>
        <w:pStyle w:val="ConsPlusNormal"/>
        <w:ind w:firstLine="0"/>
        <w:jc w:val="center"/>
        <w:rPr>
          <w:rFonts w:ascii="Times New Roman" w:hAnsi="Times New Roman" w:cs="Times New Roman"/>
          <w:b/>
          <w:bCs/>
          <w:color w:val="000000"/>
          <w:sz w:val="28"/>
          <w:szCs w:val="28"/>
        </w:rPr>
      </w:pPr>
    </w:p>
    <w:p w:rsidR="00FB2263" w:rsidRPr="000E1FAB" w:rsidRDefault="00FB2263" w:rsidP="00FB2263">
      <w:pPr>
        <w:pStyle w:val="a6"/>
        <w:ind w:firstLine="709"/>
        <w:jc w:val="both"/>
        <w:rPr>
          <w:sz w:val="28"/>
          <w:szCs w:val="28"/>
        </w:rPr>
      </w:pPr>
      <w:r w:rsidRPr="000E1FAB">
        <w:rPr>
          <w:sz w:val="28"/>
          <w:szCs w:val="28"/>
        </w:rPr>
        <w:t>4.1. Решения администрации, действия (бездействие) должностных лиц, уполномоченных осуществлять муниципальный жилищный контроль, могут быть обжалованы в судебном порядке.</w:t>
      </w:r>
    </w:p>
    <w:p w:rsidR="00FB2263" w:rsidRDefault="00FB2263" w:rsidP="00FB2263">
      <w:pPr>
        <w:pStyle w:val="11"/>
        <w:ind w:firstLine="709"/>
        <w:jc w:val="both"/>
        <w:rPr>
          <w:rFonts w:ascii="Times New Roman" w:hAnsi="Times New Roman" w:cs="Times New Roman"/>
          <w:sz w:val="28"/>
          <w:szCs w:val="28"/>
        </w:rPr>
      </w:pPr>
      <w:r w:rsidRPr="000E1FAB">
        <w:rPr>
          <w:rFonts w:ascii="Times New Roman" w:hAnsi="Times New Roman" w:cs="Times New Roman"/>
          <w:sz w:val="28"/>
          <w:szCs w:val="28"/>
        </w:rPr>
        <w:t>4.2. Досудебный порядок подачи жалоб на решения администрации, действия (бездействие) должностных лиц, уполномоченных осуществлять муниципальный жилищный контроль, не применяется.</w:t>
      </w:r>
    </w:p>
    <w:p w:rsidR="00FB2263" w:rsidRDefault="00FB2263" w:rsidP="00FB2263">
      <w:pPr>
        <w:pStyle w:val="11"/>
        <w:ind w:firstLine="709"/>
        <w:jc w:val="both"/>
        <w:rPr>
          <w:rFonts w:ascii="Times New Roman" w:hAnsi="Times New Roman" w:cs="Times New Roman"/>
          <w:b/>
          <w:bCs/>
          <w:color w:val="000000"/>
          <w:sz w:val="28"/>
          <w:szCs w:val="28"/>
        </w:rPr>
      </w:pPr>
    </w:p>
    <w:p w:rsidR="00FB2263" w:rsidRPr="00C50C84" w:rsidRDefault="00FB2263" w:rsidP="00FB2263">
      <w:pPr>
        <w:pStyle w:val="11"/>
        <w:jc w:val="center"/>
        <w:rPr>
          <w:rFonts w:ascii="Times New Roman" w:hAnsi="Times New Roman" w:cs="Times New Roman"/>
          <w:b/>
          <w:bCs/>
          <w:color w:val="000000"/>
          <w:sz w:val="28"/>
          <w:szCs w:val="28"/>
        </w:rPr>
      </w:pPr>
      <w:r w:rsidRPr="00C50C84">
        <w:rPr>
          <w:rFonts w:ascii="Times New Roman" w:hAnsi="Times New Roman" w:cs="Times New Roman"/>
          <w:b/>
          <w:bCs/>
          <w:color w:val="000000"/>
          <w:sz w:val="28"/>
          <w:szCs w:val="28"/>
        </w:rPr>
        <w:t>5. Ключевые показатели муниципального контроля за исполнением единой теплоснабжающей организацией обязательств и их целевые значения</w:t>
      </w:r>
    </w:p>
    <w:p w:rsidR="00FB2263" w:rsidRPr="00C50C84" w:rsidRDefault="00FB2263" w:rsidP="00FB2263">
      <w:pPr>
        <w:pStyle w:val="11"/>
        <w:jc w:val="center"/>
        <w:rPr>
          <w:rFonts w:ascii="Times New Roman" w:hAnsi="Times New Roman" w:cs="Times New Roman"/>
          <w:b/>
          <w:bCs/>
          <w:color w:val="000000"/>
          <w:sz w:val="28"/>
          <w:szCs w:val="28"/>
        </w:rPr>
      </w:pPr>
    </w:p>
    <w:p w:rsidR="00FB2263" w:rsidRPr="00C50C84" w:rsidRDefault="00FB2263" w:rsidP="00FB2263">
      <w:pPr>
        <w:pStyle w:val="11"/>
        <w:ind w:firstLine="709"/>
        <w:jc w:val="both"/>
        <w:rPr>
          <w:rFonts w:ascii="Times New Roman" w:hAnsi="Times New Roman" w:cs="Times New Roman"/>
          <w:sz w:val="28"/>
          <w:szCs w:val="28"/>
        </w:rPr>
      </w:pPr>
      <w:r w:rsidRPr="00C50C84">
        <w:rPr>
          <w:rFonts w:ascii="Times New Roman" w:hAnsi="Times New Roman" w:cs="Times New Roman"/>
          <w:color w:val="000000"/>
          <w:sz w:val="28"/>
          <w:szCs w:val="28"/>
        </w:rPr>
        <w:t xml:space="preserve">5.1. Оценка результативности и эффективности осуществления муниципального контроля за исполнением единой теплоснабжающей организацией обязательств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FB2263" w:rsidRPr="00C50C84" w:rsidRDefault="00FB2263" w:rsidP="00FB2263">
      <w:pPr>
        <w:pStyle w:val="11"/>
        <w:ind w:firstLine="709"/>
        <w:jc w:val="both"/>
        <w:rPr>
          <w:rFonts w:ascii="Times New Roman" w:hAnsi="Times New Roman" w:cs="Times New Roman"/>
          <w:sz w:val="28"/>
          <w:szCs w:val="28"/>
        </w:rPr>
      </w:pPr>
      <w:r w:rsidRPr="00C50C84">
        <w:rPr>
          <w:rFonts w:ascii="Times New Roman" w:hAnsi="Times New Roman" w:cs="Times New Roman"/>
          <w:color w:val="000000"/>
          <w:sz w:val="28"/>
          <w:szCs w:val="28"/>
        </w:rPr>
        <w:t xml:space="preserve">5.2. Ключевые показатели вида контроля и их целевые значения, индикативные показатели для муниципального контроля за исполнением единой теплоснабжающей организацией обязательств утверждаются </w:t>
      </w:r>
      <w:r>
        <w:rPr>
          <w:rFonts w:ascii="Times New Roman" w:hAnsi="Times New Roman" w:cs="Times New Roman"/>
          <w:color w:val="000000"/>
          <w:sz w:val="28"/>
          <w:szCs w:val="28"/>
        </w:rPr>
        <w:t>Абанским районным Советом депутатов</w:t>
      </w:r>
      <w:r w:rsidRPr="00C50C84">
        <w:rPr>
          <w:rFonts w:ascii="Times New Roman" w:hAnsi="Times New Roman" w:cs="Times New Roman"/>
          <w:color w:val="000000"/>
          <w:sz w:val="28"/>
          <w:szCs w:val="28"/>
        </w:rPr>
        <w:t>.</w:t>
      </w:r>
    </w:p>
    <w:p w:rsidR="007202E0" w:rsidRDefault="007202E0"/>
    <w:sectPr w:rsidR="007202E0" w:rsidSect="001F52D3">
      <w:headerReference w:type="even" r:id="rId37"/>
      <w:headerReference w:type="default" r:id="rId38"/>
      <w:pgSz w:w="11906" w:h="16838"/>
      <w:pgMar w:top="1134" w:right="851" w:bottom="1134" w:left="1701" w:header="720" w:footer="720" w:gutter="0"/>
      <w:cols w:space="720"/>
      <w:titlePg/>
      <w:docGrid w:linePitch="381"/>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2" w:author="user" w:date="2021-11-12T08:57:00Z" w:initials="u">
    <w:p w:rsidR="00EB31D3" w:rsidRPr="00C50C84" w:rsidRDefault="00EB31D3" w:rsidP="00EB31D3">
      <w:pPr>
        <w:pStyle w:val="a6"/>
        <w:jc w:val="both"/>
      </w:pPr>
      <w:r>
        <w:rPr>
          <w:rStyle w:val="ac"/>
        </w:rPr>
        <w:annotationRef/>
      </w:r>
      <w:r w:rsidRPr="00C50C84">
        <w:rPr>
          <w:sz w:val="24"/>
          <w:szCs w:val="24"/>
        </w:rPr>
        <w:t>В соответствии с частью 4 статьи 98 ФЗ № 248-ФЗ положения о видах муниципального контроля подлежат утверждению до 1 января 2022 года.</w:t>
      </w:r>
    </w:p>
    <w:p w:rsidR="00EB31D3" w:rsidRDefault="00EB31D3" w:rsidP="00EB31D3">
      <w:pPr>
        <w:pStyle w:val="ad"/>
      </w:pPr>
    </w:p>
  </w:comment>
  <w:comment w:id="3" w:author="user" w:date="2021-11-12T09:02:00Z" w:initials="u">
    <w:p w:rsidR="00776E15" w:rsidRDefault="00776E15" w:rsidP="00776E15">
      <w:pPr>
        <w:pStyle w:val="ad"/>
      </w:pPr>
      <w:r>
        <w:rPr>
          <w:rStyle w:val="ac"/>
        </w:rPr>
        <w:annotationRef/>
      </w:r>
      <w:r>
        <w:t>это предложенный ведомством вариант, а схемы теплоснабжения утверждаются поселением, этот вопрос за ними закреплен, то есть не наши полномочия</w:t>
      </w:r>
    </w:p>
  </w:comment>
  <w:comment w:id="4" w:author="user" w:date="2021-11-12T09:02:00Z" w:initials="u">
    <w:p w:rsidR="00776E15" w:rsidRDefault="00776E15" w:rsidP="00776E15">
      <w:pPr>
        <w:pStyle w:val="ad"/>
      </w:pPr>
      <w:r>
        <w:rPr>
          <w:rStyle w:val="ac"/>
        </w:rPr>
        <w:annotationRef/>
      </w:r>
      <w:r w:rsidRPr="00C50C84">
        <w:rPr>
          <w:color w:val="000000" w:themeColor="text1"/>
          <w:sz w:val="24"/>
          <w:szCs w:val="24"/>
        </w:rPr>
        <w:t>Положением может быть предусмотрено применение системы оценки и управления рисками. В таком случае положением подлежат урегулированию вопросы утверждения перечня категорий риска, критерии риска, порядка отнесения объектов контроля к категориям риска, порядка утверждения индикаторов риска.</w:t>
      </w:r>
    </w:p>
  </w:comment>
  <w:comment w:id="5" w:author="user" w:date="2021-11-12T09:02:00Z" w:initials="u">
    <w:p w:rsidR="00776E15" w:rsidRPr="00C50C84" w:rsidRDefault="00776E15" w:rsidP="00776E15">
      <w:pPr>
        <w:pStyle w:val="ad"/>
        <w:jc w:val="both"/>
        <w:rPr>
          <w:sz w:val="24"/>
          <w:szCs w:val="24"/>
        </w:rPr>
      </w:pPr>
      <w:r>
        <w:rPr>
          <w:rStyle w:val="ac"/>
        </w:rPr>
        <w:annotationRef/>
      </w:r>
      <w:r w:rsidRPr="00C50C84">
        <w:rPr>
          <w:sz w:val="24"/>
          <w:szCs w:val="24"/>
        </w:rPr>
        <w:t xml:space="preserve">Из перечисленных видов профилактических мероприятий обязательно к проведению только информирование и консультирование. Остальные профилактические мероприятия могут не применяться (см. часть 2 статьи 45 </w:t>
      </w:r>
      <w:r w:rsidRPr="00C50C84">
        <w:rPr>
          <w:color w:val="000000"/>
          <w:sz w:val="24"/>
          <w:szCs w:val="24"/>
          <w:shd w:val="clear" w:color="auto" w:fill="FFFFFF"/>
        </w:rPr>
        <w:t xml:space="preserve">Федерального закона </w:t>
      </w:r>
      <w:r w:rsidRPr="00C50C84">
        <w:rPr>
          <w:color w:val="000000"/>
          <w:sz w:val="24"/>
          <w:szCs w:val="24"/>
        </w:rPr>
        <w:t>от 31.07.2020 № 248-ФЗ «О государственном контроле (надзоре) и муниципальном контроле в Российской Федерации»)</w:t>
      </w:r>
      <w:r w:rsidRPr="00C50C84">
        <w:rPr>
          <w:sz w:val="24"/>
          <w:szCs w:val="24"/>
        </w:rPr>
        <w:t xml:space="preserve">. </w:t>
      </w:r>
    </w:p>
    <w:p w:rsidR="00776E15" w:rsidRDefault="00776E15" w:rsidP="00776E15">
      <w:pPr>
        <w:pStyle w:val="ad"/>
      </w:pPr>
    </w:p>
  </w:comment>
  <w:comment w:id="6" w:author="user" w:date="2021-11-12T09:02:00Z" w:initials="u">
    <w:p w:rsidR="00776E15" w:rsidRPr="00C50C84" w:rsidRDefault="00776E15" w:rsidP="00776E15">
      <w:pPr>
        <w:jc w:val="both"/>
        <w:rPr>
          <w:color w:val="000000"/>
          <w:shd w:val="clear" w:color="auto" w:fill="FFFFFF"/>
        </w:rPr>
      </w:pPr>
      <w:r>
        <w:rPr>
          <w:rStyle w:val="ac"/>
        </w:rPr>
        <w:annotationRef/>
      </w:r>
      <w:r w:rsidRPr="00C50C84">
        <w:rPr>
          <w:color w:val="000000"/>
        </w:rPr>
        <w:t xml:space="preserve">В соответствии с частью 1 статьи 10 </w:t>
      </w:r>
      <w:r w:rsidRPr="00C50C84">
        <w:rPr>
          <w:color w:val="000000"/>
          <w:shd w:val="clear" w:color="auto" w:fill="FFFFFF"/>
        </w:rPr>
        <w:t>Федерального закона от 09.02.2009 № 8-ФЗ «Об обеспечении доступа к информации о деятельности государственных органов и органов местного самоуправления»</w:t>
      </w:r>
      <w:r w:rsidRPr="00C50C84">
        <w:rPr>
          <w:color w:val="000000"/>
        </w:rPr>
        <w:t xml:space="preserve"> </w:t>
      </w:r>
      <w:r w:rsidRPr="00C50C84">
        <w:rPr>
          <w:color w:val="000000"/>
          <w:shd w:val="clear" w:color="auto" w:fill="FFFFFF"/>
        </w:rPr>
        <w:t xml:space="preserve">в случае, если орган местного самоуправления поселения не имеет возможности размещать информацию о своей деятельности в сети «Интернет», указанная информация может размещаться на официальном сайте соответствующего муниципального района. Аналогичный подход в размещении информации о деятельности органов местного самоуправления поселения предусмотрен также в частях 5 и 14 статьи 26.1 Федерального закона от 06.10.2003 № 131-ФЗ «Об общих принципах организации местного самоуправления в Российской Федерации». </w:t>
      </w:r>
    </w:p>
    <w:p w:rsidR="00776E15" w:rsidRDefault="00776E15" w:rsidP="00776E15">
      <w:pPr>
        <w:pStyle w:val="ad"/>
      </w:pPr>
      <w:r w:rsidRPr="00C50C84">
        <w:rPr>
          <w:color w:val="000000"/>
          <w:shd w:val="clear" w:color="auto" w:fill="FFFFFF"/>
        </w:rPr>
        <w:t xml:space="preserve">Вместе с тем обращаем внимание на то, что в соответствии с положениями </w:t>
      </w:r>
      <w:r w:rsidRPr="00C50C84">
        <w:rPr>
          <w:color w:val="000000"/>
        </w:rPr>
        <w:t>Федерального закона от 31.07.2020 № 248-ФЗ «О государственном контроле (надзоре) и муниципальном контроле в Российской Федерации» (см., например, части 2, 3 статьи 46, часть 9 статьи 50 и др.) информирование о контрольно-надзорной деятельности осуществляется именно на сайте контрольного (надзорного) органа, без оговорок о возможности в отдельных случаях размещения соответствующей информации на сайтах иных органов власти</w:t>
      </w:r>
    </w:p>
  </w:comment>
  <w:comment w:id="7" w:author="user" w:date="2021-11-12T09:02:00Z" w:initials="u">
    <w:p w:rsidR="00776E15" w:rsidRPr="00C50C84" w:rsidRDefault="00776E15" w:rsidP="00776E15">
      <w:pPr>
        <w:pStyle w:val="a6"/>
      </w:pPr>
      <w:r>
        <w:rPr>
          <w:rStyle w:val="ac"/>
        </w:rPr>
        <w:annotationRef/>
      </w:r>
      <w:r w:rsidRPr="00C50C84">
        <w:t>В случае, если система обязательного досудебного обжалования в данном виде муниципального контроля применяется (ч. 4 ст. 39). В противном случае данная норма подлежит исключению.</w:t>
      </w:r>
    </w:p>
    <w:p w:rsidR="00776E15" w:rsidRDefault="00776E15" w:rsidP="00776E15">
      <w:pPr>
        <w:pStyle w:val="ad"/>
      </w:pPr>
    </w:p>
  </w:comment>
  <w:comment w:id="8" w:author="user" w:date="2021-11-12T09:02:00Z" w:initials="u">
    <w:p w:rsidR="00776E15" w:rsidRPr="00C50C84" w:rsidRDefault="00776E15" w:rsidP="00776E15">
      <w:pPr>
        <w:autoSpaceDE w:val="0"/>
        <w:autoSpaceDN w:val="0"/>
        <w:adjustRightInd w:val="0"/>
        <w:jc w:val="both"/>
        <w:rPr>
          <w:rFonts w:eastAsiaTheme="minorHAnsi"/>
          <w:lang w:eastAsia="en-US"/>
        </w:rPr>
      </w:pPr>
      <w:r>
        <w:rPr>
          <w:rStyle w:val="ac"/>
        </w:rPr>
        <w:annotationRef/>
      </w:r>
      <w:r w:rsidRPr="00C50C84">
        <w:rPr>
          <w:rFonts w:eastAsiaTheme="minorHAnsi"/>
          <w:lang w:eastAsia="en-US"/>
        </w:rPr>
        <w:t>Положением о виде муниципального контроля может быть установлено, что досудебный порядок подачи жалоб при осуществлении соответствующего вида муниципального контроля не применяется, если иное не установлено федеральным законом о виде контроля, общими требованиями к организации и осуществлению данного вида муниципального контроля, утвержденными Правительством Российской Федерации (ч. 4 ст. 39 ФЗ № 248-ФЗ).</w:t>
      </w:r>
    </w:p>
    <w:p w:rsidR="00776E15" w:rsidRPr="00C50C84" w:rsidRDefault="00776E15" w:rsidP="00776E15">
      <w:pPr>
        <w:pStyle w:val="a6"/>
        <w:jc w:val="both"/>
        <w:rPr>
          <w:sz w:val="24"/>
          <w:szCs w:val="24"/>
        </w:rPr>
      </w:pPr>
      <w:r w:rsidRPr="00C50C84">
        <w:rPr>
          <w:sz w:val="24"/>
          <w:szCs w:val="24"/>
        </w:rPr>
        <w:t>В этом случае раздел 4 следует изложить в следующей редакции:</w:t>
      </w:r>
    </w:p>
    <w:p w:rsidR="00776E15" w:rsidRPr="00C50C84" w:rsidRDefault="00776E15" w:rsidP="00776E15">
      <w:pPr>
        <w:pStyle w:val="a6"/>
        <w:jc w:val="both"/>
        <w:rPr>
          <w:sz w:val="24"/>
          <w:szCs w:val="24"/>
        </w:rPr>
      </w:pPr>
      <w:r w:rsidRPr="00C50C84">
        <w:rPr>
          <w:sz w:val="24"/>
          <w:szCs w:val="24"/>
        </w:rPr>
        <w:t>«4.1. Решения администрации, действия (бездействие) должностных лиц, уполномоченных осуществлять муниципальный жилищный контроль, могут быть обжалованы в судебном порядке.</w:t>
      </w:r>
    </w:p>
    <w:p w:rsidR="00776E15" w:rsidRPr="00C50C84" w:rsidRDefault="00776E15" w:rsidP="00776E15">
      <w:pPr>
        <w:pStyle w:val="a6"/>
        <w:jc w:val="both"/>
        <w:rPr>
          <w:sz w:val="24"/>
          <w:szCs w:val="24"/>
        </w:rPr>
      </w:pPr>
      <w:r w:rsidRPr="00C50C84">
        <w:rPr>
          <w:sz w:val="24"/>
          <w:szCs w:val="24"/>
        </w:rPr>
        <w:t>4.2. Досудебный порядок подачи жалоб на решения администрации, действия (бездействие) должностных лиц, уполномоченных осуществлять муниципальный жилищный контроль, не применяется.».</w:t>
      </w:r>
    </w:p>
    <w:p w:rsidR="00776E15" w:rsidRDefault="00776E15" w:rsidP="00776E15">
      <w:pPr>
        <w:pStyle w:val="ad"/>
      </w:pP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4B24" w:rsidRDefault="00134B24" w:rsidP="00CD2ADE">
      <w:r>
        <w:separator/>
      </w:r>
    </w:p>
  </w:endnote>
  <w:endnote w:type="continuationSeparator" w:id="0">
    <w:p w:rsidR="00134B24" w:rsidRDefault="00134B24" w:rsidP="00CD2A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4B24" w:rsidRDefault="00134B24" w:rsidP="00CD2ADE">
      <w:r>
        <w:separator/>
      </w:r>
    </w:p>
  </w:footnote>
  <w:footnote w:type="continuationSeparator" w:id="0">
    <w:p w:rsidR="00134B24" w:rsidRDefault="00134B24" w:rsidP="00CD2A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6745F7" w:rsidP="00A205EC">
    <w:pPr>
      <w:pStyle w:val="a8"/>
      <w:framePr w:wrap="none" w:vAnchor="text" w:hAnchor="margin" w:xAlign="center" w:y="1"/>
      <w:rPr>
        <w:rStyle w:val="aa"/>
      </w:rPr>
    </w:pPr>
    <w:r>
      <w:rPr>
        <w:rStyle w:val="aa"/>
      </w:rPr>
      <w:fldChar w:fldCharType="begin"/>
    </w:r>
    <w:r w:rsidR="00FB2263">
      <w:rPr>
        <w:rStyle w:val="aa"/>
      </w:rPr>
      <w:instrText xml:space="preserve"> PAGE </w:instrText>
    </w:r>
    <w:r>
      <w:rPr>
        <w:rStyle w:val="aa"/>
      </w:rPr>
      <w:fldChar w:fldCharType="end"/>
    </w:r>
  </w:p>
  <w:p w:rsidR="00E90F25" w:rsidRDefault="00134B24">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6745F7" w:rsidP="00A205EC">
    <w:pPr>
      <w:pStyle w:val="a8"/>
      <w:framePr w:wrap="none" w:vAnchor="text" w:hAnchor="margin" w:xAlign="center" w:y="1"/>
      <w:rPr>
        <w:rStyle w:val="aa"/>
      </w:rPr>
    </w:pPr>
    <w:r>
      <w:rPr>
        <w:rStyle w:val="aa"/>
      </w:rPr>
      <w:fldChar w:fldCharType="begin"/>
    </w:r>
    <w:r w:rsidR="00FB2263">
      <w:rPr>
        <w:rStyle w:val="aa"/>
      </w:rPr>
      <w:instrText xml:space="preserve"> PAGE </w:instrText>
    </w:r>
    <w:r>
      <w:rPr>
        <w:rStyle w:val="aa"/>
      </w:rPr>
      <w:fldChar w:fldCharType="separate"/>
    </w:r>
    <w:r w:rsidR="00776E15">
      <w:rPr>
        <w:rStyle w:val="aa"/>
        <w:noProof/>
      </w:rPr>
      <w:t>6</w:t>
    </w:r>
    <w:r>
      <w:rPr>
        <w:rStyle w:val="aa"/>
      </w:rPr>
      <w:fldChar w:fldCharType="end"/>
    </w:r>
  </w:p>
  <w:p w:rsidR="00E90F25" w:rsidRDefault="00134B24">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285F06"/>
    <w:multiLevelType w:val="hybridMultilevel"/>
    <w:tmpl w:val="9E2C8C08"/>
    <w:lvl w:ilvl="0" w:tplc="68A4CF8A">
      <w:start w:val="1"/>
      <w:numFmt w:val="decimal"/>
      <w:lvlText w:val="%1."/>
      <w:lvlJc w:val="left"/>
      <w:pPr>
        <w:ind w:left="1684" w:hanging="975"/>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efaultTabStop w:val="708"/>
  <w:characterSpacingControl w:val="doNotCompress"/>
  <w:footnotePr>
    <w:footnote w:id="-1"/>
    <w:footnote w:id="0"/>
  </w:footnotePr>
  <w:endnotePr>
    <w:endnote w:id="-1"/>
    <w:endnote w:id="0"/>
  </w:endnotePr>
  <w:compat/>
  <w:rsids>
    <w:rsidRoot w:val="00FB2263"/>
    <w:rsid w:val="00027336"/>
    <w:rsid w:val="00134B24"/>
    <w:rsid w:val="001C44A6"/>
    <w:rsid w:val="006745F7"/>
    <w:rsid w:val="007202E0"/>
    <w:rsid w:val="00776E15"/>
    <w:rsid w:val="00834FD5"/>
    <w:rsid w:val="00C06201"/>
    <w:rsid w:val="00C423E8"/>
    <w:rsid w:val="00CD2ADE"/>
    <w:rsid w:val="00EB31D3"/>
    <w:rsid w:val="00EE30F5"/>
    <w:rsid w:val="00EE55BE"/>
    <w:rsid w:val="00FB226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2263"/>
    <w:rPr>
      <w:sz w:val="24"/>
      <w:szCs w:val="24"/>
    </w:rPr>
  </w:style>
  <w:style w:type="paragraph" w:styleId="1">
    <w:name w:val="heading 1"/>
    <w:basedOn w:val="a"/>
    <w:next w:val="a"/>
    <w:link w:val="10"/>
    <w:qFormat/>
    <w:rsid w:val="00C06201"/>
    <w:pPr>
      <w:keepNext/>
      <w:jc w:val="center"/>
      <w:outlineLvl w:val="0"/>
    </w:pPr>
    <w:rPr>
      <w:b/>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06201"/>
    <w:rPr>
      <w:b/>
      <w:sz w:val="32"/>
    </w:rPr>
  </w:style>
  <w:style w:type="paragraph" w:styleId="a3">
    <w:name w:val="Title"/>
    <w:basedOn w:val="a"/>
    <w:link w:val="a4"/>
    <w:qFormat/>
    <w:rsid w:val="00C06201"/>
    <w:pPr>
      <w:jc w:val="center"/>
    </w:pPr>
    <w:rPr>
      <w:sz w:val="28"/>
      <w:szCs w:val="20"/>
    </w:rPr>
  </w:style>
  <w:style w:type="character" w:customStyle="1" w:styleId="a4">
    <w:name w:val="Название Знак"/>
    <w:basedOn w:val="a0"/>
    <w:link w:val="a3"/>
    <w:rsid w:val="00C06201"/>
    <w:rPr>
      <w:sz w:val="28"/>
    </w:rPr>
  </w:style>
  <w:style w:type="character" w:styleId="a5">
    <w:name w:val="Hyperlink"/>
    <w:rsid w:val="00FB2263"/>
    <w:rPr>
      <w:color w:val="0000FF"/>
      <w:u w:val="single"/>
    </w:rPr>
  </w:style>
  <w:style w:type="paragraph" w:customStyle="1" w:styleId="ConsPlusNormal">
    <w:name w:val="ConsPlusNormal"/>
    <w:uiPriority w:val="99"/>
    <w:rsid w:val="00FB2263"/>
    <w:pPr>
      <w:suppressAutoHyphens/>
      <w:autoSpaceDE w:val="0"/>
      <w:ind w:firstLine="720"/>
    </w:pPr>
    <w:rPr>
      <w:rFonts w:ascii="Arial" w:hAnsi="Arial" w:cs="Arial"/>
      <w:lang w:eastAsia="zh-CN"/>
    </w:rPr>
  </w:style>
  <w:style w:type="paragraph" w:customStyle="1" w:styleId="s1">
    <w:name w:val="s_1"/>
    <w:basedOn w:val="a"/>
    <w:rsid w:val="00FB2263"/>
    <w:pPr>
      <w:ind w:firstLine="720"/>
      <w:jc w:val="both"/>
    </w:pPr>
    <w:rPr>
      <w:rFonts w:ascii="Arial" w:hAnsi="Arial" w:cs="Arial"/>
      <w:sz w:val="26"/>
      <w:szCs w:val="26"/>
    </w:rPr>
  </w:style>
  <w:style w:type="paragraph" w:customStyle="1" w:styleId="11">
    <w:name w:val="Без интервала1"/>
    <w:rsid w:val="00FB2263"/>
    <w:pPr>
      <w:suppressAutoHyphens/>
    </w:pPr>
    <w:rPr>
      <w:rFonts w:ascii="Calibri" w:hAnsi="Calibri" w:cs="Calibri"/>
      <w:sz w:val="22"/>
      <w:szCs w:val="22"/>
      <w:lang w:eastAsia="zh-CN"/>
    </w:rPr>
  </w:style>
  <w:style w:type="paragraph" w:styleId="a6">
    <w:name w:val="footnote text"/>
    <w:basedOn w:val="a"/>
    <w:link w:val="12"/>
    <w:rsid w:val="00FB2263"/>
    <w:rPr>
      <w:sz w:val="20"/>
      <w:szCs w:val="20"/>
    </w:rPr>
  </w:style>
  <w:style w:type="character" w:customStyle="1" w:styleId="a7">
    <w:name w:val="Текст сноски Знак"/>
    <w:basedOn w:val="a0"/>
    <w:link w:val="a6"/>
    <w:uiPriority w:val="99"/>
    <w:semiHidden/>
    <w:rsid w:val="00FB2263"/>
  </w:style>
  <w:style w:type="character" w:customStyle="1" w:styleId="12">
    <w:name w:val="Текст сноски Знак1"/>
    <w:basedOn w:val="a0"/>
    <w:link w:val="a6"/>
    <w:rsid w:val="00FB2263"/>
  </w:style>
  <w:style w:type="paragraph" w:styleId="a8">
    <w:name w:val="header"/>
    <w:basedOn w:val="a"/>
    <w:link w:val="a9"/>
    <w:uiPriority w:val="99"/>
    <w:unhideWhenUsed/>
    <w:rsid w:val="00FB2263"/>
    <w:pPr>
      <w:tabs>
        <w:tab w:val="center" w:pos="4677"/>
        <w:tab w:val="right" w:pos="9355"/>
      </w:tabs>
    </w:pPr>
  </w:style>
  <w:style w:type="character" w:customStyle="1" w:styleId="a9">
    <w:name w:val="Верхний колонтитул Знак"/>
    <w:basedOn w:val="a0"/>
    <w:link w:val="a8"/>
    <w:uiPriority w:val="99"/>
    <w:rsid w:val="00FB2263"/>
    <w:rPr>
      <w:sz w:val="24"/>
      <w:szCs w:val="24"/>
    </w:rPr>
  </w:style>
  <w:style w:type="character" w:styleId="aa">
    <w:name w:val="page number"/>
    <w:basedOn w:val="a0"/>
    <w:uiPriority w:val="99"/>
    <w:semiHidden/>
    <w:unhideWhenUsed/>
    <w:rsid w:val="00FB2263"/>
  </w:style>
  <w:style w:type="paragraph" w:customStyle="1" w:styleId="ConsTitle">
    <w:name w:val="ConsTitle"/>
    <w:rsid w:val="00EE30F5"/>
    <w:pPr>
      <w:widowControl w:val="0"/>
      <w:suppressAutoHyphens/>
      <w:snapToGrid w:val="0"/>
    </w:pPr>
    <w:rPr>
      <w:rFonts w:ascii="Arial" w:hAnsi="Arial" w:cs="Arial"/>
      <w:b/>
      <w:sz w:val="16"/>
      <w:lang w:eastAsia="zh-CN"/>
    </w:rPr>
  </w:style>
  <w:style w:type="paragraph" w:styleId="ab">
    <w:name w:val="List Paragraph"/>
    <w:basedOn w:val="a"/>
    <w:uiPriority w:val="34"/>
    <w:qFormat/>
    <w:rsid w:val="00EE30F5"/>
    <w:pPr>
      <w:ind w:left="720"/>
      <w:contextualSpacing/>
    </w:pPr>
  </w:style>
  <w:style w:type="character" w:styleId="ac">
    <w:name w:val="annotation reference"/>
    <w:uiPriority w:val="99"/>
    <w:semiHidden/>
    <w:unhideWhenUsed/>
    <w:rsid w:val="00EB31D3"/>
    <w:rPr>
      <w:sz w:val="16"/>
      <w:szCs w:val="16"/>
    </w:rPr>
  </w:style>
  <w:style w:type="paragraph" w:styleId="ad">
    <w:name w:val="annotation text"/>
    <w:basedOn w:val="a"/>
    <w:link w:val="ae"/>
    <w:uiPriority w:val="99"/>
    <w:unhideWhenUsed/>
    <w:rsid w:val="00EB31D3"/>
    <w:rPr>
      <w:sz w:val="20"/>
      <w:szCs w:val="20"/>
    </w:rPr>
  </w:style>
  <w:style w:type="character" w:customStyle="1" w:styleId="ae">
    <w:name w:val="Текст примечания Знак"/>
    <w:basedOn w:val="a0"/>
    <w:link w:val="ad"/>
    <w:uiPriority w:val="99"/>
    <w:rsid w:val="00EB31D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CB73122961A138905B09899F4C2BDEE18A4BC4D27DBEC0968E59B1FEAFE8EED4B1A59889AACCF87D273C1F363FF91A13DBA9E5215FC38F8H1nFJ" TargetMode="External"/><Relationship Id="rId13" Type="http://schemas.openxmlformats.org/officeDocument/2006/relationships/hyperlink" Target="consultantplus://offline/ref=DCB73122961A138905B09899F4C2BDEE18A4BC4D27DBEC0968E59B1FEAFE8EED4B1A59889AACCF85D873C1F363FF91A13DBA9E5215FC38F8H1nFJ" TargetMode="External"/><Relationship Id="rId18" Type="http://schemas.openxmlformats.org/officeDocument/2006/relationships/hyperlink" Target="consultantplus://offline/ref=DCB73122961A138905B09899F4C2BDEE18A4BC4D27DBEC0968E59B1FEAFE8EED4B1A598898ABC5D28B3CC0AF25A882A336BA9C5B09HFnFJ" TargetMode="External"/><Relationship Id="rId26" Type="http://schemas.openxmlformats.org/officeDocument/2006/relationships/comments" Target="comments.xm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consultantplus://offline/ref=DCB73122961A138905B09899F4C2BDEE18A4BC4D27DBEC0968E59B1FEAFE8EED4B1A598D98AAC5D28B3CC0AF25A882A336BA9C5B09HFnFJ" TargetMode="External"/><Relationship Id="rId34" Type="http://schemas.openxmlformats.org/officeDocument/2006/relationships/hyperlink" Target="https://login.consultant.ru/link/?req=doc&amp;base=LAW&amp;n=358750&amp;date=25.06.2021&amp;demo=1" TargetMode="External"/><Relationship Id="rId7" Type="http://schemas.openxmlformats.org/officeDocument/2006/relationships/hyperlink" Target="consultantplus://offline/ref=DCB73122961A138905B09899F4C2BDEE18A4BC4D27DBEC0968E59B1FEAFE8EED4B1A59889AACCF87DC73C1F363FF91A13DBA9E5215FC38F8H1nFJ" TargetMode="External"/><Relationship Id="rId12" Type="http://schemas.openxmlformats.org/officeDocument/2006/relationships/hyperlink" Target="consultantplus://offline/ref=DCB73122961A138905B09899F4C2BDEE18A4BC4D27DBEC0968E59B1FEAFE8EED4B1A59889AADCE84D973C1F363FF91A13DBA9E5215FC38F8H1nFJ" TargetMode="External"/><Relationship Id="rId17" Type="http://schemas.openxmlformats.org/officeDocument/2006/relationships/hyperlink" Target="consultantplus://offline/ref=DCB73122961A138905B09899F4C2BDEE18A4BC4D27DBEC0968E59B1FEAFE8EED4B1A598D9AA8C5D28B3CC0AF25A882A336BA9C5B09HFnFJ" TargetMode="External"/><Relationship Id="rId25" Type="http://schemas.openxmlformats.org/officeDocument/2006/relationships/hyperlink" Target="http://abannet.ru/" TargetMode="External"/><Relationship Id="rId33" Type="http://schemas.openxmlformats.org/officeDocument/2006/relationships/hyperlink" Target="https://login.consultant.ru/link/?req=doc&amp;base=LAW&amp;n=358750&amp;date=25.06.2021&amp;demo=1" TargetMode="External"/><Relationship Id="rId38"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consultantplus://offline/ref=DCB73122961A138905B09899F4C2BDEE18A4BD4927D8EC0968E59B1FEAFE8EED4B1A59889BACCD82D12CC4E672A79EA121A4974509FE3AHFnBJ" TargetMode="External"/><Relationship Id="rId20" Type="http://schemas.openxmlformats.org/officeDocument/2006/relationships/hyperlink" Target="consultantplus://offline/ref=DCB73122961A138905B09899F4C2BDEE18A4BC4D27DBEC0968E59B1FEAFE8EED4B1A598D9AABC5D28B3CC0AF25A882A336BA9C5B09HFnFJ" TargetMode="External"/><Relationship Id="rId29" Type="http://schemas.openxmlformats.org/officeDocument/2006/relationships/hyperlink" Target="https://login.consultant.ru/link/?req=doc&amp;base=LAW&amp;n=358750&amp;date=25.06.2021&amp;demo=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DCB73122961A138905B09899F4C2BDEE18A4BC4D27DBEC0968E59B1FEAFE8EED4B1A59889AACCF84DD73C1F363FF91A13DBA9E5215FC38F8H1nFJ" TargetMode="External"/><Relationship Id="rId24" Type="http://schemas.openxmlformats.org/officeDocument/2006/relationships/image" Target="media/image1.jpeg"/><Relationship Id="rId32" Type="http://schemas.openxmlformats.org/officeDocument/2006/relationships/hyperlink" Target="https://login.consultant.ru/link/?req=doc&amp;base=LAW&amp;n=358750&amp;date=25.06.2021&amp;demo=1&amp;dst=100512&amp;fld=134"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DCB73122961A138905B09899F4C2BDEE18A4BC4D27DBEC0968E59B1FEAFE8EED4B1A598192A5C5D28B3CC0AF25A882A336BA9C5B09HFnFJ" TargetMode="External"/><Relationship Id="rId23" Type="http://schemas.openxmlformats.org/officeDocument/2006/relationships/hyperlink" Target="consultantplus://offline/ref=FEA8C8F676569B94E7FC153850351F4A04F523496CA77A0286ECFBB1374E61A3F5CFA38C7BCFF82EC8270AC8F8W1J3K" TargetMode="External"/><Relationship Id="rId28" Type="http://schemas.openxmlformats.org/officeDocument/2006/relationships/hyperlink" Target="https://login.consultant.ru/link/?req=doc&amp;base=LAW&amp;n=358750&amp;date=25.06.2021&amp;demo=1" TargetMode="External"/><Relationship Id="rId36" Type="http://schemas.openxmlformats.org/officeDocument/2006/relationships/hyperlink" Target="https://login.consultant.ru/link/?req=doc&amp;base=LAW&amp;n=358750&amp;date=25.06.2021&amp;demo=1&amp;dst=100998&amp;fld=134" TargetMode="External"/><Relationship Id="rId10" Type="http://schemas.openxmlformats.org/officeDocument/2006/relationships/hyperlink" Target="consultantplus://offline/ref=DCB73122961A138905B09899F4C2BDEE18A4BC4D27DBEC0968E59B1FEAFE8EED4B1A59889AACCF84DF73C1F363FF91A13DBA9E5215FC38F8H1nFJ" TargetMode="External"/><Relationship Id="rId19" Type="http://schemas.openxmlformats.org/officeDocument/2006/relationships/hyperlink" Target="consultantplus://offline/ref=DCB73122961A138905B09899F4C2BDEE18A4BC4D27DBEC0968E59B1FEAFE8EED4B1A59889AADCE84DC73C1F363FF91A13DBA9E5215FC38F8H1nFJ" TargetMode="External"/><Relationship Id="rId31" Type="http://schemas.openxmlformats.org/officeDocument/2006/relationships/hyperlink" Target="https://login.consultant.ru/link/?req=doc&amp;base=LAW&amp;n=358750&amp;date=25.06.2021&amp;demo=1&amp;dst=100998&amp;fld=134" TargetMode="External"/><Relationship Id="rId4" Type="http://schemas.openxmlformats.org/officeDocument/2006/relationships/webSettings" Target="webSettings.xml"/><Relationship Id="rId9" Type="http://schemas.openxmlformats.org/officeDocument/2006/relationships/hyperlink" Target="consultantplus://offline/ref=DCB73122961A138905B09899F4C2BDEE18A4BC4D27DBEC0968E59B1FEAFE8EED4B1A59889AACCF84DE73C1F363FF91A13DBA9E5215FC38F8H1nFJ" TargetMode="External"/><Relationship Id="rId14" Type="http://schemas.openxmlformats.org/officeDocument/2006/relationships/hyperlink" Target="consultantplus://offline/ref=DCB73122961A138905B09899F4C2BDEE18A4BC4D27DBEC0968E59B1FEAFE8EED4B1A598A9AADC5D28B3CC0AF25A882A336BA9C5B09HFnFJ" TargetMode="External"/><Relationship Id="rId22" Type="http://schemas.openxmlformats.org/officeDocument/2006/relationships/hyperlink" Target="consultantplus://offline/ref=DCB73122961A138905B09899F4C2BDEE18A4BC4D27DBEC0968E59B1FEAFE8EED4B1A598A9DA8C5D28B3CC0AF25A882A336BA9C5B09HFnFJ" TargetMode="External"/><Relationship Id="rId27" Type="http://schemas.openxmlformats.org/officeDocument/2006/relationships/hyperlink" Target="https://login.consultant.ru/link/?req=doc&amp;base=LAW&amp;n=358750&amp;date=25.06.2021&amp;demo=1&amp;dst=100512&amp;fld=134" TargetMode="External"/><Relationship Id="rId30" Type="http://schemas.openxmlformats.org/officeDocument/2006/relationships/hyperlink" Target="https://login.consultant.ru/link/?req=doc&amp;base=LAW&amp;n=378980&amp;date=25.06.2021&amp;demo=1&amp;dst=100014&amp;fld=134" TargetMode="External"/><Relationship Id="rId35" Type="http://schemas.openxmlformats.org/officeDocument/2006/relationships/hyperlink" Target="https://login.consultant.ru/link/?req=doc&amp;base=LAW&amp;n=378980&amp;date=25.06.2021&amp;demo=1&amp;dst=100014&amp;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33</Pages>
  <Words>12689</Words>
  <Characters>72331</Characters>
  <Application>Microsoft Office Word</Application>
  <DocSecurity>0</DocSecurity>
  <Lines>602</Lines>
  <Paragraphs>169</Paragraphs>
  <ScaleCrop>false</ScaleCrop>
  <Company/>
  <LinksUpToDate>false</LinksUpToDate>
  <CharactersWithSpaces>84851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2021-11-11T06:45:00Z</dcterms:created>
  <dcterms:modified xsi:type="dcterms:W3CDTF">2021-11-12T02:03:00Z</dcterms:modified>
</cp:coreProperties>
</file>