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D3A" w:rsidRDefault="00A02D3A" w:rsidP="00A02D3A">
      <w:pPr>
        <w:jc w:val="center"/>
      </w:pPr>
      <w:r>
        <w:rPr>
          <w:noProof/>
        </w:rPr>
        <w:drawing>
          <wp:inline distT="0" distB="0" distL="0" distR="0">
            <wp:extent cx="657225" cy="704850"/>
            <wp:effectExtent l="19050" t="0" r="9525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D3A" w:rsidRPr="00A02D3A" w:rsidRDefault="00A02D3A" w:rsidP="00A02D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2D3A">
        <w:rPr>
          <w:rFonts w:ascii="Times New Roman" w:hAnsi="Times New Roman" w:cs="Times New Roman"/>
          <w:b/>
          <w:sz w:val="28"/>
          <w:szCs w:val="28"/>
        </w:rPr>
        <w:t>Абанский районный Совет депутатов</w:t>
      </w:r>
    </w:p>
    <w:p w:rsidR="00A02D3A" w:rsidRPr="00A02D3A" w:rsidRDefault="00A02D3A" w:rsidP="00A02D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2D3A">
        <w:rPr>
          <w:rFonts w:ascii="Times New Roman" w:hAnsi="Times New Roman" w:cs="Times New Roman"/>
          <w:b/>
          <w:sz w:val="28"/>
          <w:szCs w:val="28"/>
        </w:rPr>
        <w:t>Красноярского края</w:t>
      </w:r>
    </w:p>
    <w:p w:rsidR="00A02D3A" w:rsidRPr="00A02D3A" w:rsidRDefault="00A02D3A" w:rsidP="00A02D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2D3A" w:rsidRPr="00A02D3A" w:rsidRDefault="00A02D3A" w:rsidP="00A02D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2D3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02D3A" w:rsidRPr="00A02D3A" w:rsidRDefault="00A02D3A" w:rsidP="00A02D3A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02D3A" w:rsidRDefault="00A02D3A" w:rsidP="00A02D3A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02D3A">
        <w:rPr>
          <w:rFonts w:ascii="Times New Roman" w:hAnsi="Times New Roman" w:cs="Times New Roman"/>
          <w:sz w:val="28"/>
          <w:szCs w:val="28"/>
        </w:rPr>
        <w:t>17.12.2020</w:t>
      </w:r>
      <w:r w:rsidRPr="00A02D3A">
        <w:rPr>
          <w:rFonts w:ascii="Times New Roman" w:hAnsi="Times New Roman" w:cs="Times New Roman"/>
          <w:sz w:val="28"/>
          <w:szCs w:val="28"/>
        </w:rPr>
        <w:tab/>
      </w:r>
      <w:r w:rsidRPr="00A02D3A">
        <w:rPr>
          <w:rFonts w:ascii="Times New Roman" w:hAnsi="Times New Roman" w:cs="Times New Roman"/>
          <w:sz w:val="28"/>
          <w:szCs w:val="28"/>
        </w:rPr>
        <w:tab/>
      </w:r>
      <w:r w:rsidRPr="00A02D3A">
        <w:rPr>
          <w:rFonts w:ascii="Times New Roman" w:hAnsi="Times New Roman" w:cs="Times New Roman"/>
          <w:sz w:val="28"/>
          <w:szCs w:val="28"/>
        </w:rPr>
        <w:tab/>
      </w:r>
      <w:r w:rsidRPr="00A02D3A">
        <w:rPr>
          <w:rFonts w:ascii="Times New Roman" w:hAnsi="Times New Roman" w:cs="Times New Roman"/>
          <w:sz w:val="28"/>
          <w:szCs w:val="28"/>
        </w:rPr>
        <w:tab/>
      </w:r>
      <w:r w:rsidRPr="00A02D3A">
        <w:rPr>
          <w:rFonts w:ascii="Times New Roman" w:hAnsi="Times New Roman" w:cs="Times New Roman"/>
          <w:sz w:val="28"/>
          <w:szCs w:val="28"/>
        </w:rPr>
        <w:tab/>
        <w:t>п. Абан</w:t>
      </w:r>
      <w:r w:rsidRPr="00A02D3A">
        <w:rPr>
          <w:rFonts w:ascii="Times New Roman" w:hAnsi="Times New Roman" w:cs="Times New Roman"/>
          <w:sz w:val="28"/>
          <w:szCs w:val="28"/>
        </w:rPr>
        <w:tab/>
      </w:r>
      <w:r w:rsidRPr="00A02D3A">
        <w:rPr>
          <w:rFonts w:ascii="Times New Roman" w:hAnsi="Times New Roman" w:cs="Times New Roman"/>
          <w:sz w:val="28"/>
          <w:szCs w:val="28"/>
        </w:rPr>
        <w:tab/>
      </w:r>
      <w:r w:rsidRPr="00A02D3A">
        <w:rPr>
          <w:rFonts w:ascii="Times New Roman" w:hAnsi="Times New Roman" w:cs="Times New Roman"/>
          <w:sz w:val="28"/>
          <w:szCs w:val="28"/>
        </w:rPr>
        <w:tab/>
      </w:r>
      <w:r w:rsidRPr="00A02D3A">
        <w:rPr>
          <w:rFonts w:ascii="Times New Roman" w:hAnsi="Times New Roman" w:cs="Times New Roman"/>
          <w:sz w:val="28"/>
          <w:szCs w:val="28"/>
        </w:rPr>
        <w:tab/>
        <w:t>№проект</w:t>
      </w:r>
    </w:p>
    <w:p w:rsidR="00A02D3A" w:rsidRPr="00A02D3A" w:rsidRDefault="00A02D3A" w:rsidP="00A02D3A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46FB4" w:rsidRPr="00A02D3A" w:rsidRDefault="00346FB4" w:rsidP="00A02D3A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A02D3A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Абанского районного Совета депутатов от </w:t>
      </w:r>
      <w:r w:rsidR="00EE7F3B" w:rsidRPr="00A02D3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19.12.2019 № 7-37Р </w:t>
      </w:r>
      <w:r w:rsidRPr="00A02D3A">
        <w:rPr>
          <w:rFonts w:ascii="Times New Roman" w:hAnsi="Times New Roman" w:cs="Times New Roman"/>
          <w:color w:val="000000"/>
          <w:spacing w:val="2"/>
          <w:sz w:val="28"/>
          <w:szCs w:val="28"/>
        </w:rPr>
        <w:t>«</w:t>
      </w:r>
      <w:r w:rsidRPr="00A02D3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О районном бюджете на 20</w:t>
      </w:r>
      <w:r w:rsidR="00EE7F3B" w:rsidRPr="00A02D3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20</w:t>
      </w:r>
      <w:r w:rsidRPr="00A02D3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 и плановый период 202</w:t>
      </w:r>
      <w:r w:rsidR="00EE7F3B" w:rsidRPr="00A02D3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1</w:t>
      </w:r>
      <w:r w:rsidRPr="00A02D3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-202</w:t>
      </w:r>
      <w:r w:rsidR="00EE7F3B" w:rsidRPr="00A02D3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2</w:t>
      </w:r>
      <w:r w:rsidRPr="00A02D3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годов»</w:t>
      </w:r>
    </w:p>
    <w:p w:rsidR="00346FB4" w:rsidRPr="00A02D3A" w:rsidRDefault="00346FB4" w:rsidP="00A02D3A">
      <w:pPr>
        <w:shd w:val="clear" w:color="auto" w:fill="FFFFFF"/>
        <w:tabs>
          <w:tab w:val="left" w:pos="567"/>
          <w:tab w:val="left" w:pos="851"/>
        </w:tabs>
        <w:jc w:val="both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:rsidR="00346FB4" w:rsidRPr="00A02D3A" w:rsidRDefault="00346FB4" w:rsidP="00A02D3A">
      <w:pPr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2D3A">
        <w:rPr>
          <w:rFonts w:ascii="Times New Roman" w:hAnsi="Times New Roman" w:cs="Times New Roman"/>
          <w:sz w:val="28"/>
          <w:szCs w:val="28"/>
        </w:rPr>
        <w:t>Руководствуясь статьями 24,33 Устава Абанского района Красноярского края,  Абанский районный Совет депутатов РЕШИЛ:</w:t>
      </w:r>
    </w:p>
    <w:p w:rsidR="00A02D3A" w:rsidRDefault="00346FB4" w:rsidP="00A02D3A">
      <w:pPr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2D3A">
        <w:rPr>
          <w:rFonts w:ascii="Times New Roman" w:hAnsi="Times New Roman" w:cs="Times New Roman"/>
          <w:sz w:val="28"/>
          <w:szCs w:val="28"/>
        </w:rPr>
        <w:t xml:space="preserve">1.Внести в Решение Абанского районного Совета депутатов от </w:t>
      </w:r>
      <w:r w:rsidR="00EE7F3B" w:rsidRPr="00A02D3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19.12.2019 № 7-37Р </w:t>
      </w:r>
      <w:r w:rsidRPr="00A02D3A">
        <w:rPr>
          <w:rFonts w:ascii="Times New Roman" w:hAnsi="Times New Roman" w:cs="Times New Roman"/>
          <w:color w:val="000000"/>
          <w:spacing w:val="2"/>
          <w:sz w:val="28"/>
          <w:szCs w:val="28"/>
        </w:rPr>
        <w:t>«</w:t>
      </w:r>
      <w:r w:rsidRPr="00A02D3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О районном бюджете на </w:t>
      </w:r>
      <w:r w:rsidR="00EE7F3B" w:rsidRPr="00A02D3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2020</w:t>
      </w:r>
      <w:r w:rsidRPr="00A02D3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 и плановый период 202</w:t>
      </w:r>
      <w:r w:rsidR="00EE7F3B" w:rsidRPr="00A02D3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1</w:t>
      </w:r>
      <w:r w:rsidRPr="00A02D3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-202</w:t>
      </w:r>
      <w:r w:rsidR="00EE7F3B" w:rsidRPr="00A02D3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2</w:t>
      </w:r>
      <w:r w:rsidRPr="00A02D3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годов» </w:t>
      </w:r>
      <w:r w:rsidR="000A0CD2" w:rsidRPr="00A02D3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(далее Решение) </w:t>
      </w:r>
      <w:r w:rsidRPr="00A02D3A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BC1E89" w:rsidRPr="00A02D3A" w:rsidRDefault="00346FB4" w:rsidP="00A02D3A">
      <w:pPr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2D3A">
        <w:rPr>
          <w:rFonts w:ascii="Times New Roman" w:hAnsi="Times New Roman" w:cs="Times New Roman"/>
          <w:sz w:val="28"/>
          <w:szCs w:val="28"/>
        </w:rPr>
        <w:t>1)</w:t>
      </w:r>
      <w:r w:rsidR="00165F1A" w:rsidRPr="00A02D3A">
        <w:rPr>
          <w:rFonts w:ascii="Times New Roman" w:hAnsi="Times New Roman" w:cs="Times New Roman"/>
          <w:sz w:val="28"/>
          <w:szCs w:val="28"/>
        </w:rPr>
        <w:t xml:space="preserve"> пункт 1</w:t>
      </w:r>
      <w:r w:rsidRPr="00A02D3A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165F1A" w:rsidRPr="00A02D3A">
        <w:rPr>
          <w:rFonts w:ascii="Times New Roman" w:hAnsi="Times New Roman" w:cs="Times New Roman"/>
          <w:sz w:val="28"/>
          <w:szCs w:val="28"/>
        </w:rPr>
        <w:t>и</w:t>
      </w:r>
      <w:r w:rsidRPr="00A02D3A">
        <w:rPr>
          <w:rFonts w:ascii="Times New Roman" w:hAnsi="Times New Roman" w:cs="Times New Roman"/>
          <w:sz w:val="28"/>
          <w:szCs w:val="28"/>
        </w:rPr>
        <w:t xml:space="preserve"> 1</w:t>
      </w:r>
      <w:r w:rsidR="00BC1E89" w:rsidRPr="00A02D3A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BC1E89" w:rsidRPr="00A02D3A" w:rsidRDefault="00165F1A" w:rsidP="00A02D3A">
      <w:pPr>
        <w:ind w:firstLine="586"/>
        <w:jc w:val="both"/>
        <w:rPr>
          <w:rFonts w:ascii="Times New Roman" w:hAnsi="Times New Roman" w:cs="Times New Roman"/>
          <w:sz w:val="28"/>
          <w:szCs w:val="28"/>
        </w:rPr>
      </w:pPr>
      <w:r w:rsidRPr="00A02D3A">
        <w:rPr>
          <w:rFonts w:ascii="Times New Roman" w:hAnsi="Times New Roman" w:cs="Times New Roman"/>
          <w:sz w:val="28"/>
          <w:szCs w:val="28"/>
        </w:rPr>
        <w:t>«</w:t>
      </w:r>
      <w:r w:rsidR="00BC1E89" w:rsidRPr="00A02D3A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2020 год:</w:t>
      </w:r>
    </w:p>
    <w:p w:rsidR="00BC1E89" w:rsidRPr="00A02D3A" w:rsidRDefault="00BC1E89" w:rsidP="00A02D3A">
      <w:pPr>
        <w:ind w:firstLine="586"/>
        <w:jc w:val="both"/>
        <w:rPr>
          <w:rFonts w:ascii="Times New Roman" w:hAnsi="Times New Roman" w:cs="Times New Roman"/>
          <w:sz w:val="28"/>
          <w:szCs w:val="28"/>
        </w:rPr>
      </w:pPr>
      <w:r w:rsidRPr="00A02D3A">
        <w:rPr>
          <w:rFonts w:ascii="Times New Roman" w:hAnsi="Times New Roman" w:cs="Times New Roman"/>
          <w:sz w:val="28"/>
          <w:szCs w:val="28"/>
        </w:rPr>
        <w:t>1) прогнозируемый общий объе</w:t>
      </w:r>
      <w:r w:rsidR="00A02D3A">
        <w:rPr>
          <w:rFonts w:ascii="Times New Roman" w:hAnsi="Times New Roman" w:cs="Times New Roman"/>
          <w:sz w:val="28"/>
          <w:szCs w:val="28"/>
        </w:rPr>
        <w:t>м доходов районного бюджета в сумме</w:t>
      </w:r>
      <w:r w:rsidR="001A6148" w:rsidRPr="00A02D3A">
        <w:rPr>
          <w:rFonts w:ascii="Times New Roman" w:hAnsi="Times New Roman" w:cs="Times New Roman"/>
          <w:sz w:val="28"/>
          <w:szCs w:val="28"/>
        </w:rPr>
        <w:t xml:space="preserve"> 1 139 429,3</w:t>
      </w:r>
      <w:r w:rsidRPr="00A02D3A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BC1E89" w:rsidRPr="00A02D3A" w:rsidRDefault="00BC1E89" w:rsidP="00A02D3A">
      <w:pPr>
        <w:ind w:firstLine="586"/>
        <w:jc w:val="both"/>
        <w:rPr>
          <w:rFonts w:ascii="Times New Roman" w:hAnsi="Times New Roman" w:cs="Times New Roman"/>
          <w:sz w:val="28"/>
          <w:szCs w:val="28"/>
        </w:rPr>
      </w:pPr>
      <w:r w:rsidRPr="00A02D3A">
        <w:rPr>
          <w:rFonts w:ascii="Times New Roman" w:hAnsi="Times New Roman" w:cs="Times New Roman"/>
          <w:sz w:val="28"/>
          <w:szCs w:val="28"/>
        </w:rPr>
        <w:t xml:space="preserve">2) общий объем расходов районного бюджета в сумме </w:t>
      </w:r>
      <w:r w:rsidR="00C7669B" w:rsidRPr="00A02D3A">
        <w:rPr>
          <w:rFonts w:ascii="Times New Roman" w:hAnsi="Times New Roman" w:cs="Times New Roman"/>
          <w:sz w:val="28"/>
          <w:szCs w:val="28"/>
        </w:rPr>
        <w:t>1 143 432,0</w:t>
      </w:r>
      <w:r w:rsidRPr="00A02D3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C1E89" w:rsidRPr="00A02D3A" w:rsidRDefault="00A02D3A" w:rsidP="00A02D3A">
      <w:pPr>
        <w:ind w:firstLine="5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BC1E89" w:rsidRPr="00A02D3A">
        <w:rPr>
          <w:rFonts w:ascii="Times New Roman" w:hAnsi="Times New Roman" w:cs="Times New Roman"/>
          <w:sz w:val="28"/>
          <w:szCs w:val="28"/>
        </w:rPr>
        <w:t xml:space="preserve">районного бюджета в сумме </w:t>
      </w:r>
      <w:r w:rsidR="00C7669B" w:rsidRPr="00A02D3A">
        <w:rPr>
          <w:rFonts w:ascii="Times New Roman" w:hAnsi="Times New Roman" w:cs="Times New Roman"/>
          <w:sz w:val="28"/>
          <w:szCs w:val="28"/>
        </w:rPr>
        <w:t xml:space="preserve">4 002,7 </w:t>
      </w:r>
      <w:r w:rsidR="00BC1E89" w:rsidRPr="00A02D3A">
        <w:rPr>
          <w:rFonts w:ascii="Times New Roman" w:hAnsi="Times New Roman" w:cs="Times New Roman"/>
          <w:sz w:val="28"/>
          <w:szCs w:val="28"/>
        </w:rPr>
        <w:t>тыс. рублей;</w:t>
      </w:r>
    </w:p>
    <w:p w:rsidR="00BC1E89" w:rsidRPr="00A02D3A" w:rsidRDefault="00BC1E89" w:rsidP="00A02D3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D3A">
        <w:rPr>
          <w:rFonts w:ascii="Times New Roman" w:hAnsi="Times New Roman" w:cs="Times New Roman"/>
          <w:sz w:val="28"/>
          <w:szCs w:val="28"/>
        </w:rPr>
        <w:t xml:space="preserve">4) источники внутреннего финансирования дефицита районного бюджета в сумме </w:t>
      </w:r>
      <w:r w:rsidR="00C7669B" w:rsidRPr="00A02D3A">
        <w:rPr>
          <w:rFonts w:ascii="Times New Roman" w:hAnsi="Times New Roman" w:cs="Times New Roman"/>
          <w:sz w:val="28"/>
          <w:szCs w:val="28"/>
        </w:rPr>
        <w:t>4 002,7</w:t>
      </w:r>
      <w:r w:rsidRPr="00A02D3A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 к настоящему Решению.</w:t>
      </w:r>
      <w:r w:rsidR="00165F1A" w:rsidRPr="00A02D3A">
        <w:rPr>
          <w:rFonts w:ascii="Times New Roman" w:hAnsi="Times New Roman" w:cs="Times New Roman"/>
          <w:sz w:val="28"/>
          <w:szCs w:val="28"/>
        </w:rPr>
        <w:t>»;</w:t>
      </w:r>
    </w:p>
    <w:p w:rsidR="002331D7" w:rsidRPr="00A02D3A" w:rsidRDefault="003E30F7" w:rsidP="00A02D3A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2D3A">
        <w:rPr>
          <w:rFonts w:ascii="Times New Roman" w:hAnsi="Times New Roman" w:cs="Times New Roman"/>
          <w:sz w:val="28"/>
          <w:szCs w:val="28"/>
        </w:rPr>
        <w:t>2)</w:t>
      </w:r>
      <w:r w:rsidR="00C15ABE" w:rsidRPr="00A02D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779E1" w:rsidRPr="00A02D3A">
        <w:rPr>
          <w:rFonts w:ascii="Times New Roman" w:hAnsi="Times New Roman" w:cs="Times New Roman"/>
          <w:color w:val="000000"/>
          <w:sz w:val="28"/>
          <w:szCs w:val="28"/>
        </w:rPr>
        <w:t>стать</w:t>
      </w:r>
      <w:r w:rsidR="00C7669B" w:rsidRPr="00A02D3A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F779E1" w:rsidRPr="00A02D3A">
        <w:rPr>
          <w:rFonts w:ascii="Times New Roman" w:hAnsi="Times New Roman" w:cs="Times New Roman"/>
          <w:color w:val="000000"/>
          <w:sz w:val="28"/>
          <w:szCs w:val="28"/>
        </w:rPr>
        <w:t xml:space="preserve"> 15</w:t>
      </w:r>
      <w:r w:rsidR="00C7669B" w:rsidRPr="00A02D3A">
        <w:rPr>
          <w:rFonts w:ascii="Times New Roman" w:hAnsi="Times New Roman" w:cs="Times New Roman"/>
          <w:color w:val="000000"/>
          <w:sz w:val="28"/>
          <w:szCs w:val="28"/>
        </w:rPr>
        <w:t xml:space="preserve"> изложить в следующей редакции</w:t>
      </w:r>
      <w:r w:rsidR="00F779E1" w:rsidRPr="00A02D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7669B" w:rsidRPr="00A02D3A" w:rsidRDefault="00C7669B" w:rsidP="00A02D3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D3A">
        <w:rPr>
          <w:rFonts w:ascii="Times New Roman" w:hAnsi="Times New Roman" w:cs="Times New Roman"/>
          <w:sz w:val="28"/>
          <w:szCs w:val="28"/>
        </w:rPr>
        <w:t>«Статья 15. Межбюджетные трансферты бюджетам поселений, входящим в состав Абанского района</w:t>
      </w:r>
    </w:p>
    <w:p w:rsidR="00C7669B" w:rsidRPr="00A02D3A" w:rsidRDefault="00C7669B" w:rsidP="00A02D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D3A">
        <w:rPr>
          <w:rFonts w:ascii="Times New Roman" w:hAnsi="Times New Roman" w:cs="Times New Roman"/>
          <w:sz w:val="28"/>
          <w:szCs w:val="28"/>
        </w:rPr>
        <w:t>1. Направить:</w:t>
      </w:r>
    </w:p>
    <w:p w:rsidR="00C7669B" w:rsidRPr="00A02D3A" w:rsidRDefault="00C7669B" w:rsidP="00A02D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D3A">
        <w:rPr>
          <w:rFonts w:ascii="Times New Roman" w:hAnsi="Times New Roman" w:cs="Times New Roman"/>
          <w:sz w:val="28"/>
          <w:szCs w:val="28"/>
        </w:rPr>
        <w:t>1) дотации бюджетам муниципальных образований Абанского района на 2020 сумме 71 739,0 тыс. рублей, на 2021 год в сумме 59 785,7 тыс. рублей, на 2022 год в сумме 60 117,3 тыс. рублей;</w:t>
      </w:r>
    </w:p>
    <w:p w:rsidR="00C7669B" w:rsidRPr="00A02D3A" w:rsidRDefault="00C7669B" w:rsidP="00A02D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2D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02D3A">
        <w:rPr>
          <w:rFonts w:ascii="Times New Roman" w:hAnsi="Times New Roman" w:cs="Times New Roman"/>
          <w:sz w:val="28"/>
          <w:szCs w:val="28"/>
        </w:rPr>
        <w:t>2) субвенции бюджетам муниципальных образований Абанского района на 2020 год в сумме 1 333,5 тыс. рублей, на 2021 год в сумме 1 343,3 тыс. рублей, на 2022 год в сумме 1 375,8 тыс. рублей;</w:t>
      </w:r>
    </w:p>
    <w:p w:rsidR="00C7669B" w:rsidRPr="00A02D3A" w:rsidRDefault="00C7669B" w:rsidP="00A02D3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2D3A">
        <w:rPr>
          <w:rFonts w:ascii="Times New Roman" w:hAnsi="Times New Roman" w:cs="Times New Roman"/>
          <w:color w:val="000000"/>
          <w:sz w:val="28"/>
          <w:szCs w:val="28"/>
        </w:rPr>
        <w:t xml:space="preserve"> 3</w:t>
      </w:r>
      <w:r w:rsidRPr="00A02D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субсидии бюджетам </w:t>
      </w:r>
      <w:r w:rsidRPr="00A02D3A">
        <w:rPr>
          <w:rFonts w:ascii="Times New Roman" w:hAnsi="Times New Roman" w:cs="Times New Roman"/>
          <w:sz w:val="28"/>
          <w:szCs w:val="28"/>
        </w:rPr>
        <w:t>муниципальных образований Абанского района</w:t>
      </w:r>
      <w:r w:rsidRPr="00A02D3A">
        <w:rPr>
          <w:rFonts w:ascii="Times New Roman" w:hAnsi="Times New Roman" w:cs="Times New Roman"/>
          <w:color w:val="000000"/>
          <w:sz w:val="28"/>
          <w:szCs w:val="28"/>
        </w:rPr>
        <w:t>, источником финансового обеспечения которых являются субсидии, имеющие целевое назначение, из бюджета Красноярского края</w:t>
      </w:r>
      <w:r w:rsidRPr="00A02D3A">
        <w:rPr>
          <w:rFonts w:ascii="Times New Roman" w:hAnsi="Times New Roman" w:cs="Times New Roman"/>
          <w:sz w:val="28"/>
          <w:szCs w:val="28"/>
        </w:rPr>
        <w:t xml:space="preserve"> на 2020 год в сумме 88 599,8 тыс. рублей, на 2021 год в сумме </w:t>
      </w:r>
      <w:r w:rsidR="0098260B" w:rsidRPr="00A02D3A">
        <w:rPr>
          <w:rFonts w:ascii="Times New Roman" w:hAnsi="Times New Roman" w:cs="Times New Roman"/>
          <w:sz w:val="28"/>
          <w:szCs w:val="28"/>
        </w:rPr>
        <w:t>13 439,4</w:t>
      </w:r>
      <w:r w:rsidRPr="00A02D3A">
        <w:rPr>
          <w:rFonts w:ascii="Times New Roman" w:hAnsi="Times New Roman" w:cs="Times New Roman"/>
          <w:sz w:val="28"/>
          <w:szCs w:val="28"/>
        </w:rPr>
        <w:t xml:space="preserve"> тыс.рублей, на 2022 </w:t>
      </w:r>
      <w:r w:rsidRPr="00A02D3A">
        <w:rPr>
          <w:rFonts w:ascii="Times New Roman" w:hAnsi="Times New Roman" w:cs="Times New Roman"/>
          <w:sz w:val="28"/>
          <w:szCs w:val="28"/>
        </w:rPr>
        <w:lastRenderedPageBreak/>
        <w:t xml:space="preserve">год в сумме </w:t>
      </w:r>
      <w:r w:rsidR="003135CE" w:rsidRPr="00A02D3A">
        <w:rPr>
          <w:rFonts w:ascii="Times New Roman" w:hAnsi="Times New Roman" w:cs="Times New Roman"/>
          <w:sz w:val="28"/>
          <w:szCs w:val="28"/>
        </w:rPr>
        <w:t>31 799,3</w:t>
      </w:r>
      <w:r w:rsidRPr="00A02D3A">
        <w:rPr>
          <w:rFonts w:ascii="Times New Roman" w:hAnsi="Times New Roman" w:cs="Times New Roman"/>
          <w:sz w:val="28"/>
          <w:szCs w:val="28"/>
        </w:rPr>
        <w:t xml:space="preserve"> тыс.рублей;</w:t>
      </w:r>
    </w:p>
    <w:p w:rsidR="00C7669B" w:rsidRPr="00A02D3A" w:rsidRDefault="00C7669B" w:rsidP="00A02D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D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4) </w:t>
      </w:r>
      <w:r w:rsidRPr="00A02D3A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на 2020 год в сумме </w:t>
      </w:r>
      <w:r w:rsidR="00B216BF" w:rsidRPr="00A02D3A">
        <w:rPr>
          <w:rFonts w:ascii="Times New Roman" w:hAnsi="Times New Roman" w:cs="Times New Roman"/>
          <w:sz w:val="28"/>
          <w:szCs w:val="28"/>
        </w:rPr>
        <w:t>55 627,1</w:t>
      </w:r>
      <w:r w:rsidR="00A02D3A">
        <w:rPr>
          <w:rFonts w:ascii="Times New Roman" w:hAnsi="Times New Roman" w:cs="Times New Roman"/>
          <w:sz w:val="28"/>
          <w:szCs w:val="28"/>
        </w:rPr>
        <w:t xml:space="preserve">тыс. рублей, </w:t>
      </w:r>
      <w:r w:rsidRPr="00A02D3A">
        <w:rPr>
          <w:rFonts w:ascii="Times New Roman" w:hAnsi="Times New Roman" w:cs="Times New Roman"/>
          <w:sz w:val="28"/>
          <w:szCs w:val="28"/>
        </w:rPr>
        <w:t>в том числе:</w:t>
      </w:r>
    </w:p>
    <w:p w:rsidR="00C7669B" w:rsidRPr="00A02D3A" w:rsidRDefault="00C7669B" w:rsidP="00A02D3A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2D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иные </w:t>
      </w:r>
      <w:r w:rsidRPr="00A02D3A">
        <w:rPr>
          <w:rFonts w:ascii="Times New Roman" w:hAnsi="Times New Roman" w:cs="Times New Roman"/>
          <w:color w:val="000000"/>
          <w:sz w:val="28"/>
          <w:szCs w:val="28"/>
        </w:rPr>
        <w:t>межбюджетные трансферты на</w:t>
      </w:r>
      <w:r w:rsidRPr="00A02D3A">
        <w:rPr>
          <w:rFonts w:ascii="Times New Roman" w:hAnsi="Times New Roman" w:cs="Times New Roman"/>
          <w:sz w:val="28"/>
          <w:szCs w:val="28"/>
        </w:rPr>
        <w:t xml:space="preserve"> обеспечение сбалансированности бюджетов поселений муниципального района </w:t>
      </w:r>
      <w:r w:rsidRPr="00A02D3A">
        <w:rPr>
          <w:rFonts w:ascii="Times New Roman" w:hAnsi="Times New Roman" w:cs="Times New Roman"/>
          <w:color w:val="000000"/>
          <w:sz w:val="28"/>
          <w:szCs w:val="28"/>
        </w:rPr>
        <w:t xml:space="preserve">в 2020 году в сумме </w:t>
      </w:r>
      <w:r w:rsidR="00B216BF" w:rsidRPr="00A02D3A">
        <w:rPr>
          <w:rFonts w:ascii="Times New Roman" w:hAnsi="Times New Roman" w:cs="Times New Roman"/>
          <w:color w:val="000000"/>
          <w:sz w:val="28"/>
          <w:szCs w:val="28"/>
        </w:rPr>
        <w:t>43 165,6</w:t>
      </w:r>
      <w:r w:rsidRPr="00A02D3A">
        <w:rPr>
          <w:rFonts w:ascii="Times New Roman" w:hAnsi="Times New Roman" w:cs="Times New Roman"/>
          <w:color w:val="000000"/>
          <w:sz w:val="28"/>
          <w:szCs w:val="28"/>
        </w:rPr>
        <w:t xml:space="preserve">  тыс. рублей;</w:t>
      </w:r>
    </w:p>
    <w:p w:rsidR="00C7669B" w:rsidRPr="00A02D3A" w:rsidRDefault="00C7669B" w:rsidP="00A02D3A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2D3A">
        <w:rPr>
          <w:rFonts w:ascii="Times New Roman" w:hAnsi="Times New Roman" w:cs="Times New Roman"/>
          <w:color w:val="000000"/>
          <w:sz w:val="28"/>
          <w:szCs w:val="28"/>
        </w:rPr>
        <w:t xml:space="preserve">иные </w:t>
      </w:r>
      <w:r w:rsidRPr="00A02D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межбюджетные трансферты </w:t>
      </w:r>
      <w:r w:rsidRPr="00A02D3A">
        <w:rPr>
          <w:rFonts w:ascii="Times New Roman" w:hAnsi="Times New Roman" w:cs="Times New Roman"/>
          <w:sz w:val="28"/>
          <w:szCs w:val="28"/>
        </w:rPr>
        <w:t xml:space="preserve">отдельным поселениям, </w:t>
      </w:r>
      <w:r w:rsidRPr="00A02D3A">
        <w:rPr>
          <w:rFonts w:ascii="Times New Roman" w:hAnsi="Times New Roman" w:cs="Times New Roman"/>
          <w:color w:val="000000"/>
          <w:sz w:val="28"/>
          <w:szCs w:val="28"/>
        </w:rPr>
        <w:t>входящим в состав муниципального района,</w:t>
      </w:r>
      <w:r w:rsidRPr="00A02D3A">
        <w:rPr>
          <w:rFonts w:ascii="Times New Roman" w:hAnsi="Times New Roman" w:cs="Times New Roman"/>
          <w:sz w:val="28"/>
          <w:szCs w:val="28"/>
        </w:rPr>
        <w:t xml:space="preserve"> на оплату (возмещение) расходов по приобретению, подвозу твердого топлива  и электроснабжению</w:t>
      </w:r>
      <w:r w:rsidRPr="00A02D3A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учреждений образования,  переданные на основании Соглашений с органами местного самоуправления отдельных поселений, входящих в состав муниципального района, в соответствии с Бюджетным кодексом Российской Федерации, в целях реализации полномочий подпункта 11, пункта 1 части 1 статьи 15 Федерального закона от 06.10.2003 № 131-ФЗ «Об общих принципах местного самоуправления в Российской Федерации»  </w:t>
      </w:r>
      <w:r w:rsidRPr="00A02D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2020 году в сумме </w:t>
      </w:r>
      <w:r w:rsidR="00B216BF" w:rsidRPr="00A02D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5 138,7</w:t>
      </w:r>
      <w:r w:rsidRPr="00A02D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тыс. рублей; </w:t>
      </w:r>
    </w:p>
    <w:p w:rsidR="00C7669B" w:rsidRPr="00A02D3A" w:rsidRDefault="00C7669B" w:rsidP="00A02D3A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2D3A">
        <w:rPr>
          <w:rFonts w:ascii="Times New Roman" w:hAnsi="Times New Roman" w:cs="Times New Roman"/>
          <w:color w:val="000000"/>
          <w:sz w:val="28"/>
          <w:szCs w:val="28"/>
        </w:rPr>
        <w:t xml:space="preserve">иные </w:t>
      </w:r>
      <w:r w:rsidRPr="00A02D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межбюджетные трансферты </w:t>
      </w:r>
      <w:r w:rsidRPr="00A02D3A">
        <w:rPr>
          <w:rFonts w:ascii="Times New Roman" w:hAnsi="Times New Roman" w:cs="Times New Roman"/>
          <w:sz w:val="28"/>
          <w:szCs w:val="28"/>
        </w:rPr>
        <w:t xml:space="preserve">отдельным поселениям, </w:t>
      </w:r>
      <w:r w:rsidRPr="00A02D3A">
        <w:rPr>
          <w:rFonts w:ascii="Times New Roman" w:hAnsi="Times New Roman" w:cs="Times New Roman"/>
          <w:color w:val="000000"/>
          <w:sz w:val="28"/>
          <w:szCs w:val="28"/>
        </w:rPr>
        <w:t>входящим в состав муниципального района,</w:t>
      </w:r>
      <w:r w:rsidRPr="00A02D3A">
        <w:rPr>
          <w:rFonts w:ascii="Times New Roman" w:hAnsi="Times New Roman" w:cs="Times New Roman"/>
          <w:sz w:val="28"/>
          <w:szCs w:val="28"/>
        </w:rPr>
        <w:t xml:space="preserve"> на оплату  (возмещение) расходов по приобретению, подвозу твердого топлива  и электроснабжению</w:t>
      </w:r>
      <w:r w:rsidRPr="00A02D3A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учреждений культуры,  переданные на основании Соглашений с органами местного самоуправления отдельных поселений, входящих в состав муниципального района, в соответствии с Бюджетным кодексом Российской Федерации, в целях реализации полномочий подпунктов 19, 19.1, пункта 1 части 1 статьи 15 Федерального закона от 06.10.2003 № 131-ФЗ «Об общих принципах местного самоуправления в Российской Федерации» </w:t>
      </w:r>
      <w:r w:rsidRPr="00A02D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2020 году в сумме </w:t>
      </w:r>
      <w:r w:rsidR="00B216BF" w:rsidRPr="00A02D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3 340,0</w:t>
      </w:r>
      <w:r w:rsidRPr="00A02D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тыс. рублей</w:t>
      </w:r>
      <w:r w:rsidRPr="00A02D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7669B" w:rsidRPr="00A02D3A" w:rsidRDefault="00C7669B" w:rsidP="00A02D3A">
      <w:pPr>
        <w:tabs>
          <w:tab w:val="left" w:pos="975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2D3A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на мероприятия за счет средств резервного фонда администрации Абанского района </w:t>
      </w:r>
      <w:r w:rsidRPr="00A02D3A">
        <w:rPr>
          <w:rFonts w:ascii="Times New Roman" w:hAnsi="Times New Roman" w:cs="Times New Roman"/>
          <w:color w:val="000000"/>
          <w:sz w:val="28"/>
          <w:szCs w:val="28"/>
        </w:rPr>
        <w:t>в 2020 году в сумме 550,7 тыс.рублей;</w:t>
      </w:r>
    </w:p>
    <w:p w:rsidR="00C7669B" w:rsidRPr="00A02D3A" w:rsidRDefault="00C7669B" w:rsidP="00A02D3A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2D3A">
        <w:rPr>
          <w:rFonts w:ascii="Times New Roman" w:hAnsi="Times New Roman" w:cs="Times New Roman"/>
          <w:color w:val="000000"/>
          <w:sz w:val="28"/>
          <w:szCs w:val="28"/>
        </w:rPr>
        <w:t>иные межбюджетные трансферты за содействие налоговому потенциалу на 2020 год в сумме 215,9 тыс.рублей;</w:t>
      </w:r>
    </w:p>
    <w:p w:rsidR="00C7669B" w:rsidRPr="00A02D3A" w:rsidRDefault="00C7669B" w:rsidP="00A02D3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D3A">
        <w:rPr>
          <w:rFonts w:ascii="Times New Roman" w:hAnsi="Times New Roman" w:cs="Times New Roman"/>
          <w:color w:val="000000"/>
          <w:sz w:val="28"/>
          <w:szCs w:val="28"/>
        </w:rPr>
        <w:t xml:space="preserve">иные межбюджетные трансферты на подготовку объектов жилищно-коммунального хозяйства поселений и объектов социальной сферы Абанского района к отопительному периоду на 2020 год в сумме </w:t>
      </w:r>
      <w:r w:rsidR="00B216BF" w:rsidRPr="00A02D3A">
        <w:rPr>
          <w:rFonts w:ascii="Times New Roman" w:hAnsi="Times New Roman" w:cs="Times New Roman"/>
          <w:color w:val="000000"/>
          <w:sz w:val="28"/>
          <w:szCs w:val="28"/>
        </w:rPr>
        <w:t>3 216,2</w:t>
      </w:r>
      <w:r w:rsidRPr="00A02D3A">
        <w:rPr>
          <w:rFonts w:ascii="Times New Roman" w:hAnsi="Times New Roman" w:cs="Times New Roman"/>
          <w:color w:val="000000"/>
          <w:sz w:val="28"/>
          <w:szCs w:val="28"/>
        </w:rPr>
        <w:t xml:space="preserve"> тыс.рублей.</w:t>
      </w:r>
    </w:p>
    <w:p w:rsidR="00A02D3A" w:rsidRDefault="00C7669B" w:rsidP="00A02D3A">
      <w:pPr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2D3A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A02D3A">
        <w:rPr>
          <w:rFonts w:ascii="Times New Roman" w:hAnsi="Times New Roman" w:cs="Times New Roman"/>
          <w:sz w:val="28"/>
          <w:szCs w:val="28"/>
        </w:rPr>
        <w:t>Утвердить распределение:</w:t>
      </w:r>
    </w:p>
    <w:p w:rsidR="00C7669B" w:rsidRPr="00A02D3A" w:rsidRDefault="00C7669B" w:rsidP="00A02D3A">
      <w:pPr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2D3A">
        <w:rPr>
          <w:rFonts w:ascii="Times New Roman" w:hAnsi="Times New Roman" w:cs="Times New Roman"/>
          <w:sz w:val="28"/>
          <w:szCs w:val="28"/>
        </w:rPr>
        <w:t xml:space="preserve">1) дотаций на выравнивание бюджетной обеспеченности муниципальных районов (городских округов) на 2020 год и плановый период 2021 - 2022 годов согласно </w:t>
      </w:r>
      <w:hyperlink w:anchor="P102285" w:history="1">
        <w:r w:rsidRPr="00A02D3A">
          <w:rPr>
            <w:rFonts w:ascii="Times New Roman" w:hAnsi="Times New Roman" w:cs="Times New Roman"/>
            <w:sz w:val="28"/>
            <w:szCs w:val="28"/>
          </w:rPr>
          <w:t>приложениям</w:t>
        </w:r>
      </w:hyperlink>
      <w:r w:rsidRPr="00A02D3A">
        <w:rPr>
          <w:rFonts w:ascii="Times New Roman" w:hAnsi="Times New Roman" w:cs="Times New Roman"/>
          <w:sz w:val="28"/>
          <w:szCs w:val="28"/>
        </w:rPr>
        <w:t xml:space="preserve"> 8, 9 к настоящему Решению. Критерий выравнивания расчетной бюджетной обеспеченности муниципальных образований Абанского района </w:t>
      </w:r>
      <w:bookmarkStart w:id="0" w:name="_Hlk21370132"/>
      <w:r w:rsidRPr="00A02D3A">
        <w:rPr>
          <w:rFonts w:ascii="Times New Roman" w:hAnsi="Times New Roman" w:cs="Times New Roman"/>
          <w:sz w:val="28"/>
          <w:szCs w:val="28"/>
        </w:rPr>
        <w:t>устанавливается в размере 1,85;</w:t>
      </w:r>
    </w:p>
    <w:p w:rsidR="00C7669B" w:rsidRPr="00A02D3A" w:rsidRDefault="00C7669B" w:rsidP="00A02D3A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2D3A">
        <w:rPr>
          <w:rFonts w:ascii="Times New Roman" w:hAnsi="Times New Roman" w:cs="Times New Roman"/>
          <w:sz w:val="28"/>
          <w:szCs w:val="28"/>
        </w:rPr>
        <w:t xml:space="preserve">2) </w:t>
      </w:r>
      <w:r w:rsidRPr="00A02D3A">
        <w:rPr>
          <w:rFonts w:ascii="Times New Roman" w:hAnsi="Times New Roman" w:cs="Times New Roman"/>
          <w:color w:val="000000"/>
          <w:sz w:val="28"/>
          <w:szCs w:val="28"/>
        </w:rPr>
        <w:t xml:space="preserve">субвенции </w:t>
      </w:r>
      <w:r w:rsidRPr="00A02D3A">
        <w:rPr>
          <w:rFonts w:ascii="Times New Roman" w:hAnsi="Times New Roman" w:cs="Times New Roman"/>
          <w:sz w:val="28"/>
          <w:szCs w:val="28"/>
        </w:rPr>
        <w:t>муниципальных образований Абанского района</w:t>
      </w:r>
      <w:r w:rsidRPr="00A02D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02D3A">
        <w:rPr>
          <w:rFonts w:ascii="Times New Roman" w:hAnsi="Times New Roman" w:cs="Times New Roman"/>
          <w:sz w:val="28"/>
          <w:szCs w:val="28"/>
        </w:rPr>
        <w:t xml:space="preserve">на 2020 год и плановый период 2021 - 2022 годов согласно приложениям 10-11 </w:t>
      </w:r>
      <w:r w:rsidRPr="00A02D3A">
        <w:rPr>
          <w:rFonts w:ascii="Times New Roman" w:hAnsi="Times New Roman" w:cs="Times New Roman"/>
          <w:color w:val="000000"/>
          <w:sz w:val="28"/>
          <w:szCs w:val="28"/>
        </w:rPr>
        <w:t>к настоящему Решению;</w:t>
      </w:r>
    </w:p>
    <w:p w:rsidR="00C7669B" w:rsidRPr="00A02D3A" w:rsidRDefault="00C7669B" w:rsidP="00A02D3A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2D3A">
        <w:rPr>
          <w:rFonts w:ascii="Times New Roman" w:hAnsi="Times New Roman" w:cs="Times New Roman"/>
          <w:color w:val="000000"/>
          <w:sz w:val="28"/>
          <w:szCs w:val="28"/>
        </w:rPr>
        <w:lastRenderedPageBreak/>
        <w:t>3) субсидий бюджетам муниципальных образований Абанского района на 2020 год и плановый период 2021-2022 годов согласно приложениям 15-16, 24, 25, 27-29, 35, 37,39, 41, 43,45, 49, 51 к настоящему Решению;</w:t>
      </w:r>
    </w:p>
    <w:p w:rsidR="00C7669B" w:rsidRPr="00A02D3A" w:rsidRDefault="00C7669B" w:rsidP="00A02D3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D3A">
        <w:rPr>
          <w:rFonts w:ascii="Times New Roman" w:hAnsi="Times New Roman" w:cs="Times New Roman"/>
          <w:color w:val="000000"/>
          <w:sz w:val="28"/>
          <w:szCs w:val="28"/>
        </w:rPr>
        <w:t>4)</w:t>
      </w:r>
      <w:r w:rsidRPr="00A02D3A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 на 2020 год и плановый период 2021-2022 годов согласно приложениям 12-14, 26, 47, 53 к настоящему Решению.</w:t>
      </w:r>
    </w:p>
    <w:p w:rsidR="00C7669B" w:rsidRPr="00A02D3A" w:rsidRDefault="00C7669B" w:rsidP="00A02D3A">
      <w:pPr>
        <w:tabs>
          <w:tab w:val="left" w:pos="97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D3A">
        <w:rPr>
          <w:rFonts w:ascii="Times New Roman" w:hAnsi="Times New Roman" w:cs="Times New Roman"/>
          <w:sz w:val="28"/>
          <w:szCs w:val="28"/>
        </w:rPr>
        <w:t xml:space="preserve">3. Утвердить методики распределения субвенций бюджетам муниципальных районов Абанского района на 2020 год и плановый период 2021 - 2022 годов согласно приложениям 17,18 к настоящему </w:t>
      </w:r>
      <w:bookmarkEnd w:id="0"/>
      <w:r w:rsidRPr="00A02D3A">
        <w:rPr>
          <w:rFonts w:ascii="Times New Roman" w:hAnsi="Times New Roman" w:cs="Times New Roman"/>
          <w:sz w:val="28"/>
          <w:szCs w:val="28"/>
        </w:rPr>
        <w:t>Решению.</w:t>
      </w:r>
    </w:p>
    <w:p w:rsidR="00A02D3A" w:rsidRDefault="00C7669B" w:rsidP="00A02D3A">
      <w:pPr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D3A">
        <w:rPr>
          <w:rFonts w:ascii="Times New Roman" w:hAnsi="Times New Roman" w:cs="Times New Roman"/>
          <w:color w:val="000000"/>
          <w:sz w:val="28"/>
          <w:szCs w:val="28"/>
        </w:rPr>
        <w:t>4. Утвердить Порядки, устанавливающие цели, порядок и условия предоставления субсидий, источником финансового обеспечения которых являются субсидии из краевого бюджета, согласно приложений 22-23, 30-34, 36, 38, 40, 42, 44, 46, 48, 50, 52</w:t>
      </w:r>
      <w:r w:rsidRPr="00A02D3A">
        <w:rPr>
          <w:rFonts w:ascii="Times New Roman" w:hAnsi="Times New Roman" w:cs="Times New Roman"/>
          <w:sz w:val="28"/>
          <w:szCs w:val="28"/>
        </w:rPr>
        <w:t xml:space="preserve">  к настоящему Решению.</w:t>
      </w:r>
      <w:r w:rsidR="00634382" w:rsidRPr="00A02D3A">
        <w:rPr>
          <w:rFonts w:ascii="Times New Roman" w:hAnsi="Times New Roman" w:cs="Times New Roman"/>
          <w:sz w:val="28"/>
          <w:szCs w:val="28"/>
        </w:rPr>
        <w:t>»;</w:t>
      </w:r>
    </w:p>
    <w:p w:rsidR="00130172" w:rsidRPr="00A02D3A" w:rsidRDefault="00896E54" w:rsidP="00A02D3A">
      <w:pPr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D3A">
        <w:rPr>
          <w:rFonts w:ascii="Times New Roman" w:hAnsi="Times New Roman" w:cs="Times New Roman"/>
          <w:sz w:val="28"/>
          <w:szCs w:val="28"/>
        </w:rPr>
        <w:t>3)</w:t>
      </w:r>
      <w:r w:rsidR="00130172" w:rsidRPr="00A02D3A">
        <w:rPr>
          <w:rFonts w:ascii="Times New Roman" w:hAnsi="Times New Roman" w:cs="Times New Roman"/>
          <w:sz w:val="28"/>
          <w:szCs w:val="28"/>
        </w:rPr>
        <w:t xml:space="preserve"> в статье 18 </w:t>
      </w:r>
      <w:r w:rsidR="00130172" w:rsidRPr="00A02D3A">
        <w:rPr>
          <w:rFonts w:ascii="Times New Roman" w:hAnsi="Times New Roman" w:cs="Times New Roman"/>
          <w:color w:val="000000"/>
          <w:sz w:val="28"/>
          <w:szCs w:val="28"/>
        </w:rPr>
        <w:t>после слов «на 2020 год» цифры «</w:t>
      </w:r>
      <w:r w:rsidRPr="00A02D3A">
        <w:rPr>
          <w:rFonts w:ascii="Times New Roman" w:hAnsi="Times New Roman" w:cs="Times New Roman"/>
          <w:color w:val="000000"/>
          <w:sz w:val="28"/>
          <w:szCs w:val="28"/>
        </w:rPr>
        <w:t>970,0</w:t>
      </w:r>
      <w:r w:rsidR="00130172" w:rsidRPr="00A02D3A">
        <w:rPr>
          <w:rFonts w:ascii="Times New Roman" w:hAnsi="Times New Roman" w:cs="Times New Roman"/>
          <w:color w:val="000000"/>
          <w:sz w:val="28"/>
          <w:szCs w:val="28"/>
        </w:rPr>
        <w:t>» заменить цифрами «</w:t>
      </w:r>
      <w:r w:rsidRPr="00A02D3A">
        <w:rPr>
          <w:rFonts w:ascii="Times New Roman" w:hAnsi="Times New Roman" w:cs="Times New Roman"/>
          <w:color w:val="000000"/>
          <w:sz w:val="28"/>
          <w:szCs w:val="28"/>
        </w:rPr>
        <w:t>800</w:t>
      </w:r>
      <w:r w:rsidR="00130172" w:rsidRPr="00A02D3A">
        <w:rPr>
          <w:rFonts w:ascii="Times New Roman" w:hAnsi="Times New Roman" w:cs="Times New Roman"/>
          <w:color w:val="000000"/>
          <w:sz w:val="28"/>
          <w:szCs w:val="28"/>
        </w:rPr>
        <w:t>,0»;</w:t>
      </w:r>
    </w:p>
    <w:p w:rsidR="008E3AE8" w:rsidRPr="00A02D3A" w:rsidRDefault="00E27452" w:rsidP="00A02D3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D3A">
        <w:rPr>
          <w:rFonts w:ascii="Times New Roman" w:hAnsi="Times New Roman" w:cs="Times New Roman"/>
          <w:sz w:val="28"/>
          <w:szCs w:val="28"/>
        </w:rPr>
        <w:t>4</w:t>
      </w:r>
      <w:r w:rsidR="008E3AE8" w:rsidRPr="00A02D3A">
        <w:rPr>
          <w:rFonts w:ascii="Times New Roman" w:hAnsi="Times New Roman" w:cs="Times New Roman"/>
          <w:sz w:val="28"/>
          <w:szCs w:val="28"/>
        </w:rPr>
        <w:t>) приложения 1, 4, 5, 6, 7</w:t>
      </w:r>
      <w:r w:rsidR="00BA2547" w:rsidRPr="00A02D3A">
        <w:rPr>
          <w:rFonts w:ascii="Times New Roman" w:hAnsi="Times New Roman" w:cs="Times New Roman"/>
          <w:sz w:val="28"/>
          <w:szCs w:val="28"/>
        </w:rPr>
        <w:t>,</w:t>
      </w:r>
      <w:r w:rsidR="00150FC1" w:rsidRPr="00A02D3A">
        <w:rPr>
          <w:rFonts w:ascii="Times New Roman" w:hAnsi="Times New Roman" w:cs="Times New Roman"/>
          <w:sz w:val="28"/>
          <w:szCs w:val="28"/>
        </w:rPr>
        <w:t xml:space="preserve"> 10, </w:t>
      </w:r>
      <w:r w:rsidR="00896E54" w:rsidRPr="00A02D3A">
        <w:rPr>
          <w:rFonts w:ascii="Times New Roman" w:hAnsi="Times New Roman" w:cs="Times New Roman"/>
          <w:sz w:val="28"/>
          <w:szCs w:val="28"/>
        </w:rPr>
        <w:t>11, 1</w:t>
      </w:r>
      <w:r w:rsidR="00BA2547" w:rsidRPr="00A02D3A">
        <w:rPr>
          <w:rFonts w:ascii="Times New Roman" w:hAnsi="Times New Roman" w:cs="Times New Roman"/>
          <w:sz w:val="28"/>
          <w:szCs w:val="28"/>
        </w:rPr>
        <w:t>2</w:t>
      </w:r>
      <w:r w:rsidR="00150FC1" w:rsidRPr="00A02D3A">
        <w:rPr>
          <w:rFonts w:ascii="Times New Roman" w:hAnsi="Times New Roman" w:cs="Times New Roman"/>
          <w:sz w:val="28"/>
          <w:szCs w:val="28"/>
        </w:rPr>
        <w:t xml:space="preserve">, 13, </w:t>
      </w:r>
      <w:r w:rsidR="00E147A4" w:rsidRPr="00A02D3A">
        <w:rPr>
          <w:rFonts w:ascii="Times New Roman" w:hAnsi="Times New Roman" w:cs="Times New Roman"/>
          <w:sz w:val="28"/>
          <w:szCs w:val="28"/>
        </w:rPr>
        <w:t xml:space="preserve">14, </w:t>
      </w:r>
      <w:r w:rsidR="00896E54" w:rsidRPr="00A02D3A">
        <w:rPr>
          <w:rFonts w:ascii="Times New Roman" w:hAnsi="Times New Roman" w:cs="Times New Roman"/>
          <w:sz w:val="28"/>
          <w:szCs w:val="28"/>
        </w:rPr>
        <w:t>53</w:t>
      </w:r>
      <w:r w:rsidR="00FC2192" w:rsidRPr="00A02D3A">
        <w:rPr>
          <w:rFonts w:ascii="Times New Roman" w:hAnsi="Times New Roman" w:cs="Times New Roman"/>
          <w:sz w:val="28"/>
          <w:szCs w:val="28"/>
        </w:rPr>
        <w:t xml:space="preserve"> </w:t>
      </w:r>
      <w:r w:rsidR="008E3AE8" w:rsidRPr="00A02D3A">
        <w:rPr>
          <w:rFonts w:ascii="Times New Roman" w:hAnsi="Times New Roman" w:cs="Times New Roman"/>
          <w:sz w:val="28"/>
          <w:szCs w:val="28"/>
        </w:rPr>
        <w:t>изложить в новой редакции согласно приложениям 1-</w:t>
      </w:r>
      <w:r w:rsidR="00896E54" w:rsidRPr="00A02D3A">
        <w:rPr>
          <w:rFonts w:ascii="Times New Roman" w:hAnsi="Times New Roman" w:cs="Times New Roman"/>
          <w:sz w:val="28"/>
          <w:szCs w:val="28"/>
        </w:rPr>
        <w:t>11</w:t>
      </w:r>
      <w:r w:rsidR="00A02D3A">
        <w:rPr>
          <w:rFonts w:ascii="Times New Roman" w:hAnsi="Times New Roman" w:cs="Times New Roman"/>
          <w:sz w:val="28"/>
          <w:szCs w:val="28"/>
        </w:rPr>
        <w:t xml:space="preserve"> к</w:t>
      </w:r>
      <w:r w:rsidR="008E3AE8" w:rsidRPr="00A02D3A">
        <w:rPr>
          <w:rFonts w:ascii="Times New Roman" w:hAnsi="Times New Roman" w:cs="Times New Roman"/>
          <w:sz w:val="28"/>
          <w:szCs w:val="28"/>
        </w:rPr>
        <w:t xml:space="preserve"> настоящему Решению.</w:t>
      </w:r>
    </w:p>
    <w:p w:rsidR="00E7405E" w:rsidRPr="00A02D3A" w:rsidRDefault="0058562E" w:rsidP="00A02D3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D3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E7405E" w:rsidRPr="00A02D3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7405E" w:rsidRPr="00A02D3A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</w:t>
      </w:r>
      <w:r w:rsidRPr="00A02D3A">
        <w:rPr>
          <w:rFonts w:ascii="Times New Roman" w:hAnsi="Times New Roman" w:cs="Times New Roman"/>
          <w:sz w:val="28"/>
          <w:szCs w:val="28"/>
        </w:rPr>
        <w:t>в день, следующий за днем его официального опубликования в газете «Красное знамя»</w:t>
      </w:r>
      <w:r w:rsidR="00E7405E" w:rsidRPr="00A02D3A">
        <w:rPr>
          <w:rFonts w:ascii="Times New Roman" w:hAnsi="Times New Roman" w:cs="Times New Roman"/>
          <w:sz w:val="28"/>
          <w:szCs w:val="28"/>
        </w:rPr>
        <w:t>.</w:t>
      </w:r>
    </w:p>
    <w:p w:rsidR="004D7A9A" w:rsidRPr="00A02D3A" w:rsidRDefault="004D7A9A" w:rsidP="00A02D3A">
      <w:pPr>
        <w:ind w:firstLine="70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C04C6" w:rsidRPr="00A02D3A" w:rsidRDefault="008C04C6" w:rsidP="00A02D3A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167DD" w:rsidRPr="00A02D3A" w:rsidRDefault="002167DD" w:rsidP="00A02D3A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02D3A">
        <w:rPr>
          <w:rFonts w:ascii="Times New Roman" w:hAnsi="Times New Roman" w:cs="Times New Roman"/>
          <w:sz w:val="28"/>
          <w:szCs w:val="28"/>
        </w:rPr>
        <w:t>Председатель Абанского районного                    Гла</w:t>
      </w:r>
      <w:r w:rsidR="00E7405E" w:rsidRPr="00A02D3A">
        <w:rPr>
          <w:rFonts w:ascii="Times New Roman" w:hAnsi="Times New Roman" w:cs="Times New Roman"/>
          <w:sz w:val="28"/>
          <w:szCs w:val="28"/>
        </w:rPr>
        <w:t xml:space="preserve">ва Абанского  района              </w:t>
      </w:r>
      <w:r w:rsidR="009A13B0" w:rsidRPr="00A02D3A">
        <w:rPr>
          <w:rFonts w:ascii="Times New Roman" w:hAnsi="Times New Roman" w:cs="Times New Roman"/>
          <w:sz w:val="28"/>
          <w:szCs w:val="28"/>
        </w:rPr>
        <w:t xml:space="preserve">         </w:t>
      </w:r>
      <w:r w:rsidR="00B31AC0" w:rsidRPr="00A02D3A">
        <w:rPr>
          <w:rFonts w:ascii="Times New Roman" w:hAnsi="Times New Roman" w:cs="Times New Roman"/>
          <w:sz w:val="28"/>
          <w:szCs w:val="28"/>
        </w:rPr>
        <w:t xml:space="preserve">    </w:t>
      </w:r>
      <w:r w:rsidR="00E40462" w:rsidRPr="00A02D3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B31AC0" w:rsidRPr="00A02D3A">
        <w:rPr>
          <w:rFonts w:ascii="Times New Roman" w:hAnsi="Times New Roman" w:cs="Times New Roman"/>
          <w:sz w:val="28"/>
          <w:szCs w:val="28"/>
        </w:rPr>
        <w:t xml:space="preserve"> </w:t>
      </w:r>
      <w:r w:rsidR="009A13B0" w:rsidRPr="00A02D3A">
        <w:rPr>
          <w:rFonts w:ascii="Times New Roman" w:hAnsi="Times New Roman" w:cs="Times New Roman"/>
          <w:sz w:val="28"/>
          <w:szCs w:val="28"/>
        </w:rPr>
        <w:t xml:space="preserve">    </w:t>
      </w:r>
      <w:r w:rsidRPr="00A02D3A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2167DD" w:rsidRPr="00A02D3A" w:rsidRDefault="002167DD" w:rsidP="00A02D3A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02D3A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A02D3A" w:rsidRDefault="002167DD" w:rsidP="00A02D3A">
      <w:pPr>
        <w:tabs>
          <w:tab w:val="left" w:pos="0"/>
          <w:tab w:val="left" w:pos="693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02D3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A02D3A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2167DD" w:rsidRPr="00A02D3A" w:rsidRDefault="00A02D3A" w:rsidP="00A02D3A">
      <w:pPr>
        <w:tabs>
          <w:tab w:val="left" w:pos="0"/>
          <w:tab w:val="left" w:pos="693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2167DD" w:rsidRPr="00A02D3A">
        <w:rPr>
          <w:rFonts w:ascii="Times New Roman" w:hAnsi="Times New Roman" w:cs="Times New Roman"/>
          <w:sz w:val="28"/>
          <w:szCs w:val="28"/>
        </w:rPr>
        <w:t xml:space="preserve">П.А. Попов </w:t>
      </w:r>
      <w:r w:rsidR="002167DD" w:rsidRPr="00A02D3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167DD" w:rsidRPr="00A02D3A">
        <w:rPr>
          <w:rFonts w:ascii="Times New Roman" w:hAnsi="Times New Roman" w:cs="Times New Roman"/>
          <w:sz w:val="28"/>
          <w:szCs w:val="28"/>
        </w:rPr>
        <w:t>Г.В.Иванченко</w:t>
      </w:r>
    </w:p>
    <w:sectPr w:rsidR="002167DD" w:rsidRPr="00A02D3A" w:rsidSect="00A02D3A">
      <w:footerReference w:type="even" r:id="rId9"/>
      <w:footerReference w:type="default" r:id="rId10"/>
      <w:pgSz w:w="11906" w:h="16838" w:code="9"/>
      <w:pgMar w:top="1134" w:right="850" w:bottom="1134" w:left="1701" w:header="709" w:footer="709" w:gutter="0"/>
      <w:paperSrc w:firs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C07" w:rsidRDefault="007F6C07">
      <w:r>
        <w:separator/>
      </w:r>
    </w:p>
  </w:endnote>
  <w:endnote w:type="continuationSeparator" w:id="0">
    <w:p w:rsidR="007F6C07" w:rsidRDefault="007F6C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167" w:rsidRDefault="002D6923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5616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56167" w:rsidRDefault="00156167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167" w:rsidRDefault="00156167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C07" w:rsidRDefault="007F6C07">
      <w:r>
        <w:separator/>
      </w:r>
    </w:p>
  </w:footnote>
  <w:footnote w:type="continuationSeparator" w:id="0">
    <w:p w:rsidR="007F6C07" w:rsidRDefault="007F6C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7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8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0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1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7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2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B1D527B"/>
    <w:multiLevelType w:val="hybridMultilevel"/>
    <w:tmpl w:val="9DBE029C"/>
    <w:lvl w:ilvl="0" w:tplc="6F2A18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8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3C805DD"/>
    <w:multiLevelType w:val="hybridMultilevel"/>
    <w:tmpl w:val="AFE46A6A"/>
    <w:lvl w:ilvl="0" w:tplc="251E3EFC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5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78180C38"/>
    <w:multiLevelType w:val="hybridMultilevel"/>
    <w:tmpl w:val="D270A274"/>
    <w:lvl w:ilvl="0" w:tplc="7E341F4A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1"/>
  </w:num>
  <w:num w:numId="4">
    <w:abstractNumId w:val="16"/>
  </w:num>
  <w:num w:numId="5">
    <w:abstractNumId w:val="27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0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9"/>
  </w:num>
  <w:num w:numId="11">
    <w:abstractNumId w:val="14"/>
  </w:num>
  <w:num w:numId="12">
    <w:abstractNumId w:val="5"/>
  </w:num>
  <w:num w:numId="13">
    <w:abstractNumId w:val="26"/>
  </w:num>
  <w:num w:numId="14">
    <w:abstractNumId w:val="18"/>
  </w:num>
  <w:num w:numId="15">
    <w:abstractNumId w:val="4"/>
  </w:num>
  <w:num w:numId="16">
    <w:abstractNumId w:val="23"/>
  </w:num>
  <w:num w:numId="17">
    <w:abstractNumId w:val="29"/>
  </w:num>
  <w:num w:numId="18">
    <w:abstractNumId w:val="28"/>
  </w:num>
  <w:num w:numId="19">
    <w:abstractNumId w:val="39"/>
  </w:num>
  <w:num w:numId="20">
    <w:abstractNumId w:val="11"/>
  </w:num>
  <w:num w:numId="21">
    <w:abstractNumId w:val="13"/>
  </w:num>
  <w:num w:numId="22">
    <w:abstractNumId w:val="3"/>
  </w:num>
  <w:num w:numId="23">
    <w:abstractNumId w:val="20"/>
  </w:num>
  <w:num w:numId="24">
    <w:abstractNumId w:val="8"/>
  </w:num>
  <w:num w:numId="25">
    <w:abstractNumId w:val="32"/>
  </w:num>
  <w:num w:numId="26">
    <w:abstractNumId w:val="25"/>
  </w:num>
  <w:num w:numId="27">
    <w:abstractNumId w:val="38"/>
  </w:num>
  <w:num w:numId="28">
    <w:abstractNumId w:val="19"/>
  </w:num>
  <w:num w:numId="29">
    <w:abstractNumId w:val="12"/>
  </w:num>
  <w:num w:numId="30">
    <w:abstractNumId w:val="15"/>
  </w:num>
  <w:num w:numId="31">
    <w:abstractNumId w:val="30"/>
  </w:num>
  <w:num w:numId="32">
    <w:abstractNumId w:val="17"/>
  </w:num>
  <w:num w:numId="33">
    <w:abstractNumId w:val="37"/>
  </w:num>
  <w:num w:numId="34">
    <w:abstractNumId w:val="22"/>
  </w:num>
  <w:num w:numId="35">
    <w:abstractNumId w:val="35"/>
  </w:num>
  <w:num w:numId="36">
    <w:abstractNumId w:val="24"/>
  </w:num>
  <w:num w:numId="37">
    <w:abstractNumId w:val="31"/>
  </w:num>
  <w:num w:numId="38">
    <w:abstractNumId w:val="7"/>
  </w:num>
  <w:num w:numId="39">
    <w:abstractNumId w:val="33"/>
  </w:num>
  <w:num w:numId="40">
    <w:abstractNumId w:val="34"/>
  </w:num>
  <w:num w:numId="41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readOnly" w:enforcement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335A"/>
    <w:rsid w:val="0000459C"/>
    <w:rsid w:val="00005345"/>
    <w:rsid w:val="00012C11"/>
    <w:rsid w:val="00012FAD"/>
    <w:rsid w:val="0001579D"/>
    <w:rsid w:val="00021D93"/>
    <w:rsid w:val="000276B5"/>
    <w:rsid w:val="00032898"/>
    <w:rsid w:val="00040631"/>
    <w:rsid w:val="0004072F"/>
    <w:rsid w:val="00040977"/>
    <w:rsid w:val="00041538"/>
    <w:rsid w:val="00041B55"/>
    <w:rsid w:val="000425B5"/>
    <w:rsid w:val="00043C08"/>
    <w:rsid w:val="00050F54"/>
    <w:rsid w:val="000544BC"/>
    <w:rsid w:val="00054E94"/>
    <w:rsid w:val="00055375"/>
    <w:rsid w:val="0005626C"/>
    <w:rsid w:val="00057937"/>
    <w:rsid w:val="00057D64"/>
    <w:rsid w:val="0006193B"/>
    <w:rsid w:val="00063B26"/>
    <w:rsid w:val="000662FC"/>
    <w:rsid w:val="00067EC1"/>
    <w:rsid w:val="00071A16"/>
    <w:rsid w:val="000878E3"/>
    <w:rsid w:val="00090027"/>
    <w:rsid w:val="000907CB"/>
    <w:rsid w:val="000907EC"/>
    <w:rsid w:val="000919D5"/>
    <w:rsid w:val="000920C8"/>
    <w:rsid w:val="00092880"/>
    <w:rsid w:val="00094429"/>
    <w:rsid w:val="00094B5B"/>
    <w:rsid w:val="00094C57"/>
    <w:rsid w:val="000973D6"/>
    <w:rsid w:val="000A0CD2"/>
    <w:rsid w:val="000A207D"/>
    <w:rsid w:val="000B2163"/>
    <w:rsid w:val="000B4684"/>
    <w:rsid w:val="000B54A8"/>
    <w:rsid w:val="000B5A9C"/>
    <w:rsid w:val="000C0F0F"/>
    <w:rsid w:val="000C40F2"/>
    <w:rsid w:val="000C5AF7"/>
    <w:rsid w:val="000C6A9C"/>
    <w:rsid w:val="000C7B81"/>
    <w:rsid w:val="000D206F"/>
    <w:rsid w:val="000D2D14"/>
    <w:rsid w:val="000D7B79"/>
    <w:rsid w:val="000E02B6"/>
    <w:rsid w:val="000E2230"/>
    <w:rsid w:val="000E28CA"/>
    <w:rsid w:val="000E3584"/>
    <w:rsid w:val="000E6E18"/>
    <w:rsid w:val="000F2EB2"/>
    <w:rsid w:val="000F3145"/>
    <w:rsid w:val="000F4AE4"/>
    <w:rsid w:val="000F5B8B"/>
    <w:rsid w:val="001004F7"/>
    <w:rsid w:val="00100EA4"/>
    <w:rsid w:val="00102658"/>
    <w:rsid w:val="0010327D"/>
    <w:rsid w:val="001067E2"/>
    <w:rsid w:val="001105EF"/>
    <w:rsid w:val="00110F49"/>
    <w:rsid w:val="00110FA6"/>
    <w:rsid w:val="001121C4"/>
    <w:rsid w:val="00113AAF"/>
    <w:rsid w:val="00116583"/>
    <w:rsid w:val="00117E9D"/>
    <w:rsid w:val="001225FB"/>
    <w:rsid w:val="00127351"/>
    <w:rsid w:val="00130172"/>
    <w:rsid w:val="001316D9"/>
    <w:rsid w:val="00132425"/>
    <w:rsid w:val="0013511B"/>
    <w:rsid w:val="00141457"/>
    <w:rsid w:val="001424B5"/>
    <w:rsid w:val="00143A5D"/>
    <w:rsid w:val="00144D1E"/>
    <w:rsid w:val="001458C9"/>
    <w:rsid w:val="001473F6"/>
    <w:rsid w:val="00150FC1"/>
    <w:rsid w:val="00151E59"/>
    <w:rsid w:val="0015214F"/>
    <w:rsid w:val="00156167"/>
    <w:rsid w:val="00156BF3"/>
    <w:rsid w:val="00160807"/>
    <w:rsid w:val="00160CB2"/>
    <w:rsid w:val="001615FA"/>
    <w:rsid w:val="001618C7"/>
    <w:rsid w:val="00162312"/>
    <w:rsid w:val="00164F57"/>
    <w:rsid w:val="0016537F"/>
    <w:rsid w:val="00165F1A"/>
    <w:rsid w:val="00171B16"/>
    <w:rsid w:val="001721AA"/>
    <w:rsid w:val="00172308"/>
    <w:rsid w:val="0017346E"/>
    <w:rsid w:val="001739DB"/>
    <w:rsid w:val="001767C7"/>
    <w:rsid w:val="00182804"/>
    <w:rsid w:val="00186863"/>
    <w:rsid w:val="00187860"/>
    <w:rsid w:val="0018795F"/>
    <w:rsid w:val="00187F01"/>
    <w:rsid w:val="00190955"/>
    <w:rsid w:val="0019445C"/>
    <w:rsid w:val="00194A64"/>
    <w:rsid w:val="00194FD9"/>
    <w:rsid w:val="00197530"/>
    <w:rsid w:val="001A1D36"/>
    <w:rsid w:val="001A3659"/>
    <w:rsid w:val="001A36DC"/>
    <w:rsid w:val="001A6148"/>
    <w:rsid w:val="001B29E0"/>
    <w:rsid w:val="001B3CCA"/>
    <w:rsid w:val="001B5A71"/>
    <w:rsid w:val="001B7F31"/>
    <w:rsid w:val="001C07D6"/>
    <w:rsid w:val="001C2085"/>
    <w:rsid w:val="001C451C"/>
    <w:rsid w:val="001C7A1E"/>
    <w:rsid w:val="001D5538"/>
    <w:rsid w:val="001D6011"/>
    <w:rsid w:val="001E397F"/>
    <w:rsid w:val="001E59B8"/>
    <w:rsid w:val="001E742A"/>
    <w:rsid w:val="001F2BDD"/>
    <w:rsid w:val="001F2E27"/>
    <w:rsid w:val="001F3D2C"/>
    <w:rsid w:val="001F40F4"/>
    <w:rsid w:val="001F733C"/>
    <w:rsid w:val="00200ABD"/>
    <w:rsid w:val="002011D1"/>
    <w:rsid w:val="00203470"/>
    <w:rsid w:val="00206A3F"/>
    <w:rsid w:val="00210631"/>
    <w:rsid w:val="002167DD"/>
    <w:rsid w:val="00221270"/>
    <w:rsid w:val="00224787"/>
    <w:rsid w:val="0022637E"/>
    <w:rsid w:val="00226545"/>
    <w:rsid w:val="00226814"/>
    <w:rsid w:val="00230423"/>
    <w:rsid w:val="00231954"/>
    <w:rsid w:val="00232C8B"/>
    <w:rsid w:val="002331D7"/>
    <w:rsid w:val="002337EA"/>
    <w:rsid w:val="00241349"/>
    <w:rsid w:val="0024256A"/>
    <w:rsid w:val="002427E3"/>
    <w:rsid w:val="00244640"/>
    <w:rsid w:val="00247CB2"/>
    <w:rsid w:val="002538E0"/>
    <w:rsid w:val="0025552B"/>
    <w:rsid w:val="0025576D"/>
    <w:rsid w:val="002563D0"/>
    <w:rsid w:val="00262059"/>
    <w:rsid w:val="00264735"/>
    <w:rsid w:val="00265875"/>
    <w:rsid w:val="00272CCF"/>
    <w:rsid w:val="00273673"/>
    <w:rsid w:val="002754A4"/>
    <w:rsid w:val="00277F11"/>
    <w:rsid w:val="0028034E"/>
    <w:rsid w:val="0028549B"/>
    <w:rsid w:val="002859D9"/>
    <w:rsid w:val="00286891"/>
    <w:rsid w:val="00292F7D"/>
    <w:rsid w:val="002942D9"/>
    <w:rsid w:val="002972DD"/>
    <w:rsid w:val="00297AD6"/>
    <w:rsid w:val="002A4207"/>
    <w:rsid w:val="002A4E15"/>
    <w:rsid w:val="002B20E3"/>
    <w:rsid w:val="002B403A"/>
    <w:rsid w:val="002B4D35"/>
    <w:rsid w:val="002B5E5C"/>
    <w:rsid w:val="002C052C"/>
    <w:rsid w:val="002C062E"/>
    <w:rsid w:val="002C0C3F"/>
    <w:rsid w:val="002C2976"/>
    <w:rsid w:val="002C41F5"/>
    <w:rsid w:val="002C4337"/>
    <w:rsid w:val="002C4EDE"/>
    <w:rsid w:val="002D13CE"/>
    <w:rsid w:val="002D17A1"/>
    <w:rsid w:val="002D4972"/>
    <w:rsid w:val="002D5B70"/>
    <w:rsid w:val="002D6923"/>
    <w:rsid w:val="002D6D30"/>
    <w:rsid w:val="002E323C"/>
    <w:rsid w:val="002E7377"/>
    <w:rsid w:val="002F09CB"/>
    <w:rsid w:val="002F4BBE"/>
    <w:rsid w:val="002F6C3F"/>
    <w:rsid w:val="002F7077"/>
    <w:rsid w:val="003026D6"/>
    <w:rsid w:val="003029CC"/>
    <w:rsid w:val="0030368D"/>
    <w:rsid w:val="00306766"/>
    <w:rsid w:val="00307220"/>
    <w:rsid w:val="00310B27"/>
    <w:rsid w:val="0031194F"/>
    <w:rsid w:val="003135CE"/>
    <w:rsid w:val="0031480A"/>
    <w:rsid w:val="0031614C"/>
    <w:rsid w:val="00316AEB"/>
    <w:rsid w:val="00317CEA"/>
    <w:rsid w:val="003235E3"/>
    <w:rsid w:val="00327AEE"/>
    <w:rsid w:val="00327D35"/>
    <w:rsid w:val="00332914"/>
    <w:rsid w:val="00333719"/>
    <w:rsid w:val="00333EE7"/>
    <w:rsid w:val="003358B6"/>
    <w:rsid w:val="00336C8A"/>
    <w:rsid w:val="00346D65"/>
    <w:rsid w:val="00346FB4"/>
    <w:rsid w:val="00347D89"/>
    <w:rsid w:val="003555F1"/>
    <w:rsid w:val="00361397"/>
    <w:rsid w:val="00361C04"/>
    <w:rsid w:val="00362770"/>
    <w:rsid w:val="00371500"/>
    <w:rsid w:val="00373BBF"/>
    <w:rsid w:val="00374515"/>
    <w:rsid w:val="003760A4"/>
    <w:rsid w:val="00386B4E"/>
    <w:rsid w:val="00387777"/>
    <w:rsid w:val="00393F2A"/>
    <w:rsid w:val="003A1128"/>
    <w:rsid w:val="003A195F"/>
    <w:rsid w:val="003A1D2E"/>
    <w:rsid w:val="003B082F"/>
    <w:rsid w:val="003B09A6"/>
    <w:rsid w:val="003B4979"/>
    <w:rsid w:val="003B6F27"/>
    <w:rsid w:val="003C082D"/>
    <w:rsid w:val="003C1483"/>
    <w:rsid w:val="003C1E30"/>
    <w:rsid w:val="003C2829"/>
    <w:rsid w:val="003C3FEE"/>
    <w:rsid w:val="003C4916"/>
    <w:rsid w:val="003C65F9"/>
    <w:rsid w:val="003D0AF6"/>
    <w:rsid w:val="003D18FE"/>
    <w:rsid w:val="003D2077"/>
    <w:rsid w:val="003D2EC3"/>
    <w:rsid w:val="003D4088"/>
    <w:rsid w:val="003D498D"/>
    <w:rsid w:val="003D4B41"/>
    <w:rsid w:val="003E134A"/>
    <w:rsid w:val="003E2619"/>
    <w:rsid w:val="003E2727"/>
    <w:rsid w:val="003E30F7"/>
    <w:rsid w:val="003E37DA"/>
    <w:rsid w:val="003E7D3D"/>
    <w:rsid w:val="003F17E7"/>
    <w:rsid w:val="003F1F82"/>
    <w:rsid w:val="003F2478"/>
    <w:rsid w:val="003F2A5D"/>
    <w:rsid w:val="003F3B2A"/>
    <w:rsid w:val="00402F30"/>
    <w:rsid w:val="00403426"/>
    <w:rsid w:val="00404BB8"/>
    <w:rsid w:val="00404BE2"/>
    <w:rsid w:val="00410DC5"/>
    <w:rsid w:val="00413D65"/>
    <w:rsid w:val="00415FEA"/>
    <w:rsid w:val="00417211"/>
    <w:rsid w:val="004179E3"/>
    <w:rsid w:val="00421BA3"/>
    <w:rsid w:val="00422DFC"/>
    <w:rsid w:val="004237DD"/>
    <w:rsid w:val="0042385D"/>
    <w:rsid w:val="00423DBA"/>
    <w:rsid w:val="00425717"/>
    <w:rsid w:val="00425B70"/>
    <w:rsid w:val="00425F96"/>
    <w:rsid w:val="004335FD"/>
    <w:rsid w:val="00434616"/>
    <w:rsid w:val="0043677D"/>
    <w:rsid w:val="00444173"/>
    <w:rsid w:val="004453E7"/>
    <w:rsid w:val="00454B0F"/>
    <w:rsid w:val="00473CE6"/>
    <w:rsid w:val="00474257"/>
    <w:rsid w:val="004761C1"/>
    <w:rsid w:val="00477833"/>
    <w:rsid w:val="00487E9C"/>
    <w:rsid w:val="00491961"/>
    <w:rsid w:val="004927CE"/>
    <w:rsid w:val="004965ED"/>
    <w:rsid w:val="00496A99"/>
    <w:rsid w:val="004A02C1"/>
    <w:rsid w:val="004A0523"/>
    <w:rsid w:val="004A0DD2"/>
    <w:rsid w:val="004A3CBE"/>
    <w:rsid w:val="004A6A2D"/>
    <w:rsid w:val="004B37BA"/>
    <w:rsid w:val="004B3DB1"/>
    <w:rsid w:val="004B48B0"/>
    <w:rsid w:val="004C47B8"/>
    <w:rsid w:val="004C5354"/>
    <w:rsid w:val="004C7D29"/>
    <w:rsid w:val="004D03B2"/>
    <w:rsid w:val="004D2E43"/>
    <w:rsid w:val="004D7450"/>
    <w:rsid w:val="004D7A9A"/>
    <w:rsid w:val="004F0B87"/>
    <w:rsid w:val="004F4E29"/>
    <w:rsid w:val="005006C6"/>
    <w:rsid w:val="005031CE"/>
    <w:rsid w:val="00503BC3"/>
    <w:rsid w:val="0050531C"/>
    <w:rsid w:val="00505BF5"/>
    <w:rsid w:val="005060FF"/>
    <w:rsid w:val="0050613B"/>
    <w:rsid w:val="0050695C"/>
    <w:rsid w:val="00506D84"/>
    <w:rsid w:val="00507D7E"/>
    <w:rsid w:val="005122B6"/>
    <w:rsid w:val="00513FD7"/>
    <w:rsid w:val="0051694C"/>
    <w:rsid w:val="0052098E"/>
    <w:rsid w:val="00520CF6"/>
    <w:rsid w:val="00522476"/>
    <w:rsid w:val="005224F5"/>
    <w:rsid w:val="00523C5F"/>
    <w:rsid w:val="00524BF5"/>
    <w:rsid w:val="005277F8"/>
    <w:rsid w:val="00530213"/>
    <w:rsid w:val="0053029B"/>
    <w:rsid w:val="00531594"/>
    <w:rsid w:val="00540A91"/>
    <w:rsid w:val="005417BB"/>
    <w:rsid w:val="0054312F"/>
    <w:rsid w:val="00543760"/>
    <w:rsid w:val="00544AC9"/>
    <w:rsid w:val="005460C4"/>
    <w:rsid w:val="0054783F"/>
    <w:rsid w:val="0055045A"/>
    <w:rsid w:val="00552112"/>
    <w:rsid w:val="00553147"/>
    <w:rsid w:val="005535E3"/>
    <w:rsid w:val="00553FE0"/>
    <w:rsid w:val="005615FC"/>
    <w:rsid w:val="00562554"/>
    <w:rsid w:val="00563095"/>
    <w:rsid w:val="00564EEC"/>
    <w:rsid w:val="00567264"/>
    <w:rsid w:val="00572C10"/>
    <w:rsid w:val="005771B9"/>
    <w:rsid w:val="00580576"/>
    <w:rsid w:val="00580E21"/>
    <w:rsid w:val="0058199F"/>
    <w:rsid w:val="0058562E"/>
    <w:rsid w:val="00590B8E"/>
    <w:rsid w:val="00592126"/>
    <w:rsid w:val="005932A3"/>
    <w:rsid w:val="0059542C"/>
    <w:rsid w:val="00596525"/>
    <w:rsid w:val="005A3D19"/>
    <w:rsid w:val="005A6010"/>
    <w:rsid w:val="005A6EF8"/>
    <w:rsid w:val="005B03E2"/>
    <w:rsid w:val="005B2E89"/>
    <w:rsid w:val="005B34CF"/>
    <w:rsid w:val="005B6005"/>
    <w:rsid w:val="005B61EA"/>
    <w:rsid w:val="005B6336"/>
    <w:rsid w:val="005B729B"/>
    <w:rsid w:val="005C0BF8"/>
    <w:rsid w:val="005C2C99"/>
    <w:rsid w:val="005C3462"/>
    <w:rsid w:val="005C43CF"/>
    <w:rsid w:val="005C58E7"/>
    <w:rsid w:val="005D0A39"/>
    <w:rsid w:val="005D23A3"/>
    <w:rsid w:val="005D710D"/>
    <w:rsid w:val="005D7C7E"/>
    <w:rsid w:val="005E71FE"/>
    <w:rsid w:val="005F5C00"/>
    <w:rsid w:val="00601218"/>
    <w:rsid w:val="00601BE8"/>
    <w:rsid w:val="00603C2C"/>
    <w:rsid w:val="0060415F"/>
    <w:rsid w:val="00613743"/>
    <w:rsid w:val="00614A05"/>
    <w:rsid w:val="00624527"/>
    <w:rsid w:val="006246E7"/>
    <w:rsid w:val="00625023"/>
    <w:rsid w:val="00625554"/>
    <w:rsid w:val="006263FF"/>
    <w:rsid w:val="006307C0"/>
    <w:rsid w:val="0063190A"/>
    <w:rsid w:val="00631C36"/>
    <w:rsid w:val="00634382"/>
    <w:rsid w:val="0063674C"/>
    <w:rsid w:val="00637AAF"/>
    <w:rsid w:val="00640992"/>
    <w:rsid w:val="0064286F"/>
    <w:rsid w:val="006439AB"/>
    <w:rsid w:val="00644A53"/>
    <w:rsid w:val="0064620C"/>
    <w:rsid w:val="0065257F"/>
    <w:rsid w:val="00655085"/>
    <w:rsid w:val="0065637D"/>
    <w:rsid w:val="00656DA5"/>
    <w:rsid w:val="0066278F"/>
    <w:rsid w:val="0067114C"/>
    <w:rsid w:val="00671FB8"/>
    <w:rsid w:val="00672F92"/>
    <w:rsid w:val="00686C01"/>
    <w:rsid w:val="00686E07"/>
    <w:rsid w:val="00687DF8"/>
    <w:rsid w:val="00690CA8"/>
    <w:rsid w:val="00691306"/>
    <w:rsid w:val="0069306B"/>
    <w:rsid w:val="006933C1"/>
    <w:rsid w:val="00693CD7"/>
    <w:rsid w:val="006A09D4"/>
    <w:rsid w:val="006A41F6"/>
    <w:rsid w:val="006A515F"/>
    <w:rsid w:val="006B0CDE"/>
    <w:rsid w:val="006B1090"/>
    <w:rsid w:val="006B39CD"/>
    <w:rsid w:val="006B5AD8"/>
    <w:rsid w:val="006B668E"/>
    <w:rsid w:val="006B718F"/>
    <w:rsid w:val="006B7A2F"/>
    <w:rsid w:val="006C05D0"/>
    <w:rsid w:val="006C06A0"/>
    <w:rsid w:val="006C283D"/>
    <w:rsid w:val="006C3D68"/>
    <w:rsid w:val="006C42F7"/>
    <w:rsid w:val="006C65FA"/>
    <w:rsid w:val="006D3777"/>
    <w:rsid w:val="006D3857"/>
    <w:rsid w:val="006D5860"/>
    <w:rsid w:val="006D6AD6"/>
    <w:rsid w:val="006E05F4"/>
    <w:rsid w:val="006E3F60"/>
    <w:rsid w:val="006E5814"/>
    <w:rsid w:val="006F0CAB"/>
    <w:rsid w:val="006F2AF8"/>
    <w:rsid w:val="006F3585"/>
    <w:rsid w:val="006F5F9F"/>
    <w:rsid w:val="006F77D2"/>
    <w:rsid w:val="00700E9E"/>
    <w:rsid w:val="0070155D"/>
    <w:rsid w:val="00701A0D"/>
    <w:rsid w:val="007122A5"/>
    <w:rsid w:val="007134FE"/>
    <w:rsid w:val="00713CC3"/>
    <w:rsid w:val="00724895"/>
    <w:rsid w:val="00724FC2"/>
    <w:rsid w:val="0072523F"/>
    <w:rsid w:val="00726B68"/>
    <w:rsid w:val="00727E6D"/>
    <w:rsid w:val="00732183"/>
    <w:rsid w:val="007331F0"/>
    <w:rsid w:val="00733840"/>
    <w:rsid w:val="00740893"/>
    <w:rsid w:val="0074325A"/>
    <w:rsid w:val="007438F3"/>
    <w:rsid w:val="00744BD5"/>
    <w:rsid w:val="00744D7D"/>
    <w:rsid w:val="00746FCF"/>
    <w:rsid w:val="0075115A"/>
    <w:rsid w:val="00752B0A"/>
    <w:rsid w:val="00753600"/>
    <w:rsid w:val="007549B2"/>
    <w:rsid w:val="007626B9"/>
    <w:rsid w:val="00763AC4"/>
    <w:rsid w:val="007735B7"/>
    <w:rsid w:val="00776BCF"/>
    <w:rsid w:val="00780601"/>
    <w:rsid w:val="00780623"/>
    <w:rsid w:val="0078104C"/>
    <w:rsid w:val="00781B19"/>
    <w:rsid w:val="007859E6"/>
    <w:rsid w:val="00792494"/>
    <w:rsid w:val="00792E26"/>
    <w:rsid w:val="00795BE5"/>
    <w:rsid w:val="007A14C9"/>
    <w:rsid w:val="007A1DCE"/>
    <w:rsid w:val="007A360C"/>
    <w:rsid w:val="007A4A3D"/>
    <w:rsid w:val="007A6E23"/>
    <w:rsid w:val="007B0901"/>
    <w:rsid w:val="007B0E12"/>
    <w:rsid w:val="007B0FE0"/>
    <w:rsid w:val="007B3CF2"/>
    <w:rsid w:val="007B5231"/>
    <w:rsid w:val="007C0B41"/>
    <w:rsid w:val="007C135E"/>
    <w:rsid w:val="007C211F"/>
    <w:rsid w:val="007C32C1"/>
    <w:rsid w:val="007C4083"/>
    <w:rsid w:val="007D3C04"/>
    <w:rsid w:val="007D50F1"/>
    <w:rsid w:val="007D5C34"/>
    <w:rsid w:val="007D7B8C"/>
    <w:rsid w:val="007E4BC0"/>
    <w:rsid w:val="007E7EB2"/>
    <w:rsid w:val="007F16BA"/>
    <w:rsid w:val="007F1F37"/>
    <w:rsid w:val="007F561E"/>
    <w:rsid w:val="007F6C07"/>
    <w:rsid w:val="00801CF4"/>
    <w:rsid w:val="008030A4"/>
    <w:rsid w:val="00804147"/>
    <w:rsid w:val="008048DA"/>
    <w:rsid w:val="008051BA"/>
    <w:rsid w:val="00805C74"/>
    <w:rsid w:val="008071A9"/>
    <w:rsid w:val="00807216"/>
    <w:rsid w:val="00812A9B"/>
    <w:rsid w:val="008139A8"/>
    <w:rsid w:val="00817BB6"/>
    <w:rsid w:val="00817E9A"/>
    <w:rsid w:val="0082174E"/>
    <w:rsid w:val="008218AB"/>
    <w:rsid w:val="008253FC"/>
    <w:rsid w:val="00826DEE"/>
    <w:rsid w:val="00830406"/>
    <w:rsid w:val="008307B3"/>
    <w:rsid w:val="00830B76"/>
    <w:rsid w:val="00832492"/>
    <w:rsid w:val="0083324A"/>
    <w:rsid w:val="008334C2"/>
    <w:rsid w:val="008340F5"/>
    <w:rsid w:val="00842CEF"/>
    <w:rsid w:val="00843BC9"/>
    <w:rsid w:val="00844B6A"/>
    <w:rsid w:val="008454C6"/>
    <w:rsid w:val="008468C2"/>
    <w:rsid w:val="00854436"/>
    <w:rsid w:val="008562C9"/>
    <w:rsid w:val="0085732A"/>
    <w:rsid w:val="00861394"/>
    <w:rsid w:val="00865752"/>
    <w:rsid w:val="0086580F"/>
    <w:rsid w:val="00865A36"/>
    <w:rsid w:val="00867FE7"/>
    <w:rsid w:val="00870096"/>
    <w:rsid w:val="00872D42"/>
    <w:rsid w:val="00873A68"/>
    <w:rsid w:val="00874DF2"/>
    <w:rsid w:val="00874F45"/>
    <w:rsid w:val="00875D40"/>
    <w:rsid w:val="008767D1"/>
    <w:rsid w:val="00881CAB"/>
    <w:rsid w:val="0088260C"/>
    <w:rsid w:val="0089289D"/>
    <w:rsid w:val="008933D0"/>
    <w:rsid w:val="00896E54"/>
    <w:rsid w:val="008973CE"/>
    <w:rsid w:val="008A2108"/>
    <w:rsid w:val="008A2153"/>
    <w:rsid w:val="008A52E9"/>
    <w:rsid w:val="008A72B6"/>
    <w:rsid w:val="008B07B9"/>
    <w:rsid w:val="008B715F"/>
    <w:rsid w:val="008B7299"/>
    <w:rsid w:val="008C04C6"/>
    <w:rsid w:val="008D0C53"/>
    <w:rsid w:val="008D0D69"/>
    <w:rsid w:val="008D24B3"/>
    <w:rsid w:val="008D24E5"/>
    <w:rsid w:val="008D2E10"/>
    <w:rsid w:val="008D39BF"/>
    <w:rsid w:val="008D3FF3"/>
    <w:rsid w:val="008E1675"/>
    <w:rsid w:val="008E31F1"/>
    <w:rsid w:val="008E3AE8"/>
    <w:rsid w:val="008E7F4F"/>
    <w:rsid w:val="009034C8"/>
    <w:rsid w:val="0090542E"/>
    <w:rsid w:val="009061D1"/>
    <w:rsid w:val="009125E0"/>
    <w:rsid w:val="009132DE"/>
    <w:rsid w:val="00914688"/>
    <w:rsid w:val="0091640F"/>
    <w:rsid w:val="00920739"/>
    <w:rsid w:val="009219F2"/>
    <w:rsid w:val="00924673"/>
    <w:rsid w:val="00925C17"/>
    <w:rsid w:val="00930A9A"/>
    <w:rsid w:val="0093241A"/>
    <w:rsid w:val="009326B4"/>
    <w:rsid w:val="0093471B"/>
    <w:rsid w:val="0093742B"/>
    <w:rsid w:val="00944228"/>
    <w:rsid w:val="00944A02"/>
    <w:rsid w:val="0094540D"/>
    <w:rsid w:val="009458C1"/>
    <w:rsid w:val="00946DBB"/>
    <w:rsid w:val="0094753A"/>
    <w:rsid w:val="009503A5"/>
    <w:rsid w:val="00950D0F"/>
    <w:rsid w:val="009527B6"/>
    <w:rsid w:val="0095705B"/>
    <w:rsid w:val="00964DC1"/>
    <w:rsid w:val="0096779F"/>
    <w:rsid w:val="00972725"/>
    <w:rsid w:val="009731A9"/>
    <w:rsid w:val="0097500F"/>
    <w:rsid w:val="0097582E"/>
    <w:rsid w:val="00975D78"/>
    <w:rsid w:val="009767A3"/>
    <w:rsid w:val="00976800"/>
    <w:rsid w:val="00980DAB"/>
    <w:rsid w:val="00980ED0"/>
    <w:rsid w:val="00981089"/>
    <w:rsid w:val="0098260B"/>
    <w:rsid w:val="00983657"/>
    <w:rsid w:val="009842E5"/>
    <w:rsid w:val="009854B1"/>
    <w:rsid w:val="00990506"/>
    <w:rsid w:val="009935AB"/>
    <w:rsid w:val="00994518"/>
    <w:rsid w:val="009965D5"/>
    <w:rsid w:val="009972FE"/>
    <w:rsid w:val="009A0C52"/>
    <w:rsid w:val="009A13B0"/>
    <w:rsid w:val="009A1EF0"/>
    <w:rsid w:val="009A3EAA"/>
    <w:rsid w:val="009A7289"/>
    <w:rsid w:val="009A7F9C"/>
    <w:rsid w:val="009B2DBE"/>
    <w:rsid w:val="009B3684"/>
    <w:rsid w:val="009C429E"/>
    <w:rsid w:val="009C4C47"/>
    <w:rsid w:val="009C50EA"/>
    <w:rsid w:val="009C5D42"/>
    <w:rsid w:val="009C690F"/>
    <w:rsid w:val="009C7E3D"/>
    <w:rsid w:val="009D4403"/>
    <w:rsid w:val="009D5024"/>
    <w:rsid w:val="009D560C"/>
    <w:rsid w:val="009E0537"/>
    <w:rsid w:val="009E5A5F"/>
    <w:rsid w:val="009E5AA1"/>
    <w:rsid w:val="009E642B"/>
    <w:rsid w:val="009E7A56"/>
    <w:rsid w:val="009F18B7"/>
    <w:rsid w:val="009F64E4"/>
    <w:rsid w:val="009F677A"/>
    <w:rsid w:val="00A0203E"/>
    <w:rsid w:val="00A02D3A"/>
    <w:rsid w:val="00A11CFA"/>
    <w:rsid w:val="00A171A8"/>
    <w:rsid w:val="00A200D5"/>
    <w:rsid w:val="00A218D9"/>
    <w:rsid w:val="00A24222"/>
    <w:rsid w:val="00A268D1"/>
    <w:rsid w:val="00A30CDD"/>
    <w:rsid w:val="00A341D0"/>
    <w:rsid w:val="00A402C4"/>
    <w:rsid w:val="00A40C28"/>
    <w:rsid w:val="00A411F2"/>
    <w:rsid w:val="00A42506"/>
    <w:rsid w:val="00A43092"/>
    <w:rsid w:val="00A5075E"/>
    <w:rsid w:val="00A52113"/>
    <w:rsid w:val="00A52B4E"/>
    <w:rsid w:val="00A53B97"/>
    <w:rsid w:val="00A5631B"/>
    <w:rsid w:val="00A56D64"/>
    <w:rsid w:val="00A61202"/>
    <w:rsid w:val="00A6123B"/>
    <w:rsid w:val="00A631D0"/>
    <w:rsid w:val="00A6339A"/>
    <w:rsid w:val="00A65649"/>
    <w:rsid w:val="00A666AC"/>
    <w:rsid w:val="00A667F8"/>
    <w:rsid w:val="00A71220"/>
    <w:rsid w:val="00A743BB"/>
    <w:rsid w:val="00A74A20"/>
    <w:rsid w:val="00A760B0"/>
    <w:rsid w:val="00A77C65"/>
    <w:rsid w:val="00A85D1B"/>
    <w:rsid w:val="00A879FB"/>
    <w:rsid w:val="00A92BCD"/>
    <w:rsid w:val="00A9394D"/>
    <w:rsid w:val="00A94A6F"/>
    <w:rsid w:val="00A9610D"/>
    <w:rsid w:val="00AA1ABA"/>
    <w:rsid w:val="00AA4B2E"/>
    <w:rsid w:val="00AA614B"/>
    <w:rsid w:val="00AA6BBD"/>
    <w:rsid w:val="00AA7803"/>
    <w:rsid w:val="00AB18A1"/>
    <w:rsid w:val="00AB3CC6"/>
    <w:rsid w:val="00AB476B"/>
    <w:rsid w:val="00AB725A"/>
    <w:rsid w:val="00AB7412"/>
    <w:rsid w:val="00AC4058"/>
    <w:rsid w:val="00AD15FE"/>
    <w:rsid w:val="00AD1C2B"/>
    <w:rsid w:val="00AD282F"/>
    <w:rsid w:val="00AD302E"/>
    <w:rsid w:val="00AD601F"/>
    <w:rsid w:val="00AD76D3"/>
    <w:rsid w:val="00AD77E2"/>
    <w:rsid w:val="00AE3652"/>
    <w:rsid w:val="00AE6B20"/>
    <w:rsid w:val="00AF591F"/>
    <w:rsid w:val="00AF6382"/>
    <w:rsid w:val="00AF65F1"/>
    <w:rsid w:val="00AF7353"/>
    <w:rsid w:val="00B0593E"/>
    <w:rsid w:val="00B07C23"/>
    <w:rsid w:val="00B112FA"/>
    <w:rsid w:val="00B13D2A"/>
    <w:rsid w:val="00B15FDE"/>
    <w:rsid w:val="00B17EF3"/>
    <w:rsid w:val="00B216BF"/>
    <w:rsid w:val="00B26F76"/>
    <w:rsid w:val="00B27B79"/>
    <w:rsid w:val="00B30512"/>
    <w:rsid w:val="00B30F06"/>
    <w:rsid w:val="00B31AC0"/>
    <w:rsid w:val="00B41074"/>
    <w:rsid w:val="00B4323C"/>
    <w:rsid w:val="00B43B52"/>
    <w:rsid w:val="00B45145"/>
    <w:rsid w:val="00B46D76"/>
    <w:rsid w:val="00B473BB"/>
    <w:rsid w:val="00B50E16"/>
    <w:rsid w:val="00B50EA2"/>
    <w:rsid w:val="00B51A70"/>
    <w:rsid w:val="00B53991"/>
    <w:rsid w:val="00B558AE"/>
    <w:rsid w:val="00B56280"/>
    <w:rsid w:val="00B56A2F"/>
    <w:rsid w:val="00B628E9"/>
    <w:rsid w:val="00B6376F"/>
    <w:rsid w:val="00B641C4"/>
    <w:rsid w:val="00B6435D"/>
    <w:rsid w:val="00B70129"/>
    <w:rsid w:val="00B71EE8"/>
    <w:rsid w:val="00B7240F"/>
    <w:rsid w:val="00B7296F"/>
    <w:rsid w:val="00B74F0E"/>
    <w:rsid w:val="00B76B5B"/>
    <w:rsid w:val="00B76E4B"/>
    <w:rsid w:val="00B7763F"/>
    <w:rsid w:val="00B8575C"/>
    <w:rsid w:val="00B8656F"/>
    <w:rsid w:val="00B93C0A"/>
    <w:rsid w:val="00B95CCE"/>
    <w:rsid w:val="00B967D5"/>
    <w:rsid w:val="00BA2547"/>
    <w:rsid w:val="00BA661D"/>
    <w:rsid w:val="00BA7AEE"/>
    <w:rsid w:val="00BB0F81"/>
    <w:rsid w:val="00BB18A4"/>
    <w:rsid w:val="00BB1B70"/>
    <w:rsid w:val="00BB291A"/>
    <w:rsid w:val="00BC019B"/>
    <w:rsid w:val="00BC1E89"/>
    <w:rsid w:val="00BC3E78"/>
    <w:rsid w:val="00BC5D86"/>
    <w:rsid w:val="00BC66A3"/>
    <w:rsid w:val="00BD1236"/>
    <w:rsid w:val="00BD2CB2"/>
    <w:rsid w:val="00BD436B"/>
    <w:rsid w:val="00BD4A58"/>
    <w:rsid w:val="00BD55BA"/>
    <w:rsid w:val="00BE04EA"/>
    <w:rsid w:val="00BE1973"/>
    <w:rsid w:val="00BE1F1D"/>
    <w:rsid w:val="00BE6CF9"/>
    <w:rsid w:val="00BF04B3"/>
    <w:rsid w:val="00BF1258"/>
    <w:rsid w:val="00BF4E75"/>
    <w:rsid w:val="00BF6B41"/>
    <w:rsid w:val="00BF6EA4"/>
    <w:rsid w:val="00C0231D"/>
    <w:rsid w:val="00C0516F"/>
    <w:rsid w:val="00C0592E"/>
    <w:rsid w:val="00C06834"/>
    <w:rsid w:val="00C06EEF"/>
    <w:rsid w:val="00C076A0"/>
    <w:rsid w:val="00C0775F"/>
    <w:rsid w:val="00C07ED3"/>
    <w:rsid w:val="00C10631"/>
    <w:rsid w:val="00C134E9"/>
    <w:rsid w:val="00C15ABE"/>
    <w:rsid w:val="00C15C3B"/>
    <w:rsid w:val="00C17766"/>
    <w:rsid w:val="00C2161A"/>
    <w:rsid w:val="00C252F7"/>
    <w:rsid w:val="00C27957"/>
    <w:rsid w:val="00C27BE6"/>
    <w:rsid w:val="00C336AC"/>
    <w:rsid w:val="00C3449F"/>
    <w:rsid w:val="00C34805"/>
    <w:rsid w:val="00C37D57"/>
    <w:rsid w:val="00C40CA3"/>
    <w:rsid w:val="00C418FC"/>
    <w:rsid w:val="00C41AC0"/>
    <w:rsid w:val="00C430B5"/>
    <w:rsid w:val="00C44513"/>
    <w:rsid w:val="00C45EEB"/>
    <w:rsid w:val="00C461C6"/>
    <w:rsid w:val="00C504DB"/>
    <w:rsid w:val="00C5393C"/>
    <w:rsid w:val="00C5395D"/>
    <w:rsid w:val="00C55B61"/>
    <w:rsid w:val="00C56C0B"/>
    <w:rsid w:val="00C56D1F"/>
    <w:rsid w:val="00C63D51"/>
    <w:rsid w:val="00C67D18"/>
    <w:rsid w:val="00C7208F"/>
    <w:rsid w:val="00C7669B"/>
    <w:rsid w:val="00C81B41"/>
    <w:rsid w:val="00C81EC5"/>
    <w:rsid w:val="00C838A2"/>
    <w:rsid w:val="00C87267"/>
    <w:rsid w:val="00C87381"/>
    <w:rsid w:val="00C915D6"/>
    <w:rsid w:val="00C920F8"/>
    <w:rsid w:val="00C9590A"/>
    <w:rsid w:val="00C97146"/>
    <w:rsid w:val="00CA13B1"/>
    <w:rsid w:val="00CA2031"/>
    <w:rsid w:val="00CA5113"/>
    <w:rsid w:val="00CA59C5"/>
    <w:rsid w:val="00CA622D"/>
    <w:rsid w:val="00CB31A5"/>
    <w:rsid w:val="00CB41FD"/>
    <w:rsid w:val="00CC0F84"/>
    <w:rsid w:val="00CC4CF8"/>
    <w:rsid w:val="00CC57F7"/>
    <w:rsid w:val="00CC62F3"/>
    <w:rsid w:val="00CD2516"/>
    <w:rsid w:val="00CD3138"/>
    <w:rsid w:val="00CD4DA0"/>
    <w:rsid w:val="00CD4E2B"/>
    <w:rsid w:val="00CE1C2E"/>
    <w:rsid w:val="00CE2B8A"/>
    <w:rsid w:val="00CE3300"/>
    <w:rsid w:val="00CE4C70"/>
    <w:rsid w:val="00CF1F16"/>
    <w:rsid w:val="00D012AE"/>
    <w:rsid w:val="00D04825"/>
    <w:rsid w:val="00D05C18"/>
    <w:rsid w:val="00D11EEB"/>
    <w:rsid w:val="00D1504F"/>
    <w:rsid w:val="00D20010"/>
    <w:rsid w:val="00D23EF3"/>
    <w:rsid w:val="00D25B05"/>
    <w:rsid w:val="00D2614A"/>
    <w:rsid w:val="00D32E29"/>
    <w:rsid w:val="00D33F1A"/>
    <w:rsid w:val="00D35AD6"/>
    <w:rsid w:val="00D40A62"/>
    <w:rsid w:val="00D4107A"/>
    <w:rsid w:val="00D477DD"/>
    <w:rsid w:val="00D47DCE"/>
    <w:rsid w:val="00D50516"/>
    <w:rsid w:val="00D50642"/>
    <w:rsid w:val="00D50A75"/>
    <w:rsid w:val="00D518DA"/>
    <w:rsid w:val="00D51D0F"/>
    <w:rsid w:val="00D54069"/>
    <w:rsid w:val="00D54F77"/>
    <w:rsid w:val="00D56C2D"/>
    <w:rsid w:val="00D57228"/>
    <w:rsid w:val="00D6219C"/>
    <w:rsid w:val="00D624AB"/>
    <w:rsid w:val="00D63FC4"/>
    <w:rsid w:val="00D676C6"/>
    <w:rsid w:val="00D677E1"/>
    <w:rsid w:val="00D67F8C"/>
    <w:rsid w:val="00D7486D"/>
    <w:rsid w:val="00D74F16"/>
    <w:rsid w:val="00D81501"/>
    <w:rsid w:val="00D8176C"/>
    <w:rsid w:val="00D84D51"/>
    <w:rsid w:val="00D859D3"/>
    <w:rsid w:val="00D92608"/>
    <w:rsid w:val="00D936F7"/>
    <w:rsid w:val="00D938CB"/>
    <w:rsid w:val="00D93EFB"/>
    <w:rsid w:val="00D94994"/>
    <w:rsid w:val="00D96A4E"/>
    <w:rsid w:val="00DA38EE"/>
    <w:rsid w:val="00DA4F84"/>
    <w:rsid w:val="00DA7028"/>
    <w:rsid w:val="00DB4395"/>
    <w:rsid w:val="00DB76E9"/>
    <w:rsid w:val="00DC213A"/>
    <w:rsid w:val="00DC570F"/>
    <w:rsid w:val="00DD229B"/>
    <w:rsid w:val="00DD3687"/>
    <w:rsid w:val="00DD485F"/>
    <w:rsid w:val="00DD4F18"/>
    <w:rsid w:val="00DD4F74"/>
    <w:rsid w:val="00DD4FF9"/>
    <w:rsid w:val="00DE4D9B"/>
    <w:rsid w:val="00DE68D9"/>
    <w:rsid w:val="00DF1760"/>
    <w:rsid w:val="00DF2B07"/>
    <w:rsid w:val="00DF5B6B"/>
    <w:rsid w:val="00DF6E05"/>
    <w:rsid w:val="00E007A3"/>
    <w:rsid w:val="00E0166D"/>
    <w:rsid w:val="00E01D79"/>
    <w:rsid w:val="00E022C8"/>
    <w:rsid w:val="00E07D61"/>
    <w:rsid w:val="00E11631"/>
    <w:rsid w:val="00E1309D"/>
    <w:rsid w:val="00E13B38"/>
    <w:rsid w:val="00E147A4"/>
    <w:rsid w:val="00E215FE"/>
    <w:rsid w:val="00E22B35"/>
    <w:rsid w:val="00E24289"/>
    <w:rsid w:val="00E242D4"/>
    <w:rsid w:val="00E25FE5"/>
    <w:rsid w:val="00E27452"/>
    <w:rsid w:val="00E3176D"/>
    <w:rsid w:val="00E33A08"/>
    <w:rsid w:val="00E35344"/>
    <w:rsid w:val="00E36258"/>
    <w:rsid w:val="00E378FE"/>
    <w:rsid w:val="00E40462"/>
    <w:rsid w:val="00E42AAD"/>
    <w:rsid w:val="00E42AC9"/>
    <w:rsid w:val="00E442C8"/>
    <w:rsid w:val="00E45C74"/>
    <w:rsid w:val="00E46303"/>
    <w:rsid w:val="00E467E9"/>
    <w:rsid w:val="00E472D1"/>
    <w:rsid w:val="00E47FB1"/>
    <w:rsid w:val="00E513F2"/>
    <w:rsid w:val="00E51B97"/>
    <w:rsid w:val="00E5298C"/>
    <w:rsid w:val="00E55673"/>
    <w:rsid w:val="00E60359"/>
    <w:rsid w:val="00E61656"/>
    <w:rsid w:val="00E70B4D"/>
    <w:rsid w:val="00E73D3A"/>
    <w:rsid w:val="00E73D8A"/>
    <w:rsid w:val="00E7405E"/>
    <w:rsid w:val="00E770D4"/>
    <w:rsid w:val="00E8229E"/>
    <w:rsid w:val="00E824E3"/>
    <w:rsid w:val="00E82CFF"/>
    <w:rsid w:val="00E82EB0"/>
    <w:rsid w:val="00E9226A"/>
    <w:rsid w:val="00E94003"/>
    <w:rsid w:val="00E94A33"/>
    <w:rsid w:val="00E96D87"/>
    <w:rsid w:val="00EA0E28"/>
    <w:rsid w:val="00EA1E97"/>
    <w:rsid w:val="00EA223E"/>
    <w:rsid w:val="00EA2A89"/>
    <w:rsid w:val="00EA3AE1"/>
    <w:rsid w:val="00EA3EFB"/>
    <w:rsid w:val="00EA6C1C"/>
    <w:rsid w:val="00EB0881"/>
    <w:rsid w:val="00EB3A93"/>
    <w:rsid w:val="00EB73C4"/>
    <w:rsid w:val="00EC2C94"/>
    <w:rsid w:val="00EC61B8"/>
    <w:rsid w:val="00ED06F5"/>
    <w:rsid w:val="00ED36A7"/>
    <w:rsid w:val="00ED55F6"/>
    <w:rsid w:val="00ED6D14"/>
    <w:rsid w:val="00EE1D75"/>
    <w:rsid w:val="00EE4739"/>
    <w:rsid w:val="00EE4F80"/>
    <w:rsid w:val="00EE5147"/>
    <w:rsid w:val="00EE542A"/>
    <w:rsid w:val="00EE6D40"/>
    <w:rsid w:val="00EE7F3B"/>
    <w:rsid w:val="00EF0632"/>
    <w:rsid w:val="00EF4531"/>
    <w:rsid w:val="00EF5CAC"/>
    <w:rsid w:val="00EF5CD2"/>
    <w:rsid w:val="00EF6E63"/>
    <w:rsid w:val="00F03BF4"/>
    <w:rsid w:val="00F05A67"/>
    <w:rsid w:val="00F109A8"/>
    <w:rsid w:val="00F11FC1"/>
    <w:rsid w:val="00F13529"/>
    <w:rsid w:val="00F14724"/>
    <w:rsid w:val="00F2491D"/>
    <w:rsid w:val="00F344C3"/>
    <w:rsid w:val="00F353A2"/>
    <w:rsid w:val="00F36224"/>
    <w:rsid w:val="00F36EC5"/>
    <w:rsid w:val="00F376A0"/>
    <w:rsid w:val="00F404AC"/>
    <w:rsid w:val="00F46E9D"/>
    <w:rsid w:val="00F475C1"/>
    <w:rsid w:val="00F500C1"/>
    <w:rsid w:val="00F51E75"/>
    <w:rsid w:val="00F56FE3"/>
    <w:rsid w:val="00F609D0"/>
    <w:rsid w:val="00F63F6F"/>
    <w:rsid w:val="00F645ED"/>
    <w:rsid w:val="00F6691D"/>
    <w:rsid w:val="00F74E68"/>
    <w:rsid w:val="00F779E1"/>
    <w:rsid w:val="00F81228"/>
    <w:rsid w:val="00F81EDB"/>
    <w:rsid w:val="00F85A9E"/>
    <w:rsid w:val="00F87701"/>
    <w:rsid w:val="00F9036B"/>
    <w:rsid w:val="00F908B2"/>
    <w:rsid w:val="00F9616B"/>
    <w:rsid w:val="00F96C23"/>
    <w:rsid w:val="00FA606A"/>
    <w:rsid w:val="00FA617A"/>
    <w:rsid w:val="00FA6D10"/>
    <w:rsid w:val="00FB143B"/>
    <w:rsid w:val="00FB426A"/>
    <w:rsid w:val="00FB4E06"/>
    <w:rsid w:val="00FC0A5B"/>
    <w:rsid w:val="00FC2192"/>
    <w:rsid w:val="00FC2993"/>
    <w:rsid w:val="00FC2A94"/>
    <w:rsid w:val="00FC6164"/>
    <w:rsid w:val="00FC662F"/>
    <w:rsid w:val="00FC72DE"/>
    <w:rsid w:val="00FD22E5"/>
    <w:rsid w:val="00FD2C32"/>
    <w:rsid w:val="00FD48BC"/>
    <w:rsid w:val="00FE1080"/>
    <w:rsid w:val="00FE335A"/>
    <w:rsid w:val="00FE62D7"/>
    <w:rsid w:val="00FE641E"/>
    <w:rsid w:val="00FF0BA5"/>
    <w:rsid w:val="00FF1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e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">
    <w:name w:val="Body Text"/>
    <w:basedOn w:val="a"/>
    <w:link w:val="af0"/>
    <w:rsid w:val="001067E2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0">
    <w:name w:val="Основной текст Знак"/>
    <w:basedOn w:val="a0"/>
    <w:link w:val="af"/>
    <w:rsid w:val="001067E2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0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8D9F1-87B4-472D-A090-B216C5952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5753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2020-12-08T04:55:00Z</cp:lastPrinted>
  <dcterms:created xsi:type="dcterms:W3CDTF">2020-12-08T06:02:00Z</dcterms:created>
  <dcterms:modified xsi:type="dcterms:W3CDTF">2020-12-10T03:08:00Z</dcterms:modified>
</cp:coreProperties>
</file>