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BEC" w:rsidRDefault="004A1BEC" w:rsidP="00342DE6">
      <w:pPr>
        <w:keepNext/>
        <w:widowControl w:val="0"/>
        <w:ind w:firstLine="709"/>
        <w:jc w:val="center"/>
        <w:rPr>
          <w:b/>
          <w:sz w:val="28"/>
          <w:szCs w:val="28"/>
        </w:rPr>
      </w:pPr>
      <w:r w:rsidRPr="00727F74">
        <w:rPr>
          <w:b/>
          <w:sz w:val="28"/>
          <w:szCs w:val="28"/>
        </w:rPr>
        <w:t>ПОЯСНИТЕЛЬНАЯ  ЗАПИСКА</w:t>
      </w:r>
    </w:p>
    <w:p w:rsidR="004824E3" w:rsidRPr="00727F74" w:rsidRDefault="004824E3" w:rsidP="001F3734">
      <w:pPr>
        <w:keepNext/>
        <w:widowControl w:val="0"/>
        <w:ind w:firstLine="709"/>
        <w:jc w:val="both"/>
        <w:rPr>
          <w:b/>
          <w:sz w:val="28"/>
          <w:szCs w:val="28"/>
        </w:rPr>
      </w:pPr>
    </w:p>
    <w:p w:rsidR="00D53BAB" w:rsidRPr="00727F74" w:rsidRDefault="004A1BEC" w:rsidP="001F3734">
      <w:pPr>
        <w:keepNext/>
        <w:widowControl w:val="0"/>
        <w:jc w:val="both"/>
        <w:rPr>
          <w:b/>
          <w:sz w:val="26"/>
          <w:szCs w:val="26"/>
        </w:rPr>
      </w:pPr>
      <w:r w:rsidRPr="00727F74">
        <w:rPr>
          <w:b/>
          <w:sz w:val="26"/>
          <w:szCs w:val="26"/>
        </w:rPr>
        <w:t>к проекту решения</w:t>
      </w:r>
      <w:r w:rsidR="00D81DD8">
        <w:rPr>
          <w:b/>
          <w:sz w:val="26"/>
          <w:szCs w:val="26"/>
        </w:rPr>
        <w:t xml:space="preserve"> </w:t>
      </w:r>
      <w:r w:rsidRPr="00727F74">
        <w:rPr>
          <w:b/>
          <w:sz w:val="26"/>
          <w:szCs w:val="26"/>
        </w:rPr>
        <w:t xml:space="preserve"> </w:t>
      </w:r>
      <w:r w:rsidR="004824E3" w:rsidRPr="00AF3360">
        <w:rPr>
          <w:sz w:val="26"/>
          <w:szCs w:val="26"/>
        </w:rPr>
        <w:t xml:space="preserve">Абанского районного Совета депутатов </w:t>
      </w:r>
      <w:r w:rsidR="004824E3">
        <w:rPr>
          <w:sz w:val="26"/>
          <w:szCs w:val="26"/>
        </w:rPr>
        <w:t>«</w:t>
      </w:r>
      <w:r w:rsidR="004824E3" w:rsidRPr="00AF3360">
        <w:rPr>
          <w:sz w:val="26"/>
          <w:szCs w:val="26"/>
        </w:rPr>
        <w:t xml:space="preserve">О внесении изменений в Решение Абанского районного Совета депутатов от  </w:t>
      </w:r>
      <w:r w:rsidR="004824E3">
        <w:rPr>
          <w:color w:val="000000"/>
          <w:spacing w:val="2"/>
          <w:sz w:val="26"/>
          <w:szCs w:val="26"/>
        </w:rPr>
        <w:t>1</w:t>
      </w:r>
      <w:r w:rsidR="00580713">
        <w:rPr>
          <w:color w:val="000000"/>
          <w:spacing w:val="2"/>
          <w:sz w:val="26"/>
          <w:szCs w:val="26"/>
        </w:rPr>
        <w:t>9</w:t>
      </w:r>
      <w:r w:rsidR="004824E3">
        <w:rPr>
          <w:color w:val="000000"/>
          <w:spacing w:val="2"/>
          <w:sz w:val="26"/>
          <w:szCs w:val="26"/>
        </w:rPr>
        <w:t>.12.20</w:t>
      </w:r>
      <w:r w:rsidR="00580713">
        <w:rPr>
          <w:color w:val="000000"/>
          <w:spacing w:val="2"/>
          <w:sz w:val="26"/>
          <w:szCs w:val="26"/>
        </w:rPr>
        <w:t xml:space="preserve">19 </w:t>
      </w:r>
      <w:r w:rsidR="004824E3" w:rsidRPr="00AF3360">
        <w:rPr>
          <w:bCs/>
          <w:color w:val="000000"/>
          <w:spacing w:val="4"/>
          <w:sz w:val="26"/>
          <w:szCs w:val="26"/>
        </w:rPr>
        <w:t xml:space="preserve">№ </w:t>
      </w:r>
      <w:r w:rsidR="00580713">
        <w:rPr>
          <w:color w:val="000000"/>
          <w:spacing w:val="2"/>
          <w:sz w:val="26"/>
          <w:szCs w:val="26"/>
        </w:rPr>
        <w:t>7-37</w:t>
      </w:r>
      <w:r w:rsidR="004824E3" w:rsidRPr="00AF3360">
        <w:rPr>
          <w:color w:val="000000"/>
          <w:spacing w:val="2"/>
          <w:sz w:val="26"/>
          <w:szCs w:val="26"/>
        </w:rPr>
        <w:t>Р «</w:t>
      </w:r>
      <w:r w:rsidR="00580713">
        <w:rPr>
          <w:bCs/>
          <w:color w:val="000000"/>
          <w:spacing w:val="4"/>
          <w:sz w:val="26"/>
          <w:szCs w:val="26"/>
        </w:rPr>
        <w:t>О районном бюджете на 2020</w:t>
      </w:r>
      <w:r w:rsidR="004824E3" w:rsidRPr="00AF3360">
        <w:rPr>
          <w:bCs/>
          <w:color w:val="000000"/>
          <w:spacing w:val="4"/>
          <w:sz w:val="26"/>
          <w:szCs w:val="26"/>
        </w:rPr>
        <w:t xml:space="preserve"> год и плановый период 20</w:t>
      </w:r>
      <w:r w:rsidR="004824E3">
        <w:rPr>
          <w:bCs/>
          <w:color w:val="000000"/>
          <w:spacing w:val="4"/>
          <w:sz w:val="26"/>
          <w:szCs w:val="26"/>
        </w:rPr>
        <w:t>2</w:t>
      </w:r>
      <w:r w:rsidR="00580713">
        <w:rPr>
          <w:bCs/>
          <w:color w:val="000000"/>
          <w:spacing w:val="4"/>
          <w:sz w:val="26"/>
          <w:szCs w:val="26"/>
        </w:rPr>
        <w:t>1</w:t>
      </w:r>
      <w:r w:rsidR="004824E3" w:rsidRPr="00AF3360">
        <w:rPr>
          <w:bCs/>
          <w:color w:val="000000"/>
          <w:spacing w:val="4"/>
          <w:sz w:val="26"/>
          <w:szCs w:val="26"/>
        </w:rPr>
        <w:t>-20</w:t>
      </w:r>
      <w:r w:rsidR="004824E3">
        <w:rPr>
          <w:bCs/>
          <w:color w:val="000000"/>
          <w:spacing w:val="4"/>
          <w:sz w:val="26"/>
          <w:szCs w:val="26"/>
        </w:rPr>
        <w:t>2</w:t>
      </w:r>
      <w:r w:rsidR="00580713">
        <w:rPr>
          <w:bCs/>
          <w:color w:val="000000"/>
          <w:spacing w:val="4"/>
          <w:sz w:val="26"/>
          <w:szCs w:val="26"/>
        </w:rPr>
        <w:t>2</w:t>
      </w:r>
      <w:r w:rsidR="004824E3" w:rsidRPr="00AF3360">
        <w:rPr>
          <w:bCs/>
          <w:color w:val="000000"/>
          <w:spacing w:val="4"/>
          <w:sz w:val="26"/>
          <w:szCs w:val="26"/>
        </w:rPr>
        <w:t xml:space="preserve"> годов»</w:t>
      </w:r>
      <w:r w:rsidR="001F3734">
        <w:rPr>
          <w:bCs/>
          <w:color w:val="000000"/>
          <w:spacing w:val="4"/>
          <w:sz w:val="26"/>
          <w:szCs w:val="26"/>
        </w:rPr>
        <w:t>.</w:t>
      </w:r>
      <w:r w:rsidR="004824E3">
        <w:rPr>
          <w:bCs/>
          <w:color w:val="000000"/>
          <w:spacing w:val="4"/>
          <w:sz w:val="26"/>
          <w:szCs w:val="26"/>
        </w:rPr>
        <w:t xml:space="preserve"> </w:t>
      </w:r>
      <w:r w:rsidR="00A80E42" w:rsidRPr="00727F74">
        <w:rPr>
          <w:b/>
          <w:sz w:val="26"/>
          <w:szCs w:val="26"/>
        </w:rPr>
        <w:t xml:space="preserve"> </w:t>
      </w:r>
    </w:p>
    <w:p w:rsidR="00C12450" w:rsidRDefault="00C12450" w:rsidP="001F3734">
      <w:pPr>
        <w:pStyle w:val="12"/>
        <w:shd w:val="clear" w:color="auto" w:fill="auto"/>
        <w:spacing w:before="0"/>
        <w:ind w:left="20" w:right="20" w:firstLine="700"/>
      </w:pPr>
      <w:r w:rsidRPr="00CE3D5D">
        <w:t xml:space="preserve">В соответствии с Бюджетным кодексом Российской Федерации и «Положением о бюджетном процессе в </w:t>
      </w:r>
      <w:proofErr w:type="spellStart"/>
      <w:r w:rsidRPr="00CE3D5D">
        <w:t>Абанском</w:t>
      </w:r>
      <w:proofErr w:type="spellEnd"/>
      <w:r w:rsidRPr="00CE3D5D">
        <w:t xml:space="preserve"> районе», утвержденным решением Абанского районного Совета депутатов от </w:t>
      </w:r>
      <w:r w:rsidR="00CE3D5D" w:rsidRPr="00CE3D5D">
        <w:t>08.11.2017</w:t>
      </w:r>
      <w:r w:rsidRPr="00CE3D5D">
        <w:t xml:space="preserve"> № </w:t>
      </w:r>
      <w:r w:rsidR="00CE3D5D" w:rsidRPr="00CE3D5D">
        <w:t>32-222Р</w:t>
      </w:r>
      <w:r w:rsidRPr="00CE3D5D">
        <w:t xml:space="preserve"> предлагаем внести изменения в решение Абанского районного Совета депутатов Абанского района от </w:t>
      </w:r>
      <w:r w:rsidR="00580713">
        <w:rPr>
          <w:color w:val="000000"/>
          <w:spacing w:val="2"/>
          <w:sz w:val="26"/>
          <w:szCs w:val="26"/>
        </w:rPr>
        <w:t xml:space="preserve">19.12.2019 </w:t>
      </w:r>
      <w:r w:rsidR="00580713" w:rsidRPr="00AF3360">
        <w:rPr>
          <w:bCs/>
          <w:color w:val="000000"/>
          <w:spacing w:val="4"/>
          <w:sz w:val="26"/>
          <w:szCs w:val="26"/>
        </w:rPr>
        <w:t xml:space="preserve">№ </w:t>
      </w:r>
      <w:r w:rsidR="00580713">
        <w:rPr>
          <w:color w:val="000000"/>
          <w:spacing w:val="2"/>
          <w:sz w:val="26"/>
          <w:szCs w:val="26"/>
        </w:rPr>
        <w:t>7-37</w:t>
      </w:r>
      <w:r w:rsidR="00580713" w:rsidRPr="00AF3360">
        <w:rPr>
          <w:color w:val="000000"/>
          <w:spacing w:val="2"/>
          <w:sz w:val="26"/>
          <w:szCs w:val="26"/>
        </w:rPr>
        <w:t>Р «</w:t>
      </w:r>
      <w:r w:rsidR="00580713">
        <w:rPr>
          <w:bCs/>
          <w:color w:val="000000"/>
          <w:spacing w:val="4"/>
          <w:sz w:val="26"/>
          <w:szCs w:val="26"/>
        </w:rPr>
        <w:t>О районном бюджете на 2020</w:t>
      </w:r>
      <w:r w:rsidR="00580713" w:rsidRPr="00AF3360">
        <w:rPr>
          <w:bCs/>
          <w:color w:val="000000"/>
          <w:spacing w:val="4"/>
          <w:sz w:val="26"/>
          <w:szCs w:val="26"/>
        </w:rPr>
        <w:t xml:space="preserve"> год и плановый период 20</w:t>
      </w:r>
      <w:r w:rsidR="00580713">
        <w:rPr>
          <w:bCs/>
          <w:color w:val="000000"/>
          <w:spacing w:val="4"/>
          <w:sz w:val="26"/>
          <w:szCs w:val="26"/>
        </w:rPr>
        <w:t>21</w:t>
      </w:r>
      <w:r w:rsidR="00580713" w:rsidRPr="00AF3360">
        <w:rPr>
          <w:bCs/>
          <w:color w:val="000000"/>
          <w:spacing w:val="4"/>
          <w:sz w:val="26"/>
          <w:szCs w:val="26"/>
        </w:rPr>
        <w:t>-20</w:t>
      </w:r>
      <w:r w:rsidR="00580713">
        <w:rPr>
          <w:bCs/>
          <w:color w:val="000000"/>
          <w:spacing w:val="4"/>
          <w:sz w:val="26"/>
          <w:szCs w:val="26"/>
        </w:rPr>
        <w:t>22</w:t>
      </w:r>
      <w:r w:rsidR="00580713" w:rsidRPr="00AF3360">
        <w:rPr>
          <w:bCs/>
          <w:color w:val="000000"/>
          <w:spacing w:val="4"/>
          <w:sz w:val="26"/>
          <w:szCs w:val="26"/>
        </w:rPr>
        <w:t xml:space="preserve"> годов</w:t>
      </w:r>
      <w:r>
        <w:t>».</w:t>
      </w:r>
    </w:p>
    <w:p w:rsidR="00883902" w:rsidRDefault="00C12450" w:rsidP="001F3734">
      <w:pPr>
        <w:pStyle w:val="12"/>
        <w:shd w:val="clear" w:color="auto" w:fill="auto"/>
        <w:spacing w:before="0" w:after="300"/>
        <w:ind w:left="20" w:right="20" w:firstLine="700"/>
      </w:pPr>
      <w:r>
        <w:t xml:space="preserve">Корректировка бюджета производится в связи с уточнением </w:t>
      </w:r>
      <w:r w:rsidR="00F25336">
        <w:t xml:space="preserve">целевых </w:t>
      </w:r>
      <w:r w:rsidR="00883902">
        <w:t>сре</w:t>
      </w:r>
      <w:proofErr w:type="gramStart"/>
      <w:r w:rsidR="00883902">
        <w:t>дств кр</w:t>
      </w:r>
      <w:proofErr w:type="gramEnd"/>
      <w:r w:rsidR="00883902">
        <w:t>аевого бюджета</w:t>
      </w:r>
      <w:r w:rsidR="00F25336">
        <w:t xml:space="preserve"> и </w:t>
      </w:r>
      <w:r w:rsidR="002357B9" w:rsidRPr="000B48F4">
        <w:rPr>
          <w:rStyle w:val="af1"/>
          <w:b w:val="0"/>
          <w:i w:val="0"/>
          <w:sz w:val="26"/>
          <w:szCs w:val="26"/>
        </w:rPr>
        <w:t>перераспределением налоговых, неналоговых</w:t>
      </w:r>
      <w:r w:rsidR="005E41A2" w:rsidRPr="000B48F4">
        <w:rPr>
          <w:rStyle w:val="af1"/>
          <w:b w:val="0"/>
          <w:i w:val="0"/>
          <w:sz w:val="26"/>
          <w:szCs w:val="26"/>
        </w:rPr>
        <w:t xml:space="preserve"> доходов по кодам доходов бюджетной классификации</w:t>
      </w:r>
      <w:r w:rsidR="00F25336" w:rsidRPr="000B48F4">
        <w:t xml:space="preserve">, </w:t>
      </w:r>
      <w:r w:rsidR="005554A5" w:rsidRPr="000B48F4">
        <w:t>и расходам</w:t>
      </w:r>
      <w:r w:rsidR="00883902" w:rsidRPr="000B48F4">
        <w:t xml:space="preserve"> согласно</w:t>
      </w:r>
      <w:r w:rsidR="00883902">
        <w:t xml:space="preserve"> </w:t>
      </w:r>
      <w:r>
        <w:t>кодам бюджетной классификации Российской Федерации</w:t>
      </w:r>
      <w:r w:rsidR="00665329">
        <w:t>.</w:t>
      </w:r>
    </w:p>
    <w:p w:rsidR="001F62CE" w:rsidRDefault="00C53712" w:rsidP="001F3734">
      <w:pPr>
        <w:pStyle w:val="12"/>
        <w:shd w:val="clear" w:color="auto" w:fill="auto"/>
        <w:spacing w:before="0" w:after="300"/>
        <w:ind w:left="20" w:right="20" w:firstLine="700"/>
        <w:rPr>
          <w:b/>
          <w:sz w:val="26"/>
          <w:szCs w:val="26"/>
        </w:rPr>
      </w:pPr>
      <w:r w:rsidRPr="00727F74">
        <w:rPr>
          <w:sz w:val="26"/>
        </w:rPr>
        <w:t xml:space="preserve">Проектом решения </w:t>
      </w:r>
      <w:r w:rsidR="005E08CD" w:rsidRPr="00727F74">
        <w:rPr>
          <w:b/>
          <w:sz w:val="26"/>
          <w:szCs w:val="26"/>
        </w:rPr>
        <w:t>предусматрива</w:t>
      </w:r>
      <w:r w:rsidR="00D20E6E" w:rsidRPr="00727F74">
        <w:rPr>
          <w:b/>
          <w:sz w:val="26"/>
          <w:szCs w:val="26"/>
        </w:rPr>
        <w:t>ются</w:t>
      </w:r>
      <w:r w:rsidR="005E08CD" w:rsidRPr="00727F74">
        <w:rPr>
          <w:b/>
          <w:sz w:val="26"/>
          <w:szCs w:val="26"/>
        </w:rPr>
        <w:t xml:space="preserve"> изменения </w:t>
      </w:r>
      <w:r w:rsidRPr="00727F74">
        <w:rPr>
          <w:b/>
          <w:sz w:val="26"/>
          <w:szCs w:val="26"/>
        </w:rPr>
        <w:t xml:space="preserve">основных </w:t>
      </w:r>
      <w:r w:rsidR="005E08CD" w:rsidRPr="00727F74">
        <w:rPr>
          <w:b/>
          <w:sz w:val="26"/>
          <w:szCs w:val="26"/>
        </w:rPr>
        <w:t>характеристик</w:t>
      </w:r>
      <w:r w:rsidRPr="00727F74">
        <w:rPr>
          <w:b/>
          <w:sz w:val="26"/>
          <w:szCs w:val="26"/>
        </w:rPr>
        <w:t xml:space="preserve"> бюджета </w:t>
      </w:r>
      <w:r w:rsidR="004824E3">
        <w:rPr>
          <w:b/>
          <w:sz w:val="26"/>
          <w:szCs w:val="26"/>
        </w:rPr>
        <w:t>Абанского</w:t>
      </w:r>
      <w:r w:rsidRPr="00727F74">
        <w:rPr>
          <w:b/>
          <w:sz w:val="26"/>
          <w:szCs w:val="26"/>
        </w:rPr>
        <w:t xml:space="preserve"> района</w:t>
      </w:r>
      <w:r w:rsidRPr="00727F74">
        <w:rPr>
          <w:sz w:val="26"/>
          <w:szCs w:val="26"/>
        </w:rPr>
        <w:t xml:space="preserve"> </w:t>
      </w:r>
      <w:r w:rsidR="00382F1A" w:rsidRPr="00727F74">
        <w:rPr>
          <w:sz w:val="26"/>
          <w:szCs w:val="26"/>
        </w:rPr>
        <w:t>на 20</w:t>
      </w:r>
      <w:r w:rsidR="00580713">
        <w:rPr>
          <w:sz w:val="26"/>
          <w:szCs w:val="26"/>
        </w:rPr>
        <w:t xml:space="preserve">20 </w:t>
      </w:r>
      <w:r w:rsidR="00382F1A" w:rsidRPr="00727F74">
        <w:rPr>
          <w:sz w:val="26"/>
          <w:szCs w:val="26"/>
        </w:rPr>
        <w:t>год</w:t>
      </w:r>
      <w:r w:rsidR="001F3734">
        <w:rPr>
          <w:sz w:val="26"/>
          <w:szCs w:val="26"/>
        </w:rPr>
        <w:t xml:space="preserve"> и плановый период</w:t>
      </w:r>
      <w:r w:rsidR="00D20E6E" w:rsidRPr="00727F74">
        <w:rPr>
          <w:sz w:val="26"/>
          <w:szCs w:val="26"/>
        </w:rPr>
        <w:t xml:space="preserve">, в результате которых объем районного </w:t>
      </w:r>
      <w:r w:rsidR="00D20E6E" w:rsidRPr="003C1BA9">
        <w:rPr>
          <w:sz w:val="26"/>
          <w:szCs w:val="26"/>
        </w:rPr>
        <w:t xml:space="preserve">бюджета </w:t>
      </w:r>
      <w:r w:rsidR="001F3734">
        <w:rPr>
          <w:sz w:val="26"/>
          <w:szCs w:val="26"/>
        </w:rPr>
        <w:t xml:space="preserve">на 2020 год </w:t>
      </w:r>
      <w:r w:rsidRPr="003C1BA9">
        <w:rPr>
          <w:sz w:val="26"/>
          <w:szCs w:val="26"/>
        </w:rPr>
        <w:t>по доходам</w:t>
      </w:r>
      <w:r w:rsidR="006A4FEF" w:rsidRPr="003C1BA9">
        <w:rPr>
          <w:sz w:val="26"/>
          <w:szCs w:val="26"/>
        </w:rPr>
        <w:t xml:space="preserve"> </w:t>
      </w:r>
      <w:r w:rsidR="00D20E6E" w:rsidRPr="003C1BA9">
        <w:rPr>
          <w:sz w:val="26"/>
          <w:szCs w:val="26"/>
        </w:rPr>
        <w:t>составит</w:t>
      </w:r>
      <w:r w:rsidR="00B11A54" w:rsidRPr="00D570BC">
        <w:rPr>
          <w:b/>
          <w:sz w:val="26"/>
          <w:szCs w:val="26"/>
        </w:rPr>
        <w:t xml:space="preserve"> </w:t>
      </w:r>
      <w:r w:rsidR="002934AC" w:rsidRPr="00D570BC">
        <w:rPr>
          <w:sz w:val="26"/>
          <w:szCs w:val="26"/>
        </w:rPr>
        <w:t xml:space="preserve"> </w:t>
      </w:r>
      <w:r w:rsidR="002357B9">
        <w:rPr>
          <w:b/>
          <w:sz w:val="26"/>
          <w:szCs w:val="26"/>
        </w:rPr>
        <w:t xml:space="preserve">1 144 524,5 </w:t>
      </w:r>
      <w:r w:rsidR="006A4FEF" w:rsidRPr="00D570BC">
        <w:rPr>
          <w:b/>
          <w:sz w:val="26"/>
          <w:szCs w:val="26"/>
        </w:rPr>
        <w:t>т</w:t>
      </w:r>
      <w:r w:rsidR="00525727" w:rsidRPr="00D570BC">
        <w:rPr>
          <w:b/>
          <w:sz w:val="26"/>
          <w:szCs w:val="26"/>
        </w:rPr>
        <w:t>ыс</w:t>
      </w:r>
      <w:r w:rsidRPr="00D570BC">
        <w:rPr>
          <w:b/>
          <w:sz w:val="26"/>
          <w:szCs w:val="26"/>
        </w:rPr>
        <w:t>. рублей,</w:t>
      </w:r>
      <w:r w:rsidRPr="00D570BC">
        <w:rPr>
          <w:sz w:val="26"/>
          <w:szCs w:val="26"/>
        </w:rPr>
        <w:t xml:space="preserve"> по </w:t>
      </w:r>
      <w:r w:rsidRPr="002357B9">
        <w:rPr>
          <w:sz w:val="26"/>
          <w:szCs w:val="26"/>
        </w:rPr>
        <w:t xml:space="preserve">расходам </w:t>
      </w:r>
      <w:r w:rsidR="002357B9" w:rsidRPr="002357B9">
        <w:rPr>
          <w:b/>
          <w:sz w:val="26"/>
          <w:szCs w:val="26"/>
        </w:rPr>
        <w:t>1 148 517,6</w:t>
      </w:r>
      <w:r w:rsidR="006E12D9" w:rsidRPr="002357B9">
        <w:rPr>
          <w:b/>
          <w:sz w:val="26"/>
          <w:szCs w:val="26"/>
        </w:rPr>
        <w:t xml:space="preserve"> </w:t>
      </w:r>
      <w:r w:rsidRPr="002357B9">
        <w:rPr>
          <w:b/>
          <w:sz w:val="26"/>
          <w:szCs w:val="26"/>
        </w:rPr>
        <w:t>тыс. рублей</w:t>
      </w:r>
      <w:r w:rsidR="004E175D" w:rsidRPr="002357B9">
        <w:rPr>
          <w:b/>
          <w:sz w:val="26"/>
          <w:szCs w:val="26"/>
        </w:rPr>
        <w:t>,</w:t>
      </w:r>
      <w:r w:rsidRPr="002357B9">
        <w:rPr>
          <w:b/>
          <w:sz w:val="26"/>
          <w:szCs w:val="26"/>
        </w:rPr>
        <w:t xml:space="preserve"> </w:t>
      </w:r>
      <w:r w:rsidRPr="002357B9">
        <w:rPr>
          <w:sz w:val="26"/>
          <w:szCs w:val="26"/>
        </w:rPr>
        <w:t xml:space="preserve">дефицит районного бюджета </w:t>
      </w:r>
      <w:r w:rsidR="00665329" w:rsidRPr="002357B9">
        <w:rPr>
          <w:sz w:val="26"/>
          <w:szCs w:val="26"/>
        </w:rPr>
        <w:t xml:space="preserve"> </w:t>
      </w:r>
      <w:r w:rsidR="002357B9" w:rsidRPr="002357B9">
        <w:rPr>
          <w:b/>
          <w:sz w:val="28"/>
          <w:szCs w:val="28"/>
        </w:rPr>
        <w:t>3 993,1</w:t>
      </w:r>
      <w:r w:rsidR="00B11A54" w:rsidRPr="002357B9">
        <w:rPr>
          <w:b/>
          <w:sz w:val="26"/>
          <w:szCs w:val="26"/>
        </w:rPr>
        <w:t xml:space="preserve"> </w:t>
      </w:r>
      <w:r w:rsidRPr="002357B9">
        <w:rPr>
          <w:b/>
          <w:sz w:val="26"/>
          <w:szCs w:val="26"/>
        </w:rPr>
        <w:t>тыс. рублей.</w:t>
      </w:r>
      <w:r w:rsidRPr="00D570BC">
        <w:rPr>
          <w:b/>
          <w:sz w:val="26"/>
          <w:szCs w:val="26"/>
        </w:rPr>
        <w:t xml:space="preserve"> </w:t>
      </w:r>
      <w:r w:rsidR="001F62CE" w:rsidRPr="00D570BC">
        <w:rPr>
          <w:b/>
          <w:sz w:val="26"/>
          <w:szCs w:val="26"/>
        </w:rPr>
        <w:t xml:space="preserve"> </w:t>
      </w:r>
    </w:p>
    <w:p w:rsidR="001F62CE" w:rsidRDefault="00054F8F" w:rsidP="001F3734">
      <w:pPr>
        <w:pStyle w:val="12"/>
        <w:shd w:val="clear" w:color="auto" w:fill="auto"/>
        <w:spacing w:before="0"/>
        <w:ind w:left="20" w:right="20" w:firstLine="700"/>
        <w:rPr>
          <w:b/>
          <w:sz w:val="26"/>
        </w:rPr>
      </w:pPr>
      <w:r w:rsidRPr="00EF624A">
        <w:rPr>
          <w:b/>
          <w:sz w:val="26"/>
        </w:rPr>
        <w:t>Проектом решения предусматриваются следующие изменения и дополнения</w:t>
      </w:r>
      <w:r w:rsidR="009C70C2">
        <w:rPr>
          <w:b/>
          <w:sz w:val="26"/>
        </w:rPr>
        <w:t xml:space="preserve"> на 2020 год</w:t>
      </w:r>
      <w:r w:rsidRPr="00EF624A">
        <w:rPr>
          <w:b/>
          <w:sz w:val="26"/>
        </w:rPr>
        <w:t>:</w:t>
      </w:r>
      <w:r w:rsidR="001F62CE" w:rsidRPr="00EF624A">
        <w:rPr>
          <w:b/>
          <w:sz w:val="26"/>
        </w:rPr>
        <w:t xml:space="preserve"> </w:t>
      </w:r>
    </w:p>
    <w:p w:rsidR="006D5865" w:rsidRDefault="006D5865" w:rsidP="006D5865">
      <w:pPr>
        <w:pStyle w:val="12"/>
        <w:shd w:val="clear" w:color="auto" w:fill="auto"/>
        <w:spacing w:before="0" w:after="300"/>
        <w:ind w:left="20" w:right="20" w:firstLine="700"/>
        <w:jc w:val="right"/>
        <w:rPr>
          <w:sz w:val="26"/>
          <w:szCs w:val="26"/>
        </w:rPr>
      </w:pPr>
      <w:r w:rsidRPr="002D4A30">
        <w:rPr>
          <w:sz w:val="26"/>
          <w:szCs w:val="26"/>
        </w:rPr>
        <w:t>Таблица</w:t>
      </w:r>
    </w:p>
    <w:p w:rsidR="006D5865" w:rsidRPr="002D4A30" w:rsidRDefault="006D5865" w:rsidP="006D5865">
      <w:pPr>
        <w:pStyle w:val="12"/>
        <w:shd w:val="clear" w:color="auto" w:fill="auto"/>
        <w:spacing w:before="0"/>
        <w:ind w:left="23" w:right="23" w:firstLine="697"/>
        <w:jc w:val="right"/>
        <w:rPr>
          <w:sz w:val="26"/>
          <w:szCs w:val="26"/>
        </w:rPr>
      </w:pPr>
      <w:r>
        <w:rPr>
          <w:sz w:val="26"/>
          <w:szCs w:val="26"/>
        </w:rPr>
        <w:t>тыс</w:t>
      </w:r>
      <w:proofErr w:type="gramStart"/>
      <w:r>
        <w:rPr>
          <w:sz w:val="26"/>
          <w:szCs w:val="26"/>
        </w:rPr>
        <w:t>.р</w:t>
      </w:r>
      <w:proofErr w:type="gramEnd"/>
      <w:r>
        <w:rPr>
          <w:sz w:val="26"/>
          <w:szCs w:val="26"/>
        </w:rPr>
        <w:t>ублей</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1559"/>
        <w:gridCol w:w="1985"/>
        <w:gridCol w:w="2126"/>
      </w:tblGrid>
      <w:tr w:rsidR="006D5865" w:rsidRPr="00EA6928" w:rsidTr="00963E0C">
        <w:trPr>
          <w:trHeight w:val="778"/>
        </w:trPr>
        <w:tc>
          <w:tcPr>
            <w:tcW w:w="3544" w:type="dxa"/>
            <w:tcBorders>
              <w:top w:val="single" w:sz="4" w:space="0" w:color="auto"/>
              <w:left w:val="single" w:sz="4" w:space="0" w:color="auto"/>
              <w:bottom w:val="single" w:sz="4" w:space="0" w:color="auto"/>
              <w:right w:val="single" w:sz="4" w:space="0" w:color="auto"/>
            </w:tcBorders>
            <w:vAlign w:val="center"/>
          </w:tcPr>
          <w:p w:rsidR="006D5865" w:rsidRPr="00EA6928" w:rsidRDefault="006D5865" w:rsidP="006D5865">
            <w:pPr>
              <w:rPr>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tcPr>
          <w:p w:rsidR="006D5865" w:rsidRPr="00EA6928" w:rsidRDefault="006D5865" w:rsidP="006D5865">
            <w:pPr>
              <w:jc w:val="center"/>
              <w:rPr>
                <w:sz w:val="26"/>
                <w:szCs w:val="26"/>
              </w:rPr>
            </w:pPr>
            <w:r>
              <w:rPr>
                <w:sz w:val="26"/>
                <w:szCs w:val="26"/>
              </w:rPr>
              <w:t>Решение о бюджете</w:t>
            </w:r>
          </w:p>
        </w:tc>
        <w:tc>
          <w:tcPr>
            <w:tcW w:w="1985" w:type="dxa"/>
            <w:tcBorders>
              <w:top w:val="single" w:sz="4" w:space="0" w:color="auto"/>
              <w:left w:val="single" w:sz="4" w:space="0" w:color="auto"/>
              <w:bottom w:val="single" w:sz="4" w:space="0" w:color="auto"/>
              <w:right w:val="single" w:sz="4" w:space="0" w:color="auto"/>
            </w:tcBorders>
            <w:vAlign w:val="center"/>
          </w:tcPr>
          <w:p w:rsidR="006D5865" w:rsidRPr="00EA6928" w:rsidRDefault="006D5865" w:rsidP="00963E0C">
            <w:pPr>
              <w:jc w:val="center"/>
              <w:rPr>
                <w:sz w:val="26"/>
                <w:szCs w:val="26"/>
              </w:rPr>
            </w:pPr>
            <w:r>
              <w:rPr>
                <w:sz w:val="26"/>
                <w:szCs w:val="26"/>
              </w:rPr>
              <w:t>корректировка бюджета</w:t>
            </w:r>
          </w:p>
        </w:tc>
        <w:tc>
          <w:tcPr>
            <w:tcW w:w="2126" w:type="dxa"/>
            <w:tcBorders>
              <w:top w:val="single" w:sz="4" w:space="0" w:color="auto"/>
              <w:left w:val="single" w:sz="4" w:space="0" w:color="auto"/>
              <w:bottom w:val="single" w:sz="4" w:space="0" w:color="auto"/>
              <w:right w:val="single" w:sz="4" w:space="0" w:color="auto"/>
            </w:tcBorders>
            <w:vAlign w:val="center"/>
          </w:tcPr>
          <w:p w:rsidR="006D5865" w:rsidRPr="00EA6928" w:rsidRDefault="00963E0C" w:rsidP="00963E0C">
            <w:pPr>
              <w:jc w:val="center"/>
              <w:rPr>
                <w:sz w:val="26"/>
                <w:szCs w:val="26"/>
              </w:rPr>
            </w:pPr>
            <w:r>
              <w:rPr>
                <w:sz w:val="26"/>
                <w:szCs w:val="26"/>
              </w:rPr>
              <w:t>с учетом корректировки</w:t>
            </w:r>
          </w:p>
        </w:tc>
      </w:tr>
      <w:tr w:rsidR="006D5865" w:rsidRPr="00EA6928" w:rsidTr="00963E0C">
        <w:trPr>
          <w:trHeight w:val="403"/>
        </w:trPr>
        <w:tc>
          <w:tcPr>
            <w:tcW w:w="3544" w:type="dxa"/>
            <w:tcBorders>
              <w:top w:val="single" w:sz="4" w:space="0" w:color="auto"/>
              <w:left w:val="single" w:sz="4" w:space="0" w:color="auto"/>
              <w:bottom w:val="single" w:sz="4" w:space="0" w:color="auto"/>
              <w:right w:val="single" w:sz="4" w:space="0" w:color="auto"/>
            </w:tcBorders>
            <w:vAlign w:val="center"/>
          </w:tcPr>
          <w:p w:rsidR="006D5865" w:rsidRPr="00EA6928" w:rsidRDefault="006D5865" w:rsidP="006D5865">
            <w:pPr>
              <w:rPr>
                <w:sz w:val="26"/>
                <w:szCs w:val="26"/>
              </w:rPr>
            </w:pPr>
            <w:r w:rsidRPr="00EA6928">
              <w:rPr>
                <w:sz w:val="26"/>
                <w:szCs w:val="26"/>
              </w:rPr>
              <w:t>Итого доходы</w:t>
            </w:r>
          </w:p>
        </w:tc>
        <w:tc>
          <w:tcPr>
            <w:tcW w:w="1559" w:type="dxa"/>
            <w:tcBorders>
              <w:top w:val="single" w:sz="4" w:space="0" w:color="auto"/>
              <w:left w:val="single" w:sz="4" w:space="0" w:color="auto"/>
              <w:bottom w:val="single" w:sz="4" w:space="0" w:color="auto"/>
              <w:right w:val="single" w:sz="4" w:space="0" w:color="auto"/>
            </w:tcBorders>
            <w:vAlign w:val="center"/>
          </w:tcPr>
          <w:p w:rsidR="006D5865" w:rsidRPr="00EA6928" w:rsidRDefault="006D5865" w:rsidP="006D5865">
            <w:pPr>
              <w:jc w:val="right"/>
              <w:rPr>
                <w:sz w:val="26"/>
                <w:szCs w:val="26"/>
              </w:rPr>
            </w:pPr>
            <w:r>
              <w:rPr>
                <w:sz w:val="26"/>
                <w:szCs w:val="26"/>
              </w:rPr>
              <w:t>1 133 107,9</w:t>
            </w:r>
          </w:p>
        </w:tc>
        <w:tc>
          <w:tcPr>
            <w:tcW w:w="1985" w:type="dxa"/>
            <w:tcBorders>
              <w:top w:val="single" w:sz="4" w:space="0" w:color="auto"/>
              <w:left w:val="single" w:sz="4" w:space="0" w:color="auto"/>
              <w:bottom w:val="single" w:sz="4" w:space="0" w:color="auto"/>
              <w:right w:val="single" w:sz="4" w:space="0" w:color="auto"/>
            </w:tcBorders>
            <w:vAlign w:val="center"/>
          </w:tcPr>
          <w:p w:rsidR="006D5865" w:rsidRPr="00EA6928" w:rsidRDefault="006D5865" w:rsidP="006D5865">
            <w:pPr>
              <w:jc w:val="right"/>
              <w:rPr>
                <w:sz w:val="26"/>
                <w:szCs w:val="26"/>
              </w:rPr>
            </w:pPr>
            <w:r>
              <w:rPr>
                <w:sz w:val="26"/>
                <w:szCs w:val="26"/>
              </w:rPr>
              <w:t>11 416 ,6</w:t>
            </w:r>
          </w:p>
        </w:tc>
        <w:tc>
          <w:tcPr>
            <w:tcW w:w="2126" w:type="dxa"/>
            <w:tcBorders>
              <w:top w:val="single" w:sz="4" w:space="0" w:color="auto"/>
              <w:left w:val="single" w:sz="4" w:space="0" w:color="auto"/>
              <w:bottom w:val="single" w:sz="4" w:space="0" w:color="auto"/>
              <w:right w:val="single" w:sz="4" w:space="0" w:color="auto"/>
            </w:tcBorders>
            <w:vAlign w:val="center"/>
          </w:tcPr>
          <w:p w:rsidR="006D5865" w:rsidRPr="00EA6928" w:rsidRDefault="006D5865" w:rsidP="00963E0C">
            <w:pPr>
              <w:jc w:val="right"/>
              <w:rPr>
                <w:sz w:val="26"/>
                <w:szCs w:val="26"/>
              </w:rPr>
            </w:pPr>
            <w:r>
              <w:rPr>
                <w:sz w:val="26"/>
                <w:szCs w:val="26"/>
              </w:rPr>
              <w:t>1 144 524,5</w:t>
            </w:r>
          </w:p>
        </w:tc>
      </w:tr>
      <w:tr w:rsidR="006D5865" w:rsidRPr="00EA6928" w:rsidTr="00963E0C">
        <w:tc>
          <w:tcPr>
            <w:tcW w:w="3544" w:type="dxa"/>
            <w:tcBorders>
              <w:top w:val="single" w:sz="4" w:space="0" w:color="auto"/>
              <w:left w:val="single" w:sz="4" w:space="0" w:color="auto"/>
              <w:bottom w:val="single" w:sz="4" w:space="0" w:color="auto"/>
              <w:right w:val="single" w:sz="4" w:space="0" w:color="auto"/>
            </w:tcBorders>
            <w:vAlign w:val="center"/>
          </w:tcPr>
          <w:p w:rsidR="006D5865" w:rsidRPr="00EA6928" w:rsidRDefault="006D5865" w:rsidP="006D5865">
            <w:pPr>
              <w:rPr>
                <w:b/>
                <w:bCs/>
                <w:sz w:val="26"/>
                <w:szCs w:val="26"/>
              </w:rPr>
            </w:pPr>
            <w:r w:rsidRPr="00EA6928">
              <w:rPr>
                <w:sz w:val="26"/>
                <w:szCs w:val="26"/>
              </w:rPr>
              <w:t>Налоговые и неналоговые доходы</w:t>
            </w:r>
            <w:r w:rsidR="005554A5">
              <w:rPr>
                <w:sz w:val="26"/>
                <w:szCs w:val="26"/>
              </w:rPr>
              <w:t xml:space="preserve"> в т</w:t>
            </w:r>
            <w:proofErr w:type="gramStart"/>
            <w:r w:rsidR="005554A5">
              <w:rPr>
                <w:sz w:val="26"/>
                <w:szCs w:val="26"/>
              </w:rPr>
              <w:t>.ч</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6D5865" w:rsidRPr="00EA6928" w:rsidRDefault="006D5865" w:rsidP="006D5865">
            <w:pPr>
              <w:jc w:val="right"/>
              <w:rPr>
                <w:sz w:val="26"/>
                <w:szCs w:val="26"/>
              </w:rPr>
            </w:pPr>
            <w:r w:rsidRPr="00EA6928">
              <w:rPr>
                <w:sz w:val="26"/>
                <w:szCs w:val="26"/>
              </w:rPr>
              <w:t>97</w:t>
            </w:r>
            <w:r>
              <w:rPr>
                <w:sz w:val="26"/>
                <w:szCs w:val="26"/>
              </w:rPr>
              <w:t xml:space="preserve"> </w:t>
            </w:r>
            <w:r w:rsidRPr="00EA6928">
              <w:rPr>
                <w:sz w:val="26"/>
                <w:szCs w:val="26"/>
              </w:rPr>
              <w:t>217,8</w:t>
            </w:r>
          </w:p>
        </w:tc>
        <w:tc>
          <w:tcPr>
            <w:tcW w:w="1985" w:type="dxa"/>
            <w:tcBorders>
              <w:top w:val="single" w:sz="4" w:space="0" w:color="auto"/>
              <w:left w:val="single" w:sz="4" w:space="0" w:color="auto"/>
              <w:bottom w:val="single" w:sz="4" w:space="0" w:color="auto"/>
              <w:right w:val="single" w:sz="4" w:space="0" w:color="auto"/>
            </w:tcBorders>
            <w:vAlign w:val="center"/>
          </w:tcPr>
          <w:p w:rsidR="006D5865" w:rsidRPr="00EA6928" w:rsidRDefault="005E41A2" w:rsidP="006D5865">
            <w:pPr>
              <w:jc w:val="right"/>
              <w:rPr>
                <w:sz w:val="26"/>
                <w:szCs w:val="26"/>
              </w:rPr>
            </w:pPr>
            <w:r>
              <w:rPr>
                <w:sz w:val="26"/>
                <w:szCs w:val="26"/>
              </w:rPr>
              <w:t>1 181,7</w:t>
            </w:r>
          </w:p>
        </w:tc>
        <w:tc>
          <w:tcPr>
            <w:tcW w:w="2126" w:type="dxa"/>
            <w:tcBorders>
              <w:top w:val="single" w:sz="4" w:space="0" w:color="auto"/>
              <w:left w:val="single" w:sz="4" w:space="0" w:color="auto"/>
              <w:bottom w:val="single" w:sz="4" w:space="0" w:color="auto"/>
              <w:right w:val="single" w:sz="4" w:space="0" w:color="auto"/>
            </w:tcBorders>
            <w:vAlign w:val="center"/>
          </w:tcPr>
          <w:p w:rsidR="006D5865" w:rsidRPr="007B0213" w:rsidRDefault="005E41A2" w:rsidP="00963E0C">
            <w:pPr>
              <w:jc w:val="right"/>
              <w:rPr>
                <w:sz w:val="26"/>
                <w:szCs w:val="26"/>
              </w:rPr>
            </w:pPr>
            <w:r w:rsidRPr="007B0213">
              <w:rPr>
                <w:sz w:val="26"/>
                <w:szCs w:val="26"/>
              </w:rPr>
              <w:t>98 399,5</w:t>
            </w:r>
          </w:p>
        </w:tc>
      </w:tr>
      <w:tr w:rsidR="005554A5" w:rsidRPr="00EA6928" w:rsidTr="00963E0C">
        <w:tc>
          <w:tcPr>
            <w:tcW w:w="3544" w:type="dxa"/>
            <w:tcBorders>
              <w:top w:val="single" w:sz="4" w:space="0" w:color="auto"/>
              <w:left w:val="single" w:sz="4" w:space="0" w:color="auto"/>
              <w:bottom w:val="single" w:sz="4" w:space="0" w:color="auto"/>
              <w:right w:val="single" w:sz="4" w:space="0" w:color="auto"/>
            </w:tcBorders>
            <w:vAlign w:val="center"/>
          </w:tcPr>
          <w:p w:rsidR="005554A5" w:rsidRPr="00EA6928" w:rsidRDefault="007B0213" w:rsidP="006D5865">
            <w:pPr>
              <w:rPr>
                <w:sz w:val="26"/>
                <w:szCs w:val="26"/>
              </w:rPr>
            </w:pPr>
            <w:r>
              <w:rPr>
                <w:sz w:val="26"/>
                <w:szCs w:val="26"/>
              </w:rPr>
              <w:t>Прочие доходы от компенсации затрат государства</w:t>
            </w:r>
          </w:p>
        </w:tc>
        <w:tc>
          <w:tcPr>
            <w:tcW w:w="1559" w:type="dxa"/>
            <w:tcBorders>
              <w:top w:val="single" w:sz="4" w:space="0" w:color="auto"/>
              <w:left w:val="single" w:sz="4" w:space="0" w:color="auto"/>
              <w:bottom w:val="single" w:sz="4" w:space="0" w:color="auto"/>
              <w:right w:val="single" w:sz="4" w:space="0" w:color="auto"/>
            </w:tcBorders>
            <w:vAlign w:val="center"/>
          </w:tcPr>
          <w:p w:rsidR="005554A5" w:rsidRPr="005554A5" w:rsidRDefault="005554A5" w:rsidP="006D5865">
            <w:pPr>
              <w:jc w:val="right"/>
              <w:rPr>
                <w:i/>
                <w:sz w:val="26"/>
                <w:szCs w:val="26"/>
              </w:rPr>
            </w:pPr>
            <w:r>
              <w:rPr>
                <w:i/>
                <w:sz w:val="26"/>
                <w:szCs w:val="26"/>
              </w:rPr>
              <w:t>0,0</w:t>
            </w:r>
          </w:p>
        </w:tc>
        <w:tc>
          <w:tcPr>
            <w:tcW w:w="1985" w:type="dxa"/>
            <w:tcBorders>
              <w:top w:val="single" w:sz="4" w:space="0" w:color="auto"/>
              <w:left w:val="single" w:sz="4" w:space="0" w:color="auto"/>
              <w:bottom w:val="single" w:sz="4" w:space="0" w:color="auto"/>
              <w:right w:val="single" w:sz="4" w:space="0" w:color="auto"/>
            </w:tcBorders>
            <w:vAlign w:val="center"/>
          </w:tcPr>
          <w:p w:rsidR="005554A5" w:rsidRPr="005554A5" w:rsidRDefault="005554A5" w:rsidP="006D5865">
            <w:pPr>
              <w:jc w:val="right"/>
              <w:rPr>
                <w:i/>
                <w:sz w:val="26"/>
                <w:szCs w:val="26"/>
              </w:rPr>
            </w:pPr>
            <w:r w:rsidRPr="005554A5">
              <w:rPr>
                <w:i/>
                <w:sz w:val="26"/>
                <w:szCs w:val="26"/>
              </w:rPr>
              <w:t>9,0</w:t>
            </w:r>
          </w:p>
        </w:tc>
        <w:tc>
          <w:tcPr>
            <w:tcW w:w="2126" w:type="dxa"/>
            <w:tcBorders>
              <w:top w:val="single" w:sz="4" w:space="0" w:color="auto"/>
              <w:left w:val="single" w:sz="4" w:space="0" w:color="auto"/>
              <w:bottom w:val="single" w:sz="4" w:space="0" w:color="auto"/>
              <w:right w:val="single" w:sz="4" w:space="0" w:color="auto"/>
            </w:tcBorders>
            <w:vAlign w:val="center"/>
          </w:tcPr>
          <w:p w:rsidR="005554A5" w:rsidRPr="007B0213" w:rsidRDefault="005554A5" w:rsidP="00963E0C">
            <w:pPr>
              <w:jc w:val="right"/>
              <w:rPr>
                <w:i/>
                <w:sz w:val="26"/>
                <w:szCs w:val="26"/>
              </w:rPr>
            </w:pPr>
            <w:r w:rsidRPr="007B0213">
              <w:rPr>
                <w:i/>
                <w:sz w:val="26"/>
                <w:szCs w:val="26"/>
              </w:rPr>
              <w:t>9,0</w:t>
            </w:r>
          </w:p>
        </w:tc>
      </w:tr>
      <w:tr w:rsidR="006D5865" w:rsidRPr="00EA6928" w:rsidTr="00963E0C">
        <w:tc>
          <w:tcPr>
            <w:tcW w:w="3544" w:type="dxa"/>
            <w:tcBorders>
              <w:top w:val="single" w:sz="4" w:space="0" w:color="auto"/>
              <w:left w:val="single" w:sz="4" w:space="0" w:color="auto"/>
              <w:bottom w:val="single" w:sz="4" w:space="0" w:color="auto"/>
              <w:right w:val="single" w:sz="4" w:space="0" w:color="auto"/>
            </w:tcBorders>
            <w:vAlign w:val="center"/>
          </w:tcPr>
          <w:p w:rsidR="006D5865" w:rsidRPr="00EA6928" w:rsidRDefault="006D5865" w:rsidP="006D5865">
            <w:pPr>
              <w:rPr>
                <w:b/>
                <w:bCs/>
                <w:sz w:val="26"/>
                <w:szCs w:val="26"/>
              </w:rPr>
            </w:pPr>
            <w:r w:rsidRPr="00EA6928">
              <w:rPr>
                <w:sz w:val="26"/>
                <w:szCs w:val="26"/>
              </w:rPr>
              <w:t>Безвозмездные поступления</w:t>
            </w:r>
            <w:r>
              <w:rPr>
                <w:sz w:val="26"/>
                <w:szCs w:val="26"/>
              </w:rPr>
              <w:t>, в т</w:t>
            </w:r>
            <w:proofErr w:type="gramStart"/>
            <w:r>
              <w:rPr>
                <w:sz w:val="26"/>
                <w:szCs w:val="26"/>
              </w:rPr>
              <w:t>.ч</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6D5865" w:rsidRPr="00EA6928" w:rsidRDefault="006D5865" w:rsidP="006D5865">
            <w:pPr>
              <w:jc w:val="right"/>
              <w:rPr>
                <w:sz w:val="26"/>
                <w:szCs w:val="26"/>
              </w:rPr>
            </w:pPr>
            <w:r>
              <w:rPr>
                <w:sz w:val="26"/>
                <w:szCs w:val="26"/>
              </w:rPr>
              <w:t>1 035 890,1</w:t>
            </w:r>
          </w:p>
        </w:tc>
        <w:tc>
          <w:tcPr>
            <w:tcW w:w="1985" w:type="dxa"/>
            <w:tcBorders>
              <w:top w:val="single" w:sz="4" w:space="0" w:color="auto"/>
              <w:left w:val="single" w:sz="4" w:space="0" w:color="auto"/>
              <w:bottom w:val="single" w:sz="4" w:space="0" w:color="auto"/>
              <w:right w:val="single" w:sz="4" w:space="0" w:color="auto"/>
            </w:tcBorders>
            <w:vAlign w:val="center"/>
          </w:tcPr>
          <w:p w:rsidR="006D5865" w:rsidRPr="00EA6928" w:rsidRDefault="006D5865" w:rsidP="006D5865">
            <w:pPr>
              <w:jc w:val="right"/>
              <w:rPr>
                <w:sz w:val="26"/>
                <w:szCs w:val="26"/>
              </w:rPr>
            </w:pPr>
            <w:r>
              <w:rPr>
                <w:sz w:val="26"/>
                <w:szCs w:val="26"/>
              </w:rPr>
              <w:t>10 234,9</w:t>
            </w:r>
          </w:p>
        </w:tc>
        <w:tc>
          <w:tcPr>
            <w:tcW w:w="2126" w:type="dxa"/>
            <w:tcBorders>
              <w:top w:val="single" w:sz="4" w:space="0" w:color="auto"/>
              <w:left w:val="single" w:sz="4" w:space="0" w:color="auto"/>
              <w:bottom w:val="single" w:sz="4" w:space="0" w:color="auto"/>
              <w:right w:val="single" w:sz="4" w:space="0" w:color="auto"/>
            </w:tcBorders>
            <w:vAlign w:val="center"/>
          </w:tcPr>
          <w:p w:rsidR="006D5865" w:rsidRPr="00EA6928" w:rsidRDefault="006D5865" w:rsidP="00963E0C">
            <w:pPr>
              <w:jc w:val="right"/>
              <w:rPr>
                <w:sz w:val="26"/>
                <w:szCs w:val="26"/>
              </w:rPr>
            </w:pPr>
            <w:r>
              <w:rPr>
                <w:sz w:val="26"/>
                <w:szCs w:val="26"/>
              </w:rPr>
              <w:t>1 046 125,0</w:t>
            </w:r>
          </w:p>
        </w:tc>
      </w:tr>
      <w:tr w:rsidR="00B244A1" w:rsidRPr="00EA6928" w:rsidTr="00963E0C">
        <w:tc>
          <w:tcPr>
            <w:tcW w:w="3544" w:type="dxa"/>
            <w:tcBorders>
              <w:top w:val="single" w:sz="4" w:space="0" w:color="auto"/>
              <w:left w:val="single" w:sz="4" w:space="0" w:color="auto"/>
              <w:bottom w:val="single" w:sz="4" w:space="0" w:color="auto"/>
              <w:right w:val="single" w:sz="4" w:space="0" w:color="auto"/>
            </w:tcBorders>
            <w:vAlign w:val="center"/>
          </w:tcPr>
          <w:p w:rsidR="00B244A1" w:rsidRPr="00B244A1" w:rsidRDefault="00B244A1" w:rsidP="006D5865">
            <w:pPr>
              <w:rPr>
                <w:sz w:val="22"/>
                <w:szCs w:val="22"/>
              </w:rPr>
            </w:pPr>
            <w:r w:rsidRPr="00B244A1">
              <w:rPr>
                <w:rStyle w:val="af1"/>
                <w:b w:val="0"/>
                <w:bCs w:val="0"/>
                <w:iCs w:val="0"/>
                <w:sz w:val="22"/>
                <w:szCs w:val="22"/>
                <w:shd w:val="clear" w:color="auto" w:fill="auto"/>
              </w:rPr>
              <w:t>на поддержку мер по обеспечению сбалансированности бюджетов</w:t>
            </w:r>
          </w:p>
        </w:tc>
        <w:tc>
          <w:tcPr>
            <w:tcW w:w="1559" w:type="dxa"/>
            <w:tcBorders>
              <w:top w:val="single" w:sz="4" w:space="0" w:color="auto"/>
              <w:left w:val="single" w:sz="4" w:space="0" w:color="auto"/>
              <w:bottom w:val="single" w:sz="4" w:space="0" w:color="auto"/>
              <w:right w:val="single" w:sz="4" w:space="0" w:color="auto"/>
            </w:tcBorders>
            <w:vAlign w:val="center"/>
          </w:tcPr>
          <w:p w:rsidR="00B244A1" w:rsidRPr="00B244A1" w:rsidRDefault="00B244A1" w:rsidP="006D5865">
            <w:pPr>
              <w:jc w:val="right"/>
              <w:rPr>
                <w:i/>
                <w:sz w:val="22"/>
                <w:szCs w:val="22"/>
              </w:rPr>
            </w:pPr>
            <w:r w:rsidRPr="00B244A1">
              <w:rPr>
                <w:i/>
                <w:sz w:val="22"/>
                <w:szCs w:val="22"/>
              </w:rPr>
              <w:t>25 626,0</w:t>
            </w:r>
          </w:p>
        </w:tc>
        <w:tc>
          <w:tcPr>
            <w:tcW w:w="1985" w:type="dxa"/>
            <w:tcBorders>
              <w:top w:val="single" w:sz="4" w:space="0" w:color="auto"/>
              <w:left w:val="single" w:sz="4" w:space="0" w:color="auto"/>
              <w:bottom w:val="single" w:sz="4" w:space="0" w:color="auto"/>
              <w:right w:val="single" w:sz="4" w:space="0" w:color="auto"/>
            </w:tcBorders>
            <w:vAlign w:val="center"/>
          </w:tcPr>
          <w:p w:rsidR="00B244A1" w:rsidRPr="00B244A1" w:rsidRDefault="00B244A1" w:rsidP="006D5865">
            <w:pPr>
              <w:jc w:val="right"/>
              <w:rPr>
                <w:i/>
                <w:sz w:val="22"/>
                <w:szCs w:val="22"/>
              </w:rPr>
            </w:pPr>
            <w:r w:rsidRPr="00B244A1">
              <w:rPr>
                <w:i/>
                <w:sz w:val="22"/>
                <w:szCs w:val="22"/>
              </w:rPr>
              <w:t>6 536,6</w:t>
            </w:r>
          </w:p>
        </w:tc>
        <w:tc>
          <w:tcPr>
            <w:tcW w:w="2126" w:type="dxa"/>
            <w:tcBorders>
              <w:top w:val="single" w:sz="4" w:space="0" w:color="auto"/>
              <w:left w:val="single" w:sz="4" w:space="0" w:color="auto"/>
              <w:bottom w:val="single" w:sz="4" w:space="0" w:color="auto"/>
              <w:right w:val="single" w:sz="4" w:space="0" w:color="auto"/>
            </w:tcBorders>
            <w:vAlign w:val="center"/>
          </w:tcPr>
          <w:p w:rsidR="00B244A1" w:rsidRPr="00B244A1" w:rsidRDefault="00B244A1" w:rsidP="00963E0C">
            <w:pPr>
              <w:jc w:val="right"/>
              <w:rPr>
                <w:i/>
                <w:sz w:val="22"/>
                <w:szCs w:val="22"/>
              </w:rPr>
            </w:pPr>
            <w:r w:rsidRPr="00B244A1">
              <w:rPr>
                <w:i/>
                <w:sz w:val="22"/>
                <w:szCs w:val="22"/>
              </w:rPr>
              <w:t>32 162,6</w:t>
            </w:r>
          </w:p>
        </w:tc>
      </w:tr>
      <w:tr w:rsidR="006D5865" w:rsidRPr="00EA6928" w:rsidTr="00963E0C">
        <w:tc>
          <w:tcPr>
            <w:tcW w:w="3544" w:type="dxa"/>
            <w:tcBorders>
              <w:top w:val="single" w:sz="4" w:space="0" w:color="auto"/>
              <w:left w:val="single" w:sz="4" w:space="0" w:color="auto"/>
              <w:bottom w:val="single" w:sz="4" w:space="0" w:color="auto"/>
              <w:right w:val="single" w:sz="4" w:space="0" w:color="auto"/>
            </w:tcBorders>
            <w:vAlign w:val="center"/>
          </w:tcPr>
          <w:p w:rsidR="006D5865" w:rsidRPr="002D4A30" w:rsidRDefault="006D5865" w:rsidP="006D5865">
            <w:pPr>
              <w:rPr>
                <w:sz w:val="26"/>
                <w:szCs w:val="26"/>
              </w:rPr>
            </w:pPr>
            <w:bookmarkStart w:id="0" w:name="_Toc243235380"/>
            <w:bookmarkStart w:id="1" w:name="_Toc243235534"/>
            <w:bookmarkStart w:id="2" w:name="_Toc243287432"/>
            <w:r w:rsidRPr="002D4A30">
              <w:rPr>
                <w:sz w:val="26"/>
                <w:szCs w:val="26"/>
              </w:rPr>
              <w:t>Расходы</w:t>
            </w:r>
            <w:bookmarkEnd w:id="0"/>
            <w:bookmarkEnd w:id="1"/>
            <w:bookmarkEnd w:id="2"/>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5865" w:rsidRPr="002D4A30" w:rsidRDefault="006D5865" w:rsidP="006D5865">
            <w:pPr>
              <w:jc w:val="right"/>
              <w:rPr>
                <w:sz w:val="26"/>
                <w:szCs w:val="26"/>
              </w:rPr>
            </w:pPr>
            <w:r>
              <w:rPr>
                <w:sz w:val="26"/>
                <w:szCs w:val="26"/>
              </w:rPr>
              <w:t>1 137 111,5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D5865" w:rsidRPr="002D4A30" w:rsidRDefault="006D5865" w:rsidP="006D5865">
            <w:pPr>
              <w:jc w:val="right"/>
              <w:rPr>
                <w:sz w:val="26"/>
                <w:szCs w:val="26"/>
              </w:rPr>
            </w:pPr>
            <w:r>
              <w:rPr>
                <w:sz w:val="26"/>
                <w:szCs w:val="26"/>
              </w:rPr>
              <w:t>11 406,1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D5865" w:rsidRPr="002D4A30" w:rsidRDefault="006D5865" w:rsidP="00963E0C">
            <w:pPr>
              <w:jc w:val="right"/>
              <w:rPr>
                <w:sz w:val="26"/>
                <w:szCs w:val="26"/>
              </w:rPr>
            </w:pPr>
            <w:r>
              <w:rPr>
                <w:sz w:val="26"/>
                <w:szCs w:val="26"/>
              </w:rPr>
              <w:t>1 148 517,6</w:t>
            </w:r>
          </w:p>
        </w:tc>
      </w:tr>
      <w:tr w:rsidR="006D5865" w:rsidRPr="00EA6928" w:rsidTr="00963E0C">
        <w:tc>
          <w:tcPr>
            <w:tcW w:w="3544" w:type="dxa"/>
            <w:tcBorders>
              <w:top w:val="single" w:sz="4" w:space="0" w:color="auto"/>
              <w:left w:val="single" w:sz="4" w:space="0" w:color="auto"/>
              <w:bottom w:val="single" w:sz="4" w:space="0" w:color="auto"/>
              <w:right w:val="single" w:sz="4" w:space="0" w:color="auto"/>
            </w:tcBorders>
            <w:vAlign w:val="center"/>
          </w:tcPr>
          <w:p w:rsidR="006D5865" w:rsidRPr="002D4A30" w:rsidRDefault="006D5865" w:rsidP="006D5865">
            <w:pPr>
              <w:rPr>
                <w:sz w:val="26"/>
                <w:szCs w:val="26"/>
              </w:rPr>
            </w:pPr>
            <w:bookmarkStart w:id="3" w:name="_Toc243235381"/>
            <w:bookmarkStart w:id="4" w:name="_Toc243235535"/>
            <w:bookmarkStart w:id="5" w:name="_Toc243287433"/>
            <w:r w:rsidRPr="002D4A30">
              <w:rPr>
                <w:sz w:val="26"/>
                <w:szCs w:val="26"/>
              </w:rPr>
              <w:t>Дефицит</w:t>
            </w:r>
            <w:proofErr w:type="gramStart"/>
            <w:r w:rsidRPr="002D4A30">
              <w:rPr>
                <w:sz w:val="26"/>
                <w:szCs w:val="26"/>
              </w:rPr>
              <w:t xml:space="preserve"> (-) / </w:t>
            </w:r>
            <w:proofErr w:type="spellStart"/>
            <w:proofErr w:type="gramEnd"/>
            <w:r w:rsidRPr="002D4A30">
              <w:rPr>
                <w:sz w:val="26"/>
                <w:szCs w:val="26"/>
              </w:rPr>
              <w:t>Профицит</w:t>
            </w:r>
            <w:proofErr w:type="spellEnd"/>
            <w:r w:rsidRPr="002D4A30">
              <w:rPr>
                <w:sz w:val="26"/>
                <w:szCs w:val="26"/>
              </w:rPr>
              <w:t xml:space="preserve"> (+)</w:t>
            </w:r>
            <w:bookmarkEnd w:id="3"/>
            <w:bookmarkEnd w:id="4"/>
            <w:bookmarkEnd w:id="5"/>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5865" w:rsidRPr="002D4A30" w:rsidRDefault="006D5865" w:rsidP="006D5865">
            <w:pPr>
              <w:jc w:val="right"/>
              <w:rPr>
                <w:sz w:val="26"/>
                <w:szCs w:val="26"/>
              </w:rPr>
            </w:pPr>
            <w:r>
              <w:rPr>
                <w:sz w:val="26"/>
                <w:szCs w:val="26"/>
              </w:rPr>
              <w:t>-4 003,6</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D5865" w:rsidRPr="002D4A30" w:rsidRDefault="006D5865" w:rsidP="006D5865">
            <w:pPr>
              <w:jc w:val="right"/>
              <w:rPr>
                <w:sz w:val="26"/>
                <w:szCs w:val="26"/>
              </w:rPr>
            </w:pPr>
            <w:r>
              <w:rPr>
                <w:sz w:val="26"/>
                <w:szCs w:val="26"/>
              </w:rPr>
              <w:t>10,5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D5865" w:rsidRPr="002D4A30" w:rsidRDefault="006D5865" w:rsidP="00963E0C">
            <w:pPr>
              <w:jc w:val="right"/>
              <w:rPr>
                <w:sz w:val="26"/>
                <w:szCs w:val="26"/>
              </w:rPr>
            </w:pPr>
            <w:r>
              <w:rPr>
                <w:sz w:val="26"/>
                <w:szCs w:val="26"/>
              </w:rPr>
              <w:t>3 993,1</w:t>
            </w:r>
          </w:p>
        </w:tc>
      </w:tr>
    </w:tbl>
    <w:p w:rsidR="006D5865" w:rsidRDefault="006D5865" w:rsidP="001F3734">
      <w:pPr>
        <w:pStyle w:val="12"/>
        <w:shd w:val="clear" w:color="auto" w:fill="auto"/>
        <w:spacing w:before="0"/>
        <w:ind w:left="20" w:right="20" w:firstLine="700"/>
        <w:rPr>
          <w:b/>
          <w:sz w:val="26"/>
        </w:rPr>
      </w:pPr>
    </w:p>
    <w:p w:rsidR="009C70C2" w:rsidRPr="00075197" w:rsidRDefault="009C70C2" w:rsidP="002357B9">
      <w:pPr>
        <w:pStyle w:val="12"/>
        <w:numPr>
          <w:ilvl w:val="0"/>
          <w:numId w:val="30"/>
        </w:numPr>
        <w:shd w:val="clear" w:color="auto" w:fill="auto"/>
        <w:spacing w:before="0"/>
        <w:ind w:left="0" w:right="20" w:firstLine="720"/>
        <w:rPr>
          <w:b/>
        </w:rPr>
      </w:pPr>
      <w:r w:rsidRPr="00075197">
        <w:rPr>
          <w:b/>
        </w:rPr>
        <w:t>Изменение доходной части бюдже</w:t>
      </w:r>
      <w:r w:rsidR="007A3960" w:rsidRPr="00075197">
        <w:rPr>
          <w:b/>
        </w:rPr>
        <w:t xml:space="preserve">та в сумме </w:t>
      </w:r>
      <w:r w:rsidR="002357B9" w:rsidRPr="00075197">
        <w:rPr>
          <w:b/>
        </w:rPr>
        <w:t>11 416,6</w:t>
      </w:r>
      <w:r w:rsidR="007A3960" w:rsidRPr="00075197">
        <w:rPr>
          <w:b/>
        </w:rPr>
        <w:t xml:space="preserve"> тыс</w:t>
      </w:r>
      <w:proofErr w:type="gramStart"/>
      <w:r w:rsidR="007A3960" w:rsidRPr="00075197">
        <w:rPr>
          <w:b/>
        </w:rPr>
        <w:t>.р</w:t>
      </w:r>
      <w:proofErr w:type="gramEnd"/>
      <w:r w:rsidR="007A3960" w:rsidRPr="00075197">
        <w:rPr>
          <w:b/>
        </w:rPr>
        <w:t>ублей</w:t>
      </w:r>
      <w:r w:rsidR="002357B9" w:rsidRPr="00075197">
        <w:rPr>
          <w:b/>
        </w:rPr>
        <w:t>, в том числе:</w:t>
      </w:r>
    </w:p>
    <w:p w:rsidR="00963E0C" w:rsidRDefault="00963E0C" w:rsidP="002357B9">
      <w:pPr>
        <w:pStyle w:val="12"/>
        <w:numPr>
          <w:ilvl w:val="1"/>
          <w:numId w:val="30"/>
        </w:numPr>
        <w:shd w:val="clear" w:color="auto" w:fill="auto"/>
        <w:spacing w:before="0"/>
        <w:ind w:left="0" w:right="20" w:firstLine="720"/>
      </w:pPr>
      <w:r w:rsidRPr="007B0213">
        <w:lastRenderedPageBreak/>
        <w:t>Налоговые, неналоговые доходы:</w:t>
      </w:r>
      <w:r w:rsidR="00AA0E9E">
        <w:t xml:space="preserve"> В целом увеличение налоговых и неналоговых доходов составляет 1 181,7 тыс. рублей, в т.ч. </w:t>
      </w:r>
    </w:p>
    <w:p w:rsidR="00661F8D" w:rsidRDefault="00661F8D" w:rsidP="00661F8D">
      <w:pPr>
        <w:pStyle w:val="12"/>
        <w:shd w:val="clear" w:color="auto" w:fill="auto"/>
        <w:spacing w:before="0"/>
        <w:ind w:left="720" w:right="20"/>
      </w:pPr>
      <w:r>
        <w:t>-  увеличение налоговых доходов на 3 200,00 тыс. рублей, в т.ч. налог, взимаемый в связи с применением упрощенной системы на  2 000,00 тыс. рублей, единый налог на вмененный доход для отдельных видов деятельности на 1 000,00 тыс. рублей, единый сельскохозяйственный налог на 200,00 тыс. рублей.</w:t>
      </w:r>
    </w:p>
    <w:p w:rsidR="00661F8D" w:rsidRDefault="00661F8D" w:rsidP="00661F8D">
      <w:pPr>
        <w:pStyle w:val="12"/>
        <w:shd w:val="clear" w:color="auto" w:fill="auto"/>
        <w:spacing w:before="0"/>
        <w:ind w:left="720" w:right="20"/>
      </w:pPr>
      <w:proofErr w:type="gramStart"/>
      <w:r>
        <w:t xml:space="preserve">- уменьшение неналоговых доходов на </w:t>
      </w:r>
      <w:r w:rsidR="00042345">
        <w:t xml:space="preserve">699,7 тыс. рублей, в т.ч. доходы от сдачи в аренду имущества, составляющего казну муниципальных районов на 463,1 тыс. рублей, доходы от перечисления части прибыли, остающейся после уплаты налогов и иных обязательных платежей </w:t>
      </w:r>
      <w:proofErr w:type="spellStart"/>
      <w:r w:rsidR="00042345">
        <w:t>мун</w:t>
      </w:r>
      <w:proofErr w:type="spellEnd"/>
      <w:r w:rsidR="00042345">
        <w:t xml:space="preserve">. унитарных предприятий на 86,6 тыс. рублей, </w:t>
      </w:r>
      <w:r w:rsidR="003C0E98">
        <w:t>доходы от реализации иного имущества, находящегося в муниципальной собственности на 150,00 тыс. рублей.</w:t>
      </w:r>
      <w:proofErr w:type="gramEnd"/>
    </w:p>
    <w:p w:rsidR="00D705D6" w:rsidRDefault="00D705D6" w:rsidP="00D705D6">
      <w:pPr>
        <w:pStyle w:val="12"/>
        <w:shd w:val="clear" w:color="auto" w:fill="auto"/>
        <w:spacing w:before="0"/>
        <w:ind w:left="720" w:right="20"/>
      </w:pPr>
      <w:r>
        <w:t xml:space="preserve">– уменьшение доходов от оказания платных услуг на 2 548,8 тыс. рублей, в т.ч. уменьшение на 4 048,8 тыс. рублей по учреждениям образования в связи с образовавшейся экономией по родительской плате в период карантина. </w:t>
      </w:r>
    </w:p>
    <w:p w:rsidR="00D705D6" w:rsidRDefault="00D705D6" w:rsidP="00D705D6">
      <w:pPr>
        <w:pStyle w:val="12"/>
        <w:shd w:val="clear" w:color="auto" w:fill="auto"/>
        <w:spacing w:before="0"/>
        <w:ind w:left="720" w:right="20"/>
      </w:pPr>
      <w:r>
        <w:t xml:space="preserve">- увеличение доходов от оказания платных услуг по  МКОУ ДО </w:t>
      </w:r>
      <w:proofErr w:type="spellStart"/>
      <w:r>
        <w:t>Абанский</w:t>
      </w:r>
      <w:proofErr w:type="spellEnd"/>
      <w:r>
        <w:t xml:space="preserve"> ЦПО на 1 500,00 тыс. рублей.</w:t>
      </w:r>
    </w:p>
    <w:p w:rsidR="003C0E98" w:rsidRDefault="003C0E98" w:rsidP="00661F8D">
      <w:pPr>
        <w:pStyle w:val="12"/>
        <w:shd w:val="clear" w:color="auto" w:fill="auto"/>
        <w:spacing w:before="0"/>
        <w:ind w:left="720" w:right="20"/>
      </w:pPr>
      <w:r>
        <w:t>- увеличение неналоговых доходов на 36</w:t>
      </w:r>
      <w:r w:rsidR="00D705D6">
        <w:t>0,00 тыс. рублей</w:t>
      </w:r>
      <w:proofErr w:type="gramStart"/>
      <w:r w:rsidR="00D705D6">
        <w:t>.</w:t>
      </w:r>
      <w:proofErr w:type="gramEnd"/>
      <w:r w:rsidR="00D705D6">
        <w:t xml:space="preserve"> </w:t>
      </w:r>
      <w:proofErr w:type="gramStart"/>
      <w:r w:rsidR="00D705D6">
        <w:t>в</w:t>
      </w:r>
      <w:proofErr w:type="gramEnd"/>
      <w:r w:rsidR="00D705D6">
        <w:t xml:space="preserve"> т. ч. п</w:t>
      </w:r>
      <w:r>
        <w:t>рочие доходы от компенсации затрат бюджетов муниципальных районов на 260,00 тыс. рублей, штрафы на 100,00 тыс. рублей.</w:t>
      </w:r>
    </w:p>
    <w:p w:rsidR="003C0E98" w:rsidRPr="007B0213" w:rsidRDefault="003C0E98" w:rsidP="00661F8D">
      <w:pPr>
        <w:pStyle w:val="12"/>
        <w:shd w:val="clear" w:color="auto" w:fill="auto"/>
        <w:spacing w:before="0"/>
        <w:ind w:left="720" w:right="20"/>
      </w:pPr>
      <w:r>
        <w:t>Корректировка доходных источников произведена с учетом исполнения по состоянию на 01.11.2020 г.</w:t>
      </w:r>
    </w:p>
    <w:p w:rsidR="00963E0C" w:rsidRDefault="006B2E78" w:rsidP="006B2E78">
      <w:pPr>
        <w:pStyle w:val="12"/>
        <w:numPr>
          <w:ilvl w:val="1"/>
          <w:numId w:val="30"/>
        </w:numPr>
        <w:shd w:val="clear" w:color="auto" w:fill="auto"/>
        <w:spacing w:before="0"/>
        <w:ind w:right="20" w:hanging="306"/>
      </w:pPr>
      <w:r>
        <w:t>Б</w:t>
      </w:r>
      <w:r w:rsidR="00963E0C">
        <w:t>езвозмездны</w:t>
      </w:r>
      <w:r>
        <w:t>е</w:t>
      </w:r>
      <w:r w:rsidR="00963E0C">
        <w:t xml:space="preserve"> поступлени</w:t>
      </w:r>
      <w:r>
        <w:t>я</w:t>
      </w:r>
      <w:r w:rsidR="006A4E71">
        <w:t xml:space="preserve"> в сумме 10 234,9 тыс</w:t>
      </w:r>
      <w:proofErr w:type="gramStart"/>
      <w:r w:rsidR="006A4E71">
        <w:t>.р</w:t>
      </w:r>
      <w:proofErr w:type="gramEnd"/>
      <w:r w:rsidR="006A4E71">
        <w:t>ублей</w:t>
      </w:r>
      <w:r w:rsidR="00963E0C">
        <w:t>:</w:t>
      </w:r>
    </w:p>
    <w:p w:rsidR="002357B9" w:rsidRDefault="002357B9" w:rsidP="006B2E78">
      <w:pPr>
        <w:pStyle w:val="12"/>
        <w:shd w:val="clear" w:color="auto" w:fill="auto"/>
        <w:spacing w:before="0"/>
        <w:ind w:right="20" w:firstLine="1134"/>
      </w:pPr>
      <w:r>
        <w:t>за счет субсидий, субвенций и иных межбюджетных трансфертов  из краевого бюджета в сумме 10 232,7 тыс. рублей</w:t>
      </w:r>
      <w:r w:rsidR="00CC588C">
        <w:t xml:space="preserve"> (приложение 1 </w:t>
      </w:r>
      <w:proofErr w:type="gramStart"/>
      <w:r w:rsidR="00CC588C">
        <w:t>к</w:t>
      </w:r>
      <w:proofErr w:type="gramEnd"/>
      <w:r w:rsidR="00CC588C">
        <w:t xml:space="preserve"> Пояснительной)</w:t>
      </w:r>
      <w:r>
        <w:t>;</w:t>
      </w:r>
    </w:p>
    <w:p w:rsidR="002357B9" w:rsidRPr="007A3960" w:rsidRDefault="002357B9" w:rsidP="006B2E78">
      <w:pPr>
        <w:pStyle w:val="12"/>
        <w:shd w:val="clear" w:color="auto" w:fill="auto"/>
        <w:spacing w:before="0"/>
        <w:ind w:right="20" w:firstLine="1134"/>
      </w:pPr>
      <w:r>
        <w:t xml:space="preserve">от </w:t>
      </w:r>
      <w:r w:rsidRPr="002357B9">
        <w:t>возврата бюджетными учреждениями остатков субсидий прошлых лет</w:t>
      </w:r>
      <w:r>
        <w:t xml:space="preserve"> в сумме 2,2 тыс</w:t>
      </w:r>
      <w:proofErr w:type="gramStart"/>
      <w:r>
        <w:t>.р</w:t>
      </w:r>
      <w:proofErr w:type="gramEnd"/>
      <w:r>
        <w:t>ублей.</w:t>
      </w:r>
    </w:p>
    <w:p w:rsidR="00883902" w:rsidRPr="00FC584D" w:rsidRDefault="00883902" w:rsidP="00883902">
      <w:pPr>
        <w:pStyle w:val="12"/>
        <w:shd w:val="clear" w:color="auto" w:fill="auto"/>
        <w:spacing w:before="0"/>
        <w:ind w:left="20" w:right="20" w:firstLine="700"/>
        <w:rPr>
          <w:sz w:val="26"/>
          <w:szCs w:val="26"/>
        </w:rPr>
      </w:pPr>
    </w:p>
    <w:p w:rsidR="00413F0E" w:rsidRPr="00075197" w:rsidRDefault="00E25454" w:rsidP="006B47CA">
      <w:pPr>
        <w:pStyle w:val="af"/>
        <w:keepNext/>
        <w:widowControl w:val="0"/>
        <w:numPr>
          <w:ilvl w:val="0"/>
          <w:numId w:val="30"/>
        </w:numPr>
        <w:ind w:left="142" w:firstLine="992"/>
        <w:jc w:val="both"/>
        <w:rPr>
          <w:b/>
          <w:sz w:val="27"/>
          <w:szCs w:val="27"/>
        </w:rPr>
      </w:pPr>
      <w:r w:rsidRPr="00075197">
        <w:rPr>
          <w:b/>
          <w:sz w:val="27"/>
          <w:szCs w:val="27"/>
        </w:rPr>
        <w:t>Изменение расходной части бюдже</w:t>
      </w:r>
      <w:r w:rsidR="0030057C" w:rsidRPr="00075197">
        <w:rPr>
          <w:b/>
          <w:sz w:val="27"/>
          <w:szCs w:val="27"/>
        </w:rPr>
        <w:t>та</w:t>
      </w:r>
      <w:r w:rsidR="00CC588C" w:rsidRPr="00075197">
        <w:rPr>
          <w:b/>
          <w:sz w:val="27"/>
          <w:szCs w:val="27"/>
        </w:rPr>
        <w:t xml:space="preserve"> </w:t>
      </w:r>
      <w:r w:rsidR="00413F0E" w:rsidRPr="00075197">
        <w:rPr>
          <w:b/>
          <w:sz w:val="27"/>
          <w:szCs w:val="27"/>
        </w:rPr>
        <w:t xml:space="preserve">в сумме </w:t>
      </w:r>
      <w:r w:rsidR="006A4E71" w:rsidRPr="00075197">
        <w:rPr>
          <w:b/>
          <w:sz w:val="27"/>
          <w:szCs w:val="27"/>
        </w:rPr>
        <w:t>11 406,1</w:t>
      </w:r>
      <w:r w:rsidR="00413F0E" w:rsidRPr="00075197">
        <w:rPr>
          <w:b/>
          <w:sz w:val="27"/>
          <w:szCs w:val="27"/>
        </w:rPr>
        <w:t xml:space="preserve"> тыс</w:t>
      </w:r>
      <w:proofErr w:type="gramStart"/>
      <w:r w:rsidR="00413F0E" w:rsidRPr="00075197">
        <w:rPr>
          <w:b/>
          <w:sz w:val="27"/>
          <w:szCs w:val="27"/>
        </w:rPr>
        <w:t>.р</w:t>
      </w:r>
      <w:proofErr w:type="gramEnd"/>
      <w:r w:rsidR="00413F0E" w:rsidRPr="00075197">
        <w:rPr>
          <w:b/>
          <w:sz w:val="27"/>
          <w:szCs w:val="27"/>
        </w:rPr>
        <w:t>ублей, в том числе:</w:t>
      </w:r>
    </w:p>
    <w:p w:rsidR="00194230" w:rsidRPr="008E50DC" w:rsidRDefault="00670179" w:rsidP="00CC588C">
      <w:pPr>
        <w:pStyle w:val="12"/>
        <w:numPr>
          <w:ilvl w:val="0"/>
          <w:numId w:val="27"/>
        </w:numPr>
        <w:shd w:val="clear" w:color="auto" w:fill="auto"/>
        <w:tabs>
          <w:tab w:val="left" w:pos="0"/>
        </w:tabs>
        <w:spacing w:before="0" w:line="317" w:lineRule="exact"/>
        <w:ind w:left="0" w:right="20" w:firstLine="1134"/>
        <w:rPr>
          <w:sz w:val="26"/>
          <w:szCs w:val="26"/>
        </w:rPr>
      </w:pPr>
      <w:r w:rsidRPr="008E50DC">
        <w:rPr>
          <w:rStyle w:val="af1"/>
          <w:b w:val="0"/>
          <w:sz w:val="26"/>
          <w:szCs w:val="26"/>
        </w:rPr>
        <w:t xml:space="preserve">за счет средств безвозмездных поступлений от других бюджетов </w:t>
      </w:r>
      <w:r w:rsidRPr="008E50DC">
        <w:rPr>
          <w:sz w:val="26"/>
          <w:szCs w:val="26"/>
        </w:rPr>
        <w:t xml:space="preserve">бюджетной системы Российской Федерации </w:t>
      </w:r>
      <w:r w:rsidR="00B577A6">
        <w:rPr>
          <w:sz w:val="26"/>
          <w:szCs w:val="26"/>
        </w:rPr>
        <w:t>в сумме</w:t>
      </w:r>
      <w:r w:rsidRPr="008E50DC">
        <w:rPr>
          <w:sz w:val="26"/>
          <w:szCs w:val="26"/>
        </w:rPr>
        <w:t xml:space="preserve"> </w:t>
      </w:r>
      <w:r w:rsidR="00433FCF">
        <w:rPr>
          <w:sz w:val="26"/>
          <w:szCs w:val="26"/>
        </w:rPr>
        <w:t>3 695,5</w:t>
      </w:r>
      <w:r w:rsidRPr="008E50DC">
        <w:rPr>
          <w:sz w:val="26"/>
          <w:szCs w:val="26"/>
        </w:rPr>
        <w:t xml:space="preserve"> тыс</w:t>
      </w:r>
      <w:proofErr w:type="gramStart"/>
      <w:r w:rsidRPr="008E50DC">
        <w:rPr>
          <w:sz w:val="26"/>
          <w:szCs w:val="26"/>
        </w:rPr>
        <w:t>.р</w:t>
      </w:r>
      <w:proofErr w:type="gramEnd"/>
      <w:r w:rsidRPr="008E50DC">
        <w:rPr>
          <w:sz w:val="26"/>
          <w:szCs w:val="26"/>
        </w:rPr>
        <w:t>уб</w:t>
      </w:r>
      <w:r w:rsidR="000F6C17">
        <w:rPr>
          <w:sz w:val="26"/>
          <w:szCs w:val="26"/>
        </w:rPr>
        <w:t>лей</w:t>
      </w:r>
      <w:r w:rsidR="00CC588C">
        <w:rPr>
          <w:sz w:val="26"/>
          <w:szCs w:val="26"/>
        </w:rPr>
        <w:t xml:space="preserve"> (приложение 2 к Пояснительной записке)</w:t>
      </w:r>
      <w:r w:rsidR="008E50DC">
        <w:rPr>
          <w:sz w:val="26"/>
          <w:szCs w:val="26"/>
        </w:rPr>
        <w:t>;</w:t>
      </w:r>
    </w:p>
    <w:p w:rsidR="00CC588C" w:rsidRPr="00CC588C" w:rsidRDefault="006A038A" w:rsidP="00CC588C">
      <w:pPr>
        <w:pStyle w:val="12"/>
        <w:numPr>
          <w:ilvl w:val="0"/>
          <w:numId w:val="22"/>
        </w:numPr>
        <w:shd w:val="clear" w:color="auto" w:fill="auto"/>
        <w:tabs>
          <w:tab w:val="left" w:pos="822"/>
        </w:tabs>
        <w:spacing w:before="0" w:line="317" w:lineRule="exact"/>
        <w:ind w:left="20" w:right="20" w:firstLine="1114"/>
        <w:rPr>
          <w:rStyle w:val="af1"/>
          <w:b w:val="0"/>
          <w:bCs w:val="0"/>
          <w:i w:val="0"/>
          <w:iCs w:val="0"/>
          <w:sz w:val="26"/>
          <w:szCs w:val="26"/>
          <w:shd w:val="clear" w:color="auto" w:fill="auto"/>
        </w:rPr>
      </w:pPr>
      <w:r w:rsidRPr="006A038A">
        <w:rPr>
          <w:rStyle w:val="af1"/>
          <w:b w:val="0"/>
          <w:bCs w:val="0"/>
          <w:iCs w:val="0"/>
          <w:sz w:val="26"/>
          <w:szCs w:val="26"/>
          <w:shd w:val="clear" w:color="auto" w:fill="auto"/>
        </w:rPr>
        <w:t xml:space="preserve">за счет средств </w:t>
      </w:r>
      <w:r w:rsidR="00CC588C">
        <w:rPr>
          <w:rStyle w:val="af1"/>
          <w:b w:val="0"/>
          <w:bCs w:val="0"/>
          <w:iCs w:val="0"/>
          <w:sz w:val="26"/>
          <w:szCs w:val="26"/>
          <w:shd w:val="clear" w:color="auto" w:fill="auto"/>
        </w:rPr>
        <w:t>районного бюджета</w:t>
      </w:r>
      <w:r w:rsidR="006B47CA">
        <w:rPr>
          <w:rStyle w:val="af1"/>
          <w:b w:val="0"/>
          <w:bCs w:val="0"/>
          <w:iCs w:val="0"/>
          <w:sz w:val="26"/>
          <w:szCs w:val="26"/>
          <w:shd w:val="clear" w:color="auto" w:fill="auto"/>
        </w:rPr>
        <w:t xml:space="preserve"> </w:t>
      </w:r>
      <w:r w:rsidR="006B47CA" w:rsidRPr="006B47CA">
        <w:rPr>
          <w:rStyle w:val="af1"/>
          <w:b w:val="0"/>
          <w:bCs w:val="0"/>
          <w:i w:val="0"/>
          <w:iCs w:val="0"/>
          <w:sz w:val="26"/>
          <w:szCs w:val="26"/>
          <w:shd w:val="clear" w:color="auto" w:fill="auto"/>
        </w:rPr>
        <w:t>в сумме</w:t>
      </w:r>
      <w:r w:rsidR="006B47CA">
        <w:rPr>
          <w:rStyle w:val="af1"/>
          <w:b w:val="0"/>
          <w:bCs w:val="0"/>
          <w:i w:val="0"/>
          <w:iCs w:val="0"/>
          <w:sz w:val="26"/>
          <w:szCs w:val="26"/>
          <w:shd w:val="clear" w:color="auto" w:fill="auto"/>
        </w:rPr>
        <w:t xml:space="preserve"> </w:t>
      </w:r>
      <w:r w:rsidR="006B47CA" w:rsidRPr="006B47CA">
        <w:rPr>
          <w:rStyle w:val="af1"/>
          <w:b w:val="0"/>
          <w:bCs w:val="0"/>
          <w:i w:val="0"/>
          <w:iCs w:val="0"/>
          <w:sz w:val="26"/>
          <w:szCs w:val="26"/>
          <w:shd w:val="clear" w:color="auto" w:fill="auto"/>
        </w:rPr>
        <w:t>7 709,</w:t>
      </w:r>
      <w:r w:rsidR="00C82B1F">
        <w:rPr>
          <w:rStyle w:val="af1"/>
          <w:b w:val="0"/>
          <w:bCs w:val="0"/>
          <w:i w:val="0"/>
          <w:iCs w:val="0"/>
          <w:sz w:val="26"/>
          <w:szCs w:val="26"/>
          <w:shd w:val="clear" w:color="auto" w:fill="auto"/>
        </w:rPr>
        <w:t>3</w:t>
      </w:r>
      <w:r w:rsidR="005D0001">
        <w:rPr>
          <w:rStyle w:val="af1"/>
          <w:b w:val="0"/>
          <w:bCs w:val="0"/>
          <w:iCs w:val="0"/>
          <w:sz w:val="26"/>
          <w:szCs w:val="26"/>
          <w:shd w:val="clear" w:color="auto" w:fill="auto"/>
        </w:rPr>
        <w:t xml:space="preserve"> </w:t>
      </w:r>
      <w:r w:rsidR="005D0001" w:rsidRPr="006B47CA">
        <w:rPr>
          <w:rStyle w:val="af1"/>
          <w:b w:val="0"/>
          <w:bCs w:val="0"/>
          <w:i w:val="0"/>
          <w:iCs w:val="0"/>
          <w:sz w:val="26"/>
          <w:szCs w:val="26"/>
          <w:shd w:val="clear" w:color="auto" w:fill="auto"/>
        </w:rPr>
        <w:t>(приложения 3</w:t>
      </w:r>
      <w:r w:rsidR="006B47CA" w:rsidRPr="006B47CA">
        <w:rPr>
          <w:rStyle w:val="af1"/>
          <w:b w:val="0"/>
          <w:bCs w:val="0"/>
          <w:i w:val="0"/>
          <w:iCs w:val="0"/>
          <w:sz w:val="26"/>
          <w:szCs w:val="26"/>
          <w:shd w:val="clear" w:color="auto" w:fill="auto"/>
        </w:rPr>
        <w:t>,4</w:t>
      </w:r>
      <w:r w:rsidR="005D0001" w:rsidRPr="006B47CA">
        <w:rPr>
          <w:rStyle w:val="af1"/>
          <w:b w:val="0"/>
          <w:bCs w:val="0"/>
          <w:i w:val="0"/>
          <w:iCs w:val="0"/>
          <w:sz w:val="26"/>
          <w:szCs w:val="26"/>
          <w:shd w:val="clear" w:color="auto" w:fill="auto"/>
        </w:rPr>
        <w:t xml:space="preserve"> к Пояснительной записке)</w:t>
      </w:r>
      <w:r w:rsidR="00CC588C" w:rsidRPr="006B47CA">
        <w:rPr>
          <w:rStyle w:val="af1"/>
          <w:b w:val="0"/>
          <w:bCs w:val="0"/>
          <w:i w:val="0"/>
          <w:iCs w:val="0"/>
          <w:sz w:val="26"/>
          <w:szCs w:val="26"/>
          <w:shd w:val="clear" w:color="auto" w:fill="auto"/>
        </w:rPr>
        <w:t>:</w:t>
      </w:r>
    </w:p>
    <w:p w:rsidR="006A038A" w:rsidRDefault="00CC588C" w:rsidP="00CC588C">
      <w:pPr>
        <w:pStyle w:val="12"/>
        <w:shd w:val="clear" w:color="auto" w:fill="auto"/>
        <w:tabs>
          <w:tab w:val="left" w:pos="822"/>
        </w:tabs>
        <w:spacing w:before="0" w:line="317" w:lineRule="exact"/>
        <w:ind w:left="620" w:right="20" w:firstLine="514"/>
        <w:rPr>
          <w:rStyle w:val="af1"/>
          <w:b w:val="0"/>
          <w:bCs w:val="0"/>
          <w:i w:val="0"/>
          <w:iCs w:val="0"/>
          <w:sz w:val="26"/>
          <w:szCs w:val="26"/>
          <w:shd w:val="clear" w:color="auto" w:fill="auto"/>
        </w:rPr>
      </w:pPr>
      <w:r>
        <w:rPr>
          <w:rStyle w:val="af1"/>
          <w:b w:val="0"/>
          <w:bCs w:val="0"/>
          <w:iCs w:val="0"/>
          <w:sz w:val="26"/>
          <w:szCs w:val="26"/>
          <w:shd w:val="clear" w:color="auto" w:fill="auto"/>
        </w:rPr>
        <w:t xml:space="preserve"> налоговые, неналоговые доходы </w:t>
      </w:r>
      <w:r w:rsidR="006A038A">
        <w:rPr>
          <w:rStyle w:val="af1"/>
          <w:b w:val="0"/>
          <w:bCs w:val="0"/>
          <w:i w:val="0"/>
          <w:iCs w:val="0"/>
          <w:sz w:val="26"/>
          <w:szCs w:val="26"/>
          <w:shd w:val="clear" w:color="auto" w:fill="auto"/>
        </w:rPr>
        <w:t xml:space="preserve">в сумме </w:t>
      </w:r>
      <w:r w:rsidRPr="006A4E71">
        <w:rPr>
          <w:rStyle w:val="af1"/>
          <w:b w:val="0"/>
          <w:bCs w:val="0"/>
          <w:i w:val="0"/>
          <w:iCs w:val="0"/>
          <w:sz w:val="26"/>
          <w:szCs w:val="26"/>
          <w:shd w:val="clear" w:color="auto" w:fill="auto"/>
        </w:rPr>
        <w:t>1</w:t>
      </w:r>
      <w:r w:rsidR="003C0E98">
        <w:rPr>
          <w:rStyle w:val="af1"/>
          <w:b w:val="0"/>
          <w:bCs w:val="0"/>
          <w:i w:val="0"/>
          <w:iCs w:val="0"/>
          <w:sz w:val="26"/>
          <w:szCs w:val="26"/>
          <w:shd w:val="clear" w:color="auto" w:fill="auto"/>
        </w:rPr>
        <w:t> 181,7</w:t>
      </w:r>
      <w:r w:rsidR="006A038A">
        <w:rPr>
          <w:rStyle w:val="af1"/>
          <w:b w:val="0"/>
          <w:bCs w:val="0"/>
          <w:i w:val="0"/>
          <w:iCs w:val="0"/>
          <w:sz w:val="26"/>
          <w:szCs w:val="26"/>
          <w:shd w:val="clear" w:color="auto" w:fill="auto"/>
        </w:rPr>
        <w:t xml:space="preserve"> тыс. рублей</w:t>
      </w:r>
      <w:r>
        <w:rPr>
          <w:rStyle w:val="af1"/>
          <w:b w:val="0"/>
          <w:bCs w:val="0"/>
          <w:i w:val="0"/>
          <w:iCs w:val="0"/>
          <w:sz w:val="26"/>
          <w:szCs w:val="26"/>
          <w:shd w:val="clear" w:color="auto" w:fill="auto"/>
        </w:rPr>
        <w:t>;</w:t>
      </w:r>
    </w:p>
    <w:p w:rsidR="00CC588C" w:rsidRDefault="00CC588C" w:rsidP="00CC588C">
      <w:pPr>
        <w:pStyle w:val="12"/>
        <w:shd w:val="clear" w:color="auto" w:fill="auto"/>
        <w:tabs>
          <w:tab w:val="left" w:pos="822"/>
        </w:tabs>
        <w:spacing w:before="0" w:line="317" w:lineRule="exact"/>
        <w:ind w:right="20" w:firstLine="1134"/>
        <w:rPr>
          <w:rStyle w:val="af1"/>
          <w:b w:val="0"/>
          <w:bCs w:val="0"/>
          <w:iCs w:val="0"/>
          <w:sz w:val="26"/>
          <w:szCs w:val="26"/>
          <w:shd w:val="clear" w:color="auto" w:fill="auto"/>
        </w:rPr>
      </w:pPr>
      <w:r>
        <w:rPr>
          <w:rStyle w:val="af1"/>
          <w:b w:val="0"/>
          <w:bCs w:val="0"/>
          <w:i w:val="0"/>
          <w:iCs w:val="0"/>
          <w:sz w:val="26"/>
          <w:szCs w:val="26"/>
          <w:shd w:val="clear" w:color="auto" w:fill="auto"/>
        </w:rPr>
        <w:t xml:space="preserve"> </w:t>
      </w:r>
      <w:r w:rsidRPr="00CC588C">
        <w:rPr>
          <w:rStyle w:val="af1"/>
          <w:b w:val="0"/>
          <w:bCs w:val="0"/>
          <w:iCs w:val="0"/>
          <w:sz w:val="26"/>
          <w:szCs w:val="26"/>
          <w:shd w:val="clear" w:color="auto" w:fill="auto"/>
        </w:rPr>
        <w:t>на поддержку мер по обеспечению сбалансированности бюджетов</w:t>
      </w:r>
      <w:r>
        <w:rPr>
          <w:rStyle w:val="af1"/>
          <w:b w:val="0"/>
          <w:bCs w:val="0"/>
          <w:iCs w:val="0"/>
          <w:sz w:val="26"/>
          <w:szCs w:val="26"/>
          <w:shd w:val="clear" w:color="auto" w:fill="auto"/>
        </w:rPr>
        <w:t xml:space="preserve"> в сумме </w:t>
      </w:r>
      <w:r w:rsidRPr="006A4E71">
        <w:rPr>
          <w:rStyle w:val="af1"/>
          <w:b w:val="0"/>
          <w:bCs w:val="0"/>
          <w:iCs w:val="0"/>
          <w:sz w:val="26"/>
          <w:szCs w:val="26"/>
          <w:shd w:val="clear" w:color="auto" w:fill="auto"/>
        </w:rPr>
        <w:t>6 536,6</w:t>
      </w:r>
      <w:r>
        <w:rPr>
          <w:rStyle w:val="af1"/>
          <w:b w:val="0"/>
          <w:bCs w:val="0"/>
          <w:iCs w:val="0"/>
          <w:sz w:val="26"/>
          <w:szCs w:val="26"/>
          <w:shd w:val="clear" w:color="auto" w:fill="auto"/>
        </w:rPr>
        <w:t xml:space="preserve"> тыс</w:t>
      </w:r>
      <w:proofErr w:type="gramStart"/>
      <w:r>
        <w:rPr>
          <w:rStyle w:val="af1"/>
          <w:b w:val="0"/>
          <w:bCs w:val="0"/>
          <w:iCs w:val="0"/>
          <w:sz w:val="26"/>
          <w:szCs w:val="26"/>
          <w:shd w:val="clear" w:color="auto" w:fill="auto"/>
        </w:rPr>
        <w:t>.р</w:t>
      </w:r>
      <w:proofErr w:type="gramEnd"/>
      <w:r>
        <w:rPr>
          <w:rStyle w:val="af1"/>
          <w:b w:val="0"/>
          <w:bCs w:val="0"/>
          <w:iCs w:val="0"/>
          <w:sz w:val="26"/>
          <w:szCs w:val="26"/>
          <w:shd w:val="clear" w:color="auto" w:fill="auto"/>
        </w:rPr>
        <w:t>ублей</w:t>
      </w:r>
      <w:r w:rsidR="006B47CA">
        <w:rPr>
          <w:rStyle w:val="af1"/>
          <w:b w:val="0"/>
          <w:bCs w:val="0"/>
          <w:iCs w:val="0"/>
          <w:sz w:val="26"/>
          <w:szCs w:val="26"/>
          <w:shd w:val="clear" w:color="auto" w:fill="auto"/>
        </w:rPr>
        <w:t>;</w:t>
      </w:r>
    </w:p>
    <w:p w:rsidR="006B47CA" w:rsidRPr="00C82B1F" w:rsidRDefault="006B47CA" w:rsidP="00C82B1F">
      <w:pPr>
        <w:pStyle w:val="12"/>
        <w:numPr>
          <w:ilvl w:val="0"/>
          <w:numId w:val="27"/>
        </w:numPr>
        <w:shd w:val="clear" w:color="auto" w:fill="auto"/>
        <w:tabs>
          <w:tab w:val="left" w:pos="0"/>
        </w:tabs>
        <w:spacing w:before="0" w:line="317" w:lineRule="exact"/>
        <w:ind w:left="0" w:right="20" w:firstLine="1134"/>
        <w:rPr>
          <w:rStyle w:val="af1"/>
          <w:b w:val="0"/>
          <w:bCs w:val="0"/>
          <w:i w:val="0"/>
          <w:iCs w:val="0"/>
          <w:sz w:val="26"/>
          <w:szCs w:val="26"/>
          <w:shd w:val="clear" w:color="auto" w:fill="auto"/>
        </w:rPr>
      </w:pPr>
      <w:r w:rsidRPr="00C82B1F">
        <w:rPr>
          <w:rStyle w:val="af1"/>
          <w:b w:val="0"/>
          <w:bCs w:val="0"/>
          <w:i w:val="0"/>
          <w:iCs w:val="0"/>
          <w:sz w:val="26"/>
          <w:szCs w:val="26"/>
          <w:shd w:val="clear" w:color="auto" w:fill="auto"/>
        </w:rPr>
        <w:t>остатки</w:t>
      </w:r>
      <w:r w:rsidR="004D2B0E" w:rsidRPr="00C82B1F">
        <w:rPr>
          <w:rStyle w:val="af1"/>
          <w:b w:val="0"/>
          <w:bCs w:val="0"/>
          <w:i w:val="0"/>
          <w:iCs w:val="0"/>
          <w:sz w:val="26"/>
          <w:szCs w:val="26"/>
          <w:shd w:val="clear" w:color="auto" w:fill="auto"/>
        </w:rPr>
        <w:t xml:space="preserve">   </w:t>
      </w:r>
      <w:r w:rsidR="00C82B1F" w:rsidRPr="00C82B1F">
        <w:rPr>
          <w:rStyle w:val="af1"/>
          <w:b w:val="0"/>
          <w:bCs w:val="0"/>
          <w:i w:val="0"/>
          <w:iCs w:val="0"/>
          <w:sz w:val="26"/>
          <w:szCs w:val="26"/>
          <w:shd w:val="clear" w:color="auto" w:fill="auto"/>
        </w:rPr>
        <w:t xml:space="preserve">средств районного бюджета на 01.01.2020 а сумме </w:t>
      </w:r>
      <w:r w:rsidR="00C82B1F" w:rsidRPr="006A4E71">
        <w:rPr>
          <w:rStyle w:val="af1"/>
          <w:b w:val="0"/>
          <w:bCs w:val="0"/>
          <w:i w:val="0"/>
          <w:iCs w:val="0"/>
          <w:sz w:val="26"/>
          <w:szCs w:val="26"/>
          <w:shd w:val="clear" w:color="auto" w:fill="auto"/>
        </w:rPr>
        <w:t>1,3</w:t>
      </w:r>
      <w:r w:rsidR="00C82B1F" w:rsidRPr="00C82B1F">
        <w:rPr>
          <w:rStyle w:val="af1"/>
          <w:b w:val="0"/>
          <w:bCs w:val="0"/>
          <w:i w:val="0"/>
          <w:iCs w:val="0"/>
          <w:sz w:val="26"/>
          <w:szCs w:val="26"/>
          <w:shd w:val="clear" w:color="auto" w:fill="auto"/>
        </w:rPr>
        <w:t xml:space="preserve"> тыс</w:t>
      </w:r>
      <w:proofErr w:type="gramStart"/>
      <w:r w:rsidR="00C82B1F" w:rsidRPr="00C82B1F">
        <w:rPr>
          <w:rStyle w:val="af1"/>
          <w:b w:val="0"/>
          <w:bCs w:val="0"/>
          <w:i w:val="0"/>
          <w:iCs w:val="0"/>
          <w:sz w:val="26"/>
          <w:szCs w:val="26"/>
          <w:shd w:val="clear" w:color="auto" w:fill="auto"/>
        </w:rPr>
        <w:t>.р</w:t>
      </w:r>
      <w:proofErr w:type="gramEnd"/>
      <w:r w:rsidR="00C82B1F" w:rsidRPr="00C82B1F">
        <w:rPr>
          <w:rStyle w:val="af1"/>
          <w:b w:val="0"/>
          <w:bCs w:val="0"/>
          <w:i w:val="0"/>
          <w:iCs w:val="0"/>
          <w:sz w:val="26"/>
          <w:szCs w:val="26"/>
          <w:shd w:val="clear" w:color="auto" w:fill="auto"/>
        </w:rPr>
        <w:t>ублей.</w:t>
      </w:r>
    </w:p>
    <w:p w:rsidR="006B47CA" w:rsidRDefault="006B47CA" w:rsidP="00CC588C">
      <w:pPr>
        <w:pStyle w:val="12"/>
        <w:shd w:val="clear" w:color="auto" w:fill="auto"/>
        <w:tabs>
          <w:tab w:val="left" w:pos="822"/>
        </w:tabs>
        <w:spacing w:before="0" w:line="317" w:lineRule="exact"/>
        <w:ind w:right="20" w:firstLine="1134"/>
        <w:rPr>
          <w:rStyle w:val="af1"/>
          <w:b w:val="0"/>
          <w:bCs w:val="0"/>
          <w:i w:val="0"/>
          <w:iCs w:val="0"/>
          <w:sz w:val="26"/>
          <w:szCs w:val="26"/>
          <w:shd w:val="clear" w:color="auto" w:fill="auto"/>
        </w:rPr>
      </w:pPr>
    </w:p>
    <w:p w:rsidR="006B47CA" w:rsidRDefault="00075197" w:rsidP="00075197">
      <w:pPr>
        <w:pStyle w:val="12"/>
        <w:shd w:val="clear" w:color="auto" w:fill="auto"/>
        <w:tabs>
          <w:tab w:val="left" w:pos="822"/>
        </w:tabs>
        <w:spacing w:before="0" w:line="317" w:lineRule="exact"/>
        <w:ind w:right="20" w:firstLine="1134"/>
        <w:rPr>
          <w:rStyle w:val="af1"/>
          <w:b w:val="0"/>
          <w:bCs w:val="0"/>
          <w:i w:val="0"/>
          <w:iCs w:val="0"/>
          <w:sz w:val="27"/>
          <w:szCs w:val="27"/>
          <w:shd w:val="clear" w:color="auto" w:fill="auto"/>
        </w:rPr>
      </w:pPr>
      <w:r>
        <w:rPr>
          <w:rStyle w:val="af1"/>
          <w:b w:val="0"/>
          <w:bCs w:val="0"/>
          <w:i w:val="0"/>
          <w:iCs w:val="0"/>
          <w:sz w:val="27"/>
          <w:szCs w:val="27"/>
          <w:shd w:val="clear" w:color="auto" w:fill="auto"/>
        </w:rPr>
        <w:lastRenderedPageBreak/>
        <w:t>2.1.</w:t>
      </w:r>
      <w:r w:rsidR="006B47CA" w:rsidRPr="006A4E71">
        <w:rPr>
          <w:rStyle w:val="af1"/>
          <w:b w:val="0"/>
          <w:bCs w:val="0"/>
          <w:i w:val="0"/>
          <w:iCs w:val="0"/>
          <w:sz w:val="27"/>
          <w:szCs w:val="27"/>
          <w:shd w:val="clear" w:color="auto" w:fill="auto"/>
        </w:rPr>
        <w:t>Межбюджетные трансферты бюджетам поселений из районного бюджета</w:t>
      </w:r>
      <w:r w:rsidR="00BD6E60">
        <w:rPr>
          <w:rStyle w:val="af1"/>
          <w:b w:val="0"/>
          <w:bCs w:val="0"/>
          <w:i w:val="0"/>
          <w:iCs w:val="0"/>
          <w:sz w:val="27"/>
          <w:szCs w:val="27"/>
          <w:shd w:val="clear" w:color="auto" w:fill="auto"/>
        </w:rPr>
        <w:t xml:space="preserve"> согласно приложению 3 к Пояснительной записке.</w:t>
      </w:r>
    </w:p>
    <w:p w:rsidR="00BD6E60" w:rsidRPr="006A4E71" w:rsidRDefault="00075197" w:rsidP="00075197">
      <w:pPr>
        <w:pStyle w:val="12"/>
        <w:shd w:val="clear" w:color="auto" w:fill="auto"/>
        <w:tabs>
          <w:tab w:val="left" w:pos="822"/>
        </w:tabs>
        <w:spacing w:before="0" w:line="317" w:lineRule="exact"/>
        <w:ind w:right="20" w:firstLine="1134"/>
        <w:rPr>
          <w:rStyle w:val="af1"/>
          <w:b w:val="0"/>
          <w:bCs w:val="0"/>
          <w:i w:val="0"/>
          <w:iCs w:val="0"/>
          <w:sz w:val="27"/>
          <w:szCs w:val="27"/>
          <w:shd w:val="clear" w:color="auto" w:fill="auto"/>
        </w:rPr>
      </w:pPr>
      <w:r>
        <w:rPr>
          <w:rStyle w:val="af1"/>
          <w:b w:val="0"/>
          <w:bCs w:val="0"/>
          <w:i w:val="0"/>
          <w:iCs w:val="0"/>
          <w:sz w:val="27"/>
          <w:szCs w:val="27"/>
          <w:shd w:val="clear" w:color="auto" w:fill="auto"/>
        </w:rPr>
        <w:t>2.2.</w:t>
      </w:r>
      <w:r w:rsidR="00BD6E60">
        <w:rPr>
          <w:rStyle w:val="af1"/>
          <w:b w:val="0"/>
          <w:bCs w:val="0"/>
          <w:i w:val="0"/>
          <w:iCs w:val="0"/>
          <w:sz w:val="27"/>
          <w:szCs w:val="27"/>
          <w:shd w:val="clear" w:color="auto" w:fill="auto"/>
        </w:rPr>
        <w:t>Расходы по главным распорядителям бюджетных средств согласно приложению 4 к Пояснительной записке.</w:t>
      </w:r>
    </w:p>
    <w:p w:rsidR="006A4E71" w:rsidRPr="006B47CA" w:rsidRDefault="006A4E71" w:rsidP="00CC588C">
      <w:pPr>
        <w:pStyle w:val="12"/>
        <w:shd w:val="clear" w:color="auto" w:fill="auto"/>
        <w:tabs>
          <w:tab w:val="left" w:pos="822"/>
        </w:tabs>
        <w:spacing w:before="0" w:line="317" w:lineRule="exact"/>
        <w:ind w:right="20" w:firstLine="1134"/>
        <w:rPr>
          <w:rStyle w:val="af1"/>
          <w:b w:val="0"/>
          <w:bCs w:val="0"/>
          <w:i w:val="0"/>
          <w:iCs w:val="0"/>
          <w:sz w:val="26"/>
          <w:szCs w:val="26"/>
          <w:shd w:val="clear" w:color="auto" w:fill="auto"/>
        </w:rPr>
      </w:pPr>
    </w:p>
    <w:p w:rsidR="00012DA9" w:rsidRPr="009526A1" w:rsidRDefault="00A16549" w:rsidP="00075197">
      <w:pPr>
        <w:pStyle w:val="12"/>
        <w:numPr>
          <w:ilvl w:val="0"/>
          <w:numId w:val="30"/>
        </w:numPr>
        <w:shd w:val="clear" w:color="auto" w:fill="auto"/>
        <w:tabs>
          <w:tab w:val="left" w:pos="711"/>
        </w:tabs>
        <w:spacing w:before="0" w:line="317" w:lineRule="exact"/>
        <w:ind w:right="20" w:firstLine="54"/>
        <w:rPr>
          <w:b/>
          <w:sz w:val="26"/>
          <w:szCs w:val="26"/>
        </w:rPr>
      </w:pPr>
      <w:r w:rsidRPr="009526A1">
        <w:rPr>
          <w:b/>
          <w:sz w:val="26"/>
          <w:szCs w:val="26"/>
        </w:rPr>
        <w:t>Изменения по источникам финансирования дефицита</w:t>
      </w:r>
    </w:p>
    <w:p w:rsidR="00012DA9" w:rsidRPr="009526A1" w:rsidRDefault="00A16549" w:rsidP="001F3734">
      <w:pPr>
        <w:keepNext/>
        <w:widowControl w:val="0"/>
        <w:tabs>
          <w:tab w:val="left" w:pos="1095"/>
        </w:tabs>
        <w:jc w:val="both"/>
        <w:rPr>
          <w:b/>
          <w:sz w:val="26"/>
          <w:szCs w:val="26"/>
        </w:rPr>
      </w:pPr>
      <w:r w:rsidRPr="009526A1">
        <w:rPr>
          <w:b/>
          <w:sz w:val="26"/>
          <w:szCs w:val="26"/>
        </w:rPr>
        <w:t>районного бюджета</w:t>
      </w:r>
    </w:p>
    <w:p w:rsidR="00012DA9" w:rsidRPr="00055C14" w:rsidRDefault="00012DA9" w:rsidP="001F3734">
      <w:pPr>
        <w:keepNext/>
        <w:widowControl w:val="0"/>
        <w:ind w:right="-79" w:firstLine="720"/>
        <w:jc w:val="both"/>
        <w:rPr>
          <w:sz w:val="16"/>
          <w:szCs w:val="16"/>
          <w:highlight w:val="yellow"/>
        </w:rPr>
      </w:pPr>
    </w:p>
    <w:p w:rsidR="002934AC" w:rsidRPr="00A44894" w:rsidRDefault="00012DA9" w:rsidP="001F3734">
      <w:pPr>
        <w:keepNext/>
        <w:widowControl w:val="0"/>
        <w:ind w:right="-79" w:firstLine="720"/>
        <w:jc w:val="both"/>
        <w:rPr>
          <w:sz w:val="26"/>
          <w:szCs w:val="26"/>
          <w:highlight w:val="yellow"/>
        </w:rPr>
      </w:pPr>
      <w:r w:rsidRPr="00A44894">
        <w:rPr>
          <w:sz w:val="26"/>
          <w:szCs w:val="26"/>
        </w:rPr>
        <w:t>В</w:t>
      </w:r>
      <w:r w:rsidR="00A16549" w:rsidRPr="00A44894">
        <w:rPr>
          <w:sz w:val="26"/>
          <w:szCs w:val="26"/>
        </w:rPr>
        <w:t xml:space="preserve"> связи с предлагаемыми изменениями по </w:t>
      </w:r>
      <w:r w:rsidR="00FD2756" w:rsidRPr="00A44894">
        <w:rPr>
          <w:sz w:val="26"/>
          <w:szCs w:val="26"/>
        </w:rPr>
        <w:t>доходам</w:t>
      </w:r>
      <w:r w:rsidR="00A44894">
        <w:rPr>
          <w:sz w:val="26"/>
          <w:szCs w:val="26"/>
        </w:rPr>
        <w:t xml:space="preserve"> и</w:t>
      </w:r>
      <w:r w:rsidR="00FD2756" w:rsidRPr="00A44894">
        <w:rPr>
          <w:sz w:val="26"/>
          <w:szCs w:val="26"/>
        </w:rPr>
        <w:t xml:space="preserve"> </w:t>
      </w:r>
      <w:r w:rsidR="00A16549" w:rsidRPr="00A44894">
        <w:rPr>
          <w:sz w:val="26"/>
          <w:szCs w:val="26"/>
        </w:rPr>
        <w:t>расходам</w:t>
      </w:r>
      <w:r w:rsidR="00FD2756" w:rsidRPr="00A44894">
        <w:rPr>
          <w:sz w:val="26"/>
          <w:szCs w:val="26"/>
        </w:rPr>
        <w:t xml:space="preserve"> </w:t>
      </w:r>
      <w:r w:rsidR="00A16549" w:rsidRPr="00A44894">
        <w:rPr>
          <w:sz w:val="26"/>
          <w:szCs w:val="26"/>
        </w:rPr>
        <w:t xml:space="preserve">размер дефицита </w:t>
      </w:r>
      <w:r w:rsidR="002934AC" w:rsidRPr="00A44894">
        <w:rPr>
          <w:sz w:val="26"/>
          <w:szCs w:val="26"/>
        </w:rPr>
        <w:t xml:space="preserve">составит </w:t>
      </w:r>
      <w:r w:rsidR="00BD6E60">
        <w:rPr>
          <w:sz w:val="26"/>
          <w:szCs w:val="26"/>
        </w:rPr>
        <w:t>3 993,1</w:t>
      </w:r>
      <w:r w:rsidR="00207B85">
        <w:rPr>
          <w:sz w:val="26"/>
          <w:szCs w:val="26"/>
        </w:rPr>
        <w:t xml:space="preserve"> </w:t>
      </w:r>
      <w:r w:rsidR="00A16549" w:rsidRPr="00A44894">
        <w:rPr>
          <w:sz w:val="26"/>
          <w:szCs w:val="26"/>
        </w:rPr>
        <w:t xml:space="preserve">тыс. рублей, что </w:t>
      </w:r>
      <w:r w:rsidR="002934AC" w:rsidRPr="00A44894">
        <w:rPr>
          <w:sz w:val="26"/>
          <w:szCs w:val="26"/>
        </w:rPr>
        <w:t xml:space="preserve">находится </w:t>
      </w:r>
      <w:r w:rsidR="00A16549" w:rsidRPr="00A44894">
        <w:rPr>
          <w:sz w:val="26"/>
          <w:szCs w:val="26"/>
        </w:rPr>
        <w:t xml:space="preserve">в рамках статьи 92.1 Бюджетного кодекса Российской Федерации. </w:t>
      </w:r>
    </w:p>
    <w:p w:rsidR="00DF5D05" w:rsidRPr="00A44894" w:rsidRDefault="00DF5D05" w:rsidP="001F3734">
      <w:pPr>
        <w:keepNext/>
        <w:widowControl w:val="0"/>
        <w:ind w:right="-79"/>
        <w:jc w:val="both"/>
        <w:rPr>
          <w:sz w:val="26"/>
          <w:szCs w:val="26"/>
        </w:rPr>
      </w:pPr>
    </w:p>
    <w:p w:rsidR="00BB1E68" w:rsidRPr="0086765B" w:rsidRDefault="00BB1E68" w:rsidP="001F3734">
      <w:pPr>
        <w:keepNext/>
        <w:widowControl w:val="0"/>
        <w:ind w:right="-79"/>
        <w:jc w:val="both"/>
        <w:rPr>
          <w:color w:val="FF0000"/>
          <w:sz w:val="26"/>
          <w:szCs w:val="26"/>
          <w:highlight w:val="yellow"/>
        </w:rPr>
      </w:pPr>
    </w:p>
    <w:p w:rsidR="00BB1E68" w:rsidRPr="0086765B" w:rsidRDefault="00BB1E68" w:rsidP="001F3734">
      <w:pPr>
        <w:keepNext/>
        <w:widowControl w:val="0"/>
        <w:ind w:right="-79"/>
        <w:jc w:val="both"/>
        <w:rPr>
          <w:color w:val="FF0000"/>
          <w:sz w:val="26"/>
          <w:szCs w:val="26"/>
          <w:highlight w:val="yellow"/>
        </w:rPr>
      </w:pPr>
    </w:p>
    <w:p w:rsidR="00F931FC" w:rsidRPr="00F931FC" w:rsidRDefault="00F931FC" w:rsidP="001F3734">
      <w:pPr>
        <w:keepNext/>
        <w:widowControl w:val="0"/>
        <w:ind w:right="-79"/>
        <w:jc w:val="both"/>
        <w:rPr>
          <w:sz w:val="26"/>
          <w:szCs w:val="26"/>
        </w:rPr>
      </w:pPr>
      <w:r w:rsidRPr="00F931FC">
        <w:rPr>
          <w:sz w:val="26"/>
          <w:szCs w:val="26"/>
        </w:rPr>
        <w:t>Руководитель финансового управления</w:t>
      </w:r>
    </w:p>
    <w:p w:rsidR="00BB1E68" w:rsidRPr="00F931FC" w:rsidRDefault="00F931FC" w:rsidP="001F3734">
      <w:pPr>
        <w:keepNext/>
        <w:widowControl w:val="0"/>
        <w:ind w:right="-79"/>
        <w:jc w:val="both"/>
        <w:rPr>
          <w:sz w:val="26"/>
          <w:szCs w:val="26"/>
        </w:rPr>
      </w:pPr>
      <w:r w:rsidRPr="00F931FC">
        <w:rPr>
          <w:sz w:val="26"/>
          <w:szCs w:val="26"/>
        </w:rPr>
        <w:t xml:space="preserve">администрации </w:t>
      </w:r>
      <w:proofErr w:type="spellStart"/>
      <w:r w:rsidRPr="00F931FC">
        <w:rPr>
          <w:sz w:val="26"/>
          <w:szCs w:val="26"/>
        </w:rPr>
        <w:t>Абаснкого</w:t>
      </w:r>
      <w:proofErr w:type="spellEnd"/>
      <w:r w:rsidRPr="00F931FC">
        <w:rPr>
          <w:sz w:val="26"/>
          <w:szCs w:val="26"/>
        </w:rPr>
        <w:t xml:space="preserve"> района                                                       </w:t>
      </w:r>
      <w:proofErr w:type="spellStart"/>
      <w:r w:rsidRPr="00F931FC">
        <w:rPr>
          <w:sz w:val="26"/>
          <w:szCs w:val="26"/>
        </w:rPr>
        <w:t>И.В.Демская</w:t>
      </w:r>
      <w:proofErr w:type="spellEnd"/>
    </w:p>
    <w:p w:rsidR="004620E4" w:rsidRPr="00F931FC" w:rsidRDefault="00BB1E68" w:rsidP="001F3734">
      <w:pPr>
        <w:keepNext/>
        <w:widowControl w:val="0"/>
        <w:ind w:right="-79"/>
        <w:jc w:val="both"/>
      </w:pPr>
      <w:r w:rsidRPr="00F931FC">
        <w:rPr>
          <w:sz w:val="26"/>
          <w:szCs w:val="26"/>
        </w:rPr>
        <w:tab/>
        <w:t xml:space="preserve">               </w:t>
      </w:r>
      <w:r w:rsidR="009901BB" w:rsidRPr="00F931FC">
        <w:rPr>
          <w:sz w:val="26"/>
          <w:szCs w:val="26"/>
        </w:rPr>
        <w:tab/>
      </w:r>
      <w:r w:rsidRPr="00F931FC">
        <w:rPr>
          <w:sz w:val="26"/>
          <w:szCs w:val="26"/>
        </w:rPr>
        <w:t xml:space="preserve"> </w:t>
      </w:r>
      <w:r w:rsidR="00FC124F" w:rsidRPr="00F931FC">
        <w:rPr>
          <w:sz w:val="26"/>
          <w:szCs w:val="26"/>
        </w:rPr>
        <w:t xml:space="preserve">    </w:t>
      </w:r>
      <w:r w:rsidRPr="00F931FC">
        <w:rPr>
          <w:sz w:val="26"/>
          <w:szCs w:val="26"/>
        </w:rPr>
        <w:t xml:space="preserve">  </w:t>
      </w:r>
      <w:r w:rsidR="009901BB" w:rsidRPr="00F931FC">
        <w:rPr>
          <w:sz w:val="26"/>
          <w:szCs w:val="26"/>
        </w:rPr>
        <w:t xml:space="preserve"> </w:t>
      </w:r>
      <w:r w:rsidR="009901BB" w:rsidRPr="00F931FC">
        <w:rPr>
          <w:sz w:val="26"/>
          <w:szCs w:val="26"/>
        </w:rPr>
        <w:tab/>
        <w:t xml:space="preserve">       </w:t>
      </w:r>
    </w:p>
    <w:sectPr w:rsidR="004620E4" w:rsidRPr="00F931FC" w:rsidSect="008E44BD">
      <w:headerReference w:type="even" r:id="rId8"/>
      <w:headerReference w:type="default" r:id="rId9"/>
      <w:pgSz w:w="11906" w:h="16838" w:code="9"/>
      <w:pgMar w:top="1440" w:right="1134" w:bottom="902"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1F8D" w:rsidRDefault="00661F8D">
      <w:r>
        <w:separator/>
      </w:r>
    </w:p>
  </w:endnote>
  <w:endnote w:type="continuationSeparator" w:id="0">
    <w:p w:rsidR="00661F8D" w:rsidRDefault="00661F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1F8D" w:rsidRDefault="00661F8D">
      <w:r>
        <w:separator/>
      </w:r>
    </w:p>
  </w:footnote>
  <w:footnote w:type="continuationSeparator" w:id="0">
    <w:p w:rsidR="00661F8D" w:rsidRDefault="00661F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F8D" w:rsidRDefault="00873B96" w:rsidP="004D4424">
    <w:pPr>
      <w:pStyle w:val="a3"/>
      <w:framePr w:wrap="around" w:vAnchor="text" w:hAnchor="margin" w:xAlign="center" w:y="1"/>
      <w:rPr>
        <w:rStyle w:val="a4"/>
      </w:rPr>
    </w:pPr>
    <w:r>
      <w:rPr>
        <w:rStyle w:val="a4"/>
      </w:rPr>
      <w:fldChar w:fldCharType="begin"/>
    </w:r>
    <w:r w:rsidR="00661F8D">
      <w:rPr>
        <w:rStyle w:val="a4"/>
      </w:rPr>
      <w:instrText xml:space="preserve">PAGE  </w:instrText>
    </w:r>
    <w:r>
      <w:rPr>
        <w:rStyle w:val="a4"/>
      </w:rPr>
      <w:fldChar w:fldCharType="end"/>
    </w:r>
  </w:p>
  <w:p w:rsidR="00661F8D" w:rsidRDefault="00661F8D" w:rsidP="00702366">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F8D" w:rsidRDefault="00873B96" w:rsidP="004D4424">
    <w:pPr>
      <w:pStyle w:val="a3"/>
      <w:framePr w:wrap="around" w:vAnchor="text" w:hAnchor="margin" w:xAlign="center" w:y="1"/>
      <w:rPr>
        <w:rStyle w:val="a4"/>
      </w:rPr>
    </w:pPr>
    <w:r>
      <w:rPr>
        <w:rStyle w:val="a4"/>
      </w:rPr>
      <w:fldChar w:fldCharType="begin"/>
    </w:r>
    <w:r w:rsidR="00661F8D">
      <w:rPr>
        <w:rStyle w:val="a4"/>
      </w:rPr>
      <w:instrText xml:space="preserve">PAGE  </w:instrText>
    </w:r>
    <w:r>
      <w:rPr>
        <w:rStyle w:val="a4"/>
      </w:rPr>
      <w:fldChar w:fldCharType="separate"/>
    </w:r>
    <w:r w:rsidR="00D705D6">
      <w:rPr>
        <w:rStyle w:val="a4"/>
        <w:noProof/>
      </w:rPr>
      <w:t>2</w:t>
    </w:r>
    <w:r>
      <w:rPr>
        <w:rStyle w:val="a4"/>
      </w:rPr>
      <w:fldChar w:fldCharType="end"/>
    </w:r>
  </w:p>
  <w:p w:rsidR="00661F8D" w:rsidRDefault="00661F8D" w:rsidP="0070236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630C1"/>
    <w:multiLevelType w:val="hybridMultilevel"/>
    <w:tmpl w:val="4F526722"/>
    <w:lvl w:ilvl="0" w:tplc="DD42E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9E1CE9"/>
    <w:multiLevelType w:val="hybridMultilevel"/>
    <w:tmpl w:val="8AEC02F8"/>
    <w:lvl w:ilvl="0" w:tplc="B27A9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25160DD"/>
    <w:multiLevelType w:val="hybridMultilevel"/>
    <w:tmpl w:val="28DA8270"/>
    <w:lvl w:ilvl="0" w:tplc="C3FC3B4C">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AD93D05"/>
    <w:multiLevelType w:val="hybridMultilevel"/>
    <w:tmpl w:val="168079B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550CD2"/>
    <w:multiLevelType w:val="hybridMultilevel"/>
    <w:tmpl w:val="1E5ABBFC"/>
    <w:lvl w:ilvl="0" w:tplc="7D603816">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23344DD5"/>
    <w:multiLevelType w:val="hybridMultilevel"/>
    <w:tmpl w:val="2D8E2D36"/>
    <w:lvl w:ilvl="0" w:tplc="B27A9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73735A8"/>
    <w:multiLevelType w:val="hybridMultilevel"/>
    <w:tmpl w:val="55FC3972"/>
    <w:lvl w:ilvl="0" w:tplc="4404C970">
      <w:start w:val="1"/>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B231C47"/>
    <w:multiLevelType w:val="multilevel"/>
    <w:tmpl w:val="87A4255E"/>
    <w:lvl w:ilvl="0">
      <w:start w:val="1"/>
      <w:numFmt w:val="bullet"/>
      <w:lvlText w:val=""/>
      <w:lvlJc w:val="left"/>
      <w:rPr>
        <w:rFonts w:ascii="Wingdings" w:hAnsi="Wingdings"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9B77B7"/>
    <w:multiLevelType w:val="hybridMultilevel"/>
    <w:tmpl w:val="5A6C4144"/>
    <w:lvl w:ilvl="0" w:tplc="4774B1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0E869A7"/>
    <w:multiLevelType w:val="hybridMultilevel"/>
    <w:tmpl w:val="0D6E94DE"/>
    <w:lvl w:ilvl="0" w:tplc="1F767BD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39C1BB7"/>
    <w:multiLevelType w:val="hybridMultilevel"/>
    <w:tmpl w:val="3C5ADBE0"/>
    <w:lvl w:ilvl="0" w:tplc="3E2EC82E">
      <w:start w:val="13"/>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3B545000"/>
    <w:multiLevelType w:val="hybridMultilevel"/>
    <w:tmpl w:val="C04830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740946"/>
    <w:multiLevelType w:val="multilevel"/>
    <w:tmpl w:val="87A4255E"/>
    <w:lvl w:ilvl="0">
      <w:start w:val="1"/>
      <w:numFmt w:val="bullet"/>
      <w:lvlText w:val=""/>
      <w:lvlJc w:val="left"/>
      <w:rPr>
        <w:rFonts w:ascii="Wingdings" w:hAnsi="Wingdings"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25479D"/>
    <w:multiLevelType w:val="hybridMultilevel"/>
    <w:tmpl w:val="33243E18"/>
    <w:lvl w:ilvl="0" w:tplc="93FA6C1E">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464D3AF0"/>
    <w:multiLevelType w:val="hybridMultilevel"/>
    <w:tmpl w:val="919A65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05253B"/>
    <w:multiLevelType w:val="hybridMultilevel"/>
    <w:tmpl w:val="C762731C"/>
    <w:lvl w:ilvl="0" w:tplc="8C1812B4">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AE16184"/>
    <w:multiLevelType w:val="hybridMultilevel"/>
    <w:tmpl w:val="2CD44654"/>
    <w:lvl w:ilvl="0" w:tplc="8AAA3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1C04548"/>
    <w:multiLevelType w:val="hybridMultilevel"/>
    <w:tmpl w:val="49161DD6"/>
    <w:lvl w:ilvl="0" w:tplc="F266F7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1C16200"/>
    <w:multiLevelType w:val="hybridMultilevel"/>
    <w:tmpl w:val="13784458"/>
    <w:lvl w:ilvl="0" w:tplc="0419000D">
      <w:start w:val="1"/>
      <w:numFmt w:val="bullet"/>
      <w:lvlText w:val=""/>
      <w:lvlJc w:val="left"/>
      <w:pPr>
        <w:ind w:left="1545" w:hanging="360"/>
      </w:pPr>
      <w:rPr>
        <w:rFonts w:ascii="Wingdings" w:hAnsi="Wingdings"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19">
    <w:nsid w:val="61F66E77"/>
    <w:multiLevelType w:val="multilevel"/>
    <w:tmpl w:val="F146A18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nsid w:val="66C26EB3"/>
    <w:multiLevelType w:val="multilevel"/>
    <w:tmpl w:val="87A4255E"/>
    <w:lvl w:ilvl="0">
      <w:start w:val="1"/>
      <w:numFmt w:val="bullet"/>
      <w:lvlText w:val=""/>
      <w:lvlJc w:val="left"/>
      <w:rPr>
        <w:rFonts w:ascii="Wingdings" w:hAnsi="Wingdings"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8D44BA6"/>
    <w:multiLevelType w:val="hybridMultilevel"/>
    <w:tmpl w:val="E5EC2ADA"/>
    <w:lvl w:ilvl="0" w:tplc="3AA2BB7A">
      <w:start w:val="1"/>
      <w:numFmt w:val="decimal"/>
      <w:lvlText w:val="%1)"/>
      <w:lvlJc w:val="left"/>
      <w:pPr>
        <w:tabs>
          <w:tab w:val="num" w:pos="1833"/>
        </w:tabs>
        <w:ind w:left="1833" w:hanging="1125"/>
      </w:pPr>
      <w:rPr>
        <w:rFonts w:hint="default"/>
        <w:b w:val="0"/>
        <w:i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6C8E47B2"/>
    <w:multiLevelType w:val="hybridMultilevel"/>
    <w:tmpl w:val="A380D78A"/>
    <w:lvl w:ilvl="0" w:tplc="5C826E26">
      <w:start w:val="2"/>
      <w:numFmt w:val="decimal"/>
      <w:lvlText w:val="%1)"/>
      <w:lvlJc w:val="left"/>
      <w:pPr>
        <w:tabs>
          <w:tab w:val="num" w:pos="720"/>
        </w:tabs>
        <w:ind w:left="720" w:hanging="360"/>
      </w:pPr>
      <w:rPr>
        <w:rFonts w:hint="default"/>
        <w:b w:val="0"/>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029308F"/>
    <w:multiLevelType w:val="hybridMultilevel"/>
    <w:tmpl w:val="6B7032BC"/>
    <w:lvl w:ilvl="0" w:tplc="C17AED70">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72807543"/>
    <w:multiLevelType w:val="hybridMultilevel"/>
    <w:tmpl w:val="A5D09576"/>
    <w:lvl w:ilvl="0" w:tplc="7C02E8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737759E6"/>
    <w:multiLevelType w:val="hybridMultilevel"/>
    <w:tmpl w:val="BAAE3DD0"/>
    <w:lvl w:ilvl="0" w:tplc="BC2EE562">
      <w:start w:val="1"/>
      <w:numFmt w:val="decimal"/>
      <w:lvlText w:val="%1."/>
      <w:lvlJc w:val="left"/>
      <w:pPr>
        <w:ind w:left="360" w:hanging="360"/>
      </w:pPr>
      <w:rPr>
        <w:rFonts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621214C"/>
    <w:multiLevelType w:val="hybridMultilevel"/>
    <w:tmpl w:val="624C984E"/>
    <w:lvl w:ilvl="0" w:tplc="A6D236B6">
      <w:start w:val="1"/>
      <w:numFmt w:val="decimal"/>
      <w:lvlText w:val="%1."/>
      <w:lvlJc w:val="left"/>
      <w:pPr>
        <w:tabs>
          <w:tab w:val="num" w:pos="2989"/>
        </w:tabs>
        <w:ind w:left="2989" w:hanging="1140"/>
      </w:pPr>
      <w:rPr>
        <w:rFonts w:hint="default"/>
      </w:rPr>
    </w:lvl>
    <w:lvl w:ilvl="1" w:tplc="04190019" w:tentative="1">
      <w:start w:val="1"/>
      <w:numFmt w:val="lowerLetter"/>
      <w:lvlText w:val="%2."/>
      <w:lvlJc w:val="left"/>
      <w:pPr>
        <w:tabs>
          <w:tab w:val="num" w:pos="2929"/>
        </w:tabs>
        <w:ind w:left="2929" w:hanging="360"/>
      </w:pPr>
    </w:lvl>
    <w:lvl w:ilvl="2" w:tplc="0419001B" w:tentative="1">
      <w:start w:val="1"/>
      <w:numFmt w:val="lowerRoman"/>
      <w:lvlText w:val="%3."/>
      <w:lvlJc w:val="right"/>
      <w:pPr>
        <w:tabs>
          <w:tab w:val="num" w:pos="3649"/>
        </w:tabs>
        <w:ind w:left="3649" w:hanging="180"/>
      </w:pPr>
    </w:lvl>
    <w:lvl w:ilvl="3" w:tplc="0419000F" w:tentative="1">
      <w:start w:val="1"/>
      <w:numFmt w:val="decimal"/>
      <w:lvlText w:val="%4."/>
      <w:lvlJc w:val="left"/>
      <w:pPr>
        <w:tabs>
          <w:tab w:val="num" w:pos="4369"/>
        </w:tabs>
        <w:ind w:left="4369" w:hanging="360"/>
      </w:pPr>
    </w:lvl>
    <w:lvl w:ilvl="4" w:tplc="04190019" w:tentative="1">
      <w:start w:val="1"/>
      <w:numFmt w:val="lowerLetter"/>
      <w:lvlText w:val="%5."/>
      <w:lvlJc w:val="left"/>
      <w:pPr>
        <w:tabs>
          <w:tab w:val="num" w:pos="5089"/>
        </w:tabs>
        <w:ind w:left="5089" w:hanging="360"/>
      </w:pPr>
    </w:lvl>
    <w:lvl w:ilvl="5" w:tplc="0419001B" w:tentative="1">
      <w:start w:val="1"/>
      <w:numFmt w:val="lowerRoman"/>
      <w:lvlText w:val="%6."/>
      <w:lvlJc w:val="right"/>
      <w:pPr>
        <w:tabs>
          <w:tab w:val="num" w:pos="5809"/>
        </w:tabs>
        <w:ind w:left="5809" w:hanging="180"/>
      </w:pPr>
    </w:lvl>
    <w:lvl w:ilvl="6" w:tplc="0419000F" w:tentative="1">
      <w:start w:val="1"/>
      <w:numFmt w:val="decimal"/>
      <w:lvlText w:val="%7."/>
      <w:lvlJc w:val="left"/>
      <w:pPr>
        <w:tabs>
          <w:tab w:val="num" w:pos="6529"/>
        </w:tabs>
        <w:ind w:left="6529" w:hanging="360"/>
      </w:pPr>
    </w:lvl>
    <w:lvl w:ilvl="7" w:tplc="04190019" w:tentative="1">
      <w:start w:val="1"/>
      <w:numFmt w:val="lowerLetter"/>
      <w:lvlText w:val="%8."/>
      <w:lvlJc w:val="left"/>
      <w:pPr>
        <w:tabs>
          <w:tab w:val="num" w:pos="7249"/>
        </w:tabs>
        <w:ind w:left="7249" w:hanging="360"/>
      </w:pPr>
    </w:lvl>
    <w:lvl w:ilvl="8" w:tplc="0419001B" w:tentative="1">
      <w:start w:val="1"/>
      <w:numFmt w:val="lowerRoman"/>
      <w:lvlText w:val="%9."/>
      <w:lvlJc w:val="right"/>
      <w:pPr>
        <w:tabs>
          <w:tab w:val="num" w:pos="7969"/>
        </w:tabs>
        <w:ind w:left="7969" w:hanging="180"/>
      </w:pPr>
    </w:lvl>
  </w:abstractNum>
  <w:abstractNum w:abstractNumId="27">
    <w:nsid w:val="76492EAC"/>
    <w:multiLevelType w:val="hybridMultilevel"/>
    <w:tmpl w:val="70B8E4E6"/>
    <w:lvl w:ilvl="0" w:tplc="DD9686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6E87EB3"/>
    <w:multiLevelType w:val="hybridMultilevel"/>
    <w:tmpl w:val="2D8E2D36"/>
    <w:lvl w:ilvl="0" w:tplc="B27A9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0"/>
  </w:num>
  <w:num w:numId="3">
    <w:abstractNumId w:val="4"/>
  </w:num>
  <w:num w:numId="4">
    <w:abstractNumId w:val="23"/>
  </w:num>
  <w:num w:numId="5">
    <w:abstractNumId w:val="15"/>
  </w:num>
  <w:num w:numId="6">
    <w:abstractNumId w:val="26"/>
  </w:num>
  <w:num w:numId="7">
    <w:abstractNumId w:val="24"/>
  </w:num>
  <w:num w:numId="8">
    <w:abstractNumId w:val="22"/>
  </w:num>
  <w:num w:numId="9">
    <w:abstractNumId w:val="3"/>
  </w:num>
  <w:num w:numId="10">
    <w:abstractNumId w:val="8"/>
  </w:num>
  <w:num w:numId="11">
    <w:abstractNumId w:val="21"/>
  </w:num>
  <w:num w:numId="12">
    <w:abstractNumId w:val="13"/>
  </w:num>
  <w:num w:numId="13">
    <w:abstractNumId w:val="0"/>
  </w:num>
  <w:num w:numId="14">
    <w:abstractNumId w:val="28"/>
  </w:num>
  <w:num w:numId="15">
    <w:abstractNumId w:val="5"/>
  </w:num>
  <w:num w:numId="16">
    <w:abstractNumId w:val="1"/>
  </w:num>
  <w:num w:numId="17">
    <w:abstractNumId w:val="16"/>
  </w:num>
  <w:num w:numId="18">
    <w:abstractNumId w:val="25"/>
  </w:num>
  <w:num w:numId="19">
    <w:abstractNumId w:val="6"/>
  </w:num>
  <w:num w:numId="20">
    <w:abstractNumId w:val="27"/>
  </w:num>
  <w:num w:numId="21">
    <w:abstractNumId w:val="2"/>
  </w:num>
  <w:num w:numId="22">
    <w:abstractNumId w:val="7"/>
  </w:num>
  <w:num w:numId="23">
    <w:abstractNumId w:val="18"/>
  </w:num>
  <w:num w:numId="24">
    <w:abstractNumId w:val="20"/>
  </w:num>
  <w:num w:numId="25">
    <w:abstractNumId w:val="12"/>
  </w:num>
  <w:num w:numId="26">
    <w:abstractNumId w:val="11"/>
  </w:num>
  <w:num w:numId="27">
    <w:abstractNumId w:val="14"/>
  </w:num>
  <w:num w:numId="28">
    <w:abstractNumId w:val="17"/>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0E7A86"/>
    <w:rsid w:val="000001BE"/>
    <w:rsid w:val="00000B5A"/>
    <w:rsid w:val="00001143"/>
    <w:rsid w:val="000012D0"/>
    <w:rsid w:val="0000188F"/>
    <w:rsid w:val="0000265D"/>
    <w:rsid w:val="00002A39"/>
    <w:rsid w:val="00002ED2"/>
    <w:rsid w:val="000033E3"/>
    <w:rsid w:val="000038FB"/>
    <w:rsid w:val="00004C4E"/>
    <w:rsid w:val="000058E5"/>
    <w:rsid w:val="000069BC"/>
    <w:rsid w:val="00007CEF"/>
    <w:rsid w:val="00007D57"/>
    <w:rsid w:val="00010244"/>
    <w:rsid w:val="00010C86"/>
    <w:rsid w:val="00010E6F"/>
    <w:rsid w:val="00011D1C"/>
    <w:rsid w:val="0001235F"/>
    <w:rsid w:val="00012DA9"/>
    <w:rsid w:val="00012E40"/>
    <w:rsid w:val="00013C1C"/>
    <w:rsid w:val="00014717"/>
    <w:rsid w:val="00014FFD"/>
    <w:rsid w:val="00015272"/>
    <w:rsid w:val="0001591A"/>
    <w:rsid w:val="00016507"/>
    <w:rsid w:val="000172A9"/>
    <w:rsid w:val="000172B3"/>
    <w:rsid w:val="00017706"/>
    <w:rsid w:val="00017A9B"/>
    <w:rsid w:val="00017E05"/>
    <w:rsid w:val="000204D9"/>
    <w:rsid w:val="0002089A"/>
    <w:rsid w:val="00020BE0"/>
    <w:rsid w:val="00020C25"/>
    <w:rsid w:val="00021138"/>
    <w:rsid w:val="000212D3"/>
    <w:rsid w:val="000214C7"/>
    <w:rsid w:val="00021ADA"/>
    <w:rsid w:val="000220E2"/>
    <w:rsid w:val="000221E6"/>
    <w:rsid w:val="00022D5F"/>
    <w:rsid w:val="0002304F"/>
    <w:rsid w:val="0002325C"/>
    <w:rsid w:val="00023FFB"/>
    <w:rsid w:val="00024489"/>
    <w:rsid w:val="0002454D"/>
    <w:rsid w:val="000245CD"/>
    <w:rsid w:val="0002497F"/>
    <w:rsid w:val="00025124"/>
    <w:rsid w:val="000251F9"/>
    <w:rsid w:val="000254E7"/>
    <w:rsid w:val="00026E2F"/>
    <w:rsid w:val="000277F7"/>
    <w:rsid w:val="00027A4F"/>
    <w:rsid w:val="00027BE9"/>
    <w:rsid w:val="00027CB6"/>
    <w:rsid w:val="00027F92"/>
    <w:rsid w:val="00030046"/>
    <w:rsid w:val="00030350"/>
    <w:rsid w:val="0003035C"/>
    <w:rsid w:val="00031633"/>
    <w:rsid w:val="00032444"/>
    <w:rsid w:val="000327D3"/>
    <w:rsid w:val="00032D3B"/>
    <w:rsid w:val="00033BDC"/>
    <w:rsid w:val="00034861"/>
    <w:rsid w:val="00035C60"/>
    <w:rsid w:val="00036734"/>
    <w:rsid w:val="00036966"/>
    <w:rsid w:val="0003709E"/>
    <w:rsid w:val="000375CB"/>
    <w:rsid w:val="00037792"/>
    <w:rsid w:val="00037ED5"/>
    <w:rsid w:val="00037F34"/>
    <w:rsid w:val="00040122"/>
    <w:rsid w:val="000405E5"/>
    <w:rsid w:val="00040B02"/>
    <w:rsid w:val="00042097"/>
    <w:rsid w:val="00042289"/>
    <w:rsid w:val="00042345"/>
    <w:rsid w:val="00042C3E"/>
    <w:rsid w:val="00043333"/>
    <w:rsid w:val="000439DA"/>
    <w:rsid w:val="00043C60"/>
    <w:rsid w:val="00043F23"/>
    <w:rsid w:val="00044182"/>
    <w:rsid w:val="0004449C"/>
    <w:rsid w:val="00045C8B"/>
    <w:rsid w:val="0004618D"/>
    <w:rsid w:val="00046780"/>
    <w:rsid w:val="00046E34"/>
    <w:rsid w:val="00047198"/>
    <w:rsid w:val="00047759"/>
    <w:rsid w:val="00047ED2"/>
    <w:rsid w:val="00050315"/>
    <w:rsid w:val="00050DA4"/>
    <w:rsid w:val="00050DC2"/>
    <w:rsid w:val="00051E7B"/>
    <w:rsid w:val="00052451"/>
    <w:rsid w:val="00053572"/>
    <w:rsid w:val="000540AE"/>
    <w:rsid w:val="00054C8E"/>
    <w:rsid w:val="00054F8F"/>
    <w:rsid w:val="00055498"/>
    <w:rsid w:val="0005580A"/>
    <w:rsid w:val="000558E8"/>
    <w:rsid w:val="00055BB2"/>
    <w:rsid w:val="00055C14"/>
    <w:rsid w:val="0005617D"/>
    <w:rsid w:val="0005653C"/>
    <w:rsid w:val="000566FE"/>
    <w:rsid w:val="000607E9"/>
    <w:rsid w:val="0006104E"/>
    <w:rsid w:val="00061CEA"/>
    <w:rsid w:val="00062367"/>
    <w:rsid w:val="00062C76"/>
    <w:rsid w:val="000632DB"/>
    <w:rsid w:val="0006394A"/>
    <w:rsid w:val="00063C59"/>
    <w:rsid w:val="00063F0E"/>
    <w:rsid w:val="00064074"/>
    <w:rsid w:val="00064408"/>
    <w:rsid w:val="00064457"/>
    <w:rsid w:val="000647B6"/>
    <w:rsid w:val="00064E40"/>
    <w:rsid w:val="0006564D"/>
    <w:rsid w:val="000657CE"/>
    <w:rsid w:val="0006606C"/>
    <w:rsid w:val="0006616F"/>
    <w:rsid w:val="00066BA2"/>
    <w:rsid w:val="000670C2"/>
    <w:rsid w:val="00067150"/>
    <w:rsid w:val="000671C9"/>
    <w:rsid w:val="000674ED"/>
    <w:rsid w:val="000703C1"/>
    <w:rsid w:val="000705CA"/>
    <w:rsid w:val="000708D4"/>
    <w:rsid w:val="0007124C"/>
    <w:rsid w:val="000712BF"/>
    <w:rsid w:val="00071894"/>
    <w:rsid w:val="00071AAA"/>
    <w:rsid w:val="00071B56"/>
    <w:rsid w:val="00071E8A"/>
    <w:rsid w:val="00071F14"/>
    <w:rsid w:val="00072EC1"/>
    <w:rsid w:val="00073124"/>
    <w:rsid w:val="00073D30"/>
    <w:rsid w:val="00075197"/>
    <w:rsid w:val="00075BB8"/>
    <w:rsid w:val="00075CE9"/>
    <w:rsid w:val="000760AB"/>
    <w:rsid w:val="000765C8"/>
    <w:rsid w:val="000767A3"/>
    <w:rsid w:val="0007680B"/>
    <w:rsid w:val="000769F4"/>
    <w:rsid w:val="00076A2F"/>
    <w:rsid w:val="00076B2B"/>
    <w:rsid w:val="000803CD"/>
    <w:rsid w:val="00080608"/>
    <w:rsid w:val="0008067B"/>
    <w:rsid w:val="0008092C"/>
    <w:rsid w:val="00082A84"/>
    <w:rsid w:val="000838DD"/>
    <w:rsid w:val="000839AC"/>
    <w:rsid w:val="00083B74"/>
    <w:rsid w:val="00083BB4"/>
    <w:rsid w:val="00083CA6"/>
    <w:rsid w:val="00084420"/>
    <w:rsid w:val="0008494D"/>
    <w:rsid w:val="00084CDC"/>
    <w:rsid w:val="0008559E"/>
    <w:rsid w:val="00085AA3"/>
    <w:rsid w:val="000865D1"/>
    <w:rsid w:val="000868C8"/>
    <w:rsid w:val="00086F0D"/>
    <w:rsid w:val="00087DB9"/>
    <w:rsid w:val="00090DFA"/>
    <w:rsid w:val="000913C6"/>
    <w:rsid w:val="0009152C"/>
    <w:rsid w:val="0009277D"/>
    <w:rsid w:val="000933BF"/>
    <w:rsid w:val="00093779"/>
    <w:rsid w:val="00093977"/>
    <w:rsid w:val="00094D7A"/>
    <w:rsid w:val="00094DCF"/>
    <w:rsid w:val="00095C36"/>
    <w:rsid w:val="00096AAA"/>
    <w:rsid w:val="0009733F"/>
    <w:rsid w:val="000974FA"/>
    <w:rsid w:val="00097FC4"/>
    <w:rsid w:val="000A050D"/>
    <w:rsid w:val="000A05B4"/>
    <w:rsid w:val="000A2E63"/>
    <w:rsid w:val="000A3794"/>
    <w:rsid w:val="000A3AA9"/>
    <w:rsid w:val="000A450F"/>
    <w:rsid w:val="000A4D88"/>
    <w:rsid w:val="000A5CF8"/>
    <w:rsid w:val="000A67B3"/>
    <w:rsid w:val="000A6DC1"/>
    <w:rsid w:val="000A7126"/>
    <w:rsid w:val="000A7293"/>
    <w:rsid w:val="000A79EC"/>
    <w:rsid w:val="000A7D81"/>
    <w:rsid w:val="000B110D"/>
    <w:rsid w:val="000B116E"/>
    <w:rsid w:val="000B1762"/>
    <w:rsid w:val="000B17A6"/>
    <w:rsid w:val="000B1A19"/>
    <w:rsid w:val="000B1D65"/>
    <w:rsid w:val="000B22A2"/>
    <w:rsid w:val="000B28D5"/>
    <w:rsid w:val="000B2E1E"/>
    <w:rsid w:val="000B3290"/>
    <w:rsid w:val="000B3442"/>
    <w:rsid w:val="000B3BD7"/>
    <w:rsid w:val="000B42D7"/>
    <w:rsid w:val="000B42FC"/>
    <w:rsid w:val="000B48F4"/>
    <w:rsid w:val="000B4FFE"/>
    <w:rsid w:val="000B52EE"/>
    <w:rsid w:val="000B549B"/>
    <w:rsid w:val="000B56C8"/>
    <w:rsid w:val="000B5A69"/>
    <w:rsid w:val="000B6664"/>
    <w:rsid w:val="000B6747"/>
    <w:rsid w:val="000B67C0"/>
    <w:rsid w:val="000B733C"/>
    <w:rsid w:val="000C0C45"/>
    <w:rsid w:val="000C194B"/>
    <w:rsid w:val="000C1B58"/>
    <w:rsid w:val="000C1C7D"/>
    <w:rsid w:val="000C1F8D"/>
    <w:rsid w:val="000C2240"/>
    <w:rsid w:val="000C26E0"/>
    <w:rsid w:val="000C2E9D"/>
    <w:rsid w:val="000C3200"/>
    <w:rsid w:val="000C3364"/>
    <w:rsid w:val="000C34DC"/>
    <w:rsid w:val="000C38EC"/>
    <w:rsid w:val="000C3DC9"/>
    <w:rsid w:val="000C46B1"/>
    <w:rsid w:val="000C47E5"/>
    <w:rsid w:val="000C5122"/>
    <w:rsid w:val="000C5A7C"/>
    <w:rsid w:val="000C69A5"/>
    <w:rsid w:val="000C74B8"/>
    <w:rsid w:val="000C75FE"/>
    <w:rsid w:val="000D0922"/>
    <w:rsid w:val="000D0B4C"/>
    <w:rsid w:val="000D1659"/>
    <w:rsid w:val="000D165B"/>
    <w:rsid w:val="000D1A31"/>
    <w:rsid w:val="000D1E35"/>
    <w:rsid w:val="000D1E78"/>
    <w:rsid w:val="000D240D"/>
    <w:rsid w:val="000D243D"/>
    <w:rsid w:val="000D276D"/>
    <w:rsid w:val="000D2774"/>
    <w:rsid w:val="000D2876"/>
    <w:rsid w:val="000D2EED"/>
    <w:rsid w:val="000D3E46"/>
    <w:rsid w:val="000D3E52"/>
    <w:rsid w:val="000D4290"/>
    <w:rsid w:val="000D50EF"/>
    <w:rsid w:val="000D706C"/>
    <w:rsid w:val="000D723D"/>
    <w:rsid w:val="000D7EF6"/>
    <w:rsid w:val="000E02C4"/>
    <w:rsid w:val="000E1316"/>
    <w:rsid w:val="000E1AAF"/>
    <w:rsid w:val="000E21A3"/>
    <w:rsid w:val="000E2C8B"/>
    <w:rsid w:val="000E2FE3"/>
    <w:rsid w:val="000E353D"/>
    <w:rsid w:val="000E47AB"/>
    <w:rsid w:val="000E5290"/>
    <w:rsid w:val="000E53B5"/>
    <w:rsid w:val="000E5B77"/>
    <w:rsid w:val="000E627B"/>
    <w:rsid w:val="000E6E95"/>
    <w:rsid w:val="000E7A86"/>
    <w:rsid w:val="000F095D"/>
    <w:rsid w:val="000F1036"/>
    <w:rsid w:val="000F2A17"/>
    <w:rsid w:val="000F2AE5"/>
    <w:rsid w:val="000F31BB"/>
    <w:rsid w:val="000F3428"/>
    <w:rsid w:val="000F346C"/>
    <w:rsid w:val="000F35AA"/>
    <w:rsid w:val="000F37E5"/>
    <w:rsid w:val="000F3982"/>
    <w:rsid w:val="000F3D84"/>
    <w:rsid w:val="000F4152"/>
    <w:rsid w:val="000F4308"/>
    <w:rsid w:val="000F441E"/>
    <w:rsid w:val="000F45B3"/>
    <w:rsid w:val="000F528B"/>
    <w:rsid w:val="000F52C3"/>
    <w:rsid w:val="000F5719"/>
    <w:rsid w:val="000F5EAC"/>
    <w:rsid w:val="000F6C17"/>
    <w:rsid w:val="000F6FCE"/>
    <w:rsid w:val="000F7F8F"/>
    <w:rsid w:val="00100AED"/>
    <w:rsid w:val="00100D87"/>
    <w:rsid w:val="00101268"/>
    <w:rsid w:val="00101403"/>
    <w:rsid w:val="001016A1"/>
    <w:rsid w:val="00101CC2"/>
    <w:rsid w:val="00101FE8"/>
    <w:rsid w:val="00102166"/>
    <w:rsid w:val="0010274A"/>
    <w:rsid w:val="0010290D"/>
    <w:rsid w:val="00102D59"/>
    <w:rsid w:val="00104275"/>
    <w:rsid w:val="00104418"/>
    <w:rsid w:val="00104763"/>
    <w:rsid w:val="0010476B"/>
    <w:rsid w:val="00105C9A"/>
    <w:rsid w:val="00105E6F"/>
    <w:rsid w:val="001061EA"/>
    <w:rsid w:val="00106635"/>
    <w:rsid w:val="00106B27"/>
    <w:rsid w:val="00107698"/>
    <w:rsid w:val="001079B1"/>
    <w:rsid w:val="00107A04"/>
    <w:rsid w:val="00107D98"/>
    <w:rsid w:val="00111009"/>
    <w:rsid w:val="00112490"/>
    <w:rsid w:val="0011253F"/>
    <w:rsid w:val="0011292F"/>
    <w:rsid w:val="00112B18"/>
    <w:rsid w:val="00114628"/>
    <w:rsid w:val="00114864"/>
    <w:rsid w:val="00114C39"/>
    <w:rsid w:val="00114CF8"/>
    <w:rsid w:val="001150DB"/>
    <w:rsid w:val="00115268"/>
    <w:rsid w:val="00115FB7"/>
    <w:rsid w:val="00116092"/>
    <w:rsid w:val="001175DD"/>
    <w:rsid w:val="00117F48"/>
    <w:rsid w:val="00120384"/>
    <w:rsid w:val="00121496"/>
    <w:rsid w:val="0012152D"/>
    <w:rsid w:val="00122445"/>
    <w:rsid w:val="0012293C"/>
    <w:rsid w:val="001257D3"/>
    <w:rsid w:val="00125FD7"/>
    <w:rsid w:val="00126568"/>
    <w:rsid w:val="00126CC6"/>
    <w:rsid w:val="00127153"/>
    <w:rsid w:val="001301E3"/>
    <w:rsid w:val="00130388"/>
    <w:rsid w:val="001308A6"/>
    <w:rsid w:val="0013104A"/>
    <w:rsid w:val="00131B2E"/>
    <w:rsid w:val="00131D81"/>
    <w:rsid w:val="00132572"/>
    <w:rsid w:val="00133B44"/>
    <w:rsid w:val="001348B9"/>
    <w:rsid w:val="0013523E"/>
    <w:rsid w:val="0013552C"/>
    <w:rsid w:val="0013604C"/>
    <w:rsid w:val="0013616F"/>
    <w:rsid w:val="00136436"/>
    <w:rsid w:val="001364B1"/>
    <w:rsid w:val="001364E2"/>
    <w:rsid w:val="00137014"/>
    <w:rsid w:val="001373C2"/>
    <w:rsid w:val="0013762B"/>
    <w:rsid w:val="0013771E"/>
    <w:rsid w:val="00137D13"/>
    <w:rsid w:val="001401F2"/>
    <w:rsid w:val="00140712"/>
    <w:rsid w:val="00140CB5"/>
    <w:rsid w:val="00140D0F"/>
    <w:rsid w:val="00141330"/>
    <w:rsid w:val="00141502"/>
    <w:rsid w:val="00141AC1"/>
    <w:rsid w:val="00142193"/>
    <w:rsid w:val="0014230A"/>
    <w:rsid w:val="0014326E"/>
    <w:rsid w:val="001433D0"/>
    <w:rsid w:val="0014342E"/>
    <w:rsid w:val="001436E5"/>
    <w:rsid w:val="00143BD1"/>
    <w:rsid w:val="00144014"/>
    <w:rsid w:val="001443A9"/>
    <w:rsid w:val="001443C6"/>
    <w:rsid w:val="00144431"/>
    <w:rsid w:val="001448CD"/>
    <w:rsid w:val="00144971"/>
    <w:rsid w:val="00145267"/>
    <w:rsid w:val="00145C07"/>
    <w:rsid w:val="00145D8E"/>
    <w:rsid w:val="00146587"/>
    <w:rsid w:val="00147AB4"/>
    <w:rsid w:val="001516B4"/>
    <w:rsid w:val="00151B3A"/>
    <w:rsid w:val="00152966"/>
    <w:rsid w:val="0015381E"/>
    <w:rsid w:val="001539EE"/>
    <w:rsid w:val="001545C4"/>
    <w:rsid w:val="001546DB"/>
    <w:rsid w:val="001547AB"/>
    <w:rsid w:val="001547B6"/>
    <w:rsid w:val="00154CFE"/>
    <w:rsid w:val="001557EA"/>
    <w:rsid w:val="0015690C"/>
    <w:rsid w:val="00156952"/>
    <w:rsid w:val="00156C92"/>
    <w:rsid w:val="00156D2A"/>
    <w:rsid w:val="0015704F"/>
    <w:rsid w:val="0015733B"/>
    <w:rsid w:val="001574E3"/>
    <w:rsid w:val="001607F1"/>
    <w:rsid w:val="00161663"/>
    <w:rsid w:val="00161BB0"/>
    <w:rsid w:val="001623FB"/>
    <w:rsid w:val="001629D8"/>
    <w:rsid w:val="0016346D"/>
    <w:rsid w:val="001635CC"/>
    <w:rsid w:val="001637BB"/>
    <w:rsid w:val="00163AFC"/>
    <w:rsid w:val="001644BE"/>
    <w:rsid w:val="00165085"/>
    <w:rsid w:val="001652CE"/>
    <w:rsid w:val="00165813"/>
    <w:rsid w:val="00165B6E"/>
    <w:rsid w:val="00166028"/>
    <w:rsid w:val="00167312"/>
    <w:rsid w:val="0016772A"/>
    <w:rsid w:val="00167EC8"/>
    <w:rsid w:val="00170005"/>
    <w:rsid w:val="00170D8E"/>
    <w:rsid w:val="00170DE0"/>
    <w:rsid w:val="0017112F"/>
    <w:rsid w:val="00171ADD"/>
    <w:rsid w:val="0017216A"/>
    <w:rsid w:val="00172188"/>
    <w:rsid w:val="00172E4B"/>
    <w:rsid w:val="00173F0E"/>
    <w:rsid w:val="001747E4"/>
    <w:rsid w:val="00174CE6"/>
    <w:rsid w:val="001750DB"/>
    <w:rsid w:val="00175FDE"/>
    <w:rsid w:val="001762BA"/>
    <w:rsid w:val="001766FB"/>
    <w:rsid w:val="00176D6A"/>
    <w:rsid w:val="0017703B"/>
    <w:rsid w:val="00177104"/>
    <w:rsid w:val="001778DA"/>
    <w:rsid w:val="00177E34"/>
    <w:rsid w:val="00177E9F"/>
    <w:rsid w:val="0018013C"/>
    <w:rsid w:val="00180F19"/>
    <w:rsid w:val="001813AF"/>
    <w:rsid w:val="00181C6B"/>
    <w:rsid w:val="00181FC1"/>
    <w:rsid w:val="00182489"/>
    <w:rsid w:val="001827F4"/>
    <w:rsid w:val="00182958"/>
    <w:rsid w:val="00182EF4"/>
    <w:rsid w:val="0018325A"/>
    <w:rsid w:val="001832D1"/>
    <w:rsid w:val="001834A5"/>
    <w:rsid w:val="00183A54"/>
    <w:rsid w:val="00184DCD"/>
    <w:rsid w:val="00184EFA"/>
    <w:rsid w:val="001854D9"/>
    <w:rsid w:val="00185F06"/>
    <w:rsid w:val="00185FC5"/>
    <w:rsid w:val="00185FE8"/>
    <w:rsid w:val="001860CB"/>
    <w:rsid w:val="00186715"/>
    <w:rsid w:val="00186725"/>
    <w:rsid w:val="00190ADA"/>
    <w:rsid w:val="00190F88"/>
    <w:rsid w:val="00190FAC"/>
    <w:rsid w:val="001915F9"/>
    <w:rsid w:val="00191DDD"/>
    <w:rsid w:val="001920CE"/>
    <w:rsid w:val="00192A9E"/>
    <w:rsid w:val="00192B40"/>
    <w:rsid w:val="0019316E"/>
    <w:rsid w:val="00194230"/>
    <w:rsid w:val="001945D0"/>
    <w:rsid w:val="00194F47"/>
    <w:rsid w:val="001950E3"/>
    <w:rsid w:val="001951AD"/>
    <w:rsid w:val="001952C1"/>
    <w:rsid w:val="00195766"/>
    <w:rsid w:val="00196216"/>
    <w:rsid w:val="001968E8"/>
    <w:rsid w:val="00197022"/>
    <w:rsid w:val="00197933"/>
    <w:rsid w:val="001A0ED3"/>
    <w:rsid w:val="001A1506"/>
    <w:rsid w:val="001A1550"/>
    <w:rsid w:val="001A169C"/>
    <w:rsid w:val="001A21CF"/>
    <w:rsid w:val="001A2E11"/>
    <w:rsid w:val="001A5731"/>
    <w:rsid w:val="001A6BF3"/>
    <w:rsid w:val="001A6C50"/>
    <w:rsid w:val="001A6E1D"/>
    <w:rsid w:val="001A70E0"/>
    <w:rsid w:val="001B00A3"/>
    <w:rsid w:val="001B0119"/>
    <w:rsid w:val="001B06FF"/>
    <w:rsid w:val="001B0F99"/>
    <w:rsid w:val="001B2E29"/>
    <w:rsid w:val="001B2FF1"/>
    <w:rsid w:val="001B35E9"/>
    <w:rsid w:val="001B3DC3"/>
    <w:rsid w:val="001B47C6"/>
    <w:rsid w:val="001B4A4C"/>
    <w:rsid w:val="001B4CF9"/>
    <w:rsid w:val="001B4DD6"/>
    <w:rsid w:val="001B4E7C"/>
    <w:rsid w:val="001B4EAC"/>
    <w:rsid w:val="001B61B0"/>
    <w:rsid w:val="001B68E7"/>
    <w:rsid w:val="001B6CAA"/>
    <w:rsid w:val="001B706E"/>
    <w:rsid w:val="001B723C"/>
    <w:rsid w:val="001C0831"/>
    <w:rsid w:val="001C21A6"/>
    <w:rsid w:val="001C2555"/>
    <w:rsid w:val="001C29A7"/>
    <w:rsid w:val="001C2BD7"/>
    <w:rsid w:val="001C2DFC"/>
    <w:rsid w:val="001C34D8"/>
    <w:rsid w:val="001C3AC9"/>
    <w:rsid w:val="001C469A"/>
    <w:rsid w:val="001C49BA"/>
    <w:rsid w:val="001C55B8"/>
    <w:rsid w:val="001C6198"/>
    <w:rsid w:val="001C71BB"/>
    <w:rsid w:val="001C7565"/>
    <w:rsid w:val="001C77C9"/>
    <w:rsid w:val="001C793E"/>
    <w:rsid w:val="001C7B35"/>
    <w:rsid w:val="001C7E51"/>
    <w:rsid w:val="001D120B"/>
    <w:rsid w:val="001D1240"/>
    <w:rsid w:val="001D166E"/>
    <w:rsid w:val="001D2E63"/>
    <w:rsid w:val="001D3315"/>
    <w:rsid w:val="001D3D41"/>
    <w:rsid w:val="001D40E7"/>
    <w:rsid w:val="001D44BC"/>
    <w:rsid w:val="001D4D28"/>
    <w:rsid w:val="001D52BB"/>
    <w:rsid w:val="001D6153"/>
    <w:rsid w:val="001D63D6"/>
    <w:rsid w:val="001D66C6"/>
    <w:rsid w:val="001D66CF"/>
    <w:rsid w:val="001D6963"/>
    <w:rsid w:val="001E0BFC"/>
    <w:rsid w:val="001E0C17"/>
    <w:rsid w:val="001E12BF"/>
    <w:rsid w:val="001E1657"/>
    <w:rsid w:val="001E185C"/>
    <w:rsid w:val="001E1A14"/>
    <w:rsid w:val="001E1CB0"/>
    <w:rsid w:val="001E1DCB"/>
    <w:rsid w:val="001E1FD8"/>
    <w:rsid w:val="001E1FDE"/>
    <w:rsid w:val="001E2047"/>
    <w:rsid w:val="001E22F4"/>
    <w:rsid w:val="001E2331"/>
    <w:rsid w:val="001E23DC"/>
    <w:rsid w:val="001E2D68"/>
    <w:rsid w:val="001E2E52"/>
    <w:rsid w:val="001E32E5"/>
    <w:rsid w:val="001E47AC"/>
    <w:rsid w:val="001E4A93"/>
    <w:rsid w:val="001E4C5E"/>
    <w:rsid w:val="001E4C7D"/>
    <w:rsid w:val="001E4E1E"/>
    <w:rsid w:val="001E5A7A"/>
    <w:rsid w:val="001E5A7B"/>
    <w:rsid w:val="001E5A88"/>
    <w:rsid w:val="001E5AD6"/>
    <w:rsid w:val="001E5E70"/>
    <w:rsid w:val="001E6A0E"/>
    <w:rsid w:val="001E6D29"/>
    <w:rsid w:val="001F028A"/>
    <w:rsid w:val="001F08FF"/>
    <w:rsid w:val="001F098F"/>
    <w:rsid w:val="001F132C"/>
    <w:rsid w:val="001F13CC"/>
    <w:rsid w:val="001F21DF"/>
    <w:rsid w:val="001F2524"/>
    <w:rsid w:val="001F2C89"/>
    <w:rsid w:val="001F3591"/>
    <w:rsid w:val="001F3734"/>
    <w:rsid w:val="001F3E24"/>
    <w:rsid w:val="001F41E4"/>
    <w:rsid w:val="001F43DA"/>
    <w:rsid w:val="001F52EF"/>
    <w:rsid w:val="001F598D"/>
    <w:rsid w:val="001F5EC1"/>
    <w:rsid w:val="001F62CE"/>
    <w:rsid w:val="001F6440"/>
    <w:rsid w:val="001F64C2"/>
    <w:rsid w:val="001F6AAC"/>
    <w:rsid w:val="001F6D1A"/>
    <w:rsid w:val="001F6F84"/>
    <w:rsid w:val="001F7402"/>
    <w:rsid w:val="00200963"/>
    <w:rsid w:val="002015C2"/>
    <w:rsid w:val="00202371"/>
    <w:rsid w:val="00203BF8"/>
    <w:rsid w:val="0020475F"/>
    <w:rsid w:val="002048EA"/>
    <w:rsid w:val="0020504B"/>
    <w:rsid w:val="0020595A"/>
    <w:rsid w:val="00205A50"/>
    <w:rsid w:val="002065DB"/>
    <w:rsid w:val="00206AEA"/>
    <w:rsid w:val="00207B85"/>
    <w:rsid w:val="00207E0F"/>
    <w:rsid w:val="00210DD1"/>
    <w:rsid w:val="00210FD4"/>
    <w:rsid w:val="00211C17"/>
    <w:rsid w:val="00211E5C"/>
    <w:rsid w:val="002128A0"/>
    <w:rsid w:val="00212B5D"/>
    <w:rsid w:val="00212DD8"/>
    <w:rsid w:val="0021310C"/>
    <w:rsid w:val="00213241"/>
    <w:rsid w:val="0021375A"/>
    <w:rsid w:val="0021382A"/>
    <w:rsid w:val="00213F93"/>
    <w:rsid w:val="0021410E"/>
    <w:rsid w:val="00214231"/>
    <w:rsid w:val="002148DA"/>
    <w:rsid w:val="00214978"/>
    <w:rsid w:val="00214FCB"/>
    <w:rsid w:val="002150CD"/>
    <w:rsid w:val="00216345"/>
    <w:rsid w:val="00216481"/>
    <w:rsid w:val="00216822"/>
    <w:rsid w:val="00217058"/>
    <w:rsid w:val="00217B94"/>
    <w:rsid w:val="0022053C"/>
    <w:rsid w:val="002205BE"/>
    <w:rsid w:val="00220792"/>
    <w:rsid w:val="002219FE"/>
    <w:rsid w:val="002220AF"/>
    <w:rsid w:val="00222965"/>
    <w:rsid w:val="00222F58"/>
    <w:rsid w:val="00223403"/>
    <w:rsid w:val="002240BF"/>
    <w:rsid w:val="00224FE6"/>
    <w:rsid w:val="002252E3"/>
    <w:rsid w:val="00225387"/>
    <w:rsid w:val="002255F2"/>
    <w:rsid w:val="00226106"/>
    <w:rsid w:val="00226D7F"/>
    <w:rsid w:val="002273BF"/>
    <w:rsid w:val="00227554"/>
    <w:rsid w:val="00227F8E"/>
    <w:rsid w:val="0023003D"/>
    <w:rsid w:val="002303A8"/>
    <w:rsid w:val="00230B5E"/>
    <w:rsid w:val="00231274"/>
    <w:rsid w:val="00231518"/>
    <w:rsid w:val="00231AC0"/>
    <w:rsid w:val="00231E74"/>
    <w:rsid w:val="00232A60"/>
    <w:rsid w:val="00232AF2"/>
    <w:rsid w:val="002331FD"/>
    <w:rsid w:val="002334BD"/>
    <w:rsid w:val="00233AD5"/>
    <w:rsid w:val="00233E21"/>
    <w:rsid w:val="0023407D"/>
    <w:rsid w:val="00234FD5"/>
    <w:rsid w:val="002357B9"/>
    <w:rsid w:val="002357FF"/>
    <w:rsid w:val="00235A15"/>
    <w:rsid w:val="00235E45"/>
    <w:rsid w:val="00236187"/>
    <w:rsid w:val="002363E3"/>
    <w:rsid w:val="00236832"/>
    <w:rsid w:val="00236B74"/>
    <w:rsid w:val="00236C3E"/>
    <w:rsid w:val="00237E85"/>
    <w:rsid w:val="0024077B"/>
    <w:rsid w:val="0024083D"/>
    <w:rsid w:val="00240C27"/>
    <w:rsid w:val="002411A6"/>
    <w:rsid w:val="0024123C"/>
    <w:rsid w:val="002421EE"/>
    <w:rsid w:val="00242373"/>
    <w:rsid w:val="0024276A"/>
    <w:rsid w:val="00242C4B"/>
    <w:rsid w:val="002433B2"/>
    <w:rsid w:val="002435C9"/>
    <w:rsid w:val="00243B07"/>
    <w:rsid w:val="00243ED2"/>
    <w:rsid w:val="00244390"/>
    <w:rsid w:val="00244450"/>
    <w:rsid w:val="00244BEF"/>
    <w:rsid w:val="002450F8"/>
    <w:rsid w:val="002451D6"/>
    <w:rsid w:val="00245BC9"/>
    <w:rsid w:val="00245E30"/>
    <w:rsid w:val="00246272"/>
    <w:rsid w:val="00246280"/>
    <w:rsid w:val="00246C3D"/>
    <w:rsid w:val="00247793"/>
    <w:rsid w:val="002477B2"/>
    <w:rsid w:val="00247FDB"/>
    <w:rsid w:val="00250625"/>
    <w:rsid w:val="0025080C"/>
    <w:rsid w:val="00250C7F"/>
    <w:rsid w:val="00250F67"/>
    <w:rsid w:val="00251027"/>
    <w:rsid w:val="0025142D"/>
    <w:rsid w:val="00251B93"/>
    <w:rsid w:val="00251FAE"/>
    <w:rsid w:val="002521EF"/>
    <w:rsid w:val="00252BFC"/>
    <w:rsid w:val="00252C2B"/>
    <w:rsid w:val="00252C6C"/>
    <w:rsid w:val="0025312C"/>
    <w:rsid w:val="0025385B"/>
    <w:rsid w:val="00253AA2"/>
    <w:rsid w:val="002542B0"/>
    <w:rsid w:val="002542B3"/>
    <w:rsid w:val="00254D5E"/>
    <w:rsid w:val="00254FFC"/>
    <w:rsid w:val="00255148"/>
    <w:rsid w:val="0025572A"/>
    <w:rsid w:val="00255C09"/>
    <w:rsid w:val="002567DC"/>
    <w:rsid w:val="00256B9A"/>
    <w:rsid w:val="00257612"/>
    <w:rsid w:val="00260433"/>
    <w:rsid w:val="002619CB"/>
    <w:rsid w:val="00261FE8"/>
    <w:rsid w:val="002620A0"/>
    <w:rsid w:val="00262966"/>
    <w:rsid w:val="00262C0B"/>
    <w:rsid w:val="00263406"/>
    <w:rsid w:val="00263684"/>
    <w:rsid w:val="00263742"/>
    <w:rsid w:val="0026433A"/>
    <w:rsid w:val="00264F94"/>
    <w:rsid w:val="002655DE"/>
    <w:rsid w:val="00265A2E"/>
    <w:rsid w:val="00265BFB"/>
    <w:rsid w:val="00265E96"/>
    <w:rsid w:val="00265F21"/>
    <w:rsid w:val="002664BA"/>
    <w:rsid w:val="002664C8"/>
    <w:rsid w:val="00266825"/>
    <w:rsid w:val="00267230"/>
    <w:rsid w:val="00267A17"/>
    <w:rsid w:val="00267A63"/>
    <w:rsid w:val="00267E97"/>
    <w:rsid w:val="00267F66"/>
    <w:rsid w:val="00270021"/>
    <w:rsid w:val="00270030"/>
    <w:rsid w:val="002709CC"/>
    <w:rsid w:val="0027149F"/>
    <w:rsid w:val="002714CD"/>
    <w:rsid w:val="00271626"/>
    <w:rsid w:val="002717F6"/>
    <w:rsid w:val="00272329"/>
    <w:rsid w:val="00272BD5"/>
    <w:rsid w:val="00272F98"/>
    <w:rsid w:val="002731CC"/>
    <w:rsid w:val="00273E05"/>
    <w:rsid w:val="00274786"/>
    <w:rsid w:val="00274D19"/>
    <w:rsid w:val="002752D9"/>
    <w:rsid w:val="00275C60"/>
    <w:rsid w:val="002760DA"/>
    <w:rsid w:val="00276455"/>
    <w:rsid w:val="002764B6"/>
    <w:rsid w:val="00276721"/>
    <w:rsid w:val="00276B76"/>
    <w:rsid w:val="00276D29"/>
    <w:rsid w:val="002800BC"/>
    <w:rsid w:val="00280A39"/>
    <w:rsid w:val="00281B72"/>
    <w:rsid w:val="00281B75"/>
    <w:rsid w:val="00281D0B"/>
    <w:rsid w:val="00282392"/>
    <w:rsid w:val="00282BC4"/>
    <w:rsid w:val="002830F7"/>
    <w:rsid w:val="00283159"/>
    <w:rsid w:val="00283D60"/>
    <w:rsid w:val="00284A7D"/>
    <w:rsid w:val="00284CB9"/>
    <w:rsid w:val="002856F8"/>
    <w:rsid w:val="00285748"/>
    <w:rsid w:val="00286066"/>
    <w:rsid w:val="002869CF"/>
    <w:rsid w:val="00286FA0"/>
    <w:rsid w:val="00287E81"/>
    <w:rsid w:val="002903E0"/>
    <w:rsid w:val="00290444"/>
    <w:rsid w:val="002912F2"/>
    <w:rsid w:val="00291336"/>
    <w:rsid w:val="00291E0E"/>
    <w:rsid w:val="00292236"/>
    <w:rsid w:val="002927B8"/>
    <w:rsid w:val="00292BC0"/>
    <w:rsid w:val="00292E04"/>
    <w:rsid w:val="002934AC"/>
    <w:rsid w:val="00294AA3"/>
    <w:rsid w:val="00294B7E"/>
    <w:rsid w:val="0029521F"/>
    <w:rsid w:val="002952BD"/>
    <w:rsid w:val="00295B4B"/>
    <w:rsid w:val="00295D45"/>
    <w:rsid w:val="00297C77"/>
    <w:rsid w:val="00297DEB"/>
    <w:rsid w:val="002A05EC"/>
    <w:rsid w:val="002A0927"/>
    <w:rsid w:val="002A0BD7"/>
    <w:rsid w:val="002A155D"/>
    <w:rsid w:val="002A1791"/>
    <w:rsid w:val="002A19B9"/>
    <w:rsid w:val="002A1CE6"/>
    <w:rsid w:val="002A2F18"/>
    <w:rsid w:val="002A32D0"/>
    <w:rsid w:val="002A3C93"/>
    <w:rsid w:val="002A409A"/>
    <w:rsid w:val="002A45D2"/>
    <w:rsid w:val="002A48A1"/>
    <w:rsid w:val="002A4F52"/>
    <w:rsid w:val="002A4F83"/>
    <w:rsid w:val="002A50D3"/>
    <w:rsid w:val="002A6298"/>
    <w:rsid w:val="002A654B"/>
    <w:rsid w:val="002A65FD"/>
    <w:rsid w:val="002A67EE"/>
    <w:rsid w:val="002A6C7D"/>
    <w:rsid w:val="002A71C3"/>
    <w:rsid w:val="002B013F"/>
    <w:rsid w:val="002B046D"/>
    <w:rsid w:val="002B1DAE"/>
    <w:rsid w:val="002B29A0"/>
    <w:rsid w:val="002B3862"/>
    <w:rsid w:val="002B3B11"/>
    <w:rsid w:val="002B3F53"/>
    <w:rsid w:val="002B4E82"/>
    <w:rsid w:val="002B574E"/>
    <w:rsid w:val="002B5FEF"/>
    <w:rsid w:val="002B611E"/>
    <w:rsid w:val="002B6B54"/>
    <w:rsid w:val="002B7596"/>
    <w:rsid w:val="002B781A"/>
    <w:rsid w:val="002B7D8B"/>
    <w:rsid w:val="002C08CC"/>
    <w:rsid w:val="002C0B94"/>
    <w:rsid w:val="002C0DD0"/>
    <w:rsid w:val="002C0F88"/>
    <w:rsid w:val="002C0FE3"/>
    <w:rsid w:val="002C1033"/>
    <w:rsid w:val="002C1109"/>
    <w:rsid w:val="002C11A0"/>
    <w:rsid w:val="002C1971"/>
    <w:rsid w:val="002C2201"/>
    <w:rsid w:val="002C238D"/>
    <w:rsid w:val="002C27F3"/>
    <w:rsid w:val="002C2C2C"/>
    <w:rsid w:val="002C3104"/>
    <w:rsid w:val="002C36C4"/>
    <w:rsid w:val="002C3F8B"/>
    <w:rsid w:val="002C41FE"/>
    <w:rsid w:val="002C4573"/>
    <w:rsid w:val="002C622E"/>
    <w:rsid w:val="002C698B"/>
    <w:rsid w:val="002C6B8A"/>
    <w:rsid w:val="002C700B"/>
    <w:rsid w:val="002C721F"/>
    <w:rsid w:val="002C7EF8"/>
    <w:rsid w:val="002D00B4"/>
    <w:rsid w:val="002D0410"/>
    <w:rsid w:val="002D09C7"/>
    <w:rsid w:val="002D1307"/>
    <w:rsid w:val="002D1781"/>
    <w:rsid w:val="002D1FEF"/>
    <w:rsid w:val="002D2170"/>
    <w:rsid w:val="002D26B4"/>
    <w:rsid w:val="002D27B7"/>
    <w:rsid w:val="002D2889"/>
    <w:rsid w:val="002D296B"/>
    <w:rsid w:val="002D2B65"/>
    <w:rsid w:val="002D3248"/>
    <w:rsid w:val="002D348B"/>
    <w:rsid w:val="002D4593"/>
    <w:rsid w:val="002D4779"/>
    <w:rsid w:val="002D49BB"/>
    <w:rsid w:val="002D4A30"/>
    <w:rsid w:val="002D4E98"/>
    <w:rsid w:val="002D4F10"/>
    <w:rsid w:val="002D5212"/>
    <w:rsid w:val="002D5B39"/>
    <w:rsid w:val="002D5BA5"/>
    <w:rsid w:val="002D685E"/>
    <w:rsid w:val="002D7F44"/>
    <w:rsid w:val="002E0012"/>
    <w:rsid w:val="002E020E"/>
    <w:rsid w:val="002E0969"/>
    <w:rsid w:val="002E0B3B"/>
    <w:rsid w:val="002E0C00"/>
    <w:rsid w:val="002E17D4"/>
    <w:rsid w:val="002E19D2"/>
    <w:rsid w:val="002E213D"/>
    <w:rsid w:val="002E22A7"/>
    <w:rsid w:val="002E26B7"/>
    <w:rsid w:val="002E32E2"/>
    <w:rsid w:val="002E3729"/>
    <w:rsid w:val="002E3970"/>
    <w:rsid w:val="002E3A22"/>
    <w:rsid w:val="002E3C76"/>
    <w:rsid w:val="002E499D"/>
    <w:rsid w:val="002E677F"/>
    <w:rsid w:val="002E69CC"/>
    <w:rsid w:val="002E6B6D"/>
    <w:rsid w:val="002E6B70"/>
    <w:rsid w:val="002E748A"/>
    <w:rsid w:val="002E7540"/>
    <w:rsid w:val="002E767D"/>
    <w:rsid w:val="002E7F43"/>
    <w:rsid w:val="002F00D3"/>
    <w:rsid w:val="002F01C3"/>
    <w:rsid w:val="002F0B81"/>
    <w:rsid w:val="002F189F"/>
    <w:rsid w:val="002F1FCE"/>
    <w:rsid w:val="002F2010"/>
    <w:rsid w:val="002F2388"/>
    <w:rsid w:val="002F4344"/>
    <w:rsid w:val="002F45FF"/>
    <w:rsid w:val="002F47B2"/>
    <w:rsid w:val="002F5E55"/>
    <w:rsid w:val="002F6962"/>
    <w:rsid w:val="002F711A"/>
    <w:rsid w:val="002F7ED7"/>
    <w:rsid w:val="002F7F64"/>
    <w:rsid w:val="0030057C"/>
    <w:rsid w:val="003005ED"/>
    <w:rsid w:val="00300F20"/>
    <w:rsid w:val="0030110E"/>
    <w:rsid w:val="003014F5"/>
    <w:rsid w:val="00301773"/>
    <w:rsid w:val="003021ED"/>
    <w:rsid w:val="00303889"/>
    <w:rsid w:val="00303A80"/>
    <w:rsid w:val="0030409B"/>
    <w:rsid w:val="003045C0"/>
    <w:rsid w:val="00304675"/>
    <w:rsid w:val="0030538D"/>
    <w:rsid w:val="00305BDD"/>
    <w:rsid w:val="0030680C"/>
    <w:rsid w:val="00307273"/>
    <w:rsid w:val="003072B6"/>
    <w:rsid w:val="00310684"/>
    <w:rsid w:val="0031093B"/>
    <w:rsid w:val="0031181A"/>
    <w:rsid w:val="00311EB1"/>
    <w:rsid w:val="00312171"/>
    <w:rsid w:val="00312C7F"/>
    <w:rsid w:val="00312F83"/>
    <w:rsid w:val="00312FF6"/>
    <w:rsid w:val="003132DB"/>
    <w:rsid w:val="003134C6"/>
    <w:rsid w:val="00313632"/>
    <w:rsid w:val="003136B8"/>
    <w:rsid w:val="0031394A"/>
    <w:rsid w:val="003139BF"/>
    <w:rsid w:val="00313A97"/>
    <w:rsid w:val="00313CAB"/>
    <w:rsid w:val="00313F53"/>
    <w:rsid w:val="00314616"/>
    <w:rsid w:val="00314F87"/>
    <w:rsid w:val="0031536C"/>
    <w:rsid w:val="00315844"/>
    <w:rsid w:val="00316829"/>
    <w:rsid w:val="00316B3A"/>
    <w:rsid w:val="00316E20"/>
    <w:rsid w:val="0031717D"/>
    <w:rsid w:val="00317703"/>
    <w:rsid w:val="00317F24"/>
    <w:rsid w:val="00317F63"/>
    <w:rsid w:val="00317FF0"/>
    <w:rsid w:val="00320061"/>
    <w:rsid w:val="003203CE"/>
    <w:rsid w:val="00320633"/>
    <w:rsid w:val="00321453"/>
    <w:rsid w:val="00321642"/>
    <w:rsid w:val="00321D79"/>
    <w:rsid w:val="00321DEC"/>
    <w:rsid w:val="00321F04"/>
    <w:rsid w:val="00322182"/>
    <w:rsid w:val="00322E7D"/>
    <w:rsid w:val="0032349B"/>
    <w:rsid w:val="00323C4D"/>
    <w:rsid w:val="00324E0E"/>
    <w:rsid w:val="00325416"/>
    <w:rsid w:val="003255C7"/>
    <w:rsid w:val="003257FA"/>
    <w:rsid w:val="0032639D"/>
    <w:rsid w:val="0032653F"/>
    <w:rsid w:val="00326D57"/>
    <w:rsid w:val="00327F36"/>
    <w:rsid w:val="00330563"/>
    <w:rsid w:val="00330651"/>
    <w:rsid w:val="0033128F"/>
    <w:rsid w:val="003312AE"/>
    <w:rsid w:val="003314C1"/>
    <w:rsid w:val="00331871"/>
    <w:rsid w:val="003324A2"/>
    <w:rsid w:val="00332BCA"/>
    <w:rsid w:val="00332CD7"/>
    <w:rsid w:val="00332F91"/>
    <w:rsid w:val="003362A8"/>
    <w:rsid w:val="0033640B"/>
    <w:rsid w:val="00336452"/>
    <w:rsid w:val="00336F31"/>
    <w:rsid w:val="003371D5"/>
    <w:rsid w:val="00337745"/>
    <w:rsid w:val="00337DAE"/>
    <w:rsid w:val="003407CA"/>
    <w:rsid w:val="003408A2"/>
    <w:rsid w:val="0034096C"/>
    <w:rsid w:val="003420A3"/>
    <w:rsid w:val="0034222C"/>
    <w:rsid w:val="003424D3"/>
    <w:rsid w:val="00342625"/>
    <w:rsid w:val="00342A91"/>
    <w:rsid w:val="00342DE6"/>
    <w:rsid w:val="0034365A"/>
    <w:rsid w:val="003441B7"/>
    <w:rsid w:val="0034583B"/>
    <w:rsid w:val="00345A06"/>
    <w:rsid w:val="00345CC5"/>
    <w:rsid w:val="00345E9F"/>
    <w:rsid w:val="00346343"/>
    <w:rsid w:val="00346CCB"/>
    <w:rsid w:val="00346DFB"/>
    <w:rsid w:val="00346F60"/>
    <w:rsid w:val="003478EE"/>
    <w:rsid w:val="00347D3D"/>
    <w:rsid w:val="003514FA"/>
    <w:rsid w:val="003521DE"/>
    <w:rsid w:val="00352431"/>
    <w:rsid w:val="003526CA"/>
    <w:rsid w:val="00352D30"/>
    <w:rsid w:val="0035361F"/>
    <w:rsid w:val="00353FC0"/>
    <w:rsid w:val="00354251"/>
    <w:rsid w:val="0035473A"/>
    <w:rsid w:val="00354AC2"/>
    <w:rsid w:val="003554E5"/>
    <w:rsid w:val="00355BFB"/>
    <w:rsid w:val="00355C1D"/>
    <w:rsid w:val="00355D9B"/>
    <w:rsid w:val="00356CFC"/>
    <w:rsid w:val="00357C57"/>
    <w:rsid w:val="003608A0"/>
    <w:rsid w:val="00361E3B"/>
    <w:rsid w:val="00362123"/>
    <w:rsid w:val="0036344D"/>
    <w:rsid w:val="00363D41"/>
    <w:rsid w:val="00364483"/>
    <w:rsid w:val="0036458D"/>
    <w:rsid w:val="00364B11"/>
    <w:rsid w:val="003653F4"/>
    <w:rsid w:val="003665C6"/>
    <w:rsid w:val="00366697"/>
    <w:rsid w:val="00366AD9"/>
    <w:rsid w:val="00367111"/>
    <w:rsid w:val="00367428"/>
    <w:rsid w:val="00367DA1"/>
    <w:rsid w:val="003706C6"/>
    <w:rsid w:val="00370CAB"/>
    <w:rsid w:val="0037108D"/>
    <w:rsid w:val="0037160C"/>
    <w:rsid w:val="003718F2"/>
    <w:rsid w:val="00372056"/>
    <w:rsid w:val="003722D5"/>
    <w:rsid w:val="00372DFA"/>
    <w:rsid w:val="00372EC7"/>
    <w:rsid w:val="00373EF3"/>
    <w:rsid w:val="00373F77"/>
    <w:rsid w:val="00374106"/>
    <w:rsid w:val="003743E7"/>
    <w:rsid w:val="00375214"/>
    <w:rsid w:val="003752F6"/>
    <w:rsid w:val="003754E1"/>
    <w:rsid w:val="00375882"/>
    <w:rsid w:val="00375A02"/>
    <w:rsid w:val="00376CFE"/>
    <w:rsid w:val="00376D3A"/>
    <w:rsid w:val="00376FF7"/>
    <w:rsid w:val="0037727E"/>
    <w:rsid w:val="0037735B"/>
    <w:rsid w:val="00377944"/>
    <w:rsid w:val="0038152C"/>
    <w:rsid w:val="00381AE9"/>
    <w:rsid w:val="00381D1B"/>
    <w:rsid w:val="00381F42"/>
    <w:rsid w:val="00382A00"/>
    <w:rsid w:val="00382A6B"/>
    <w:rsid w:val="00382C76"/>
    <w:rsid w:val="00382DB8"/>
    <w:rsid w:val="00382EA6"/>
    <w:rsid w:val="00382EF7"/>
    <w:rsid w:val="00382F1A"/>
    <w:rsid w:val="0038324B"/>
    <w:rsid w:val="00384222"/>
    <w:rsid w:val="00384D98"/>
    <w:rsid w:val="00384DD9"/>
    <w:rsid w:val="003851DE"/>
    <w:rsid w:val="003856DF"/>
    <w:rsid w:val="003859E3"/>
    <w:rsid w:val="00385CB5"/>
    <w:rsid w:val="0038612C"/>
    <w:rsid w:val="00386B32"/>
    <w:rsid w:val="00387DC1"/>
    <w:rsid w:val="00387EA1"/>
    <w:rsid w:val="00390BD3"/>
    <w:rsid w:val="00390C45"/>
    <w:rsid w:val="003910CE"/>
    <w:rsid w:val="003912F9"/>
    <w:rsid w:val="00393403"/>
    <w:rsid w:val="00393596"/>
    <w:rsid w:val="003938F5"/>
    <w:rsid w:val="003939D9"/>
    <w:rsid w:val="00393AED"/>
    <w:rsid w:val="00393FCB"/>
    <w:rsid w:val="003945A7"/>
    <w:rsid w:val="00394ADC"/>
    <w:rsid w:val="00395147"/>
    <w:rsid w:val="0039567E"/>
    <w:rsid w:val="003961D0"/>
    <w:rsid w:val="00396342"/>
    <w:rsid w:val="00396CC2"/>
    <w:rsid w:val="003972E2"/>
    <w:rsid w:val="00397A3D"/>
    <w:rsid w:val="00397F7F"/>
    <w:rsid w:val="003A08DE"/>
    <w:rsid w:val="003A0C7C"/>
    <w:rsid w:val="003A0CE2"/>
    <w:rsid w:val="003A123C"/>
    <w:rsid w:val="003A13C1"/>
    <w:rsid w:val="003A162E"/>
    <w:rsid w:val="003A18A3"/>
    <w:rsid w:val="003A1E1D"/>
    <w:rsid w:val="003A2F70"/>
    <w:rsid w:val="003A3437"/>
    <w:rsid w:val="003A37AB"/>
    <w:rsid w:val="003A40F5"/>
    <w:rsid w:val="003A426A"/>
    <w:rsid w:val="003A45F1"/>
    <w:rsid w:val="003A4DC0"/>
    <w:rsid w:val="003A4F82"/>
    <w:rsid w:val="003A5BC0"/>
    <w:rsid w:val="003A68D8"/>
    <w:rsid w:val="003A6986"/>
    <w:rsid w:val="003B0010"/>
    <w:rsid w:val="003B001E"/>
    <w:rsid w:val="003B00A8"/>
    <w:rsid w:val="003B089D"/>
    <w:rsid w:val="003B0C5C"/>
    <w:rsid w:val="003B115B"/>
    <w:rsid w:val="003B132A"/>
    <w:rsid w:val="003B1BA7"/>
    <w:rsid w:val="003B1BE3"/>
    <w:rsid w:val="003B1FE5"/>
    <w:rsid w:val="003B27B7"/>
    <w:rsid w:val="003B27D3"/>
    <w:rsid w:val="003B330B"/>
    <w:rsid w:val="003B378F"/>
    <w:rsid w:val="003B3C5D"/>
    <w:rsid w:val="003B4343"/>
    <w:rsid w:val="003B4C4C"/>
    <w:rsid w:val="003B4FE5"/>
    <w:rsid w:val="003B506A"/>
    <w:rsid w:val="003B50C3"/>
    <w:rsid w:val="003B5364"/>
    <w:rsid w:val="003B557C"/>
    <w:rsid w:val="003B5791"/>
    <w:rsid w:val="003B5AC5"/>
    <w:rsid w:val="003B5D88"/>
    <w:rsid w:val="003B6406"/>
    <w:rsid w:val="003B7448"/>
    <w:rsid w:val="003B7A8C"/>
    <w:rsid w:val="003B7D9B"/>
    <w:rsid w:val="003C0281"/>
    <w:rsid w:val="003C066C"/>
    <w:rsid w:val="003C0D79"/>
    <w:rsid w:val="003C0E98"/>
    <w:rsid w:val="003C1BA9"/>
    <w:rsid w:val="003C2339"/>
    <w:rsid w:val="003C28B3"/>
    <w:rsid w:val="003C2A36"/>
    <w:rsid w:val="003C2AC4"/>
    <w:rsid w:val="003C2B3A"/>
    <w:rsid w:val="003C3325"/>
    <w:rsid w:val="003C520E"/>
    <w:rsid w:val="003C5436"/>
    <w:rsid w:val="003C5A25"/>
    <w:rsid w:val="003C5B97"/>
    <w:rsid w:val="003C5D23"/>
    <w:rsid w:val="003C664C"/>
    <w:rsid w:val="003C6785"/>
    <w:rsid w:val="003C67E0"/>
    <w:rsid w:val="003C6F75"/>
    <w:rsid w:val="003C7960"/>
    <w:rsid w:val="003C7D27"/>
    <w:rsid w:val="003D01B6"/>
    <w:rsid w:val="003D01FB"/>
    <w:rsid w:val="003D0E3F"/>
    <w:rsid w:val="003D0F51"/>
    <w:rsid w:val="003D1441"/>
    <w:rsid w:val="003D27B9"/>
    <w:rsid w:val="003D2A2E"/>
    <w:rsid w:val="003D2E5B"/>
    <w:rsid w:val="003D3650"/>
    <w:rsid w:val="003D37E6"/>
    <w:rsid w:val="003D42D2"/>
    <w:rsid w:val="003D4963"/>
    <w:rsid w:val="003D4B7E"/>
    <w:rsid w:val="003D4F1D"/>
    <w:rsid w:val="003D60B2"/>
    <w:rsid w:val="003D6766"/>
    <w:rsid w:val="003D6AC8"/>
    <w:rsid w:val="003D7053"/>
    <w:rsid w:val="003D7377"/>
    <w:rsid w:val="003D7828"/>
    <w:rsid w:val="003D782A"/>
    <w:rsid w:val="003D785D"/>
    <w:rsid w:val="003D7F7C"/>
    <w:rsid w:val="003E0F59"/>
    <w:rsid w:val="003E10AD"/>
    <w:rsid w:val="003E13AA"/>
    <w:rsid w:val="003E198A"/>
    <w:rsid w:val="003E1A08"/>
    <w:rsid w:val="003E1DA7"/>
    <w:rsid w:val="003E1FAF"/>
    <w:rsid w:val="003E2428"/>
    <w:rsid w:val="003E28A5"/>
    <w:rsid w:val="003E2B76"/>
    <w:rsid w:val="003E2FB8"/>
    <w:rsid w:val="003E31E1"/>
    <w:rsid w:val="003E31FB"/>
    <w:rsid w:val="003E3338"/>
    <w:rsid w:val="003E3720"/>
    <w:rsid w:val="003E39E9"/>
    <w:rsid w:val="003E3C9B"/>
    <w:rsid w:val="003E4D1C"/>
    <w:rsid w:val="003E5A6E"/>
    <w:rsid w:val="003E6709"/>
    <w:rsid w:val="003E7E84"/>
    <w:rsid w:val="003F0967"/>
    <w:rsid w:val="003F1159"/>
    <w:rsid w:val="003F125F"/>
    <w:rsid w:val="003F14E9"/>
    <w:rsid w:val="003F18B9"/>
    <w:rsid w:val="003F1968"/>
    <w:rsid w:val="003F1BEC"/>
    <w:rsid w:val="003F2115"/>
    <w:rsid w:val="003F2234"/>
    <w:rsid w:val="003F26B4"/>
    <w:rsid w:val="003F26E2"/>
    <w:rsid w:val="003F28DD"/>
    <w:rsid w:val="003F2FDF"/>
    <w:rsid w:val="003F3BEC"/>
    <w:rsid w:val="003F3D65"/>
    <w:rsid w:val="003F42A9"/>
    <w:rsid w:val="003F5115"/>
    <w:rsid w:val="003F53D4"/>
    <w:rsid w:val="003F55A1"/>
    <w:rsid w:val="003F564A"/>
    <w:rsid w:val="003F5EA7"/>
    <w:rsid w:val="003F6047"/>
    <w:rsid w:val="003F62D1"/>
    <w:rsid w:val="003F6833"/>
    <w:rsid w:val="003F6B2B"/>
    <w:rsid w:val="003F6CBE"/>
    <w:rsid w:val="003F76BB"/>
    <w:rsid w:val="003F7822"/>
    <w:rsid w:val="003F7A76"/>
    <w:rsid w:val="003F7C35"/>
    <w:rsid w:val="003F7C93"/>
    <w:rsid w:val="00400D38"/>
    <w:rsid w:val="00400FFE"/>
    <w:rsid w:val="0040114E"/>
    <w:rsid w:val="004026A6"/>
    <w:rsid w:val="004034D3"/>
    <w:rsid w:val="00403742"/>
    <w:rsid w:val="00403A78"/>
    <w:rsid w:val="00403BF6"/>
    <w:rsid w:val="00403CE3"/>
    <w:rsid w:val="00404128"/>
    <w:rsid w:val="004042B0"/>
    <w:rsid w:val="00404337"/>
    <w:rsid w:val="00404470"/>
    <w:rsid w:val="004049BE"/>
    <w:rsid w:val="004057F6"/>
    <w:rsid w:val="00405808"/>
    <w:rsid w:val="004062C1"/>
    <w:rsid w:val="00406866"/>
    <w:rsid w:val="0040694A"/>
    <w:rsid w:val="00406A83"/>
    <w:rsid w:val="00406DFA"/>
    <w:rsid w:val="0040746A"/>
    <w:rsid w:val="004076C2"/>
    <w:rsid w:val="004077F7"/>
    <w:rsid w:val="00407BDA"/>
    <w:rsid w:val="00407EDC"/>
    <w:rsid w:val="00407FD1"/>
    <w:rsid w:val="0041048E"/>
    <w:rsid w:val="0041249B"/>
    <w:rsid w:val="0041331B"/>
    <w:rsid w:val="004138D9"/>
    <w:rsid w:val="00413F0E"/>
    <w:rsid w:val="0041419B"/>
    <w:rsid w:val="00414947"/>
    <w:rsid w:val="00414E7C"/>
    <w:rsid w:val="00414F9B"/>
    <w:rsid w:val="0041572A"/>
    <w:rsid w:val="00415A52"/>
    <w:rsid w:val="004164ED"/>
    <w:rsid w:val="00416F87"/>
    <w:rsid w:val="004171D9"/>
    <w:rsid w:val="004178CB"/>
    <w:rsid w:val="00417D03"/>
    <w:rsid w:val="00417DDD"/>
    <w:rsid w:val="00417E45"/>
    <w:rsid w:val="004204A3"/>
    <w:rsid w:val="00420FC2"/>
    <w:rsid w:val="004222FD"/>
    <w:rsid w:val="00422326"/>
    <w:rsid w:val="00422CBF"/>
    <w:rsid w:val="00423096"/>
    <w:rsid w:val="004239D9"/>
    <w:rsid w:val="00423F62"/>
    <w:rsid w:val="00424A57"/>
    <w:rsid w:val="00425246"/>
    <w:rsid w:val="0042524D"/>
    <w:rsid w:val="00425264"/>
    <w:rsid w:val="0042565C"/>
    <w:rsid w:val="00426A46"/>
    <w:rsid w:val="00427005"/>
    <w:rsid w:val="00427402"/>
    <w:rsid w:val="004274DF"/>
    <w:rsid w:val="00427551"/>
    <w:rsid w:val="004279F6"/>
    <w:rsid w:val="00427E39"/>
    <w:rsid w:val="00430A25"/>
    <w:rsid w:val="00431227"/>
    <w:rsid w:val="00431326"/>
    <w:rsid w:val="004318B9"/>
    <w:rsid w:val="004319D8"/>
    <w:rsid w:val="00432171"/>
    <w:rsid w:val="004326F8"/>
    <w:rsid w:val="00432795"/>
    <w:rsid w:val="00432CFE"/>
    <w:rsid w:val="004331BC"/>
    <w:rsid w:val="004338DB"/>
    <w:rsid w:val="00433FCF"/>
    <w:rsid w:val="0043498D"/>
    <w:rsid w:val="0043543B"/>
    <w:rsid w:val="00435526"/>
    <w:rsid w:val="00435C71"/>
    <w:rsid w:val="0043655F"/>
    <w:rsid w:val="00436D6E"/>
    <w:rsid w:val="00437E6B"/>
    <w:rsid w:val="004402BF"/>
    <w:rsid w:val="004403DF"/>
    <w:rsid w:val="004405E3"/>
    <w:rsid w:val="00440F33"/>
    <w:rsid w:val="0044132A"/>
    <w:rsid w:val="00441977"/>
    <w:rsid w:val="00441BBC"/>
    <w:rsid w:val="00441CC8"/>
    <w:rsid w:val="00441F2B"/>
    <w:rsid w:val="004420DA"/>
    <w:rsid w:val="0044428E"/>
    <w:rsid w:val="004442FE"/>
    <w:rsid w:val="00445AA5"/>
    <w:rsid w:val="00446C63"/>
    <w:rsid w:val="00446EEE"/>
    <w:rsid w:val="00446F55"/>
    <w:rsid w:val="004472E0"/>
    <w:rsid w:val="0044744B"/>
    <w:rsid w:val="00447540"/>
    <w:rsid w:val="00447C15"/>
    <w:rsid w:val="0045041D"/>
    <w:rsid w:val="0045041F"/>
    <w:rsid w:val="004506DE"/>
    <w:rsid w:val="00450745"/>
    <w:rsid w:val="00450D79"/>
    <w:rsid w:val="00452338"/>
    <w:rsid w:val="0045245E"/>
    <w:rsid w:val="00452597"/>
    <w:rsid w:val="00452787"/>
    <w:rsid w:val="00452FD6"/>
    <w:rsid w:val="00453232"/>
    <w:rsid w:val="00453BB9"/>
    <w:rsid w:val="00453E57"/>
    <w:rsid w:val="00453F5B"/>
    <w:rsid w:val="0045419D"/>
    <w:rsid w:val="004547DE"/>
    <w:rsid w:val="004548A5"/>
    <w:rsid w:val="00454A58"/>
    <w:rsid w:val="00454AF8"/>
    <w:rsid w:val="00454DE3"/>
    <w:rsid w:val="0045506A"/>
    <w:rsid w:val="0045544E"/>
    <w:rsid w:val="004554CD"/>
    <w:rsid w:val="00455A27"/>
    <w:rsid w:val="004570D4"/>
    <w:rsid w:val="00457A53"/>
    <w:rsid w:val="00460081"/>
    <w:rsid w:val="00460E83"/>
    <w:rsid w:val="004617EC"/>
    <w:rsid w:val="004618EB"/>
    <w:rsid w:val="00461903"/>
    <w:rsid w:val="00461A72"/>
    <w:rsid w:val="00461B69"/>
    <w:rsid w:val="00461EA4"/>
    <w:rsid w:val="004620E4"/>
    <w:rsid w:val="004620F6"/>
    <w:rsid w:val="00462312"/>
    <w:rsid w:val="004625DC"/>
    <w:rsid w:val="004627BF"/>
    <w:rsid w:val="00462E3D"/>
    <w:rsid w:val="00462FD3"/>
    <w:rsid w:val="00462FFF"/>
    <w:rsid w:val="0046315E"/>
    <w:rsid w:val="00464923"/>
    <w:rsid w:val="00465025"/>
    <w:rsid w:val="004652AC"/>
    <w:rsid w:val="00465759"/>
    <w:rsid w:val="00466AC0"/>
    <w:rsid w:val="0046714A"/>
    <w:rsid w:val="00467ECF"/>
    <w:rsid w:val="004703F4"/>
    <w:rsid w:val="0047084A"/>
    <w:rsid w:val="00471A21"/>
    <w:rsid w:val="00471AE7"/>
    <w:rsid w:val="00471EBA"/>
    <w:rsid w:val="00473096"/>
    <w:rsid w:val="00473333"/>
    <w:rsid w:val="00473576"/>
    <w:rsid w:val="00473833"/>
    <w:rsid w:val="00474162"/>
    <w:rsid w:val="004745F0"/>
    <w:rsid w:val="0047464B"/>
    <w:rsid w:val="00474AA4"/>
    <w:rsid w:val="00474BF4"/>
    <w:rsid w:val="00474E42"/>
    <w:rsid w:val="00475E2E"/>
    <w:rsid w:val="00476141"/>
    <w:rsid w:val="004762B4"/>
    <w:rsid w:val="00476DB6"/>
    <w:rsid w:val="00476DC0"/>
    <w:rsid w:val="00476DFF"/>
    <w:rsid w:val="0047728E"/>
    <w:rsid w:val="004779D1"/>
    <w:rsid w:val="00477E78"/>
    <w:rsid w:val="004802F7"/>
    <w:rsid w:val="00480D0E"/>
    <w:rsid w:val="004811E7"/>
    <w:rsid w:val="004824E3"/>
    <w:rsid w:val="00482B1F"/>
    <w:rsid w:val="00482BC8"/>
    <w:rsid w:val="00482C70"/>
    <w:rsid w:val="004834DF"/>
    <w:rsid w:val="0048404A"/>
    <w:rsid w:val="0048422C"/>
    <w:rsid w:val="004843C1"/>
    <w:rsid w:val="00484507"/>
    <w:rsid w:val="00484C07"/>
    <w:rsid w:val="00485882"/>
    <w:rsid w:val="0048599A"/>
    <w:rsid w:val="00485B9D"/>
    <w:rsid w:val="0048680A"/>
    <w:rsid w:val="00486A98"/>
    <w:rsid w:val="00486CD3"/>
    <w:rsid w:val="00487124"/>
    <w:rsid w:val="00487744"/>
    <w:rsid w:val="00487DBE"/>
    <w:rsid w:val="004907B1"/>
    <w:rsid w:val="00490C7F"/>
    <w:rsid w:val="00491067"/>
    <w:rsid w:val="004913E9"/>
    <w:rsid w:val="00492057"/>
    <w:rsid w:val="004923BF"/>
    <w:rsid w:val="004923C0"/>
    <w:rsid w:val="004925FB"/>
    <w:rsid w:val="004931D0"/>
    <w:rsid w:val="004937D1"/>
    <w:rsid w:val="00493A08"/>
    <w:rsid w:val="004942B5"/>
    <w:rsid w:val="004942CD"/>
    <w:rsid w:val="00494B7B"/>
    <w:rsid w:val="00495054"/>
    <w:rsid w:val="0049538D"/>
    <w:rsid w:val="00495A14"/>
    <w:rsid w:val="00495EC9"/>
    <w:rsid w:val="004967F6"/>
    <w:rsid w:val="00496A40"/>
    <w:rsid w:val="00497B44"/>
    <w:rsid w:val="004A0FA3"/>
    <w:rsid w:val="004A1018"/>
    <w:rsid w:val="004A1804"/>
    <w:rsid w:val="004A1BEC"/>
    <w:rsid w:val="004A1CAC"/>
    <w:rsid w:val="004A277D"/>
    <w:rsid w:val="004A2797"/>
    <w:rsid w:val="004A28C5"/>
    <w:rsid w:val="004A32E3"/>
    <w:rsid w:val="004A336C"/>
    <w:rsid w:val="004A38E6"/>
    <w:rsid w:val="004A3C55"/>
    <w:rsid w:val="004A3C78"/>
    <w:rsid w:val="004A4539"/>
    <w:rsid w:val="004A45F3"/>
    <w:rsid w:val="004A5674"/>
    <w:rsid w:val="004A59C3"/>
    <w:rsid w:val="004A5E66"/>
    <w:rsid w:val="004A75E2"/>
    <w:rsid w:val="004A7888"/>
    <w:rsid w:val="004B012C"/>
    <w:rsid w:val="004B08A8"/>
    <w:rsid w:val="004B14B5"/>
    <w:rsid w:val="004B1627"/>
    <w:rsid w:val="004B19C8"/>
    <w:rsid w:val="004B1EED"/>
    <w:rsid w:val="004B21ED"/>
    <w:rsid w:val="004B2403"/>
    <w:rsid w:val="004B2CF4"/>
    <w:rsid w:val="004B3820"/>
    <w:rsid w:val="004B4178"/>
    <w:rsid w:val="004B41C8"/>
    <w:rsid w:val="004B4467"/>
    <w:rsid w:val="004B46A6"/>
    <w:rsid w:val="004B5A94"/>
    <w:rsid w:val="004B6AD3"/>
    <w:rsid w:val="004B711A"/>
    <w:rsid w:val="004B71C8"/>
    <w:rsid w:val="004B7383"/>
    <w:rsid w:val="004B7B0A"/>
    <w:rsid w:val="004B7ED2"/>
    <w:rsid w:val="004C025C"/>
    <w:rsid w:val="004C0B79"/>
    <w:rsid w:val="004C155C"/>
    <w:rsid w:val="004C1F51"/>
    <w:rsid w:val="004C282C"/>
    <w:rsid w:val="004C2B8F"/>
    <w:rsid w:val="004C2E1F"/>
    <w:rsid w:val="004C314E"/>
    <w:rsid w:val="004C3173"/>
    <w:rsid w:val="004C3E3D"/>
    <w:rsid w:val="004C3FD0"/>
    <w:rsid w:val="004C412E"/>
    <w:rsid w:val="004C44FC"/>
    <w:rsid w:val="004C4C6D"/>
    <w:rsid w:val="004C5033"/>
    <w:rsid w:val="004C5A43"/>
    <w:rsid w:val="004C6B5A"/>
    <w:rsid w:val="004C6FB5"/>
    <w:rsid w:val="004C71F4"/>
    <w:rsid w:val="004C7679"/>
    <w:rsid w:val="004C76EB"/>
    <w:rsid w:val="004C7A84"/>
    <w:rsid w:val="004C7E9A"/>
    <w:rsid w:val="004D07B4"/>
    <w:rsid w:val="004D0B11"/>
    <w:rsid w:val="004D0DC7"/>
    <w:rsid w:val="004D1602"/>
    <w:rsid w:val="004D19BA"/>
    <w:rsid w:val="004D1A71"/>
    <w:rsid w:val="004D1E9E"/>
    <w:rsid w:val="004D1FC2"/>
    <w:rsid w:val="004D2A0D"/>
    <w:rsid w:val="004D2B0E"/>
    <w:rsid w:val="004D334B"/>
    <w:rsid w:val="004D3462"/>
    <w:rsid w:val="004D35EC"/>
    <w:rsid w:val="004D40A2"/>
    <w:rsid w:val="004D4424"/>
    <w:rsid w:val="004D48F3"/>
    <w:rsid w:val="004D554F"/>
    <w:rsid w:val="004D5ADD"/>
    <w:rsid w:val="004D74ED"/>
    <w:rsid w:val="004D7632"/>
    <w:rsid w:val="004D7676"/>
    <w:rsid w:val="004D7891"/>
    <w:rsid w:val="004D78C6"/>
    <w:rsid w:val="004D79BE"/>
    <w:rsid w:val="004D7DF2"/>
    <w:rsid w:val="004E0789"/>
    <w:rsid w:val="004E0B5F"/>
    <w:rsid w:val="004E12CD"/>
    <w:rsid w:val="004E138D"/>
    <w:rsid w:val="004E1678"/>
    <w:rsid w:val="004E175D"/>
    <w:rsid w:val="004E1D12"/>
    <w:rsid w:val="004E212F"/>
    <w:rsid w:val="004E25D4"/>
    <w:rsid w:val="004E2CC7"/>
    <w:rsid w:val="004E307E"/>
    <w:rsid w:val="004E47BE"/>
    <w:rsid w:val="004E5D9A"/>
    <w:rsid w:val="004E6579"/>
    <w:rsid w:val="004E6DE5"/>
    <w:rsid w:val="004E6E2E"/>
    <w:rsid w:val="004E7071"/>
    <w:rsid w:val="004E708C"/>
    <w:rsid w:val="004E7169"/>
    <w:rsid w:val="004E7172"/>
    <w:rsid w:val="004E72A2"/>
    <w:rsid w:val="004E7404"/>
    <w:rsid w:val="004E75C2"/>
    <w:rsid w:val="004E76FF"/>
    <w:rsid w:val="004E7CA4"/>
    <w:rsid w:val="004E7D79"/>
    <w:rsid w:val="004F03AE"/>
    <w:rsid w:val="004F05AB"/>
    <w:rsid w:val="004F16A0"/>
    <w:rsid w:val="004F1C59"/>
    <w:rsid w:val="004F3B27"/>
    <w:rsid w:val="004F4364"/>
    <w:rsid w:val="004F45E9"/>
    <w:rsid w:val="004F4D03"/>
    <w:rsid w:val="004F4EB2"/>
    <w:rsid w:val="004F62F9"/>
    <w:rsid w:val="004F6BAB"/>
    <w:rsid w:val="004F6E5F"/>
    <w:rsid w:val="004F7110"/>
    <w:rsid w:val="004F7CB1"/>
    <w:rsid w:val="00500617"/>
    <w:rsid w:val="00500692"/>
    <w:rsid w:val="00500DE2"/>
    <w:rsid w:val="00502494"/>
    <w:rsid w:val="00502526"/>
    <w:rsid w:val="005026DD"/>
    <w:rsid w:val="005027A0"/>
    <w:rsid w:val="005027D8"/>
    <w:rsid w:val="00502B4D"/>
    <w:rsid w:val="00502C48"/>
    <w:rsid w:val="0050331B"/>
    <w:rsid w:val="0050473A"/>
    <w:rsid w:val="0050514E"/>
    <w:rsid w:val="00505598"/>
    <w:rsid w:val="00505980"/>
    <w:rsid w:val="00505A26"/>
    <w:rsid w:val="00505A7C"/>
    <w:rsid w:val="00505EFC"/>
    <w:rsid w:val="00506066"/>
    <w:rsid w:val="00506201"/>
    <w:rsid w:val="00506348"/>
    <w:rsid w:val="00506888"/>
    <w:rsid w:val="00507B38"/>
    <w:rsid w:val="00507C5B"/>
    <w:rsid w:val="00507F97"/>
    <w:rsid w:val="00510142"/>
    <w:rsid w:val="00510594"/>
    <w:rsid w:val="0051136F"/>
    <w:rsid w:val="00511446"/>
    <w:rsid w:val="0051174B"/>
    <w:rsid w:val="00512CB6"/>
    <w:rsid w:val="00513968"/>
    <w:rsid w:val="00513AE7"/>
    <w:rsid w:val="0051404A"/>
    <w:rsid w:val="005155B5"/>
    <w:rsid w:val="00516A50"/>
    <w:rsid w:val="00516E1D"/>
    <w:rsid w:val="00517486"/>
    <w:rsid w:val="00517B57"/>
    <w:rsid w:val="005202DC"/>
    <w:rsid w:val="00520519"/>
    <w:rsid w:val="005207E4"/>
    <w:rsid w:val="005210D5"/>
    <w:rsid w:val="0052172A"/>
    <w:rsid w:val="0052226C"/>
    <w:rsid w:val="00522353"/>
    <w:rsid w:val="00522C22"/>
    <w:rsid w:val="00524C0B"/>
    <w:rsid w:val="00524DE0"/>
    <w:rsid w:val="00525456"/>
    <w:rsid w:val="00525727"/>
    <w:rsid w:val="00526FC5"/>
    <w:rsid w:val="0052702A"/>
    <w:rsid w:val="00527089"/>
    <w:rsid w:val="005303B5"/>
    <w:rsid w:val="00531165"/>
    <w:rsid w:val="00531C1D"/>
    <w:rsid w:val="005321DA"/>
    <w:rsid w:val="00533889"/>
    <w:rsid w:val="0053444B"/>
    <w:rsid w:val="00534664"/>
    <w:rsid w:val="00534895"/>
    <w:rsid w:val="00534C12"/>
    <w:rsid w:val="0053556A"/>
    <w:rsid w:val="00536378"/>
    <w:rsid w:val="00536739"/>
    <w:rsid w:val="00536B7F"/>
    <w:rsid w:val="00536BD4"/>
    <w:rsid w:val="00536EC2"/>
    <w:rsid w:val="00537D73"/>
    <w:rsid w:val="00537D9F"/>
    <w:rsid w:val="00537FAF"/>
    <w:rsid w:val="005400E7"/>
    <w:rsid w:val="0054019E"/>
    <w:rsid w:val="0054094C"/>
    <w:rsid w:val="0054106E"/>
    <w:rsid w:val="005417E0"/>
    <w:rsid w:val="00541BDF"/>
    <w:rsid w:val="00541ED6"/>
    <w:rsid w:val="00542987"/>
    <w:rsid w:val="005430DC"/>
    <w:rsid w:val="005431B7"/>
    <w:rsid w:val="00543FB0"/>
    <w:rsid w:val="00543FD7"/>
    <w:rsid w:val="00544166"/>
    <w:rsid w:val="00544BA8"/>
    <w:rsid w:val="00544ECF"/>
    <w:rsid w:val="00545757"/>
    <w:rsid w:val="00545DFD"/>
    <w:rsid w:val="005460EE"/>
    <w:rsid w:val="00546B16"/>
    <w:rsid w:val="005475F5"/>
    <w:rsid w:val="00547941"/>
    <w:rsid w:val="00547AEE"/>
    <w:rsid w:val="00550551"/>
    <w:rsid w:val="00550C09"/>
    <w:rsid w:val="005513CA"/>
    <w:rsid w:val="0055213B"/>
    <w:rsid w:val="005523C8"/>
    <w:rsid w:val="00552B14"/>
    <w:rsid w:val="00552D95"/>
    <w:rsid w:val="00553148"/>
    <w:rsid w:val="005533D1"/>
    <w:rsid w:val="00553BD7"/>
    <w:rsid w:val="00553D61"/>
    <w:rsid w:val="00554496"/>
    <w:rsid w:val="005554A5"/>
    <w:rsid w:val="0055582A"/>
    <w:rsid w:val="0055614D"/>
    <w:rsid w:val="00556673"/>
    <w:rsid w:val="005571FB"/>
    <w:rsid w:val="005575BD"/>
    <w:rsid w:val="005576BC"/>
    <w:rsid w:val="005579F5"/>
    <w:rsid w:val="0056068C"/>
    <w:rsid w:val="00560728"/>
    <w:rsid w:val="0056094B"/>
    <w:rsid w:val="005614A8"/>
    <w:rsid w:val="0056174A"/>
    <w:rsid w:val="005619FB"/>
    <w:rsid w:val="0056257E"/>
    <w:rsid w:val="00563294"/>
    <w:rsid w:val="00563629"/>
    <w:rsid w:val="00563B7D"/>
    <w:rsid w:val="00563CA3"/>
    <w:rsid w:val="00564000"/>
    <w:rsid w:val="00564C44"/>
    <w:rsid w:val="00564CE8"/>
    <w:rsid w:val="005658A3"/>
    <w:rsid w:val="005668A5"/>
    <w:rsid w:val="005669B6"/>
    <w:rsid w:val="00566B8F"/>
    <w:rsid w:val="005670A2"/>
    <w:rsid w:val="00567646"/>
    <w:rsid w:val="00567799"/>
    <w:rsid w:val="005678CA"/>
    <w:rsid w:val="00567D50"/>
    <w:rsid w:val="00570750"/>
    <w:rsid w:val="005707AA"/>
    <w:rsid w:val="00570F27"/>
    <w:rsid w:val="005713BE"/>
    <w:rsid w:val="0057157E"/>
    <w:rsid w:val="0057165E"/>
    <w:rsid w:val="005716DB"/>
    <w:rsid w:val="00571DE1"/>
    <w:rsid w:val="00572303"/>
    <w:rsid w:val="00573422"/>
    <w:rsid w:val="005734A2"/>
    <w:rsid w:val="00573869"/>
    <w:rsid w:val="00573B01"/>
    <w:rsid w:val="00574FE0"/>
    <w:rsid w:val="00575245"/>
    <w:rsid w:val="005757AA"/>
    <w:rsid w:val="00575EC8"/>
    <w:rsid w:val="00575F0D"/>
    <w:rsid w:val="00576158"/>
    <w:rsid w:val="0057625F"/>
    <w:rsid w:val="00576655"/>
    <w:rsid w:val="005767A6"/>
    <w:rsid w:val="0057776B"/>
    <w:rsid w:val="00577A7F"/>
    <w:rsid w:val="005804E5"/>
    <w:rsid w:val="00580713"/>
    <w:rsid w:val="00581844"/>
    <w:rsid w:val="00581FBE"/>
    <w:rsid w:val="00582D75"/>
    <w:rsid w:val="00583556"/>
    <w:rsid w:val="0058378B"/>
    <w:rsid w:val="00583A3A"/>
    <w:rsid w:val="00583B8A"/>
    <w:rsid w:val="00583F2D"/>
    <w:rsid w:val="00584490"/>
    <w:rsid w:val="00585F9C"/>
    <w:rsid w:val="005863A1"/>
    <w:rsid w:val="005864C9"/>
    <w:rsid w:val="0058694E"/>
    <w:rsid w:val="00586D72"/>
    <w:rsid w:val="00586F01"/>
    <w:rsid w:val="00586F20"/>
    <w:rsid w:val="00587719"/>
    <w:rsid w:val="00587A1E"/>
    <w:rsid w:val="00587ADE"/>
    <w:rsid w:val="00587E3B"/>
    <w:rsid w:val="0059095C"/>
    <w:rsid w:val="0059134C"/>
    <w:rsid w:val="00591DF6"/>
    <w:rsid w:val="005929E5"/>
    <w:rsid w:val="00592D8A"/>
    <w:rsid w:val="005930D7"/>
    <w:rsid w:val="00593EDE"/>
    <w:rsid w:val="0059424B"/>
    <w:rsid w:val="00594E6B"/>
    <w:rsid w:val="00595262"/>
    <w:rsid w:val="00596533"/>
    <w:rsid w:val="005968A1"/>
    <w:rsid w:val="00596A69"/>
    <w:rsid w:val="00596BD4"/>
    <w:rsid w:val="00597060"/>
    <w:rsid w:val="00597E91"/>
    <w:rsid w:val="005A008D"/>
    <w:rsid w:val="005A03B1"/>
    <w:rsid w:val="005A03FC"/>
    <w:rsid w:val="005A0ED2"/>
    <w:rsid w:val="005A0F88"/>
    <w:rsid w:val="005A11D2"/>
    <w:rsid w:val="005A1C00"/>
    <w:rsid w:val="005A1EBA"/>
    <w:rsid w:val="005A2B9B"/>
    <w:rsid w:val="005A2DB1"/>
    <w:rsid w:val="005A2F3E"/>
    <w:rsid w:val="005A2FD6"/>
    <w:rsid w:val="005A3431"/>
    <w:rsid w:val="005A3A94"/>
    <w:rsid w:val="005A47C2"/>
    <w:rsid w:val="005A5245"/>
    <w:rsid w:val="005A5A63"/>
    <w:rsid w:val="005A62E6"/>
    <w:rsid w:val="005A6D2C"/>
    <w:rsid w:val="005A7743"/>
    <w:rsid w:val="005A7CF9"/>
    <w:rsid w:val="005B0ACA"/>
    <w:rsid w:val="005B1615"/>
    <w:rsid w:val="005B1FC0"/>
    <w:rsid w:val="005B242F"/>
    <w:rsid w:val="005B271E"/>
    <w:rsid w:val="005B2B6F"/>
    <w:rsid w:val="005B2CF8"/>
    <w:rsid w:val="005B2D5C"/>
    <w:rsid w:val="005B3C5E"/>
    <w:rsid w:val="005B4E57"/>
    <w:rsid w:val="005B4F25"/>
    <w:rsid w:val="005B6389"/>
    <w:rsid w:val="005B6696"/>
    <w:rsid w:val="005B6935"/>
    <w:rsid w:val="005B6CA6"/>
    <w:rsid w:val="005B6CDA"/>
    <w:rsid w:val="005B70B2"/>
    <w:rsid w:val="005B7228"/>
    <w:rsid w:val="005B758B"/>
    <w:rsid w:val="005C034D"/>
    <w:rsid w:val="005C0563"/>
    <w:rsid w:val="005C0D61"/>
    <w:rsid w:val="005C0E01"/>
    <w:rsid w:val="005C1ACB"/>
    <w:rsid w:val="005C1D44"/>
    <w:rsid w:val="005C2137"/>
    <w:rsid w:val="005C22C6"/>
    <w:rsid w:val="005C255B"/>
    <w:rsid w:val="005C268F"/>
    <w:rsid w:val="005C2736"/>
    <w:rsid w:val="005C2E92"/>
    <w:rsid w:val="005C3A41"/>
    <w:rsid w:val="005C59B0"/>
    <w:rsid w:val="005C5A9B"/>
    <w:rsid w:val="005C6AA8"/>
    <w:rsid w:val="005C6FE8"/>
    <w:rsid w:val="005C724A"/>
    <w:rsid w:val="005C72EE"/>
    <w:rsid w:val="005D0001"/>
    <w:rsid w:val="005D074D"/>
    <w:rsid w:val="005D08B5"/>
    <w:rsid w:val="005D0A75"/>
    <w:rsid w:val="005D0C39"/>
    <w:rsid w:val="005D0FD8"/>
    <w:rsid w:val="005D1594"/>
    <w:rsid w:val="005D1811"/>
    <w:rsid w:val="005D1A85"/>
    <w:rsid w:val="005D1DB2"/>
    <w:rsid w:val="005D2574"/>
    <w:rsid w:val="005D281F"/>
    <w:rsid w:val="005D2919"/>
    <w:rsid w:val="005D35FB"/>
    <w:rsid w:val="005D3C4E"/>
    <w:rsid w:val="005D3EA5"/>
    <w:rsid w:val="005D468D"/>
    <w:rsid w:val="005D46DE"/>
    <w:rsid w:val="005D47CB"/>
    <w:rsid w:val="005D4AD9"/>
    <w:rsid w:val="005D549E"/>
    <w:rsid w:val="005D5622"/>
    <w:rsid w:val="005D570C"/>
    <w:rsid w:val="005D5FCD"/>
    <w:rsid w:val="005D6308"/>
    <w:rsid w:val="005D687B"/>
    <w:rsid w:val="005E0244"/>
    <w:rsid w:val="005E08CD"/>
    <w:rsid w:val="005E094B"/>
    <w:rsid w:val="005E1CFF"/>
    <w:rsid w:val="005E1FDB"/>
    <w:rsid w:val="005E229A"/>
    <w:rsid w:val="005E22F4"/>
    <w:rsid w:val="005E378D"/>
    <w:rsid w:val="005E384B"/>
    <w:rsid w:val="005E3CFE"/>
    <w:rsid w:val="005E41A2"/>
    <w:rsid w:val="005E4931"/>
    <w:rsid w:val="005E6330"/>
    <w:rsid w:val="005E639E"/>
    <w:rsid w:val="005E6C27"/>
    <w:rsid w:val="005E6F7E"/>
    <w:rsid w:val="005E7300"/>
    <w:rsid w:val="005E74F6"/>
    <w:rsid w:val="005E7BA9"/>
    <w:rsid w:val="005E7D0D"/>
    <w:rsid w:val="005E7D9B"/>
    <w:rsid w:val="005F0EC9"/>
    <w:rsid w:val="005F1088"/>
    <w:rsid w:val="005F155D"/>
    <w:rsid w:val="005F1712"/>
    <w:rsid w:val="005F1719"/>
    <w:rsid w:val="005F2171"/>
    <w:rsid w:val="005F23BB"/>
    <w:rsid w:val="005F23CE"/>
    <w:rsid w:val="005F2563"/>
    <w:rsid w:val="005F29B1"/>
    <w:rsid w:val="005F2C0A"/>
    <w:rsid w:val="005F3305"/>
    <w:rsid w:val="005F3A0F"/>
    <w:rsid w:val="005F3CFF"/>
    <w:rsid w:val="005F3F67"/>
    <w:rsid w:val="005F43CB"/>
    <w:rsid w:val="005F43E0"/>
    <w:rsid w:val="005F5EE1"/>
    <w:rsid w:val="005F6033"/>
    <w:rsid w:val="005F6C80"/>
    <w:rsid w:val="005F6C89"/>
    <w:rsid w:val="005F71DB"/>
    <w:rsid w:val="005F7F3A"/>
    <w:rsid w:val="006002DA"/>
    <w:rsid w:val="0060186C"/>
    <w:rsid w:val="00601935"/>
    <w:rsid w:val="00601C8B"/>
    <w:rsid w:val="00601D66"/>
    <w:rsid w:val="00602B40"/>
    <w:rsid w:val="006031E0"/>
    <w:rsid w:val="006033F5"/>
    <w:rsid w:val="006048B0"/>
    <w:rsid w:val="00604A7A"/>
    <w:rsid w:val="00604D36"/>
    <w:rsid w:val="006052FB"/>
    <w:rsid w:val="006056B5"/>
    <w:rsid w:val="00605E3C"/>
    <w:rsid w:val="006066EC"/>
    <w:rsid w:val="00606A5C"/>
    <w:rsid w:val="00606A92"/>
    <w:rsid w:val="006070DD"/>
    <w:rsid w:val="00607BF6"/>
    <w:rsid w:val="006102F6"/>
    <w:rsid w:val="006106D4"/>
    <w:rsid w:val="00610D53"/>
    <w:rsid w:val="0061177A"/>
    <w:rsid w:val="00611962"/>
    <w:rsid w:val="00611AFC"/>
    <w:rsid w:val="00611DDD"/>
    <w:rsid w:val="00611EE7"/>
    <w:rsid w:val="0061250C"/>
    <w:rsid w:val="00612647"/>
    <w:rsid w:val="00612AA7"/>
    <w:rsid w:val="00612DD3"/>
    <w:rsid w:val="006145BD"/>
    <w:rsid w:val="00614612"/>
    <w:rsid w:val="006147E0"/>
    <w:rsid w:val="0061486E"/>
    <w:rsid w:val="00614AE9"/>
    <w:rsid w:val="00614BDE"/>
    <w:rsid w:val="00614BEB"/>
    <w:rsid w:val="00614F85"/>
    <w:rsid w:val="00615422"/>
    <w:rsid w:val="00616E76"/>
    <w:rsid w:val="00617967"/>
    <w:rsid w:val="0062005D"/>
    <w:rsid w:val="0062043C"/>
    <w:rsid w:val="00620A1D"/>
    <w:rsid w:val="00621379"/>
    <w:rsid w:val="00621DA2"/>
    <w:rsid w:val="00621F73"/>
    <w:rsid w:val="0062222B"/>
    <w:rsid w:val="00622358"/>
    <w:rsid w:val="00622ABA"/>
    <w:rsid w:val="00622EFF"/>
    <w:rsid w:val="00622FFD"/>
    <w:rsid w:val="006230C2"/>
    <w:rsid w:val="00624254"/>
    <w:rsid w:val="006249F2"/>
    <w:rsid w:val="00624D6F"/>
    <w:rsid w:val="006251D9"/>
    <w:rsid w:val="006257FD"/>
    <w:rsid w:val="006259EA"/>
    <w:rsid w:val="00625D04"/>
    <w:rsid w:val="00625F21"/>
    <w:rsid w:val="006269E1"/>
    <w:rsid w:val="00626EF1"/>
    <w:rsid w:val="00626F70"/>
    <w:rsid w:val="00627276"/>
    <w:rsid w:val="00627838"/>
    <w:rsid w:val="00627B1C"/>
    <w:rsid w:val="00630191"/>
    <w:rsid w:val="0063031A"/>
    <w:rsid w:val="00630621"/>
    <w:rsid w:val="00630807"/>
    <w:rsid w:val="006309AB"/>
    <w:rsid w:val="00630C8E"/>
    <w:rsid w:val="00631063"/>
    <w:rsid w:val="00631196"/>
    <w:rsid w:val="0063149D"/>
    <w:rsid w:val="00631BF0"/>
    <w:rsid w:val="006321C3"/>
    <w:rsid w:val="006328E2"/>
    <w:rsid w:val="00632E6D"/>
    <w:rsid w:val="0063376B"/>
    <w:rsid w:val="006343D2"/>
    <w:rsid w:val="006349E9"/>
    <w:rsid w:val="006360AE"/>
    <w:rsid w:val="006361BB"/>
    <w:rsid w:val="00636536"/>
    <w:rsid w:val="00636599"/>
    <w:rsid w:val="0063768A"/>
    <w:rsid w:val="00637BAB"/>
    <w:rsid w:val="00637F99"/>
    <w:rsid w:val="00640306"/>
    <w:rsid w:val="00640480"/>
    <w:rsid w:val="00640AB2"/>
    <w:rsid w:val="006411F6"/>
    <w:rsid w:val="00641AF1"/>
    <w:rsid w:val="00642320"/>
    <w:rsid w:val="006428A0"/>
    <w:rsid w:val="00642CE9"/>
    <w:rsid w:val="00642D80"/>
    <w:rsid w:val="00642FCA"/>
    <w:rsid w:val="00643134"/>
    <w:rsid w:val="00643458"/>
    <w:rsid w:val="006434F8"/>
    <w:rsid w:val="00644A34"/>
    <w:rsid w:val="00644DBD"/>
    <w:rsid w:val="00645E0B"/>
    <w:rsid w:val="00646116"/>
    <w:rsid w:val="006473B0"/>
    <w:rsid w:val="00650200"/>
    <w:rsid w:val="00650233"/>
    <w:rsid w:val="0065115A"/>
    <w:rsid w:val="006518C4"/>
    <w:rsid w:val="00651C36"/>
    <w:rsid w:val="0065237F"/>
    <w:rsid w:val="0065324B"/>
    <w:rsid w:val="00653F46"/>
    <w:rsid w:val="0065424B"/>
    <w:rsid w:val="00654D9D"/>
    <w:rsid w:val="00655B6C"/>
    <w:rsid w:val="00655E3D"/>
    <w:rsid w:val="00656BE3"/>
    <w:rsid w:val="00656D2D"/>
    <w:rsid w:val="006571AF"/>
    <w:rsid w:val="00661690"/>
    <w:rsid w:val="00661F8D"/>
    <w:rsid w:val="00662B9A"/>
    <w:rsid w:val="0066419B"/>
    <w:rsid w:val="006644B0"/>
    <w:rsid w:val="00664A15"/>
    <w:rsid w:val="00664CD6"/>
    <w:rsid w:val="00664DA8"/>
    <w:rsid w:val="00665329"/>
    <w:rsid w:val="0066599A"/>
    <w:rsid w:val="00666326"/>
    <w:rsid w:val="0066679C"/>
    <w:rsid w:val="0066730C"/>
    <w:rsid w:val="00670179"/>
    <w:rsid w:val="006702A0"/>
    <w:rsid w:val="0067065C"/>
    <w:rsid w:val="00670D64"/>
    <w:rsid w:val="006716BC"/>
    <w:rsid w:val="006717BE"/>
    <w:rsid w:val="00671873"/>
    <w:rsid w:val="00671E64"/>
    <w:rsid w:val="00672898"/>
    <w:rsid w:val="00673C07"/>
    <w:rsid w:val="00674DBA"/>
    <w:rsid w:val="00674E46"/>
    <w:rsid w:val="00674E5B"/>
    <w:rsid w:val="00674EA2"/>
    <w:rsid w:val="00674EC5"/>
    <w:rsid w:val="006752D4"/>
    <w:rsid w:val="0067618D"/>
    <w:rsid w:val="006767A0"/>
    <w:rsid w:val="00676850"/>
    <w:rsid w:val="00676D8E"/>
    <w:rsid w:val="0067704A"/>
    <w:rsid w:val="00677275"/>
    <w:rsid w:val="00677A22"/>
    <w:rsid w:val="00677A6C"/>
    <w:rsid w:val="006802F7"/>
    <w:rsid w:val="006805A2"/>
    <w:rsid w:val="00680980"/>
    <w:rsid w:val="00680FAE"/>
    <w:rsid w:val="006812EF"/>
    <w:rsid w:val="006814EF"/>
    <w:rsid w:val="00681A8F"/>
    <w:rsid w:val="00681AB2"/>
    <w:rsid w:val="006821C4"/>
    <w:rsid w:val="006825F2"/>
    <w:rsid w:val="00682758"/>
    <w:rsid w:val="00682DAA"/>
    <w:rsid w:val="00683273"/>
    <w:rsid w:val="0068448D"/>
    <w:rsid w:val="00684AE6"/>
    <w:rsid w:val="00684DD6"/>
    <w:rsid w:val="00684E63"/>
    <w:rsid w:val="00685182"/>
    <w:rsid w:val="00685449"/>
    <w:rsid w:val="00685682"/>
    <w:rsid w:val="00686D0F"/>
    <w:rsid w:val="006870D0"/>
    <w:rsid w:val="00687400"/>
    <w:rsid w:val="0068764B"/>
    <w:rsid w:val="00690681"/>
    <w:rsid w:val="006908C0"/>
    <w:rsid w:val="006908F6"/>
    <w:rsid w:val="00691411"/>
    <w:rsid w:val="00691529"/>
    <w:rsid w:val="00692306"/>
    <w:rsid w:val="0069272B"/>
    <w:rsid w:val="0069278D"/>
    <w:rsid w:val="00692943"/>
    <w:rsid w:val="00692E75"/>
    <w:rsid w:val="0069388C"/>
    <w:rsid w:val="00693B22"/>
    <w:rsid w:val="00694798"/>
    <w:rsid w:val="00695493"/>
    <w:rsid w:val="006954C7"/>
    <w:rsid w:val="0069554E"/>
    <w:rsid w:val="00695DB5"/>
    <w:rsid w:val="006962D9"/>
    <w:rsid w:val="006968AA"/>
    <w:rsid w:val="00696924"/>
    <w:rsid w:val="006A00F3"/>
    <w:rsid w:val="006A038A"/>
    <w:rsid w:val="006A0C7E"/>
    <w:rsid w:val="006A1246"/>
    <w:rsid w:val="006A164E"/>
    <w:rsid w:val="006A20D5"/>
    <w:rsid w:val="006A2E79"/>
    <w:rsid w:val="006A37C3"/>
    <w:rsid w:val="006A3C67"/>
    <w:rsid w:val="006A3DDB"/>
    <w:rsid w:val="006A3E48"/>
    <w:rsid w:val="006A430F"/>
    <w:rsid w:val="006A46C3"/>
    <w:rsid w:val="006A4AB2"/>
    <w:rsid w:val="006A4E71"/>
    <w:rsid w:val="006A4FEF"/>
    <w:rsid w:val="006A5518"/>
    <w:rsid w:val="006A5B13"/>
    <w:rsid w:val="006A6E4B"/>
    <w:rsid w:val="006A7297"/>
    <w:rsid w:val="006A74C1"/>
    <w:rsid w:val="006A7A3C"/>
    <w:rsid w:val="006A7F1B"/>
    <w:rsid w:val="006B072D"/>
    <w:rsid w:val="006B0B10"/>
    <w:rsid w:val="006B1524"/>
    <w:rsid w:val="006B211B"/>
    <w:rsid w:val="006B2337"/>
    <w:rsid w:val="006B2705"/>
    <w:rsid w:val="006B2E78"/>
    <w:rsid w:val="006B30AC"/>
    <w:rsid w:val="006B3237"/>
    <w:rsid w:val="006B38FA"/>
    <w:rsid w:val="006B3FCE"/>
    <w:rsid w:val="006B47CA"/>
    <w:rsid w:val="006B4814"/>
    <w:rsid w:val="006B510F"/>
    <w:rsid w:val="006B521E"/>
    <w:rsid w:val="006B5384"/>
    <w:rsid w:val="006B591A"/>
    <w:rsid w:val="006B5BF9"/>
    <w:rsid w:val="006B5FED"/>
    <w:rsid w:val="006B70C0"/>
    <w:rsid w:val="006B7912"/>
    <w:rsid w:val="006C05A8"/>
    <w:rsid w:val="006C06A5"/>
    <w:rsid w:val="006C0A93"/>
    <w:rsid w:val="006C1968"/>
    <w:rsid w:val="006C1F4D"/>
    <w:rsid w:val="006C3E72"/>
    <w:rsid w:val="006C431B"/>
    <w:rsid w:val="006C4753"/>
    <w:rsid w:val="006C4760"/>
    <w:rsid w:val="006C499B"/>
    <w:rsid w:val="006C6B10"/>
    <w:rsid w:val="006D0226"/>
    <w:rsid w:val="006D04DA"/>
    <w:rsid w:val="006D0727"/>
    <w:rsid w:val="006D1B3A"/>
    <w:rsid w:val="006D2298"/>
    <w:rsid w:val="006D245B"/>
    <w:rsid w:val="006D2DCC"/>
    <w:rsid w:val="006D3017"/>
    <w:rsid w:val="006D3727"/>
    <w:rsid w:val="006D4126"/>
    <w:rsid w:val="006D4E1C"/>
    <w:rsid w:val="006D53DD"/>
    <w:rsid w:val="006D5865"/>
    <w:rsid w:val="006D5925"/>
    <w:rsid w:val="006D5EFA"/>
    <w:rsid w:val="006D6AA1"/>
    <w:rsid w:val="006D73BA"/>
    <w:rsid w:val="006D7508"/>
    <w:rsid w:val="006E017C"/>
    <w:rsid w:val="006E086E"/>
    <w:rsid w:val="006E115C"/>
    <w:rsid w:val="006E12D9"/>
    <w:rsid w:val="006E1C6B"/>
    <w:rsid w:val="006E31A6"/>
    <w:rsid w:val="006E34B0"/>
    <w:rsid w:val="006E3EBB"/>
    <w:rsid w:val="006E3F5A"/>
    <w:rsid w:val="006E41F3"/>
    <w:rsid w:val="006E4456"/>
    <w:rsid w:val="006E57AF"/>
    <w:rsid w:val="006E5ACF"/>
    <w:rsid w:val="006E5BB2"/>
    <w:rsid w:val="006E6227"/>
    <w:rsid w:val="006E6D55"/>
    <w:rsid w:val="006E6DEF"/>
    <w:rsid w:val="006F0027"/>
    <w:rsid w:val="006F01FD"/>
    <w:rsid w:val="006F0BEC"/>
    <w:rsid w:val="006F17C1"/>
    <w:rsid w:val="006F1CC6"/>
    <w:rsid w:val="006F21EC"/>
    <w:rsid w:val="006F27BA"/>
    <w:rsid w:val="006F2AD2"/>
    <w:rsid w:val="006F3166"/>
    <w:rsid w:val="006F47F5"/>
    <w:rsid w:val="006F56E9"/>
    <w:rsid w:val="006F5FAD"/>
    <w:rsid w:val="006F60A5"/>
    <w:rsid w:val="006F6DBB"/>
    <w:rsid w:val="006F70A1"/>
    <w:rsid w:val="006F7508"/>
    <w:rsid w:val="006F761D"/>
    <w:rsid w:val="006F7B58"/>
    <w:rsid w:val="006F7BEA"/>
    <w:rsid w:val="006F7CE4"/>
    <w:rsid w:val="00700570"/>
    <w:rsid w:val="00700DBB"/>
    <w:rsid w:val="00700E55"/>
    <w:rsid w:val="00701468"/>
    <w:rsid w:val="007016C9"/>
    <w:rsid w:val="00702366"/>
    <w:rsid w:val="007025AD"/>
    <w:rsid w:val="00702940"/>
    <w:rsid w:val="00702C86"/>
    <w:rsid w:val="00702CD7"/>
    <w:rsid w:val="00702D87"/>
    <w:rsid w:val="00702F84"/>
    <w:rsid w:val="0070302C"/>
    <w:rsid w:val="00703DCA"/>
    <w:rsid w:val="007042C0"/>
    <w:rsid w:val="00704ACB"/>
    <w:rsid w:val="00705C77"/>
    <w:rsid w:val="00706326"/>
    <w:rsid w:val="00706656"/>
    <w:rsid w:val="00706B10"/>
    <w:rsid w:val="00706F72"/>
    <w:rsid w:val="007077F3"/>
    <w:rsid w:val="007078CF"/>
    <w:rsid w:val="007079D3"/>
    <w:rsid w:val="00707BA9"/>
    <w:rsid w:val="00710066"/>
    <w:rsid w:val="007100C8"/>
    <w:rsid w:val="00710A59"/>
    <w:rsid w:val="00711942"/>
    <w:rsid w:val="0071229F"/>
    <w:rsid w:val="007128C3"/>
    <w:rsid w:val="00712D0B"/>
    <w:rsid w:val="00713033"/>
    <w:rsid w:val="00713062"/>
    <w:rsid w:val="00713E57"/>
    <w:rsid w:val="007149B4"/>
    <w:rsid w:val="00714E6F"/>
    <w:rsid w:val="00715018"/>
    <w:rsid w:val="0071568C"/>
    <w:rsid w:val="00715F64"/>
    <w:rsid w:val="00715F73"/>
    <w:rsid w:val="00717129"/>
    <w:rsid w:val="007176F8"/>
    <w:rsid w:val="007200B6"/>
    <w:rsid w:val="007204C5"/>
    <w:rsid w:val="00720C76"/>
    <w:rsid w:val="007215E3"/>
    <w:rsid w:val="00721624"/>
    <w:rsid w:val="0072195B"/>
    <w:rsid w:val="00721969"/>
    <w:rsid w:val="00721A05"/>
    <w:rsid w:val="00721C1C"/>
    <w:rsid w:val="0072238D"/>
    <w:rsid w:val="007223DA"/>
    <w:rsid w:val="0072243C"/>
    <w:rsid w:val="00722857"/>
    <w:rsid w:val="00722EB0"/>
    <w:rsid w:val="007233D1"/>
    <w:rsid w:val="007245D9"/>
    <w:rsid w:val="00724661"/>
    <w:rsid w:val="007246EB"/>
    <w:rsid w:val="00724F58"/>
    <w:rsid w:val="00725015"/>
    <w:rsid w:val="00725147"/>
    <w:rsid w:val="007252A1"/>
    <w:rsid w:val="0072584C"/>
    <w:rsid w:val="007259D7"/>
    <w:rsid w:val="007260D4"/>
    <w:rsid w:val="00726CBF"/>
    <w:rsid w:val="00726DC6"/>
    <w:rsid w:val="00727A18"/>
    <w:rsid w:val="00727F74"/>
    <w:rsid w:val="007300FC"/>
    <w:rsid w:val="0073018A"/>
    <w:rsid w:val="00730AE5"/>
    <w:rsid w:val="00730C34"/>
    <w:rsid w:val="007313C3"/>
    <w:rsid w:val="00731459"/>
    <w:rsid w:val="00731D1E"/>
    <w:rsid w:val="00731E76"/>
    <w:rsid w:val="007324BD"/>
    <w:rsid w:val="007326DB"/>
    <w:rsid w:val="007327A7"/>
    <w:rsid w:val="007327A8"/>
    <w:rsid w:val="00732DE7"/>
    <w:rsid w:val="007334C2"/>
    <w:rsid w:val="00733977"/>
    <w:rsid w:val="007340D6"/>
    <w:rsid w:val="007341A4"/>
    <w:rsid w:val="00735388"/>
    <w:rsid w:val="007353E6"/>
    <w:rsid w:val="00736704"/>
    <w:rsid w:val="0073699C"/>
    <w:rsid w:val="007371DF"/>
    <w:rsid w:val="007375A0"/>
    <w:rsid w:val="00737602"/>
    <w:rsid w:val="00737D46"/>
    <w:rsid w:val="0074012A"/>
    <w:rsid w:val="007404B9"/>
    <w:rsid w:val="007407C6"/>
    <w:rsid w:val="00741186"/>
    <w:rsid w:val="00741B48"/>
    <w:rsid w:val="00742658"/>
    <w:rsid w:val="007428D2"/>
    <w:rsid w:val="00742E57"/>
    <w:rsid w:val="007431B5"/>
    <w:rsid w:val="00743C86"/>
    <w:rsid w:val="0074418C"/>
    <w:rsid w:val="007441B4"/>
    <w:rsid w:val="00744A83"/>
    <w:rsid w:val="00744DBB"/>
    <w:rsid w:val="00744DF2"/>
    <w:rsid w:val="00745982"/>
    <w:rsid w:val="0074678E"/>
    <w:rsid w:val="007469B7"/>
    <w:rsid w:val="00746AC6"/>
    <w:rsid w:val="00746DF8"/>
    <w:rsid w:val="007470A0"/>
    <w:rsid w:val="007472F2"/>
    <w:rsid w:val="007475D5"/>
    <w:rsid w:val="007503AE"/>
    <w:rsid w:val="00750ABD"/>
    <w:rsid w:val="00750C73"/>
    <w:rsid w:val="00751177"/>
    <w:rsid w:val="0075194D"/>
    <w:rsid w:val="00751C02"/>
    <w:rsid w:val="00752150"/>
    <w:rsid w:val="0075226F"/>
    <w:rsid w:val="00752B66"/>
    <w:rsid w:val="00752BC2"/>
    <w:rsid w:val="00753640"/>
    <w:rsid w:val="0075382B"/>
    <w:rsid w:val="007543D3"/>
    <w:rsid w:val="00754463"/>
    <w:rsid w:val="00754BCC"/>
    <w:rsid w:val="00754DF2"/>
    <w:rsid w:val="00754F35"/>
    <w:rsid w:val="0075557D"/>
    <w:rsid w:val="00755D78"/>
    <w:rsid w:val="00755F7D"/>
    <w:rsid w:val="00756125"/>
    <w:rsid w:val="007566CF"/>
    <w:rsid w:val="00756863"/>
    <w:rsid w:val="007572F8"/>
    <w:rsid w:val="0075736D"/>
    <w:rsid w:val="00757CB1"/>
    <w:rsid w:val="00757DE6"/>
    <w:rsid w:val="00757E9E"/>
    <w:rsid w:val="00757F81"/>
    <w:rsid w:val="00760072"/>
    <w:rsid w:val="00760AB5"/>
    <w:rsid w:val="00760B13"/>
    <w:rsid w:val="007610C9"/>
    <w:rsid w:val="0076116E"/>
    <w:rsid w:val="00761265"/>
    <w:rsid w:val="007622CC"/>
    <w:rsid w:val="00762989"/>
    <w:rsid w:val="007636A8"/>
    <w:rsid w:val="007640C1"/>
    <w:rsid w:val="00764453"/>
    <w:rsid w:val="0076558E"/>
    <w:rsid w:val="007668C6"/>
    <w:rsid w:val="00766E69"/>
    <w:rsid w:val="00766E8D"/>
    <w:rsid w:val="00767836"/>
    <w:rsid w:val="00767A8A"/>
    <w:rsid w:val="00767AAB"/>
    <w:rsid w:val="00767C25"/>
    <w:rsid w:val="00767D23"/>
    <w:rsid w:val="00767F4E"/>
    <w:rsid w:val="00771271"/>
    <w:rsid w:val="007717FF"/>
    <w:rsid w:val="00771844"/>
    <w:rsid w:val="0077184E"/>
    <w:rsid w:val="00772387"/>
    <w:rsid w:val="00772CED"/>
    <w:rsid w:val="00773CB5"/>
    <w:rsid w:val="00773D48"/>
    <w:rsid w:val="007741B5"/>
    <w:rsid w:val="007754CA"/>
    <w:rsid w:val="00776271"/>
    <w:rsid w:val="00776CD6"/>
    <w:rsid w:val="00776FB0"/>
    <w:rsid w:val="00776FB4"/>
    <w:rsid w:val="00777215"/>
    <w:rsid w:val="007777AA"/>
    <w:rsid w:val="00780055"/>
    <w:rsid w:val="007803A9"/>
    <w:rsid w:val="007805C0"/>
    <w:rsid w:val="00780D2D"/>
    <w:rsid w:val="00780E5B"/>
    <w:rsid w:val="00781543"/>
    <w:rsid w:val="007815E7"/>
    <w:rsid w:val="0078195F"/>
    <w:rsid w:val="0078198A"/>
    <w:rsid w:val="007823ED"/>
    <w:rsid w:val="00783671"/>
    <w:rsid w:val="007837E2"/>
    <w:rsid w:val="00783DBC"/>
    <w:rsid w:val="00784869"/>
    <w:rsid w:val="00784FA0"/>
    <w:rsid w:val="00785370"/>
    <w:rsid w:val="00786423"/>
    <w:rsid w:val="0078690F"/>
    <w:rsid w:val="00786F1B"/>
    <w:rsid w:val="007875A1"/>
    <w:rsid w:val="007904B8"/>
    <w:rsid w:val="0079084E"/>
    <w:rsid w:val="0079102D"/>
    <w:rsid w:val="0079154F"/>
    <w:rsid w:val="00791770"/>
    <w:rsid w:val="00791D3D"/>
    <w:rsid w:val="007920C5"/>
    <w:rsid w:val="0079257D"/>
    <w:rsid w:val="0079264E"/>
    <w:rsid w:val="00792B7B"/>
    <w:rsid w:val="00794DBD"/>
    <w:rsid w:val="00795D0F"/>
    <w:rsid w:val="0079611C"/>
    <w:rsid w:val="007969BD"/>
    <w:rsid w:val="00796CD1"/>
    <w:rsid w:val="00797384"/>
    <w:rsid w:val="00797700"/>
    <w:rsid w:val="00797BA3"/>
    <w:rsid w:val="00797BB2"/>
    <w:rsid w:val="00797D2B"/>
    <w:rsid w:val="007A0A5C"/>
    <w:rsid w:val="007A0F63"/>
    <w:rsid w:val="007A0F7D"/>
    <w:rsid w:val="007A14A8"/>
    <w:rsid w:val="007A185E"/>
    <w:rsid w:val="007A193B"/>
    <w:rsid w:val="007A1B13"/>
    <w:rsid w:val="007A2384"/>
    <w:rsid w:val="007A293F"/>
    <w:rsid w:val="007A340D"/>
    <w:rsid w:val="007A349C"/>
    <w:rsid w:val="007A357B"/>
    <w:rsid w:val="007A3960"/>
    <w:rsid w:val="007A3CD9"/>
    <w:rsid w:val="007A442E"/>
    <w:rsid w:val="007A44CC"/>
    <w:rsid w:val="007A4B57"/>
    <w:rsid w:val="007A4C22"/>
    <w:rsid w:val="007A4E16"/>
    <w:rsid w:val="007A5303"/>
    <w:rsid w:val="007A5342"/>
    <w:rsid w:val="007A5920"/>
    <w:rsid w:val="007A5AF6"/>
    <w:rsid w:val="007A5DDB"/>
    <w:rsid w:val="007A766A"/>
    <w:rsid w:val="007A76AE"/>
    <w:rsid w:val="007A7D1D"/>
    <w:rsid w:val="007A7E26"/>
    <w:rsid w:val="007B0213"/>
    <w:rsid w:val="007B07FF"/>
    <w:rsid w:val="007B0CA4"/>
    <w:rsid w:val="007B0F94"/>
    <w:rsid w:val="007B1318"/>
    <w:rsid w:val="007B19DA"/>
    <w:rsid w:val="007B1F3A"/>
    <w:rsid w:val="007B2198"/>
    <w:rsid w:val="007B24F7"/>
    <w:rsid w:val="007B2E44"/>
    <w:rsid w:val="007B3902"/>
    <w:rsid w:val="007B3A61"/>
    <w:rsid w:val="007B3C97"/>
    <w:rsid w:val="007B4720"/>
    <w:rsid w:val="007B4FA9"/>
    <w:rsid w:val="007B615D"/>
    <w:rsid w:val="007B649E"/>
    <w:rsid w:val="007B6E0D"/>
    <w:rsid w:val="007B737C"/>
    <w:rsid w:val="007B783E"/>
    <w:rsid w:val="007B7F0A"/>
    <w:rsid w:val="007C0500"/>
    <w:rsid w:val="007C058B"/>
    <w:rsid w:val="007C0672"/>
    <w:rsid w:val="007C07CB"/>
    <w:rsid w:val="007C1DEC"/>
    <w:rsid w:val="007C1F53"/>
    <w:rsid w:val="007C1FF7"/>
    <w:rsid w:val="007C3275"/>
    <w:rsid w:val="007C3456"/>
    <w:rsid w:val="007C34E9"/>
    <w:rsid w:val="007C44DE"/>
    <w:rsid w:val="007C602B"/>
    <w:rsid w:val="007C63AE"/>
    <w:rsid w:val="007C6A0B"/>
    <w:rsid w:val="007C778C"/>
    <w:rsid w:val="007C7BCA"/>
    <w:rsid w:val="007D07C0"/>
    <w:rsid w:val="007D0906"/>
    <w:rsid w:val="007D09D9"/>
    <w:rsid w:val="007D14CB"/>
    <w:rsid w:val="007D18F8"/>
    <w:rsid w:val="007D1C4E"/>
    <w:rsid w:val="007D34DD"/>
    <w:rsid w:val="007D3788"/>
    <w:rsid w:val="007D37A5"/>
    <w:rsid w:val="007D392D"/>
    <w:rsid w:val="007D4046"/>
    <w:rsid w:val="007D4168"/>
    <w:rsid w:val="007D425C"/>
    <w:rsid w:val="007D447E"/>
    <w:rsid w:val="007D4ECF"/>
    <w:rsid w:val="007D5A3D"/>
    <w:rsid w:val="007D5DD5"/>
    <w:rsid w:val="007D5ED5"/>
    <w:rsid w:val="007D6C9D"/>
    <w:rsid w:val="007D770E"/>
    <w:rsid w:val="007D7B98"/>
    <w:rsid w:val="007E04D9"/>
    <w:rsid w:val="007E0851"/>
    <w:rsid w:val="007E0C87"/>
    <w:rsid w:val="007E2298"/>
    <w:rsid w:val="007E2DB3"/>
    <w:rsid w:val="007E343E"/>
    <w:rsid w:val="007E3B74"/>
    <w:rsid w:val="007E40BF"/>
    <w:rsid w:val="007E444F"/>
    <w:rsid w:val="007E47B1"/>
    <w:rsid w:val="007E4D07"/>
    <w:rsid w:val="007E52AE"/>
    <w:rsid w:val="007E54F9"/>
    <w:rsid w:val="007E55D9"/>
    <w:rsid w:val="007E587C"/>
    <w:rsid w:val="007E5C0C"/>
    <w:rsid w:val="007E6266"/>
    <w:rsid w:val="007E6D8F"/>
    <w:rsid w:val="007E79FE"/>
    <w:rsid w:val="007E7CB6"/>
    <w:rsid w:val="007E7F3D"/>
    <w:rsid w:val="007F0156"/>
    <w:rsid w:val="007F14E7"/>
    <w:rsid w:val="007F15BA"/>
    <w:rsid w:val="007F1756"/>
    <w:rsid w:val="007F1F85"/>
    <w:rsid w:val="007F211B"/>
    <w:rsid w:val="007F269F"/>
    <w:rsid w:val="007F2849"/>
    <w:rsid w:val="007F3155"/>
    <w:rsid w:val="007F389C"/>
    <w:rsid w:val="007F3CCE"/>
    <w:rsid w:val="007F40BA"/>
    <w:rsid w:val="007F47EA"/>
    <w:rsid w:val="007F4C83"/>
    <w:rsid w:val="007F5713"/>
    <w:rsid w:val="007F67B0"/>
    <w:rsid w:val="007F6FBA"/>
    <w:rsid w:val="007F6FCF"/>
    <w:rsid w:val="007F781B"/>
    <w:rsid w:val="007F7949"/>
    <w:rsid w:val="007F7957"/>
    <w:rsid w:val="00800CC2"/>
    <w:rsid w:val="00800D2F"/>
    <w:rsid w:val="008012B6"/>
    <w:rsid w:val="00801C0C"/>
    <w:rsid w:val="0080252D"/>
    <w:rsid w:val="00803541"/>
    <w:rsid w:val="008037ED"/>
    <w:rsid w:val="008038A8"/>
    <w:rsid w:val="00803A9E"/>
    <w:rsid w:val="008040DC"/>
    <w:rsid w:val="00804A05"/>
    <w:rsid w:val="00804ADA"/>
    <w:rsid w:val="00804C7D"/>
    <w:rsid w:val="008050C4"/>
    <w:rsid w:val="00805169"/>
    <w:rsid w:val="00805178"/>
    <w:rsid w:val="00805E8D"/>
    <w:rsid w:val="0080639D"/>
    <w:rsid w:val="0080653F"/>
    <w:rsid w:val="00810089"/>
    <w:rsid w:val="008110CD"/>
    <w:rsid w:val="008111C0"/>
    <w:rsid w:val="0081130D"/>
    <w:rsid w:val="00811666"/>
    <w:rsid w:val="00811E8C"/>
    <w:rsid w:val="00812723"/>
    <w:rsid w:val="00812930"/>
    <w:rsid w:val="0081299E"/>
    <w:rsid w:val="00812C0F"/>
    <w:rsid w:val="00812CDD"/>
    <w:rsid w:val="00812E53"/>
    <w:rsid w:val="00812E8C"/>
    <w:rsid w:val="0081359A"/>
    <w:rsid w:val="0081385E"/>
    <w:rsid w:val="00813962"/>
    <w:rsid w:val="008140C3"/>
    <w:rsid w:val="00814219"/>
    <w:rsid w:val="008142EE"/>
    <w:rsid w:val="008142F0"/>
    <w:rsid w:val="0081444D"/>
    <w:rsid w:val="008158BD"/>
    <w:rsid w:val="00815979"/>
    <w:rsid w:val="00816A8F"/>
    <w:rsid w:val="00817084"/>
    <w:rsid w:val="0081740E"/>
    <w:rsid w:val="0081743B"/>
    <w:rsid w:val="0081769B"/>
    <w:rsid w:val="008179C7"/>
    <w:rsid w:val="0082010B"/>
    <w:rsid w:val="00820285"/>
    <w:rsid w:val="0082067E"/>
    <w:rsid w:val="0082096A"/>
    <w:rsid w:val="00820AD9"/>
    <w:rsid w:val="00820E32"/>
    <w:rsid w:val="008212BB"/>
    <w:rsid w:val="00821CAA"/>
    <w:rsid w:val="00821FA9"/>
    <w:rsid w:val="00822399"/>
    <w:rsid w:val="0082297D"/>
    <w:rsid w:val="00822CC1"/>
    <w:rsid w:val="008242C7"/>
    <w:rsid w:val="00825082"/>
    <w:rsid w:val="0082510A"/>
    <w:rsid w:val="00825148"/>
    <w:rsid w:val="00825467"/>
    <w:rsid w:val="0082576C"/>
    <w:rsid w:val="00825C6C"/>
    <w:rsid w:val="008262FE"/>
    <w:rsid w:val="008268F0"/>
    <w:rsid w:val="00826992"/>
    <w:rsid w:val="00827A84"/>
    <w:rsid w:val="00827FD3"/>
    <w:rsid w:val="00830011"/>
    <w:rsid w:val="008304C1"/>
    <w:rsid w:val="00830695"/>
    <w:rsid w:val="00830A18"/>
    <w:rsid w:val="00831003"/>
    <w:rsid w:val="00831656"/>
    <w:rsid w:val="00831C63"/>
    <w:rsid w:val="00832397"/>
    <w:rsid w:val="00832935"/>
    <w:rsid w:val="00832C90"/>
    <w:rsid w:val="00832E88"/>
    <w:rsid w:val="008337FB"/>
    <w:rsid w:val="00833BC5"/>
    <w:rsid w:val="0083466A"/>
    <w:rsid w:val="0083501F"/>
    <w:rsid w:val="0083516C"/>
    <w:rsid w:val="008352D1"/>
    <w:rsid w:val="008352FF"/>
    <w:rsid w:val="00835759"/>
    <w:rsid w:val="0083597B"/>
    <w:rsid w:val="00835BD1"/>
    <w:rsid w:val="00836A94"/>
    <w:rsid w:val="00836CEE"/>
    <w:rsid w:val="00836E03"/>
    <w:rsid w:val="008370AD"/>
    <w:rsid w:val="00837150"/>
    <w:rsid w:val="0083719F"/>
    <w:rsid w:val="0083752F"/>
    <w:rsid w:val="00837EB7"/>
    <w:rsid w:val="00837F38"/>
    <w:rsid w:val="00840010"/>
    <w:rsid w:val="00840A27"/>
    <w:rsid w:val="008412C8"/>
    <w:rsid w:val="0084142B"/>
    <w:rsid w:val="008417EB"/>
    <w:rsid w:val="00842F7D"/>
    <w:rsid w:val="0084324B"/>
    <w:rsid w:val="00843DB7"/>
    <w:rsid w:val="00844560"/>
    <w:rsid w:val="00844D82"/>
    <w:rsid w:val="00845C74"/>
    <w:rsid w:val="00846030"/>
    <w:rsid w:val="008467F3"/>
    <w:rsid w:val="008470E1"/>
    <w:rsid w:val="00847866"/>
    <w:rsid w:val="00847992"/>
    <w:rsid w:val="00847C10"/>
    <w:rsid w:val="00850BFF"/>
    <w:rsid w:val="00850EA3"/>
    <w:rsid w:val="00851013"/>
    <w:rsid w:val="0085127E"/>
    <w:rsid w:val="0085137C"/>
    <w:rsid w:val="00851B04"/>
    <w:rsid w:val="00852073"/>
    <w:rsid w:val="00852224"/>
    <w:rsid w:val="0085237E"/>
    <w:rsid w:val="00852666"/>
    <w:rsid w:val="008527FE"/>
    <w:rsid w:val="008530C8"/>
    <w:rsid w:val="008538E8"/>
    <w:rsid w:val="00854140"/>
    <w:rsid w:val="00854500"/>
    <w:rsid w:val="00854584"/>
    <w:rsid w:val="00854BF7"/>
    <w:rsid w:val="00855103"/>
    <w:rsid w:val="00855187"/>
    <w:rsid w:val="00855E9F"/>
    <w:rsid w:val="008566A2"/>
    <w:rsid w:val="00856BE6"/>
    <w:rsid w:val="00856F18"/>
    <w:rsid w:val="0085763A"/>
    <w:rsid w:val="00857734"/>
    <w:rsid w:val="00857796"/>
    <w:rsid w:val="008603A8"/>
    <w:rsid w:val="00860826"/>
    <w:rsid w:val="00860C24"/>
    <w:rsid w:val="00860F2E"/>
    <w:rsid w:val="0086143A"/>
    <w:rsid w:val="008621DC"/>
    <w:rsid w:val="008637B3"/>
    <w:rsid w:val="00863D27"/>
    <w:rsid w:val="00863D45"/>
    <w:rsid w:val="00864169"/>
    <w:rsid w:val="00865461"/>
    <w:rsid w:val="008659F1"/>
    <w:rsid w:val="00866682"/>
    <w:rsid w:val="008667CF"/>
    <w:rsid w:val="00866E61"/>
    <w:rsid w:val="00867171"/>
    <w:rsid w:val="0086765B"/>
    <w:rsid w:val="00867F08"/>
    <w:rsid w:val="00867F24"/>
    <w:rsid w:val="00870804"/>
    <w:rsid w:val="00870861"/>
    <w:rsid w:val="00870EF6"/>
    <w:rsid w:val="008715DB"/>
    <w:rsid w:val="0087272A"/>
    <w:rsid w:val="0087297A"/>
    <w:rsid w:val="00873272"/>
    <w:rsid w:val="008733DB"/>
    <w:rsid w:val="008737E2"/>
    <w:rsid w:val="008738F6"/>
    <w:rsid w:val="00873B96"/>
    <w:rsid w:val="008749D7"/>
    <w:rsid w:val="00874DB5"/>
    <w:rsid w:val="00875063"/>
    <w:rsid w:val="008753A7"/>
    <w:rsid w:val="00875899"/>
    <w:rsid w:val="00875A12"/>
    <w:rsid w:val="00875AC9"/>
    <w:rsid w:val="00875B21"/>
    <w:rsid w:val="00875CC1"/>
    <w:rsid w:val="0087645B"/>
    <w:rsid w:val="0087702A"/>
    <w:rsid w:val="00877E02"/>
    <w:rsid w:val="00880232"/>
    <w:rsid w:val="008806DA"/>
    <w:rsid w:val="00880808"/>
    <w:rsid w:val="00880E86"/>
    <w:rsid w:val="0088101D"/>
    <w:rsid w:val="00881DE7"/>
    <w:rsid w:val="00881E7A"/>
    <w:rsid w:val="00881ED9"/>
    <w:rsid w:val="008825B4"/>
    <w:rsid w:val="00882C9C"/>
    <w:rsid w:val="00883902"/>
    <w:rsid w:val="0088406A"/>
    <w:rsid w:val="0088509E"/>
    <w:rsid w:val="00890033"/>
    <w:rsid w:val="00890133"/>
    <w:rsid w:val="008915D5"/>
    <w:rsid w:val="0089198C"/>
    <w:rsid w:val="008927AF"/>
    <w:rsid w:val="00892968"/>
    <w:rsid w:val="00892987"/>
    <w:rsid w:val="00892C2E"/>
    <w:rsid w:val="00892D5D"/>
    <w:rsid w:val="00892D92"/>
    <w:rsid w:val="00893352"/>
    <w:rsid w:val="00893359"/>
    <w:rsid w:val="008935AB"/>
    <w:rsid w:val="00895108"/>
    <w:rsid w:val="00895537"/>
    <w:rsid w:val="0089556C"/>
    <w:rsid w:val="00895702"/>
    <w:rsid w:val="00896099"/>
    <w:rsid w:val="00896113"/>
    <w:rsid w:val="008964D7"/>
    <w:rsid w:val="00896B1F"/>
    <w:rsid w:val="008970D9"/>
    <w:rsid w:val="0089729A"/>
    <w:rsid w:val="0089791B"/>
    <w:rsid w:val="00897CF7"/>
    <w:rsid w:val="008A0701"/>
    <w:rsid w:val="008A08E4"/>
    <w:rsid w:val="008A0A2A"/>
    <w:rsid w:val="008A1575"/>
    <w:rsid w:val="008A18C3"/>
    <w:rsid w:val="008A214D"/>
    <w:rsid w:val="008A2292"/>
    <w:rsid w:val="008A286C"/>
    <w:rsid w:val="008A29DE"/>
    <w:rsid w:val="008A2F1D"/>
    <w:rsid w:val="008A360F"/>
    <w:rsid w:val="008A3881"/>
    <w:rsid w:val="008A3CC9"/>
    <w:rsid w:val="008A4366"/>
    <w:rsid w:val="008A44AA"/>
    <w:rsid w:val="008A4AC8"/>
    <w:rsid w:val="008A4BF8"/>
    <w:rsid w:val="008A5990"/>
    <w:rsid w:val="008A5DE2"/>
    <w:rsid w:val="008A67A9"/>
    <w:rsid w:val="008A71A8"/>
    <w:rsid w:val="008A724A"/>
    <w:rsid w:val="008A7B72"/>
    <w:rsid w:val="008A7E0F"/>
    <w:rsid w:val="008B052E"/>
    <w:rsid w:val="008B08E4"/>
    <w:rsid w:val="008B0CD9"/>
    <w:rsid w:val="008B14A8"/>
    <w:rsid w:val="008B14E3"/>
    <w:rsid w:val="008B14F1"/>
    <w:rsid w:val="008B15CF"/>
    <w:rsid w:val="008B161A"/>
    <w:rsid w:val="008B1697"/>
    <w:rsid w:val="008B1D8E"/>
    <w:rsid w:val="008B2429"/>
    <w:rsid w:val="008B3749"/>
    <w:rsid w:val="008B5334"/>
    <w:rsid w:val="008B562C"/>
    <w:rsid w:val="008B5903"/>
    <w:rsid w:val="008B5A8B"/>
    <w:rsid w:val="008B5C46"/>
    <w:rsid w:val="008B5E09"/>
    <w:rsid w:val="008B6DEF"/>
    <w:rsid w:val="008B77EC"/>
    <w:rsid w:val="008B788F"/>
    <w:rsid w:val="008C034E"/>
    <w:rsid w:val="008C086E"/>
    <w:rsid w:val="008C0FDC"/>
    <w:rsid w:val="008C1069"/>
    <w:rsid w:val="008C126E"/>
    <w:rsid w:val="008C129D"/>
    <w:rsid w:val="008C16E6"/>
    <w:rsid w:val="008C1BDB"/>
    <w:rsid w:val="008C285F"/>
    <w:rsid w:val="008C3AC6"/>
    <w:rsid w:val="008C44B1"/>
    <w:rsid w:val="008C4929"/>
    <w:rsid w:val="008C49F5"/>
    <w:rsid w:val="008C4C6D"/>
    <w:rsid w:val="008C52B1"/>
    <w:rsid w:val="008C5372"/>
    <w:rsid w:val="008C5E41"/>
    <w:rsid w:val="008C6255"/>
    <w:rsid w:val="008C6338"/>
    <w:rsid w:val="008C6BCD"/>
    <w:rsid w:val="008C7FE6"/>
    <w:rsid w:val="008D004A"/>
    <w:rsid w:val="008D066C"/>
    <w:rsid w:val="008D1456"/>
    <w:rsid w:val="008D2255"/>
    <w:rsid w:val="008D2801"/>
    <w:rsid w:val="008D2A99"/>
    <w:rsid w:val="008D2BB6"/>
    <w:rsid w:val="008D2C01"/>
    <w:rsid w:val="008D2C88"/>
    <w:rsid w:val="008D315D"/>
    <w:rsid w:val="008D316A"/>
    <w:rsid w:val="008D31DC"/>
    <w:rsid w:val="008D37E4"/>
    <w:rsid w:val="008D3EC2"/>
    <w:rsid w:val="008D45D4"/>
    <w:rsid w:val="008D4712"/>
    <w:rsid w:val="008D48EF"/>
    <w:rsid w:val="008D611F"/>
    <w:rsid w:val="008D6218"/>
    <w:rsid w:val="008D6C54"/>
    <w:rsid w:val="008D6FFC"/>
    <w:rsid w:val="008E0098"/>
    <w:rsid w:val="008E05FB"/>
    <w:rsid w:val="008E0BDA"/>
    <w:rsid w:val="008E1F31"/>
    <w:rsid w:val="008E1F75"/>
    <w:rsid w:val="008E2057"/>
    <w:rsid w:val="008E21C6"/>
    <w:rsid w:val="008E2CC3"/>
    <w:rsid w:val="008E2DE0"/>
    <w:rsid w:val="008E3033"/>
    <w:rsid w:val="008E3087"/>
    <w:rsid w:val="008E360D"/>
    <w:rsid w:val="008E44BD"/>
    <w:rsid w:val="008E50DC"/>
    <w:rsid w:val="008E5E50"/>
    <w:rsid w:val="008E64F2"/>
    <w:rsid w:val="008E69D0"/>
    <w:rsid w:val="008E6CA3"/>
    <w:rsid w:val="008E6E08"/>
    <w:rsid w:val="008E6FC1"/>
    <w:rsid w:val="008E7AAF"/>
    <w:rsid w:val="008F0B50"/>
    <w:rsid w:val="008F0BA6"/>
    <w:rsid w:val="008F0C47"/>
    <w:rsid w:val="008F105B"/>
    <w:rsid w:val="008F1114"/>
    <w:rsid w:val="008F1121"/>
    <w:rsid w:val="008F1451"/>
    <w:rsid w:val="008F1D95"/>
    <w:rsid w:val="008F1EC1"/>
    <w:rsid w:val="008F1FC7"/>
    <w:rsid w:val="008F25F1"/>
    <w:rsid w:val="008F33D3"/>
    <w:rsid w:val="008F412A"/>
    <w:rsid w:val="008F4196"/>
    <w:rsid w:val="008F442A"/>
    <w:rsid w:val="008F44AE"/>
    <w:rsid w:val="008F6962"/>
    <w:rsid w:val="008F6AE3"/>
    <w:rsid w:val="008F6CCE"/>
    <w:rsid w:val="008F6CF2"/>
    <w:rsid w:val="008F6E9F"/>
    <w:rsid w:val="008F7353"/>
    <w:rsid w:val="008F77BA"/>
    <w:rsid w:val="0090046F"/>
    <w:rsid w:val="00900763"/>
    <w:rsid w:val="009007BD"/>
    <w:rsid w:val="00900A7A"/>
    <w:rsid w:val="00901406"/>
    <w:rsid w:val="00902053"/>
    <w:rsid w:val="00902866"/>
    <w:rsid w:val="009029C5"/>
    <w:rsid w:val="00902C24"/>
    <w:rsid w:val="0090462D"/>
    <w:rsid w:val="009052DD"/>
    <w:rsid w:val="00905DFD"/>
    <w:rsid w:val="00905E86"/>
    <w:rsid w:val="00905EAE"/>
    <w:rsid w:val="009060AA"/>
    <w:rsid w:val="00906601"/>
    <w:rsid w:val="00906A16"/>
    <w:rsid w:val="00906CE6"/>
    <w:rsid w:val="00907A45"/>
    <w:rsid w:val="009105D6"/>
    <w:rsid w:val="00910840"/>
    <w:rsid w:val="0091165A"/>
    <w:rsid w:val="009119D1"/>
    <w:rsid w:val="00911F11"/>
    <w:rsid w:val="00913080"/>
    <w:rsid w:val="00913440"/>
    <w:rsid w:val="009134E8"/>
    <w:rsid w:val="009138D3"/>
    <w:rsid w:val="00913A91"/>
    <w:rsid w:val="00913DC5"/>
    <w:rsid w:val="00914419"/>
    <w:rsid w:val="00914668"/>
    <w:rsid w:val="00914FE2"/>
    <w:rsid w:val="0091554E"/>
    <w:rsid w:val="00915651"/>
    <w:rsid w:val="00915802"/>
    <w:rsid w:val="009158E9"/>
    <w:rsid w:val="00916039"/>
    <w:rsid w:val="00917C1E"/>
    <w:rsid w:val="0092025E"/>
    <w:rsid w:val="009202C9"/>
    <w:rsid w:val="0092098A"/>
    <w:rsid w:val="00920DFA"/>
    <w:rsid w:val="009220EB"/>
    <w:rsid w:val="00922219"/>
    <w:rsid w:val="00922588"/>
    <w:rsid w:val="00922AEC"/>
    <w:rsid w:val="009230BE"/>
    <w:rsid w:val="009230E4"/>
    <w:rsid w:val="0092320D"/>
    <w:rsid w:val="009236A0"/>
    <w:rsid w:val="009241D6"/>
    <w:rsid w:val="00924239"/>
    <w:rsid w:val="009253B3"/>
    <w:rsid w:val="009257D4"/>
    <w:rsid w:val="009259C0"/>
    <w:rsid w:val="00925DEF"/>
    <w:rsid w:val="00925F84"/>
    <w:rsid w:val="00926304"/>
    <w:rsid w:val="009266D8"/>
    <w:rsid w:val="00926770"/>
    <w:rsid w:val="00926DA4"/>
    <w:rsid w:val="00926DB4"/>
    <w:rsid w:val="00930124"/>
    <w:rsid w:val="00930930"/>
    <w:rsid w:val="009313CF"/>
    <w:rsid w:val="00931458"/>
    <w:rsid w:val="00931486"/>
    <w:rsid w:val="00931A79"/>
    <w:rsid w:val="00931D62"/>
    <w:rsid w:val="00931F37"/>
    <w:rsid w:val="009325C1"/>
    <w:rsid w:val="009327A7"/>
    <w:rsid w:val="00934FFC"/>
    <w:rsid w:val="00935125"/>
    <w:rsid w:val="009356DC"/>
    <w:rsid w:val="00936ED8"/>
    <w:rsid w:val="00937377"/>
    <w:rsid w:val="009376EB"/>
    <w:rsid w:val="00937C81"/>
    <w:rsid w:val="00937F9F"/>
    <w:rsid w:val="00940711"/>
    <w:rsid w:val="00940D3D"/>
    <w:rsid w:val="0094129E"/>
    <w:rsid w:val="009413E6"/>
    <w:rsid w:val="00941841"/>
    <w:rsid w:val="00942653"/>
    <w:rsid w:val="00943597"/>
    <w:rsid w:val="00943944"/>
    <w:rsid w:val="00943B36"/>
    <w:rsid w:val="0094499E"/>
    <w:rsid w:val="00944C94"/>
    <w:rsid w:val="00944D97"/>
    <w:rsid w:val="00944E0E"/>
    <w:rsid w:val="009451E7"/>
    <w:rsid w:val="009457C2"/>
    <w:rsid w:val="0094595B"/>
    <w:rsid w:val="00945980"/>
    <w:rsid w:val="00945AF7"/>
    <w:rsid w:val="00945BAC"/>
    <w:rsid w:val="00945E38"/>
    <w:rsid w:val="009461BE"/>
    <w:rsid w:val="009476A9"/>
    <w:rsid w:val="00947C0C"/>
    <w:rsid w:val="00950A2F"/>
    <w:rsid w:val="0095103B"/>
    <w:rsid w:val="00951170"/>
    <w:rsid w:val="00951C5F"/>
    <w:rsid w:val="00952376"/>
    <w:rsid w:val="0095260D"/>
    <w:rsid w:val="009526A1"/>
    <w:rsid w:val="009535E1"/>
    <w:rsid w:val="00953B23"/>
    <w:rsid w:val="009541F3"/>
    <w:rsid w:val="00954679"/>
    <w:rsid w:val="00954738"/>
    <w:rsid w:val="00954829"/>
    <w:rsid w:val="009550E3"/>
    <w:rsid w:val="00955616"/>
    <w:rsid w:val="00955DAA"/>
    <w:rsid w:val="00955F49"/>
    <w:rsid w:val="0095614A"/>
    <w:rsid w:val="009570A2"/>
    <w:rsid w:val="009573F5"/>
    <w:rsid w:val="00957F84"/>
    <w:rsid w:val="009600EC"/>
    <w:rsid w:val="0096021E"/>
    <w:rsid w:val="00960861"/>
    <w:rsid w:val="00960C48"/>
    <w:rsid w:val="00960DAB"/>
    <w:rsid w:val="00962404"/>
    <w:rsid w:val="00962AB7"/>
    <w:rsid w:val="00962C0A"/>
    <w:rsid w:val="00962E7D"/>
    <w:rsid w:val="0096375A"/>
    <w:rsid w:val="0096381E"/>
    <w:rsid w:val="00963833"/>
    <w:rsid w:val="00963B2F"/>
    <w:rsid w:val="00963E0C"/>
    <w:rsid w:val="00963E1E"/>
    <w:rsid w:val="00963E60"/>
    <w:rsid w:val="00964E4B"/>
    <w:rsid w:val="00964EC0"/>
    <w:rsid w:val="0096517D"/>
    <w:rsid w:val="00965451"/>
    <w:rsid w:val="0096590E"/>
    <w:rsid w:val="00965BF2"/>
    <w:rsid w:val="00965BF5"/>
    <w:rsid w:val="00965D32"/>
    <w:rsid w:val="00965E56"/>
    <w:rsid w:val="009660B4"/>
    <w:rsid w:val="0096675D"/>
    <w:rsid w:val="00966961"/>
    <w:rsid w:val="00966DD9"/>
    <w:rsid w:val="00967EA6"/>
    <w:rsid w:val="00967F13"/>
    <w:rsid w:val="009702FF"/>
    <w:rsid w:val="009704C0"/>
    <w:rsid w:val="00970702"/>
    <w:rsid w:val="0097081A"/>
    <w:rsid w:val="00970B30"/>
    <w:rsid w:val="009712A3"/>
    <w:rsid w:val="0097196D"/>
    <w:rsid w:val="00973DB0"/>
    <w:rsid w:val="00974033"/>
    <w:rsid w:val="00974484"/>
    <w:rsid w:val="009745D3"/>
    <w:rsid w:val="00974AB1"/>
    <w:rsid w:val="0097506E"/>
    <w:rsid w:val="0097571A"/>
    <w:rsid w:val="00975E60"/>
    <w:rsid w:val="00976045"/>
    <w:rsid w:val="00976BB4"/>
    <w:rsid w:val="00976E15"/>
    <w:rsid w:val="00977A41"/>
    <w:rsid w:val="00977DA7"/>
    <w:rsid w:val="00980E7B"/>
    <w:rsid w:val="00982037"/>
    <w:rsid w:val="00982A6A"/>
    <w:rsid w:val="00982D46"/>
    <w:rsid w:val="009831F6"/>
    <w:rsid w:val="009832D5"/>
    <w:rsid w:val="0098406E"/>
    <w:rsid w:val="00984242"/>
    <w:rsid w:val="009850CD"/>
    <w:rsid w:val="00985922"/>
    <w:rsid w:val="009859D3"/>
    <w:rsid w:val="00985C3F"/>
    <w:rsid w:val="00985F77"/>
    <w:rsid w:val="00986049"/>
    <w:rsid w:val="009860AE"/>
    <w:rsid w:val="009860B6"/>
    <w:rsid w:val="0098636B"/>
    <w:rsid w:val="009863F5"/>
    <w:rsid w:val="00986556"/>
    <w:rsid w:val="00986ED3"/>
    <w:rsid w:val="0098789F"/>
    <w:rsid w:val="00987C59"/>
    <w:rsid w:val="00987DF3"/>
    <w:rsid w:val="009901BB"/>
    <w:rsid w:val="0099022E"/>
    <w:rsid w:val="00990C3C"/>
    <w:rsid w:val="00991780"/>
    <w:rsid w:val="00991BB8"/>
    <w:rsid w:val="00992907"/>
    <w:rsid w:val="009931D4"/>
    <w:rsid w:val="009935F1"/>
    <w:rsid w:val="00993D25"/>
    <w:rsid w:val="00993F17"/>
    <w:rsid w:val="009947F0"/>
    <w:rsid w:val="00994F57"/>
    <w:rsid w:val="0099505D"/>
    <w:rsid w:val="00995154"/>
    <w:rsid w:val="009951F8"/>
    <w:rsid w:val="0099554F"/>
    <w:rsid w:val="009957CC"/>
    <w:rsid w:val="00995AD3"/>
    <w:rsid w:val="0099666D"/>
    <w:rsid w:val="0099694B"/>
    <w:rsid w:val="009969B4"/>
    <w:rsid w:val="00996D00"/>
    <w:rsid w:val="00996D15"/>
    <w:rsid w:val="00996F7B"/>
    <w:rsid w:val="009976C3"/>
    <w:rsid w:val="00997E26"/>
    <w:rsid w:val="00997E3C"/>
    <w:rsid w:val="00997F81"/>
    <w:rsid w:val="009A0817"/>
    <w:rsid w:val="009A0F84"/>
    <w:rsid w:val="009A10F9"/>
    <w:rsid w:val="009A15B0"/>
    <w:rsid w:val="009A1A57"/>
    <w:rsid w:val="009A1BAB"/>
    <w:rsid w:val="009A26A7"/>
    <w:rsid w:val="009A29EF"/>
    <w:rsid w:val="009A2EDA"/>
    <w:rsid w:val="009A302F"/>
    <w:rsid w:val="009A3150"/>
    <w:rsid w:val="009A3ECF"/>
    <w:rsid w:val="009A4700"/>
    <w:rsid w:val="009A4F2B"/>
    <w:rsid w:val="009A614B"/>
    <w:rsid w:val="009A64D9"/>
    <w:rsid w:val="009A67C3"/>
    <w:rsid w:val="009A78A4"/>
    <w:rsid w:val="009A7C2D"/>
    <w:rsid w:val="009A7EE6"/>
    <w:rsid w:val="009A7FAD"/>
    <w:rsid w:val="009B04AC"/>
    <w:rsid w:val="009B04F7"/>
    <w:rsid w:val="009B11D1"/>
    <w:rsid w:val="009B1B1F"/>
    <w:rsid w:val="009B1B61"/>
    <w:rsid w:val="009B2228"/>
    <w:rsid w:val="009B22D8"/>
    <w:rsid w:val="009B25AB"/>
    <w:rsid w:val="009B261D"/>
    <w:rsid w:val="009B2ADF"/>
    <w:rsid w:val="009B2F07"/>
    <w:rsid w:val="009B3010"/>
    <w:rsid w:val="009B3616"/>
    <w:rsid w:val="009B4186"/>
    <w:rsid w:val="009B44A5"/>
    <w:rsid w:val="009B4511"/>
    <w:rsid w:val="009B4632"/>
    <w:rsid w:val="009B48E9"/>
    <w:rsid w:val="009B4B18"/>
    <w:rsid w:val="009B4C2A"/>
    <w:rsid w:val="009B5E80"/>
    <w:rsid w:val="009B607B"/>
    <w:rsid w:val="009B621C"/>
    <w:rsid w:val="009B7CE7"/>
    <w:rsid w:val="009B7E00"/>
    <w:rsid w:val="009C01E8"/>
    <w:rsid w:val="009C0BFB"/>
    <w:rsid w:val="009C1044"/>
    <w:rsid w:val="009C15C0"/>
    <w:rsid w:val="009C18C7"/>
    <w:rsid w:val="009C19A6"/>
    <w:rsid w:val="009C1CDF"/>
    <w:rsid w:val="009C2FE4"/>
    <w:rsid w:val="009C32EA"/>
    <w:rsid w:val="009C34ED"/>
    <w:rsid w:val="009C36CE"/>
    <w:rsid w:val="009C37C5"/>
    <w:rsid w:val="009C380E"/>
    <w:rsid w:val="009C3B1B"/>
    <w:rsid w:val="009C3C6E"/>
    <w:rsid w:val="009C3F03"/>
    <w:rsid w:val="009C445C"/>
    <w:rsid w:val="009C47EA"/>
    <w:rsid w:val="009C496F"/>
    <w:rsid w:val="009C4D1F"/>
    <w:rsid w:val="009C545E"/>
    <w:rsid w:val="009C608C"/>
    <w:rsid w:val="009C6461"/>
    <w:rsid w:val="009C70C2"/>
    <w:rsid w:val="009C7F68"/>
    <w:rsid w:val="009D0AAB"/>
    <w:rsid w:val="009D0D3C"/>
    <w:rsid w:val="009D0EDA"/>
    <w:rsid w:val="009D17B7"/>
    <w:rsid w:val="009D1D47"/>
    <w:rsid w:val="009D1E90"/>
    <w:rsid w:val="009D1EAB"/>
    <w:rsid w:val="009D2416"/>
    <w:rsid w:val="009D28ED"/>
    <w:rsid w:val="009D2C7C"/>
    <w:rsid w:val="009D3C9E"/>
    <w:rsid w:val="009D3F82"/>
    <w:rsid w:val="009D4346"/>
    <w:rsid w:val="009D529E"/>
    <w:rsid w:val="009D5F12"/>
    <w:rsid w:val="009D7547"/>
    <w:rsid w:val="009E0094"/>
    <w:rsid w:val="009E00C8"/>
    <w:rsid w:val="009E0ACC"/>
    <w:rsid w:val="009E119F"/>
    <w:rsid w:val="009E16E0"/>
    <w:rsid w:val="009E1B43"/>
    <w:rsid w:val="009E28A5"/>
    <w:rsid w:val="009E2B17"/>
    <w:rsid w:val="009E2BB8"/>
    <w:rsid w:val="009E2C25"/>
    <w:rsid w:val="009E30F9"/>
    <w:rsid w:val="009E4226"/>
    <w:rsid w:val="009E4EAB"/>
    <w:rsid w:val="009E5FA2"/>
    <w:rsid w:val="009E67AC"/>
    <w:rsid w:val="009E72FA"/>
    <w:rsid w:val="009E7F78"/>
    <w:rsid w:val="009F027C"/>
    <w:rsid w:val="009F0D7F"/>
    <w:rsid w:val="009F2A95"/>
    <w:rsid w:val="009F2CE1"/>
    <w:rsid w:val="009F2D1E"/>
    <w:rsid w:val="009F35D6"/>
    <w:rsid w:val="009F3CAE"/>
    <w:rsid w:val="009F4670"/>
    <w:rsid w:val="009F4722"/>
    <w:rsid w:val="009F4FBB"/>
    <w:rsid w:val="009F5B61"/>
    <w:rsid w:val="009F6558"/>
    <w:rsid w:val="009F66E9"/>
    <w:rsid w:val="009F68EA"/>
    <w:rsid w:val="009F6FA8"/>
    <w:rsid w:val="009F7B63"/>
    <w:rsid w:val="009F7ED7"/>
    <w:rsid w:val="00A0045B"/>
    <w:rsid w:val="00A005DC"/>
    <w:rsid w:val="00A0161E"/>
    <w:rsid w:val="00A01DF3"/>
    <w:rsid w:val="00A03ADD"/>
    <w:rsid w:val="00A04AAD"/>
    <w:rsid w:val="00A04F20"/>
    <w:rsid w:val="00A054FA"/>
    <w:rsid w:val="00A063FE"/>
    <w:rsid w:val="00A0669E"/>
    <w:rsid w:val="00A0671A"/>
    <w:rsid w:val="00A0690D"/>
    <w:rsid w:val="00A06948"/>
    <w:rsid w:val="00A076FB"/>
    <w:rsid w:val="00A07E9E"/>
    <w:rsid w:val="00A07E9F"/>
    <w:rsid w:val="00A101CD"/>
    <w:rsid w:val="00A10252"/>
    <w:rsid w:val="00A10488"/>
    <w:rsid w:val="00A10552"/>
    <w:rsid w:val="00A1056C"/>
    <w:rsid w:val="00A10589"/>
    <w:rsid w:val="00A10EB9"/>
    <w:rsid w:val="00A111B6"/>
    <w:rsid w:val="00A11A77"/>
    <w:rsid w:val="00A12183"/>
    <w:rsid w:val="00A12C88"/>
    <w:rsid w:val="00A12F0A"/>
    <w:rsid w:val="00A130C6"/>
    <w:rsid w:val="00A13842"/>
    <w:rsid w:val="00A1389E"/>
    <w:rsid w:val="00A14EC3"/>
    <w:rsid w:val="00A157F8"/>
    <w:rsid w:val="00A161A6"/>
    <w:rsid w:val="00A162F9"/>
    <w:rsid w:val="00A164EF"/>
    <w:rsid w:val="00A16549"/>
    <w:rsid w:val="00A16679"/>
    <w:rsid w:val="00A1684B"/>
    <w:rsid w:val="00A16CF7"/>
    <w:rsid w:val="00A16D08"/>
    <w:rsid w:val="00A17650"/>
    <w:rsid w:val="00A1769D"/>
    <w:rsid w:val="00A17760"/>
    <w:rsid w:val="00A202C2"/>
    <w:rsid w:val="00A21132"/>
    <w:rsid w:val="00A21467"/>
    <w:rsid w:val="00A21577"/>
    <w:rsid w:val="00A215FB"/>
    <w:rsid w:val="00A217C1"/>
    <w:rsid w:val="00A21A23"/>
    <w:rsid w:val="00A21F0B"/>
    <w:rsid w:val="00A2200A"/>
    <w:rsid w:val="00A23E9C"/>
    <w:rsid w:val="00A23FED"/>
    <w:rsid w:val="00A2400E"/>
    <w:rsid w:val="00A2422F"/>
    <w:rsid w:val="00A24906"/>
    <w:rsid w:val="00A2490A"/>
    <w:rsid w:val="00A24BAE"/>
    <w:rsid w:val="00A2570A"/>
    <w:rsid w:val="00A259BA"/>
    <w:rsid w:val="00A26502"/>
    <w:rsid w:val="00A26994"/>
    <w:rsid w:val="00A272D8"/>
    <w:rsid w:val="00A27634"/>
    <w:rsid w:val="00A27F2E"/>
    <w:rsid w:val="00A30A60"/>
    <w:rsid w:val="00A30BB1"/>
    <w:rsid w:val="00A30C22"/>
    <w:rsid w:val="00A3117D"/>
    <w:rsid w:val="00A316C8"/>
    <w:rsid w:val="00A31813"/>
    <w:rsid w:val="00A32741"/>
    <w:rsid w:val="00A32897"/>
    <w:rsid w:val="00A32AF8"/>
    <w:rsid w:val="00A331B8"/>
    <w:rsid w:val="00A3343C"/>
    <w:rsid w:val="00A340E4"/>
    <w:rsid w:val="00A348C0"/>
    <w:rsid w:val="00A349DB"/>
    <w:rsid w:val="00A35BE1"/>
    <w:rsid w:val="00A36039"/>
    <w:rsid w:val="00A36429"/>
    <w:rsid w:val="00A3740E"/>
    <w:rsid w:val="00A37666"/>
    <w:rsid w:val="00A37864"/>
    <w:rsid w:val="00A37B09"/>
    <w:rsid w:val="00A37B39"/>
    <w:rsid w:val="00A37D04"/>
    <w:rsid w:val="00A414DB"/>
    <w:rsid w:val="00A415BA"/>
    <w:rsid w:val="00A4205F"/>
    <w:rsid w:val="00A42343"/>
    <w:rsid w:val="00A42802"/>
    <w:rsid w:val="00A42853"/>
    <w:rsid w:val="00A42FC9"/>
    <w:rsid w:val="00A43DB5"/>
    <w:rsid w:val="00A43F26"/>
    <w:rsid w:val="00A44053"/>
    <w:rsid w:val="00A4437C"/>
    <w:rsid w:val="00A44570"/>
    <w:rsid w:val="00A44894"/>
    <w:rsid w:val="00A45638"/>
    <w:rsid w:val="00A461AC"/>
    <w:rsid w:val="00A461E6"/>
    <w:rsid w:val="00A46298"/>
    <w:rsid w:val="00A46A25"/>
    <w:rsid w:val="00A46B6F"/>
    <w:rsid w:val="00A46CA8"/>
    <w:rsid w:val="00A4740F"/>
    <w:rsid w:val="00A47837"/>
    <w:rsid w:val="00A50172"/>
    <w:rsid w:val="00A5030C"/>
    <w:rsid w:val="00A506A5"/>
    <w:rsid w:val="00A50B9F"/>
    <w:rsid w:val="00A5135E"/>
    <w:rsid w:val="00A514E9"/>
    <w:rsid w:val="00A51A6D"/>
    <w:rsid w:val="00A5234C"/>
    <w:rsid w:val="00A52438"/>
    <w:rsid w:val="00A52818"/>
    <w:rsid w:val="00A52B9C"/>
    <w:rsid w:val="00A53746"/>
    <w:rsid w:val="00A54269"/>
    <w:rsid w:val="00A5433D"/>
    <w:rsid w:val="00A54A48"/>
    <w:rsid w:val="00A550B3"/>
    <w:rsid w:val="00A5554D"/>
    <w:rsid w:val="00A556F1"/>
    <w:rsid w:val="00A55A36"/>
    <w:rsid w:val="00A55F51"/>
    <w:rsid w:val="00A5628B"/>
    <w:rsid w:val="00A5659C"/>
    <w:rsid w:val="00A56836"/>
    <w:rsid w:val="00A569D8"/>
    <w:rsid w:val="00A56C5F"/>
    <w:rsid w:val="00A574E9"/>
    <w:rsid w:val="00A57913"/>
    <w:rsid w:val="00A5798F"/>
    <w:rsid w:val="00A57CB0"/>
    <w:rsid w:val="00A60004"/>
    <w:rsid w:val="00A6009B"/>
    <w:rsid w:val="00A6071B"/>
    <w:rsid w:val="00A6086D"/>
    <w:rsid w:val="00A60925"/>
    <w:rsid w:val="00A6093C"/>
    <w:rsid w:val="00A6125C"/>
    <w:rsid w:val="00A614A2"/>
    <w:rsid w:val="00A61B2B"/>
    <w:rsid w:val="00A62388"/>
    <w:rsid w:val="00A62C72"/>
    <w:rsid w:val="00A65E8B"/>
    <w:rsid w:val="00A65EDA"/>
    <w:rsid w:val="00A660AD"/>
    <w:rsid w:val="00A663E5"/>
    <w:rsid w:val="00A66ADA"/>
    <w:rsid w:val="00A670F5"/>
    <w:rsid w:val="00A67B85"/>
    <w:rsid w:val="00A67E6B"/>
    <w:rsid w:val="00A702A8"/>
    <w:rsid w:val="00A704F3"/>
    <w:rsid w:val="00A72735"/>
    <w:rsid w:val="00A73967"/>
    <w:rsid w:val="00A74579"/>
    <w:rsid w:val="00A75B85"/>
    <w:rsid w:val="00A75D89"/>
    <w:rsid w:val="00A761EC"/>
    <w:rsid w:val="00A7640F"/>
    <w:rsid w:val="00A76F7E"/>
    <w:rsid w:val="00A774A0"/>
    <w:rsid w:val="00A7772B"/>
    <w:rsid w:val="00A77A53"/>
    <w:rsid w:val="00A77C5E"/>
    <w:rsid w:val="00A8054D"/>
    <w:rsid w:val="00A80E42"/>
    <w:rsid w:val="00A80F9E"/>
    <w:rsid w:val="00A80FDE"/>
    <w:rsid w:val="00A8136A"/>
    <w:rsid w:val="00A8209D"/>
    <w:rsid w:val="00A82BD3"/>
    <w:rsid w:val="00A82C34"/>
    <w:rsid w:val="00A82D2F"/>
    <w:rsid w:val="00A844F8"/>
    <w:rsid w:val="00A84A6D"/>
    <w:rsid w:val="00A86031"/>
    <w:rsid w:val="00A86393"/>
    <w:rsid w:val="00A86B6D"/>
    <w:rsid w:val="00A86C0B"/>
    <w:rsid w:val="00A86F19"/>
    <w:rsid w:val="00A87313"/>
    <w:rsid w:val="00A87397"/>
    <w:rsid w:val="00A87E9B"/>
    <w:rsid w:val="00A900B7"/>
    <w:rsid w:val="00A91EEC"/>
    <w:rsid w:val="00A92085"/>
    <w:rsid w:val="00A92641"/>
    <w:rsid w:val="00A92C3D"/>
    <w:rsid w:val="00A92C7D"/>
    <w:rsid w:val="00A92C95"/>
    <w:rsid w:val="00A9380A"/>
    <w:rsid w:val="00A93A46"/>
    <w:rsid w:val="00A94807"/>
    <w:rsid w:val="00A94DAE"/>
    <w:rsid w:val="00A95CD9"/>
    <w:rsid w:val="00A95CF7"/>
    <w:rsid w:val="00A966A0"/>
    <w:rsid w:val="00A96BB0"/>
    <w:rsid w:val="00A96F10"/>
    <w:rsid w:val="00A9709C"/>
    <w:rsid w:val="00A97471"/>
    <w:rsid w:val="00A97922"/>
    <w:rsid w:val="00AA02F9"/>
    <w:rsid w:val="00AA0416"/>
    <w:rsid w:val="00AA0776"/>
    <w:rsid w:val="00AA0938"/>
    <w:rsid w:val="00AA0E25"/>
    <w:rsid w:val="00AA0E9E"/>
    <w:rsid w:val="00AA0F5B"/>
    <w:rsid w:val="00AA1607"/>
    <w:rsid w:val="00AA1C10"/>
    <w:rsid w:val="00AA25AE"/>
    <w:rsid w:val="00AA3B01"/>
    <w:rsid w:val="00AA3CA5"/>
    <w:rsid w:val="00AA50AE"/>
    <w:rsid w:val="00AA5D3D"/>
    <w:rsid w:val="00AA61E6"/>
    <w:rsid w:val="00AA6B03"/>
    <w:rsid w:val="00AA786D"/>
    <w:rsid w:val="00AA7E55"/>
    <w:rsid w:val="00AA7E5C"/>
    <w:rsid w:val="00AB0CD2"/>
    <w:rsid w:val="00AB12F4"/>
    <w:rsid w:val="00AB221E"/>
    <w:rsid w:val="00AB24CD"/>
    <w:rsid w:val="00AB2C78"/>
    <w:rsid w:val="00AB3120"/>
    <w:rsid w:val="00AB467B"/>
    <w:rsid w:val="00AB4B10"/>
    <w:rsid w:val="00AB4DAB"/>
    <w:rsid w:val="00AB5893"/>
    <w:rsid w:val="00AB60E2"/>
    <w:rsid w:val="00AB6619"/>
    <w:rsid w:val="00AB757C"/>
    <w:rsid w:val="00AC0199"/>
    <w:rsid w:val="00AC01DA"/>
    <w:rsid w:val="00AC03CD"/>
    <w:rsid w:val="00AC0AAB"/>
    <w:rsid w:val="00AC0B94"/>
    <w:rsid w:val="00AC0D93"/>
    <w:rsid w:val="00AC156D"/>
    <w:rsid w:val="00AC1867"/>
    <w:rsid w:val="00AC1AE4"/>
    <w:rsid w:val="00AC3912"/>
    <w:rsid w:val="00AC3CA4"/>
    <w:rsid w:val="00AC42D1"/>
    <w:rsid w:val="00AC44EA"/>
    <w:rsid w:val="00AC4CC1"/>
    <w:rsid w:val="00AC4D94"/>
    <w:rsid w:val="00AC5581"/>
    <w:rsid w:val="00AC5D63"/>
    <w:rsid w:val="00AC5F02"/>
    <w:rsid w:val="00AC69DB"/>
    <w:rsid w:val="00AC6DF0"/>
    <w:rsid w:val="00AC746C"/>
    <w:rsid w:val="00AC7700"/>
    <w:rsid w:val="00AD0678"/>
    <w:rsid w:val="00AD0842"/>
    <w:rsid w:val="00AD1149"/>
    <w:rsid w:val="00AD11C8"/>
    <w:rsid w:val="00AD21E9"/>
    <w:rsid w:val="00AD22E1"/>
    <w:rsid w:val="00AD2542"/>
    <w:rsid w:val="00AD2589"/>
    <w:rsid w:val="00AD25B6"/>
    <w:rsid w:val="00AD2649"/>
    <w:rsid w:val="00AD269A"/>
    <w:rsid w:val="00AD359C"/>
    <w:rsid w:val="00AD3A68"/>
    <w:rsid w:val="00AD49E1"/>
    <w:rsid w:val="00AD4C3D"/>
    <w:rsid w:val="00AD577E"/>
    <w:rsid w:val="00AD6BFF"/>
    <w:rsid w:val="00AD6CFB"/>
    <w:rsid w:val="00AD6D59"/>
    <w:rsid w:val="00AD7A1D"/>
    <w:rsid w:val="00AD7D4C"/>
    <w:rsid w:val="00AD7DE8"/>
    <w:rsid w:val="00AE001F"/>
    <w:rsid w:val="00AE0129"/>
    <w:rsid w:val="00AE10AA"/>
    <w:rsid w:val="00AE1426"/>
    <w:rsid w:val="00AE157B"/>
    <w:rsid w:val="00AE16A0"/>
    <w:rsid w:val="00AE1AF1"/>
    <w:rsid w:val="00AE1C09"/>
    <w:rsid w:val="00AE1DC3"/>
    <w:rsid w:val="00AE2051"/>
    <w:rsid w:val="00AE2592"/>
    <w:rsid w:val="00AE2747"/>
    <w:rsid w:val="00AE2821"/>
    <w:rsid w:val="00AE28DE"/>
    <w:rsid w:val="00AE3FFF"/>
    <w:rsid w:val="00AE4648"/>
    <w:rsid w:val="00AE54C2"/>
    <w:rsid w:val="00AE58E5"/>
    <w:rsid w:val="00AE6344"/>
    <w:rsid w:val="00AE667F"/>
    <w:rsid w:val="00AE6F18"/>
    <w:rsid w:val="00AE7A4D"/>
    <w:rsid w:val="00AF09BA"/>
    <w:rsid w:val="00AF0AFC"/>
    <w:rsid w:val="00AF0C6B"/>
    <w:rsid w:val="00AF0E5E"/>
    <w:rsid w:val="00AF1036"/>
    <w:rsid w:val="00AF114D"/>
    <w:rsid w:val="00AF2044"/>
    <w:rsid w:val="00AF26F6"/>
    <w:rsid w:val="00AF2701"/>
    <w:rsid w:val="00AF33E2"/>
    <w:rsid w:val="00AF3767"/>
    <w:rsid w:val="00AF3CA3"/>
    <w:rsid w:val="00AF3F5F"/>
    <w:rsid w:val="00AF4498"/>
    <w:rsid w:val="00AF4701"/>
    <w:rsid w:val="00AF53E6"/>
    <w:rsid w:val="00AF542B"/>
    <w:rsid w:val="00AF5549"/>
    <w:rsid w:val="00AF62D1"/>
    <w:rsid w:val="00AF6329"/>
    <w:rsid w:val="00AF69C8"/>
    <w:rsid w:val="00AF6B18"/>
    <w:rsid w:val="00AF721A"/>
    <w:rsid w:val="00AF7B6A"/>
    <w:rsid w:val="00AF7B9C"/>
    <w:rsid w:val="00B01517"/>
    <w:rsid w:val="00B02E8E"/>
    <w:rsid w:val="00B03C55"/>
    <w:rsid w:val="00B040CB"/>
    <w:rsid w:val="00B049F4"/>
    <w:rsid w:val="00B04D22"/>
    <w:rsid w:val="00B052F4"/>
    <w:rsid w:val="00B05935"/>
    <w:rsid w:val="00B06D4E"/>
    <w:rsid w:val="00B075ED"/>
    <w:rsid w:val="00B100ED"/>
    <w:rsid w:val="00B10290"/>
    <w:rsid w:val="00B10ECA"/>
    <w:rsid w:val="00B10F59"/>
    <w:rsid w:val="00B1133A"/>
    <w:rsid w:val="00B11A54"/>
    <w:rsid w:val="00B11D44"/>
    <w:rsid w:val="00B122E7"/>
    <w:rsid w:val="00B12795"/>
    <w:rsid w:val="00B12957"/>
    <w:rsid w:val="00B12FF0"/>
    <w:rsid w:val="00B13AD8"/>
    <w:rsid w:val="00B13E7D"/>
    <w:rsid w:val="00B13F34"/>
    <w:rsid w:val="00B15250"/>
    <w:rsid w:val="00B1615B"/>
    <w:rsid w:val="00B163F6"/>
    <w:rsid w:val="00B167EB"/>
    <w:rsid w:val="00B16CB2"/>
    <w:rsid w:val="00B173A5"/>
    <w:rsid w:val="00B17531"/>
    <w:rsid w:val="00B200A1"/>
    <w:rsid w:val="00B20656"/>
    <w:rsid w:val="00B21BF3"/>
    <w:rsid w:val="00B23662"/>
    <w:rsid w:val="00B238DD"/>
    <w:rsid w:val="00B240E9"/>
    <w:rsid w:val="00B243E5"/>
    <w:rsid w:val="00B244A1"/>
    <w:rsid w:val="00B24561"/>
    <w:rsid w:val="00B24E83"/>
    <w:rsid w:val="00B24F5E"/>
    <w:rsid w:val="00B25516"/>
    <w:rsid w:val="00B25BA7"/>
    <w:rsid w:val="00B2625D"/>
    <w:rsid w:val="00B263B5"/>
    <w:rsid w:val="00B26E85"/>
    <w:rsid w:val="00B27498"/>
    <w:rsid w:val="00B277DB"/>
    <w:rsid w:val="00B278FD"/>
    <w:rsid w:val="00B30747"/>
    <w:rsid w:val="00B31041"/>
    <w:rsid w:val="00B31431"/>
    <w:rsid w:val="00B314A6"/>
    <w:rsid w:val="00B317B7"/>
    <w:rsid w:val="00B31801"/>
    <w:rsid w:val="00B32737"/>
    <w:rsid w:val="00B3280B"/>
    <w:rsid w:val="00B3288B"/>
    <w:rsid w:val="00B33260"/>
    <w:rsid w:val="00B333CF"/>
    <w:rsid w:val="00B33DA6"/>
    <w:rsid w:val="00B33E1F"/>
    <w:rsid w:val="00B33E22"/>
    <w:rsid w:val="00B351F5"/>
    <w:rsid w:val="00B3536E"/>
    <w:rsid w:val="00B35644"/>
    <w:rsid w:val="00B356A8"/>
    <w:rsid w:val="00B359BB"/>
    <w:rsid w:val="00B35CCC"/>
    <w:rsid w:val="00B35E5A"/>
    <w:rsid w:val="00B36CCC"/>
    <w:rsid w:val="00B3722B"/>
    <w:rsid w:val="00B373CF"/>
    <w:rsid w:val="00B376AF"/>
    <w:rsid w:val="00B37941"/>
    <w:rsid w:val="00B37BE7"/>
    <w:rsid w:val="00B41B20"/>
    <w:rsid w:val="00B41F2F"/>
    <w:rsid w:val="00B426AA"/>
    <w:rsid w:val="00B42D0D"/>
    <w:rsid w:val="00B42EC0"/>
    <w:rsid w:val="00B42FF1"/>
    <w:rsid w:val="00B4301E"/>
    <w:rsid w:val="00B43601"/>
    <w:rsid w:val="00B43909"/>
    <w:rsid w:val="00B43A8A"/>
    <w:rsid w:val="00B43EFC"/>
    <w:rsid w:val="00B455DB"/>
    <w:rsid w:val="00B4588A"/>
    <w:rsid w:val="00B45CD8"/>
    <w:rsid w:val="00B45D18"/>
    <w:rsid w:val="00B45DE8"/>
    <w:rsid w:val="00B46326"/>
    <w:rsid w:val="00B46BE9"/>
    <w:rsid w:val="00B46E90"/>
    <w:rsid w:val="00B47176"/>
    <w:rsid w:val="00B47ED0"/>
    <w:rsid w:val="00B50F5E"/>
    <w:rsid w:val="00B52F57"/>
    <w:rsid w:val="00B53054"/>
    <w:rsid w:val="00B531F0"/>
    <w:rsid w:val="00B53DC4"/>
    <w:rsid w:val="00B54266"/>
    <w:rsid w:val="00B54557"/>
    <w:rsid w:val="00B54A79"/>
    <w:rsid w:val="00B553DB"/>
    <w:rsid w:val="00B562E3"/>
    <w:rsid w:val="00B56448"/>
    <w:rsid w:val="00B567DE"/>
    <w:rsid w:val="00B56945"/>
    <w:rsid w:val="00B572EE"/>
    <w:rsid w:val="00B57359"/>
    <w:rsid w:val="00B57612"/>
    <w:rsid w:val="00B577A6"/>
    <w:rsid w:val="00B60335"/>
    <w:rsid w:val="00B603F7"/>
    <w:rsid w:val="00B6042A"/>
    <w:rsid w:val="00B606AE"/>
    <w:rsid w:val="00B609DE"/>
    <w:rsid w:val="00B617F6"/>
    <w:rsid w:val="00B61838"/>
    <w:rsid w:val="00B61F8D"/>
    <w:rsid w:val="00B63339"/>
    <w:rsid w:val="00B63D7D"/>
    <w:rsid w:val="00B63F91"/>
    <w:rsid w:val="00B6436C"/>
    <w:rsid w:val="00B644BF"/>
    <w:rsid w:val="00B645B3"/>
    <w:rsid w:val="00B6573C"/>
    <w:rsid w:val="00B65A07"/>
    <w:rsid w:val="00B67401"/>
    <w:rsid w:val="00B67DA8"/>
    <w:rsid w:val="00B67FF0"/>
    <w:rsid w:val="00B72C93"/>
    <w:rsid w:val="00B744A0"/>
    <w:rsid w:val="00B7457E"/>
    <w:rsid w:val="00B745C9"/>
    <w:rsid w:val="00B752D7"/>
    <w:rsid w:val="00B7541B"/>
    <w:rsid w:val="00B7645C"/>
    <w:rsid w:val="00B76514"/>
    <w:rsid w:val="00B76D0C"/>
    <w:rsid w:val="00B77CAB"/>
    <w:rsid w:val="00B77CC4"/>
    <w:rsid w:val="00B817B0"/>
    <w:rsid w:val="00B81C86"/>
    <w:rsid w:val="00B8319D"/>
    <w:rsid w:val="00B83CB4"/>
    <w:rsid w:val="00B84A4E"/>
    <w:rsid w:val="00B85823"/>
    <w:rsid w:val="00B8599B"/>
    <w:rsid w:val="00B861E1"/>
    <w:rsid w:val="00B86A2D"/>
    <w:rsid w:val="00B87109"/>
    <w:rsid w:val="00B87137"/>
    <w:rsid w:val="00B8716C"/>
    <w:rsid w:val="00B87698"/>
    <w:rsid w:val="00B90229"/>
    <w:rsid w:val="00B90A02"/>
    <w:rsid w:val="00B90CA5"/>
    <w:rsid w:val="00B90F05"/>
    <w:rsid w:val="00B9124D"/>
    <w:rsid w:val="00B9190B"/>
    <w:rsid w:val="00B92943"/>
    <w:rsid w:val="00B92DA6"/>
    <w:rsid w:val="00B9319D"/>
    <w:rsid w:val="00B934A4"/>
    <w:rsid w:val="00B93D9F"/>
    <w:rsid w:val="00B949F5"/>
    <w:rsid w:val="00B956EF"/>
    <w:rsid w:val="00B957DC"/>
    <w:rsid w:val="00B959B7"/>
    <w:rsid w:val="00B960BA"/>
    <w:rsid w:val="00B96A13"/>
    <w:rsid w:val="00B96D36"/>
    <w:rsid w:val="00B97004"/>
    <w:rsid w:val="00B97896"/>
    <w:rsid w:val="00B97A00"/>
    <w:rsid w:val="00BA010F"/>
    <w:rsid w:val="00BA0202"/>
    <w:rsid w:val="00BA16E1"/>
    <w:rsid w:val="00BA18AA"/>
    <w:rsid w:val="00BA18DA"/>
    <w:rsid w:val="00BA1942"/>
    <w:rsid w:val="00BA1AD1"/>
    <w:rsid w:val="00BA1F1F"/>
    <w:rsid w:val="00BA2276"/>
    <w:rsid w:val="00BA27EC"/>
    <w:rsid w:val="00BA40EB"/>
    <w:rsid w:val="00BA4B95"/>
    <w:rsid w:val="00BA4BA2"/>
    <w:rsid w:val="00BA4CAF"/>
    <w:rsid w:val="00BA5122"/>
    <w:rsid w:val="00BA576B"/>
    <w:rsid w:val="00BA6C32"/>
    <w:rsid w:val="00BA779C"/>
    <w:rsid w:val="00BA7EA8"/>
    <w:rsid w:val="00BA7EF1"/>
    <w:rsid w:val="00BA7F1C"/>
    <w:rsid w:val="00BB0195"/>
    <w:rsid w:val="00BB0306"/>
    <w:rsid w:val="00BB09DA"/>
    <w:rsid w:val="00BB1548"/>
    <w:rsid w:val="00BB1E68"/>
    <w:rsid w:val="00BB212A"/>
    <w:rsid w:val="00BB250E"/>
    <w:rsid w:val="00BB2679"/>
    <w:rsid w:val="00BB27FE"/>
    <w:rsid w:val="00BB2B52"/>
    <w:rsid w:val="00BB2C0F"/>
    <w:rsid w:val="00BB33BE"/>
    <w:rsid w:val="00BB35F1"/>
    <w:rsid w:val="00BB3948"/>
    <w:rsid w:val="00BB3953"/>
    <w:rsid w:val="00BB3CEC"/>
    <w:rsid w:val="00BB3EAD"/>
    <w:rsid w:val="00BB40AD"/>
    <w:rsid w:val="00BB4A9D"/>
    <w:rsid w:val="00BB5BE2"/>
    <w:rsid w:val="00BB5C83"/>
    <w:rsid w:val="00BB68A3"/>
    <w:rsid w:val="00BB74FB"/>
    <w:rsid w:val="00BB7A70"/>
    <w:rsid w:val="00BB7B0B"/>
    <w:rsid w:val="00BB7BE3"/>
    <w:rsid w:val="00BB7E8E"/>
    <w:rsid w:val="00BC0343"/>
    <w:rsid w:val="00BC19A3"/>
    <w:rsid w:val="00BC25F4"/>
    <w:rsid w:val="00BC28BA"/>
    <w:rsid w:val="00BC2FF2"/>
    <w:rsid w:val="00BC3214"/>
    <w:rsid w:val="00BC4EC8"/>
    <w:rsid w:val="00BC5218"/>
    <w:rsid w:val="00BC5AA8"/>
    <w:rsid w:val="00BC5AB0"/>
    <w:rsid w:val="00BC5C65"/>
    <w:rsid w:val="00BC5CDE"/>
    <w:rsid w:val="00BC610D"/>
    <w:rsid w:val="00BC6472"/>
    <w:rsid w:val="00BC657E"/>
    <w:rsid w:val="00BC6CE8"/>
    <w:rsid w:val="00BC7059"/>
    <w:rsid w:val="00BC73FD"/>
    <w:rsid w:val="00BC77B7"/>
    <w:rsid w:val="00BC7D29"/>
    <w:rsid w:val="00BC7FD2"/>
    <w:rsid w:val="00BD0AB0"/>
    <w:rsid w:val="00BD1180"/>
    <w:rsid w:val="00BD13E2"/>
    <w:rsid w:val="00BD1837"/>
    <w:rsid w:val="00BD2CBC"/>
    <w:rsid w:val="00BD3445"/>
    <w:rsid w:val="00BD3E79"/>
    <w:rsid w:val="00BD3E97"/>
    <w:rsid w:val="00BD45DC"/>
    <w:rsid w:val="00BD48F4"/>
    <w:rsid w:val="00BD4BA9"/>
    <w:rsid w:val="00BD4D4A"/>
    <w:rsid w:val="00BD52D7"/>
    <w:rsid w:val="00BD5ECD"/>
    <w:rsid w:val="00BD60BA"/>
    <w:rsid w:val="00BD693D"/>
    <w:rsid w:val="00BD6D81"/>
    <w:rsid w:val="00BD6E60"/>
    <w:rsid w:val="00BD6E7F"/>
    <w:rsid w:val="00BD782B"/>
    <w:rsid w:val="00BE056F"/>
    <w:rsid w:val="00BE0DB0"/>
    <w:rsid w:val="00BE0FC5"/>
    <w:rsid w:val="00BE16F3"/>
    <w:rsid w:val="00BE2015"/>
    <w:rsid w:val="00BE2138"/>
    <w:rsid w:val="00BE2A5F"/>
    <w:rsid w:val="00BE2B33"/>
    <w:rsid w:val="00BE2D9E"/>
    <w:rsid w:val="00BE3540"/>
    <w:rsid w:val="00BE3658"/>
    <w:rsid w:val="00BE374E"/>
    <w:rsid w:val="00BE37D1"/>
    <w:rsid w:val="00BE3C21"/>
    <w:rsid w:val="00BE42B3"/>
    <w:rsid w:val="00BE545F"/>
    <w:rsid w:val="00BE5B9F"/>
    <w:rsid w:val="00BE7AA6"/>
    <w:rsid w:val="00BF1D55"/>
    <w:rsid w:val="00BF2913"/>
    <w:rsid w:val="00BF3DC6"/>
    <w:rsid w:val="00BF3E72"/>
    <w:rsid w:val="00BF3E84"/>
    <w:rsid w:val="00BF3F8B"/>
    <w:rsid w:val="00BF4382"/>
    <w:rsid w:val="00BF45CB"/>
    <w:rsid w:val="00BF47ED"/>
    <w:rsid w:val="00BF4964"/>
    <w:rsid w:val="00BF5410"/>
    <w:rsid w:val="00BF57B6"/>
    <w:rsid w:val="00BF587A"/>
    <w:rsid w:val="00BF5BF7"/>
    <w:rsid w:val="00BF6EFF"/>
    <w:rsid w:val="00BF726D"/>
    <w:rsid w:val="00BF7546"/>
    <w:rsid w:val="00BF7BE4"/>
    <w:rsid w:val="00C00188"/>
    <w:rsid w:val="00C00965"/>
    <w:rsid w:val="00C00D61"/>
    <w:rsid w:val="00C0119C"/>
    <w:rsid w:val="00C0144C"/>
    <w:rsid w:val="00C02644"/>
    <w:rsid w:val="00C02D8C"/>
    <w:rsid w:val="00C038B9"/>
    <w:rsid w:val="00C03E18"/>
    <w:rsid w:val="00C056B5"/>
    <w:rsid w:val="00C05DC3"/>
    <w:rsid w:val="00C060E2"/>
    <w:rsid w:val="00C06485"/>
    <w:rsid w:val="00C06E18"/>
    <w:rsid w:val="00C07435"/>
    <w:rsid w:val="00C07861"/>
    <w:rsid w:val="00C07B0B"/>
    <w:rsid w:val="00C07C3F"/>
    <w:rsid w:val="00C10ADC"/>
    <w:rsid w:val="00C11061"/>
    <w:rsid w:val="00C1213B"/>
    <w:rsid w:val="00C1238D"/>
    <w:rsid w:val="00C123F1"/>
    <w:rsid w:val="00C12450"/>
    <w:rsid w:val="00C125BC"/>
    <w:rsid w:val="00C128A5"/>
    <w:rsid w:val="00C1297B"/>
    <w:rsid w:val="00C12B22"/>
    <w:rsid w:val="00C12E8F"/>
    <w:rsid w:val="00C12ED4"/>
    <w:rsid w:val="00C14230"/>
    <w:rsid w:val="00C151D3"/>
    <w:rsid w:val="00C16B11"/>
    <w:rsid w:val="00C17184"/>
    <w:rsid w:val="00C17397"/>
    <w:rsid w:val="00C1754C"/>
    <w:rsid w:val="00C17C96"/>
    <w:rsid w:val="00C20165"/>
    <w:rsid w:val="00C20336"/>
    <w:rsid w:val="00C205DD"/>
    <w:rsid w:val="00C20E0D"/>
    <w:rsid w:val="00C211C3"/>
    <w:rsid w:val="00C218A8"/>
    <w:rsid w:val="00C22703"/>
    <w:rsid w:val="00C234AE"/>
    <w:rsid w:val="00C23A59"/>
    <w:rsid w:val="00C244AE"/>
    <w:rsid w:val="00C246C3"/>
    <w:rsid w:val="00C24A97"/>
    <w:rsid w:val="00C24BB0"/>
    <w:rsid w:val="00C25F6C"/>
    <w:rsid w:val="00C26ACF"/>
    <w:rsid w:val="00C2705F"/>
    <w:rsid w:val="00C2752D"/>
    <w:rsid w:val="00C2778D"/>
    <w:rsid w:val="00C27ABD"/>
    <w:rsid w:val="00C27BE9"/>
    <w:rsid w:val="00C27CD6"/>
    <w:rsid w:val="00C30DBD"/>
    <w:rsid w:val="00C310F6"/>
    <w:rsid w:val="00C3162C"/>
    <w:rsid w:val="00C31799"/>
    <w:rsid w:val="00C31F2D"/>
    <w:rsid w:val="00C3223B"/>
    <w:rsid w:val="00C32261"/>
    <w:rsid w:val="00C3227E"/>
    <w:rsid w:val="00C32C7E"/>
    <w:rsid w:val="00C33427"/>
    <w:rsid w:val="00C338B2"/>
    <w:rsid w:val="00C33B5C"/>
    <w:rsid w:val="00C342C9"/>
    <w:rsid w:val="00C3436F"/>
    <w:rsid w:val="00C346E2"/>
    <w:rsid w:val="00C34F2E"/>
    <w:rsid w:val="00C3568E"/>
    <w:rsid w:val="00C35740"/>
    <w:rsid w:val="00C37676"/>
    <w:rsid w:val="00C40375"/>
    <w:rsid w:val="00C40B96"/>
    <w:rsid w:val="00C413B1"/>
    <w:rsid w:val="00C414B6"/>
    <w:rsid w:val="00C4170A"/>
    <w:rsid w:val="00C41749"/>
    <w:rsid w:val="00C41799"/>
    <w:rsid w:val="00C419A7"/>
    <w:rsid w:val="00C41A95"/>
    <w:rsid w:val="00C41D92"/>
    <w:rsid w:val="00C4240E"/>
    <w:rsid w:val="00C43457"/>
    <w:rsid w:val="00C44455"/>
    <w:rsid w:val="00C44752"/>
    <w:rsid w:val="00C449B7"/>
    <w:rsid w:val="00C44D39"/>
    <w:rsid w:val="00C44F07"/>
    <w:rsid w:val="00C45459"/>
    <w:rsid w:val="00C4551E"/>
    <w:rsid w:val="00C455F4"/>
    <w:rsid w:val="00C47DEB"/>
    <w:rsid w:val="00C50E20"/>
    <w:rsid w:val="00C51699"/>
    <w:rsid w:val="00C51913"/>
    <w:rsid w:val="00C52158"/>
    <w:rsid w:val="00C5218A"/>
    <w:rsid w:val="00C52394"/>
    <w:rsid w:val="00C52BE0"/>
    <w:rsid w:val="00C5344D"/>
    <w:rsid w:val="00C53525"/>
    <w:rsid w:val="00C53712"/>
    <w:rsid w:val="00C53935"/>
    <w:rsid w:val="00C55041"/>
    <w:rsid w:val="00C555B4"/>
    <w:rsid w:val="00C55FFE"/>
    <w:rsid w:val="00C560BB"/>
    <w:rsid w:val="00C5652E"/>
    <w:rsid w:val="00C5735A"/>
    <w:rsid w:val="00C57394"/>
    <w:rsid w:val="00C5790F"/>
    <w:rsid w:val="00C60376"/>
    <w:rsid w:val="00C6062B"/>
    <w:rsid w:val="00C60858"/>
    <w:rsid w:val="00C60E96"/>
    <w:rsid w:val="00C61A36"/>
    <w:rsid w:val="00C6233F"/>
    <w:rsid w:val="00C62560"/>
    <w:rsid w:val="00C62B16"/>
    <w:rsid w:val="00C62B1C"/>
    <w:rsid w:val="00C6361B"/>
    <w:rsid w:val="00C64157"/>
    <w:rsid w:val="00C64755"/>
    <w:rsid w:val="00C65A4E"/>
    <w:rsid w:val="00C667EB"/>
    <w:rsid w:val="00C671C8"/>
    <w:rsid w:val="00C6728F"/>
    <w:rsid w:val="00C7007B"/>
    <w:rsid w:val="00C70423"/>
    <w:rsid w:val="00C7044C"/>
    <w:rsid w:val="00C70640"/>
    <w:rsid w:val="00C70994"/>
    <w:rsid w:val="00C70D20"/>
    <w:rsid w:val="00C715EF"/>
    <w:rsid w:val="00C7300F"/>
    <w:rsid w:val="00C732C0"/>
    <w:rsid w:val="00C73612"/>
    <w:rsid w:val="00C73F0D"/>
    <w:rsid w:val="00C73F86"/>
    <w:rsid w:val="00C7405D"/>
    <w:rsid w:val="00C744FE"/>
    <w:rsid w:val="00C75717"/>
    <w:rsid w:val="00C757E4"/>
    <w:rsid w:val="00C758FE"/>
    <w:rsid w:val="00C75E33"/>
    <w:rsid w:val="00C762BD"/>
    <w:rsid w:val="00C7663D"/>
    <w:rsid w:val="00C76777"/>
    <w:rsid w:val="00C76D32"/>
    <w:rsid w:val="00C76E80"/>
    <w:rsid w:val="00C77157"/>
    <w:rsid w:val="00C77495"/>
    <w:rsid w:val="00C77F2E"/>
    <w:rsid w:val="00C80217"/>
    <w:rsid w:val="00C80FB3"/>
    <w:rsid w:val="00C816E9"/>
    <w:rsid w:val="00C8196C"/>
    <w:rsid w:val="00C81B57"/>
    <w:rsid w:val="00C81DE5"/>
    <w:rsid w:val="00C82223"/>
    <w:rsid w:val="00C826B5"/>
    <w:rsid w:val="00C8284E"/>
    <w:rsid w:val="00C82B1F"/>
    <w:rsid w:val="00C82C49"/>
    <w:rsid w:val="00C8311C"/>
    <w:rsid w:val="00C8321A"/>
    <w:rsid w:val="00C832CA"/>
    <w:rsid w:val="00C8345E"/>
    <w:rsid w:val="00C835B6"/>
    <w:rsid w:val="00C83DDA"/>
    <w:rsid w:val="00C8404F"/>
    <w:rsid w:val="00C84114"/>
    <w:rsid w:val="00C84A72"/>
    <w:rsid w:val="00C85930"/>
    <w:rsid w:val="00C86198"/>
    <w:rsid w:val="00C8685A"/>
    <w:rsid w:val="00C86E50"/>
    <w:rsid w:val="00C872BD"/>
    <w:rsid w:val="00C9062C"/>
    <w:rsid w:val="00C90FBD"/>
    <w:rsid w:val="00C914BD"/>
    <w:rsid w:val="00C91B8B"/>
    <w:rsid w:val="00C91BA3"/>
    <w:rsid w:val="00C9262F"/>
    <w:rsid w:val="00C92AC9"/>
    <w:rsid w:val="00C9324C"/>
    <w:rsid w:val="00C93B9C"/>
    <w:rsid w:val="00C94640"/>
    <w:rsid w:val="00C9481E"/>
    <w:rsid w:val="00C96643"/>
    <w:rsid w:val="00C973D5"/>
    <w:rsid w:val="00C97EBB"/>
    <w:rsid w:val="00CA0309"/>
    <w:rsid w:val="00CA0320"/>
    <w:rsid w:val="00CA0357"/>
    <w:rsid w:val="00CA0A9B"/>
    <w:rsid w:val="00CA0BDA"/>
    <w:rsid w:val="00CA1691"/>
    <w:rsid w:val="00CA17EC"/>
    <w:rsid w:val="00CA209A"/>
    <w:rsid w:val="00CA2729"/>
    <w:rsid w:val="00CA323D"/>
    <w:rsid w:val="00CA3863"/>
    <w:rsid w:val="00CA3CE0"/>
    <w:rsid w:val="00CA3EFE"/>
    <w:rsid w:val="00CA4257"/>
    <w:rsid w:val="00CA427D"/>
    <w:rsid w:val="00CA441C"/>
    <w:rsid w:val="00CA4E7A"/>
    <w:rsid w:val="00CA4F7D"/>
    <w:rsid w:val="00CA503C"/>
    <w:rsid w:val="00CA58EE"/>
    <w:rsid w:val="00CA5A9C"/>
    <w:rsid w:val="00CA5C4E"/>
    <w:rsid w:val="00CA65B3"/>
    <w:rsid w:val="00CA6938"/>
    <w:rsid w:val="00CA69F8"/>
    <w:rsid w:val="00CA76FC"/>
    <w:rsid w:val="00CA7AF6"/>
    <w:rsid w:val="00CB0870"/>
    <w:rsid w:val="00CB1061"/>
    <w:rsid w:val="00CB1E40"/>
    <w:rsid w:val="00CB1E75"/>
    <w:rsid w:val="00CB1FC4"/>
    <w:rsid w:val="00CB2016"/>
    <w:rsid w:val="00CB2A9E"/>
    <w:rsid w:val="00CB2E01"/>
    <w:rsid w:val="00CB37B8"/>
    <w:rsid w:val="00CB3AFD"/>
    <w:rsid w:val="00CB4474"/>
    <w:rsid w:val="00CB4560"/>
    <w:rsid w:val="00CB4EBC"/>
    <w:rsid w:val="00CB550B"/>
    <w:rsid w:val="00CB59BA"/>
    <w:rsid w:val="00CB5AB8"/>
    <w:rsid w:val="00CB5FCF"/>
    <w:rsid w:val="00CB64EB"/>
    <w:rsid w:val="00CB767A"/>
    <w:rsid w:val="00CB79F5"/>
    <w:rsid w:val="00CB7DC6"/>
    <w:rsid w:val="00CB7F39"/>
    <w:rsid w:val="00CC1387"/>
    <w:rsid w:val="00CC1604"/>
    <w:rsid w:val="00CC2730"/>
    <w:rsid w:val="00CC2EFA"/>
    <w:rsid w:val="00CC4283"/>
    <w:rsid w:val="00CC49CA"/>
    <w:rsid w:val="00CC4F42"/>
    <w:rsid w:val="00CC5000"/>
    <w:rsid w:val="00CC51BA"/>
    <w:rsid w:val="00CC54D5"/>
    <w:rsid w:val="00CC588C"/>
    <w:rsid w:val="00CC5981"/>
    <w:rsid w:val="00CC5A80"/>
    <w:rsid w:val="00CC6417"/>
    <w:rsid w:val="00CC6AC0"/>
    <w:rsid w:val="00CC6B28"/>
    <w:rsid w:val="00CC6C4E"/>
    <w:rsid w:val="00CC70A1"/>
    <w:rsid w:val="00CC778D"/>
    <w:rsid w:val="00CC7E30"/>
    <w:rsid w:val="00CD0348"/>
    <w:rsid w:val="00CD0764"/>
    <w:rsid w:val="00CD0EF8"/>
    <w:rsid w:val="00CD1B0E"/>
    <w:rsid w:val="00CD225B"/>
    <w:rsid w:val="00CD2A74"/>
    <w:rsid w:val="00CD30DD"/>
    <w:rsid w:val="00CD3369"/>
    <w:rsid w:val="00CD34B0"/>
    <w:rsid w:val="00CD3542"/>
    <w:rsid w:val="00CD3F8D"/>
    <w:rsid w:val="00CD4142"/>
    <w:rsid w:val="00CD41A2"/>
    <w:rsid w:val="00CD41F0"/>
    <w:rsid w:val="00CD429A"/>
    <w:rsid w:val="00CD47C8"/>
    <w:rsid w:val="00CD4F0B"/>
    <w:rsid w:val="00CD613D"/>
    <w:rsid w:val="00CD72CF"/>
    <w:rsid w:val="00CD75CA"/>
    <w:rsid w:val="00CD7EB8"/>
    <w:rsid w:val="00CE0036"/>
    <w:rsid w:val="00CE036E"/>
    <w:rsid w:val="00CE0395"/>
    <w:rsid w:val="00CE0BD8"/>
    <w:rsid w:val="00CE10EF"/>
    <w:rsid w:val="00CE14C3"/>
    <w:rsid w:val="00CE1509"/>
    <w:rsid w:val="00CE1A7D"/>
    <w:rsid w:val="00CE1AFE"/>
    <w:rsid w:val="00CE228E"/>
    <w:rsid w:val="00CE2668"/>
    <w:rsid w:val="00CE3517"/>
    <w:rsid w:val="00CE3684"/>
    <w:rsid w:val="00CE3909"/>
    <w:rsid w:val="00CE3D5D"/>
    <w:rsid w:val="00CE4E12"/>
    <w:rsid w:val="00CE587A"/>
    <w:rsid w:val="00CE6C9F"/>
    <w:rsid w:val="00CE788F"/>
    <w:rsid w:val="00CE7F4B"/>
    <w:rsid w:val="00CF04FB"/>
    <w:rsid w:val="00CF0C86"/>
    <w:rsid w:val="00CF0D82"/>
    <w:rsid w:val="00CF1D95"/>
    <w:rsid w:val="00CF2117"/>
    <w:rsid w:val="00CF21A3"/>
    <w:rsid w:val="00CF25A8"/>
    <w:rsid w:val="00CF25D5"/>
    <w:rsid w:val="00CF2867"/>
    <w:rsid w:val="00CF3742"/>
    <w:rsid w:val="00CF3774"/>
    <w:rsid w:val="00CF393F"/>
    <w:rsid w:val="00CF424F"/>
    <w:rsid w:val="00CF46D4"/>
    <w:rsid w:val="00CF494B"/>
    <w:rsid w:val="00CF5BED"/>
    <w:rsid w:val="00CF5DB8"/>
    <w:rsid w:val="00CF6239"/>
    <w:rsid w:val="00CF6242"/>
    <w:rsid w:val="00CF6FEC"/>
    <w:rsid w:val="00CF788F"/>
    <w:rsid w:val="00CF7D7A"/>
    <w:rsid w:val="00CF7FBB"/>
    <w:rsid w:val="00D0034E"/>
    <w:rsid w:val="00D00901"/>
    <w:rsid w:val="00D00B20"/>
    <w:rsid w:val="00D00BD4"/>
    <w:rsid w:val="00D013D2"/>
    <w:rsid w:val="00D01645"/>
    <w:rsid w:val="00D01692"/>
    <w:rsid w:val="00D01822"/>
    <w:rsid w:val="00D01AA5"/>
    <w:rsid w:val="00D02C5A"/>
    <w:rsid w:val="00D02F3D"/>
    <w:rsid w:val="00D03717"/>
    <w:rsid w:val="00D037BB"/>
    <w:rsid w:val="00D04630"/>
    <w:rsid w:val="00D04707"/>
    <w:rsid w:val="00D05484"/>
    <w:rsid w:val="00D060F1"/>
    <w:rsid w:val="00D06351"/>
    <w:rsid w:val="00D06563"/>
    <w:rsid w:val="00D06E83"/>
    <w:rsid w:val="00D07379"/>
    <w:rsid w:val="00D0753D"/>
    <w:rsid w:val="00D078A1"/>
    <w:rsid w:val="00D078DD"/>
    <w:rsid w:val="00D07CFB"/>
    <w:rsid w:val="00D07F40"/>
    <w:rsid w:val="00D1016F"/>
    <w:rsid w:val="00D10341"/>
    <w:rsid w:val="00D10B70"/>
    <w:rsid w:val="00D10C94"/>
    <w:rsid w:val="00D10ED0"/>
    <w:rsid w:val="00D11389"/>
    <w:rsid w:val="00D113F4"/>
    <w:rsid w:val="00D11714"/>
    <w:rsid w:val="00D123D9"/>
    <w:rsid w:val="00D13AB5"/>
    <w:rsid w:val="00D13C24"/>
    <w:rsid w:val="00D144AA"/>
    <w:rsid w:val="00D14ED2"/>
    <w:rsid w:val="00D15652"/>
    <w:rsid w:val="00D166F7"/>
    <w:rsid w:val="00D176FA"/>
    <w:rsid w:val="00D177B0"/>
    <w:rsid w:val="00D20105"/>
    <w:rsid w:val="00D209C2"/>
    <w:rsid w:val="00D20BFF"/>
    <w:rsid w:val="00D20E6E"/>
    <w:rsid w:val="00D21A33"/>
    <w:rsid w:val="00D21EBF"/>
    <w:rsid w:val="00D2247C"/>
    <w:rsid w:val="00D226D5"/>
    <w:rsid w:val="00D23954"/>
    <w:rsid w:val="00D23D6A"/>
    <w:rsid w:val="00D245B7"/>
    <w:rsid w:val="00D246F7"/>
    <w:rsid w:val="00D24715"/>
    <w:rsid w:val="00D24C92"/>
    <w:rsid w:val="00D24F77"/>
    <w:rsid w:val="00D24FBD"/>
    <w:rsid w:val="00D25072"/>
    <w:rsid w:val="00D25521"/>
    <w:rsid w:val="00D25574"/>
    <w:rsid w:val="00D26530"/>
    <w:rsid w:val="00D27161"/>
    <w:rsid w:val="00D27257"/>
    <w:rsid w:val="00D2779D"/>
    <w:rsid w:val="00D30421"/>
    <w:rsid w:val="00D30755"/>
    <w:rsid w:val="00D308B3"/>
    <w:rsid w:val="00D31693"/>
    <w:rsid w:val="00D31C34"/>
    <w:rsid w:val="00D31DD4"/>
    <w:rsid w:val="00D3226E"/>
    <w:rsid w:val="00D32DB8"/>
    <w:rsid w:val="00D33510"/>
    <w:rsid w:val="00D34898"/>
    <w:rsid w:val="00D350CC"/>
    <w:rsid w:val="00D3549E"/>
    <w:rsid w:val="00D356E3"/>
    <w:rsid w:val="00D35993"/>
    <w:rsid w:val="00D35B3D"/>
    <w:rsid w:val="00D35C16"/>
    <w:rsid w:val="00D35C44"/>
    <w:rsid w:val="00D35CD6"/>
    <w:rsid w:val="00D35D8A"/>
    <w:rsid w:val="00D365DC"/>
    <w:rsid w:val="00D3671A"/>
    <w:rsid w:val="00D369F7"/>
    <w:rsid w:val="00D37396"/>
    <w:rsid w:val="00D37BE6"/>
    <w:rsid w:val="00D37F4C"/>
    <w:rsid w:val="00D40F53"/>
    <w:rsid w:val="00D41120"/>
    <w:rsid w:val="00D41AAB"/>
    <w:rsid w:val="00D41AB3"/>
    <w:rsid w:val="00D4249F"/>
    <w:rsid w:val="00D42C00"/>
    <w:rsid w:val="00D4350D"/>
    <w:rsid w:val="00D4454F"/>
    <w:rsid w:val="00D44E74"/>
    <w:rsid w:val="00D45805"/>
    <w:rsid w:val="00D45D17"/>
    <w:rsid w:val="00D465FE"/>
    <w:rsid w:val="00D46D07"/>
    <w:rsid w:val="00D4712F"/>
    <w:rsid w:val="00D47598"/>
    <w:rsid w:val="00D50006"/>
    <w:rsid w:val="00D50481"/>
    <w:rsid w:val="00D508AD"/>
    <w:rsid w:val="00D50F43"/>
    <w:rsid w:val="00D510CA"/>
    <w:rsid w:val="00D5150F"/>
    <w:rsid w:val="00D51B80"/>
    <w:rsid w:val="00D51D3B"/>
    <w:rsid w:val="00D51FA3"/>
    <w:rsid w:val="00D522E1"/>
    <w:rsid w:val="00D53BAB"/>
    <w:rsid w:val="00D53CEE"/>
    <w:rsid w:val="00D53ED1"/>
    <w:rsid w:val="00D53FFB"/>
    <w:rsid w:val="00D55A5F"/>
    <w:rsid w:val="00D55C00"/>
    <w:rsid w:val="00D56766"/>
    <w:rsid w:val="00D570BC"/>
    <w:rsid w:val="00D57979"/>
    <w:rsid w:val="00D602C3"/>
    <w:rsid w:val="00D605AC"/>
    <w:rsid w:val="00D607EF"/>
    <w:rsid w:val="00D609B7"/>
    <w:rsid w:val="00D60B12"/>
    <w:rsid w:val="00D60BE2"/>
    <w:rsid w:val="00D61708"/>
    <w:rsid w:val="00D61DE8"/>
    <w:rsid w:val="00D6229D"/>
    <w:rsid w:val="00D62D9B"/>
    <w:rsid w:val="00D63931"/>
    <w:rsid w:val="00D6446B"/>
    <w:rsid w:val="00D64627"/>
    <w:rsid w:val="00D64DD9"/>
    <w:rsid w:val="00D64FD0"/>
    <w:rsid w:val="00D65234"/>
    <w:rsid w:val="00D654CA"/>
    <w:rsid w:val="00D65644"/>
    <w:rsid w:val="00D6566E"/>
    <w:rsid w:val="00D65DF3"/>
    <w:rsid w:val="00D660D7"/>
    <w:rsid w:val="00D6660A"/>
    <w:rsid w:val="00D66825"/>
    <w:rsid w:val="00D67834"/>
    <w:rsid w:val="00D67F48"/>
    <w:rsid w:val="00D705D6"/>
    <w:rsid w:val="00D706EB"/>
    <w:rsid w:val="00D706FD"/>
    <w:rsid w:val="00D70EC6"/>
    <w:rsid w:val="00D72A64"/>
    <w:rsid w:val="00D72F36"/>
    <w:rsid w:val="00D73F13"/>
    <w:rsid w:val="00D73F16"/>
    <w:rsid w:val="00D740F8"/>
    <w:rsid w:val="00D74438"/>
    <w:rsid w:val="00D749AB"/>
    <w:rsid w:val="00D75A6B"/>
    <w:rsid w:val="00D75C89"/>
    <w:rsid w:val="00D75DC0"/>
    <w:rsid w:val="00D75F8F"/>
    <w:rsid w:val="00D760DF"/>
    <w:rsid w:val="00D771B2"/>
    <w:rsid w:val="00D8042E"/>
    <w:rsid w:val="00D806EF"/>
    <w:rsid w:val="00D80BE2"/>
    <w:rsid w:val="00D80E0D"/>
    <w:rsid w:val="00D81001"/>
    <w:rsid w:val="00D81606"/>
    <w:rsid w:val="00D81DD8"/>
    <w:rsid w:val="00D82012"/>
    <w:rsid w:val="00D827D3"/>
    <w:rsid w:val="00D82B20"/>
    <w:rsid w:val="00D82BEE"/>
    <w:rsid w:val="00D82D8D"/>
    <w:rsid w:val="00D83359"/>
    <w:rsid w:val="00D833C7"/>
    <w:rsid w:val="00D8369F"/>
    <w:rsid w:val="00D838D8"/>
    <w:rsid w:val="00D842ED"/>
    <w:rsid w:val="00D847C7"/>
    <w:rsid w:val="00D84EB6"/>
    <w:rsid w:val="00D851AD"/>
    <w:rsid w:val="00D85567"/>
    <w:rsid w:val="00D862F9"/>
    <w:rsid w:val="00D90280"/>
    <w:rsid w:val="00D90286"/>
    <w:rsid w:val="00D905A7"/>
    <w:rsid w:val="00D910CB"/>
    <w:rsid w:val="00D91D38"/>
    <w:rsid w:val="00D9248B"/>
    <w:rsid w:val="00D934F5"/>
    <w:rsid w:val="00D93689"/>
    <w:rsid w:val="00D93E28"/>
    <w:rsid w:val="00D94217"/>
    <w:rsid w:val="00D9426A"/>
    <w:rsid w:val="00D9432C"/>
    <w:rsid w:val="00D947E4"/>
    <w:rsid w:val="00D94808"/>
    <w:rsid w:val="00D9491F"/>
    <w:rsid w:val="00D94F9D"/>
    <w:rsid w:val="00D952A7"/>
    <w:rsid w:val="00D964EF"/>
    <w:rsid w:val="00D96E4E"/>
    <w:rsid w:val="00D96E85"/>
    <w:rsid w:val="00D97F3C"/>
    <w:rsid w:val="00DA0E94"/>
    <w:rsid w:val="00DA2F9E"/>
    <w:rsid w:val="00DA382E"/>
    <w:rsid w:val="00DA4216"/>
    <w:rsid w:val="00DA4BAB"/>
    <w:rsid w:val="00DA529D"/>
    <w:rsid w:val="00DA52F3"/>
    <w:rsid w:val="00DA5A72"/>
    <w:rsid w:val="00DA5BF7"/>
    <w:rsid w:val="00DA5FDC"/>
    <w:rsid w:val="00DA6C69"/>
    <w:rsid w:val="00DA72F3"/>
    <w:rsid w:val="00DB03B0"/>
    <w:rsid w:val="00DB05F0"/>
    <w:rsid w:val="00DB0BDF"/>
    <w:rsid w:val="00DB112E"/>
    <w:rsid w:val="00DB2931"/>
    <w:rsid w:val="00DB366E"/>
    <w:rsid w:val="00DB3709"/>
    <w:rsid w:val="00DB3FD4"/>
    <w:rsid w:val="00DB4571"/>
    <w:rsid w:val="00DB4816"/>
    <w:rsid w:val="00DB4933"/>
    <w:rsid w:val="00DB4970"/>
    <w:rsid w:val="00DB49C9"/>
    <w:rsid w:val="00DB5025"/>
    <w:rsid w:val="00DB50DB"/>
    <w:rsid w:val="00DB51C7"/>
    <w:rsid w:val="00DB51E1"/>
    <w:rsid w:val="00DB5F16"/>
    <w:rsid w:val="00DB62C1"/>
    <w:rsid w:val="00DB63BA"/>
    <w:rsid w:val="00DB6464"/>
    <w:rsid w:val="00DB6583"/>
    <w:rsid w:val="00DB6BE3"/>
    <w:rsid w:val="00DB712A"/>
    <w:rsid w:val="00DB713E"/>
    <w:rsid w:val="00DB73AD"/>
    <w:rsid w:val="00DB7C1B"/>
    <w:rsid w:val="00DC0C6D"/>
    <w:rsid w:val="00DC1189"/>
    <w:rsid w:val="00DC1219"/>
    <w:rsid w:val="00DC2308"/>
    <w:rsid w:val="00DC27D9"/>
    <w:rsid w:val="00DC28F4"/>
    <w:rsid w:val="00DC2FAF"/>
    <w:rsid w:val="00DC327F"/>
    <w:rsid w:val="00DC3648"/>
    <w:rsid w:val="00DC3843"/>
    <w:rsid w:val="00DC3BA0"/>
    <w:rsid w:val="00DC40BF"/>
    <w:rsid w:val="00DC4398"/>
    <w:rsid w:val="00DC45FD"/>
    <w:rsid w:val="00DC4E8F"/>
    <w:rsid w:val="00DC59B1"/>
    <w:rsid w:val="00DC5BB8"/>
    <w:rsid w:val="00DC6217"/>
    <w:rsid w:val="00DC6E36"/>
    <w:rsid w:val="00DC7749"/>
    <w:rsid w:val="00DC7B40"/>
    <w:rsid w:val="00DD022A"/>
    <w:rsid w:val="00DD0643"/>
    <w:rsid w:val="00DD08F9"/>
    <w:rsid w:val="00DD1341"/>
    <w:rsid w:val="00DD2AE8"/>
    <w:rsid w:val="00DD30AE"/>
    <w:rsid w:val="00DD3A14"/>
    <w:rsid w:val="00DD3DAD"/>
    <w:rsid w:val="00DD43DE"/>
    <w:rsid w:val="00DD501C"/>
    <w:rsid w:val="00DD5129"/>
    <w:rsid w:val="00DD587F"/>
    <w:rsid w:val="00DD5C65"/>
    <w:rsid w:val="00DD68B5"/>
    <w:rsid w:val="00DD6A8F"/>
    <w:rsid w:val="00DD6B72"/>
    <w:rsid w:val="00DD6CE2"/>
    <w:rsid w:val="00DD700E"/>
    <w:rsid w:val="00DD7437"/>
    <w:rsid w:val="00DD7579"/>
    <w:rsid w:val="00DD75C0"/>
    <w:rsid w:val="00DD7658"/>
    <w:rsid w:val="00DD7798"/>
    <w:rsid w:val="00DD77AD"/>
    <w:rsid w:val="00DE087C"/>
    <w:rsid w:val="00DE08E8"/>
    <w:rsid w:val="00DE1394"/>
    <w:rsid w:val="00DE2F8D"/>
    <w:rsid w:val="00DE3374"/>
    <w:rsid w:val="00DE3573"/>
    <w:rsid w:val="00DE3B8A"/>
    <w:rsid w:val="00DE4344"/>
    <w:rsid w:val="00DE4440"/>
    <w:rsid w:val="00DE46E3"/>
    <w:rsid w:val="00DE493A"/>
    <w:rsid w:val="00DE4974"/>
    <w:rsid w:val="00DE4F6D"/>
    <w:rsid w:val="00DE4FE6"/>
    <w:rsid w:val="00DE61C3"/>
    <w:rsid w:val="00DE6867"/>
    <w:rsid w:val="00DE7679"/>
    <w:rsid w:val="00DE7733"/>
    <w:rsid w:val="00DE7D7E"/>
    <w:rsid w:val="00DE7DD7"/>
    <w:rsid w:val="00DF00FD"/>
    <w:rsid w:val="00DF0520"/>
    <w:rsid w:val="00DF072D"/>
    <w:rsid w:val="00DF0F6F"/>
    <w:rsid w:val="00DF10C6"/>
    <w:rsid w:val="00DF1180"/>
    <w:rsid w:val="00DF1251"/>
    <w:rsid w:val="00DF131A"/>
    <w:rsid w:val="00DF13A6"/>
    <w:rsid w:val="00DF17C7"/>
    <w:rsid w:val="00DF1A9F"/>
    <w:rsid w:val="00DF1AB1"/>
    <w:rsid w:val="00DF2876"/>
    <w:rsid w:val="00DF2DCB"/>
    <w:rsid w:val="00DF3355"/>
    <w:rsid w:val="00DF35AF"/>
    <w:rsid w:val="00DF3BF4"/>
    <w:rsid w:val="00DF4F87"/>
    <w:rsid w:val="00DF5547"/>
    <w:rsid w:val="00DF5D05"/>
    <w:rsid w:val="00DF65A1"/>
    <w:rsid w:val="00DF66B6"/>
    <w:rsid w:val="00DF6A7C"/>
    <w:rsid w:val="00E00B7C"/>
    <w:rsid w:val="00E00CB7"/>
    <w:rsid w:val="00E00D24"/>
    <w:rsid w:val="00E0140F"/>
    <w:rsid w:val="00E01A55"/>
    <w:rsid w:val="00E022AB"/>
    <w:rsid w:val="00E027E6"/>
    <w:rsid w:val="00E02B99"/>
    <w:rsid w:val="00E030FA"/>
    <w:rsid w:val="00E03603"/>
    <w:rsid w:val="00E0373B"/>
    <w:rsid w:val="00E04CD7"/>
    <w:rsid w:val="00E04F3B"/>
    <w:rsid w:val="00E052D0"/>
    <w:rsid w:val="00E056A9"/>
    <w:rsid w:val="00E06287"/>
    <w:rsid w:val="00E0653A"/>
    <w:rsid w:val="00E06571"/>
    <w:rsid w:val="00E0693F"/>
    <w:rsid w:val="00E07053"/>
    <w:rsid w:val="00E07252"/>
    <w:rsid w:val="00E0755B"/>
    <w:rsid w:val="00E07CFB"/>
    <w:rsid w:val="00E10CE0"/>
    <w:rsid w:val="00E1130C"/>
    <w:rsid w:val="00E11837"/>
    <w:rsid w:val="00E11986"/>
    <w:rsid w:val="00E13DE1"/>
    <w:rsid w:val="00E13F41"/>
    <w:rsid w:val="00E14183"/>
    <w:rsid w:val="00E14448"/>
    <w:rsid w:val="00E1445C"/>
    <w:rsid w:val="00E15388"/>
    <w:rsid w:val="00E15426"/>
    <w:rsid w:val="00E15B73"/>
    <w:rsid w:val="00E15D57"/>
    <w:rsid w:val="00E15E8B"/>
    <w:rsid w:val="00E15F5F"/>
    <w:rsid w:val="00E16C2A"/>
    <w:rsid w:val="00E173E3"/>
    <w:rsid w:val="00E1776D"/>
    <w:rsid w:val="00E2005D"/>
    <w:rsid w:val="00E20720"/>
    <w:rsid w:val="00E208CF"/>
    <w:rsid w:val="00E2092C"/>
    <w:rsid w:val="00E20F3A"/>
    <w:rsid w:val="00E21492"/>
    <w:rsid w:val="00E21C2D"/>
    <w:rsid w:val="00E21EE7"/>
    <w:rsid w:val="00E228CA"/>
    <w:rsid w:val="00E22A7E"/>
    <w:rsid w:val="00E22CB6"/>
    <w:rsid w:val="00E234B3"/>
    <w:rsid w:val="00E23962"/>
    <w:rsid w:val="00E23B60"/>
    <w:rsid w:val="00E23C97"/>
    <w:rsid w:val="00E24458"/>
    <w:rsid w:val="00E2446E"/>
    <w:rsid w:val="00E245EF"/>
    <w:rsid w:val="00E24A52"/>
    <w:rsid w:val="00E24B37"/>
    <w:rsid w:val="00E24FD5"/>
    <w:rsid w:val="00E25454"/>
    <w:rsid w:val="00E25513"/>
    <w:rsid w:val="00E25774"/>
    <w:rsid w:val="00E25BEB"/>
    <w:rsid w:val="00E26942"/>
    <w:rsid w:val="00E26963"/>
    <w:rsid w:val="00E27FF9"/>
    <w:rsid w:val="00E3023A"/>
    <w:rsid w:val="00E30322"/>
    <w:rsid w:val="00E30A1E"/>
    <w:rsid w:val="00E30C42"/>
    <w:rsid w:val="00E30D03"/>
    <w:rsid w:val="00E30E88"/>
    <w:rsid w:val="00E31D7B"/>
    <w:rsid w:val="00E31DC1"/>
    <w:rsid w:val="00E31F97"/>
    <w:rsid w:val="00E3467E"/>
    <w:rsid w:val="00E3489F"/>
    <w:rsid w:val="00E34979"/>
    <w:rsid w:val="00E3538B"/>
    <w:rsid w:val="00E357A4"/>
    <w:rsid w:val="00E35C04"/>
    <w:rsid w:val="00E35EE5"/>
    <w:rsid w:val="00E36046"/>
    <w:rsid w:val="00E363BB"/>
    <w:rsid w:val="00E3641D"/>
    <w:rsid w:val="00E368E9"/>
    <w:rsid w:val="00E36BA2"/>
    <w:rsid w:val="00E36E5C"/>
    <w:rsid w:val="00E37941"/>
    <w:rsid w:val="00E37B0E"/>
    <w:rsid w:val="00E37CCB"/>
    <w:rsid w:val="00E403CA"/>
    <w:rsid w:val="00E40896"/>
    <w:rsid w:val="00E408B3"/>
    <w:rsid w:val="00E4094A"/>
    <w:rsid w:val="00E40EEB"/>
    <w:rsid w:val="00E412F3"/>
    <w:rsid w:val="00E414D8"/>
    <w:rsid w:val="00E41536"/>
    <w:rsid w:val="00E415F4"/>
    <w:rsid w:val="00E415FC"/>
    <w:rsid w:val="00E418A0"/>
    <w:rsid w:val="00E4217B"/>
    <w:rsid w:val="00E42760"/>
    <w:rsid w:val="00E42AFC"/>
    <w:rsid w:val="00E440B1"/>
    <w:rsid w:val="00E44158"/>
    <w:rsid w:val="00E449B0"/>
    <w:rsid w:val="00E44BB9"/>
    <w:rsid w:val="00E44FB0"/>
    <w:rsid w:val="00E45604"/>
    <w:rsid w:val="00E459A8"/>
    <w:rsid w:val="00E45E60"/>
    <w:rsid w:val="00E468A1"/>
    <w:rsid w:val="00E46B92"/>
    <w:rsid w:val="00E4772A"/>
    <w:rsid w:val="00E50619"/>
    <w:rsid w:val="00E50D37"/>
    <w:rsid w:val="00E516F4"/>
    <w:rsid w:val="00E519C1"/>
    <w:rsid w:val="00E51A78"/>
    <w:rsid w:val="00E51ADC"/>
    <w:rsid w:val="00E51AFB"/>
    <w:rsid w:val="00E51C3C"/>
    <w:rsid w:val="00E5215C"/>
    <w:rsid w:val="00E522E5"/>
    <w:rsid w:val="00E5238A"/>
    <w:rsid w:val="00E543CE"/>
    <w:rsid w:val="00E54EA5"/>
    <w:rsid w:val="00E54F14"/>
    <w:rsid w:val="00E55281"/>
    <w:rsid w:val="00E56052"/>
    <w:rsid w:val="00E5744C"/>
    <w:rsid w:val="00E57929"/>
    <w:rsid w:val="00E6019C"/>
    <w:rsid w:val="00E601BD"/>
    <w:rsid w:val="00E60FC4"/>
    <w:rsid w:val="00E61616"/>
    <w:rsid w:val="00E6178A"/>
    <w:rsid w:val="00E61936"/>
    <w:rsid w:val="00E61A0E"/>
    <w:rsid w:val="00E61BD2"/>
    <w:rsid w:val="00E61C12"/>
    <w:rsid w:val="00E62801"/>
    <w:rsid w:val="00E62A46"/>
    <w:rsid w:val="00E62D9D"/>
    <w:rsid w:val="00E63024"/>
    <w:rsid w:val="00E631B1"/>
    <w:rsid w:val="00E64289"/>
    <w:rsid w:val="00E649C0"/>
    <w:rsid w:val="00E64AB7"/>
    <w:rsid w:val="00E64F68"/>
    <w:rsid w:val="00E6592F"/>
    <w:rsid w:val="00E66720"/>
    <w:rsid w:val="00E67207"/>
    <w:rsid w:val="00E67BBB"/>
    <w:rsid w:val="00E67F30"/>
    <w:rsid w:val="00E7024E"/>
    <w:rsid w:val="00E70725"/>
    <w:rsid w:val="00E718E5"/>
    <w:rsid w:val="00E71C9E"/>
    <w:rsid w:val="00E71D54"/>
    <w:rsid w:val="00E721AA"/>
    <w:rsid w:val="00E72D06"/>
    <w:rsid w:val="00E737D7"/>
    <w:rsid w:val="00E73934"/>
    <w:rsid w:val="00E73B2A"/>
    <w:rsid w:val="00E73EB4"/>
    <w:rsid w:val="00E744AB"/>
    <w:rsid w:val="00E757C8"/>
    <w:rsid w:val="00E76935"/>
    <w:rsid w:val="00E7753C"/>
    <w:rsid w:val="00E77699"/>
    <w:rsid w:val="00E77722"/>
    <w:rsid w:val="00E77EB4"/>
    <w:rsid w:val="00E77FE0"/>
    <w:rsid w:val="00E801E0"/>
    <w:rsid w:val="00E81AC1"/>
    <w:rsid w:val="00E828E8"/>
    <w:rsid w:val="00E82BE0"/>
    <w:rsid w:val="00E83307"/>
    <w:rsid w:val="00E834E1"/>
    <w:rsid w:val="00E83D14"/>
    <w:rsid w:val="00E83E14"/>
    <w:rsid w:val="00E8419B"/>
    <w:rsid w:val="00E841FE"/>
    <w:rsid w:val="00E847C3"/>
    <w:rsid w:val="00E8489C"/>
    <w:rsid w:val="00E84A9B"/>
    <w:rsid w:val="00E8510B"/>
    <w:rsid w:val="00E860AC"/>
    <w:rsid w:val="00E864CA"/>
    <w:rsid w:val="00E86CC8"/>
    <w:rsid w:val="00E86DC2"/>
    <w:rsid w:val="00E87D21"/>
    <w:rsid w:val="00E87D2F"/>
    <w:rsid w:val="00E90792"/>
    <w:rsid w:val="00E91080"/>
    <w:rsid w:val="00E914F4"/>
    <w:rsid w:val="00E9183F"/>
    <w:rsid w:val="00E922A7"/>
    <w:rsid w:val="00E92DDB"/>
    <w:rsid w:val="00E9339A"/>
    <w:rsid w:val="00E93487"/>
    <w:rsid w:val="00E93E47"/>
    <w:rsid w:val="00E94393"/>
    <w:rsid w:val="00E9470A"/>
    <w:rsid w:val="00E95238"/>
    <w:rsid w:val="00E95250"/>
    <w:rsid w:val="00E95AE1"/>
    <w:rsid w:val="00E95D21"/>
    <w:rsid w:val="00E965B9"/>
    <w:rsid w:val="00E97023"/>
    <w:rsid w:val="00E9703E"/>
    <w:rsid w:val="00E97462"/>
    <w:rsid w:val="00E977CF"/>
    <w:rsid w:val="00E97C24"/>
    <w:rsid w:val="00E97CE7"/>
    <w:rsid w:val="00E97F0F"/>
    <w:rsid w:val="00EA025B"/>
    <w:rsid w:val="00EA08DF"/>
    <w:rsid w:val="00EA1989"/>
    <w:rsid w:val="00EA1E4D"/>
    <w:rsid w:val="00EA21BE"/>
    <w:rsid w:val="00EA2244"/>
    <w:rsid w:val="00EA2532"/>
    <w:rsid w:val="00EA26DD"/>
    <w:rsid w:val="00EA2E5C"/>
    <w:rsid w:val="00EA322D"/>
    <w:rsid w:val="00EA395D"/>
    <w:rsid w:val="00EA3BC8"/>
    <w:rsid w:val="00EA3FC6"/>
    <w:rsid w:val="00EA44E4"/>
    <w:rsid w:val="00EA4B41"/>
    <w:rsid w:val="00EA5DB0"/>
    <w:rsid w:val="00EA5DE2"/>
    <w:rsid w:val="00EA5F07"/>
    <w:rsid w:val="00EA6687"/>
    <w:rsid w:val="00EA6EDD"/>
    <w:rsid w:val="00EA7026"/>
    <w:rsid w:val="00EA70EC"/>
    <w:rsid w:val="00EA7385"/>
    <w:rsid w:val="00EA754F"/>
    <w:rsid w:val="00EA7B2F"/>
    <w:rsid w:val="00EA7FA1"/>
    <w:rsid w:val="00EB0A31"/>
    <w:rsid w:val="00EB0D32"/>
    <w:rsid w:val="00EB0D87"/>
    <w:rsid w:val="00EB0FD2"/>
    <w:rsid w:val="00EB1668"/>
    <w:rsid w:val="00EB1960"/>
    <w:rsid w:val="00EB1BD5"/>
    <w:rsid w:val="00EB200C"/>
    <w:rsid w:val="00EB2334"/>
    <w:rsid w:val="00EB252F"/>
    <w:rsid w:val="00EB3575"/>
    <w:rsid w:val="00EB3D10"/>
    <w:rsid w:val="00EB3F03"/>
    <w:rsid w:val="00EB4101"/>
    <w:rsid w:val="00EB4547"/>
    <w:rsid w:val="00EB4652"/>
    <w:rsid w:val="00EB4AB1"/>
    <w:rsid w:val="00EB52C9"/>
    <w:rsid w:val="00EB579D"/>
    <w:rsid w:val="00EB5B00"/>
    <w:rsid w:val="00EB5D4C"/>
    <w:rsid w:val="00EB6547"/>
    <w:rsid w:val="00EC0A7D"/>
    <w:rsid w:val="00EC0BB5"/>
    <w:rsid w:val="00EC1195"/>
    <w:rsid w:val="00EC1315"/>
    <w:rsid w:val="00EC15C3"/>
    <w:rsid w:val="00EC17C7"/>
    <w:rsid w:val="00EC18AB"/>
    <w:rsid w:val="00EC2A46"/>
    <w:rsid w:val="00EC361C"/>
    <w:rsid w:val="00EC37A1"/>
    <w:rsid w:val="00EC44EC"/>
    <w:rsid w:val="00EC4577"/>
    <w:rsid w:val="00EC463E"/>
    <w:rsid w:val="00EC4C46"/>
    <w:rsid w:val="00EC540A"/>
    <w:rsid w:val="00EC544F"/>
    <w:rsid w:val="00EC57EB"/>
    <w:rsid w:val="00EC5D43"/>
    <w:rsid w:val="00EC601F"/>
    <w:rsid w:val="00EC616F"/>
    <w:rsid w:val="00EC698A"/>
    <w:rsid w:val="00EC7C6C"/>
    <w:rsid w:val="00EC7CD6"/>
    <w:rsid w:val="00EC7D46"/>
    <w:rsid w:val="00ED1BB5"/>
    <w:rsid w:val="00ED1C52"/>
    <w:rsid w:val="00ED1FF9"/>
    <w:rsid w:val="00ED2BA1"/>
    <w:rsid w:val="00ED38BB"/>
    <w:rsid w:val="00ED4ECD"/>
    <w:rsid w:val="00ED4FC9"/>
    <w:rsid w:val="00ED5102"/>
    <w:rsid w:val="00ED5343"/>
    <w:rsid w:val="00ED5C73"/>
    <w:rsid w:val="00ED5DF8"/>
    <w:rsid w:val="00ED5E4D"/>
    <w:rsid w:val="00ED60D6"/>
    <w:rsid w:val="00ED63C1"/>
    <w:rsid w:val="00ED6596"/>
    <w:rsid w:val="00ED67C4"/>
    <w:rsid w:val="00ED7065"/>
    <w:rsid w:val="00EE0B27"/>
    <w:rsid w:val="00EE0DF6"/>
    <w:rsid w:val="00EE1286"/>
    <w:rsid w:val="00EE146E"/>
    <w:rsid w:val="00EE16AA"/>
    <w:rsid w:val="00EE1B81"/>
    <w:rsid w:val="00EE1E10"/>
    <w:rsid w:val="00EE2558"/>
    <w:rsid w:val="00EE2757"/>
    <w:rsid w:val="00EE2CC8"/>
    <w:rsid w:val="00EE3095"/>
    <w:rsid w:val="00EE36E3"/>
    <w:rsid w:val="00EE3B18"/>
    <w:rsid w:val="00EE4554"/>
    <w:rsid w:val="00EE4DA3"/>
    <w:rsid w:val="00EE5194"/>
    <w:rsid w:val="00EE5EAE"/>
    <w:rsid w:val="00EE68C5"/>
    <w:rsid w:val="00EE735D"/>
    <w:rsid w:val="00EE7694"/>
    <w:rsid w:val="00EE7EDA"/>
    <w:rsid w:val="00EF00C8"/>
    <w:rsid w:val="00EF15A7"/>
    <w:rsid w:val="00EF1728"/>
    <w:rsid w:val="00EF17DA"/>
    <w:rsid w:val="00EF1974"/>
    <w:rsid w:val="00EF1C35"/>
    <w:rsid w:val="00EF27D6"/>
    <w:rsid w:val="00EF2FC3"/>
    <w:rsid w:val="00EF3CFC"/>
    <w:rsid w:val="00EF3E2B"/>
    <w:rsid w:val="00EF4A37"/>
    <w:rsid w:val="00EF4E17"/>
    <w:rsid w:val="00EF5286"/>
    <w:rsid w:val="00EF58FC"/>
    <w:rsid w:val="00EF598A"/>
    <w:rsid w:val="00EF624A"/>
    <w:rsid w:val="00EF65FF"/>
    <w:rsid w:val="00EF6B6D"/>
    <w:rsid w:val="00EF7000"/>
    <w:rsid w:val="00F00989"/>
    <w:rsid w:val="00F00EB1"/>
    <w:rsid w:val="00F01213"/>
    <w:rsid w:val="00F02038"/>
    <w:rsid w:val="00F02575"/>
    <w:rsid w:val="00F032C3"/>
    <w:rsid w:val="00F034C0"/>
    <w:rsid w:val="00F043D5"/>
    <w:rsid w:val="00F045E9"/>
    <w:rsid w:val="00F04A5A"/>
    <w:rsid w:val="00F04AFB"/>
    <w:rsid w:val="00F05502"/>
    <w:rsid w:val="00F05824"/>
    <w:rsid w:val="00F05A7A"/>
    <w:rsid w:val="00F05F46"/>
    <w:rsid w:val="00F06144"/>
    <w:rsid w:val="00F06D46"/>
    <w:rsid w:val="00F0708C"/>
    <w:rsid w:val="00F073AE"/>
    <w:rsid w:val="00F07446"/>
    <w:rsid w:val="00F07F69"/>
    <w:rsid w:val="00F07F8F"/>
    <w:rsid w:val="00F11270"/>
    <w:rsid w:val="00F113EC"/>
    <w:rsid w:val="00F115F5"/>
    <w:rsid w:val="00F1208A"/>
    <w:rsid w:val="00F123D9"/>
    <w:rsid w:val="00F124DF"/>
    <w:rsid w:val="00F1275C"/>
    <w:rsid w:val="00F12C8D"/>
    <w:rsid w:val="00F12E6A"/>
    <w:rsid w:val="00F13029"/>
    <w:rsid w:val="00F130D4"/>
    <w:rsid w:val="00F132F4"/>
    <w:rsid w:val="00F13A0D"/>
    <w:rsid w:val="00F14DC5"/>
    <w:rsid w:val="00F1569F"/>
    <w:rsid w:val="00F15A9F"/>
    <w:rsid w:val="00F15D76"/>
    <w:rsid w:val="00F16849"/>
    <w:rsid w:val="00F1759D"/>
    <w:rsid w:val="00F176CA"/>
    <w:rsid w:val="00F17CA5"/>
    <w:rsid w:val="00F207E8"/>
    <w:rsid w:val="00F20A33"/>
    <w:rsid w:val="00F21457"/>
    <w:rsid w:val="00F22393"/>
    <w:rsid w:val="00F22701"/>
    <w:rsid w:val="00F227EC"/>
    <w:rsid w:val="00F22DF1"/>
    <w:rsid w:val="00F2303E"/>
    <w:rsid w:val="00F238AE"/>
    <w:rsid w:val="00F23CFB"/>
    <w:rsid w:val="00F24215"/>
    <w:rsid w:val="00F24567"/>
    <w:rsid w:val="00F24876"/>
    <w:rsid w:val="00F24B81"/>
    <w:rsid w:val="00F25336"/>
    <w:rsid w:val="00F256ED"/>
    <w:rsid w:val="00F25D35"/>
    <w:rsid w:val="00F26329"/>
    <w:rsid w:val="00F2699E"/>
    <w:rsid w:val="00F27BA7"/>
    <w:rsid w:val="00F27CF4"/>
    <w:rsid w:val="00F3033E"/>
    <w:rsid w:val="00F30A4D"/>
    <w:rsid w:val="00F3138E"/>
    <w:rsid w:val="00F31416"/>
    <w:rsid w:val="00F318A0"/>
    <w:rsid w:val="00F318F4"/>
    <w:rsid w:val="00F31EDD"/>
    <w:rsid w:val="00F31F32"/>
    <w:rsid w:val="00F31F37"/>
    <w:rsid w:val="00F31FCB"/>
    <w:rsid w:val="00F33319"/>
    <w:rsid w:val="00F345E5"/>
    <w:rsid w:val="00F34618"/>
    <w:rsid w:val="00F35B0C"/>
    <w:rsid w:val="00F3611C"/>
    <w:rsid w:val="00F363B1"/>
    <w:rsid w:val="00F365AF"/>
    <w:rsid w:val="00F36F13"/>
    <w:rsid w:val="00F37E06"/>
    <w:rsid w:val="00F37F74"/>
    <w:rsid w:val="00F40FF0"/>
    <w:rsid w:val="00F416D7"/>
    <w:rsid w:val="00F41827"/>
    <w:rsid w:val="00F422CB"/>
    <w:rsid w:val="00F430A5"/>
    <w:rsid w:val="00F43803"/>
    <w:rsid w:val="00F45B6E"/>
    <w:rsid w:val="00F465DE"/>
    <w:rsid w:val="00F470A8"/>
    <w:rsid w:val="00F472D5"/>
    <w:rsid w:val="00F474FA"/>
    <w:rsid w:val="00F47E40"/>
    <w:rsid w:val="00F5081C"/>
    <w:rsid w:val="00F509D2"/>
    <w:rsid w:val="00F5122E"/>
    <w:rsid w:val="00F52282"/>
    <w:rsid w:val="00F52E0B"/>
    <w:rsid w:val="00F53793"/>
    <w:rsid w:val="00F53D7A"/>
    <w:rsid w:val="00F54424"/>
    <w:rsid w:val="00F54C0A"/>
    <w:rsid w:val="00F55032"/>
    <w:rsid w:val="00F55B74"/>
    <w:rsid w:val="00F56712"/>
    <w:rsid w:val="00F56953"/>
    <w:rsid w:val="00F56BFC"/>
    <w:rsid w:val="00F56C26"/>
    <w:rsid w:val="00F56DA8"/>
    <w:rsid w:val="00F57ABC"/>
    <w:rsid w:val="00F57D69"/>
    <w:rsid w:val="00F6040F"/>
    <w:rsid w:val="00F60E81"/>
    <w:rsid w:val="00F61BB2"/>
    <w:rsid w:val="00F61F5A"/>
    <w:rsid w:val="00F621D9"/>
    <w:rsid w:val="00F63D5A"/>
    <w:rsid w:val="00F63DBF"/>
    <w:rsid w:val="00F64117"/>
    <w:rsid w:val="00F656C5"/>
    <w:rsid w:val="00F658C8"/>
    <w:rsid w:val="00F65E52"/>
    <w:rsid w:val="00F66C07"/>
    <w:rsid w:val="00F6714B"/>
    <w:rsid w:val="00F67667"/>
    <w:rsid w:val="00F679AB"/>
    <w:rsid w:val="00F67C5F"/>
    <w:rsid w:val="00F67F31"/>
    <w:rsid w:val="00F70175"/>
    <w:rsid w:val="00F7069B"/>
    <w:rsid w:val="00F70B97"/>
    <w:rsid w:val="00F7184A"/>
    <w:rsid w:val="00F71C76"/>
    <w:rsid w:val="00F71DD1"/>
    <w:rsid w:val="00F71EE3"/>
    <w:rsid w:val="00F71F1E"/>
    <w:rsid w:val="00F72286"/>
    <w:rsid w:val="00F72983"/>
    <w:rsid w:val="00F72FED"/>
    <w:rsid w:val="00F72FF9"/>
    <w:rsid w:val="00F73249"/>
    <w:rsid w:val="00F73A01"/>
    <w:rsid w:val="00F74A12"/>
    <w:rsid w:val="00F74CAC"/>
    <w:rsid w:val="00F74EAB"/>
    <w:rsid w:val="00F7529E"/>
    <w:rsid w:val="00F753A3"/>
    <w:rsid w:val="00F75407"/>
    <w:rsid w:val="00F7670C"/>
    <w:rsid w:val="00F76B57"/>
    <w:rsid w:val="00F77123"/>
    <w:rsid w:val="00F804DC"/>
    <w:rsid w:val="00F80858"/>
    <w:rsid w:val="00F80A6D"/>
    <w:rsid w:val="00F80D63"/>
    <w:rsid w:val="00F81D16"/>
    <w:rsid w:val="00F822C7"/>
    <w:rsid w:val="00F82B76"/>
    <w:rsid w:val="00F82CF8"/>
    <w:rsid w:val="00F83195"/>
    <w:rsid w:val="00F848BE"/>
    <w:rsid w:val="00F84B9E"/>
    <w:rsid w:val="00F851C7"/>
    <w:rsid w:val="00F86B4B"/>
    <w:rsid w:val="00F87981"/>
    <w:rsid w:val="00F90852"/>
    <w:rsid w:val="00F90B2D"/>
    <w:rsid w:val="00F90B32"/>
    <w:rsid w:val="00F90C5F"/>
    <w:rsid w:val="00F9176E"/>
    <w:rsid w:val="00F91AA3"/>
    <w:rsid w:val="00F91C90"/>
    <w:rsid w:val="00F92414"/>
    <w:rsid w:val="00F927E7"/>
    <w:rsid w:val="00F931FC"/>
    <w:rsid w:val="00F93266"/>
    <w:rsid w:val="00F9513F"/>
    <w:rsid w:val="00F954C0"/>
    <w:rsid w:val="00F956C9"/>
    <w:rsid w:val="00F9588D"/>
    <w:rsid w:val="00F959F0"/>
    <w:rsid w:val="00F96139"/>
    <w:rsid w:val="00F96209"/>
    <w:rsid w:val="00F96A01"/>
    <w:rsid w:val="00F96F6A"/>
    <w:rsid w:val="00F97087"/>
    <w:rsid w:val="00FA0561"/>
    <w:rsid w:val="00FA09A7"/>
    <w:rsid w:val="00FA18FF"/>
    <w:rsid w:val="00FA1B06"/>
    <w:rsid w:val="00FA22A5"/>
    <w:rsid w:val="00FA237F"/>
    <w:rsid w:val="00FA31AB"/>
    <w:rsid w:val="00FA384F"/>
    <w:rsid w:val="00FA434D"/>
    <w:rsid w:val="00FA4D85"/>
    <w:rsid w:val="00FA5821"/>
    <w:rsid w:val="00FA6430"/>
    <w:rsid w:val="00FA6834"/>
    <w:rsid w:val="00FA6B0D"/>
    <w:rsid w:val="00FA6D21"/>
    <w:rsid w:val="00FA70A8"/>
    <w:rsid w:val="00FA71F8"/>
    <w:rsid w:val="00FA7ACE"/>
    <w:rsid w:val="00FB082E"/>
    <w:rsid w:val="00FB098A"/>
    <w:rsid w:val="00FB0B3F"/>
    <w:rsid w:val="00FB0CD5"/>
    <w:rsid w:val="00FB0D59"/>
    <w:rsid w:val="00FB0E60"/>
    <w:rsid w:val="00FB0E6D"/>
    <w:rsid w:val="00FB1730"/>
    <w:rsid w:val="00FB221D"/>
    <w:rsid w:val="00FB2533"/>
    <w:rsid w:val="00FB3512"/>
    <w:rsid w:val="00FB3DFF"/>
    <w:rsid w:val="00FB4564"/>
    <w:rsid w:val="00FB4867"/>
    <w:rsid w:val="00FB4A2B"/>
    <w:rsid w:val="00FB5141"/>
    <w:rsid w:val="00FB5562"/>
    <w:rsid w:val="00FB5711"/>
    <w:rsid w:val="00FB5A8F"/>
    <w:rsid w:val="00FB6373"/>
    <w:rsid w:val="00FB6F86"/>
    <w:rsid w:val="00FB7529"/>
    <w:rsid w:val="00FB7BA6"/>
    <w:rsid w:val="00FB7ECF"/>
    <w:rsid w:val="00FC028C"/>
    <w:rsid w:val="00FC0CAD"/>
    <w:rsid w:val="00FC101C"/>
    <w:rsid w:val="00FC124F"/>
    <w:rsid w:val="00FC14E2"/>
    <w:rsid w:val="00FC1A48"/>
    <w:rsid w:val="00FC24A6"/>
    <w:rsid w:val="00FC29E7"/>
    <w:rsid w:val="00FC2A6F"/>
    <w:rsid w:val="00FC2BCF"/>
    <w:rsid w:val="00FC36C0"/>
    <w:rsid w:val="00FC3A88"/>
    <w:rsid w:val="00FC3E50"/>
    <w:rsid w:val="00FC448E"/>
    <w:rsid w:val="00FC4BF1"/>
    <w:rsid w:val="00FC584D"/>
    <w:rsid w:val="00FC631F"/>
    <w:rsid w:val="00FC63C4"/>
    <w:rsid w:val="00FC7F65"/>
    <w:rsid w:val="00FD0813"/>
    <w:rsid w:val="00FD0AC5"/>
    <w:rsid w:val="00FD0E4E"/>
    <w:rsid w:val="00FD105D"/>
    <w:rsid w:val="00FD11EA"/>
    <w:rsid w:val="00FD1211"/>
    <w:rsid w:val="00FD1A29"/>
    <w:rsid w:val="00FD233C"/>
    <w:rsid w:val="00FD2700"/>
    <w:rsid w:val="00FD2756"/>
    <w:rsid w:val="00FD2811"/>
    <w:rsid w:val="00FD2ADF"/>
    <w:rsid w:val="00FD3581"/>
    <w:rsid w:val="00FD4374"/>
    <w:rsid w:val="00FD45DA"/>
    <w:rsid w:val="00FD52D5"/>
    <w:rsid w:val="00FD58C4"/>
    <w:rsid w:val="00FD5BF0"/>
    <w:rsid w:val="00FD6311"/>
    <w:rsid w:val="00FD6592"/>
    <w:rsid w:val="00FD68F8"/>
    <w:rsid w:val="00FD6B39"/>
    <w:rsid w:val="00FD6BC1"/>
    <w:rsid w:val="00FD6D7A"/>
    <w:rsid w:val="00FD7B37"/>
    <w:rsid w:val="00FD7CBA"/>
    <w:rsid w:val="00FE0445"/>
    <w:rsid w:val="00FE07D7"/>
    <w:rsid w:val="00FE08C5"/>
    <w:rsid w:val="00FE0BE8"/>
    <w:rsid w:val="00FE0EC1"/>
    <w:rsid w:val="00FE125F"/>
    <w:rsid w:val="00FE18C0"/>
    <w:rsid w:val="00FE1A5B"/>
    <w:rsid w:val="00FE1C02"/>
    <w:rsid w:val="00FE33B9"/>
    <w:rsid w:val="00FE3783"/>
    <w:rsid w:val="00FE3926"/>
    <w:rsid w:val="00FE3DA6"/>
    <w:rsid w:val="00FE3EED"/>
    <w:rsid w:val="00FE3F67"/>
    <w:rsid w:val="00FE41D3"/>
    <w:rsid w:val="00FE47E4"/>
    <w:rsid w:val="00FE487E"/>
    <w:rsid w:val="00FE4DB8"/>
    <w:rsid w:val="00FE4EC7"/>
    <w:rsid w:val="00FE53BA"/>
    <w:rsid w:val="00FE6D93"/>
    <w:rsid w:val="00FE6DE4"/>
    <w:rsid w:val="00FE6E3F"/>
    <w:rsid w:val="00FE6FD2"/>
    <w:rsid w:val="00FE7168"/>
    <w:rsid w:val="00FE73C4"/>
    <w:rsid w:val="00FE7C89"/>
    <w:rsid w:val="00FF0337"/>
    <w:rsid w:val="00FF1E5B"/>
    <w:rsid w:val="00FF2737"/>
    <w:rsid w:val="00FF2782"/>
    <w:rsid w:val="00FF29BB"/>
    <w:rsid w:val="00FF29F7"/>
    <w:rsid w:val="00FF2C1B"/>
    <w:rsid w:val="00FF385C"/>
    <w:rsid w:val="00FF3918"/>
    <w:rsid w:val="00FF3AB7"/>
    <w:rsid w:val="00FF3C79"/>
    <w:rsid w:val="00FF3D4C"/>
    <w:rsid w:val="00FF546C"/>
    <w:rsid w:val="00FF5AE7"/>
    <w:rsid w:val="00FF5E5D"/>
    <w:rsid w:val="00FF6BA3"/>
    <w:rsid w:val="00FF75A9"/>
    <w:rsid w:val="00FF7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4B8"/>
    <w:rPr>
      <w:sz w:val="24"/>
      <w:szCs w:val="24"/>
    </w:rPr>
  </w:style>
  <w:style w:type="paragraph" w:styleId="2">
    <w:name w:val="heading 2"/>
    <w:basedOn w:val="a"/>
    <w:next w:val="a"/>
    <w:qFormat/>
    <w:rsid w:val="008B14E3"/>
    <w:pPr>
      <w:keepNext/>
      <w:ind w:firstLine="720"/>
      <w:outlineLvl w:val="1"/>
    </w:pPr>
    <w:rPr>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02366"/>
    <w:pPr>
      <w:tabs>
        <w:tab w:val="center" w:pos="4677"/>
        <w:tab w:val="right" w:pos="9355"/>
      </w:tabs>
    </w:pPr>
  </w:style>
  <w:style w:type="character" w:styleId="a4">
    <w:name w:val="page number"/>
    <w:basedOn w:val="a0"/>
    <w:rsid w:val="00702366"/>
  </w:style>
  <w:style w:type="table" w:styleId="a5">
    <w:name w:val="Table Grid"/>
    <w:basedOn w:val="a1"/>
    <w:rsid w:val="00682D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rsid w:val="001A0ED3"/>
    <w:rPr>
      <w:sz w:val="26"/>
    </w:rPr>
  </w:style>
  <w:style w:type="paragraph" w:styleId="a7">
    <w:name w:val="Balloon Text"/>
    <w:basedOn w:val="a"/>
    <w:semiHidden/>
    <w:rsid w:val="00E51ADC"/>
    <w:rPr>
      <w:rFonts w:ascii="Tahoma" w:hAnsi="Tahoma" w:cs="Tahoma"/>
      <w:sz w:val="16"/>
      <w:szCs w:val="16"/>
    </w:rPr>
  </w:style>
  <w:style w:type="paragraph" w:customStyle="1" w:styleId="1">
    <w:name w:val="Знак1"/>
    <w:basedOn w:val="a"/>
    <w:rsid w:val="00945980"/>
    <w:pPr>
      <w:spacing w:after="160" w:line="240" w:lineRule="exact"/>
      <w:jc w:val="both"/>
    </w:pPr>
    <w:rPr>
      <w:rFonts w:ascii="Verdana" w:hAnsi="Verdana" w:cs="Arial"/>
      <w:sz w:val="20"/>
      <w:szCs w:val="20"/>
      <w:lang w:val="en-US" w:eastAsia="en-US"/>
    </w:rPr>
  </w:style>
  <w:style w:type="paragraph" w:styleId="a8">
    <w:name w:val="Title"/>
    <w:basedOn w:val="a"/>
    <w:qFormat/>
    <w:rsid w:val="008F6CF2"/>
    <w:pPr>
      <w:jc w:val="center"/>
    </w:pPr>
    <w:rPr>
      <w:b/>
      <w:bCs/>
      <w:i/>
      <w:iCs/>
      <w:sz w:val="28"/>
      <w:szCs w:val="28"/>
    </w:rPr>
  </w:style>
  <w:style w:type="paragraph" w:styleId="a9">
    <w:name w:val="footer"/>
    <w:basedOn w:val="a"/>
    <w:rsid w:val="0002304F"/>
    <w:pPr>
      <w:tabs>
        <w:tab w:val="center" w:pos="4677"/>
        <w:tab w:val="right" w:pos="9355"/>
      </w:tabs>
    </w:pPr>
  </w:style>
  <w:style w:type="paragraph" w:styleId="20">
    <w:name w:val="Body Text Indent 2"/>
    <w:basedOn w:val="a"/>
    <w:rsid w:val="00944E0E"/>
    <w:pPr>
      <w:spacing w:after="120" w:line="480" w:lineRule="auto"/>
      <w:ind w:left="283"/>
    </w:pPr>
  </w:style>
  <w:style w:type="paragraph" w:customStyle="1" w:styleId="10">
    <w:name w:val="Знак1"/>
    <w:basedOn w:val="a"/>
    <w:rsid w:val="006A3C67"/>
    <w:pPr>
      <w:spacing w:after="160" w:line="240" w:lineRule="exact"/>
      <w:jc w:val="both"/>
    </w:pPr>
    <w:rPr>
      <w:rFonts w:ascii="Verdana" w:hAnsi="Verdana" w:cs="Arial"/>
      <w:sz w:val="20"/>
      <w:szCs w:val="20"/>
      <w:lang w:val="en-US" w:eastAsia="en-US"/>
    </w:rPr>
  </w:style>
  <w:style w:type="paragraph" w:styleId="21">
    <w:name w:val="Body Text 2"/>
    <w:basedOn w:val="a"/>
    <w:rsid w:val="003A4DC0"/>
    <w:pPr>
      <w:spacing w:after="120" w:line="480" w:lineRule="auto"/>
    </w:pPr>
  </w:style>
  <w:style w:type="paragraph" w:customStyle="1" w:styleId="11">
    <w:name w:val="1"/>
    <w:basedOn w:val="a"/>
    <w:rsid w:val="00CF2867"/>
    <w:pPr>
      <w:widowControl w:val="0"/>
      <w:adjustRightInd w:val="0"/>
      <w:spacing w:line="360" w:lineRule="atLeast"/>
      <w:jc w:val="both"/>
    </w:pPr>
    <w:rPr>
      <w:rFonts w:ascii="Verdana" w:hAnsi="Verdana" w:cs="Verdan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82CF8"/>
    <w:pPr>
      <w:spacing w:after="160" w:line="240" w:lineRule="exact"/>
    </w:pPr>
    <w:rPr>
      <w:sz w:val="28"/>
      <w:szCs w:val="20"/>
      <w:lang w:val="en-US" w:eastAsia="en-US"/>
    </w:rPr>
  </w:style>
  <w:style w:type="paragraph" w:customStyle="1" w:styleId="ab">
    <w:name w:val="Знак Знак"/>
    <w:basedOn w:val="a"/>
    <w:rsid w:val="009325C1"/>
    <w:pPr>
      <w:spacing w:after="160" w:line="240" w:lineRule="exact"/>
      <w:jc w:val="both"/>
    </w:pPr>
    <w:rPr>
      <w:rFonts w:ascii="Verdana" w:hAnsi="Verdana" w:cs="Arial"/>
      <w:sz w:val="20"/>
      <w:szCs w:val="20"/>
      <w:lang w:val="en-US" w:eastAsia="en-US"/>
    </w:rPr>
  </w:style>
  <w:style w:type="paragraph" w:customStyle="1" w:styleId="ac">
    <w:name w:val="Знак"/>
    <w:basedOn w:val="a"/>
    <w:rsid w:val="00522C22"/>
    <w:pPr>
      <w:widowControl w:val="0"/>
      <w:adjustRightInd w:val="0"/>
      <w:spacing w:line="360" w:lineRule="atLeast"/>
      <w:jc w:val="both"/>
    </w:pPr>
    <w:rPr>
      <w:rFonts w:ascii="Verdana" w:hAnsi="Verdana" w:cs="Verdana"/>
      <w:sz w:val="20"/>
      <w:szCs w:val="20"/>
      <w:lang w:val="en-US" w:eastAsia="en-US"/>
    </w:rPr>
  </w:style>
  <w:style w:type="paragraph" w:customStyle="1" w:styleId="ConsNormal">
    <w:name w:val="ConsNormal"/>
    <w:rsid w:val="00DB4970"/>
    <w:pPr>
      <w:widowControl w:val="0"/>
      <w:ind w:firstLine="720"/>
    </w:pPr>
    <w:rPr>
      <w:rFonts w:ascii="Consultant" w:hAnsi="Consultant"/>
      <w:snapToGrid w:val="0"/>
      <w:sz w:val="18"/>
    </w:rPr>
  </w:style>
  <w:style w:type="paragraph" w:customStyle="1" w:styleId="5">
    <w:name w:val="Знак5 Знак Знак Знак"/>
    <w:basedOn w:val="a"/>
    <w:rsid w:val="005B3C5E"/>
    <w:pPr>
      <w:spacing w:after="160" w:line="240" w:lineRule="exact"/>
    </w:pPr>
    <w:rPr>
      <w:rFonts w:ascii="Verdana" w:hAnsi="Verdana"/>
      <w:sz w:val="20"/>
      <w:szCs w:val="20"/>
      <w:lang w:val="en-US" w:eastAsia="en-US"/>
    </w:rPr>
  </w:style>
  <w:style w:type="paragraph" w:styleId="ad">
    <w:name w:val="Body Text Indent"/>
    <w:basedOn w:val="a"/>
    <w:rsid w:val="00281B72"/>
    <w:pPr>
      <w:spacing w:after="120"/>
      <w:ind w:left="283"/>
    </w:pPr>
  </w:style>
  <w:style w:type="paragraph" w:customStyle="1" w:styleId="ae">
    <w:name w:val="Знак Знак Знак Знак Знак Знак Знак"/>
    <w:basedOn w:val="a"/>
    <w:rsid w:val="00E418A0"/>
    <w:pPr>
      <w:spacing w:after="160" w:line="240" w:lineRule="exact"/>
    </w:pPr>
    <w:rPr>
      <w:rFonts w:ascii="Verdana" w:hAnsi="Verdana"/>
      <w:sz w:val="20"/>
      <w:szCs w:val="20"/>
      <w:lang w:val="en-US" w:eastAsia="en-US"/>
    </w:rPr>
  </w:style>
  <w:style w:type="paragraph" w:customStyle="1" w:styleId="ConsPlusNormal">
    <w:name w:val="ConsPlusNormal"/>
    <w:rsid w:val="0054106E"/>
    <w:pPr>
      <w:widowControl w:val="0"/>
      <w:autoSpaceDE w:val="0"/>
      <w:autoSpaceDN w:val="0"/>
      <w:adjustRightInd w:val="0"/>
      <w:ind w:firstLine="720"/>
    </w:pPr>
    <w:rPr>
      <w:sz w:val="24"/>
      <w:szCs w:val="24"/>
    </w:rPr>
  </w:style>
  <w:style w:type="paragraph" w:styleId="af">
    <w:name w:val="List Paragraph"/>
    <w:basedOn w:val="a"/>
    <w:uiPriority w:val="34"/>
    <w:qFormat/>
    <w:rsid w:val="004274DF"/>
    <w:pPr>
      <w:ind w:left="708"/>
    </w:pPr>
  </w:style>
  <w:style w:type="character" w:customStyle="1" w:styleId="af0">
    <w:name w:val="Основной текст_"/>
    <w:basedOn w:val="a0"/>
    <w:link w:val="12"/>
    <w:rsid w:val="00C12450"/>
    <w:rPr>
      <w:sz w:val="27"/>
      <w:szCs w:val="27"/>
      <w:shd w:val="clear" w:color="auto" w:fill="FFFFFF"/>
    </w:rPr>
  </w:style>
  <w:style w:type="paragraph" w:customStyle="1" w:styleId="12">
    <w:name w:val="Основной текст1"/>
    <w:basedOn w:val="a"/>
    <w:link w:val="af0"/>
    <w:rsid w:val="00C12450"/>
    <w:pPr>
      <w:shd w:val="clear" w:color="auto" w:fill="FFFFFF"/>
      <w:spacing w:before="600" w:line="322" w:lineRule="exact"/>
      <w:jc w:val="both"/>
    </w:pPr>
    <w:rPr>
      <w:sz w:val="27"/>
      <w:szCs w:val="27"/>
    </w:rPr>
  </w:style>
  <w:style w:type="character" w:customStyle="1" w:styleId="af1">
    <w:name w:val="Основной текст + Полужирный;Курсив"/>
    <w:basedOn w:val="af0"/>
    <w:rsid w:val="00D749AB"/>
    <w:rPr>
      <w:rFonts w:ascii="Times New Roman" w:eastAsia="Times New Roman" w:hAnsi="Times New Roman" w:cs="Times New Roman"/>
      <w:b/>
      <w:bCs/>
      <w:i/>
      <w:iCs/>
      <w:smallCaps w:val="0"/>
      <w:strike w:val="0"/>
      <w:spacing w:val="0"/>
      <w:sz w:val="23"/>
      <w:szCs w:val="23"/>
      <w:shd w:val="clear" w:color="auto" w:fill="FFFFFF"/>
    </w:rPr>
  </w:style>
  <w:style w:type="character" w:customStyle="1" w:styleId="extended-textshort">
    <w:name w:val="extended-text__short"/>
    <w:basedOn w:val="a0"/>
    <w:rsid w:val="00136436"/>
  </w:style>
  <w:style w:type="character" w:customStyle="1" w:styleId="af2">
    <w:name w:val="Основной текст + Полужирный"/>
    <w:basedOn w:val="af0"/>
    <w:rsid w:val="00670179"/>
    <w:rPr>
      <w:rFonts w:ascii="Times New Roman" w:eastAsia="Times New Roman" w:hAnsi="Times New Roman" w:cs="Times New Roman"/>
      <w:b/>
      <w:bCs/>
      <w:i w:val="0"/>
      <w:iCs w:val="0"/>
      <w:smallCaps w:val="0"/>
      <w:strike w:val="0"/>
      <w:spacing w:val="0"/>
      <w:sz w:val="23"/>
      <w:szCs w:val="23"/>
    </w:rPr>
  </w:style>
  <w:style w:type="character" w:customStyle="1" w:styleId="0pt">
    <w:name w:val="Основной текст + Полужирный;Интервал 0 pt"/>
    <w:basedOn w:val="af0"/>
    <w:rsid w:val="00670179"/>
    <w:rPr>
      <w:rFonts w:ascii="Times New Roman" w:eastAsia="Times New Roman" w:hAnsi="Times New Roman" w:cs="Times New Roman"/>
      <w:b/>
      <w:bCs/>
      <w:i w:val="0"/>
      <w:iCs w:val="0"/>
      <w:smallCaps w:val="0"/>
      <w:strike w:val="0"/>
      <w:spacing w:val="-10"/>
      <w:sz w:val="23"/>
      <w:szCs w:val="23"/>
    </w:rPr>
  </w:style>
  <w:style w:type="character" w:customStyle="1" w:styleId="af3">
    <w:name w:val="Основной текст + Курсив"/>
    <w:basedOn w:val="af0"/>
    <w:rsid w:val="00670179"/>
    <w:rPr>
      <w:rFonts w:ascii="Times New Roman" w:eastAsia="Times New Roman" w:hAnsi="Times New Roman" w:cs="Times New Roman"/>
      <w:b w:val="0"/>
      <w:bCs w:val="0"/>
      <w:i/>
      <w:iCs/>
      <w:smallCaps w:val="0"/>
      <w:strike w:val="0"/>
      <w:spacing w:val="0"/>
      <w:sz w:val="23"/>
      <w:szCs w:val="23"/>
    </w:rPr>
  </w:style>
</w:styles>
</file>

<file path=word/webSettings.xml><?xml version="1.0" encoding="utf-8"?>
<w:webSettings xmlns:r="http://schemas.openxmlformats.org/officeDocument/2006/relationships" xmlns:w="http://schemas.openxmlformats.org/wordprocessingml/2006/main">
  <w:divs>
    <w:div w:id="39867767">
      <w:bodyDiv w:val="1"/>
      <w:marLeft w:val="0"/>
      <w:marRight w:val="0"/>
      <w:marTop w:val="0"/>
      <w:marBottom w:val="0"/>
      <w:divBdr>
        <w:top w:val="none" w:sz="0" w:space="0" w:color="auto"/>
        <w:left w:val="none" w:sz="0" w:space="0" w:color="auto"/>
        <w:bottom w:val="none" w:sz="0" w:space="0" w:color="auto"/>
        <w:right w:val="none" w:sz="0" w:space="0" w:color="auto"/>
      </w:divBdr>
    </w:div>
    <w:div w:id="59450209">
      <w:bodyDiv w:val="1"/>
      <w:marLeft w:val="0"/>
      <w:marRight w:val="0"/>
      <w:marTop w:val="0"/>
      <w:marBottom w:val="0"/>
      <w:divBdr>
        <w:top w:val="none" w:sz="0" w:space="0" w:color="auto"/>
        <w:left w:val="none" w:sz="0" w:space="0" w:color="auto"/>
        <w:bottom w:val="none" w:sz="0" w:space="0" w:color="auto"/>
        <w:right w:val="none" w:sz="0" w:space="0" w:color="auto"/>
      </w:divBdr>
    </w:div>
    <w:div w:id="85347499">
      <w:bodyDiv w:val="1"/>
      <w:marLeft w:val="0"/>
      <w:marRight w:val="0"/>
      <w:marTop w:val="0"/>
      <w:marBottom w:val="0"/>
      <w:divBdr>
        <w:top w:val="none" w:sz="0" w:space="0" w:color="auto"/>
        <w:left w:val="none" w:sz="0" w:space="0" w:color="auto"/>
        <w:bottom w:val="none" w:sz="0" w:space="0" w:color="auto"/>
        <w:right w:val="none" w:sz="0" w:space="0" w:color="auto"/>
      </w:divBdr>
    </w:div>
    <w:div w:id="95179672">
      <w:bodyDiv w:val="1"/>
      <w:marLeft w:val="0"/>
      <w:marRight w:val="0"/>
      <w:marTop w:val="0"/>
      <w:marBottom w:val="0"/>
      <w:divBdr>
        <w:top w:val="none" w:sz="0" w:space="0" w:color="auto"/>
        <w:left w:val="none" w:sz="0" w:space="0" w:color="auto"/>
        <w:bottom w:val="none" w:sz="0" w:space="0" w:color="auto"/>
        <w:right w:val="none" w:sz="0" w:space="0" w:color="auto"/>
      </w:divBdr>
    </w:div>
    <w:div w:id="190534134">
      <w:bodyDiv w:val="1"/>
      <w:marLeft w:val="0"/>
      <w:marRight w:val="0"/>
      <w:marTop w:val="0"/>
      <w:marBottom w:val="0"/>
      <w:divBdr>
        <w:top w:val="none" w:sz="0" w:space="0" w:color="auto"/>
        <w:left w:val="none" w:sz="0" w:space="0" w:color="auto"/>
        <w:bottom w:val="none" w:sz="0" w:space="0" w:color="auto"/>
        <w:right w:val="none" w:sz="0" w:space="0" w:color="auto"/>
      </w:divBdr>
    </w:div>
    <w:div w:id="228080559">
      <w:bodyDiv w:val="1"/>
      <w:marLeft w:val="0"/>
      <w:marRight w:val="0"/>
      <w:marTop w:val="0"/>
      <w:marBottom w:val="0"/>
      <w:divBdr>
        <w:top w:val="none" w:sz="0" w:space="0" w:color="auto"/>
        <w:left w:val="none" w:sz="0" w:space="0" w:color="auto"/>
        <w:bottom w:val="none" w:sz="0" w:space="0" w:color="auto"/>
        <w:right w:val="none" w:sz="0" w:space="0" w:color="auto"/>
      </w:divBdr>
    </w:div>
    <w:div w:id="246116602">
      <w:bodyDiv w:val="1"/>
      <w:marLeft w:val="0"/>
      <w:marRight w:val="0"/>
      <w:marTop w:val="0"/>
      <w:marBottom w:val="0"/>
      <w:divBdr>
        <w:top w:val="none" w:sz="0" w:space="0" w:color="auto"/>
        <w:left w:val="none" w:sz="0" w:space="0" w:color="auto"/>
        <w:bottom w:val="none" w:sz="0" w:space="0" w:color="auto"/>
        <w:right w:val="none" w:sz="0" w:space="0" w:color="auto"/>
      </w:divBdr>
    </w:div>
    <w:div w:id="307170647">
      <w:bodyDiv w:val="1"/>
      <w:marLeft w:val="0"/>
      <w:marRight w:val="0"/>
      <w:marTop w:val="0"/>
      <w:marBottom w:val="0"/>
      <w:divBdr>
        <w:top w:val="none" w:sz="0" w:space="0" w:color="auto"/>
        <w:left w:val="none" w:sz="0" w:space="0" w:color="auto"/>
        <w:bottom w:val="none" w:sz="0" w:space="0" w:color="auto"/>
        <w:right w:val="none" w:sz="0" w:space="0" w:color="auto"/>
      </w:divBdr>
    </w:div>
    <w:div w:id="325865309">
      <w:bodyDiv w:val="1"/>
      <w:marLeft w:val="0"/>
      <w:marRight w:val="0"/>
      <w:marTop w:val="0"/>
      <w:marBottom w:val="0"/>
      <w:divBdr>
        <w:top w:val="none" w:sz="0" w:space="0" w:color="auto"/>
        <w:left w:val="none" w:sz="0" w:space="0" w:color="auto"/>
        <w:bottom w:val="none" w:sz="0" w:space="0" w:color="auto"/>
        <w:right w:val="none" w:sz="0" w:space="0" w:color="auto"/>
      </w:divBdr>
    </w:div>
    <w:div w:id="352192174">
      <w:bodyDiv w:val="1"/>
      <w:marLeft w:val="0"/>
      <w:marRight w:val="0"/>
      <w:marTop w:val="0"/>
      <w:marBottom w:val="0"/>
      <w:divBdr>
        <w:top w:val="none" w:sz="0" w:space="0" w:color="auto"/>
        <w:left w:val="none" w:sz="0" w:space="0" w:color="auto"/>
        <w:bottom w:val="none" w:sz="0" w:space="0" w:color="auto"/>
        <w:right w:val="none" w:sz="0" w:space="0" w:color="auto"/>
      </w:divBdr>
    </w:div>
    <w:div w:id="357633073">
      <w:bodyDiv w:val="1"/>
      <w:marLeft w:val="0"/>
      <w:marRight w:val="0"/>
      <w:marTop w:val="0"/>
      <w:marBottom w:val="0"/>
      <w:divBdr>
        <w:top w:val="none" w:sz="0" w:space="0" w:color="auto"/>
        <w:left w:val="none" w:sz="0" w:space="0" w:color="auto"/>
        <w:bottom w:val="none" w:sz="0" w:space="0" w:color="auto"/>
        <w:right w:val="none" w:sz="0" w:space="0" w:color="auto"/>
      </w:divBdr>
    </w:div>
    <w:div w:id="364907973">
      <w:bodyDiv w:val="1"/>
      <w:marLeft w:val="0"/>
      <w:marRight w:val="0"/>
      <w:marTop w:val="0"/>
      <w:marBottom w:val="0"/>
      <w:divBdr>
        <w:top w:val="none" w:sz="0" w:space="0" w:color="auto"/>
        <w:left w:val="none" w:sz="0" w:space="0" w:color="auto"/>
        <w:bottom w:val="none" w:sz="0" w:space="0" w:color="auto"/>
        <w:right w:val="none" w:sz="0" w:space="0" w:color="auto"/>
      </w:divBdr>
    </w:div>
    <w:div w:id="372316487">
      <w:bodyDiv w:val="1"/>
      <w:marLeft w:val="0"/>
      <w:marRight w:val="0"/>
      <w:marTop w:val="0"/>
      <w:marBottom w:val="0"/>
      <w:divBdr>
        <w:top w:val="none" w:sz="0" w:space="0" w:color="auto"/>
        <w:left w:val="none" w:sz="0" w:space="0" w:color="auto"/>
        <w:bottom w:val="none" w:sz="0" w:space="0" w:color="auto"/>
        <w:right w:val="none" w:sz="0" w:space="0" w:color="auto"/>
      </w:divBdr>
    </w:div>
    <w:div w:id="381292360">
      <w:bodyDiv w:val="1"/>
      <w:marLeft w:val="0"/>
      <w:marRight w:val="0"/>
      <w:marTop w:val="0"/>
      <w:marBottom w:val="0"/>
      <w:divBdr>
        <w:top w:val="none" w:sz="0" w:space="0" w:color="auto"/>
        <w:left w:val="none" w:sz="0" w:space="0" w:color="auto"/>
        <w:bottom w:val="none" w:sz="0" w:space="0" w:color="auto"/>
        <w:right w:val="none" w:sz="0" w:space="0" w:color="auto"/>
      </w:divBdr>
    </w:div>
    <w:div w:id="400911330">
      <w:bodyDiv w:val="1"/>
      <w:marLeft w:val="0"/>
      <w:marRight w:val="0"/>
      <w:marTop w:val="0"/>
      <w:marBottom w:val="0"/>
      <w:divBdr>
        <w:top w:val="none" w:sz="0" w:space="0" w:color="auto"/>
        <w:left w:val="none" w:sz="0" w:space="0" w:color="auto"/>
        <w:bottom w:val="none" w:sz="0" w:space="0" w:color="auto"/>
        <w:right w:val="none" w:sz="0" w:space="0" w:color="auto"/>
      </w:divBdr>
    </w:div>
    <w:div w:id="452485597">
      <w:bodyDiv w:val="1"/>
      <w:marLeft w:val="0"/>
      <w:marRight w:val="0"/>
      <w:marTop w:val="0"/>
      <w:marBottom w:val="0"/>
      <w:divBdr>
        <w:top w:val="none" w:sz="0" w:space="0" w:color="auto"/>
        <w:left w:val="none" w:sz="0" w:space="0" w:color="auto"/>
        <w:bottom w:val="none" w:sz="0" w:space="0" w:color="auto"/>
        <w:right w:val="none" w:sz="0" w:space="0" w:color="auto"/>
      </w:divBdr>
    </w:div>
    <w:div w:id="493689609">
      <w:bodyDiv w:val="1"/>
      <w:marLeft w:val="0"/>
      <w:marRight w:val="0"/>
      <w:marTop w:val="0"/>
      <w:marBottom w:val="0"/>
      <w:divBdr>
        <w:top w:val="none" w:sz="0" w:space="0" w:color="auto"/>
        <w:left w:val="none" w:sz="0" w:space="0" w:color="auto"/>
        <w:bottom w:val="none" w:sz="0" w:space="0" w:color="auto"/>
        <w:right w:val="none" w:sz="0" w:space="0" w:color="auto"/>
      </w:divBdr>
    </w:div>
    <w:div w:id="551959758">
      <w:bodyDiv w:val="1"/>
      <w:marLeft w:val="0"/>
      <w:marRight w:val="0"/>
      <w:marTop w:val="0"/>
      <w:marBottom w:val="0"/>
      <w:divBdr>
        <w:top w:val="none" w:sz="0" w:space="0" w:color="auto"/>
        <w:left w:val="none" w:sz="0" w:space="0" w:color="auto"/>
        <w:bottom w:val="none" w:sz="0" w:space="0" w:color="auto"/>
        <w:right w:val="none" w:sz="0" w:space="0" w:color="auto"/>
      </w:divBdr>
    </w:div>
    <w:div w:id="561451802">
      <w:bodyDiv w:val="1"/>
      <w:marLeft w:val="0"/>
      <w:marRight w:val="0"/>
      <w:marTop w:val="0"/>
      <w:marBottom w:val="0"/>
      <w:divBdr>
        <w:top w:val="none" w:sz="0" w:space="0" w:color="auto"/>
        <w:left w:val="none" w:sz="0" w:space="0" w:color="auto"/>
        <w:bottom w:val="none" w:sz="0" w:space="0" w:color="auto"/>
        <w:right w:val="none" w:sz="0" w:space="0" w:color="auto"/>
      </w:divBdr>
    </w:div>
    <w:div w:id="593785788">
      <w:bodyDiv w:val="1"/>
      <w:marLeft w:val="0"/>
      <w:marRight w:val="0"/>
      <w:marTop w:val="0"/>
      <w:marBottom w:val="0"/>
      <w:divBdr>
        <w:top w:val="none" w:sz="0" w:space="0" w:color="auto"/>
        <w:left w:val="none" w:sz="0" w:space="0" w:color="auto"/>
        <w:bottom w:val="none" w:sz="0" w:space="0" w:color="auto"/>
        <w:right w:val="none" w:sz="0" w:space="0" w:color="auto"/>
      </w:divBdr>
    </w:div>
    <w:div w:id="600376998">
      <w:bodyDiv w:val="1"/>
      <w:marLeft w:val="0"/>
      <w:marRight w:val="0"/>
      <w:marTop w:val="0"/>
      <w:marBottom w:val="0"/>
      <w:divBdr>
        <w:top w:val="none" w:sz="0" w:space="0" w:color="auto"/>
        <w:left w:val="none" w:sz="0" w:space="0" w:color="auto"/>
        <w:bottom w:val="none" w:sz="0" w:space="0" w:color="auto"/>
        <w:right w:val="none" w:sz="0" w:space="0" w:color="auto"/>
      </w:divBdr>
    </w:div>
    <w:div w:id="619186717">
      <w:bodyDiv w:val="1"/>
      <w:marLeft w:val="0"/>
      <w:marRight w:val="0"/>
      <w:marTop w:val="0"/>
      <w:marBottom w:val="0"/>
      <w:divBdr>
        <w:top w:val="none" w:sz="0" w:space="0" w:color="auto"/>
        <w:left w:val="none" w:sz="0" w:space="0" w:color="auto"/>
        <w:bottom w:val="none" w:sz="0" w:space="0" w:color="auto"/>
        <w:right w:val="none" w:sz="0" w:space="0" w:color="auto"/>
      </w:divBdr>
    </w:div>
    <w:div w:id="673923697">
      <w:bodyDiv w:val="1"/>
      <w:marLeft w:val="0"/>
      <w:marRight w:val="0"/>
      <w:marTop w:val="0"/>
      <w:marBottom w:val="0"/>
      <w:divBdr>
        <w:top w:val="none" w:sz="0" w:space="0" w:color="auto"/>
        <w:left w:val="none" w:sz="0" w:space="0" w:color="auto"/>
        <w:bottom w:val="none" w:sz="0" w:space="0" w:color="auto"/>
        <w:right w:val="none" w:sz="0" w:space="0" w:color="auto"/>
      </w:divBdr>
    </w:div>
    <w:div w:id="696203044">
      <w:bodyDiv w:val="1"/>
      <w:marLeft w:val="0"/>
      <w:marRight w:val="0"/>
      <w:marTop w:val="0"/>
      <w:marBottom w:val="0"/>
      <w:divBdr>
        <w:top w:val="none" w:sz="0" w:space="0" w:color="auto"/>
        <w:left w:val="none" w:sz="0" w:space="0" w:color="auto"/>
        <w:bottom w:val="none" w:sz="0" w:space="0" w:color="auto"/>
        <w:right w:val="none" w:sz="0" w:space="0" w:color="auto"/>
      </w:divBdr>
    </w:div>
    <w:div w:id="698163561">
      <w:bodyDiv w:val="1"/>
      <w:marLeft w:val="0"/>
      <w:marRight w:val="0"/>
      <w:marTop w:val="0"/>
      <w:marBottom w:val="0"/>
      <w:divBdr>
        <w:top w:val="none" w:sz="0" w:space="0" w:color="auto"/>
        <w:left w:val="none" w:sz="0" w:space="0" w:color="auto"/>
        <w:bottom w:val="none" w:sz="0" w:space="0" w:color="auto"/>
        <w:right w:val="none" w:sz="0" w:space="0" w:color="auto"/>
      </w:divBdr>
    </w:div>
    <w:div w:id="706829949">
      <w:bodyDiv w:val="1"/>
      <w:marLeft w:val="0"/>
      <w:marRight w:val="0"/>
      <w:marTop w:val="0"/>
      <w:marBottom w:val="0"/>
      <w:divBdr>
        <w:top w:val="none" w:sz="0" w:space="0" w:color="auto"/>
        <w:left w:val="none" w:sz="0" w:space="0" w:color="auto"/>
        <w:bottom w:val="none" w:sz="0" w:space="0" w:color="auto"/>
        <w:right w:val="none" w:sz="0" w:space="0" w:color="auto"/>
      </w:divBdr>
    </w:div>
    <w:div w:id="715276353">
      <w:bodyDiv w:val="1"/>
      <w:marLeft w:val="0"/>
      <w:marRight w:val="0"/>
      <w:marTop w:val="0"/>
      <w:marBottom w:val="0"/>
      <w:divBdr>
        <w:top w:val="none" w:sz="0" w:space="0" w:color="auto"/>
        <w:left w:val="none" w:sz="0" w:space="0" w:color="auto"/>
        <w:bottom w:val="none" w:sz="0" w:space="0" w:color="auto"/>
        <w:right w:val="none" w:sz="0" w:space="0" w:color="auto"/>
      </w:divBdr>
    </w:div>
    <w:div w:id="771627779">
      <w:bodyDiv w:val="1"/>
      <w:marLeft w:val="0"/>
      <w:marRight w:val="0"/>
      <w:marTop w:val="0"/>
      <w:marBottom w:val="0"/>
      <w:divBdr>
        <w:top w:val="none" w:sz="0" w:space="0" w:color="auto"/>
        <w:left w:val="none" w:sz="0" w:space="0" w:color="auto"/>
        <w:bottom w:val="none" w:sz="0" w:space="0" w:color="auto"/>
        <w:right w:val="none" w:sz="0" w:space="0" w:color="auto"/>
      </w:divBdr>
    </w:div>
    <w:div w:id="814177306">
      <w:bodyDiv w:val="1"/>
      <w:marLeft w:val="0"/>
      <w:marRight w:val="0"/>
      <w:marTop w:val="0"/>
      <w:marBottom w:val="0"/>
      <w:divBdr>
        <w:top w:val="none" w:sz="0" w:space="0" w:color="auto"/>
        <w:left w:val="none" w:sz="0" w:space="0" w:color="auto"/>
        <w:bottom w:val="none" w:sz="0" w:space="0" w:color="auto"/>
        <w:right w:val="none" w:sz="0" w:space="0" w:color="auto"/>
      </w:divBdr>
    </w:div>
    <w:div w:id="864057587">
      <w:bodyDiv w:val="1"/>
      <w:marLeft w:val="0"/>
      <w:marRight w:val="0"/>
      <w:marTop w:val="0"/>
      <w:marBottom w:val="0"/>
      <w:divBdr>
        <w:top w:val="none" w:sz="0" w:space="0" w:color="auto"/>
        <w:left w:val="none" w:sz="0" w:space="0" w:color="auto"/>
        <w:bottom w:val="none" w:sz="0" w:space="0" w:color="auto"/>
        <w:right w:val="none" w:sz="0" w:space="0" w:color="auto"/>
      </w:divBdr>
    </w:div>
    <w:div w:id="967930349">
      <w:bodyDiv w:val="1"/>
      <w:marLeft w:val="0"/>
      <w:marRight w:val="0"/>
      <w:marTop w:val="0"/>
      <w:marBottom w:val="0"/>
      <w:divBdr>
        <w:top w:val="none" w:sz="0" w:space="0" w:color="auto"/>
        <w:left w:val="none" w:sz="0" w:space="0" w:color="auto"/>
        <w:bottom w:val="none" w:sz="0" w:space="0" w:color="auto"/>
        <w:right w:val="none" w:sz="0" w:space="0" w:color="auto"/>
      </w:divBdr>
    </w:div>
    <w:div w:id="992026999">
      <w:bodyDiv w:val="1"/>
      <w:marLeft w:val="0"/>
      <w:marRight w:val="0"/>
      <w:marTop w:val="0"/>
      <w:marBottom w:val="0"/>
      <w:divBdr>
        <w:top w:val="none" w:sz="0" w:space="0" w:color="auto"/>
        <w:left w:val="none" w:sz="0" w:space="0" w:color="auto"/>
        <w:bottom w:val="none" w:sz="0" w:space="0" w:color="auto"/>
        <w:right w:val="none" w:sz="0" w:space="0" w:color="auto"/>
      </w:divBdr>
    </w:div>
    <w:div w:id="998071450">
      <w:bodyDiv w:val="1"/>
      <w:marLeft w:val="0"/>
      <w:marRight w:val="0"/>
      <w:marTop w:val="0"/>
      <w:marBottom w:val="0"/>
      <w:divBdr>
        <w:top w:val="none" w:sz="0" w:space="0" w:color="auto"/>
        <w:left w:val="none" w:sz="0" w:space="0" w:color="auto"/>
        <w:bottom w:val="none" w:sz="0" w:space="0" w:color="auto"/>
        <w:right w:val="none" w:sz="0" w:space="0" w:color="auto"/>
      </w:divBdr>
    </w:div>
    <w:div w:id="1007944290">
      <w:bodyDiv w:val="1"/>
      <w:marLeft w:val="0"/>
      <w:marRight w:val="0"/>
      <w:marTop w:val="0"/>
      <w:marBottom w:val="0"/>
      <w:divBdr>
        <w:top w:val="none" w:sz="0" w:space="0" w:color="auto"/>
        <w:left w:val="none" w:sz="0" w:space="0" w:color="auto"/>
        <w:bottom w:val="none" w:sz="0" w:space="0" w:color="auto"/>
        <w:right w:val="none" w:sz="0" w:space="0" w:color="auto"/>
      </w:divBdr>
    </w:div>
    <w:div w:id="1049382745">
      <w:bodyDiv w:val="1"/>
      <w:marLeft w:val="0"/>
      <w:marRight w:val="0"/>
      <w:marTop w:val="0"/>
      <w:marBottom w:val="0"/>
      <w:divBdr>
        <w:top w:val="none" w:sz="0" w:space="0" w:color="auto"/>
        <w:left w:val="none" w:sz="0" w:space="0" w:color="auto"/>
        <w:bottom w:val="none" w:sz="0" w:space="0" w:color="auto"/>
        <w:right w:val="none" w:sz="0" w:space="0" w:color="auto"/>
      </w:divBdr>
    </w:div>
    <w:div w:id="1058626822">
      <w:bodyDiv w:val="1"/>
      <w:marLeft w:val="0"/>
      <w:marRight w:val="0"/>
      <w:marTop w:val="0"/>
      <w:marBottom w:val="0"/>
      <w:divBdr>
        <w:top w:val="none" w:sz="0" w:space="0" w:color="auto"/>
        <w:left w:val="none" w:sz="0" w:space="0" w:color="auto"/>
        <w:bottom w:val="none" w:sz="0" w:space="0" w:color="auto"/>
        <w:right w:val="none" w:sz="0" w:space="0" w:color="auto"/>
      </w:divBdr>
    </w:div>
    <w:div w:id="1171942669">
      <w:bodyDiv w:val="1"/>
      <w:marLeft w:val="0"/>
      <w:marRight w:val="0"/>
      <w:marTop w:val="0"/>
      <w:marBottom w:val="0"/>
      <w:divBdr>
        <w:top w:val="none" w:sz="0" w:space="0" w:color="auto"/>
        <w:left w:val="none" w:sz="0" w:space="0" w:color="auto"/>
        <w:bottom w:val="none" w:sz="0" w:space="0" w:color="auto"/>
        <w:right w:val="none" w:sz="0" w:space="0" w:color="auto"/>
      </w:divBdr>
    </w:div>
    <w:div w:id="1216087810">
      <w:bodyDiv w:val="1"/>
      <w:marLeft w:val="0"/>
      <w:marRight w:val="0"/>
      <w:marTop w:val="0"/>
      <w:marBottom w:val="0"/>
      <w:divBdr>
        <w:top w:val="none" w:sz="0" w:space="0" w:color="auto"/>
        <w:left w:val="none" w:sz="0" w:space="0" w:color="auto"/>
        <w:bottom w:val="none" w:sz="0" w:space="0" w:color="auto"/>
        <w:right w:val="none" w:sz="0" w:space="0" w:color="auto"/>
      </w:divBdr>
    </w:div>
    <w:div w:id="1251501239">
      <w:bodyDiv w:val="1"/>
      <w:marLeft w:val="0"/>
      <w:marRight w:val="0"/>
      <w:marTop w:val="0"/>
      <w:marBottom w:val="0"/>
      <w:divBdr>
        <w:top w:val="none" w:sz="0" w:space="0" w:color="auto"/>
        <w:left w:val="none" w:sz="0" w:space="0" w:color="auto"/>
        <w:bottom w:val="none" w:sz="0" w:space="0" w:color="auto"/>
        <w:right w:val="none" w:sz="0" w:space="0" w:color="auto"/>
      </w:divBdr>
    </w:div>
    <w:div w:id="1292981208">
      <w:bodyDiv w:val="1"/>
      <w:marLeft w:val="0"/>
      <w:marRight w:val="0"/>
      <w:marTop w:val="0"/>
      <w:marBottom w:val="0"/>
      <w:divBdr>
        <w:top w:val="none" w:sz="0" w:space="0" w:color="auto"/>
        <w:left w:val="none" w:sz="0" w:space="0" w:color="auto"/>
        <w:bottom w:val="none" w:sz="0" w:space="0" w:color="auto"/>
        <w:right w:val="none" w:sz="0" w:space="0" w:color="auto"/>
      </w:divBdr>
    </w:div>
    <w:div w:id="1312519415">
      <w:bodyDiv w:val="1"/>
      <w:marLeft w:val="0"/>
      <w:marRight w:val="0"/>
      <w:marTop w:val="0"/>
      <w:marBottom w:val="0"/>
      <w:divBdr>
        <w:top w:val="none" w:sz="0" w:space="0" w:color="auto"/>
        <w:left w:val="none" w:sz="0" w:space="0" w:color="auto"/>
        <w:bottom w:val="none" w:sz="0" w:space="0" w:color="auto"/>
        <w:right w:val="none" w:sz="0" w:space="0" w:color="auto"/>
      </w:divBdr>
    </w:div>
    <w:div w:id="1319453922">
      <w:bodyDiv w:val="1"/>
      <w:marLeft w:val="0"/>
      <w:marRight w:val="0"/>
      <w:marTop w:val="0"/>
      <w:marBottom w:val="0"/>
      <w:divBdr>
        <w:top w:val="none" w:sz="0" w:space="0" w:color="auto"/>
        <w:left w:val="none" w:sz="0" w:space="0" w:color="auto"/>
        <w:bottom w:val="none" w:sz="0" w:space="0" w:color="auto"/>
        <w:right w:val="none" w:sz="0" w:space="0" w:color="auto"/>
      </w:divBdr>
    </w:div>
    <w:div w:id="1324314733">
      <w:bodyDiv w:val="1"/>
      <w:marLeft w:val="0"/>
      <w:marRight w:val="0"/>
      <w:marTop w:val="0"/>
      <w:marBottom w:val="0"/>
      <w:divBdr>
        <w:top w:val="none" w:sz="0" w:space="0" w:color="auto"/>
        <w:left w:val="none" w:sz="0" w:space="0" w:color="auto"/>
        <w:bottom w:val="none" w:sz="0" w:space="0" w:color="auto"/>
        <w:right w:val="none" w:sz="0" w:space="0" w:color="auto"/>
      </w:divBdr>
    </w:div>
    <w:div w:id="1398821090">
      <w:bodyDiv w:val="1"/>
      <w:marLeft w:val="0"/>
      <w:marRight w:val="0"/>
      <w:marTop w:val="0"/>
      <w:marBottom w:val="0"/>
      <w:divBdr>
        <w:top w:val="none" w:sz="0" w:space="0" w:color="auto"/>
        <w:left w:val="none" w:sz="0" w:space="0" w:color="auto"/>
        <w:bottom w:val="none" w:sz="0" w:space="0" w:color="auto"/>
        <w:right w:val="none" w:sz="0" w:space="0" w:color="auto"/>
      </w:divBdr>
    </w:div>
    <w:div w:id="1420712676">
      <w:bodyDiv w:val="1"/>
      <w:marLeft w:val="0"/>
      <w:marRight w:val="0"/>
      <w:marTop w:val="0"/>
      <w:marBottom w:val="0"/>
      <w:divBdr>
        <w:top w:val="none" w:sz="0" w:space="0" w:color="auto"/>
        <w:left w:val="none" w:sz="0" w:space="0" w:color="auto"/>
        <w:bottom w:val="none" w:sz="0" w:space="0" w:color="auto"/>
        <w:right w:val="none" w:sz="0" w:space="0" w:color="auto"/>
      </w:divBdr>
    </w:div>
    <w:div w:id="1440298829">
      <w:bodyDiv w:val="1"/>
      <w:marLeft w:val="0"/>
      <w:marRight w:val="0"/>
      <w:marTop w:val="0"/>
      <w:marBottom w:val="0"/>
      <w:divBdr>
        <w:top w:val="none" w:sz="0" w:space="0" w:color="auto"/>
        <w:left w:val="none" w:sz="0" w:space="0" w:color="auto"/>
        <w:bottom w:val="none" w:sz="0" w:space="0" w:color="auto"/>
        <w:right w:val="none" w:sz="0" w:space="0" w:color="auto"/>
      </w:divBdr>
    </w:div>
    <w:div w:id="1547452772">
      <w:bodyDiv w:val="1"/>
      <w:marLeft w:val="0"/>
      <w:marRight w:val="0"/>
      <w:marTop w:val="0"/>
      <w:marBottom w:val="0"/>
      <w:divBdr>
        <w:top w:val="none" w:sz="0" w:space="0" w:color="auto"/>
        <w:left w:val="none" w:sz="0" w:space="0" w:color="auto"/>
        <w:bottom w:val="none" w:sz="0" w:space="0" w:color="auto"/>
        <w:right w:val="none" w:sz="0" w:space="0" w:color="auto"/>
      </w:divBdr>
    </w:div>
    <w:div w:id="1602254063">
      <w:bodyDiv w:val="1"/>
      <w:marLeft w:val="0"/>
      <w:marRight w:val="0"/>
      <w:marTop w:val="0"/>
      <w:marBottom w:val="0"/>
      <w:divBdr>
        <w:top w:val="none" w:sz="0" w:space="0" w:color="auto"/>
        <w:left w:val="none" w:sz="0" w:space="0" w:color="auto"/>
        <w:bottom w:val="none" w:sz="0" w:space="0" w:color="auto"/>
        <w:right w:val="none" w:sz="0" w:space="0" w:color="auto"/>
      </w:divBdr>
    </w:div>
    <w:div w:id="1609117301">
      <w:bodyDiv w:val="1"/>
      <w:marLeft w:val="0"/>
      <w:marRight w:val="0"/>
      <w:marTop w:val="0"/>
      <w:marBottom w:val="0"/>
      <w:divBdr>
        <w:top w:val="none" w:sz="0" w:space="0" w:color="auto"/>
        <w:left w:val="none" w:sz="0" w:space="0" w:color="auto"/>
        <w:bottom w:val="none" w:sz="0" w:space="0" w:color="auto"/>
        <w:right w:val="none" w:sz="0" w:space="0" w:color="auto"/>
      </w:divBdr>
    </w:div>
    <w:div w:id="1642421778">
      <w:bodyDiv w:val="1"/>
      <w:marLeft w:val="0"/>
      <w:marRight w:val="0"/>
      <w:marTop w:val="0"/>
      <w:marBottom w:val="0"/>
      <w:divBdr>
        <w:top w:val="none" w:sz="0" w:space="0" w:color="auto"/>
        <w:left w:val="none" w:sz="0" w:space="0" w:color="auto"/>
        <w:bottom w:val="none" w:sz="0" w:space="0" w:color="auto"/>
        <w:right w:val="none" w:sz="0" w:space="0" w:color="auto"/>
      </w:divBdr>
    </w:div>
    <w:div w:id="1650673244">
      <w:bodyDiv w:val="1"/>
      <w:marLeft w:val="0"/>
      <w:marRight w:val="0"/>
      <w:marTop w:val="0"/>
      <w:marBottom w:val="0"/>
      <w:divBdr>
        <w:top w:val="none" w:sz="0" w:space="0" w:color="auto"/>
        <w:left w:val="none" w:sz="0" w:space="0" w:color="auto"/>
        <w:bottom w:val="none" w:sz="0" w:space="0" w:color="auto"/>
        <w:right w:val="none" w:sz="0" w:space="0" w:color="auto"/>
      </w:divBdr>
    </w:div>
    <w:div w:id="1663850762">
      <w:bodyDiv w:val="1"/>
      <w:marLeft w:val="0"/>
      <w:marRight w:val="0"/>
      <w:marTop w:val="0"/>
      <w:marBottom w:val="0"/>
      <w:divBdr>
        <w:top w:val="none" w:sz="0" w:space="0" w:color="auto"/>
        <w:left w:val="none" w:sz="0" w:space="0" w:color="auto"/>
        <w:bottom w:val="none" w:sz="0" w:space="0" w:color="auto"/>
        <w:right w:val="none" w:sz="0" w:space="0" w:color="auto"/>
      </w:divBdr>
    </w:div>
    <w:div w:id="1674527783">
      <w:bodyDiv w:val="1"/>
      <w:marLeft w:val="0"/>
      <w:marRight w:val="0"/>
      <w:marTop w:val="0"/>
      <w:marBottom w:val="0"/>
      <w:divBdr>
        <w:top w:val="none" w:sz="0" w:space="0" w:color="auto"/>
        <w:left w:val="none" w:sz="0" w:space="0" w:color="auto"/>
        <w:bottom w:val="none" w:sz="0" w:space="0" w:color="auto"/>
        <w:right w:val="none" w:sz="0" w:space="0" w:color="auto"/>
      </w:divBdr>
    </w:div>
    <w:div w:id="1683782875">
      <w:bodyDiv w:val="1"/>
      <w:marLeft w:val="0"/>
      <w:marRight w:val="0"/>
      <w:marTop w:val="0"/>
      <w:marBottom w:val="0"/>
      <w:divBdr>
        <w:top w:val="none" w:sz="0" w:space="0" w:color="auto"/>
        <w:left w:val="none" w:sz="0" w:space="0" w:color="auto"/>
        <w:bottom w:val="none" w:sz="0" w:space="0" w:color="auto"/>
        <w:right w:val="none" w:sz="0" w:space="0" w:color="auto"/>
      </w:divBdr>
    </w:div>
    <w:div w:id="1684865742">
      <w:bodyDiv w:val="1"/>
      <w:marLeft w:val="0"/>
      <w:marRight w:val="0"/>
      <w:marTop w:val="0"/>
      <w:marBottom w:val="0"/>
      <w:divBdr>
        <w:top w:val="none" w:sz="0" w:space="0" w:color="auto"/>
        <w:left w:val="none" w:sz="0" w:space="0" w:color="auto"/>
        <w:bottom w:val="none" w:sz="0" w:space="0" w:color="auto"/>
        <w:right w:val="none" w:sz="0" w:space="0" w:color="auto"/>
      </w:divBdr>
    </w:div>
    <w:div w:id="1729955244">
      <w:bodyDiv w:val="1"/>
      <w:marLeft w:val="0"/>
      <w:marRight w:val="0"/>
      <w:marTop w:val="0"/>
      <w:marBottom w:val="0"/>
      <w:divBdr>
        <w:top w:val="none" w:sz="0" w:space="0" w:color="auto"/>
        <w:left w:val="none" w:sz="0" w:space="0" w:color="auto"/>
        <w:bottom w:val="none" w:sz="0" w:space="0" w:color="auto"/>
        <w:right w:val="none" w:sz="0" w:space="0" w:color="auto"/>
      </w:divBdr>
    </w:div>
    <w:div w:id="1755124996">
      <w:bodyDiv w:val="1"/>
      <w:marLeft w:val="0"/>
      <w:marRight w:val="0"/>
      <w:marTop w:val="0"/>
      <w:marBottom w:val="0"/>
      <w:divBdr>
        <w:top w:val="none" w:sz="0" w:space="0" w:color="auto"/>
        <w:left w:val="none" w:sz="0" w:space="0" w:color="auto"/>
        <w:bottom w:val="none" w:sz="0" w:space="0" w:color="auto"/>
        <w:right w:val="none" w:sz="0" w:space="0" w:color="auto"/>
      </w:divBdr>
    </w:div>
    <w:div w:id="1840346586">
      <w:bodyDiv w:val="1"/>
      <w:marLeft w:val="0"/>
      <w:marRight w:val="0"/>
      <w:marTop w:val="0"/>
      <w:marBottom w:val="0"/>
      <w:divBdr>
        <w:top w:val="none" w:sz="0" w:space="0" w:color="auto"/>
        <w:left w:val="none" w:sz="0" w:space="0" w:color="auto"/>
        <w:bottom w:val="none" w:sz="0" w:space="0" w:color="auto"/>
        <w:right w:val="none" w:sz="0" w:space="0" w:color="auto"/>
      </w:divBdr>
    </w:div>
    <w:div w:id="1863936137">
      <w:bodyDiv w:val="1"/>
      <w:marLeft w:val="0"/>
      <w:marRight w:val="0"/>
      <w:marTop w:val="0"/>
      <w:marBottom w:val="0"/>
      <w:divBdr>
        <w:top w:val="none" w:sz="0" w:space="0" w:color="auto"/>
        <w:left w:val="none" w:sz="0" w:space="0" w:color="auto"/>
        <w:bottom w:val="none" w:sz="0" w:space="0" w:color="auto"/>
        <w:right w:val="none" w:sz="0" w:space="0" w:color="auto"/>
      </w:divBdr>
    </w:div>
    <w:div w:id="1873691282">
      <w:bodyDiv w:val="1"/>
      <w:marLeft w:val="0"/>
      <w:marRight w:val="0"/>
      <w:marTop w:val="0"/>
      <w:marBottom w:val="0"/>
      <w:divBdr>
        <w:top w:val="none" w:sz="0" w:space="0" w:color="auto"/>
        <w:left w:val="none" w:sz="0" w:space="0" w:color="auto"/>
        <w:bottom w:val="none" w:sz="0" w:space="0" w:color="auto"/>
        <w:right w:val="none" w:sz="0" w:space="0" w:color="auto"/>
      </w:divBdr>
    </w:div>
    <w:div w:id="1896164410">
      <w:bodyDiv w:val="1"/>
      <w:marLeft w:val="0"/>
      <w:marRight w:val="0"/>
      <w:marTop w:val="0"/>
      <w:marBottom w:val="0"/>
      <w:divBdr>
        <w:top w:val="none" w:sz="0" w:space="0" w:color="auto"/>
        <w:left w:val="none" w:sz="0" w:space="0" w:color="auto"/>
        <w:bottom w:val="none" w:sz="0" w:space="0" w:color="auto"/>
        <w:right w:val="none" w:sz="0" w:space="0" w:color="auto"/>
      </w:divBdr>
    </w:div>
    <w:div w:id="1936984164">
      <w:bodyDiv w:val="1"/>
      <w:marLeft w:val="0"/>
      <w:marRight w:val="0"/>
      <w:marTop w:val="0"/>
      <w:marBottom w:val="0"/>
      <w:divBdr>
        <w:top w:val="none" w:sz="0" w:space="0" w:color="auto"/>
        <w:left w:val="none" w:sz="0" w:space="0" w:color="auto"/>
        <w:bottom w:val="none" w:sz="0" w:space="0" w:color="auto"/>
        <w:right w:val="none" w:sz="0" w:space="0" w:color="auto"/>
      </w:divBdr>
    </w:div>
    <w:div w:id="1937247706">
      <w:bodyDiv w:val="1"/>
      <w:marLeft w:val="0"/>
      <w:marRight w:val="0"/>
      <w:marTop w:val="0"/>
      <w:marBottom w:val="0"/>
      <w:divBdr>
        <w:top w:val="none" w:sz="0" w:space="0" w:color="auto"/>
        <w:left w:val="none" w:sz="0" w:space="0" w:color="auto"/>
        <w:bottom w:val="none" w:sz="0" w:space="0" w:color="auto"/>
        <w:right w:val="none" w:sz="0" w:space="0" w:color="auto"/>
      </w:divBdr>
    </w:div>
    <w:div w:id="1971323758">
      <w:bodyDiv w:val="1"/>
      <w:marLeft w:val="0"/>
      <w:marRight w:val="0"/>
      <w:marTop w:val="0"/>
      <w:marBottom w:val="0"/>
      <w:divBdr>
        <w:top w:val="none" w:sz="0" w:space="0" w:color="auto"/>
        <w:left w:val="none" w:sz="0" w:space="0" w:color="auto"/>
        <w:bottom w:val="none" w:sz="0" w:space="0" w:color="auto"/>
        <w:right w:val="none" w:sz="0" w:space="0" w:color="auto"/>
      </w:divBdr>
    </w:div>
    <w:div w:id="1972785592">
      <w:bodyDiv w:val="1"/>
      <w:marLeft w:val="0"/>
      <w:marRight w:val="0"/>
      <w:marTop w:val="0"/>
      <w:marBottom w:val="0"/>
      <w:divBdr>
        <w:top w:val="none" w:sz="0" w:space="0" w:color="auto"/>
        <w:left w:val="none" w:sz="0" w:space="0" w:color="auto"/>
        <w:bottom w:val="none" w:sz="0" w:space="0" w:color="auto"/>
        <w:right w:val="none" w:sz="0" w:space="0" w:color="auto"/>
      </w:divBdr>
    </w:div>
    <w:div w:id="2023240261">
      <w:bodyDiv w:val="1"/>
      <w:marLeft w:val="0"/>
      <w:marRight w:val="0"/>
      <w:marTop w:val="0"/>
      <w:marBottom w:val="0"/>
      <w:divBdr>
        <w:top w:val="none" w:sz="0" w:space="0" w:color="auto"/>
        <w:left w:val="none" w:sz="0" w:space="0" w:color="auto"/>
        <w:bottom w:val="none" w:sz="0" w:space="0" w:color="auto"/>
        <w:right w:val="none" w:sz="0" w:space="0" w:color="auto"/>
      </w:divBdr>
    </w:div>
    <w:div w:id="2035111123">
      <w:bodyDiv w:val="1"/>
      <w:marLeft w:val="0"/>
      <w:marRight w:val="0"/>
      <w:marTop w:val="0"/>
      <w:marBottom w:val="0"/>
      <w:divBdr>
        <w:top w:val="none" w:sz="0" w:space="0" w:color="auto"/>
        <w:left w:val="none" w:sz="0" w:space="0" w:color="auto"/>
        <w:bottom w:val="none" w:sz="0" w:space="0" w:color="auto"/>
        <w:right w:val="none" w:sz="0" w:space="0" w:color="auto"/>
      </w:divBdr>
    </w:div>
    <w:div w:id="2048334159">
      <w:bodyDiv w:val="1"/>
      <w:marLeft w:val="0"/>
      <w:marRight w:val="0"/>
      <w:marTop w:val="0"/>
      <w:marBottom w:val="0"/>
      <w:divBdr>
        <w:top w:val="none" w:sz="0" w:space="0" w:color="auto"/>
        <w:left w:val="none" w:sz="0" w:space="0" w:color="auto"/>
        <w:bottom w:val="none" w:sz="0" w:space="0" w:color="auto"/>
        <w:right w:val="none" w:sz="0" w:space="0" w:color="auto"/>
      </w:divBdr>
    </w:div>
    <w:div w:id="2048869555">
      <w:bodyDiv w:val="1"/>
      <w:marLeft w:val="0"/>
      <w:marRight w:val="0"/>
      <w:marTop w:val="0"/>
      <w:marBottom w:val="0"/>
      <w:divBdr>
        <w:top w:val="none" w:sz="0" w:space="0" w:color="auto"/>
        <w:left w:val="none" w:sz="0" w:space="0" w:color="auto"/>
        <w:bottom w:val="none" w:sz="0" w:space="0" w:color="auto"/>
        <w:right w:val="none" w:sz="0" w:space="0" w:color="auto"/>
      </w:divBdr>
    </w:div>
    <w:div w:id="2076395387">
      <w:bodyDiv w:val="1"/>
      <w:marLeft w:val="0"/>
      <w:marRight w:val="0"/>
      <w:marTop w:val="0"/>
      <w:marBottom w:val="0"/>
      <w:divBdr>
        <w:top w:val="none" w:sz="0" w:space="0" w:color="auto"/>
        <w:left w:val="none" w:sz="0" w:space="0" w:color="auto"/>
        <w:bottom w:val="none" w:sz="0" w:space="0" w:color="auto"/>
        <w:right w:val="none" w:sz="0" w:space="0" w:color="auto"/>
      </w:divBdr>
    </w:div>
    <w:div w:id="209501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B062F-81DF-4568-B67B-66EAF6973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668</Words>
  <Characters>4089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Оргтехника</Company>
  <LinksUpToDate>false</LinksUpToDate>
  <CharactersWithSpaces>4748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Баданина Е.Г.</dc:creator>
  <cp:lastModifiedBy>nikolina</cp:lastModifiedBy>
  <cp:revision>35</cp:revision>
  <cp:lastPrinted>2020-10-26T03:44:00Z</cp:lastPrinted>
  <dcterms:created xsi:type="dcterms:W3CDTF">2020-05-08T04:36:00Z</dcterms:created>
  <dcterms:modified xsi:type="dcterms:W3CDTF">2020-10-26T03:48:00Z</dcterms:modified>
</cp:coreProperties>
</file>